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8.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F3FEA" w14:textId="77777777" w:rsidR="008A16A7" w:rsidRPr="00315F34" w:rsidRDefault="008A16A7" w:rsidP="008A16A7">
      <w:pPr>
        <w:pStyle w:val="a8"/>
        <w:jc w:val="right"/>
        <w:rPr>
          <w:rFonts w:ascii="Times New Roman" w:hAnsi="Times New Roman"/>
          <w:b/>
          <w:bCs/>
        </w:rPr>
      </w:pPr>
      <w:bookmarkStart w:id="0" w:name="_Hlk98839701"/>
      <w:bookmarkStart w:id="1" w:name="_Toc84499260"/>
      <w:r w:rsidRPr="00315F34">
        <w:rPr>
          <w:rFonts w:ascii="Times New Roman" w:hAnsi="Times New Roman"/>
          <w:b/>
          <w:bCs/>
        </w:rPr>
        <w:t>Приложение</w:t>
      </w:r>
      <w:bookmarkEnd w:id="0"/>
      <w:bookmarkEnd w:id="1"/>
      <w:r>
        <w:rPr>
          <w:rFonts w:ascii="Times New Roman" w:hAnsi="Times New Roman"/>
          <w:b/>
          <w:bCs/>
        </w:rPr>
        <w:t xml:space="preserve"> 3.1</w:t>
      </w:r>
    </w:p>
    <w:p w14:paraId="7883D3D7" w14:textId="77777777" w:rsidR="008A16A7" w:rsidRDefault="008A16A7" w:rsidP="008A16A7">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7462C528" w14:textId="77777777" w:rsidR="008A16A7" w:rsidRPr="00DC63AE" w:rsidRDefault="008A16A7" w:rsidP="008A16A7">
      <w:pPr>
        <w:spacing w:after="0"/>
        <w:jc w:val="right"/>
        <w:rPr>
          <w:rFonts w:ascii="Times New Roman" w:hAnsi="Times New Roman"/>
          <w:b/>
          <w:iCs/>
          <w:sz w:val="18"/>
          <w:szCs w:val="18"/>
        </w:rPr>
      </w:pPr>
      <w:r w:rsidRPr="00DC63AE">
        <w:rPr>
          <w:rFonts w:ascii="Times New Roman" w:hAnsi="Times New Roman"/>
          <w:b/>
          <w:iCs/>
          <w:sz w:val="24"/>
          <w:szCs w:val="24"/>
        </w:rPr>
        <w:t>22.02.05 Обработка металлов давлением</w:t>
      </w:r>
      <w:r w:rsidRPr="00DC63AE">
        <w:rPr>
          <w:rFonts w:ascii="Times New Roman" w:hAnsi="Times New Roman"/>
          <w:b/>
          <w:iCs/>
          <w:sz w:val="24"/>
          <w:szCs w:val="24"/>
        </w:rPr>
        <w:br/>
      </w:r>
    </w:p>
    <w:p w14:paraId="0C3278A9" w14:textId="77777777" w:rsidR="008A16A7" w:rsidRPr="00315F34" w:rsidRDefault="008A16A7" w:rsidP="008A16A7">
      <w:pPr>
        <w:jc w:val="center"/>
        <w:rPr>
          <w:rFonts w:ascii="Times New Roman" w:hAnsi="Times New Roman"/>
          <w:b/>
          <w:i/>
        </w:rPr>
      </w:pPr>
    </w:p>
    <w:p w14:paraId="074B98E1" w14:textId="77777777" w:rsidR="008A16A7" w:rsidRPr="00315F34" w:rsidRDefault="008A16A7" w:rsidP="008A16A7">
      <w:pPr>
        <w:jc w:val="center"/>
        <w:rPr>
          <w:rFonts w:ascii="Times New Roman" w:hAnsi="Times New Roman"/>
          <w:b/>
          <w:i/>
        </w:rPr>
      </w:pPr>
    </w:p>
    <w:p w14:paraId="7A34AD07" w14:textId="77777777" w:rsidR="008A16A7" w:rsidRDefault="008A16A7" w:rsidP="008A16A7">
      <w:pPr>
        <w:jc w:val="center"/>
        <w:rPr>
          <w:rFonts w:ascii="Times New Roman" w:hAnsi="Times New Roman"/>
          <w:b/>
          <w:i/>
        </w:rPr>
      </w:pPr>
    </w:p>
    <w:p w14:paraId="51DED5B6" w14:textId="77777777" w:rsidR="008A16A7" w:rsidRDefault="008A16A7" w:rsidP="008A16A7">
      <w:pPr>
        <w:jc w:val="center"/>
        <w:rPr>
          <w:rFonts w:ascii="Times New Roman" w:hAnsi="Times New Roman"/>
          <w:b/>
          <w:i/>
        </w:rPr>
      </w:pPr>
    </w:p>
    <w:p w14:paraId="6CB97DCF" w14:textId="77777777" w:rsidR="008A16A7" w:rsidRPr="00315F34" w:rsidRDefault="008A16A7" w:rsidP="008A16A7">
      <w:pPr>
        <w:jc w:val="center"/>
        <w:rPr>
          <w:rFonts w:ascii="Times New Roman" w:hAnsi="Times New Roman"/>
          <w:b/>
          <w:i/>
        </w:rPr>
      </w:pPr>
    </w:p>
    <w:p w14:paraId="231C4E1C" w14:textId="77777777" w:rsidR="008A16A7" w:rsidRPr="00315F34" w:rsidRDefault="008A16A7" w:rsidP="008A16A7">
      <w:pPr>
        <w:jc w:val="center"/>
        <w:rPr>
          <w:rFonts w:ascii="Times New Roman" w:hAnsi="Times New Roman"/>
          <w:b/>
          <w:i/>
        </w:rPr>
      </w:pPr>
    </w:p>
    <w:p w14:paraId="0FED4ED5" w14:textId="0BE64DCD" w:rsidR="008A16A7" w:rsidRPr="00315F34" w:rsidRDefault="008A16A7" w:rsidP="008A16A7">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1DF5FFDF" w14:textId="77777777" w:rsidR="008A16A7" w:rsidRPr="00315F34" w:rsidRDefault="008A16A7" w:rsidP="008A16A7">
      <w:pPr>
        <w:jc w:val="center"/>
        <w:rPr>
          <w:rFonts w:ascii="Times New Roman" w:hAnsi="Times New Roman"/>
          <w:b/>
          <w:i/>
          <w:sz w:val="24"/>
          <w:szCs w:val="24"/>
          <w:u w:val="single"/>
        </w:rPr>
      </w:pPr>
    </w:p>
    <w:p w14:paraId="0165D439" w14:textId="6D6F03A0" w:rsidR="008A16A7" w:rsidRPr="00C974DF" w:rsidRDefault="00DC63AE" w:rsidP="008A16A7">
      <w:pPr>
        <w:spacing w:after="0"/>
        <w:jc w:val="center"/>
        <w:rPr>
          <w:rFonts w:ascii="Times New Roman" w:hAnsi="Times New Roman"/>
          <w:b/>
          <w:iCs/>
          <w:sz w:val="24"/>
          <w:szCs w:val="24"/>
        </w:rPr>
      </w:pPr>
      <w:r>
        <w:rPr>
          <w:rFonts w:ascii="Times New Roman" w:hAnsi="Times New Roman"/>
          <w:b/>
          <w:iCs/>
          <w:sz w:val="24"/>
          <w:szCs w:val="24"/>
        </w:rPr>
        <w:t>«</w:t>
      </w:r>
      <w:r w:rsidR="008A16A7" w:rsidRPr="00DC3FD8">
        <w:rPr>
          <w:rFonts w:ascii="Times New Roman" w:hAnsi="Times New Roman"/>
          <w:b/>
          <w:iCs/>
          <w:sz w:val="24"/>
          <w:szCs w:val="24"/>
        </w:rPr>
        <w:t>ОГСЭ.01</w:t>
      </w:r>
      <w:r w:rsidR="008A16A7">
        <w:rPr>
          <w:rFonts w:ascii="Times New Roman" w:hAnsi="Times New Roman"/>
          <w:b/>
          <w:iCs/>
          <w:sz w:val="24"/>
          <w:szCs w:val="24"/>
        </w:rPr>
        <w:t xml:space="preserve"> </w:t>
      </w:r>
      <w:r w:rsidR="008A16A7" w:rsidRPr="00DC3FD8">
        <w:rPr>
          <w:rFonts w:ascii="Times New Roman" w:hAnsi="Times New Roman"/>
          <w:b/>
          <w:iCs/>
          <w:sz w:val="24"/>
          <w:szCs w:val="24"/>
        </w:rPr>
        <w:t>Основы философии</w:t>
      </w:r>
      <w:r w:rsidR="008A16A7" w:rsidRPr="00C974DF">
        <w:rPr>
          <w:rFonts w:ascii="Times New Roman" w:hAnsi="Times New Roman"/>
          <w:b/>
          <w:iCs/>
          <w:sz w:val="24"/>
          <w:szCs w:val="24"/>
        </w:rPr>
        <w:t>»</w:t>
      </w:r>
    </w:p>
    <w:p w14:paraId="3A8B49C0" w14:textId="77777777" w:rsidR="008A16A7" w:rsidRPr="001D1C02" w:rsidRDefault="008A16A7" w:rsidP="008A16A7">
      <w:pPr>
        <w:jc w:val="center"/>
        <w:rPr>
          <w:rFonts w:ascii="Times New Roman" w:hAnsi="Times New Roman"/>
          <w:b/>
          <w:sz w:val="24"/>
          <w:szCs w:val="24"/>
        </w:rPr>
      </w:pPr>
    </w:p>
    <w:p w14:paraId="6AE10932" w14:textId="77777777" w:rsidR="001D1C02" w:rsidRDefault="001D1C02" w:rsidP="001D1C02">
      <w:pPr>
        <w:jc w:val="center"/>
      </w:pPr>
    </w:p>
    <w:p w14:paraId="562AAF36" w14:textId="77777777" w:rsidR="008A16A7" w:rsidRDefault="008A16A7" w:rsidP="008A16A7">
      <w:pPr>
        <w:rPr>
          <w:rFonts w:ascii="Times New Roman" w:hAnsi="Times New Roman"/>
          <w:b/>
          <w:i/>
        </w:rPr>
      </w:pPr>
    </w:p>
    <w:p w14:paraId="3E9081C2" w14:textId="77777777" w:rsidR="008A16A7" w:rsidRDefault="008A16A7" w:rsidP="008A16A7">
      <w:pPr>
        <w:rPr>
          <w:rFonts w:ascii="Times New Roman" w:hAnsi="Times New Roman"/>
          <w:b/>
          <w:i/>
        </w:rPr>
      </w:pPr>
    </w:p>
    <w:p w14:paraId="48CED2D5" w14:textId="77777777" w:rsidR="008A16A7" w:rsidRDefault="008A16A7" w:rsidP="008A16A7">
      <w:pPr>
        <w:rPr>
          <w:rFonts w:ascii="Times New Roman" w:hAnsi="Times New Roman"/>
          <w:b/>
          <w:i/>
        </w:rPr>
      </w:pPr>
    </w:p>
    <w:p w14:paraId="417B09AC" w14:textId="77777777" w:rsidR="008A16A7" w:rsidRDefault="008A16A7" w:rsidP="008A16A7">
      <w:pPr>
        <w:rPr>
          <w:rFonts w:ascii="Times New Roman" w:hAnsi="Times New Roman"/>
          <w:b/>
          <w:i/>
        </w:rPr>
      </w:pPr>
    </w:p>
    <w:p w14:paraId="282EF296" w14:textId="77777777" w:rsidR="008A16A7" w:rsidRDefault="008A16A7" w:rsidP="008A16A7">
      <w:pPr>
        <w:rPr>
          <w:rFonts w:ascii="Times New Roman" w:hAnsi="Times New Roman"/>
          <w:b/>
          <w:i/>
        </w:rPr>
      </w:pPr>
    </w:p>
    <w:p w14:paraId="2C1D3BEF" w14:textId="77777777" w:rsidR="008A16A7" w:rsidRDefault="008A16A7" w:rsidP="008A16A7">
      <w:pPr>
        <w:rPr>
          <w:rFonts w:ascii="Times New Roman" w:hAnsi="Times New Roman"/>
          <w:b/>
          <w:i/>
        </w:rPr>
      </w:pPr>
    </w:p>
    <w:p w14:paraId="789118B0" w14:textId="77777777" w:rsidR="008A16A7" w:rsidRDefault="008A16A7" w:rsidP="008A16A7">
      <w:pPr>
        <w:rPr>
          <w:rFonts w:ascii="Times New Roman" w:hAnsi="Times New Roman"/>
          <w:b/>
          <w:i/>
        </w:rPr>
      </w:pPr>
    </w:p>
    <w:p w14:paraId="716D021C" w14:textId="77777777" w:rsidR="008A16A7" w:rsidRPr="00315F34" w:rsidRDefault="008A16A7" w:rsidP="008A16A7">
      <w:pPr>
        <w:rPr>
          <w:rFonts w:ascii="Times New Roman" w:hAnsi="Times New Roman"/>
          <w:b/>
          <w:i/>
        </w:rPr>
      </w:pPr>
    </w:p>
    <w:p w14:paraId="7DF6D4D8" w14:textId="77777777" w:rsidR="008A16A7" w:rsidRPr="00315F34" w:rsidRDefault="008A16A7" w:rsidP="008A16A7">
      <w:pPr>
        <w:rPr>
          <w:rFonts w:ascii="Times New Roman" w:hAnsi="Times New Roman"/>
          <w:b/>
          <w:i/>
        </w:rPr>
      </w:pPr>
    </w:p>
    <w:p w14:paraId="0150593C" w14:textId="77777777" w:rsidR="008A16A7" w:rsidRPr="00315F34" w:rsidRDefault="008A16A7" w:rsidP="008A16A7">
      <w:pPr>
        <w:rPr>
          <w:rFonts w:ascii="Times New Roman" w:hAnsi="Times New Roman"/>
          <w:b/>
          <w:i/>
        </w:rPr>
      </w:pPr>
    </w:p>
    <w:p w14:paraId="027C0288" w14:textId="77777777" w:rsidR="008A16A7" w:rsidRPr="00315F34" w:rsidRDefault="008A16A7" w:rsidP="008A16A7">
      <w:pPr>
        <w:rPr>
          <w:rFonts w:ascii="Times New Roman" w:hAnsi="Times New Roman"/>
          <w:b/>
          <w:i/>
        </w:rPr>
      </w:pPr>
    </w:p>
    <w:p w14:paraId="6A79C391" w14:textId="77777777" w:rsidR="008A16A7" w:rsidRPr="00315F34" w:rsidRDefault="008A16A7" w:rsidP="008A16A7">
      <w:pPr>
        <w:rPr>
          <w:rFonts w:ascii="Times New Roman" w:hAnsi="Times New Roman"/>
          <w:b/>
          <w:i/>
        </w:rPr>
      </w:pPr>
    </w:p>
    <w:p w14:paraId="5C5084CD" w14:textId="77777777" w:rsidR="008A16A7" w:rsidRDefault="008A16A7" w:rsidP="008A16A7">
      <w:pPr>
        <w:jc w:val="center"/>
        <w:rPr>
          <w:rFonts w:ascii="Times New Roman" w:hAnsi="Times New Roman"/>
          <w:b/>
          <w:bCs/>
          <w:iCs/>
          <w:sz w:val="24"/>
          <w:szCs w:val="24"/>
        </w:rP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r>
        <w:rPr>
          <w:rFonts w:ascii="Times New Roman" w:hAnsi="Times New Roman"/>
          <w:b/>
          <w:bCs/>
          <w:iCs/>
          <w:sz w:val="24"/>
          <w:szCs w:val="24"/>
        </w:rPr>
        <w:br w:type="page"/>
      </w:r>
    </w:p>
    <w:p w14:paraId="18038604" w14:textId="77777777" w:rsidR="008A16A7" w:rsidRPr="00953E09" w:rsidRDefault="008A16A7" w:rsidP="008A16A7">
      <w:pPr>
        <w:jc w:val="center"/>
        <w:rPr>
          <w:rFonts w:ascii="Times New Roman" w:hAnsi="Times New Roman"/>
          <w:b/>
          <w:sz w:val="24"/>
          <w:szCs w:val="24"/>
        </w:rPr>
      </w:pPr>
      <w:r w:rsidRPr="00953E09">
        <w:rPr>
          <w:rFonts w:ascii="Times New Roman" w:hAnsi="Times New Roman"/>
          <w:b/>
          <w:sz w:val="24"/>
          <w:szCs w:val="24"/>
        </w:rPr>
        <w:lastRenderedPageBreak/>
        <w:t>СОДЕРЖАНИЕ</w:t>
      </w:r>
    </w:p>
    <w:p w14:paraId="5A38FD40" w14:textId="77777777" w:rsidR="008A16A7" w:rsidRPr="004B57B1" w:rsidRDefault="008A16A7" w:rsidP="008A16A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16A7" w:rsidRPr="004B57B1" w14:paraId="7DBBC888" w14:textId="77777777" w:rsidTr="008A16A7">
        <w:tc>
          <w:tcPr>
            <w:tcW w:w="7501" w:type="dxa"/>
          </w:tcPr>
          <w:p w14:paraId="57586A1F" w14:textId="01EE6D35" w:rsidR="008A16A7" w:rsidRPr="004B57B1" w:rsidRDefault="008A16A7" w:rsidP="008A16A7">
            <w:pPr>
              <w:numPr>
                <w:ilvl w:val="0"/>
                <w:numId w:val="1"/>
              </w:numPr>
              <w:suppressAutoHyphens/>
              <w:rPr>
                <w:rFonts w:ascii="Times New Roman" w:hAnsi="Times New Roman"/>
                <w:b/>
                <w:sz w:val="24"/>
                <w:szCs w:val="24"/>
              </w:rPr>
            </w:pPr>
            <w:r w:rsidRPr="004B57B1">
              <w:rPr>
                <w:rFonts w:ascii="Times New Roman" w:hAnsi="Times New Roman"/>
                <w:b/>
                <w:sz w:val="24"/>
                <w:szCs w:val="24"/>
              </w:rPr>
              <w:t>ОБЩАЯ ХАРАКТЕРИСТИКА ПРОГРАММЫ УЧЕБНОЙ ДИСЦИПЛИНЫ</w:t>
            </w:r>
          </w:p>
        </w:tc>
        <w:tc>
          <w:tcPr>
            <w:tcW w:w="1854" w:type="dxa"/>
          </w:tcPr>
          <w:p w14:paraId="75EC1A59" w14:textId="77777777" w:rsidR="008A16A7" w:rsidRPr="004B57B1" w:rsidRDefault="008A16A7" w:rsidP="008A16A7">
            <w:pPr>
              <w:rPr>
                <w:rFonts w:ascii="Times New Roman" w:hAnsi="Times New Roman"/>
                <w:b/>
                <w:sz w:val="24"/>
                <w:szCs w:val="24"/>
              </w:rPr>
            </w:pPr>
          </w:p>
        </w:tc>
      </w:tr>
      <w:tr w:rsidR="008A16A7" w:rsidRPr="004B57B1" w14:paraId="7384DFC9" w14:textId="77777777" w:rsidTr="008A16A7">
        <w:tc>
          <w:tcPr>
            <w:tcW w:w="7501" w:type="dxa"/>
          </w:tcPr>
          <w:p w14:paraId="28090185" w14:textId="77777777" w:rsidR="008A16A7" w:rsidRPr="004B57B1" w:rsidRDefault="008A16A7" w:rsidP="008A16A7">
            <w:pPr>
              <w:numPr>
                <w:ilvl w:val="0"/>
                <w:numId w:val="1"/>
              </w:numPr>
              <w:suppressAutoHyphens/>
              <w:rPr>
                <w:rFonts w:ascii="Times New Roman" w:hAnsi="Times New Roman"/>
                <w:b/>
                <w:sz w:val="24"/>
                <w:szCs w:val="24"/>
              </w:rPr>
            </w:pPr>
            <w:r w:rsidRPr="004B57B1">
              <w:rPr>
                <w:rFonts w:ascii="Times New Roman" w:hAnsi="Times New Roman"/>
                <w:b/>
                <w:sz w:val="24"/>
                <w:szCs w:val="24"/>
              </w:rPr>
              <w:t>СТРУКТУРА И СОДЕРЖАНИЕ УЧЕБНОЙ ДИСЦИПЛИНЫ</w:t>
            </w:r>
          </w:p>
          <w:p w14:paraId="7C8C0562" w14:textId="77777777" w:rsidR="008A16A7" w:rsidRPr="004B57B1" w:rsidRDefault="008A16A7" w:rsidP="008A16A7">
            <w:pPr>
              <w:numPr>
                <w:ilvl w:val="0"/>
                <w:numId w:val="1"/>
              </w:numPr>
              <w:suppressAutoHyphens/>
              <w:rPr>
                <w:rFonts w:ascii="Times New Roman" w:hAnsi="Times New Roman"/>
                <w:b/>
                <w:sz w:val="24"/>
                <w:szCs w:val="24"/>
              </w:rPr>
            </w:pPr>
            <w:r w:rsidRPr="004B57B1">
              <w:rPr>
                <w:rFonts w:ascii="Times New Roman" w:hAnsi="Times New Roman"/>
                <w:b/>
                <w:sz w:val="24"/>
                <w:szCs w:val="24"/>
              </w:rPr>
              <w:t>УСЛОВИЯ РЕАЛИЗАЦИИ УЧЕБНОЙ ДИСЦИПЛИНЫ</w:t>
            </w:r>
          </w:p>
        </w:tc>
        <w:tc>
          <w:tcPr>
            <w:tcW w:w="1854" w:type="dxa"/>
          </w:tcPr>
          <w:p w14:paraId="22B7780A" w14:textId="77777777" w:rsidR="008A16A7" w:rsidRPr="004B57B1" w:rsidRDefault="008A16A7" w:rsidP="008A16A7">
            <w:pPr>
              <w:ind w:left="644"/>
              <w:rPr>
                <w:rFonts w:ascii="Times New Roman" w:hAnsi="Times New Roman"/>
                <w:b/>
                <w:sz w:val="24"/>
                <w:szCs w:val="24"/>
              </w:rPr>
            </w:pPr>
          </w:p>
        </w:tc>
      </w:tr>
      <w:tr w:rsidR="008A16A7" w:rsidRPr="004B57B1" w14:paraId="70EB6A2E" w14:textId="77777777" w:rsidTr="008A16A7">
        <w:tc>
          <w:tcPr>
            <w:tcW w:w="7501" w:type="dxa"/>
          </w:tcPr>
          <w:p w14:paraId="4B8A1F26" w14:textId="77777777" w:rsidR="008A16A7" w:rsidRPr="004B57B1" w:rsidRDefault="008A16A7" w:rsidP="008A16A7">
            <w:pPr>
              <w:numPr>
                <w:ilvl w:val="0"/>
                <w:numId w:val="1"/>
              </w:numPr>
              <w:suppressAutoHyphens/>
              <w:rPr>
                <w:rFonts w:ascii="Times New Roman" w:hAnsi="Times New Roman"/>
                <w:b/>
                <w:sz w:val="24"/>
                <w:szCs w:val="24"/>
              </w:rPr>
            </w:pPr>
            <w:r w:rsidRPr="004B57B1">
              <w:rPr>
                <w:rFonts w:ascii="Times New Roman" w:hAnsi="Times New Roman"/>
                <w:b/>
                <w:sz w:val="24"/>
                <w:szCs w:val="24"/>
              </w:rPr>
              <w:t>КОНТРОЛЬ И ОЦЕНКА РЕЗУЛЬТАТОВ ОСВОЕНИЯ УЧЕБНОЙ ДИСЦИПЛИНЫ</w:t>
            </w:r>
          </w:p>
          <w:p w14:paraId="0CD9DBD6" w14:textId="77777777" w:rsidR="008A16A7" w:rsidRPr="004B57B1" w:rsidRDefault="008A16A7" w:rsidP="008A16A7">
            <w:pPr>
              <w:suppressAutoHyphens/>
              <w:rPr>
                <w:rFonts w:ascii="Times New Roman" w:hAnsi="Times New Roman"/>
                <w:b/>
                <w:sz w:val="24"/>
                <w:szCs w:val="24"/>
              </w:rPr>
            </w:pPr>
          </w:p>
        </w:tc>
        <w:tc>
          <w:tcPr>
            <w:tcW w:w="1854" w:type="dxa"/>
          </w:tcPr>
          <w:p w14:paraId="1CD34ADB" w14:textId="77777777" w:rsidR="008A16A7" w:rsidRPr="004B57B1" w:rsidRDefault="008A16A7" w:rsidP="008A16A7">
            <w:pPr>
              <w:rPr>
                <w:rFonts w:ascii="Times New Roman" w:hAnsi="Times New Roman"/>
                <w:b/>
                <w:sz w:val="24"/>
                <w:szCs w:val="24"/>
              </w:rPr>
            </w:pPr>
          </w:p>
        </w:tc>
      </w:tr>
    </w:tbl>
    <w:p w14:paraId="12555083" w14:textId="77777777" w:rsidR="008A16A7" w:rsidRPr="004B57B1" w:rsidRDefault="008A16A7" w:rsidP="008A16A7">
      <w:pPr>
        <w:numPr>
          <w:ilvl w:val="0"/>
          <w:numId w:val="2"/>
        </w:numPr>
        <w:suppressAutoHyphens/>
        <w:spacing w:after="0"/>
        <w:jc w:val="center"/>
        <w:rPr>
          <w:rFonts w:ascii="Times New Roman" w:hAnsi="Times New Roman"/>
          <w:b/>
          <w:sz w:val="24"/>
          <w:szCs w:val="24"/>
        </w:rPr>
      </w:pPr>
      <w:r w:rsidRPr="004B57B1">
        <w:rPr>
          <w:rFonts w:ascii="Times New Roman" w:hAnsi="Times New Roman"/>
          <w:b/>
          <w:i/>
          <w:u w:val="single"/>
        </w:rPr>
        <w:br w:type="page"/>
      </w:r>
      <w:r w:rsidRPr="004B57B1">
        <w:rPr>
          <w:rFonts w:ascii="Times New Roman" w:hAnsi="Times New Roman"/>
          <w:b/>
          <w:sz w:val="24"/>
          <w:szCs w:val="24"/>
        </w:rPr>
        <w:lastRenderedPageBreak/>
        <w:t>ОБЩАЯ ХАРАКТЕРИСТИКА РАБОЧЕЙ ПРОГРАММЫ УЧЕБНОЙ ДИСЦИПЛИНЫ</w:t>
      </w:r>
    </w:p>
    <w:p w14:paraId="6DFE7758" w14:textId="5F772573" w:rsidR="008A16A7" w:rsidRPr="004B57B1" w:rsidRDefault="008A16A7" w:rsidP="008A16A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4B57B1">
        <w:rPr>
          <w:rFonts w:ascii="Times New Roman" w:hAnsi="Times New Roman"/>
          <w:b/>
          <w:sz w:val="24"/>
          <w:szCs w:val="24"/>
        </w:rPr>
        <w:t>Основы философии»</w:t>
      </w:r>
    </w:p>
    <w:p w14:paraId="56356F4B" w14:textId="77777777" w:rsidR="008A16A7" w:rsidRPr="004B57B1"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4B57B1">
        <w:rPr>
          <w:rFonts w:ascii="Times New Roman" w:hAnsi="Times New Roman"/>
          <w:b/>
          <w:sz w:val="24"/>
          <w:szCs w:val="24"/>
        </w:rPr>
        <w:t xml:space="preserve">1.1. Место дисциплины в структуре основной образовательной программы: </w:t>
      </w:r>
    </w:p>
    <w:p w14:paraId="5AFB61B1" w14:textId="77777777" w:rsidR="008A16A7" w:rsidRPr="004B57B1"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B57B1">
        <w:rPr>
          <w:rFonts w:ascii="Times New Roman" w:hAnsi="Times New Roman"/>
          <w:sz w:val="24"/>
          <w:szCs w:val="24"/>
        </w:rPr>
        <w:t xml:space="preserve">Учебная дисциплина «ОГСЭ.01. Основы философии» является обязательной частью общего гуманитарного и социально-экономического учебного цикла ПООП-П в соответствии с ФГОС СПО по </w:t>
      </w:r>
      <w:r w:rsidRPr="004B57B1">
        <w:rPr>
          <w:rFonts w:ascii="Times New Roman" w:hAnsi="Times New Roman"/>
          <w:i/>
          <w:sz w:val="24"/>
          <w:szCs w:val="24"/>
        </w:rPr>
        <w:t>специальности 22.02.05 Обработка металлов давлением</w:t>
      </w:r>
      <w:r w:rsidRPr="004B57B1">
        <w:rPr>
          <w:rFonts w:ascii="Times New Roman" w:hAnsi="Times New Roman"/>
          <w:sz w:val="24"/>
          <w:szCs w:val="24"/>
        </w:rPr>
        <w:t xml:space="preserve">. </w:t>
      </w:r>
    </w:p>
    <w:p w14:paraId="78DFAE25" w14:textId="76FFD6F8" w:rsidR="008A16A7" w:rsidRPr="004B57B1"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4B57B1">
        <w:rPr>
          <w:rFonts w:ascii="Times New Roman" w:hAnsi="Times New Roman"/>
          <w:sz w:val="24"/>
          <w:szCs w:val="24"/>
        </w:rPr>
        <w:t xml:space="preserve">Особое значение дисциплина имеет при формировании и развитии ОК </w:t>
      </w:r>
      <w:r w:rsidR="005662A7">
        <w:rPr>
          <w:rFonts w:ascii="Times New Roman" w:hAnsi="Times New Roman"/>
          <w:sz w:val="24"/>
          <w:szCs w:val="24"/>
        </w:rPr>
        <w:t xml:space="preserve">1, ОК 2, ОК </w:t>
      </w:r>
      <w:r w:rsidRPr="004B57B1">
        <w:rPr>
          <w:rFonts w:ascii="Times New Roman" w:hAnsi="Times New Roman"/>
          <w:sz w:val="24"/>
          <w:szCs w:val="24"/>
        </w:rPr>
        <w:t xml:space="preserve">3, </w:t>
      </w:r>
      <w:r w:rsidR="005662A7">
        <w:rPr>
          <w:rFonts w:ascii="Times New Roman" w:hAnsi="Times New Roman"/>
          <w:sz w:val="24"/>
          <w:szCs w:val="24"/>
        </w:rPr>
        <w:t xml:space="preserve">ОК </w:t>
      </w:r>
      <w:r w:rsidRPr="004B57B1">
        <w:rPr>
          <w:rFonts w:ascii="Times New Roman" w:hAnsi="Times New Roman"/>
          <w:sz w:val="24"/>
          <w:szCs w:val="24"/>
        </w:rPr>
        <w:t xml:space="preserve">5, </w:t>
      </w:r>
      <w:r w:rsidR="005662A7">
        <w:rPr>
          <w:rFonts w:ascii="Times New Roman" w:hAnsi="Times New Roman"/>
          <w:sz w:val="24"/>
          <w:szCs w:val="24"/>
        </w:rPr>
        <w:t xml:space="preserve">ОК </w:t>
      </w:r>
      <w:r w:rsidRPr="005662A7">
        <w:rPr>
          <w:rFonts w:ascii="Times New Roman" w:hAnsi="Times New Roman"/>
          <w:sz w:val="24"/>
          <w:szCs w:val="24"/>
        </w:rPr>
        <w:t>8</w:t>
      </w:r>
      <w:r w:rsidR="005662A7" w:rsidRPr="005662A7">
        <w:rPr>
          <w:rFonts w:ascii="Times New Roman" w:hAnsi="Times New Roman"/>
          <w:sz w:val="24"/>
          <w:szCs w:val="24"/>
        </w:rPr>
        <w:t>, ПК 2.1</w:t>
      </w:r>
    </w:p>
    <w:p w14:paraId="3828C265" w14:textId="77777777" w:rsidR="008A16A7" w:rsidRPr="004B57B1"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EB66766" w14:textId="77777777" w:rsidR="008A16A7" w:rsidRPr="004B57B1" w:rsidRDefault="008A16A7" w:rsidP="008A16A7">
      <w:pPr>
        <w:spacing w:after="0"/>
        <w:ind w:firstLine="709"/>
        <w:rPr>
          <w:rFonts w:ascii="Times New Roman" w:hAnsi="Times New Roman"/>
          <w:b/>
          <w:sz w:val="24"/>
          <w:szCs w:val="24"/>
        </w:rPr>
      </w:pPr>
      <w:r w:rsidRPr="004B57B1">
        <w:rPr>
          <w:rFonts w:ascii="Times New Roman" w:hAnsi="Times New Roman"/>
          <w:b/>
          <w:sz w:val="24"/>
          <w:szCs w:val="24"/>
        </w:rPr>
        <w:t>1.2. Цель и планируемые результаты освоения дисциплины:</w:t>
      </w:r>
    </w:p>
    <w:p w14:paraId="06A96B35" w14:textId="77777777" w:rsidR="008A16A7" w:rsidRPr="004B57B1" w:rsidRDefault="008A16A7" w:rsidP="008A16A7">
      <w:pPr>
        <w:suppressAutoHyphens/>
        <w:spacing w:after="0" w:line="240" w:lineRule="auto"/>
        <w:ind w:firstLine="709"/>
        <w:jc w:val="both"/>
        <w:rPr>
          <w:rFonts w:ascii="Times New Roman" w:hAnsi="Times New Roman"/>
          <w:sz w:val="24"/>
          <w:szCs w:val="24"/>
          <w:lang w:eastAsia="en-US"/>
        </w:rPr>
      </w:pPr>
      <w:r w:rsidRPr="004B57B1">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A16A7" w:rsidRPr="004B57B1" w14:paraId="323B7C54" w14:textId="77777777" w:rsidTr="008A16A7">
        <w:trPr>
          <w:trHeight w:val="649"/>
        </w:trPr>
        <w:tc>
          <w:tcPr>
            <w:tcW w:w="1589" w:type="dxa"/>
            <w:hideMark/>
          </w:tcPr>
          <w:p w14:paraId="2C8277BE" w14:textId="77777777" w:rsidR="008A16A7" w:rsidRPr="004B57B1" w:rsidRDefault="008A16A7" w:rsidP="008A16A7">
            <w:pPr>
              <w:suppressAutoHyphens/>
              <w:spacing w:after="0" w:line="240" w:lineRule="auto"/>
              <w:jc w:val="center"/>
              <w:rPr>
                <w:rFonts w:ascii="Times New Roman" w:hAnsi="Times New Roman"/>
                <w:sz w:val="24"/>
                <w:szCs w:val="24"/>
              </w:rPr>
            </w:pPr>
            <w:bookmarkStart w:id="2" w:name="_Hlk109069172"/>
            <w:r w:rsidRPr="004B57B1">
              <w:rPr>
                <w:rFonts w:ascii="Times New Roman" w:hAnsi="Times New Roman"/>
                <w:sz w:val="24"/>
                <w:szCs w:val="24"/>
              </w:rPr>
              <w:t>Код</w:t>
            </w:r>
          </w:p>
          <w:p w14:paraId="2438834D" w14:textId="77777777" w:rsidR="008A16A7" w:rsidRPr="004B57B1" w:rsidRDefault="008A16A7" w:rsidP="008A16A7">
            <w:pPr>
              <w:suppressAutoHyphens/>
              <w:spacing w:after="0" w:line="240" w:lineRule="auto"/>
              <w:jc w:val="center"/>
              <w:rPr>
                <w:rFonts w:ascii="Times New Roman" w:hAnsi="Times New Roman"/>
                <w:sz w:val="24"/>
                <w:szCs w:val="24"/>
              </w:rPr>
            </w:pPr>
            <w:r w:rsidRPr="004B57B1">
              <w:rPr>
                <w:rFonts w:ascii="Times New Roman" w:hAnsi="Times New Roman"/>
                <w:sz w:val="24"/>
                <w:szCs w:val="24"/>
              </w:rPr>
              <w:t>ПК, ОК</w:t>
            </w:r>
          </w:p>
        </w:tc>
        <w:tc>
          <w:tcPr>
            <w:tcW w:w="3764" w:type="dxa"/>
            <w:hideMark/>
          </w:tcPr>
          <w:p w14:paraId="2711DB32" w14:textId="77777777" w:rsidR="008A16A7" w:rsidRPr="004B57B1" w:rsidRDefault="008A16A7" w:rsidP="00170467">
            <w:pPr>
              <w:suppressAutoHyphens/>
              <w:spacing w:after="0" w:line="240" w:lineRule="auto"/>
              <w:jc w:val="center"/>
              <w:rPr>
                <w:rFonts w:ascii="Times New Roman" w:hAnsi="Times New Roman"/>
                <w:sz w:val="24"/>
                <w:szCs w:val="24"/>
              </w:rPr>
            </w:pPr>
            <w:r w:rsidRPr="004B57B1">
              <w:rPr>
                <w:rFonts w:ascii="Times New Roman" w:hAnsi="Times New Roman"/>
                <w:sz w:val="24"/>
                <w:szCs w:val="24"/>
              </w:rPr>
              <w:t>Умения</w:t>
            </w:r>
          </w:p>
        </w:tc>
        <w:tc>
          <w:tcPr>
            <w:tcW w:w="3895" w:type="dxa"/>
            <w:hideMark/>
          </w:tcPr>
          <w:p w14:paraId="7312C5CF" w14:textId="77777777" w:rsidR="008A16A7" w:rsidRPr="004B57B1" w:rsidRDefault="008A16A7" w:rsidP="00170467">
            <w:pPr>
              <w:suppressAutoHyphens/>
              <w:spacing w:after="0" w:line="240" w:lineRule="auto"/>
              <w:jc w:val="center"/>
              <w:rPr>
                <w:rFonts w:ascii="Times New Roman" w:hAnsi="Times New Roman"/>
                <w:sz w:val="24"/>
                <w:szCs w:val="24"/>
              </w:rPr>
            </w:pPr>
            <w:r w:rsidRPr="004B57B1">
              <w:rPr>
                <w:rFonts w:ascii="Times New Roman" w:hAnsi="Times New Roman"/>
                <w:sz w:val="24"/>
                <w:szCs w:val="24"/>
              </w:rPr>
              <w:t>Знания</w:t>
            </w:r>
          </w:p>
        </w:tc>
      </w:tr>
      <w:tr w:rsidR="008A16A7" w:rsidRPr="001D1C02" w14:paraId="3095FDBB" w14:textId="77777777" w:rsidTr="008A16A7">
        <w:trPr>
          <w:trHeight w:val="212"/>
        </w:trPr>
        <w:tc>
          <w:tcPr>
            <w:tcW w:w="1589" w:type="dxa"/>
          </w:tcPr>
          <w:p w14:paraId="2F1D6C2C" w14:textId="77777777" w:rsidR="008A16A7" w:rsidRPr="001D1C02" w:rsidRDefault="008A16A7" w:rsidP="008A16A7">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 xml:space="preserve">ОК </w:t>
            </w:r>
            <w:r w:rsidR="001D1C02" w:rsidRPr="001D1C02">
              <w:rPr>
                <w:rFonts w:ascii="Times New Roman" w:eastAsiaTheme="minorEastAsia" w:hAnsi="Times New Roman"/>
                <w:bCs/>
                <w:sz w:val="24"/>
                <w:szCs w:val="24"/>
              </w:rPr>
              <w:t>0</w:t>
            </w:r>
            <w:r w:rsidRPr="001D1C02">
              <w:rPr>
                <w:rFonts w:ascii="Times New Roman" w:eastAsiaTheme="minorEastAsia" w:hAnsi="Times New Roman"/>
                <w:bCs/>
                <w:sz w:val="24"/>
                <w:szCs w:val="24"/>
              </w:rPr>
              <w:t>1</w:t>
            </w:r>
          </w:p>
          <w:p w14:paraId="16CB9CAB" w14:textId="77777777" w:rsidR="008A16A7" w:rsidRPr="001D1C02" w:rsidRDefault="008A16A7" w:rsidP="008A16A7">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 xml:space="preserve">ОК </w:t>
            </w:r>
            <w:r w:rsidR="001D1C02" w:rsidRPr="001D1C02">
              <w:rPr>
                <w:rFonts w:ascii="Times New Roman" w:eastAsiaTheme="minorEastAsia" w:hAnsi="Times New Roman"/>
                <w:bCs/>
                <w:sz w:val="24"/>
                <w:szCs w:val="24"/>
              </w:rPr>
              <w:t>0</w:t>
            </w:r>
            <w:r w:rsidRPr="001D1C02">
              <w:rPr>
                <w:rFonts w:ascii="Times New Roman" w:eastAsiaTheme="minorEastAsia" w:hAnsi="Times New Roman"/>
                <w:bCs/>
                <w:sz w:val="24"/>
                <w:szCs w:val="24"/>
              </w:rPr>
              <w:t xml:space="preserve">2 </w:t>
            </w:r>
          </w:p>
          <w:p w14:paraId="1C4606F1" w14:textId="77777777" w:rsidR="008A16A7" w:rsidRPr="001D1C02" w:rsidRDefault="008A16A7" w:rsidP="008A16A7">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 xml:space="preserve">ОК </w:t>
            </w:r>
            <w:r w:rsidR="001D1C02" w:rsidRPr="001D1C02">
              <w:rPr>
                <w:rFonts w:ascii="Times New Roman" w:eastAsiaTheme="minorEastAsia" w:hAnsi="Times New Roman"/>
                <w:bCs/>
                <w:sz w:val="24"/>
                <w:szCs w:val="24"/>
              </w:rPr>
              <w:t>0</w:t>
            </w:r>
            <w:r w:rsidRPr="001D1C02">
              <w:rPr>
                <w:rFonts w:ascii="Times New Roman" w:eastAsiaTheme="minorEastAsia" w:hAnsi="Times New Roman"/>
                <w:bCs/>
                <w:sz w:val="24"/>
                <w:szCs w:val="24"/>
              </w:rPr>
              <w:t>3</w:t>
            </w:r>
          </w:p>
          <w:p w14:paraId="45851594" w14:textId="77777777" w:rsidR="008A16A7" w:rsidRDefault="008A16A7" w:rsidP="008A16A7">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 xml:space="preserve">ОК </w:t>
            </w:r>
            <w:r w:rsidR="001D1C02" w:rsidRPr="001D1C02">
              <w:rPr>
                <w:rFonts w:ascii="Times New Roman" w:eastAsiaTheme="minorEastAsia" w:hAnsi="Times New Roman"/>
                <w:bCs/>
                <w:sz w:val="24"/>
                <w:szCs w:val="24"/>
              </w:rPr>
              <w:t>0</w:t>
            </w:r>
            <w:r w:rsidRPr="001D1C02">
              <w:rPr>
                <w:rFonts w:ascii="Times New Roman" w:eastAsiaTheme="minorEastAsia" w:hAnsi="Times New Roman"/>
                <w:bCs/>
                <w:sz w:val="24"/>
                <w:szCs w:val="24"/>
              </w:rPr>
              <w:t xml:space="preserve">5 </w:t>
            </w:r>
          </w:p>
          <w:p w14:paraId="1D99BA4A" w14:textId="77777777" w:rsidR="00950FD2" w:rsidRDefault="00950FD2" w:rsidP="008A16A7">
            <w:pPr>
              <w:spacing w:after="0" w:line="240" w:lineRule="auto"/>
              <w:rPr>
                <w:rFonts w:ascii="Times New Roman" w:eastAsiaTheme="minorEastAsia" w:hAnsi="Times New Roman"/>
                <w:bCs/>
                <w:sz w:val="24"/>
                <w:szCs w:val="24"/>
              </w:rPr>
            </w:pPr>
            <w:r>
              <w:rPr>
                <w:rFonts w:ascii="Times New Roman" w:eastAsiaTheme="minorEastAsia" w:hAnsi="Times New Roman"/>
                <w:bCs/>
                <w:sz w:val="24"/>
                <w:szCs w:val="24"/>
              </w:rPr>
              <w:t>ОК 08</w:t>
            </w:r>
          </w:p>
          <w:p w14:paraId="2D8C7576" w14:textId="77777777" w:rsidR="00950FD2" w:rsidRPr="001D1C02" w:rsidRDefault="00950FD2" w:rsidP="008A16A7">
            <w:pPr>
              <w:spacing w:after="0" w:line="240" w:lineRule="auto"/>
              <w:rPr>
                <w:rFonts w:ascii="Times New Roman" w:eastAsiaTheme="minorEastAsia" w:hAnsi="Times New Roman"/>
                <w:bCs/>
                <w:sz w:val="24"/>
                <w:szCs w:val="24"/>
              </w:rPr>
            </w:pPr>
            <w:r>
              <w:rPr>
                <w:rFonts w:ascii="Times New Roman" w:eastAsiaTheme="minorEastAsia" w:hAnsi="Times New Roman"/>
                <w:bCs/>
                <w:sz w:val="24"/>
                <w:szCs w:val="24"/>
              </w:rPr>
              <w:t>ПК 2.1</w:t>
            </w:r>
          </w:p>
          <w:p w14:paraId="0082FBC6" w14:textId="77777777" w:rsidR="008A16A7" w:rsidRPr="001D1C02" w:rsidRDefault="008A16A7" w:rsidP="008A16A7">
            <w:pPr>
              <w:spacing w:after="0" w:line="240" w:lineRule="auto"/>
              <w:rPr>
                <w:rFonts w:ascii="Times New Roman" w:eastAsiaTheme="minorEastAsia" w:hAnsi="Times New Roman"/>
                <w:bCs/>
                <w:sz w:val="24"/>
                <w:szCs w:val="24"/>
              </w:rPr>
            </w:pPr>
          </w:p>
        </w:tc>
        <w:tc>
          <w:tcPr>
            <w:tcW w:w="3764" w:type="dxa"/>
          </w:tcPr>
          <w:p w14:paraId="0A625A95" w14:textId="4783CEE8"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01.01 </w:t>
            </w:r>
            <w:r w:rsidR="000A0242" w:rsidRPr="00126541">
              <w:rPr>
                <w:rFonts w:eastAsia="Times New Roman"/>
                <w:bCs/>
              </w:rPr>
              <w:t xml:space="preserve">проявлять устойчивый интерес к будущей профессии </w:t>
            </w:r>
          </w:p>
          <w:p w14:paraId="119E177C"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02.01 организовывать собственную деятельность</w:t>
            </w:r>
          </w:p>
          <w:p w14:paraId="78F7BD98"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02.02 определять методы и способы выполнения профессиональных задач</w:t>
            </w:r>
          </w:p>
          <w:p w14:paraId="53317058"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02.03 оценивать эффективность и качество профессиональных задач</w:t>
            </w:r>
          </w:p>
          <w:p w14:paraId="35F8E386"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03.01 принимать решения в стандартных и нестандартных ситуациях, в том числе в ситуациях риска и нести за них ответственность</w:t>
            </w:r>
          </w:p>
          <w:p w14:paraId="536453E8"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05.01 использовать информационно-коммуникационные технологии для совершенствования профессиональной деятельности</w:t>
            </w:r>
          </w:p>
          <w:p w14:paraId="04D28874"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08.01 самостоятельно определять задачи профессионального и личностного развития</w:t>
            </w:r>
          </w:p>
          <w:p w14:paraId="1BC98DA7"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08.02 заниматься самообразованием</w:t>
            </w:r>
          </w:p>
          <w:p w14:paraId="1E4C0C66"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08.03 осознанно планировать повышение квалификации</w:t>
            </w:r>
          </w:p>
          <w:p w14:paraId="56AB0664" w14:textId="77777777" w:rsidR="00DC63AE" w:rsidRDefault="00DC63AE" w:rsidP="00CD7F95">
            <w:pPr>
              <w:tabs>
                <w:tab w:val="left" w:pos="687"/>
                <w:tab w:val="center" w:pos="1774"/>
              </w:tabs>
              <w:suppressAutoHyphens/>
              <w:spacing w:after="0" w:line="240" w:lineRule="auto"/>
              <w:jc w:val="both"/>
              <w:rPr>
                <w:rFonts w:ascii="Times New Roman" w:hAnsi="Times New Roman"/>
                <w:bCs/>
                <w:sz w:val="24"/>
                <w:szCs w:val="24"/>
              </w:rPr>
            </w:pPr>
          </w:p>
          <w:p w14:paraId="2FFF4729" w14:textId="6CB01012" w:rsidR="008A16A7" w:rsidRDefault="00950FD2" w:rsidP="00CD7F95">
            <w:pPr>
              <w:tabs>
                <w:tab w:val="left" w:pos="687"/>
                <w:tab w:val="center" w:pos="1774"/>
              </w:tabs>
              <w:suppressAutoHyphens/>
              <w:spacing w:after="0" w:line="240" w:lineRule="auto"/>
              <w:jc w:val="both"/>
              <w:rPr>
                <w:rFonts w:ascii="Times New Roman" w:hAnsi="Times New Roman"/>
                <w:bCs/>
                <w:sz w:val="24"/>
                <w:szCs w:val="24"/>
              </w:rPr>
            </w:pPr>
            <w:r w:rsidRPr="00950FD2">
              <w:rPr>
                <w:rFonts w:ascii="Times New Roman" w:hAnsi="Times New Roman"/>
                <w:bCs/>
                <w:sz w:val="24"/>
                <w:szCs w:val="24"/>
              </w:rPr>
              <w:t xml:space="preserve">У 2.1.01 </w:t>
            </w:r>
            <w:r w:rsidR="00CD7F95" w:rsidRPr="00950FD2">
              <w:rPr>
                <w:rFonts w:ascii="Times New Roman" w:hAnsi="Times New Roman"/>
                <w:bCs/>
                <w:sz w:val="24"/>
                <w:szCs w:val="24"/>
              </w:rPr>
              <w:t xml:space="preserve">Производить в соответствии с технологической картой разборку, сборку, регулировку </w:t>
            </w:r>
            <w:proofErr w:type="spellStart"/>
            <w:r w:rsidR="00CD7F95" w:rsidRPr="00950FD2">
              <w:rPr>
                <w:rFonts w:ascii="Times New Roman" w:hAnsi="Times New Roman"/>
                <w:bCs/>
                <w:sz w:val="24"/>
                <w:szCs w:val="24"/>
              </w:rPr>
              <w:t>привалковой</w:t>
            </w:r>
            <w:proofErr w:type="spellEnd"/>
            <w:r w:rsidR="00CD7F95" w:rsidRPr="00950FD2">
              <w:rPr>
                <w:rFonts w:ascii="Times New Roman" w:hAnsi="Times New Roman"/>
                <w:bCs/>
                <w:sz w:val="24"/>
                <w:szCs w:val="24"/>
              </w:rPr>
              <w:t xml:space="preserve"> арматуры на станах горячей прокатки</w:t>
            </w:r>
          </w:p>
          <w:p w14:paraId="5EBD4F96" w14:textId="77777777" w:rsidR="00170467" w:rsidRDefault="00170467" w:rsidP="00CD7F95">
            <w:pPr>
              <w:tabs>
                <w:tab w:val="left" w:pos="687"/>
                <w:tab w:val="center" w:pos="1774"/>
              </w:tabs>
              <w:suppressAutoHyphens/>
              <w:spacing w:after="0" w:line="240" w:lineRule="auto"/>
              <w:jc w:val="both"/>
              <w:rPr>
                <w:rFonts w:ascii="Times New Roman" w:hAnsi="Times New Roman"/>
                <w:bCs/>
                <w:sz w:val="24"/>
                <w:szCs w:val="24"/>
              </w:rPr>
            </w:pPr>
          </w:p>
          <w:p w14:paraId="1B79E750" w14:textId="4FE4A2D4" w:rsidR="00170467" w:rsidRPr="00170467" w:rsidRDefault="00170467" w:rsidP="00CD7F95">
            <w:pPr>
              <w:pStyle w:val="ConsPlusNormal"/>
              <w:jc w:val="both"/>
            </w:pPr>
            <w:r>
              <w:t>Уд 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3895" w:type="dxa"/>
          </w:tcPr>
          <w:p w14:paraId="4975F7CD" w14:textId="26A57F96" w:rsidR="00126541" w:rsidRPr="00126541" w:rsidRDefault="00126541" w:rsidP="00CD7F95">
            <w:pPr>
              <w:pStyle w:val="ae"/>
              <w:ind w:left="0"/>
              <w:jc w:val="both"/>
              <w:rPr>
                <w:rFonts w:eastAsia="Times New Roman"/>
                <w:bCs/>
              </w:rPr>
            </w:pPr>
            <w:proofErr w:type="spellStart"/>
            <w:r w:rsidRPr="00126541">
              <w:rPr>
                <w:rFonts w:eastAsia="Times New Roman"/>
                <w:bCs/>
              </w:rPr>
              <w:lastRenderedPageBreak/>
              <w:t>Зо</w:t>
            </w:r>
            <w:proofErr w:type="spellEnd"/>
            <w:r w:rsidRPr="00126541">
              <w:rPr>
                <w:rFonts w:eastAsia="Times New Roman"/>
                <w:bCs/>
              </w:rPr>
              <w:t xml:space="preserve"> 01.01 </w:t>
            </w:r>
            <w:r w:rsidR="000A0242" w:rsidRPr="00126541">
              <w:rPr>
                <w:rFonts w:eastAsia="Times New Roman"/>
                <w:bCs/>
              </w:rPr>
              <w:t>сущность и социальную значимость будущей профессии</w:t>
            </w:r>
          </w:p>
          <w:p w14:paraId="564DC3FC"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Зо</w:t>
            </w:r>
            <w:proofErr w:type="spellEnd"/>
            <w:r w:rsidRPr="00126541">
              <w:rPr>
                <w:rFonts w:eastAsia="Times New Roman"/>
                <w:bCs/>
              </w:rPr>
              <w:t xml:space="preserve"> 02.01 методы и способы выполнения профессиональных задач</w:t>
            </w:r>
          </w:p>
          <w:p w14:paraId="41906505" w14:textId="77777777" w:rsidR="00126541" w:rsidRPr="00126541" w:rsidRDefault="00126541" w:rsidP="00CD7F95">
            <w:pPr>
              <w:pStyle w:val="ae"/>
              <w:ind w:left="0"/>
              <w:jc w:val="both"/>
              <w:rPr>
                <w:rFonts w:eastAsia="Times New Roman"/>
                <w:bCs/>
              </w:rPr>
            </w:pPr>
            <w:proofErr w:type="spellStart"/>
            <w:r w:rsidRPr="00126541">
              <w:rPr>
                <w:rFonts w:eastAsia="Times New Roman"/>
                <w:bCs/>
              </w:rPr>
              <w:t>Зо</w:t>
            </w:r>
            <w:proofErr w:type="spellEnd"/>
            <w:r w:rsidRPr="00126541">
              <w:rPr>
                <w:rFonts w:eastAsia="Times New Roman"/>
                <w:bCs/>
              </w:rPr>
              <w:t xml:space="preserve"> 03.01 алгоритмы действий в чрезвычайных ситуациях</w:t>
            </w:r>
          </w:p>
          <w:p w14:paraId="3A310B54" w14:textId="460AD078" w:rsidR="00126541" w:rsidRDefault="00126541" w:rsidP="00CD7F95">
            <w:pPr>
              <w:pStyle w:val="ae"/>
              <w:ind w:left="0"/>
              <w:jc w:val="both"/>
              <w:rPr>
                <w:rFonts w:eastAsia="Times New Roman"/>
                <w:bCs/>
              </w:rPr>
            </w:pPr>
            <w:proofErr w:type="spellStart"/>
            <w:r w:rsidRPr="00126541">
              <w:rPr>
                <w:rFonts w:eastAsia="Times New Roman"/>
                <w:bCs/>
              </w:rPr>
              <w:t>Зо</w:t>
            </w:r>
            <w:proofErr w:type="spellEnd"/>
            <w:r w:rsidRPr="00126541">
              <w:rPr>
                <w:rFonts w:eastAsia="Times New Roman"/>
                <w:bCs/>
              </w:rPr>
              <w:t xml:space="preserve"> 05.01 современные способы коммуникации и возможности передачи информации</w:t>
            </w:r>
          </w:p>
          <w:p w14:paraId="3A227ECB" w14:textId="77777777" w:rsidR="00126541" w:rsidRPr="00126541" w:rsidRDefault="00126541" w:rsidP="00CD7F95">
            <w:pPr>
              <w:pStyle w:val="ae"/>
              <w:ind w:left="0"/>
              <w:jc w:val="both"/>
              <w:rPr>
                <w:bCs/>
              </w:rPr>
            </w:pPr>
            <w:proofErr w:type="spellStart"/>
            <w:r w:rsidRPr="00126541">
              <w:rPr>
                <w:bCs/>
              </w:rPr>
              <w:t>Зо</w:t>
            </w:r>
            <w:proofErr w:type="spellEnd"/>
            <w:r w:rsidRPr="00126541">
              <w:rPr>
                <w:bCs/>
              </w:rPr>
              <w:t xml:space="preserve"> 08.01 круг задач профессионального и личностного развития</w:t>
            </w:r>
          </w:p>
          <w:p w14:paraId="52C78296" w14:textId="77777777" w:rsidR="00170467" w:rsidRDefault="00170467" w:rsidP="00CD7F95">
            <w:pPr>
              <w:spacing w:after="0" w:line="240" w:lineRule="auto"/>
              <w:jc w:val="both"/>
              <w:rPr>
                <w:rFonts w:ascii="Times New Roman" w:hAnsi="Times New Roman"/>
                <w:bCs/>
                <w:sz w:val="24"/>
                <w:szCs w:val="24"/>
              </w:rPr>
            </w:pPr>
          </w:p>
          <w:p w14:paraId="004D0035" w14:textId="6FB9D6E1" w:rsidR="008A16A7" w:rsidRDefault="00950FD2" w:rsidP="00CD7F95">
            <w:pPr>
              <w:spacing w:after="0" w:line="240" w:lineRule="auto"/>
              <w:jc w:val="both"/>
              <w:rPr>
                <w:rFonts w:ascii="Times New Roman" w:hAnsi="Times New Roman"/>
                <w:bCs/>
                <w:sz w:val="24"/>
                <w:szCs w:val="24"/>
              </w:rPr>
            </w:pPr>
            <w:r w:rsidRPr="00950FD2">
              <w:rPr>
                <w:rFonts w:ascii="Times New Roman" w:hAnsi="Times New Roman"/>
                <w:bCs/>
                <w:sz w:val="24"/>
                <w:szCs w:val="24"/>
              </w:rPr>
              <w:t xml:space="preserve">З 2.1.01 </w:t>
            </w:r>
            <w:r w:rsidR="00CD7F95" w:rsidRPr="00950FD2">
              <w:rPr>
                <w:rFonts w:ascii="Times New Roman" w:hAnsi="Times New Roman"/>
                <w:bCs/>
                <w:sz w:val="24"/>
                <w:szCs w:val="24"/>
              </w:rPr>
              <w:t>Устройство, конструктивные особенности, принципы работы и правила эксплуатации основного и вспомогательного оборудования станов горячей прокатки всех типов, средств связи, производственной сигнализации, блокировок и подъемных сооружений</w:t>
            </w:r>
          </w:p>
          <w:p w14:paraId="7F7028BE" w14:textId="77777777" w:rsidR="00170467" w:rsidRDefault="00170467" w:rsidP="00CD7F95">
            <w:pPr>
              <w:pStyle w:val="ConsPlusNormal"/>
              <w:jc w:val="both"/>
            </w:pPr>
          </w:p>
          <w:p w14:paraId="14CC2A43" w14:textId="4AE99E71" w:rsidR="00170467" w:rsidRDefault="00170467" w:rsidP="00CD7F95">
            <w:pPr>
              <w:pStyle w:val="ConsPlusNormal"/>
              <w:jc w:val="both"/>
            </w:pPr>
            <w:proofErr w:type="spellStart"/>
            <w:r>
              <w:t>Зд</w:t>
            </w:r>
            <w:proofErr w:type="spellEnd"/>
            <w:r>
              <w:t xml:space="preserve"> 1 основные категории и понятия философии</w:t>
            </w:r>
          </w:p>
          <w:p w14:paraId="777DF8FE" w14:textId="3DDFBA31" w:rsidR="00170467" w:rsidRDefault="00170467" w:rsidP="00CD7F95">
            <w:pPr>
              <w:pStyle w:val="ConsPlusNormal"/>
              <w:jc w:val="both"/>
            </w:pPr>
            <w:proofErr w:type="spellStart"/>
            <w:r>
              <w:t>Зд</w:t>
            </w:r>
            <w:proofErr w:type="spellEnd"/>
            <w:r>
              <w:t xml:space="preserve"> 2 роль философии в жизни человека и общества</w:t>
            </w:r>
          </w:p>
          <w:p w14:paraId="36C6325E" w14:textId="4827D15E" w:rsidR="00170467" w:rsidRDefault="002759C8" w:rsidP="00CD7F95">
            <w:pPr>
              <w:pStyle w:val="ConsPlusNormal"/>
              <w:jc w:val="both"/>
            </w:pPr>
            <w:proofErr w:type="spellStart"/>
            <w:r>
              <w:t>Зд</w:t>
            </w:r>
            <w:proofErr w:type="spellEnd"/>
            <w:r>
              <w:t xml:space="preserve"> 3</w:t>
            </w:r>
            <w:r w:rsidR="0023726E">
              <w:t xml:space="preserve"> </w:t>
            </w:r>
            <w:r w:rsidR="00170467">
              <w:t>основы философского учения о бытии</w:t>
            </w:r>
          </w:p>
          <w:p w14:paraId="6C8710FE" w14:textId="0DA1F658" w:rsidR="00170467" w:rsidRDefault="00170467" w:rsidP="00CD7F95">
            <w:pPr>
              <w:pStyle w:val="ConsPlusNormal"/>
              <w:jc w:val="both"/>
            </w:pPr>
            <w:proofErr w:type="spellStart"/>
            <w:r>
              <w:t>Зд</w:t>
            </w:r>
            <w:proofErr w:type="spellEnd"/>
            <w:r>
              <w:t xml:space="preserve"> </w:t>
            </w:r>
            <w:r w:rsidR="002759C8">
              <w:t>4</w:t>
            </w:r>
            <w:r>
              <w:t xml:space="preserve"> сущность процесса познания</w:t>
            </w:r>
          </w:p>
          <w:p w14:paraId="14A3E01B" w14:textId="7EE2FA14" w:rsidR="00170467" w:rsidRDefault="00170467" w:rsidP="00CD7F95">
            <w:pPr>
              <w:pStyle w:val="ConsPlusNormal"/>
              <w:jc w:val="both"/>
            </w:pPr>
            <w:r>
              <w:t>основы научной, философской и религиозной картин мира</w:t>
            </w:r>
          </w:p>
          <w:p w14:paraId="6DD91AC9" w14:textId="1D753347" w:rsidR="00170467" w:rsidRDefault="00170467" w:rsidP="00CD7F95">
            <w:pPr>
              <w:pStyle w:val="ConsPlusNormal"/>
              <w:jc w:val="both"/>
            </w:pPr>
            <w:proofErr w:type="spellStart"/>
            <w:r>
              <w:t>Зд</w:t>
            </w:r>
            <w:proofErr w:type="spellEnd"/>
            <w:r>
              <w:t xml:space="preserve"> </w:t>
            </w:r>
            <w:r w:rsidR="002759C8">
              <w:t>5</w:t>
            </w:r>
            <w:r>
              <w:t xml:space="preserve"> об условиях формирования личности, свободе и ответственности за сохранение </w:t>
            </w:r>
            <w:r>
              <w:lastRenderedPageBreak/>
              <w:t>жизни, культуры, окружающей среды</w:t>
            </w:r>
          </w:p>
          <w:p w14:paraId="3007A6C7" w14:textId="1E4A4D30" w:rsidR="00170467" w:rsidRPr="00170467" w:rsidRDefault="00170467" w:rsidP="00CD7F95">
            <w:pPr>
              <w:spacing w:after="0" w:line="240" w:lineRule="auto"/>
              <w:jc w:val="both"/>
              <w:rPr>
                <w:rFonts w:ascii="Times New Roman" w:hAnsi="Times New Roman"/>
                <w:bCs/>
                <w:sz w:val="24"/>
                <w:szCs w:val="24"/>
              </w:rPr>
            </w:pPr>
            <w:proofErr w:type="spellStart"/>
            <w:r w:rsidRPr="00170467">
              <w:rPr>
                <w:rFonts w:ascii="Times New Roman" w:hAnsi="Times New Roman"/>
                <w:sz w:val="24"/>
                <w:szCs w:val="24"/>
              </w:rPr>
              <w:t>Зд</w:t>
            </w:r>
            <w:proofErr w:type="spellEnd"/>
            <w:r w:rsidRPr="00170467">
              <w:rPr>
                <w:rFonts w:ascii="Times New Roman" w:hAnsi="Times New Roman"/>
                <w:sz w:val="24"/>
                <w:szCs w:val="24"/>
              </w:rPr>
              <w:t xml:space="preserve"> </w:t>
            </w:r>
            <w:r w:rsidR="002759C8">
              <w:rPr>
                <w:rFonts w:ascii="Times New Roman" w:hAnsi="Times New Roman"/>
                <w:sz w:val="24"/>
                <w:szCs w:val="24"/>
              </w:rPr>
              <w:t>6</w:t>
            </w:r>
            <w:r w:rsidRPr="00170467">
              <w:rPr>
                <w:rFonts w:ascii="Times New Roman" w:hAnsi="Times New Roman"/>
                <w:sz w:val="24"/>
                <w:szCs w:val="24"/>
              </w:rPr>
              <w:t xml:space="preserve"> о социальных и этических проблемах, связанных с развитием и использованием достижений науки, техники и технологий</w:t>
            </w:r>
          </w:p>
        </w:tc>
      </w:tr>
      <w:bookmarkEnd w:id="2"/>
    </w:tbl>
    <w:p w14:paraId="0533B5D2" w14:textId="77777777" w:rsidR="008A16A7" w:rsidRPr="001D1C02" w:rsidRDefault="008A16A7" w:rsidP="008A16A7">
      <w:pPr>
        <w:suppressAutoHyphens/>
        <w:spacing w:after="240" w:line="240" w:lineRule="auto"/>
        <w:ind w:firstLine="709"/>
        <w:rPr>
          <w:rFonts w:ascii="Times New Roman" w:eastAsiaTheme="minorEastAsia" w:hAnsi="Times New Roman"/>
          <w:bCs/>
          <w:sz w:val="24"/>
          <w:szCs w:val="24"/>
        </w:rPr>
      </w:pPr>
    </w:p>
    <w:p w14:paraId="2BD2E653" w14:textId="77777777" w:rsidR="008A16A7" w:rsidRPr="004B57B1" w:rsidRDefault="008A16A7" w:rsidP="008A16A7">
      <w:pPr>
        <w:suppressAutoHyphens/>
        <w:spacing w:after="240" w:line="240" w:lineRule="auto"/>
        <w:jc w:val="center"/>
        <w:rPr>
          <w:rFonts w:ascii="Times New Roman" w:hAnsi="Times New Roman"/>
          <w:b/>
          <w:sz w:val="24"/>
          <w:szCs w:val="24"/>
        </w:rPr>
      </w:pPr>
      <w:r w:rsidRPr="001D1C02">
        <w:rPr>
          <w:rFonts w:ascii="Times New Roman" w:eastAsiaTheme="minorEastAsia" w:hAnsi="Times New Roman"/>
          <w:bCs/>
          <w:sz w:val="24"/>
          <w:szCs w:val="24"/>
        </w:rPr>
        <w:br w:type="page"/>
      </w:r>
      <w:r w:rsidRPr="004B57B1">
        <w:rPr>
          <w:rFonts w:ascii="Times New Roman" w:hAnsi="Times New Roman"/>
          <w:b/>
          <w:sz w:val="24"/>
          <w:szCs w:val="24"/>
        </w:rPr>
        <w:lastRenderedPageBreak/>
        <w:t>2. СТРУКТУРА И СОДЕРЖАНИЕ УЧЕБНОЙ ДИСЦИПЛИНЫ</w:t>
      </w:r>
    </w:p>
    <w:p w14:paraId="54DAB7FF" w14:textId="77777777" w:rsidR="008A16A7" w:rsidRPr="004B57B1" w:rsidRDefault="008A16A7" w:rsidP="008A16A7">
      <w:pPr>
        <w:suppressAutoHyphens/>
        <w:spacing w:after="240" w:line="240" w:lineRule="auto"/>
        <w:ind w:firstLine="709"/>
        <w:rPr>
          <w:rFonts w:ascii="Times New Roman" w:hAnsi="Times New Roman"/>
          <w:b/>
          <w:sz w:val="24"/>
          <w:szCs w:val="24"/>
        </w:rPr>
      </w:pPr>
      <w:r w:rsidRPr="004B57B1">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A16A7" w:rsidRPr="004B57B1" w14:paraId="65421CFA" w14:textId="77777777" w:rsidTr="008A16A7">
        <w:trPr>
          <w:trHeight w:val="490"/>
        </w:trPr>
        <w:tc>
          <w:tcPr>
            <w:tcW w:w="3685" w:type="pct"/>
            <w:vAlign w:val="center"/>
          </w:tcPr>
          <w:p w14:paraId="65D1942A" w14:textId="77777777" w:rsidR="008A16A7" w:rsidRPr="004B57B1" w:rsidRDefault="008A16A7" w:rsidP="008A16A7">
            <w:pPr>
              <w:suppressAutoHyphens/>
              <w:rPr>
                <w:rFonts w:ascii="Times New Roman" w:hAnsi="Times New Roman"/>
                <w:b/>
              </w:rPr>
            </w:pPr>
            <w:r w:rsidRPr="004B57B1">
              <w:rPr>
                <w:rFonts w:ascii="Times New Roman" w:hAnsi="Times New Roman"/>
                <w:b/>
              </w:rPr>
              <w:t>Вид учебной работы</w:t>
            </w:r>
          </w:p>
        </w:tc>
        <w:tc>
          <w:tcPr>
            <w:tcW w:w="1315" w:type="pct"/>
            <w:vAlign w:val="center"/>
          </w:tcPr>
          <w:p w14:paraId="342E09FE" w14:textId="77777777" w:rsidR="008A16A7" w:rsidRPr="004B57B1" w:rsidRDefault="008A16A7" w:rsidP="008A16A7">
            <w:pPr>
              <w:suppressAutoHyphens/>
              <w:rPr>
                <w:rFonts w:ascii="Times New Roman" w:hAnsi="Times New Roman"/>
                <w:b/>
                <w:iCs/>
              </w:rPr>
            </w:pPr>
            <w:r w:rsidRPr="004B57B1">
              <w:rPr>
                <w:rFonts w:ascii="Times New Roman" w:hAnsi="Times New Roman"/>
                <w:b/>
                <w:iCs/>
              </w:rPr>
              <w:t>Объем в часах</w:t>
            </w:r>
          </w:p>
        </w:tc>
      </w:tr>
      <w:tr w:rsidR="008A16A7" w:rsidRPr="004B57B1" w14:paraId="1809FE1A" w14:textId="77777777" w:rsidTr="008A16A7">
        <w:trPr>
          <w:trHeight w:val="490"/>
        </w:trPr>
        <w:tc>
          <w:tcPr>
            <w:tcW w:w="3685" w:type="pct"/>
            <w:vAlign w:val="center"/>
          </w:tcPr>
          <w:p w14:paraId="345E9C81" w14:textId="77777777" w:rsidR="008A16A7" w:rsidRPr="004B57B1" w:rsidRDefault="008A16A7" w:rsidP="008A16A7">
            <w:pPr>
              <w:suppressAutoHyphens/>
              <w:spacing w:after="0"/>
              <w:rPr>
                <w:rFonts w:ascii="Times New Roman" w:hAnsi="Times New Roman"/>
                <w:b/>
              </w:rPr>
            </w:pPr>
            <w:r w:rsidRPr="004B57B1">
              <w:rPr>
                <w:rFonts w:ascii="Times New Roman" w:hAnsi="Times New Roman"/>
                <w:b/>
              </w:rPr>
              <w:t>Объем образовательной программы учебной дисциплины</w:t>
            </w:r>
          </w:p>
        </w:tc>
        <w:tc>
          <w:tcPr>
            <w:tcW w:w="1315" w:type="pct"/>
            <w:vAlign w:val="center"/>
          </w:tcPr>
          <w:p w14:paraId="2CA6DA1B" w14:textId="77777777" w:rsidR="008A16A7" w:rsidRPr="004B57B1" w:rsidRDefault="008A16A7" w:rsidP="008A16A7">
            <w:pPr>
              <w:suppressAutoHyphens/>
              <w:spacing w:after="0"/>
              <w:rPr>
                <w:rFonts w:ascii="Times New Roman" w:hAnsi="Times New Roman"/>
                <w:b/>
                <w:iCs/>
              </w:rPr>
            </w:pPr>
            <w:r w:rsidRPr="004B57B1">
              <w:rPr>
                <w:rFonts w:ascii="Times New Roman" w:hAnsi="Times New Roman"/>
                <w:b/>
                <w:iCs/>
              </w:rPr>
              <w:t>48</w:t>
            </w:r>
          </w:p>
        </w:tc>
      </w:tr>
      <w:tr w:rsidR="008A16A7" w:rsidRPr="004B57B1" w14:paraId="12048CB4" w14:textId="77777777" w:rsidTr="008A16A7">
        <w:trPr>
          <w:trHeight w:val="490"/>
        </w:trPr>
        <w:tc>
          <w:tcPr>
            <w:tcW w:w="3685" w:type="pct"/>
            <w:vAlign w:val="center"/>
          </w:tcPr>
          <w:p w14:paraId="5265D913" w14:textId="77777777" w:rsidR="008A16A7" w:rsidRPr="009915B2" w:rsidRDefault="008A16A7" w:rsidP="008A16A7">
            <w:pPr>
              <w:suppressAutoHyphens/>
              <w:spacing w:after="0"/>
              <w:rPr>
                <w:rFonts w:ascii="Times New Roman" w:hAnsi="Times New Roman"/>
                <w:b/>
                <w:sz w:val="24"/>
                <w:szCs w:val="24"/>
              </w:rPr>
            </w:pPr>
            <w:r w:rsidRPr="009915B2">
              <w:rPr>
                <w:rFonts w:ascii="Times New Roman" w:hAnsi="Times New Roman"/>
                <w:b/>
                <w:sz w:val="24"/>
                <w:szCs w:val="24"/>
              </w:rPr>
              <w:t>в т.ч. в форме практической подготовки</w:t>
            </w:r>
          </w:p>
        </w:tc>
        <w:tc>
          <w:tcPr>
            <w:tcW w:w="1315" w:type="pct"/>
            <w:vAlign w:val="center"/>
          </w:tcPr>
          <w:p w14:paraId="28459F7F" w14:textId="77777777" w:rsidR="008A16A7" w:rsidRPr="009915B2" w:rsidRDefault="008A16A7" w:rsidP="008A16A7">
            <w:pPr>
              <w:suppressAutoHyphens/>
              <w:spacing w:after="0"/>
              <w:rPr>
                <w:rFonts w:ascii="Times New Roman" w:hAnsi="Times New Roman"/>
                <w:iCs/>
                <w:sz w:val="24"/>
                <w:szCs w:val="24"/>
              </w:rPr>
            </w:pPr>
            <w:r w:rsidRPr="009915B2">
              <w:rPr>
                <w:rFonts w:ascii="Times New Roman" w:hAnsi="Times New Roman"/>
                <w:iCs/>
                <w:sz w:val="24"/>
                <w:szCs w:val="24"/>
              </w:rPr>
              <w:t>-</w:t>
            </w:r>
          </w:p>
        </w:tc>
      </w:tr>
      <w:tr w:rsidR="008A16A7" w:rsidRPr="004B57B1" w14:paraId="50AEA296" w14:textId="77777777" w:rsidTr="008A16A7">
        <w:trPr>
          <w:trHeight w:val="336"/>
        </w:trPr>
        <w:tc>
          <w:tcPr>
            <w:tcW w:w="5000" w:type="pct"/>
            <w:gridSpan w:val="2"/>
            <w:vAlign w:val="center"/>
          </w:tcPr>
          <w:p w14:paraId="53968665" w14:textId="77777777" w:rsidR="008A16A7" w:rsidRPr="004B57B1" w:rsidRDefault="008A16A7" w:rsidP="008A16A7">
            <w:pPr>
              <w:suppressAutoHyphens/>
              <w:spacing w:after="0"/>
              <w:rPr>
                <w:rFonts w:ascii="Times New Roman" w:hAnsi="Times New Roman"/>
                <w:iCs/>
              </w:rPr>
            </w:pPr>
            <w:r w:rsidRPr="004B57B1">
              <w:rPr>
                <w:rFonts w:ascii="Times New Roman" w:hAnsi="Times New Roman"/>
              </w:rPr>
              <w:t>в т. ч.:</w:t>
            </w:r>
          </w:p>
        </w:tc>
      </w:tr>
      <w:tr w:rsidR="008A16A7" w:rsidRPr="004B57B1" w14:paraId="6F4F9AC3" w14:textId="77777777" w:rsidTr="008A16A7">
        <w:trPr>
          <w:trHeight w:val="490"/>
        </w:trPr>
        <w:tc>
          <w:tcPr>
            <w:tcW w:w="3685" w:type="pct"/>
            <w:vAlign w:val="center"/>
          </w:tcPr>
          <w:p w14:paraId="56A042C9" w14:textId="77777777" w:rsidR="008A16A7" w:rsidRPr="004B57B1" w:rsidRDefault="008A16A7" w:rsidP="008A16A7">
            <w:pPr>
              <w:suppressAutoHyphens/>
              <w:spacing w:after="0"/>
              <w:rPr>
                <w:rFonts w:ascii="Times New Roman" w:hAnsi="Times New Roman"/>
              </w:rPr>
            </w:pPr>
            <w:r w:rsidRPr="004B57B1">
              <w:rPr>
                <w:rFonts w:ascii="Times New Roman" w:hAnsi="Times New Roman"/>
              </w:rPr>
              <w:t>теоретическое обучение</w:t>
            </w:r>
          </w:p>
        </w:tc>
        <w:tc>
          <w:tcPr>
            <w:tcW w:w="1315" w:type="pct"/>
            <w:vAlign w:val="center"/>
          </w:tcPr>
          <w:p w14:paraId="5D2F013E" w14:textId="77777777" w:rsidR="008A16A7" w:rsidRPr="004B57B1" w:rsidRDefault="008A16A7" w:rsidP="008A16A7">
            <w:pPr>
              <w:suppressAutoHyphens/>
              <w:spacing w:after="0"/>
              <w:rPr>
                <w:rFonts w:ascii="Times New Roman" w:hAnsi="Times New Roman"/>
                <w:iCs/>
              </w:rPr>
            </w:pPr>
            <w:r w:rsidRPr="004B57B1">
              <w:rPr>
                <w:rFonts w:ascii="Times New Roman" w:hAnsi="Times New Roman"/>
                <w:iCs/>
              </w:rPr>
              <w:t>22</w:t>
            </w:r>
          </w:p>
        </w:tc>
      </w:tr>
      <w:tr w:rsidR="008A16A7" w:rsidRPr="004B57B1" w14:paraId="79837F06" w14:textId="77777777" w:rsidTr="008A16A7">
        <w:trPr>
          <w:trHeight w:val="490"/>
        </w:trPr>
        <w:tc>
          <w:tcPr>
            <w:tcW w:w="3685" w:type="pct"/>
            <w:vAlign w:val="center"/>
          </w:tcPr>
          <w:p w14:paraId="5BF1129D" w14:textId="77777777" w:rsidR="008A16A7" w:rsidRPr="004B57B1" w:rsidRDefault="008A16A7" w:rsidP="008A16A7">
            <w:pPr>
              <w:suppressAutoHyphens/>
              <w:spacing w:after="0"/>
              <w:rPr>
                <w:rFonts w:ascii="Times New Roman" w:hAnsi="Times New Roman"/>
              </w:rPr>
            </w:pPr>
            <w:r w:rsidRPr="004B57B1">
              <w:rPr>
                <w:rFonts w:ascii="Times New Roman" w:hAnsi="Times New Roman"/>
              </w:rPr>
              <w:t>практические занятия</w:t>
            </w:r>
          </w:p>
        </w:tc>
        <w:tc>
          <w:tcPr>
            <w:tcW w:w="1315" w:type="pct"/>
            <w:vAlign w:val="center"/>
          </w:tcPr>
          <w:p w14:paraId="4A6400E7" w14:textId="77777777" w:rsidR="008A16A7" w:rsidRPr="004B57B1" w:rsidRDefault="008A16A7" w:rsidP="008A16A7">
            <w:pPr>
              <w:suppressAutoHyphens/>
              <w:spacing w:after="0"/>
              <w:rPr>
                <w:rFonts w:ascii="Times New Roman" w:hAnsi="Times New Roman"/>
                <w:iCs/>
              </w:rPr>
            </w:pPr>
            <w:r w:rsidRPr="004B57B1">
              <w:rPr>
                <w:rFonts w:ascii="Times New Roman" w:hAnsi="Times New Roman"/>
                <w:iCs/>
              </w:rPr>
              <w:t>10</w:t>
            </w:r>
          </w:p>
        </w:tc>
      </w:tr>
      <w:tr w:rsidR="008A16A7" w:rsidRPr="004B57B1" w14:paraId="782165ED" w14:textId="77777777" w:rsidTr="008A16A7">
        <w:trPr>
          <w:trHeight w:val="267"/>
        </w:trPr>
        <w:tc>
          <w:tcPr>
            <w:tcW w:w="3685" w:type="pct"/>
            <w:vAlign w:val="center"/>
          </w:tcPr>
          <w:p w14:paraId="44ACF29B" w14:textId="77777777" w:rsidR="008A16A7" w:rsidRPr="004B57B1" w:rsidRDefault="008A16A7" w:rsidP="008A16A7">
            <w:pPr>
              <w:suppressAutoHyphens/>
              <w:spacing w:after="0"/>
              <w:rPr>
                <w:rFonts w:ascii="Times New Roman" w:hAnsi="Times New Roman"/>
                <w:i/>
              </w:rPr>
            </w:pPr>
            <w:r w:rsidRPr="004B57B1">
              <w:rPr>
                <w:rFonts w:ascii="Times New Roman" w:hAnsi="Times New Roman"/>
                <w:i/>
              </w:rPr>
              <w:t>Самостоятельная работа</w:t>
            </w:r>
          </w:p>
        </w:tc>
        <w:tc>
          <w:tcPr>
            <w:tcW w:w="1315" w:type="pct"/>
            <w:vAlign w:val="center"/>
          </w:tcPr>
          <w:p w14:paraId="39E3EDAA" w14:textId="77777777" w:rsidR="008A16A7" w:rsidRPr="004B57B1" w:rsidRDefault="008A16A7" w:rsidP="008A16A7">
            <w:pPr>
              <w:suppressAutoHyphens/>
              <w:spacing w:after="0"/>
              <w:rPr>
                <w:rFonts w:ascii="Times New Roman" w:hAnsi="Times New Roman"/>
                <w:iCs/>
              </w:rPr>
            </w:pPr>
            <w:r w:rsidRPr="004B57B1">
              <w:rPr>
                <w:rFonts w:ascii="Times New Roman" w:hAnsi="Times New Roman"/>
                <w:iCs/>
              </w:rPr>
              <w:t>16</w:t>
            </w:r>
          </w:p>
        </w:tc>
      </w:tr>
      <w:tr w:rsidR="008A16A7" w:rsidRPr="004B57B1" w14:paraId="5441E069" w14:textId="77777777" w:rsidTr="008A16A7">
        <w:trPr>
          <w:trHeight w:val="331"/>
        </w:trPr>
        <w:tc>
          <w:tcPr>
            <w:tcW w:w="3685" w:type="pct"/>
            <w:vAlign w:val="center"/>
          </w:tcPr>
          <w:p w14:paraId="345026C4" w14:textId="77777777" w:rsidR="008A16A7" w:rsidRPr="004B57B1" w:rsidRDefault="008A16A7" w:rsidP="008A16A7">
            <w:pPr>
              <w:suppressAutoHyphens/>
              <w:spacing w:after="0"/>
              <w:rPr>
                <w:rFonts w:ascii="Times New Roman" w:hAnsi="Times New Roman"/>
                <w:i/>
              </w:rPr>
            </w:pPr>
            <w:r w:rsidRPr="004B57B1">
              <w:rPr>
                <w:rFonts w:ascii="Times New Roman" w:hAnsi="Times New Roman"/>
                <w:b/>
                <w:iCs/>
              </w:rPr>
              <w:t xml:space="preserve">Промежуточная аттестация </w:t>
            </w:r>
            <w:r w:rsidRPr="00953E09">
              <w:rPr>
                <w:rFonts w:ascii="Times New Roman" w:hAnsi="Times New Roman"/>
                <w:i/>
                <w:iCs/>
              </w:rPr>
              <w:t>в форме</w:t>
            </w:r>
            <w:r w:rsidRPr="004B57B1">
              <w:rPr>
                <w:rFonts w:ascii="Times New Roman" w:hAnsi="Times New Roman"/>
                <w:b/>
                <w:iCs/>
              </w:rPr>
              <w:t xml:space="preserve"> контрольной работы</w:t>
            </w:r>
          </w:p>
        </w:tc>
        <w:tc>
          <w:tcPr>
            <w:tcW w:w="1315" w:type="pct"/>
            <w:vAlign w:val="center"/>
          </w:tcPr>
          <w:p w14:paraId="01EBF5D0" w14:textId="77777777" w:rsidR="008A16A7" w:rsidRPr="004B57B1" w:rsidRDefault="008A16A7" w:rsidP="008A16A7">
            <w:pPr>
              <w:suppressAutoHyphens/>
              <w:spacing w:after="0"/>
              <w:rPr>
                <w:rFonts w:ascii="Times New Roman" w:hAnsi="Times New Roman"/>
                <w:b/>
                <w:iCs/>
              </w:rPr>
            </w:pPr>
          </w:p>
        </w:tc>
      </w:tr>
    </w:tbl>
    <w:p w14:paraId="7E4B10A8" w14:textId="77777777" w:rsidR="008A16A7" w:rsidRPr="004B57B1" w:rsidRDefault="008A16A7" w:rsidP="008A16A7">
      <w:pPr>
        <w:suppressAutoHyphens/>
        <w:spacing w:after="120"/>
        <w:rPr>
          <w:rFonts w:ascii="Times New Roman" w:hAnsi="Times New Roman"/>
          <w:b/>
          <w:i/>
        </w:rPr>
      </w:pPr>
    </w:p>
    <w:p w14:paraId="20CAFF2F" w14:textId="77777777" w:rsidR="008A16A7" w:rsidRPr="004B57B1" w:rsidRDefault="008A16A7" w:rsidP="008A16A7">
      <w:pPr>
        <w:rPr>
          <w:rFonts w:ascii="Times New Roman" w:hAnsi="Times New Roman"/>
          <w:b/>
          <w:i/>
        </w:rPr>
      </w:pPr>
    </w:p>
    <w:p w14:paraId="26AC752F" w14:textId="77777777" w:rsidR="008A16A7" w:rsidRPr="004B57B1" w:rsidRDefault="008A16A7" w:rsidP="008A16A7">
      <w:pPr>
        <w:rPr>
          <w:rFonts w:ascii="Times New Roman" w:hAnsi="Times New Roman"/>
          <w:b/>
          <w:i/>
        </w:rPr>
      </w:pPr>
    </w:p>
    <w:p w14:paraId="41184E03" w14:textId="77777777" w:rsidR="008A16A7" w:rsidRPr="004B57B1" w:rsidRDefault="008A16A7" w:rsidP="008A16A7">
      <w:pPr>
        <w:rPr>
          <w:rFonts w:ascii="Times New Roman" w:hAnsi="Times New Roman"/>
          <w:b/>
          <w:i/>
        </w:rPr>
      </w:pPr>
    </w:p>
    <w:p w14:paraId="5C759CEF" w14:textId="77777777" w:rsidR="008A16A7" w:rsidRPr="004B57B1" w:rsidRDefault="008A16A7" w:rsidP="008A16A7">
      <w:pPr>
        <w:rPr>
          <w:rFonts w:ascii="Times New Roman" w:hAnsi="Times New Roman"/>
          <w:b/>
          <w:i/>
        </w:rPr>
        <w:sectPr w:rsidR="008A16A7" w:rsidRPr="004B57B1" w:rsidSect="008A16A7">
          <w:pgSz w:w="11906" w:h="16838"/>
          <w:pgMar w:top="1134" w:right="850" w:bottom="284" w:left="1701" w:header="708" w:footer="708" w:gutter="0"/>
          <w:cols w:space="720"/>
          <w:docGrid w:linePitch="299"/>
        </w:sectPr>
      </w:pPr>
    </w:p>
    <w:p w14:paraId="2712607B" w14:textId="77777777" w:rsidR="008A16A7" w:rsidRPr="007D178B" w:rsidRDefault="008A16A7" w:rsidP="008A16A7">
      <w:pPr>
        <w:suppressAutoHyphens/>
        <w:spacing w:after="0" w:line="240" w:lineRule="auto"/>
        <w:ind w:firstLine="709"/>
        <w:rPr>
          <w:rFonts w:ascii="Times New Roman" w:hAnsi="Times New Roman"/>
          <w:b/>
          <w:sz w:val="24"/>
          <w:szCs w:val="24"/>
        </w:rPr>
      </w:pPr>
      <w:r w:rsidRPr="004B57B1">
        <w:rPr>
          <w:rFonts w:ascii="Times New Roman" w:hAnsi="Times New Roman"/>
          <w:b/>
        </w:rPr>
        <w:lastRenderedPageBreak/>
        <w:t>2.2. Тематический план и содержание учебной</w:t>
      </w:r>
      <w:r>
        <w:rPr>
          <w:rFonts w:ascii="Times New Roman" w:hAnsi="Times New Roman"/>
          <w:b/>
        </w:rPr>
        <w:t xml:space="preserve"> дисциплины</w:t>
      </w:r>
      <w:r>
        <w:rPr>
          <w:rFonts w:ascii="Times New Roman" w:hAnsi="Times New Roman"/>
          <w:b/>
          <w:sz w:val="24"/>
          <w:szCs w:val="24"/>
        </w:rPr>
        <w:t xml:space="preserve"> ОГСЭ.01</w:t>
      </w:r>
      <w:r w:rsidRPr="004B57B1">
        <w:rPr>
          <w:rFonts w:ascii="Times New Roman" w:hAnsi="Times New Roman"/>
          <w:b/>
          <w:sz w:val="24"/>
          <w:szCs w:val="24"/>
        </w:rPr>
        <w:t xml:space="preserve"> </w:t>
      </w:r>
      <w:r>
        <w:rPr>
          <w:rFonts w:ascii="Times New Roman" w:hAnsi="Times New Roman"/>
          <w:b/>
          <w:sz w:val="24"/>
          <w:szCs w:val="24"/>
        </w:rPr>
        <w:t>«</w:t>
      </w:r>
      <w:r w:rsidRPr="004B57B1">
        <w:rPr>
          <w:rFonts w:ascii="Times New Roman" w:hAnsi="Times New Roman"/>
          <w:b/>
          <w:sz w:val="24"/>
          <w:szCs w:val="24"/>
        </w:rPr>
        <w:t>Основы философии»</w:t>
      </w:r>
      <w:r>
        <w:rPr>
          <w:rFonts w:ascii="Times New Roman" w:hAnsi="Times New Roman"/>
          <w:b/>
          <w:sz w:val="24"/>
          <w:szCs w:val="24"/>
        </w:rPr>
        <w:t xml:space="preserve"> с учетом рабочей программы воспитания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6834"/>
        <w:gridCol w:w="1988"/>
        <w:gridCol w:w="1626"/>
        <w:gridCol w:w="1629"/>
      </w:tblGrid>
      <w:tr w:rsidR="008A16A7" w:rsidRPr="004B57B1" w14:paraId="1EDE2501" w14:textId="77777777" w:rsidTr="008A16A7">
        <w:trPr>
          <w:trHeight w:val="20"/>
        </w:trPr>
        <w:tc>
          <w:tcPr>
            <w:tcW w:w="893" w:type="pct"/>
            <w:vAlign w:val="center"/>
          </w:tcPr>
          <w:p w14:paraId="070C187E" w14:textId="77777777" w:rsidR="008A16A7" w:rsidRPr="00953E09" w:rsidRDefault="008A16A7" w:rsidP="008A16A7">
            <w:pPr>
              <w:suppressAutoHyphens/>
              <w:spacing w:after="0"/>
              <w:jc w:val="center"/>
              <w:rPr>
                <w:rFonts w:ascii="Times New Roman" w:hAnsi="Times New Roman"/>
                <w:b/>
                <w:bCs/>
                <w:sz w:val="20"/>
              </w:rPr>
            </w:pPr>
            <w:r w:rsidRPr="00953E09">
              <w:rPr>
                <w:rFonts w:ascii="Times New Roman" w:hAnsi="Times New Roman"/>
                <w:b/>
                <w:bCs/>
                <w:sz w:val="20"/>
              </w:rPr>
              <w:t>Наименование разделов и тем</w:t>
            </w:r>
          </w:p>
        </w:tc>
        <w:tc>
          <w:tcPr>
            <w:tcW w:w="2324" w:type="pct"/>
            <w:vAlign w:val="center"/>
          </w:tcPr>
          <w:p w14:paraId="76144A06" w14:textId="77777777" w:rsidR="008A16A7" w:rsidRPr="00953E09" w:rsidRDefault="008A16A7" w:rsidP="008A16A7">
            <w:pPr>
              <w:suppressAutoHyphens/>
              <w:spacing w:after="0"/>
              <w:jc w:val="center"/>
              <w:rPr>
                <w:rFonts w:ascii="Times New Roman" w:hAnsi="Times New Roman"/>
                <w:b/>
                <w:bCs/>
                <w:sz w:val="20"/>
              </w:rPr>
            </w:pPr>
            <w:r w:rsidRPr="00953E09">
              <w:rPr>
                <w:rFonts w:ascii="Times New Roman" w:hAnsi="Times New Roman"/>
                <w:b/>
                <w:bCs/>
                <w:sz w:val="20"/>
              </w:rPr>
              <w:t>Содержание учебного материала и формы организации деятельности обучающихся</w:t>
            </w:r>
          </w:p>
        </w:tc>
        <w:tc>
          <w:tcPr>
            <w:tcW w:w="676" w:type="pct"/>
          </w:tcPr>
          <w:p w14:paraId="0368C77D" w14:textId="77777777" w:rsidR="008A16A7" w:rsidRPr="00953E09" w:rsidRDefault="008A16A7" w:rsidP="008A16A7">
            <w:pPr>
              <w:suppressAutoHyphens/>
              <w:spacing w:after="0"/>
              <w:jc w:val="center"/>
              <w:rPr>
                <w:rFonts w:ascii="Times New Roman" w:hAnsi="Times New Roman"/>
                <w:b/>
                <w:bCs/>
                <w:sz w:val="20"/>
              </w:rPr>
            </w:pPr>
            <w:r w:rsidRPr="00953E09">
              <w:rPr>
                <w:rFonts w:ascii="Times New Roman" w:hAnsi="Times New Roman"/>
                <w:b/>
                <w:bCs/>
                <w:sz w:val="20"/>
              </w:rPr>
              <w:t xml:space="preserve">Объем, акад. ч / в том числе в форме практической подготовки, </w:t>
            </w:r>
            <w:proofErr w:type="spellStart"/>
            <w:r w:rsidRPr="00953E09">
              <w:rPr>
                <w:rFonts w:ascii="Times New Roman" w:hAnsi="Times New Roman"/>
                <w:b/>
                <w:bCs/>
                <w:sz w:val="20"/>
              </w:rPr>
              <w:t>акад</w:t>
            </w:r>
            <w:proofErr w:type="spellEnd"/>
            <w:r w:rsidRPr="00953E09">
              <w:rPr>
                <w:rFonts w:ascii="Times New Roman" w:hAnsi="Times New Roman"/>
                <w:b/>
                <w:bCs/>
                <w:sz w:val="20"/>
              </w:rPr>
              <w:t xml:space="preserve"> ч</w:t>
            </w:r>
          </w:p>
        </w:tc>
        <w:tc>
          <w:tcPr>
            <w:tcW w:w="1107" w:type="pct"/>
            <w:gridSpan w:val="2"/>
            <w:vAlign w:val="center"/>
          </w:tcPr>
          <w:p w14:paraId="65B9AAE6" w14:textId="77777777" w:rsidR="008A16A7" w:rsidRPr="00953E09" w:rsidRDefault="008A16A7" w:rsidP="008A16A7">
            <w:pPr>
              <w:suppressAutoHyphens/>
              <w:spacing w:after="0"/>
              <w:jc w:val="center"/>
              <w:rPr>
                <w:rFonts w:ascii="Times New Roman" w:hAnsi="Times New Roman"/>
                <w:b/>
                <w:bCs/>
                <w:sz w:val="20"/>
              </w:rPr>
            </w:pPr>
            <w:r w:rsidRPr="00953E09">
              <w:rPr>
                <w:rFonts w:ascii="Times New Roman" w:hAnsi="Times New Roman"/>
                <w:b/>
                <w:bCs/>
                <w:sz w:val="20"/>
              </w:rPr>
              <w:t>Коды компетенций и личностных результатов, формированию которых способствует элемент программы</w:t>
            </w:r>
          </w:p>
        </w:tc>
      </w:tr>
      <w:tr w:rsidR="008A16A7" w:rsidRPr="004B57B1" w14:paraId="2ACA6168" w14:textId="77777777" w:rsidTr="008A16A7">
        <w:trPr>
          <w:trHeight w:val="20"/>
        </w:trPr>
        <w:tc>
          <w:tcPr>
            <w:tcW w:w="893" w:type="pct"/>
          </w:tcPr>
          <w:p w14:paraId="4B3E5CF9" w14:textId="77777777" w:rsidR="008A16A7" w:rsidRPr="004B57B1" w:rsidRDefault="008A16A7" w:rsidP="008A16A7">
            <w:pPr>
              <w:spacing w:after="0"/>
              <w:jc w:val="center"/>
              <w:rPr>
                <w:rFonts w:ascii="Times New Roman" w:hAnsi="Times New Roman"/>
                <w:b/>
                <w:bCs/>
                <w:i/>
                <w:iCs/>
              </w:rPr>
            </w:pPr>
            <w:r w:rsidRPr="004B57B1">
              <w:rPr>
                <w:rFonts w:ascii="Times New Roman" w:hAnsi="Times New Roman"/>
                <w:b/>
                <w:bCs/>
                <w:i/>
                <w:iCs/>
              </w:rPr>
              <w:t>1</w:t>
            </w:r>
          </w:p>
        </w:tc>
        <w:tc>
          <w:tcPr>
            <w:tcW w:w="2324" w:type="pct"/>
          </w:tcPr>
          <w:p w14:paraId="32818C7B" w14:textId="77777777" w:rsidR="008A16A7" w:rsidRPr="004B57B1" w:rsidRDefault="008A16A7" w:rsidP="008A16A7">
            <w:pPr>
              <w:spacing w:after="0"/>
              <w:jc w:val="center"/>
              <w:rPr>
                <w:rFonts w:ascii="Times New Roman" w:hAnsi="Times New Roman"/>
                <w:b/>
                <w:bCs/>
                <w:i/>
                <w:iCs/>
              </w:rPr>
            </w:pPr>
            <w:r w:rsidRPr="004B57B1">
              <w:rPr>
                <w:rFonts w:ascii="Times New Roman" w:hAnsi="Times New Roman"/>
                <w:b/>
                <w:bCs/>
                <w:i/>
                <w:iCs/>
              </w:rPr>
              <w:t>2</w:t>
            </w:r>
          </w:p>
        </w:tc>
        <w:tc>
          <w:tcPr>
            <w:tcW w:w="676" w:type="pct"/>
          </w:tcPr>
          <w:p w14:paraId="2EF72439" w14:textId="77777777" w:rsidR="008A16A7" w:rsidRPr="004B57B1" w:rsidRDefault="008A16A7" w:rsidP="008A16A7">
            <w:pPr>
              <w:spacing w:after="0"/>
              <w:jc w:val="center"/>
              <w:rPr>
                <w:rFonts w:ascii="Times New Roman" w:hAnsi="Times New Roman"/>
                <w:b/>
                <w:bCs/>
                <w:i/>
                <w:iCs/>
              </w:rPr>
            </w:pPr>
            <w:r w:rsidRPr="004B57B1">
              <w:rPr>
                <w:rFonts w:ascii="Times New Roman" w:hAnsi="Times New Roman"/>
                <w:b/>
                <w:bCs/>
                <w:i/>
                <w:iCs/>
              </w:rPr>
              <w:t>3</w:t>
            </w:r>
          </w:p>
        </w:tc>
        <w:tc>
          <w:tcPr>
            <w:tcW w:w="553" w:type="pct"/>
            <w:vMerge w:val="restart"/>
          </w:tcPr>
          <w:p w14:paraId="5A357ADE" w14:textId="77777777" w:rsidR="008A16A7" w:rsidRPr="004B57B1" w:rsidRDefault="008A16A7" w:rsidP="008A16A7">
            <w:pPr>
              <w:suppressAutoHyphens/>
              <w:spacing w:after="0"/>
              <w:jc w:val="center"/>
              <w:rPr>
                <w:rFonts w:ascii="Times New Roman" w:hAnsi="Times New Roman"/>
                <w:b/>
                <w:bCs/>
              </w:rPr>
            </w:pPr>
            <w:r w:rsidRPr="004B57B1">
              <w:rPr>
                <w:rFonts w:ascii="Times New Roman" w:hAnsi="Times New Roman"/>
              </w:rPr>
              <w:t>Код ПК, ОК</w:t>
            </w:r>
          </w:p>
        </w:tc>
        <w:tc>
          <w:tcPr>
            <w:tcW w:w="554" w:type="pct"/>
            <w:vMerge w:val="restart"/>
          </w:tcPr>
          <w:p w14:paraId="50B78085" w14:textId="77777777" w:rsidR="008A16A7" w:rsidRPr="004B57B1" w:rsidRDefault="008A16A7" w:rsidP="008A16A7">
            <w:pPr>
              <w:suppressAutoHyphens/>
              <w:spacing w:after="0"/>
              <w:jc w:val="center"/>
              <w:rPr>
                <w:rFonts w:ascii="Times New Roman" w:hAnsi="Times New Roman"/>
                <w:b/>
                <w:bCs/>
              </w:rPr>
            </w:pPr>
            <w:r w:rsidRPr="004B57B1">
              <w:rPr>
                <w:rFonts w:ascii="Times New Roman" w:hAnsi="Times New Roman"/>
              </w:rPr>
              <w:t>Код Н/У/З</w:t>
            </w:r>
          </w:p>
        </w:tc>
      </w:tr>
      <w:tr w:rsidR="008A16A7" w:rsidRPr="004B57B1" w14:paraId="096C3583" w14:textId="77777777" w:rsidTr="008A16A7">
        <w:trPr>
          <w:trHeight w:val="20"/>
        </w:trPr>
        <w:tc>
          <w:tcPr>
            <w:tcW w:w="3217" w:type="pct"/>
            <w:gridSpan w:val="2"/>
          </w:tcPr>
          <w:p w14:paraId="3107AC9F" w14:textId="77777777" w:rsidR="008A16A7" w:rsidRPr="004B57B1" w:rsidRDefault="008A16A7" w:rsidP="008A16A7">
            <w:pPr>
              <w:pStyle w:val="Default"/>
              <w:spacing w:line="276" w:lineRule="auto"/>
              <w:rPr>
                <w:color w:val="auto"/>
                <w:sz w:val="22"/>
                <w:szCs w:val="22"/>
              </w:rPr>
            </w:pPr>
            <w:r w:rsidRPr="004B57B1">
              <w:rPr>
                <w:b/>
                <w:bCs/>
                <w:color w:val="auto"/>
                <w:sz w:val="22"/>
                <w:szCs w:val="22"/>
              </w:rPr>
              <w:t xml:space="preserve">Раздел 1. История философии и основные военно-философские идеи </w:t>
            </w:r>
          </w:p>
        </w:tc>
        <w:tc>
          <w:tcPr>
            <w:tcW w:w="676" w:type="pct"/>
          </w:tcPr>
          <w:p w14:paraId="0E762170" w14:textId="77777777" w:rsidR="008A16A7" w:rsidRPr="004B57B1" w:rsidRDefault="008A16A7" w:rsidP="008A16A7">
            <w:pPr>
              <w:spacing w:after="0"/>
              <w:jc w:val="center"/>
              <w:rPr>
                <w:rFonts w:ascii="Times New Roman" w:hAnsi="Times New Roman"/>
                <w:b/>
                <w:bCs/>
                <w:i/>
                <w:iCs/>
              </w:rPr>
            </w:pPr>
            <w:r w:rsidRPr="004B57B1">
              <w:rPr>
                <w:rFonts w:ascii="Times New Roman" w:hAnsi="Times New Roman"/>
                <w:b/>
                <w:bCs/>
                <w:i/>
                <w:iCs/>
              </w:rPr>
              <w:t>16</w:t>
            </w:r>
          </w:p>
        </w:tc>
        <w:tc>
          <w:tcPr>
            <w:tcW w:w="553" w:type="pct"/>
            <w:vMerge/>
          </w:tcPr>
          <w:p w14:paraId="64ED78B6" w14:textId="77777777" w:rsidR="008A16A7" w:rsidRPr="004B57B1" w:rsidRDefault="008A16A7" w:rsidP="008A16A7">
            <w:pPr>
              <w:spacing w:after="0"/>
              <w:jc w:val="center"/>
              <w:rPr>
                <w:rFonts w:ascii="Times New Roman" w:hAnsi="Times New Roman"/>
                <w:b/>
                <w:bCs/>
                <w:i/>
                <w:iCs/>
              </w:rPr>
            </w:pPr>
          </w:p>
        </w:tc>
        <w:tc>
          <w:tcPr>
            <w:tcW w:w="554" w:type="pct"/>
            <w:vMerge/>
          </w:tcPr>
          <w:p w14:paraId="053CD2B6" w14:textId="77777777" w:rsidR="008A16A7" w:rsidRPr="004B57B1" w:rsidRDefault="008A16A7" w:rsidP="008A16A7">
            <w:pPr>
              <w:spacing w:after="0"/>
              <w:jc w:val="center"/>
              <w:rPr>
                <w:rFonts w:ascii="Times New Roman" w:hAnsi="Times New Roman"/>
                <w:b/>
                <w:bCs/>
                <w:i/>
                <w:iCs/>
              </w:rPr>
            </w:pPr>
          </w:p>
        </w:tc>
      </w:tr>
      <w:tr w:rsidR="00903ED5" w:rsidRPr="004B57B1" w14:paraId="6BE5B579" w14:textId="77777777" w:rsidTr="008A16A7">
        <w:trPr>
          <w:trHeight w:val="20"/>
        </w:trPr>
        <w:tc>
          <w:tcPr>
            <w:tcW w:w="893" w:type="pct"/>
            <w:vMerge w:val="restart"/>
          </w:tcPr>
          <w:p w14:paraId="174D8835" w14:textId="77777777" w:rsidR="00903ED5" w:rsidRPr="004B57B1" w:rsidRDefault="00903ED5" w:rsidP="005662A7">
            <w:pPr>
              <w:pStyle w:val="Default"/>
              <w:spacing w:line="276" w:lineRule="auto"/>
              <w:rPr>
                <w:b/>
                <w:color w:val="auto"/>
                <w:sz w:val="22"/>
                <w:szCs w:val="22"/>
              </w:rPr>
            </w:pPr>
            <w:r w:rsidRPr="004B57B1">
              <w:rPr>
                <w:b/>
                <w:bCs/>
                <w:color w:val="auto"/>
                <w:sz w:val="22"/>
                <w:szCs w:val="22"/>
              </w:rPr>
              <w:t xml:space="preserve">Тема 1.1. </w:t>
            </w:r>
            <w:r w:rsidRPr="004B57B1">
              <w:rPr>
                <w:b/>
                <w:color w:val="auto"/>
                <w:sz w:val="22"/>
                <w:szCs w:val="22"/>
              </w:rPr>
              <w:t xml:space="preserve">Философия и её роль в культуре </w:t>
            </w:r>
          </w:p>
          <w:p w14:paraId="146F13C7" w14:textId="77777777" w:rsidR="00903ED5" w:rsidRPr="004B57B1" w:rsidRDefault="00903ED5" w:rsidP="005662A7">
            <w:pPr>
              <w:spacing w:after="0"/>
              <w:rPr>
                <w:rFonts w:ascii="Times New Roman" w:hAnsi="Times New Roman"/>
                <w:b/>
                <w:bCs/>
              </w:rPr>
            </w:pPr>
          </w:p>
        </w:tc>
        <w:tc>
          <w:tcPr>
            <w:tcW w:w="2324" w:type="pct"/>
          </w:tcPr>
          <w:p w14:paraId="04566774" w14:textId="77777777" w:rsidR="00903ED5" w:rsidRPr="004B57B1" w:rsidRDefault="00903ED5" w:rsidP="005662A7">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01CB7C6D" w14:textId="77777777" w:rsidR="00903ED5" w:rsidRPr="004B57B1" w:rsidRDefault="00903ED5" w:rsidP="005662A7">
            <w:pPr>
              <w:spacing w:after="0"/>
              <w:jc w:val="center"/>
              <w:rPr>
                <w:rFonts w:ascii="Times New Roman" w:hAnsi="Times New Roman"/>
                <w:b/>
              </w:rPr>
            </w:pPr>
            <w:r w:rsidRPr="004B57B1">
              <w:rPr>
                <w:rFonts w:ascii="Times New Roman" w:hAnsi="Times New Roman"/>
                <w:b/>
              </w:rPr>
              <w:t>4</w:t>
            </w:r>
          </w:p>
        </w:tc>
        <w:tc>
          <w:tcPr>
            <w:tcW w:w="553" w:type="pct"/>
            <w:vMerge w:val="restart"/>
          </w:tcPr>
          <w:p w14:paraId="7671064F" w14:textId="77777777" w:rsidR="00903ED5" w:rsidRPr="00D319F9" w:rsidRDefault="00903ED5" w:rsidP="005662A7">
            <w:pPr>
              <w:spacing w:after="0" w:line="240" w:lineRule="auto"/>
              <w:rPr>
                <w:rFonts w:ascii="Times New Roman" w:eastAsiaTheme="minorEastAsia" w:hAnsi="Times New Roman"/>
                <w:bCs/>
              </w:rPr>
            </w:pPr>
            <w:r w:rsidRPr="00D319F9">
              <w:rPr>
                <w:rFonts w:ascii="Times New Roman" w:eastAsiaTheme="minorEastAsia" w:hAnsi="Times New Roman"/>
                <w:bCs/>
              </w:rPr>
              <w:t>ОК 01</w:t>
            </w:r>
          </w:p>
          <w:p w14:paraId="0D2ABA56" w14:textId="77777777" w:rsidR="00903ED5" w:rsidRPr="00D319F9" w:rsidRDefault="00903ED5" w:rsidP="005662A7">
            <w:pPr>
              <w:spacing w:after="0" w:line="240" w:lineRule="auto"/>
              <w:rPr>
                <w:rFonts w:ascii="Times New Roman" w:eastAsiaTheme="minorEastAsia" w:hAnsi="Times New Roman"/>
                <w:bCs/>
              </w:rPr>
            </w:pPr>
            <w:r w:rsidRPr="00D319F9">
              <w:rPr>
                <w:rFonts w:ascii="Times New Roman" w:eastAsiaTheme="minorEastAsia" w:hAnsi="Times New Roman"/>
                <w:bCs/>
              </w:rPr>
              <w:t>ОК 03</w:t>
            </w:r>
          </w:p>
          <w:p w14:paraId="3B3B3D53" w14:textId="77777777" w:rsidR="00903ED5" w:rsidRPr="00D319F9" w:rsidRDefault="00903ED5" w:rsidP="005662A7">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05 </w:t>
            </w:r>
          </w:p>
          <w:p w14:paraId="6AAC68F3" w14:textId="77777777" w:rsidR="00903ED5" w:rsidRPr="00D319F9" w:rsidRDefault="00903ED5" w:rsidP="005662A7">
            <w:pPr>
              <w:spacing w:after="0" w:line="240" w:lineRule="auto"/>
              <w:rPr>
                <w:rFonts w:ascii="Times New Roman" w:hAnsi="Times New Roman"/>
                <w:b/>
              </w:rPr>
            </w:pPr>
          </w:p>
        </w:tc>
        <w:tc>
          <w:tcPr>
            <w:tcW w:w="554" w:type="pct"/>
            <w:vMerge w:val="restart"/>
          </w:tcPr>
          <w:p w14:paraId="73431D46" w14:textId="77777777" w:rsidR="00903ED5" w:rsidRPr="00D319F9" w:rsidRDefault="00903ED5" w:rsidP="005662A7">
            <w:pPr>
              <w:pStyle w:val="ae"/>
              <w:spacing w:before="0" w:after="0"/>
              <w:ind w:left="0"/>
              <w:jc w:val="both"/>
              <w:rPr>
                <w:iCs/>
                <w:sz w:val="22"/>
                <w:szCs w:val="22"/>
              </w:rPr>
            </w:pPr>
            <w:proofErr w:type="spellStart"/>
            <w:r w:rsidRPr="00D319F9">
              <w:rPr>
                <w:bCs/>
                <w:iCs/>
                <w:sz w:val="22"/>
                <w:szCs w:val="22"/>
              </w:rPr>
              <w:t>Уо</w:t>
            </w:r>
            <w:proofErr w:type="spellEnd"/>
            <w:r w:rsidRPr="00D319F9">
              <w:rPr>
                <w:bCs/>
                <w:iCs/>
                <w:sz w:val="22"/>
                <w:szCs w:val="22"/>
              </w:rPr>
              <w:t xml:space="preserve"> 01.01 </w:t>
            </w:r>
          </w:p>
          <w:p w14:paraId="72DB3673" w14:textId="77777777" w:rsidR="00903ED5" w:rsidRPr="00D319F9" w:rsidRDefault="00903ED5" w:rsidP="005662A7">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03.01 </w:t>
            </w:r>
          </w:p>
          <w:p w14:paraId="5EC4C872" w14:textId="77777777" w:rsidR="00903ED5" w:rsidRPr="00D319F9" w:rsidRDefault="00903ED5" w:rsidP="005662A7">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05.01</w:t>
            </w:r>
          </w:p>
          <w:p w14:paraId="3E4AA231" w14:textId="63166FD9" w:rsidR="00903ED5" w:rsidRPr="00D319F9" w:rsidRDefault="00903ED5" w:rsidP="005662A7">
            <w:pPr>
              <w:pStyle w:val="ae"/>
              <w:spacing w:before="0" w:after="0"/>
              <w:ind w:left="0"/>
              <w:jc w:val="both"/>
              <w:rPr>
                <w:bCs/>
                <w:sz w:val="22"/>
                <w:szCs w:val="22"/>
              </w:rPr>
            </w:pPr>
            <w:proofErr w:type="spellStart"/>
            <w:r w:rsidRPr="00D319F9">
              <w:rPr>
                <w:bCs/>
                <w:sz w:val="22"/>
                <w:szCs w:val="22"/>
              </w:rPr>
              <w:t>Зо</w:t>
            </w:r>
            <w:proofErr w:type="spellEnd"/>
            <w:r w:rsidRPr="00D319F9">
              <w:rPr>
                <w:bCs/>
                <w:sz w:val="22"/>
                <w:szCs w:val="22"/>
              </w:rPr>
              <w:t xml:space="preserve"> 01.01</w:t>
            </w:r>
          </w:p>
          <w:p w14:paraId="325E2B39" w14:textId="77777777" w:rsidR="00903ED5" w:rsidRPr="00D319F9" w:rsidRDefault="00903ED5" w:rsidP="005662A7">
            <w:pPr>
              <w:pStyle w:val="ae"/>
              <w:spacing w:before="0" w:after="0"/>
              <w:ind w:left="0"/>
              <w:jc w:val="both"/>
              <w:rPr>
                <w:bCs/>
                <w:iCs/>
                <w:sz w:val="22"/>
                <w:szCs w:val="22"/>
              </w:rPr>
            </w:pPr>
            <w:proofErr w:type="spellStart"/>
            <w:r w:rsidRPr="00D319F9">
              <w:rPr>
                <w:bCs/>
                <w:iCs/>
                <w:sz w:val="22"/>
                <w:szCs w:val="22"/>
              </w:rPr>
              <w:t>Зо</w:t>
            </w:r>
            <w:proofErr w:type="spellEnd"/>
            <w:r w:rsidRPr="00D319F9">
              <w:rPr>
                <w:bCs/>
                <w:iCs/>
                <w:sz w:val="22"/>
                <w:szCs w:val="22"/>
              </w:rPr>
              <w:t xml:space="preserve"> 05.01</w:t>
            </w:r>
          </w:p>
          <w:p w14:paraId="4F49E2B2" w14:textId="77777777" w:rsidR="00903ED5" w:rsidRPr="00D319F9" w:rsidRDefault="00903ED5" w:rsidP="005662A7">
            <w:pPr>
              <w:pStyle w:val="ae"/>
              <w:spacing w:before="0" w:after="0"/>
              <w:ind w:left="0"/>
              <w:jc w:val="both"/>
              <w:rPr>
                <w:sz w:val="22"/>
                <w:szCs w:val="22"/>
              </w:rPr>
            </w:pPr>
            <w:r w:rsidRPr="00D319F9">
              <w:rPr>
                <w:sz w:val="22"/>
                <w:szCs w:val="22"/>
              </w:rPr>
              <w:t>Уд 1</w:t>
            </w:r>
          </w:p>
          <w:p w14:paraId="7CB139B2" w14:textId="77777777" w:rsidR="00903ED5" w:rsidRPr="00D319F9" w:rsidRDefault="00903ED5" w:rsidP="005662A7">
            <w:pPr>
              <w:pStyle w:val="ae"/>
              <w:spacing w:before="0" w:after="0"/>
              <w:ind w:left="0"/>
              <w:jc w:val="both"/>
              <w:rPr>
                <w:sz w:val="22"/>
                <w:szCs w:val="22"/>
              </w:rPr>
            </w:pPr>
            <w:proofErr w:type="spellStart"/>
            <w:r w:rsidRPr="00D319F9">
              <w:rPr>
                <w:sz w:val="22"/>
                <w:szCs w:val="22"/>
              </w:rPr>
              <w:t>Зд</w:t>
            </w:r>
            <w:proofErr w:type="spellEnd"/>
            <w:r w:rsidRPr="00D319F9">
              <w:rPr>
                <w:sz w:val="22"/>
                <w:szCs w:val="22"/>
              </w:rPr>
              <w:t xml:space="preserve"> 1</w:t>
            </w:r>
          </w:p>
          <w:p w14:paraId="1201A5CC" w14:textId="59CBB34C" w:rsidR="00903ED5" w:rsidRPr="00D319F9" w:rsidRDefault="00903ED5" w:rsidP="005662A7">
            <w:pPr>
              <w:pStyle w:val="ae"/>
              <w:spacing w:before="0" w:after="0"/>
              <w:ind w:left="0"/>
              <w:jc w:val="both"/>
              <w:rPr>
                <w:sz w:val="22"/>
                <w:szCs w:val="22"/>
              </w:rPr>
            </w:pPr>
            <w:proofErr w:type="spellStart"/>
            <w:r w:rsidRPr="00D319F9">
              <w:rPr>
                <w:sz w:val="22"/>
                <w:szCs w:val="22"/>
              </w:rPr>
              <w:t>Зд</w:t>
            </w:r>
            <w:proofErr w:type="spellEnd"/>
            <w:r w:rsidRPr="00D319F9">
              <w:rPr>
                <w:sz w:val="22"/>
                <w:szCs w:val="22"/>
              </w:rPr>
              <w:t xml:space="preserve"> 2</w:t>
            </w:r>
          </w:p>
          <w:p w14:paraId="52B7AFF2" w14:textId="7088F816" w:rsidR="00903ED5" w:rsidRPr="00D319F9" w:rsidRDefault="00903ED5" w:rsidP="005662A7">
            <w:pPr>
              <w:pStyle w:val="ae"/>
              <w:spacing w:before="0" w:after="0"/>
              <w:ind w:left="0"/>
              <w:jc w:val="both"/>
              <w:rPr>
                <w:i/>
                <w:iCs/>
                <w:sz w:val="22"/>
                <w:szCs w:val="22"/>
              </w:rPr>
            </w:pPr>
            <w:proofErr w:type="spellStart"/>
            <w:r w:rsidRPr="00D319F9">
              <w:rPr>
                <w:sz w:val="22"/>
                <w:szCs w:val="22"/>
              </w:rPr>
              <w:t>Зд</w:t>
            </w:r>
            <w:proofErr w:type="spellEnd"/>
            <w:r w:rsidRPr="00D319F9">
              <w:rPr>
                <w:sz w:val="22"/>
                <w:szCs w:val="22"/>
              </w:rPr>
              <w:t xml:space="preserve"> 4</w:t>
            </w:r>
          </w:p>
        </w:tc>
      </w:tr>
      <w:tr w:rsidR="00903ED5" w:rsidRPr="004B57B1" w14:paraId="65F8636C" w14:textId="77777777" w:rsidTr="00995C0B">
        <w:trPr>
          <w:trHeight w:val="20"/>
        </w:trPr>
        <w:tc>
          <w:tcPr>
            <w:tcW w:w="893" w:type="pct"/>
            <w:vMerge/>
            <w:tcBorders>
              <w:bottom w:val="single" w:sz="4" w:space="0" w:color="auto"/>
            </w:tcBorders>
          </w:tcPr>
          <w:p w14:paraId="666FC5A3" w14:textId="77777777" w:rsidR="00903ED5" w:rsidRPr="004B57B1" w:rsidRDefault="00903ED5" w:rsidP="005662A7">
            <w:pPr>
              <w:spacing w:after="0"/>
              <w:rPr>
                <w:rFonts w:ascii="Times New Roman" w:hAnsi="Times New Roman"/>
                <w:b/>
                <w:bCs/>
              </w:rPr>
            </w:pPr>
          </w:p>
        </w:tc>
        <w:tc>
          <w:tcPr>
            <w:tcW w:w="2324" w:type="pct"/>
            <w:tcBorders>
              <w:bottom w:val="single" w:sz="4" w:space="0" w:color="auto"/>
            </w:tcBorders>
          </w:tcPr>
          <w:p w14:paraId="68FDE098" w14:textId="77777777" w:rsidR="00903ED5" w:rsidRPr="004B57B1" w:rsidRDefault="00903ED5" w:rsidP="005662A7">
            <w:pPr>
              <w:pStyle w:val="Default"/>
              <w:rPr>
                <w:color w:val="auto"/>
                <w:sz w:val="22"/>
                <w:szCs w:val="22"/>
              </w:rPr>
            </w:pPr>
            <w:r w:rsidRPr="004B57B1">
              <w:rPr>
                <w:color w:val="auto"/>
                <w:sz w:val="22"/>
                <w:szCs w:val="22"/>
              </w:rPr>
              <w:t xml:space="preserve">Что такое философия. Философия и мировоззрение. Основные типы мировоззрения. Структура мировоззрения, мироощущение, мировосприятие, миропонимание. </w:t>
            </w:r>
          </w:p>
          <w:p w14:paraId="6E9E1403" w14:textId="77777777" w:rsidR="00903ED5" w:rsidRPr="004B57B1" w:rsidRDefault="00903ED5" w:rsidP="005662A7">
            <w:pPr>
              <w:pStyle w:val="Default"/>
              <w:rPr>
                <w:color w:val="auto"/>
                <w:sz w:val="22"/>
                <w:szCs w:val="22"/>
              </w:rPr>
            </w:pPr>
            <w:r w:rsidRPr="004B57B1">
              <w:rPr>
                <w:color w:val="auto"/>
                <w:sz w:val="22"/>
                <w:szCs w:val="22"/>
              </w:rPr>
              <w:t xml:space="preserve">Предпосылки зарождения и условия становления философии. </w:t>
            </w:r>
          </w:p>
          <w:p w14:paraId="4172AD67" w14:textId="77777777" w:rsidR="00903ED5" w:rsidRPr="004B57B1" w:rsidRDefault="00903ED5" w:rsidP="005662A7">
            <w:pPr>
              <w:spacing w:after="0" w:line="240" w:lineRule="auto"/>
              <w:rPr>
                <w:rFonts w:ascii="Times New Roman" w:hAnsi="Times New Roman"/>
                <w:b/>
                <w:bCs/>
              </w:rPr>
            </w:pPr>
            <w:r w:rsidRPr="004B57B1">
              <w:rPr>
                <w:rFonts w:ascii="Times New Roman" w:hAnsi="Times New Roman"/>
              </w:rPr>
              <w:t xml:space="preserve">Философия как наука. Предмет философии. Основной вопрос философии. Структура философского знания. Место философии в системе культуры. </w:t>
            </w:r>
          </w:p>
        </w:tc>
        <w:tc>
          <w:tcPr>
            <w:tcW w:w="676" w:type="pct"/>
            <w:tcBorders>
              <w:bottom w:val="single" w:sz="4" w:space="0" w:color="auto"/>
            </w:tcBorders>
          </w:tcPr>
          <w:p w14:paraId="67731B10" w14:textId="77777777" w:rsidR="00903ED5" w:rsidRPr="004B57B1" w:rsidRDefault="00903ED5" w:rsidP="005662A7">
            <w:pPr>
              <w:spacing w:after="0"/>
              <w:jc w:val="center"/>
              <w:rPr>
                <w:rFonts w:ascii="Times New Roman" w:hAnsi="Times New Roman"/>
                <w:bCs/>
              </w:rPr>
            </w:pPr>
            <w:r w:rsidRPr="004B57B1">
              <w:rPr>
                <w:rFonts w:ascii="Times New Roman" w:hAnsi="Times New Roman"/>
                <w:bCs/>
              </w:rPr>
              <w:t>2</w:t>
            </w:r>
          </w:p>
        </w:tc>
        <w:tc>
          <w:tcPr>
            <w:tcW w:w="553" w:type="pct"/>
            <w:vMerge/>
          </w:tcPr>
          <w:p w14:paraId="45E21C10" w14:textId="77777777" w:rsidR="00903ED5" w:rsidRPr="00D319F9" w:rsidRDefault="00903ED5" w:rsidP="005662A7">
            <w:pPr>
              <w:spacing w:after="0"/>
              <w:rPr>
                <w:rFonts w:ascii="Times New Roman" w:hAnsi="Times New Roman"/>
                <w:b/>
                <w:bCs/>
              </w:rPr>
            </w:pPr>
          </w:p>
        </w:tc>
        <w:tc>
          <w:tcPr>
            <w:tcW w:w="554" w:type="pct"/>
            <w:vMerge/>
          </w:tcPr>
          <w:p w14:paraId="0E5B7732" w14:textId="77777777" w:rsidR="00903ED5" w:rsidRPr="00D319F9" w:rsidRDefault="00903ED5" w:rsidP="005662A7">
            <w:pPr>
              <w:spacing w:after="0"/>
              <w:rPr>
                <w:rFonts w:ascii="Times New Roman" w:hAnsi="Times New Roman"/>
                <w:b/>
                <w:bCs/>
              </w:rPr>
            </w:pPr>
          </w:p>
        </w:tc>
      </w:tr>
      <w:tr w:rsidR="00903ED5" w:rsidRPr="004B57B1" w14:paraId="301D74B9" w14:textId="77777777" w:rsidTr="008A16A7">
        <w:trPr>
          <w:trHeight w:val="20"/>
        </w:trPr>
        <w:tc>
          <w:tcPr>
            <w:tcW w:w="893" w:type="pct"/>
            <w:vMerge/>
          </w:tcPr>
          <w:p w14:paraId="050B1129" w14:textId="77777777" w:rsidR="00903ED5" w:rsidRPr="004B57B1" w:rsidRDefault="00903ED5" w:rsidP="008A16A7">
            <w:pPr>
              <w:spacing w:after="0"/>
              <w:rPr>
                <w:rFonts w:ascii="Times New Roman" w:hAnsi="Times New Roman"/>
                <w:b/>
                <w:bCs/>
              </w:rPr>
            </w:pPr>
          </w:p>
        </w:tc>
        <w:tc>
          <w:tcPr>
            <w:tcW w:w="2324" w:type="pct"/>
          </w:tcPr>
          <w:p w14:paraId="149E0D17" w14:textId="77777777" w:rsidR="00903ED5" w:rsidRPr="004B57B1" w:rsidRDefault="00903ED5" w:rsidP="008A16A7">
            <w:pPr>
              <w:spacing w:after="0"/>
              <w:rPr>
                <w:rFonts w:ascii="Times New Roman" w:hAnsi="Times New Roman"/>
                <w:b/>
                <w:bCs/>
              </w:rPr>
            </w:pPr>
            <w:r w:rsidRPr="004B57B1">
              <w:rPr>
                <w:rFonts w:ascii="Times New Roman" w:hAnsi="Times New Roman"/>
                <w:b/>
                <w:bCs/>
              </w:rPr>
              <w:t xml:space="preserve">Самостоятельная работа обучающихся </w:t>
            </w:r>
          </w:p>
          <w:p w14:paraId="0E68F1DE" w14:textId="77777777" w:rsidR="00903ED5" w:rsidRPr="004B57B1" w:rsidRDefault="00903ED5" w:rsidP="008A16A7">
            <w:pPr>
              <w:spacing w:after="0"/>
              <w:rPr>
                <w:rFonts w:ascii="Times New Roman" w:hAnsi="Times New Roman"/>
              </w:rPr>
            </w:pPr>
            <w:r w:rsidRPr="004B57B1">
              <w:rPr>
                <w:rFonts w:ascii="Times New Roman" w:hAnsi="Times New Roman"/>
              </w:rPr>
              <w:t xml:space="preserve">1. Философия и мифология. </w:t>
            </w:r>
          </w:p>
          <w:p w14:paraId="6B138233" w14:textId="77777777" w:rsidR="00903ED5" w:rsidRPr="004B57B1" w:rsidRDefault="00903ED5" w:rsidP="008A16A7">
            <w:pPr>
              <w:spacing w:after="0"/>
              <w:rPr>
                <w:rFonts w:ascii="Times New Roman" w:hAnsi="Times New Roman"/>
                <w:b/>
                <w:bCs/>
              </w:rPr>
            </w:pPr>
            <w:r w:rsidRPr="004B57B1">
              <w:rPr>
                <w:rFonts w:ascii="Times New Roman" w:hAnsi="Times New Roman"/>
              </w:rPr>
              <w:t>2. Философия и религия.</w:t>
            </w:r>
          </w:p>
        </w:tc>
        <w:tc>
          <w:tcPr>
            <w:tcW w:w="676" w:type="pct"/>
          </w:tcPr>
          <w:p w14:paraId="6676D357" w14:textId="77777777" w:rsidR="00903ED5" w:rsidRPr="00953E09" w:rsidRDefault="00903ED5" w:rsidP="008A16A7">
            <w:pPr>
              <w:spacing w:after="0"/>
              <w:jc w:val="center"/>
              <w:rPr>
                <w:rFonts w:ascii="Times New Roman" w:hAnsi="Times New Roman"/>
                <w:b/>
                <w:bCs/>
                <w:color w:val="00B050"/>
              </w:rPr>
            </w:pPr>
            <w:r w:rsidRPr="00953E09">
              <w:rPr>
                <w:rFonts w:ascii="Times New Roman" w:hAnsi="Times New Roman"/>
                <w:b/>
                <w:bCs/>
                <w:color w:val="00B050"/>
              </w:rPr>
              <w:t>2</w:t>
            </w:r>
          </w:p>
        </w:tc>
        <w:tc>
          <w:tcPr>
            <w:tcW w:w="553" w:type="pct"/>
            <w:vMerge/>
          </w:tcPr>
          <w:p w14:paraId="49896D7F" w14:textId="77777777" w:rsidR="00903ED5" w:rsidRPr="00D319F9" w:rsidRDefault="00903ED5" w:rsidP="008A16A7">
            <w:pPr>
              <w:spacing w:after="0"/>
              <w:rPr>
                <w:rFonts w:ascii="Times New Roman" w:hAnsi="Times New Roman"/>
                <w:b/>
                <w:bCs/>
              </w:rPr>
            </w:pPr>
          </w:p>
        </w:tc>
        <w:tc>
          <w:tcPr>
            <w:tcW w:w="554" w:type="pct"/>
            <w:vMerge/>
          </w:tcPr>
          <w:p w14:paraId="2738262E" w14:textId="2D1B8642" w:rsidR="00903ED5" w:rsidRPr="00D319F9" w:rsidRDefault="00903ED5" w:rsidP="00FF4FDB">
            <w:pPr>
              <w:pStyle w:val="ae"/>
              <w:ind w:left="0"/>
              <w:jc w:val="both"/>
              <w:rPr>
                <w:i/>
                <w:iCs/>
                <w:sz w:val="22"/>
                <w:szCs w:val="22"/>
              </w:rPr>
            </w:pPr>
          </w:p>
        </w:tc>
      </w:tr>
      <w:tr w:rsidR="00167B41" w:rsidRPr="004B57B1" w14:paraId="4330A953" w14:textId="77777777" w:rsidTr="008A16A7">
        <w:trPr>
          <w:trHeight w:val="20"/>
        </w:trPr>
        <w:tc>
          <w:tcPr>
            <w:tcW w:w="893" w:type="pct"/>
            <w:vMerge w:val="restart"/>
          </w:tcPr>
          <w:p w14:paraId="7513B804" w14:textId="77777777" w:rsidR="00167B41" w:rsidRPr="004B57B1" w:rsidRDefault="00167B41" w:rsidP="00167B41">
            <w:pPr>
              <w:pStyle w:val="Default"/>
              <w:spacing w:line="276" w:lineRule="auto"/>
              <w:rPr>
                <w:b/>
                <w:color w:val="auto"/>
                <w:sz w:val="22"/>
                <w:szCs w:val="22"/>
              </w:rPr>
            </w:pPr>
            <w:r w:rsidRPr="004B57B1">
              <w:rPr>
                <w:b/>
                <w:bCs/>
                <w:color w:val="auto"/>
                <w:sz w:val="22"/>
                <w:szCs w:val="22"/>
              </w:rPr>
              <w:t xml:space="preserve">Тема 1.2. </w:t>
            </w:r>
            <w:r w:rsidRPr="004B57B1">
              <w:rPr>
                <w:b/>
                <w:color w:val="auto"/>
                <w:sz w:val="22"/>
                <w:szCs w:val="22"/>
              </w:rPr>
              <w:t xml:space="preserve">Философия Древнего мира, Средневековья и Возрождения </w:t>
            </w:r>
          </w:p>
          <w:p w14:paraId="1087775A" w14:textId="77777777" w:rsidR="00167B41" w:rsidRPr="004B57B1" w:rsidRDefault="00167B41" w:rsidP="00167B41">
            <w:pPr>
              <w:spacing w:after="0"/>
              <w:rPr>
                <w:rFonts w:ascii="Times New Roman" w:hAnsi="Times New Roman"/>
                <w:b/>
                <w:bCs/>
              </w:rPr>
            </w:pPr>
          </w:p>
        </w:tc>
        <w:tc>
          <w:tcPr>
            <w:tcW w:w="2324" w:type="pct"/>
          </w:tcPr>
          <w:p w14:paraId="37FA81F3" w14:textId="77777777" w:rsidR="00167B41" w:rsidRPr="004B57B1" w:rsidRDefault="00167B41" w:rsidP="00167B41">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20582158" w14:textId="77777777" w:rsidR="00167B41" w:rsidRPr="004B57B1" w:rsidRDefault="00167B41" w:rsidP="00167B41">
            <w:pPr>
              <w:spacing w:after="0"/>
              <w:jc w:val="center"/>
              <w:rPr>
                <w:rFonts w:ascii="Times New Roman" w:hAnsi="Times New Roman"/>
                <w:b/>
              </w:rPr>
            </w:pPr>
            <w:r w:rsidRPr="004B57B1">
              <w:rPr>
                <w:rFonts w:ascii="Times New Roman" w:hAnsi="Times New Roman"/>
                <w:b/>
              </w:rPr>
              <w:t>6</w:t>
            </w:r>
          </w:p>
        </w:tc>
        <w:tc>
          <w:tcPr>
            <w:tcW w:w="553" w:type="pct"/>
            <w:vMerge w:val="restart"/>
          </w:tcPr>
          <w:p w14:paraId="61AEF119" w14:textId="77777777" w:rsidR="00167B41" w:rsidRPr="00D319F9" w:rsidRDefault="00167B41" w:rsidP="00167B41">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02 </w:t>
            </w:r>
          </w:p>
          <w:p w14:paraId="0F6441CC" w14:textId="77777777" w:rsidR="00167B41" w:rsidRPr="00D319F9" w:rsidRDefault="00167B41" w:rsidP="00167B41">
            <w:pPr>
              <w:spacing w:after="0" w:line="240" w:lineRule="auto"/>
              <w:rPr>
                <w:rFonts w:ascii="Times New Roman" w:eastAsiaTheme="minorEastAsia" w:hAnsi="Times New Roman"/>
                <w:bCs/>
              </w:rPr>
            </w:pPr>
            <w:r w:rsidRPr="00D319F9">
              <w:rPr>
                <w:rFonts w:ascii="Times New Roman" w:eastAsiaTheme="minorEastAsia" w:hAnsi="Times New Roman"/>
                <w:bCs/>
              </w:rPr>
              <w:t>ОК 03</w:t>
            </w:r>
          </w:p>
          <w:p w14:paraId="143CF04D" w14:textId="77777777" w:rsidR="00167B41" w:rsidRPr="00D319F9" w:rsidRDefault="00167B41" w:rsidP="00167B41">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05 </w:t>
            </w:r>
          </w:p>
          <w:p w14:paraId="00DB6E80" w14:textId="77777777" w:rsidR="00167B41" w:rsidRPr="00D319F9" w:rsidRDefault="00167B41" w:rsidP="00167B41">
            <w:pPr>
              <w:spacing w:after="0" w:line="240" w:lineRule="auto"/>
              <w:rPr>
                <w:rFonts w:ascii="Times New Roman" w:hAnsi="Times New Roman"/>
                <w:b/>
              </w:rPr>
            </w:pPr>
          </w:p>
        </w:tc>
        <w:tc>
          <w:tcPr>
            <w:tcW w:w="554" w:type="pct"/>
            <w:vMerge w:val="restart"/>
          </w:tcPr>
          <w:p w14:paraId="2AEB41C8" w14:textId="77777777" w:rsidR="00167B41" w:rsidRPr="00D319F9" w:rsidRDefault="00167B41" w:rsidP="00167B41">
            <w:pPr>
              <w:pStyle w:val="ae"/>
              <w:spacing w:before="0" w:after="0"/>
              <w:ind w:left="0"/>
              <w:jc w:val="both"/>
              <w:rPr>
                <w:sz w:val="22"/>
                <w:szCs w:val="22"/>
              </w:rPr>
            </w:pPr>
            <w:proofErr w:type="spellStart"/>
            <w:r w:rsidRPr="00D319F9">
              <w:rPr>
                <w:bCs/>
                <w:iCs/>
                <w:sz w:val="22"/>
                <w:szCs w:val="22"/>
              </w:rPr>
              <w:t>Уо</w:t>
            </w:r>
            <w:proofErr w:type="spellEnd"/>
            <w:r w:rsidRPr="00D319F9">
              <w:rPr>
                <w:bCs/>
                <w:iCs/>
                <w:sz w:val="22"/>
                <w:szCs w:val="22"/>
              </w:rPr>
              <w:t xml:space="preserve"> 02.01 </w:t>
            </w:r>
          </w:p>
          <w:p w14:paraId="1E476216" w14:textId="77777777" w:rsidR="00167B41" w:rsidRPr="00D319F9" w:rsidRDefault="00167B41" w:rsidP="00167B41">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03.01 </w:t>
            </w:r>
          </w:p>
          <w:p w14:paraId="338AA3F5" w14:textId="77777777" w:rsidR="00167B41" w:rsidRPr="00D319F9" w:rsidRDefault="00167B41" w:rsidP="00167B41">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05.01</w:t>
            </w:r>
          </w:p>
          <w:p w14:paraId="47FE8CC9" w14:textId="26F7ECAC" w:rsidR="00167B41" w:rsidRPr="00D319F9" w:rsidRDefault="00167B41" w:rsidP="00167B41">
            <w:pPr>
              <w:pStyle w:val="ae"/>
              <w:spacing w:before="0" w:after="0"/>
              <w:ind w:left="0"/>
              <w:jc w:val="both"/>
              <w:rPr>
                <w:bCs/>
                <w:sz w:val="22"/>
                <w:szCs w:val="22"/>
              </w:rPr>
            </w:pPr>
            <w:proofErr w:type="spellStart"/>
            <w:r w:rsidRPr="00D319F9">
              <w:rPr>
                <w:bCs/>
                <w:sz w:val="22"/>
                <w:szCs w:val="22"/>
              </w:rPr>
              <w:t>Зо</w:t>
            </w:r>
            <w:proofErr w:type="spellEnd"/>
            <w:r w:rsidRPr="00D319F9">
              <w:rPr>
                <w:bCs/>
                <w:sz w:val="22"/>
                <w:szCs w:val="22"/>
              </w:rPr>
              <w:t xml:space="preserve"> 0</w:t>
            </w:r>
            <w:r w:rsidR="009C28AA">
              <w:rPr>
                <w:bCs/>
                <w:sz w:val="22"/>
                <w:szCs w:val="22"/>
              </w:rPr>
              <w:t>2</w:t>
            </w:r>
            <w:r w:rsidRPr="00D319F9">
              <w:rPr>
                <w:bCs/>
                <w:sz w:val="22"/>
                <w:szCs w:val="22"/>
              </w:rPr>
              <w:t>.0</w:t>
            </w:r>
            <w:r w:rsidR="009C28AA">
              <w:rPr>
                <w:bCs/>
                <w:sz w:val="22"/>
                <w:szCs w:val="22"/>
              </w:rPr>
              <w:t>1</w:t>
            </w:r>
          </w:p>
          <w:p w14:paraId="7347CB0A" w14:textId="77777777" w:rsidR="00167B41" w:rsidRPr="00D319F9" w:rsidRDefault="00167B41" w:rsidP="00167B41">
            <w:pPr>
              <w:pStyle w:val="ae"/>
              <w:spacing w:before="0" w:after="0"/>
              <w:ind w:left="0"/>
              <w:jc w:val="both"/>
              <w:rPr>
                <w:bCs/>
                <w:iCs/>
                <w:sz w:val="22"/>
                <w:szCs w:val="22"/>
              </w:rPr>
            </w:pPr>
            <w:proofErr w:type="spellStart"/>
            <w:r w:rsidRPr="00D319F9">
              <w:rPr>
                <w:bCs/>
                <w:iCs/>
                <w:sz w:val="22"/>
                <w:szCs w:val="22"/>
              </w:rPr>
              <w:t>Зо</w:t>
            </w:r>
            <w:proofErr w:type="spellEnd"/>
            <w:r w:rsidRPr="00D319F9">
              <w:rPr>
                <w:bCs/>
                <w:iCs/>
                <w:sz w:val="22"/>
                <w:szCs w:val="22"/>
              </w:rPr>
              <w:t xml:space="preserve"> 05.01</w:t>
            </w:r>
          </w:p>
          <w:p w14:paraId="0B6BD756" w14:textId="64747CD1" w:rsidR="00167B41" w:rsidRPr="00D319F9" w:rsidRDefault="00167B41" w:rsidP="00167B41">
            <w:pPr>
              <w:pStyle w:val="ae"/>
              <w:spacing w:before="0" w:after="0"/>
              <w:ind w:left="0"/>
              <w:jc w:val="both"/>
              <w:rPr>
                <w:sz w:val="22"/>
                <w:szCs w:val="22"/>
              </w:rPr>
            </w:pPr>
            <w:proofErr w:type="spellStart"/>
            <w:r w:rsidRPr="00D319F9">
              <w:rPr>
                <w:sz w:val="22"/>
                <w:szCs w:val="22"/>
              </w:rPr>
              <w:t>Зд</w:t>
            </w:r>
            <w:proofErr w:type="spellEnd"/>
            <w:r w:rsidRPr="00D319F9">
              <w:rPr>
                <w:sz w:val="22"/>
                <w:szCs w:val="22"/>
              </w:rPr>
              <w:t xml:space="preserve"> 3 Уд 1</w:t>
            </w:r>
          </w:p>
        </w:tc>
      </w:tr>
      <w:tr w:rsidR="00167B41" w:rsidRPr="004B57B1" w14:paraId="677DD210" w14:textId="77777777" w:rsidTr="00DE65BC">
        <w:trPr>
          <w:trHeight w:val="20"/>
        </w:trPr>
        <w:tc>
          <w:tcPr>
            <w:tcW w:w="893" w:type="pct"/>
            <w:vMerge/>
            <w:tcBorders>
              <w:bottom w:val="single" w:sz="4" w:space="0" w:color="auto"/>
            </w:tcBorders>
          </w:tcPr>
          <w:p w14:paraId="3CDCC000" w14:textId="77777777" w:rsidR="00167B41" w:rsidRPr="004B57B1" w:rsidRDefault="00167B41" w:rsidP="008A16A7">
            <w:pPr>
              <w:spacing w:after="0"/>
              <w:rPr>
                <w:rFonts w:ascii="Times New Roman" w:hAnsi="Times New Roman"/>
                <w:b/>
                <w:bCs/>
              </w:rPr>
            </w:pPr>
          </w:p>
        </w:tc>
        <w:tc>
          <w:tcPr>
            <w:tcW w:w="2324" w:type="pct"/>
            <w:tcBorders>
              <w:bottom w:val="single" w:sz="4" w:space="0" w:color="auto"/>
            </w:tcBorders>
          </w:tcPr>
          <w:p w14:paraId="7BBE9A96" w14:textId="77777777" w:rsidR="00167B41" w:rsidRPr="004B57B1" w:rsidRDefault="00167B41" w:rsidP="00167B41">
            <w:pPr>
              <w:pStyle w:val="Default"/>
              <w:rPr>
                <w:color w:val="auto"/>
                <w:sz w:val="22"/>
                <w:szCs w:val="22"/>
              </w:rPr>
            </w:pPr>
            <w:proofErr w:type="spellStart"/>
            <w:r w:rsidRPr="004B57B1">
              <w:rPr>
                <w:color w:val="auto"/>
                <w:sz w:val="22"/>
                <w:szCs w:val="22"/>
              </w:rPr>
              <w:t>Предфилософия</w:t>
            </w:r>
            <w:proofErr w:type="spellEnd"/>
            <w:r w:rsidRPr="004B57B1">
              <w:rPr>
                <w:color w:val="auto"/>
                <w:sz w:val="22"/>
                <w:szCs w:val="22"/>
              </w:rPr>
              <w:t xml:space="preserve">.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 </w:t>
            </w:r>
          </w:p>
        </w:tc>
        <w:tc>
          <w:tcPr>
            <w:tcW w:w="676" w:type="pct"/>
            <w:tcBorders>
              <w:bottom w:val="single" w:sz="4" w:space="0" w:color="auto"/>
            </w:tcBorders>
          </w:tcPr>
          <w:p w14:paraId="5A3D5D7C" w14:textId="77777777" w:rsidR="00167B41" w:rsidRPr="004B57B1" w:rsidRDefault="00167B41" w:rsidP="008A16A7">
            <w:pPr>
              <w:spacing w:after="0"/>
              <w:jc w:val="center"/>
              <w:rPr>
                <w:rFonts w:ascii="Times New Roman" w:hAnsi="Times New Roman"/>
                <w:bCs/>
              </w:rPr>
            </w:pPr>
            <w:r w:rsidRPr="004B57B1">
              <w:rPr>
                <w:rFonts w:ascii="Times New Roman" w:hAnsi="Times New Roman"/>
                <w:bCs/>
              </w:rPr>
              <w:t>2</w:t>
            </w:r>
          </w:p>
        </w:tc>
        <w:tc>
          <w:tcPr>
            <w:tcW w:w="553" w:type="pct"/>
            <w:vMerge/>
          </w:tcPr>
          <w:p w14:paraId="7F383496" w14:textId="77777777" w:rsidR="00167B41" w:rsidRPr="00D319F9" w:rsidRDefault="00167B41" w:rsidP="008A16A7">
            <w:pPr>
              <w:spacing w:after="0"/>
              <w:rPr>
                <w:rFonts w:ascii="Times New Roman" w:hAnsi="Times New Roman"/>
                <w:b/>
                <w:bCs/>
              </w:rPr>
            </w:pPr>
          </w:p>
        </w:tc>
        <w:tc>
          <w:tcPr>
            <w:tcW w:w="554" w:type="pct"/>
            <w:vMerge/>
          </w:tcPr>
          <w:p w14:paraId="2A4656D4" w14:textId="77777777" w:rsidR="00167B41" w:rsidRPr="00D319F9" w:rsidRDefault="00167B41" w:rsidP="008A16A7">
            <w:pPr>
              <w:spacing w:after="0"/>
              <w:rPr>
                <w:rFonts w:ascii="Times New Roman" w:hAnsi="Times New Roman"/>
                <w:b/>
                <w:bCs/>
              </w:rPr>
            </w:pPr>
          </w:p>
        </w:tc>
      </w:tr>
      <w:tr w:rsidR="00167B41" w:rsidRPr="004B57B1" w14:paraId="10AA7365" w14:textId="77777777" w:rsidTr="008A16A7">
        <w:trPr>
          <w:trHeight w:val="20"/>
        </w:trPr>
        <w:tc>
          <w:tcPr>
            <w:tcW w:w="893" w:type="pct"/>
            <w:vMerge/>
          </w:tcPr>
          <w:p w14:paraId="60F0A1DA" w14:textId="77777777" w:rsidR="00167B41" w:rsidRPr="004B57B1" w:rsidRDefault="00167B41" w:rsidP="008A16A7">
            <w:pPr>
              <w:spacing w:after="0"/>
              <w:rPr>
                <w:rFonts w:ascii="Times New Roman" w:hAnsi="Times New Roman"/>
                <w:b/>
                <w:bCs/>
              </w:rPr>
            </w:pPr>
          </w:p>
        </w:tc>
        <w:tc>
          <w:tcPr>
            <w:tcW w:w="2324" w:type="pct"/>
          </w:tcPr>
          <w:p w14:paraId="0A7E1392" w14:textId="77777777" w:rsidR="00167B41" w:rsidRPr="004B57B1" w:rsidRDefault="00167B41" w:rsidP="00167B41">
            <w:pPr>
              <w:spacing w:after="0" w:line="240" w:lineRule="auto"/>
              <w:rPr>
                <w:rFonts w:ascii="Times New Roman" w:hAnsi="Times New Roman"/>
                <w:b/>
              </w:rPr>
            </w:pPr>
            <w:r w:rsidRPr="004B57B1">
              <w:rPr>
                <w:rFonts w:ascii="Times New Roman" w:hAnsi="Times New Roman"/>
                <w:b/>
                <w:bCs/>
              </w:rPr>
              <w:t>В том числе практических и лабораторных занятий</w:t>
            </w:r>
          </w:p>
        </w:tc>
        <w:tc>
          <w:tcPr>
            <w:tcW w:w="676" w:type="pct"/>
          </w:tcPr>
          <w:p w14:paraId="21C186AE" w14:textId="77777777" w:rsidR="00167B41" w:rsidRPr="004B57B1" w:rsidRDefault="00167B41" w:rsidP="008A16A7">
            <w:pPr>
              <w:spacing w:after="0"/>
              <w:jc w:val="center"/>
              <w:rPr>
                <w:rFonts w:ascii="Times New Roman" w:hAnsi="Times New Roman"/>
                <w:b/>
                <w:bCs/>
              </w:rPr>
            </w:pPr>
            <w:r w:rsidRPr="004B57B1">
              <w:rPr>
                <w:rFonts w:ascii="Times New Roman" w:hAnsi="Times New Roman"/>
                <w:b/>
                <w:bCs/>
              </w:rPr>
              <w:t>2</w:t>
            </w:r>
          </w:p>
        </w:tc>
        <w:tc>
          <w:tcPr>
            <w:tcW w:w="553" w:type="pct"/>
            <w:vMerge/>
          </w:tcPr>
          <w:p w14:paraId="1858955C" w14:textId="77777777" w:rsidR="00167B41" w:rsidRPr="00D319F9" w:rsidRDefault="00167B41" w:rsidP="008A16A7">
            <w:pPr>
              <w:spacing w:after="0"/>
              <w:rPr>
                <w:rFonts w:ascii="Times New Roman" w:hAnsi="Times New Roman"/>
                <w:b/>
                <w:bCs/>
              </w:rPr>
            </w:pPr>
          </w:p>
        </w:tc>
        <w:tc>
          <w:tcPr>
            <w:tcW w:w="554" w:type="pct"/>
            <w:vMerge/>
          </w:tcPr>
          <w:p w14:paraId="19669D3A" w14:textId="77777777" w:rsidR="00167B41" w:rsidRPr="00D319F9" w:rsidRDefault="00167B41" w:rsidP="008A16A7">
            <w:pPr>
              <w:spacing w:after="0"/>
              <w:rPr>
                <w:rFonts w:ascii="Times New Roman" w:hAnsi="Times New Roman"/>
                <w:b/>
                <w:bCs/>
              </w:rPr>
            </w:pPr>
          </w:p>
        </w:tc>
      </w:tr>
      <w:tr w:rsidR="00167B41" w:rsidRPr="004B57B1" w14:paraId="42D4572B" w14:textId="77777777" w:rsidTr="008A16A7">
        <w:trPr>
          <w:trHeight w:val="20"/>
        </w:trPr>
        <w:tc>
          <w:tcPr>
            <w:tcW w:w="893" w:type="pct"/>
            <w:vMerge/>
          </w:tcPr>
          <w:p w14:paraId="76199B71" w14:textId="77777777" w:rsidR="00167B41" w:rsidRPr="004B57B1" w:rsidRDefault="00167B41" w:rsidP="008A16A7">
            <w:pPr>
              <w:spacing w:after="0"/>
              <w:rPr>
                <w:rFonts w:ascii="Times New Roman" w:hAnsi="Times New Roman"/>
                <w:b/>
                <w:bCs/>
              </w:rPr>
            </w:pPr>
          </w:p>
        </w:tc>
        <w:tc>
          <w:tcPr>
            <w:tcW w:w="2324" w:type="pct"/>
          </w:tcPr>
          <w:p w14:paraId="4F6D2F44" w14:textId="77777777" w:rsidR="00167B41" w:rsidRPr="004B57B1" w:rsidRDefault="00167B41" w:rsidP="00167B41">
            <w:pPr>
              <w:spacing w:after="0" w:line="240" w:lineRule="auto"/>
              <w:rPr>
                <w:rFonts w:ascii="Times New Roman" w:hAnsi="Times New Roman"/>
              </w:rPr>
            </w:pPr>
            <w:r w:rsidRPr="004B57B1">
              <w:rPr>
                <w:rFonts w:ascii="Times New Roman" w:hAnsi="Times New Roman"/>
              </w:rPr>
              <w:t>Практическое занятие 1. Философия эпохи Возрождения.</w:t>
            </w:r>
          </w:p>
        </w:tc>
        <w:tc>
          <w:tcPr>
            <w:tcW w:w="676" w:type="pct"/>
          </w:tcPr>
          <w:p w14:paraId="2ABB2F3A" w14:textId="77777777" w:rsidR="00167B41" w:rsidRPr="004B57B1" w:rsidRDefault="00167B41" w:rsidP="008A16A7">
            <w:pPr>
              <w:spacing w:after="0"/>
              <w:jc w:val="center"/>
              <w:rPr>
                <w:rFonts w:ascii="Times New Roman" w:hAnsi="Times New Roman"/>
                <w:bCs/>
              </w:rPr>
            </w:pPr>
            <w:r w:rsidRPr="004B57B1">
              <w:rPr>
                <w:rFonts w:ascii="Times New Roman" w:hAnsi="Times New Roman"/>
                <w:bCs/>
              </w:rPr>
              <w:t>2</w:t>
            </w:r>
          </w:p>
        </w:tc>
        <w:tc>
          <w:tcPr>
            <w:tcW w:w="553" w:type="pct"/>
            <w:vMerge/>
          </w:tcPr>
          <w:p w14:paraId="6A0F90A5" w14:textId="77777777" w:rsidR="00167B41" w:rsidRPr="00D319F9" w:rsidRDefault="00167B41" w:rsidP="008A16A7">
            <w:pPr>
              <w:spacing w:after="0"/>
              <w:rPr>
                <w:rFonts w:ascii="Times New Roman" w:hAnsi="Times New Roman"/>
                <w:b/>
                <w:bCs/>
              </w:rPr>
            </w:pPr>
          </w:p>
        </w:tc>
        <w:tc>
          <w:tcPr>
            <w:tcW w:w="554" w:type="pct"/>
            <w:vMerge/>
          </w:tcPr>
          <w:p w14:paraId="722CFC34" w14:textId="77777777" w:rsidR="00167B41" w:rsidRPr="00D319F9" w:rsidRDefault="00167B41" w:rsidP="008A16A7">
            <w:pPr>
              <w:spacing w:after="0"/>
              <w:rPr>
                <w:rFonts w:ascii="Times New Roman" w:hAnsi="Times New Roman"/>
                <w:b/>
                <w:bCs/>
              </w:rPr>
            </w:pPr>
          </w:p>
        </w:tc>
      </w:tr>
      <w:tr w:rsidR="00167B41" w:rsidRPr="004B57B1" w14:paraId="77888D1D" w14:textId="77777777" w:rsidTr="008A16A7">
        <w:trPr>
          <w:trHeight w:val="20"/>
        </w:trPr>
        <w:tc>
          <w:tcPr>
            <w:tcW w:w="893" w:type="pct"/>
            <w:vMerge/>
          </w:tcPr>
          <w:p w14:paraId="6720E542" w14:textId="77777777" w:rsidR="00167B41" w:rsidRPr="004B57B1" w:rsidRDefault="00167B41" w:rsidP="008A16A7">
            <w:pPr>
              <w:spacing w:after="0"/>
              <w:rPr>
                <w:rFonts w:ascii="Times New Roman" w:hAnsi="Times New Roman"/>
                <w:b/>
                <w:bCs/>
              </w:rPr>
            </w:pPr>
          </w:p>
        </w:tc>
        <w:tc>
          <w:tcPr>
            <w:tcW w:w="2324" w:type="pct"/>
          </w:tcPr>
          <w:p w14:paraId="7408109B" w14:textId="77777777" w:rsidR="00167B41" w:rsidRPr="004B57B1" w:rsidRDefault="00167B41" w:rsidP="00167B41">
            <w:pPr>
              <w:spacing w:after="0" w:line="240" w:lineRule="auto"/>
              <w:rPr>
                <w:rFonts w:ascii="Times New Roman" w:hAnsi="Times New Roman"/>
                <w:b/>
                <w:bCs/>
              </w:rPr>
            </w:pPr>
            <w:r w:rsidRPr="004B57B1">
              <w:rPr>
                <w:rFonts w:ascii="Times New Roman" w:hAnsi="Times New Roman"/>
                <w:b/>
                <w:bCs/>
              </w:rPr>
              <w:t xml:space="preserve">Самостоятельная работа обучающихся </w:t>
            </w:r>
          </w:p>
          <w:p w14:paraId="7471FF45" w14:textId="77777777" w:rsidR="00167B41" w:rsidRPr="004B57B1" w:rsidRDefault="00167B41" w:rsidP="00167B41">
            <w:pPr>
              <w:pStyle w:val="Default"/>
              <w:rPr>
                <w:color w:val="auto"/>
                <w:sz w:val="22"/>
                <w:szCs w:val="22"/>
              </w:rPr>
            </w:pPr>
            <w:r w:rsidRPr="004B57B1">
              <w:rPr>
                <w:color w:val="auto"/>
                <w:sz w:val="22"/>
                <w:szCs w:val="22"/>
              </w:rPr>
              <w:t xml:space="preserve">Философские взгляды Ф. Аквинского. </w:t>
            </w:r>
          </w:p>
        </w:tc>
        <w:tc>
          <w:tcPr>
            <w:tcW w:w="676" w:type="pct"/>
          </w:tcPr>
          <w:p w14:paraId="545AE8BC" w14:textId="77777777" w:rsidR="00167B41" w:rsidRPr="00953E09" w:rsidRDefault="00167B41" w:rsidP="008A16A7">
            <w:pPr>
              <w:spacing w:after="0"/>
              <w:jc w:val="center"/>
              <w:rPr>
                <w:rFonts w:ascii="Times New Roman" w:hAnsi="Times New Roman"/>
                <w:b/>
                <w:bCs/>
                <w:color w:val="00B050"/>
              </w:rPr>
            </w:pPr>
            <w:r w:rsidRPr="00953E09">
              <w:rPr>
                <w:rFonts w:ascii="Times New Roman" w:hAnsi="Times New Roman"/>
                <w:b/>
                <w:bCs/>
                <w:color w:val="00B050"/>
              </w:rPr>
              <w:t>2</w:t>
            </w:r>
          </w:p>
        </w:tc>
        <w:tc>
          <w:tcPr>
            <w:tcW w:w="553" w:type="pct"/>
            <w:vMerge/>
          </w:tcPr>
          <w:p w14:paraId="3E6E1939" w14:textId="77777777" w:rsidR="00167B41" w:rsidRPr="00D319F9" w:rsidRDefault="00167B41" w:rsidP="008A16A7">
            <w:pPr>
              <w:spacing w:after="0"/>
              <w:rPr>
                <w:rFonts w:ascii="Times New Roman" w:hAnsi="Times New Roman"/>
                <w:i/>
                <w:iCs/>
              </w:rPr>
            </w:pPr>
          </w:p>
        </w:tc>
        <w:tc>
          <w:tcPr>
            <w:tcW w:w="554" w:type="pct"/>
            <w:vMerge/>
          </w:tcPr>
          <w:p w14:paraId="07418499" w14:textId="46B216F6" w:rsidR="00167B41" w:rsidRPr="00D319F9" w:rsidRDefault="00167B41" w:rsidP="00FF4FDB">
            <w:pPr>
              <w:pStyle w:val="ae"/>
              <w:ind w:left="0"/>
              <w:jc w:val="both"/>
              <w:rPr>
                <w:i/>
                <w:iCs/>
                <w:sz w:val="22"/>
                <w:szCs w:val="22"/>
              </w:rPr>
            </w:pPr>
          </w:p>
        </w:tc>
      </w:tr>
      <w:tr w:rsidR="003D1907" w:rsidRPr="004B57B1" w14:paraId="1AF60C23" w14:textId="77777777" w:rsidTr="008A16A7">
        <w:trPr>
          <w:trHeight w:val="20"/>
        </w:trPr>
        <w:tc>
          <w:tcPr>
            <w:tcW w:w="893" w:type="pct"/>
            <w:vMerge w:val="restart"/>
          </w:tcPr>
          <w:p w14:paraId="4C9A7FD4" w14:textId="77777777" w:rsidR="003D1907" w:rsidRPr="004B57B1" w:rsidRDefault="003D1907" w:rsidP="00167B41">
            <w:pPr>
              <w:pStyle w:val="Default"/>
              <w:spacing w:line="276" w:lineRule="auto"/>
              <w:rPr>
                <w:b/>
                <w:color w:val="auto"/>
                <w:sz w:val="22"/>
                <w:szCs w:val="22"/>
              </w:rPr>
            </w:pPr>
            <w:r w:rsidRPr="004B57B1">
              <w:rPr>
                <w:b/>
                <w:bCs/>
                <w:color w:val="auto"/>
                <w:sz w:val="22"/>
                <w:szCs w:val="22"/>
              </w:rPr>
              <w:t xml:space="preserve">Тема 1.3. </w:t>
            </w:r>
            <w:r w:rsidRPr="004B57B1">
              <w:rPr>
                <w:b/>
                <w:color w:val="auto"/>
                <w:sz w:val="22"/>
                <w:szCs w:val="22"/>
              </w:rPr>
              <w:t xml:space="preserve">Философия Нового и Новейшего времени </w:t>
            </w:r>
          </w:p>
          <w:p w14:paraId="5E26D03D" w14:textId="77777777" w:rsidR="003D1907" w:rsidRPr="004B57B1" w:rsidRDefault="003D1907" w:rsidP="00167B41">
            <w:pPr>
              <w:spacing w:after="0"/>
              <w:rPr>
                <w:rFonts w:ascii="Times New Roman" w:hAnsi="Times New Roman"/>
                <w:b/>
                <w:bCs/>
              </w:rPr>
            </w:pPr>
          </w:p>
        </w:tc>
        <w:tc>
          <w:tcPr>
            <w:tcW w:w="2324" w:type="pct"/>
          </w:tcPr>
          <w:p w14:paraId="120FA767" w14:textId="77777777" w:rsidR="003D1907" w:rsidRPr="004B57B1" w:rsidRDefault="003D1907" w:rsidP="00167B41">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7D95DBD4" w14:textId="77777777" w:rsidR="003D1907" w:rsidRPr="004B57B1" w:rsidRDefault="003D1907" w:rsidP="00167B41">
            <w:pPr>
              <w:spacing w:after="0"/>
              <w:jc w:val="center"/>
              <w:rPr>
                <w:rFonts w:ascii="Times New Roman" w:hAnsi="Times New Roman"/>
                <w:b/>
              </w:rPr>
            </w:pPr>
            <w:r w:rsidRPr="004B57B1">
              <w:rPr>
                <w:rFonts w:ascii="Times New Roman" w:hAnsi="Times New Roman"/>
                <w:b/>
              </w:rPr>
              <w:t>6</w:t>
            </w:r>
          </w:p>
        </w:tc>
        <w:tc>
          <w:tcPr>
            <w:tcW w:w="553" w:type="pct"/>
            <w:vMerge w:val="restart"/>
          </w:tcPr>
          <w:p w14:paraId="791F43CE" w14:textId="77777777" w:rsidR="003D1907" w:rsidRPr="00D319F9" w:rsidRDefault="003D1907" w:rsidP="00167B41">
            <w:pPr>
              <w:spacing w:after="0" w:line="240" w:lineRule="auto"/>
              <w:rPr>
                <w:rFonts w:ascii="Times New Roman" w:eastAsiaTheme="minorEastAsia" w:hAnsi="Times New Roman"/>
                <w:bCs/>
              </w:rPr>
            </w:pPr>
            <w:r w:rsidRPr="00D319F9">
              <w:rPr>
                <w:rFonts w:ascii="Times New Roman" w:eastAsiaTheme="minorEastAsia" w:hAnsi="Times New Roman"/>
                <w:bCs/>
              </w:rPr>
              <w:t>ОК 01</w:t>
            </w:r>
          </w:p>
          <w:p w14:paraId="3F793657" w14:textId="77777777" w:rsidR="003D1907" w:rsidRPr="00D319F9" w:rsidRDefault="003D1907" w:rsidP="00167B41">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02 </w:t>
            </w:r>
          </w:p>
          <w:p w14:paraId="28266EDD" w14:textId="77777777" w:rsidR="003D1907" w:rsidRPr="00D319F9" w:rsidRDefault="003D1907" w:rsidP="00167B41">
            <w:pPr>
              <w:spacing w:after="0" w:line="240" w:lineRule="auto"/>
              <w:rPr>
                <w:rFonts w:ascii="Times New Roman" w:eastAsiaTheme="minorEastAsia" w:hAnsi="Times New Roman"/>
                <w:bCs/>
              </w:rPr>
            </w:pPr>
            <w:r w:rsidRPr="00D319F9">
              <w:rPr>
                <w:rFonts w:ascii="Times New Roman" w:eastAsiaTheme="minorEastAsia" w:hAnsi="Times New Roman"/>
                <w:bCs/>
              </w:rPr>
              <w:t>ОК 03</w:t>
            </w:r>
          </w:p>
          <w:p w14:paraId="6577E428" w14:textId="77777777" w:rsidR="003D1907" w:rsidRPr="00D319F9" w:rsidRDefault="003D1907" w:rsidP="00167B41">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05 </w:t>
            </w:r>
          </w:p>
          <w:p w14:paraId="4378C47F" w14:textId="77777777" w:rsidR="003D1907" w:rsidRPr="00D319F9" w:rsidRDefault="003D1907" w:rsidP="00167B41">
            <w:pPr>
              <w:spacing w:after="0" w:line="240" w:lineRule="auto"/>
              <w:rPr>
                <w:rFonts w:ascii="Times New Roman" w:hAnsi="Times New Roman"/>
                <w:i/>
                <w:iCs/>
              </w:rPr>
            </w:pPr>
          </w:p>
          <w:p w14:paraId="0B17208B" w14:textId="77777777" w:rsidR="003D1907" w:rsidRPr="00D319F9" w:rsidRDefault="003D1907" w:rsidP="00167B41">
            <w:pPr>
              <w:spacing w:after="0" w:line="240" w:lineRule="auto"/>
              <w:rPr>
                <w:rFonts w:ascii="Times New Roman" w:hAnsi="Times New Roman"/>
                <w:b/>
              </w:rPr>
            </w:pPr>
          </w:p>
        </w:tc>
        <w:tc>
          <w:tcPr>
            <w:tcW w:w="554" w:type="pct"/>
            <w:vMerge w:val="restart"/>
          </w:tcPr>
          <w:p w14:paraId="11483743" w14:textId="77777777" w:rsidR="003D1907" w:rsidRPr="00D319F9" w:rsidRDefault="003D1907" w:rsidP="00167B41">
            <w:pPr>
              <w:pStyle w:val="ae"/>
              <w:spacing w:before="0" w:after="0"/>
              <w:ind w:left="0"/>
              <w:jc w:val="both"/>
              <w:rPr>
                <w:iCs/>
                <w:sz w:val="22"/>
                <w:szCs w:val="22"/>
              </w:rPr>
            </w:pPr>
            <w:proofErr w:type="spellStart"/>
            <w:r w:rsidRPr="00D319F9">
              <w:rPr>
                <w:bCs/>
                <w:iCs/>
                <w:sz w:val="22"/>
                <w:szCs w:val="22"/>
              </w:rPr>
              <w:t>Уо</w:t>
            </w:r>
            <w:proofErr w:type="spellEnd"/>
            <w:r w:rsidRPr="00D319F9">
              <w:rPr>
                <w:bCs/>
                <w:iCs/>
                <w:sz w:val="22"/>
                <w:szCs w:val="22"/>
              </w:rPr>
              <w:t xml:space="preserve"> 01.01 </w:t>
            </w:r>
          </w:p>
          <w:p w14:paraId="4ADB74D4" w14:textId="77777777" w:rsidR="003D1907" w:rsidRPr="00D319F9" w:rsidRDefault="003D1907" w:rsidP="00167B41">
            <w:pPr>
              <w:pStyle w:val="ae"/>
              <w:spacing w:before="0" w:after="0"/>
              <w:ind w:left="0"/>
              <w:jc w:val="both"/>
              <w:rPr>
                <w:sz w:val="22"/>
                <w:szCs w:val="22"/>
              </w:rPr>
            </w:pPr>
            <w:proofErr w:type="spellStart"/>
            <w:r w:rsidRPr="00D319F9">
              <w:rPr>
                <w:bCs/>
                <w:iCs/>
                <w:sz w:val="22"/>
                <w:szCs w:val="22"/>
              </w:rPr>
              <w:t>Уо</w:t>
            </w:r>
            <w:proofErr w:type="spellEnd"/>
            <w:r w:rsidRPr="00D319F9">
              <w:rPr>
                <w:bCs/>
                <w:iCs/>
                <w:sz w:val="22"/>
                <w:szCs w:val="22"/>
              </w:rPr>
              <w:t xml:space="preserve"> 02.01 </w:t>
            </w:r>
          </w:p>
          <w:p w14:paraId="601DBF42" w14:textId="77777777" w:rsidR="003D1907" w:rsidRPr="00D319F9" w:rsidRDefault="003D1907" w:rsidP="00167B41">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03.01 </w:t>
            </w:r>
          </w:p>
          <w:p w14:paraId="703F236F" w14:textId="49C284F3" w:rsidR="003D1907" w:rsidRPr="00D319F9" w:rsidRDefault="003D1907" w:rsidP="00167B41">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05.01</w:t>
            </w:r>
          </w:p>
          <w:p w14:paraId="467332B9" w14:textId="22D8A7EE" w:rsidR="003D1907" w:rsidRPr="00D319F9" w:rsidRDefault="003D1907" w:rsidP="00167B41">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08.02</w:t>
            </w:r>
          </w:p>
          <w:p w14:paraId="6CAF22EF" w14:textId="2F007BEE" w:rsidR="003D1907" w:rsidRPr="00D319F9" w:rsidRDefault="003D1907" w:rsidP="00167B41">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08.03</w:t>
            </w:r>
          </w:p>
          <w:p w14:paraId="372F1838" w14:textId="2B4892AD" w:rsidR="003D1907" w:rsidRPr="00D319F9" w:rsidRDefault="003D1907" w:rsidP="00167B41">
            <w:pPr>
              <w:pStyle w:val="ae"/>
              <w:spacing w:before="0" w:after="0"/>
              <w:ind w:left="0"/>
              <w:jc w:val="both"/>
              <w:rPr>
                <w:bCs/>
                <w:sz w:val="22"/>
                <w:szCs w:val="22"/>
              </w:rPr>
            </w:pPr>
            <w:proofErr w:type="spellStart"/>
            <w:r w:rsidRPr="00D319F9">
              <w:rPr>
                <w:bCs/>
                <w:sz w:val="22"/>
                <w:szCs w:val="22"/>
              </w:rPr>
              <w:lastRenderedPageBreak/>
              <w:t>Зо</w:t>
            </w:r>
            <w:proofErr w:type="spellEnd"/>
            <w:r w:rsidRPr="00D319F9">
              <w:rPr>
                <w:bCs/>
                <w:sz w:val="22"/>
                <w:szCs w:val="22"/>
              </w:rPr>
              <w:t xml:space="preserve"> 02.0</w:t>
            </w:r>
            <w:r w:rsidR="00E5240E" w:rsidRPr="00D319F9">
              <w:rPr>
                <w:bCs/>
                <w:sz w:val="22"/>
                <w:szCs w:val="22"/>
              </w:rPr>
              <w:t>1</w:t>
            </w:r>
          </w:p>
          <w:p w14:paraId="241A1F5D" w14:textId="77777777" w:rsidR="003D1907" w:rsidRPr="00D319F9" w:rsidRDefault="003D1907" w:rsidP="00167B41">
            <w:pPr>
              <w:pStyle w:val="ae"/>
              <w:spacing w:before="0" w:after="0"/>
              <w:ind w:left="0"/>
              <w:jc w:val="both"/>
              <w:rPr>
                <w:bCs/>
                <w:iCs/>
                <w:sz w:val="22"/>
                <w:szCs w:val="22"/>
              </w:rPr>
            </w:pPr>
            <w:proofErr w:type="spellStart"/>
            <w:r w:rsidRPr="00D319F9">
              <w:rPr>
                <w:bCs/>
                <w:iCs/>
                <w:sz w:val="22"/>
                <w:szCs w:val="22"/>
              </w:rPr>
              <w:t>Зо</w:t>
            </w:r>
            <w:proofErr w:type="spellEnd"/>
            <w:r w:rsidRPr="00D319F9">
              <w:rPr>
                <w:bCs/>
                <w:iCs/>
                <w:sz w:val="22"/>
                <w:szCs w:val="22"/>
              </w:rPr>
              <w:t xml:space="preserve"> 05.01</w:t>
            </w:r>
          </w:p>
          <w:p w14:paraId="193207C2" w14:textId="0A6E4E57" w:rsidR="003D1907" w:rsidRPr="00D319F9" w:rsidRDefault="003D1907" w:rsidP="00167B41">
            <w:pPr>
              <w:pStyle w:val="ae"/>
              <w:spacing w:before="0" w:after="0"/>
              <w:ind w:left="0"/>
              <w:jc w:val="both"/>
              <w:rPr>
                <w:bCs/>
                <w:iCs/>
                <w:sz w:val="22"/>
                <w:szCs w:val="22"/>
              </w:rPr>
            </w:pPr>
            <w:proofErr w:type="spellStart"/>
            <w:r w:rsidRPr="00D319F9">
              <w:rPr>
                <w:bCs/>
                <w:iCs/>
                <w:sz w:val="22"/>
                <w:szCs w:val="22"/>
              </w:rPr>
              <w:t>Зо</w:t>
            </w:r>
            <w:proofErr w:type="spellEnd"/>
            <w:r w:rsidRPr="00D319F9">
              <w:rPr>
                <w:bCs/>
                <w:iCs/>
                <w:sz w:val="22"/>
                <w:szCs w:val="22"/>
              </w:rPr>
              <w:t xml:space="preserve"> 08.01</w:t>
            </w:r>
          </w:p>
          <w:p w14:paraId="24C0FEA7" w14:textId="486042A3" w:rsidR="003D1907" w:rsidRPr="00D319F9" w:rsidRDefault="003D1907" w:rsidP="00167B41">
            <w:pPr>
              <w:pStyle w:val="ae"/>
              <w:spacing w:before="0" w:after="0"/>
              <w:ind w:left="0"/>
              <w:jc w:val="both"/>
              <w:rPr>
                <w:i/>
                <w:iCs/>
                <w:sz w:val="22"/>
                <w:szCs w:val="22"/>
              </w:rPr>
            </w:pPr>
            <w:proofErr w:type="spellStart"/>
            <w:r w:rsidRPr="00D319F9">
              <w:rPr>
                <w:iCs/>
                <w:sz w:val="22"/>
                <w:szCs w:val="22"/>
              </w:rPr>
              <w:t>Зд</w:t>
            </w:r>
            <w:proofErr w:type="spellEnd"/>
            <w:r w:rsidRPr="00D319F9">
              <w:rPr>
                <w:iCs/>
                <w:sz w:val="22"/>
                <w:szCs w:val="22"/>
              </w:rPr>
              <w:t xml:space="preserve"> 4 Уд 1</w:t>
            </w:r>
          </w:p>
        </w:tc>
      </w:tr>
      <w:tr w:rsidR="003D1907" w:rsidRPr="004B57B1" w14:paraId="6A168681" w14:textId="77777777" w:rsidTr="008A16A7">
        <w:trPr>
          <w:trHeight w:val="20"/>
        </w:trPr>
        <w:tc>
          <w:tcPr>
            <w:tcW w:w="893" w:type="pct"/>
            <w:vMerge/>
            <w:tcBorders>
              <w:bottom w:val="single" w:sz="4" w:space="0" w:color="auto"/>
            </w:tcBorders>
          </w:tcPr>
          <w:p w14:paraId="6C3C486B" w14:textId="77777777" w:rsidR="003D1907" w:rsidRPr="004B57B1" w:rsidRDefault="003D1907" w:rsidP="008A16A7">
            <w:pPr>
              <w:spacing w:after="0"/>
              <w:rPr>
                <w:rFonts w:ascii="Times New Roman" w:hAnsi="Times New Roman"/>
                <w:b/>
                <w:bCs/>
              </w:rPr>
            </w:pPr>
          </w:p>
        </w:tc>
        <w:tc>
          <w:tcPr>
            <w:tcW w:w="2324" w:type="pct"/>
            <w:tcBorders>
              <w:bottom w:val="single" w:sz="4" w:space="0" w:color="auto"/>
            </w:tcBorders>
          </w:tcPr>
          <w:p w14:paraId="5FB3296E" w14:textId="77777777" w:rsidR="003D1907" w:rsidRPr="004B57B1" w:rsidRDefault="003D1907" w:rsidP="00167B41">
            <w:pPr>
              <w:pStyle w:val="Default"/>
              <w:rPr>
                <w:color w:val="auto"/>
                <w:sz w:val="22"/>
                <w:szCs w:val="22"/>
              </w:rPr>
            </w:pPr>
            <w:r w:rsidRPr="004B57B1">
              <w:rPr>
                <w:color w:val="auto"/>
                <w:sz w:val="22"/>
                <w:szCs w:val="22"/>
              </w:rPr>
              <w:t xml:space="preserve">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 </w:t>
            </w:r>
          </w:p>
          <w:p w14:paraId="774944D6" w14:textId="77777777" w:rsidR="003D1907" w:rsidRPr="004B57B1" w:rsidRDefault="003D1907" w:rsidP="00167B41">
            <w:pPr>
              <w:spacing w:after="0" w:line="240" w:lineRule="auto"/>
              <w:rPr>
                <w:rFonts w:ascii="Times New Roman" w:hAnsi="Times New Roman"/>
                <w:b/>
                <w:bCs/>
              </w:rPr>
            </w:pPr>
            <w:r w:rsidRPr="004B57B1">
              <w:rPr>
                <w:rFonts w:ascii="Times New Roman" w:hAnsi="Times New Roman"/>
              </w:rPr>
              <w:lastRenderedPageBreak/>
              <w:t xml:space="preserve">Исторические условия возникновения и характерные особенности классической немецкой философии и </w:t>
            </w:r>
            <w:proofErr w:type="spellStart"/>
            <w:r w:rsidRPr="004B57B1">
              <w:rPr>
                <w:rFonts w:ascii="Times New Roman" w:hAnsi="Times New Roman"/>
              </w:rPr>
              <w:t>И</w:t>
            </w:r>
            <w:proofErr w:type="spellEnd"/>
            <w:r w:rsidRPr="004B57B1">
              <w:rPr>
                <w:rFonts w:ascii="Times New Roman" w:hAnsi="Times New Roman"/>
              </w:rPr>
              <w:t xml:space="preserve">. Кант - основоположник ее. Исторические условия и естественно - 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 </w:t>
            </w:r>
          </w:p>
        </w:tc>
        <w:tc>
          <w:tcPr>
            <w:tcW w:w="676" w:type="pct"/>
            <w:tcBorders>
              <w:bottom w:val="single" w:sz="4" w:space="0" w:color="auto"/>
            </w:tcBorders>
          </w:tcPr>
          <w:p w14:paraId="50E2CAD0" w14:textId="77777777" w:rsidR="003D1907" w:rsidRPr="004B57B1" w:rsidRDefault="003D1907" w:rsidP="008A16A7">
            <w:pPr>
              <w:spacing w:after="0"/>
              <w:jc w:val="center"/>
              <w:rPr>
                <w:rFonts w:ascii="Times New Roman" w:hAnsi="Times New Roman"/>
                <w:bCs/>
              </w:rPr>
            </w:pPr>
            <w:r w:rsidRPr="004B57B1">
              <w:rPr>
                <w:rFonts w:ascii="Times New Roman" w:hAnsi="Times New Roman"/>
                <w:bCs/>
              </w:rPr>
              <w:lastRenderedPageBreak/>
              <w:t>2</w:t>
            </w:r>
          </w:p>
        </w:tc>
        <w:tc>
          <w:tcPr>
            <w:tcW w:w="553" w:type="pct"/>
            <w:vMerge/>
          </w:tcPr>
          <w:p w14:paraId="278B7E2E" w14:textId="77777777" w:rsidR="003D1907" w:rsidRPr="00D319F9" w:rsidRDefault="003D1907" w:rsidP="008A16A7">
            <w:pPr>
              <w:spacing w:after="0"/>
              <w:rPr>
                <w:rFonts w:ascii="Times New Roman" w:hAnsi="Times New Roman"/>
                <w:b/>
                <w:bCs/>
              </w:rPr>
            </w:pPr>
          </w:p>
        </w:tc>
        <w:tc>
          <w:tcPr>
            <w:tcW w:w="554" w:type="pct"/>
            <w:vMerge/>
          </w:tcPr>
          <w:p w14:paraId="2D7484C7" w14:textId="77777777" w:rsidR="003D1907" w:rsidRPr="00D319F9" w:rsidRDefault="003D1907" w:rsidP="008A16A7">
            <w:pPr>
              <w:spacing w:after="0"/>
              <w:rPr>
                <w:rFonts w:ascii="Times New Roman" w:hAnsi="Times New Roman"/>
                <w:b/>
                <w:bCs/>
              </w:rPr>
            </w:pPr>
          </w:p>
        </w:tc>
      </w:tr>
      <w:tr w:rsidR="003D1907" w:rsidRPr="004B57B1" w14:paraId="4961E6F2" w14:textId="77777777" w:rsidTr="008A16A7">
        <w:trPr>
          <w:trHeight w:val="20"/>
        </w:trPr>
        <w:tc>
          <w:tcPr>
            <w:tcW w:w="893" w:type="pct"/>
            <w:vMerge/>
          </w:tcPr>
          <w:p w14:paraId="7D32F640" w14:textId="77777777" w:rsidR="003D1907" w:rsidRPr="004B57B1" w:rsidRDefault="003D1907" w:rsidP="008A16A7">
            <w:pPr>
              <w:spacing w:after="0"/>
              <w:rPr>
                <w:rFonts w:ascii="Times New Roman" w:hAnsi="Times New Roman"/>
                <w:b/>
                <w:bCs/>
              </w:rPr>
            </w:pPr>
          </w:p>
        </w:tc>
        <w:tc>
          <w:tcPr>
            <w:tcW w:w="2324" w:type="pct"/>
          </w:tcPr>
          <w:p w14:paraId="271DEAF7" w14:textId="77777777" w:rsidR="003D1907" w:rsidRPr="004B57B1" w:rsidRDefault="003D1907" w:rsidP="00167B41">
            <w:pPr>
              <w:spacing w:after="0" w:line="240" w:lineRule="auto"/>
              <w:rPr>
                <w:rFonts w:ascii="Times New Roman" w:hAnsi="Times New Roman"/>
                <w:b/>
              </w:rPr>
            </w:pPr>
            <w:r w:rsidRPr="004B57B1">
              <w:rPr>
                <w:rFonts w:ascii="Times New Roman" w:hAnsi="Times New Roman"/>
                <w:b/>
                <w:bCs/>
              </w:rPr>
              <w:t>В том числе практических и лабораторных занятий</w:t>
            </w:r>
          </w:p>
        </w:tc>
        <w:tc>
          <w:tcPr>
            <w:tcW w:w="676" w:type="pct"/>
          </w:tcPr>
          <w:p w14:paraId="41CBC6FE" w14:textId="77777777" w:rsidR="003D1907" w:rsidRPr="004B57B1" w:rsidRDefault="003D1907" w:rsidP="008A16A7">
            <w:pPr>
              <w:spacing w:after="0"/>
              <w:jc w:val="center"/>
              <w:rPr>
                <w:rFonts w:ascii="Times New Roman" w:hAnsi="Times New Roman"/>
                <w:b/>
                <w:bCs/>
              </w:rPr>
            </w:pPr>
            <w:r w:rsidRPr="004B57B1">
              <w:rPr>
                <w:rFonts w:ascii="Times New Roman" w:hAnsi="Times New Roman"/>
                <w:b/>
                <w:bCs/>
              </w:rPr>
              <w:t>2</w:t>
            </w:r>
          </w:p>
        </w:tc>
        <w:tc>
          <w:tcPr>
            <w:tcW w:w="553" w:type="pct"/>
            <w:vMerge/>
          </w:tcPr>
          <w:p w14:paraId="419DE021" w14:textId="77777777" w:rsidR="003D1907" w:rsidRPr="00D319F9" w:rsidRDefault="003D1907" w:rsidP="008A16A7">
            <w:pPr>
              <w:spacing w:after="0"/>
              <w:rPr>
                <w:rFonts w:ascii="Times New Roman" w:hAnsi="Times New Roman"/>
                <w:b/>
                <w:bCs/>
              </w:rPr>
            </w:pPr>
          </w:p>
        </w:tc>
        <w:tc>
          <w:tcPr>
            <w:tcW w:w="554" w:type="pct"/>
            <w:vMerge/>
          </w:tcPr>
          <w:p w14:paraId="60AC345E" w14:textId="77777777" w:rsidR="003D1907" w:rsidRPr="00D319F9" w:rsidRDefault="003D1907" w:rsidP="008A16A7">
            <w:pPr>
              <w:spacing w:after="0"/>
              <w:rPr>
                <w:rFonts w:ascii="Times New Roman" w:hAnsi="Times New Roman"/>
                <w:b/>
                <w:bCs/>
              </w:rPr>
            </w:pPr>
          </w:p>
        </w:tc>
      </w:tr>
      <w:tr w:rsidR="003D1907" w:rsidRPr="004B57B1" w14:paraId="34913308" w14:textId="77777777" w:rsidTr="008A16A7">
        <w:trPr>
          <w:trHeight w:val="20"/>
        </w:trPr>
        <w:tc>
          <w:tcPr>
            <w:tcW w:w="893" w:type="pct"/>
            <w:vMerge/>
          </w:tcPr>
          <w:p w14:paraId="4BE5A1DD" w14:textId="77777777" w:rsidR="003D1907" w:rsidRPr="004B57B1" w:rsidRDefault="003D1907" w:rsidP="008A16A7">
            <w:pPr>
              <w:spacing w:after="0"/>
              <w:rPr>
                <w:rFonts w:ascii="Times New Roman" w:hAnsi="Times New Roman"/>
                <w:b/>
                <w:bCs/>
              </w:rPr>
            </w:pPr>
          </w:p>
        </w:tc>
        <w:tc>
          <w:tcPr>
            <w:tcW w:w="2324" w:type="pct"/>
          </w:tcPr>
          <w:p w14:paraId="437F6DDB" w14:textId="77777777" w:rsidR="003D1907" w:rsidRPr="004B57B1" w:rsidRDefault="003D1907" w:rsidP="00167B41">
            <w:pPr>
              <w:spacing w:after="0" w:line="240" w:lineRule="auto"/>
              <w:rPr>
                <w:rFonts w:ascii="Times New Roman" w:hAnsi="Times New Roman"/>
                <w:b/>
              </w:rPr>
            </w:pPr>
            <w:r w:rsidRPr="004B57B1">
              <w:rPr>
                <w:rFonts w:ascii="Times New Roman" w:hAnsi="Times New Roman"/>
              </w:rPr>
              <w:t xml:space="preserve">Практическое занятие 2. Немецкая классическая философия. Ф. Гегель и  </w:t>
            </w:r>
            <w:proofErr w:type="spellStart"/>
            <w:r w:rsidRPr="004B57B1">
              <w:rPr>
                <w:rFonts w:ascii="Times New Roman" w:hAnsi="Times New Roman"/>
              </w:rPr>
              <w:t>И</w:t>
            </w:r>
            <w:proofErr w:type="spellEnd"/>
            <w:r w:rsidRPr="004B57B1">
              <w:rPr>
                <w:rFonts w:ascii="Times New Roman" w:hAnsi="Times New Roman"/>
              </w:rPr>
              <w:t>. Кант</w:t>
            </w:r>
          </w:p>
        </w:tc>
        <w:tc>
          <w:tcPr>
            <w:tcW w:w="676" w:type="pct"/>
          </w:tcPr>
          <w:p w14:paraId="0AA64AD8" w14:textId="77777777" w:rsidR="003D1907" w:rsidRPr="004B57B1" w:rsidRDefault="003D1907" w:rsidP="008A16A7">
            <w:pPr>
              <w:spacing w:after="0"/>
              <w:jc w:val="center"/>
              <w:rPr>
                <w:rFonts w:ascii="Times New Roman" w:hAnsi="Times New Roman"/>
                <w:bCs/>
              </w:rPr>
            </w:pPr>
            <w:r w:rsidRPr="004B57B1">
              <w:rPr>
                <w:rFonts w:ascii="Times New Roman" w:hAnsi="Times New Roman"/>
                <w:bCs/>
              </w:rPr>
              <w:t>2</w:t>
            </w:r>
          </w:p>
        </w:tc>
        <w:tc>
          <w:tcPr>
            <w:tcW w:w="553" w:type="pct"/>
            <w:vMerge/>
          </w:tcPr>
          <w:p w14:paraId="2892039B" w14:textId="77777777" w:rsidR="003D1907" w:rsidRPr="00D319F9" w:rsidRDefault="003D1907" w:rsidP="008A16A7">
            <w:pPr>
              <w:spacing w:after="0"/>
              <w:rPr>
                <w:rFonts w:ascii="Times New Roman" w:hAnsi="Times New Roman"/>
                <w:b/>
                <w:bCs/>
              </w:rPr>
            </w:pPr>
          </w:p>
        </w:tc>
        <w:tc>
          <w:tcPr>
            <w:tcW w:w="554" w:type="pct"/>
            <w:vMerge/>
          </w:tcPr>
          <w:p w14:paraId="04A12190" w14:textId="77777777" w:rsidR="003D1907" w:rsidRPr="00D319F9" w:rsidRDefault="003D1907" w:rsidP="008A16A7">
            <w:pPr>
              <w:spacing w:after="0"/>
              <w:rPr>
                <w:rFonts w:ascii="Times New Roman" w:hAnsi="Times New Roman"/>
                <w:b/>
                <w:bCs/>
              </w:rPr>
            </w:pPr>
          </w:p>
        </w:tc>
      </w:tr>
      <w:tr w:rsidR="003D1907" w:rsidRPr="004B57B1" w14:paraId="148CBF73" w14:textId="77777777" w:rsidTr="008A16A7">
        <w:trPr>
          <w:trHeight w:val="20"/>
        </w:trPr>
        <w:tc>
          <w:tcPr>
            <w:tcW w:w="893" w:type="pct"/>
            <w:vMerge/>
          </w:tcPr>
          <w:p w14:paraId="415F89B5" w14:textId="77777777" w:rsidR="003D1907" w:rsidRPr="004B57B1" w:rsidRDefault="003D1907" w:rsidP="008A16A7">
            <w:pPr>
              <w:spacing w:after="0"/>
              <w:rPr>
                <w:rFonts w:ascii="Times New Roman" w:hAnsi="Times New Roman"/>
                <w:b/>
                <w:bCs/>
              </w:rPr>
            </w:pPr>
          </w:p>
        </w:tc>
        <w:tc>
          <w:tcPr>
            <w:tcW w:w="2324" w:type="pct"/>
          </w:tcPr>
          <w:p w14:paraId="0932A964" w14:textId="77777777" w:rsidR="003D1907" w:rsidRPr="004B57B1" w:rsidRDefault="003D1907" w:rsidP="00167B41">
            <w:pPr>
              <w:spacing w:after="0" w:line="240" w:lineRule="auto"/>
              <w:rPr>
                <w:rFonts w:ascii="Times New Roman" w:hAnsi="Times New Roman"/>
                <w:b/>
                <w:bCs/>
              </w:rPr>
            </w:pPr>
            <w:r w:rsidRPr="004B57B1">
              <w:rPr>
                <w:rFonts w:ascii="Times New Roman" w:hAnsi="Times New Roman"/>
                <w:b/>
                <w:bCs/>
              </w:rPr>
              <w:t xml:space="preserve">Самостоятельная работа обучающихся </w:t>
            </w:r>
          </w:p>
          <w:p w14:paraId="7799237D" w14:textId="77777777" w:rsidR="003D1907" w:rsidRPr="004B57B1" w:rsidRDefault="003D1907" w:rsidP="00167B41">
            <w:pPr>
              <w:pStyle w:val="Default"/>
              <w:rPr>
                <w:color w:val="auto"/>
                <w:sz w:val="22"/>
                <w:szCs w:val="22"/>
              </w:rPr>
            </w:pPr>
            <w:r w:rsidRPr="004B57B1">
              <w:rPr>
                <w:color w:val="auto"/>
                <w:sz w:val="22"/>
                <w:szCs w:val="22"/>
              </w:rPr>
              <w:t xml:space="preserve">1. Западничество и славянофильство как истоки русской философии XIX - начала XX веков. </w:t>
            </w:r>
          </w:p>
          <w:p w14:paraId="48F35B29" w14:textId="77777777" w:rsidR="003D1907" w:rsidRPr="004B57B1" w:rsidRDefault="003D1907" w:rsidP="00167B41">
            <w:pPr>
              <w:pStyle w:val="Default"/>
              <w:rPr>
                <w:color w:val="auto"/>
                <w:sz w:val="22"/>
                <w:szCs w:val="22"/>
              </w:rPr>
            </w:pPr>
            <w:r w:rsidRPr="004B57B1">
              <w:rPr>
                <w:color w:val="auto"/>
                <w:sz w:val="22"/>
                <w:szCs w:val="22"/>
              </w:rPr>
              <w:t xml:space="preserve">Современная западная философия, ее школы и течения: феноменология, позитивизм, прагматизм, </w:t>
            </w:r>
            <w:proofErr w:type="spellStart"/>
            <w:r w:rsidRPr="004B57B1">
              <w:rPr>
                <w:color w:val="auto"/>
                <w:sz w:val="22"/>
                <w:szCs w:val="22"/>
              </w:rPr>
              <w:t>постпозитивизм</w:t>
            </w:r>
            <w:proofErr w:type="spellEnd"/>
            <w:r w:rsidRPr="004B57B1">
              <w:rPr>
                <w:color w:val="auto"/>
                <w:sz w:val="22"/>
                <w:szCs w:val="22"/>
              </w:rPr>
              <w:t xml:space="preserve">, критический реализм, неокантианство, экзистенциализм, персонализм, структурализм, фрейдизм и неофрейдизм, философия жизни, неотомизм. </w:t>
            </w:r>
          </w:p>
        </w:tc>
        <w:tc>
          <w:tcPr>
            <w:tcW w:w="676" w:type="pct"/>
          </w:tcPr>
          <w:p w14:paraId="3AFD0B56" w14:textId="77777777" w:rsidR="003D1907" w:rsidRPr="00953E09" w:rsidRDefault="003D1907" w:rsidP="008A16A7">
            <w:pPr>
              <w:spacing w:after="0"/>
              <w:jc w:val="center"/>
              <w:rPr>
                <w:rFonts w:ascii="Times New Roman" w:hAnsi="Times New Roman"/>
                <w:b/>
                <w:bCs/>
                <w:color w:val="00B050"/>
              </w:rPr>
            </w:pPr>
            <w:r w:rsidRPr="00953E09">
              <w:rPr>
                <w:rFonts w:ascii="Times New Roman" w:hAnsi="Times New Roman"/>
                <w:b/>
                <w:bCs/>
                <w:color w:val="00B050"/>
              </w:rPr>
              <w:t>2</w:t>
            </w:r>
          </w:p>
        </w:tc>
        <w:tc>
          <w:tcPr>
            <w:tcW w:w="553" w:type="pct"/>
            <w:vMerge/>
          </w:tcPr>
          <w:p w14:paraId="54B75F0B" w14:textId="77777777" w:rsidR="003D1907" w:rsidRPr="00D319F9" w:rsidRDefault="003D1907" w:rsidP="008A16A7">
            <w:pPr>
              <w:spacing w:after="0"/>
              <w:rPr>
                <w:rFonts w:ascii="Times New Roman" w:hAnsi="Times New Roman"/>
                <w:b/>
                <w:bCs/>
              </w:rPr>
            </w:pPr>
          </w:p>
        </w:tc>
        <w:tc>
          <w:tcPr>
            <w:tcW w:w="554" w:type="pct"/>
            <w:vMerge/>
          </w:tcPr>
          <w:p w14:paraId="6D09303F" w14:textId="60AC19EB" w:rsidR="003D1907" w:rsidRPr="00D319F9" w:rsidRDefault="003D1907" w:rsidP="00FF4FDB">
            <w:pPr>
              <w:pStyle w:val="ae"/>
              <w:ind w:left="0"/>
              <w:jc w:val="both"/>
              <w:rPr>
                <w:i/>
                <w:iCs/>
                <w:sz w:val="22"/>
                <w:szCs w:val="22"/>
              </w:rPr>
            </w:pPr>
          </w:p>
        </w:tc>
      </w:tr>
      <w:tr w:rsidR="00B56853" w:rsidRPr="004B57B1" w14:paraId="1C2D44C6" w14:textId="77777777" w:rsidTr="008A16A7">
        <w:trPr>
          <w:trHeight w:val="20"/>
        </w:trPr>
        <w:tc>
          <w:tcPr>
            <w:tcW w:w="3217" w:type="pct"/>
            <w:gridSpan w:val="2"/>
          </w:tcPr>
          <w:p w14:paraId="76995B3E" w14:textId="77777777" w:rsidR="00B56853" w:rsidRPr="004B57B1" w:rsidRDefault="00B56853" w:rsidP="008A16A7">
            <w:pPr>
              <w:pStyle w:val="Default"/>
              <w:spacing w:line="276" w:lineRule="auto"/>
              <w:rPr>
                <w:color w:val="auto"/>
                <w:sz w:val="22"/>
                <w:szCs w:val="22"/>
              </w:rPr>
            </w:pPr>
            <w:r w:rsidRPr="004B57B1">
              <w:rPr>
                <w:b/>
                <w:bCs/>
                <w:color w:val="auto"/>
                <w:sz w:val="22"/>
                <w:szCs w:val="22"/>
              </w:rPr>
              <w:t xml:space="preserve">Раздел 2. Философия бытия, развития сознания и познания </w:t>
            </w:r>
          </w:p>
        </w:tc>
        <w:tc>
          <w:tcPr>
            <w:tcW w:w="676" w:type="pct"/>
          </w:tcPr>
          <w:p w14:paraId="744E49C3" w14:textId="77777777" w:rsidR="00B56853" w:rsidRPr="004B57B1" w:rsidRDefault="00B56853" w:rsidP="008A16A7">
            <w:pPr>
              <w:spacing w:after="0"/>
              <w:jc w:val="center"/>
              <w:rPr>
                <w:rFonts w:ascii="Times New Roman" w:hAnsi="Times New Roman"/>
                <w:b/>
                <w:bCs/>
              </w:rPr>
            </w:pPr>
            <w:r w:rsidRPr="004B57B1">
              <w:rPr>
                <w:rFonts w:ascii="Times New Roman" w:hAnsi="Times New Roman"/>
                <w:b/>
                <w:bCs/>
              </w:rPr>
              <w:t>16</w:t>
            </w:r>
          </w:p>
        </w:tc>
        <w:tc>
          <w:tcPr>
            <w:tcW w:w="553" w:type="pct"/>
          </w:tcPr>
          <w:p w14:paraId="7A70C1EF" w14:textId="77777777" w:rsidR="00B56853" w:rsidRPr="00D319F9" w:rsidRDefault="00B56853" w:rsidP="008A16A7">
            <w:pPr>
              <w:spacing w:after="0"/>
              <w:rPr>
                <w:rFonts w:ascii="Times New Roman" w:hAnsi="Times New Roman"/>
                <w:b/>
                <w:bCs/>
              </w:rPr>
            </w:pPr>
          </w:p>
        </w:tc>
        <w:tc>
          <w:tcPr>
            <w:tcW w:w="554" w:type="pct"/>
          </w:tcPr>
          <w:p w14:paraId="52CCF704" w14:textId="77777777" w:rsidR="00B56853" w:rsidRPr="00D319F9" w:rsidRDefault="00B56853" w:rsidP="008A16A7">
            <w:pPr>
              <w:spacing w:after="0"/>
              <w:rPr>
                <w:rFonts w:ascii="Times New Roman" w:hAnsi="Times New Roman"/>
                <w:b/>
                <w:bCs/>
              </w:rPr>
            </w:pPr>
          </w:p>
        </w:tc>
      </w:tr>
      <w:tr w:rsidR="00B56853" w:rsidRPr="004B57B1" w14:paraId="32C377F2" w14:textId="77777777" w:rsidTr="008A16A7">
        <w:trPr>
          <w:trHeight w:val="20"/>
        </w:trPr>
        <w:tc>
          <w:tcPr>
            <w:tcW w:w="893" w:type="pct"/>
            <w:vMerge w:val="restart"/>
          </w:tcPr>
          <w:p w14:paraId="0FB41E20" w14:textId="77777777" w:rsidR="00B56853" w:rsidRPr="004B57B1" w:rsidRDefault="00B56853" w:rsidP="003D1907">
            <w:pPr>
              <w:pStyle w:val="Default"/>
              <w:spacing w:line="276" w:lineRule="auto"/>
              <w:rPr>
                <w:b/>
                <w:color w:val="auto"/>
                <w:sz w:val="22"/>
                <w:szCs w:val="22"/>
              </w:rPr>
            </w:pPr>
            <w:r w:rsidRPr="004B57B1">
              <w:rPr>
                <w:b/>
                <w:bCs/>
                <w:color w:val="auto"/>
                <w:sz w:val="22"/>
                <w:szCs w:val="22"/>
              </w:rPr>
              <w:t xml:space="preserve">Тема 2.1. </w:t>
            </w:r>
            <w:r w:rsidRPr="004B57B1">
              <w:rPr>
                <w:b/>
                <w:color w:val="auto"/>
                <w:sz w:val="22"/>
                <w:szCs w:val="22"/>
              </w:rPr>
              <w:t xml:space="preserve">Проблема бытия в философии и многообразие картин мира </w:t>
            </w:r>
          </w:p>
          <w:p w14:paraId="0BF45BF7" w14:textId="77777777" w:rsidR="00B56853" w:rsidRPr="004B57B1" w:rsidRDefault="00B56853" w:rsidP="003D1907">
            <w:pPr>
              <w:spacing w:after="0"/>
              <w:rPr>
                <w:rFonts w:ascii="Times New Roman" w:hAnsi="Times New Roman"/>
                <w:b/>
                <w:bCs/>
              </w:rPr>
            </w:pPr>
          </w:p>
        </w:tc>
        <w:tc>
          <w:tcPr>
            <w:tcW w:w="2324" w:type="pct"/>
          </w:tcPr>
          <w:p w14:paraId="3878B7E5" w14:textId="77777777" w:rsidR="00B56853" w:rsidRPr="004B57B1" w:rsidRDefault="00B56853" w:rsidP="003D1907">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0A33A9A1" w14:textId="77777777" w:rsidR="00B56853" w:rsidRPr="004B57B1" w:rsidRDefault="00B56853" w:rsidP="003D1907">
            <w:pPr>
              <w:spacing w:after="0"/>
              <w:jc w:val="center"/>
              <w:rPr>
                <w:rFonts w:ascii="Times New Roman" w:hAnsi="Times New Roman"/>
                <w:b/>
              </w:rPr>
            </w:pPr>
            <w:r w:rsidRPr="004B57B1">
              <w:rPr>
                <w:rFonts w:ascii="Times New Roman" w:hAnsi="Times New Roman"/>
                <w:b/>
              </w:rPr>
              <w:t>2</w:t>
            </w:r>
          </w:p>
        </w:tc>
        <w:tc>
          <w:tcPr>
            <w:tcW w:w="553" w:type="pct"/>
            <w:vMerge w:val="restart"/>
          </w:tcPr>
          <w:p w14:paraId="39CCC391" w14:textId="32C8AADD" w:rsidR="00B56853" w:rsidRPr="00D319F9" w:rsidRDefault="00B56853" w:rsidP="003D1907">
            <w:pPr>
              <w:spacing w:after="0" w:line="240" w:lineRule="auto"/>
              <w:rPr>
                <w:rFonts w:ascii="Times New Roman" w:eastAsiaTheme="minorEastAsia" w:hAnsi="Times New Roman"/>
                <w:bCs/>
              </w:rPr>
            </w:pPr>
            <w:r w:rsidRPr="00D319F9">
              <w:rPr>
                <w:rFonts w:ascii="Times New Roman" w:eastAsiaTheme="minorEastAsia" w:hAnsi="Times New Roman"/>
                <w:bCs/>
              </w:rPr>
              <w:t>ОК 0</w:t>
            </w:r>
            <w:r w:rsidR="003D1907" w:rsidRPr="00D319F9">
              <w:rPr>
                <w:rFonts w:ascii="Times New Roman" w:eastAsiaTheme="minorEastAsia" w:hAnsi="Times New Roman"/>
                <w:bCs/>
              </w:rPr>
              <w:t>8</w:t>
            </w:r>
          </w:p>
          <w:p w14:paraId="7F7754CF" w14:textId="77777777" w:rsidR="00B56853" w:rsidRPr="00D319F9" w:rsidRDefault="00B56853" w:rsidP="003D1907">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05 </w:t>
            </w:r>
          </w:p>
          <w:p w14:paraId="1FFD7FD0" w14:textId="77777777" w:rsidR="00B56853" w:rsidRPr="00D319F9" w:rsidRDefault="00B56853" w:rsidP="003D1907">
            <w:pPr>
              <w:spacing w:after="0" w:line="240" w:lineRule="auto"/>
              <w:rPr>
                <w:rFonts w:ascii="Times New Roman" w:hAnsi="Times New Roman"/>
                <w:i/>
                <w:iCs/>
              </w:rPr>
            </w:pPr>
          </w:p>
          <w:p w14:paraId="5B1D16B8" w14:textId="77777777" w:rsidR="00B56853" w:rsidRPr="00D319F9" w:rsidRDefault="00B56853" w:rsidP="003D1907">
            <w:pPr>
              <w:spacing w:after="0" w:line="240" w:lineRule="auto"/>
              <w:rPr>
                <w:rFonts w:ascii="Times New Roman" w:hAnsi="Times New Roman"/>
                <w:b/>
              </w:rPr>
            </w:pPr>
          </w:p>
        </w:tc>
        <w:tc>
          <w:tcPr>
            <w:tcW w:w="554" w:type="pct"/>
            <w:vMerge w:val="restart"/>
          </w:tcPr>
          <w:p w14:paraId="7CE2FB12" w14:textId="2A284F46" w:rsidR="003D1907" w:rsidRPr="00D319F9" w:rsidRDefault="003D1907" w:rsidP="003D1907">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08.01</w:t>
            </w:r>
          </w:p>
          <w:p w14:paraId="5CE465B9" w14:textId="77777777" w:rsidR="00B56853" w:rsidRPr="00D319F9" w:rsidRDefault="00B56853" w:rsidP="003D1907">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05.01</w:t>
            </w:r>
          </w:p>
          <w:p w14:paraId="33025271" w14:textId="77777777" w:rsidR="00B56853" w:rsidRPr="00D319F9" w:rsidRDefault="00B56853" w:rsidP="003D1907">
            <w:pPr>
              <w:pStyle w:val="ae"/>
              <w:spacing w:before="0" w:after="0"/>
              <w:ind w:left="0"/>
              <w:jc w:val="both"/>
              <w:rPr>
                <w:bCs/>
                <w:iCs/>
                <w:sz w:val="22"/>
                <w:szCs w:val="22"/>
              </w:rPr>
            </w:pPr>
            <w:proofErr w:type="spellStart"/>
            <w:r w:rsidRPr="00D319F9">
              <w:rPr>
                <w:bCs/>
                <w:iCs/>
                <w:sz w:val="22"/>
                <w:szCs w:val="22"/>
              </w:rPr>
              <w:t>Зо</w:t>
            </w:r>
            <w:proofErr w:type="spellEnd"/>
            <w:r w:rsidRPr="00D319F9">
              <w:rPr>
                <w:bCs/>
                <w:iCs/>
                <w:sz w:val="22"/>
                <w:szCs w:val="22"/>
              </w:rPr>
              <w:t xml:space="preserve"> 05.01</w:t>
            </w:r>
          </w:p>
          <w:p w14:paraId="7B21919D" w14:textId="54EF1375" w:rsidR="003D1907" w:rsidRPr="00D319F9" w:rsidRDefault="003D1907" w:rsidP="003D1907">
            <w:pPr>
              <w:pStyle w:val="ae"/>
              <w:spacing w:before="0" w:after="0"/>
              <w:ind w:left="0"/>
              <w:jc w:val="both"/>
              <w:rPr>
                <w:bCs/>
                <w:iCs/>
                <w:sz w:val="22"/>
                <w:szCs w:val="22"/>
              </w:rPr>
            </w:pPr>
            <w:proofErr w:type="spellStart"/>
            <w:r w:rsidRPr="00D319F9">
              <w:rPr>
                <w:bCs/>
                <w:iCs/>
                <w:sz w:val="22"/>
                <w:szCs w:val="22"/>
              </w:rPr>
              <w:t>Зо</w:t>
            </w:r>
            <w:proofErr w:type="spellEnd"/>
            <w:r w:rsidRPr="00D319F9">
              <w:rPr>
                <w:bCs/>
                <w:iCs/>
                <w:sz w:val="22"/>
                <w:szCs w:val="22"/>
              </w:rPr>
              <w:t xml:space="preserve"> 08.01</w:t>
            </w:r>
          </w:p>
          <w:p w14:paraId="489261EC" w14:textId="4E404E68" w:rsidR="003D1907" w:rsidRPr="00D319F9" w:rsidRDefault="003D1907" w:rsidP="003D1907">
            <w:pPr>
              <w:pStyle w:val="ae"/>
              <w:spacing w:before="0" w:after="0"/>
              <w:ind w:left="0"/>
              <w:jc w:val="both"/>
              <w:rPr>
                <w:i/>
                <w:iCs/>
                <w:sz w:val="22"/>
                <w:szCs w:val="22"/>
              </w:rPr>
            </w:pPr>
            <w:proofErr w:type="spellStart"/>
            <w:r w:rsidRPr="00D319F9">
              <w:rPr>
                <w:iCs/>
                <w:sz w:val="22"/>
                <w:szCs w:val="22"/>
              </w:rPr>
              <w:t>Зд</w:t>
            </w:r>
            <w:proofErr w:type="spellEnd"/>
            <w:r w:rsidRPr="00D319F9">
              <w:rPr>
                <w:iCs/>
                <w:sz w:val="22"/>
                <w:szCs w:val="22"/>
              </w:rPr>
              <w:t xml:space="preserve"> 5 Уд 1</w:t>
            </w:r>
          </w:p>
        </w:tc>
      </w:tr>
      <w:tr w:rsidR="00B56853" w:rsidRPr="004B57B1" w14:paraId="46A5A18D" w14:textId="77777777" w:rsidTr="008A16A7">
        <w:trPr>
          <w:trHeight w:val="20"/>
        </w:trPr>
        <w:tc>
          <w:tcPr>
            <w:tcW w:w="893" w:type="pct"/>
            <w:vMerge/>
            <w:tcBorders>
              <w:bottom w:val="single" w:sz="4" w:space="0" w:color="auto"/>
            </w:tcBorders>
          </w:tcPr>
          <w:p w14:paraId="0FDD5742" w14:textId="77777777" w:rsidR="00B56853" w:rsidRPr="004B57B1" w:rsidRDefault="00B56853" w:rsidP="008A16A7">
            <w:pPr>
              <w:spacing w:after="0"/>
              <w:rPr>
                <w:rFonts w:ascii="Times New Roman" w:hAnsi="Times New Roman"/>
                <w:b/>
                <w:bCs/>
              </w:rPr>
            </w:pPr>
          </w:p>
        </w:tc>
        <w:tc>
          <w:tcPr>
            <w:tcW w:w="2324" w:type="pct"/>
            <w:tcBorders>
              <w:bottom w:val="single" w:sz="4" w:space="0" w:color="auto"/>
            </w:tcBorders>
          </w:tcPr>
          <w:p w14:paraId="3969385F" w14:textId="77777777" w:rsidR="00B56853" w:rsidRPr="004B57B1" w:rsidRDefault="00B56853" w:rsidP="003D1907">
            <w:pPr>
              <w:pStyle w:val="Default"/>
              <w:rPr>
                <w:color w:val="auto"/>
                <w:sz w:val="22"/>
                <w:szCs w:val="22"/>
              </w:rPr>
            </w:pPr>
            <w:r w:rsidRPr="004B57B1">
              <w:rPr>
                <w:color w:val="auto"/>
                <w:sz w:val="22"/>
                <w:szCs w:val="22"/>
              </w:rPr>
              <w:t xml:space="preserve">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 </w:t>
            </w:r>
          </w:p>
        </w:tc>
        <w:tc>
          <w:tcPr>
            <w:tcW w:w="676" w:type="pct"/>
            <w:tcBorders>
              <w:bottom w:val="single" w:sz="4" w:space="0" w:color="auto"/>
            </w:tcBorders>
          </w:tcPr>
          <w:p w14:paraId="14A47399" w14:textId="77777777" w:rsidR="00B56853" w:rsidRPr="004B57B1" w:rsidRDefault="00B56853" w:rsidP="008A16A7">
            <w:pPr>
              <w:spacing w:after="0"/>
              <w:jc w:val="center"/>
              <w:rPr>
                <w:rFonts w:ascii="Times New Roman" w:hAnsi="Times New Roman"/>
                <w:bCs/>
              </w:rPr>
            </w:pPr>
            <w:r w:rsidRPr="004B57B1">
              <w:rPr>
                <w:rFonts w:ascii="Times New Roman" w:hAnsi="Times New Roman"/>
                <w:bCs/>
              </w:rPr>
              <w:t>2</w:t>
            </w:r>
          </w:p>
        </w:tc>
        <w:tc>
          <w:tcPr>
            <w:tcW w:w="553" w:type="pct"/>
            <w:vMerge/>
            <w:tcBorders>
              <w:bottom w:val="single" w:sz="4" w:space="0" w:color="auto"/>
            </w:tcBorders>
          </w:tcPr>
          <w:p w14:paraId="03F37B51" w14:textId="77777777" w:rsidR="00B56853" w:rsidRPr="00D319F9" w:rsidRDefault="00B56853" w:rsidP="008A16A7">
            <w:pPr>
              <w:spacing w:after="0"/>
              <w:rPr>
                <w:rFonts w:ascii="Times New Roman" w:hAnsi="Times New Roman"/>
                <w:b/>
                <w:bCs/>
              </w:rPr>
            </w:pPr>
          </w:p>
        </w:tc>
        <w:tc>
          <w:tcPr>
            <w:tcW w:w="554" w:type="pct"/>
            <w:vMerge/>
            <w:tcBorders>
              <w:bottom w:val="single" w:sz="4" w:space="0" w:color="auto"/>
            </w:tcBorders>
          </w:tcPr>
          <w:p w14:paraId="2ECE97E3" w14:textId="77777777" w:rsidR="00B56853" w:rsidRPr="00D319F9" w:rsidRDefault="00B56853" w:rsidP="008A16A7">
            <w:pPr>
              <w:spacing w:after="0"/>
              <w:rPr>
                <w:rFonts w:ascii="Times New Roman" w:hAnsi="Times New Roman"/>
                <w:b/>
                <w:bCs/>
              </w:rPr>
            </w:pPr>
          </w:p>
        </w:tc>
      </w:tr>
      <w:tr w:rsidR="003D1907" w:rsidRPr="004B57B1" w14:paraId="140B94AF" w14:textId="77777777" w:rsidTr="008A16A7">
        <w:trPr>
          <w:trHeight w:val="20"/>
        </w:trPr>
        <w:tc>
          <w:tcPr>
            <w:tcW w:w="893" w:type="pct"/>
            <w:vMerge w:val="restart"/>
          </w:tcPr>
          <w:p w14:paraId="5B338001" w14:textId="77777777" w:rsidR="003D1907" w:rsidRPr="004B57B1" w:rsidRDefault="003D1907" w:rsidP="00622F30">
            <w:pPr>
              <w:pStyle w:val="Default"/>
              <w:spacing w:line="276" w:lineRule="auto"/>
              <w:rPr>
                <w:b/>
                <w:color w:val="auto"/>
                <w:sz w:val="22"/>
                <w:szCs w:val="22"/>
              </w:rPr>
            </w:pPr>
            <w:r w:rsidRPr="004B57B1">
              <w:rPr>
                <w:b/>
                <w:bCs/>
                <w:color w:val="auto"/>
                <w:sz w:val="22"/>
                <w:szCs w:val="22"/>
              </w:rPr>
              <w:t xml:space="preserve">Тема 2.2. </w:t>
            </w:r>
            <w:r w:rsidRPr="004B57B1">
              <w:rPr>
                <w:b/>
                <w:color w:val="auto"/>
                <w:sz w:val="22"/>
                <w:szCs w:val="22"/>
              </w:rPr>
              <w:t xml:space="preserve">Проблема развития в философии </w:t>
            </w:r>
          </w:p>
          <w:p w14:paraId="61C281C6" w14:textId="77777777" w:rsidR="003D1907" w:rsidRPr="004B57B1" w:rsidRDefault="003D1907" w:rsidP="00622F30">
            <w:pPr>
              <w:spacing w:after="0"/>
              <w:rPr>
                <w:rFonts w:ascii="Times New Roman" w:hAnsi="Times New Roman"/>
                <w:b/>
                <w:bCs/>
              </w:rPr>
            </w:pPr>
          </w:p>
        </w:tc>
        <w:tc>
          <w:tcPr>
            <w:tcW w:w="2324" w:type="pct"/>
          </w:tcPr>
          <w:p w14:paraId="7DF979D8" w14:textId="77777777" w:rsidR="003D1907" w:rsidRPr="004B57B1" w:rsidRDefault="003D1907" w:rsidP="00622F30">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66C44967" w14:textId="77777777" w:rsidR="003D1907" w:rsidRPr="004B57B1" w:rsidRDefault="003D1907" w:rsidP="00622F30">
            <w:pPr>
              <w:spacing w:after="0"/>
              <w:jc w:val="center"/>
              <w:rPr>
                <w:rFonts w:ascii="Times New Roman" w:hAnsi="Times New Roman"/>
                <w:b/>
              </w:rPr>
            </w:pPr>
            <w:r w:rsidRPr="004B57B1">
              <w:rPr>
                <w:rFonts w:ascii="Times New Roman" w:hAnsi="Times New Roman"/>
                <w:b/>
              </w:rPr>
              <w:t>6</w:t>
            </w:r>
          </w:p>
        </w:tc>
        <w:tc>
          <w:tcPr>
            <w:tcW w:w="553" w:type="pct"/>
            <w:vMerge w:val="restart"/>
          </w:tcPr>
          <w:p w14:paraId="3D6B4FA4" w14:textId="77777777" w:rsidR="003D1907" w:rsidRPr="00D319F9" w:rsidRDefault="003D1907" w:rsidP="00622F30">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02 </w:t>
            </w:r>
          </w:p>
          <w:p w14:paraId="6A4C30F8" w14:textId="77777777" w:rsidR="003D1907" w:rsidRPr="00D319F9" w:rsidRDefault="003D1907" w:rsidP="00622F30">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05 </w:t>
            </w:r>
          </w:p>
          <w:p w14:paraId="07FF9BCC" w14:textId="49209DF2" w:rsidR="003D1907" w:rsidRPr="00D319F9" w:rsidRDefault="003D1907" w:rsidP="00622F30">
            <w:pPr>
              <w:spacing w:after="0" w:line="240" w:lineRule="auto"/>
              <w:rPr>
                <w:rFonts w:ascii="Times New Roman" w:hAnsi="Times New Roman"/>
              </w:rPr>
            </w:pPr>
            <w:r w:rsidRPr="00D319F9">
              <w:rPr>
                <w:rFonts w:ascii="Times New Roman" w:hAnsi="Times New Roman"/>
              </w:rPr>
              <w:t>ОК 08</w:t>
            </w:r>
          </w:p>
          <w:p w14:paraId="7408A4B1" w14:textId="77777777" w:rsidR="003D1907" w:rsidRPr="00D319F9" w:rsidRDefault="003D1907" w:rsidP="00622F30">
            <w:pPr>
              <w:spacing w:after="0" w:line="240" w:lineRule="auto"/>
              <w:rPr>
                <w:rFonts w:ascii="Times New Roman" w:hAnsi="Times New Roman"/>
                <w:b/>
              </w:rPr>
            </w:pPr>
          </w:p>
        </w:tc>
        <w:tc>
          <w:tcPr>
            <w:tcW w:w="554" w:type="pct"/>
            <w:vMerge w:val="restart"/>
          </w:tcPr>
          <w:p w14:paraId="048ED181" w14:textId="77777777" w:rsidR="00622F30" w:rsidRPr="00622F30" w:rsidRDefault="00622F30" w:rsidP="00622F30">
            <w:pPr>
              <w:pStyle w:val="ae"/>
              <w:spacing w:before="0" w:after="0"/>
              <w:ind w:left="0"/>
              <w:jc w:val="both"/>
              <w:rPr>
                <w:bCs/>
                <w:iCs/>
                <w:sz w:val="22"/>
                <w:szCs w:val="22"/>
              </w:rPr>
            </w:pPr>
            <w:proofErr w:type="spellStart"/>
            <w:r w:rsidRPr="00622F30">
              <w:rPr>
                <w:bCs/>
                <w:iCs/>
                <w:sz w:val="22"/>
                <w:szCs w:val="22"/>
              </w:rPr>
              <w:t>Уо</w:t>
            </w:r>
            <w:proofErr w:type="spellEnd"/>
            <w:r w:rsidRPr="00622F30">
              <w:rPr>
                <w:bCs/>
                <w:iCs/>
                <w:sz w:val="22"/>
                <w:szCs w:val="22"/>
              </w:rPr>
              <w:t xml:space="preserve"> 01.01 </w:t>
            </w:r>
          </w:p>
          <w:p w14:paraId="760806A5" w14:textId="77777777" w:rsidR="00622F30" w:rsidRPr="00622F30" w:rsidRDefault="00622F30" w:rsidP="00622F30">
            <w:pPr>
              <w:pStyle w:val="ae"/>
              <w:spacing w:before="0" w:after="0"/>
              <w:ind w:left="0"/>
              <w:jc w:val="both"/>
              <w:rPr>
                <w:bCs/>
                <w:iCs/>
                <w:sz w:val="22"/>
                <w:szCs w:val="22"/>
              </w:rPr>
            </w:pPr>
            <w:proofErr w:type="spellStart"/>
            <w:r w:rsidRPr="00622F30">
              <w:rPr>
                <w:bCs/>
                <w:iCs/>
                <w:sz w:val="22"/>
                <w:szCs w:val="22"/>
              </w:rPr>
              <w:t>Уо</w:t>
            </w:r>
            <w:proofErr w:type="spellEnd"/>
            <w:r w:rsidRPr="00622F30">
              <w:rPr>
                <w:bCs/>
                <w:iCs/>
                <w:sz w:val="22"/>
                <w:szCs w:val="22"/>
              </w:rPr>
              <w:t xml:space="preserve"> 02.03 </w:t>
            </w:r>
          </w:p>
          <w:p w14:paraId="2CF3DE68" w14:textId="77777777" w:rsidR="00622F30" w:rsidRPr="00622F30" w:rsidRDefault="00622F30" w:rsidP="00622F30">
            <w:pPr>
              <w:pStyle w:val="ae"/>
              <w:spacing w:before="0" w:after="0"/>
              <w:ind w:left="0"/>
              <w:jc w:val="both"/>
              <w:rPr>
                <w:bCs/>
                <w:iCs/>
                <w:sz w:val="22"/>
                <w:szCs w:val="22"/>
              </w:rPr>
            </w:pPr>
            <w:proofErr w:type="spellStart"/>
            <w:r w:rsidRPr="00622F30">
              <w:rPr>
                <w:bCs/>
                <w:iCs/>
                <w:sz w:val="22"/>
                <w:szCs w:val="22"/>
              </w:rPr>
              <w:t>Уо</w:t>
            </w:r>
            <w:proofErr w:type="spellEnd"/>
            <w:r w:rsidRPr="00622F30">
              <w:rPr>
                <w:bCs/>
                <w:iCs/>
                <w:sz w:val="22"/>
                <w:szCs w:val="22"/>
              </w:rPr>
              <w:t xml:space="preserve"> 05.01</w:t>
            </w:r>
          </w:p>
          <w:p w14:paraId="22A7F601" w14:textId="77777777" w:rsidR="00622F30" w:rsidRPr="00622F30" w:rsidRDefault="00622F30" w:rsidP="00622F30">
            <w:pPr>
              <w:pStyle w:val="ae"/>
              <w:spacing w:before="0" w:after="0"/>
              <w:ind w:left="0"/>
              <w:jc w:val="both"/>
              <w:rPr>
                <w:bCs/>
                <w:iCs/>
                <w:sz w:val="22"/>
                <w:szCs w:val="22"/>
              </w:rPr>
            </w:pPr>
            <w:proofErr w:type="spellStart"/>
            <w:r w:rsidRPr="00622F30">
              <w:rPr>
                <w:bCs/>
                <w:iCs/>
                <w:sz w:val="22"/>
                <w:szCs w:val="22"/>
              </w:rPr>
              <w:t>Уо</w:t>
            </w:r>
            <w:proofErr w:type="spellEnd"/>
            <w:r w:rsidRPr="00622F30">
              <w:rPr>
                <w:bCs/>
                <w:iCs/>
                <w:sz w:val="22"/>
                <w:szCs w:val="22"/>
              </w:rPr>
              <w:t xml:space="preserve"> 08.01</w:t>
            </w:r>
          </w:p>
          <w:p w14:paraId="20953D03" w14:textId="77777777" w:rsidR="00622F30" w:rsidRPr="00622F30" w:rsidRDefault="00622F30" w:rsidP="00622F30">
            <w:pPr>
              <w:pStyle w:val="ae"/>
              <w:spacing w:before="0" w:after="0"/>
              <w:ind w:left="0"/>
              <w:jc w:val="both"/>
              <w:rPr>
                <w:bCs/>
                <w:iCs/>
                <w:sz w:val="22"/>
                <w:szCs w:val="22"/>
              </w:rPr>
            </w:pPr>
            <w:proofErr w:type="spellStart"/>
            <w:r w:rsidRPr="00622F30">
              <w:rPr>
                <w:bCs/>
                <w:iCs/>
                <w:sz w:val="22"/>
                <w:szCs w:val="22"/>
              </w:rPr>
              <w:t>Зо</w:t>
            </w:r>
            <w:proofErr w:type="spellEnd"/>
            <w:r w:rsidRPr="00622F30">
              <w:rPr>
                <w:bCs/>
                <w:iCs/>
                <w:sz w:val="22"/>
                <w:szCs w:val="22"/>
              </w:rPr>
              <w:t xml:space="preserve"> 01.01</w:t>
            </w:r>
          </w:p>
          <w:p w14:paraId="18525BDB" w14:textId="77777777" w:rsidR="00622F30" w:rsidRPr="00622F30" w:rsidRDefault="00622F30" w:rsidP="00622F30">
            <w:pPr>
              <w:pStyle w:val="ae"/>
              <w:spacing w:before="0" w:after="0"/>
              <w:ind w:left="0"/>
              <w:jc w:val="both"/>
              <w:rPr>
                <w:bCs/>
                <w:iCs/>
                <w:sz w:val="22"/>
                <w:szCs w:val="22"/>
              </w:rPr>
            </w:pPr>
            <w:proofErr w:type="spellStart"/>
            <w:r w:rsidRPr="00622F30">
              <w:rPr>
                <w:bCs/>
                <w:iCs/>
                <w:sz w:val="22"/>
                <w:szCs w:val="22"/>
              </w:rPr>
              <w:t>Зо</w:t>
            </w:r>
            <w:proofErr w:type="spellEnd"/>
            <w:r w:rsidRPr="00622F30">
              <w:rPr>
                <w:bCs/>
                <w:iCs/>
                <w:sz w:val="22"/>
                <w:szCs w:val="22"/>
              </w:rPr>
              <w:t xml:space="preserve"> 02.01</w:t>
            </w:r>
          </w:p>
          <w:p w14:paraId="2A9AAA24" w14:textId="77777777" w:rsidR="00622F30" w:rsidRPr="00622F30" w:rsidRDefault="00622F30" w:rsidP="00622F30">
            <w:pPr>
              <w:pStyle w:val="ae"/>
              <w:spacing w:before="0" w:after="0"/>
              <w:ind w:left="0"/>
              <w:jc w:val="both"/>
              <w:rPr>
                <w:bCs/>
                <w:iCs/>
                <w:sz w:val="22"/>
                <w:szCs w:val="22"/>
              </w:rPr>
            </w:pPr>
            <w:proofErr w:type="spellStart"/>
            <w:r w:rsidRPr="00622F30">
              <w:rPr>
                <w:bCs/>
                <w:iCs/>
                <w:sz w:val="22"/>
                <w:szCs w:val="22"/>
              </w:rPr>
              <w:t>Зо</w:t>
            </w:r>
            <w:proofErr w:type="spellEnd"/>
            <w:r w:rsidRPr="00622F30">
              <w:rPr>
                <w:bCs/>
                <w:iCs/>
                <w:sz w:val="22"/>
                <w:szCs w:val="22"/>
              </w:rPr>
              <w:t xml:space="preserve"> 05.01</w:t>
            </w:r>
          </w:p>
          <w:p w14:paraId="5ACCC03A" w14:textId="77777777" w:rsidR="00622F30" w:rsidRDefault="00622F30" w:rsidP="00622F30">
            <w:pPr>
              <w:pStyle w:val="ae"/>
              <w:spacing w:before="0" w:after="0"/>
              <w:ind w:left="0"/>
              <w:jc w:val="both"/>
              <w:rPr>
                <w:bCs/>
                <w:iCs/>
                <w:sz w:val="22"/>
                <w:szCs w:val="22"/>
              </w:rPr>
            </w:pPr>
            <w:proofErr w:type="spellStart"/>
            <w:r w:rsidRPr="00622F30">
              <w:rPr>
                <w:bCs/>
                <w:iCs/>
                <w:sz w:val="22"/>
                <w:szCs w:val="22"/>
              </w:rPr>
              <w:t>Зо</w:t>
            </w:r>
            <w:proofErr w:type="spellEnd"/>
            <w:r w:rsidRPr="00622F30">
              <w:rPr>
                <w:bCs/>
                <w:iCs/>
                <w:sz w:val="22"/>
                <w:szCs w:val="22"/>
              </w:rPr>
              <w:t xml:space="preserve"> 08.01</w:t>
            </w:r>
          </w:p>
          <w:p w14:paraId="1526E16F" w14:textId="357168C3" w:rsidR="00E5240E" w:rsidRPr="00D319F9" w:rsidRDefault="003D1907" w:rsidP="00622F30">
            <w:pPr>
              <w:pStyle w:val="ae"/>
              <w:spacing w:before="0" w:after="0"/>
              <w:ind w:left="0"/>
              <w:jc w:val="both"/>
              <w:rPr>
                <w:iCs/>
                <w:sz w:val="22"/>
                <w:szCs w:val="22"/>
              </w:rPr>
            </w:pPr>
            <w:proofErr w:type="spellStart"/>
            <w:r w:rsidRPr="00D319F9">
              <w:rPr>
                <w:iCs/>
                <w:sz w:val="22"/>
                <w:szCs w:val="22"/>
              </w:rPr>
              <w:t>Зд</w:t>
            </w:r>
            <w:proofErr w:type="spellEnd"/>
            <w:r w:rsidRPr="00D319F9">
              <w:rPr>
                <w:iCs/>
                <w:sz w:val="22"/>
                <w:szCs w:val="22"/>
              </w:rPr>
              <w:t xml:space="preserve"> 5</w:t>
            </w:r>
          </w:p>
          <w:p w14:paraId="600E5BFE" w14:textId="604F5654" w:rsidR="00E5240E" w:rsidRPr="00D319F9" w:rsidRDefault="00E5240E" w:rsidP="00622F30">
            <w:pPr>
              <w:pStyle w:val="ae"/>
              <w:spacing w:before="0" w:after="0"/>
              <w:ind w:left="0"/>
              <w:jc w:val="both"/>
              <w:rPr>
                <w:iCs/>
                <w:sz w:val="22"/>
                <w:szCs w:val="22"/>
              </w:rPr>
            </w:pPr>
            <w:proofErr w:type="spellStart"/>
            <w:r w:rsidRPr="00D319F9">
              <w:rPr>
                <w:iCs/>
                <w:sz w:val="22"/>
                <w:szCs w:val="22"/>
              </w:rPr>
              <w:t>Зд</w:t>
            </w:r>
            <w:proofErr w:type="spellEnd"/>
            <w:r w:rsidRPr="00D319F9">
              <w:rPr>
                <w:iCs/>
                <w:sz w:val="22"/>
                <w:szCs w:val="22"/>
              </w:rPr>
              <w:t xml:space="preserve"> 4</w:t>
            </w:r>
          </w:p>
          <w:p w14:paraId="7E68C2F1" w14:textId="0FA31E58" w:rsidR="003D1907" w:rsidRPr="00D319F9" w:rsidRDefault="003D1907" w:rsidP="00622F30">
            <w:pPr>
              <w:pStyle w:val="ae"/>
              <w:spacing w:before="0" w:after="0"/>
              <w:ind w:left="0"/>
              <w:jc w:val="both"/>
              <w:rPr>
                <w:i/>
                <w:iCs/>
                <w:sz w:val="22"/>
                <w:szCs w:val="22"/>
              </w:rPr>
            </w:pPr>
            <w:r w:rsidRPr="00D319F9">
              <w:rPr>
                <w:iCs/>
                <w:sz w:val="22"/>
                <w:szCs w:val="22"/>
              </w:rPr>
              <w:t>Уд 1</w:t>
            </w:r>
          </w:p>
        </w:tc>
      </w:tr>
      <w:tr w:rsidR="003D1907" w:rsidRPr="004B57B1" w14:paraId="502B4DE7" w14:textId="77777777" w:rsidTr="008A16A7">
        <w:trPr>
          <w:trHeight w:val="20"/>
        </w:trPr>
        <w:tc>
          <w:tcPr>
            <w:tcW w:w="893" w:type="pct"/>
            <w:vMerge/>
            <w:tcBorders>
              <w:bottom w:val="single" w:sz="4" w:space="0" w:color="auto"/>
            </w:tcBorders>
          </w:tcPr>
          <w:p w14:paraId="1B53BE3D" w14:textId="77777777" w:rsidR="003D1907" w:rsidRPr="004B57B1" w:rsidRDefault="003D1907" w:rsidP="00622F30">
            <w:pPr>
              <w:spacing w:after="0"/>
              <w:rPr>
                <w:rFonts w:ascii="Times New Roman" w:hAnsi="Times New Roman"/>
                <w:b/>
                <w:bCs/>
              </w:rPr>
            </w:pPr>
          </w:p>
        </w:tc>
        <w:tc>
          <w:tcPr>
            <w:tcW w:w="2324" w:type="pct"/>
            <w:tcBorders>
              <w:bottom w:val="single" w:sz="4" w:space="0" w:color="auto"/>
            </w:tcBorders>
          </w:tcPr>
          <w:p w14:paraId="76B5FAA1" w14:textId="77777777" w:rsidR="003D1907" w:rsidRPr="004B57B1" w:rsidRDefault="003D1907" w:rsidP="00622F30">
            <w:pPr>
              <w:pStyle w:val="Default"/>
              <w:rPr>
                <w:color w:val="auto"/>
                <w:sz w:val="22"/>
                <w:szCs w:val="22"/>
              </w:rPr>
            </w:pPr>
            <w:r w:rsidRPr="004B57B1">
              <w:rPr>
                <w:color w:val="auto"/>
                <w:sz w:val="22"/>
                <w:szCs w:val="22"/>
              </w:rPr>
              <w:t xml:space="preserve">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 </w:t>
            </w:r>
          </w:p>
          <w:p w14:paraId="3E5CF5D7" w14:textId="77777777" w:rsidR="003D1907" w:rsidRPr="004B57B1" w:rsidRDefault="003D1907" w:rsidP="00622F30">
            <w:pPr>
              <w:pStyle w:val="Default"/>
              <w:rPr>
                <w:color w:val="auto"/>
                <w:sz w:val="22"/>
                <w:szCs w:val="22"/>
              </w:rPr>
            </w:pPr>
            <w:r w:rsidRPr="004B57B1">
              <w:rPr>
                <w:color w:val="auto"/>
                <w:sz w:val="22"/>
                <w:szCs w:val="22"/>
              </w:rPr>
              <w:t xml:space="preserve">Философское учение о развитии. Соотношение понятий «движения», «развития», «прогресс». Диалектика и метафизика. Исторические формы и структура диалектики. </w:t>
            </w:r>
          </w:p>
        </w:tc>
        <w:tc>
          <w:tcPr>
            <w:tcW w:w="676" w:type="pct"/>
            <w:tcBorders>
              <w:bottom w:val="single" w:sz="4" w:space="0" w:color="auto"/>
            </w:tcBorders>
          </w:tcPr>
          <w:p w14:paraId="0F4FFC9F" w14:textId="77777777" w:rsidR="003D1907" w:rsidRPr="004B57B1" w:rsidRDefault="003D1907" w:rsidP="00622F30">
            <w:pPr>
              <w:spacing w:after="0"/>
              <w:jc w:val="center"/>
              <w:rPr>
                <w:rFonts w:ascii="Times New Roman" w:hAnsi="Times New Roman"/>
                <w:b/>
                <w:bCs/>
              </w:rPr>
            </w:pPr>
            <w:r w:rsidRPr="004B57B1">
              <w:rPr>
                <w:rFonts w:ascii="Times New Roman" w:hAnsi="Times New Roman"/>
                <w:b/>
                <w:bCs/>
              </w:rPr>
              <w:t>2</w:t>
            </w:r>
          </w:p>
        </w:tc>
        <w:tc>
          <w:tcPr>
            <w:tcW w:w="553" w:type="pct"/>
            <w:vMerge/>
          </w:tcPr>
          <w:p w14:paraId="0A9B0621" w14:textId="77777777" w:rsidR="003D1907" w:rsidRPr="004B57B1" w:rsidRDefault="003D1907" w:rsidP="00622F30">
            <w:pPr>
              <w:spacing w:after="0"/>
              <w:rPr>
                <w:rFonts w:ascii="Times New Roman" w:hAnsi="Times New Roman"/>
                <w:b/>
                <w:bCs/>
              </w:rPr>
            </w:pPr>
          </w:p>
        </w:tc>
        <w:tc>
          <w:tcPr>
            <w:tcW w:w="554" w:type="pct"/>
            <w:vMerge/>
          </w:tcPr>
          <w:p w14:paraId="7846D376" w14:textId="77777777" w:rsidR="003D1907" w:rsidRPr="004B57B1" w:rsidRDefault="003D1907" w:rsidP="00622F30">
            <w:pPr>
              <w:spacing w:after="0" w:line="240" w:lineRule="auto"/>
              <w:rPr>
                <w:rFonts w:ascii="Times New Roman" w:hAnsi="Times New Roman"/>
                <w:b/>
                <w:bCs/>
              </w:rPr>
            </w:pPr>
          </w:p>
        </w:tc>
      </w:tr>
      <w:tr w:rsidR="003D1907" w:rsidRPr="004B57B1" w14:paraId="6E4DD35D" w14:textId="77777777" w:rsidTr="008A16A7">
        <w:trPr>
          <w:trHeight w:val="20"/>
        </w:trPr>
        <w:tc>
          <w:tcPr>
            <w:tcW w:w="893" w:type="pct"/>
            <w:vMerge/>
          </w:tcPr>
          <w:p w14:paraId="28587076" w14:textId="77777777" w:rsidR="003D1907" w:rsidRPr="004B57B1" w:rsidRDefault="003D1907" w:rsidP="00622F30">
            <w:pPr>
              <w:spacing w:after="0"/>
              <w:rPr>
                <w:rFonts w:ascii="Times New Roman" w:hAnsi="Times New Roman"/>
                <w:b/>
                <w:bCs/>
              </w:rPr>
            </w:pPr>
          </w:p>
        </w:tc>
        <w:tc>
          <w:tcPr>
            <w:tcW w:w="2324" w:type="pct"/>
          </w:tcPr>
          <w:p w14:paraId="63DF14AA" w14:textId="77777777" w:rsidR="003D1907" w:rsidRPr="004B57B1" w:rsidRDefault="003D1907" w:rsidP="00622F30">
            <w:pPr>
              <w:spacing w:after="0" w:line="240" w:lineRule="auto"/>
              <w:rPr>
                <w:rFonts w:ascii="Times New Roman" w:hAnsi="Times New Roman"/>
                <w:b/>
              </w:rPr>
            </w:pPr>
            <w:r w:rsidRPr="004B57B1">
              <w:rPr>
                <w:rFonts w:ascii="Times New Roman" w:hAnsi="Times New Roman"/>
                <w:b/>
                <w:bCs/>
              </w:rPr>
              <w:t>В том числе практических и лабораторных занятий</w:t>
            </w:r>
          </w:p>
        </w:tc>
        <w:tc>
          <w:tcPr>
            <w:tcW w:w="676" w:type="pct"/>
          </w:tcPr>
          <w:p w14:paraId="0028A7A3" w14:textId="77777777" w:rsidR="003D1907" w:rsidRPr="004B57B1" w:rsidRDefault="003D1907" w:rsidP="00622F30">
            <w:pPr>
              <w:spacing w:after="0"/>
              <w:jc w:val="center"/>
              <w:rPr>
                <w:rFonts w:ascii="Times New Roman" w:hAnsi="Times New Roman"/>
                <w:b/>
                <w:bCs/>
              </w:rPr>
            </w:pPr>
            <w:r w:rsidRPr="004B57B1">
              <w:rPr>
                <w:rFonts w:ascii="Times New Roman" w:hAnsi="Times New Roman"/>
                <w:b/>
                <w:bCs/>
              </w:rPr>
              <w:t>2</w:t>
            </w:r>
          </w:p>
        </w:tc>
        <w:tc>
          <w:tcPr>
            <w:tcW w:w="553" w:type="pct"/>
            <w:vMerge/>
          </w:tcPr>
          <w:p w14:paraId="32B3BE94" w14:textId="77777777" w:rsidR="003D1907" w:rsidRPr="004B57B1" w:rsidRDefault="003D1907" w:rsidP="00622F30">
            <w:pPr>
              <w:spacing w:after="0"/>
              <w:rPr>
                <w:rFonts w:ascii="Times New Roman" w:hAnsi="Times New Roman"/>
                <w:b/>
                <w:bCs/>
              </w:rPr>
            </w:pPr>
          </w:p>
        </w:tc>
        <w:tc>
          <w:tcPr>
            <w:tcW w:w="554" w:type="pct"/>
            <w:vMerge/>
          </w:tcPr>
          <w:p w14:paraId="34A30D9B" w14:textId="77777777" w:rsidR="003D1907" w:rsidRPr="004B57B1" w:rsidRDefault="003D1907" w:rsidP="00622F30">
            <w:pPr>
              <w:spacing w:after="0" w:line="240" w:lineRule="auto"/>
              <w:rPr>
                <w:rFonts w:ascii="Times New Roman" w:hAnsi="Times New Roman"/>
                <w:b/>
                <w:bCs/>
              </w:rPr>
            </w:pPr>
          </w:p>
        </w:tc>
      </w:tr>
      <w:tr w:rsidR="003D1907" w:rsidRPr="004B57B1" w14:paraId="73341525" w14:textId="77777777" w:rsidTr="00CE01BA">
        <w:trPr>
          <w:trHeight w:val="20"/>
        </w:trPr>
        <w:tc>
          <w:tcPr>
            <w:tcW w:w="893" w:type="pct"/>
            <w:vMerge/>
            <w:tcBorders>
              <w:bottom w:val="single" w:sz="4" w:space="0" w:color="auto"/>
            </w:tcBorders>
          </w:tcPr>
          <w:p w14:paraId="3AB291BE" w14:textId="77777777" w:rsidR="003D1907" w:rsidRPr="004B57B1" w:rsidRDefault="003D1907" w:rsidP="00622F30">
            <w:pPr>
              <w:spacing w:after="0"/>
              <w:rPr>
                <w:rFonts w:ascii="Times New Roman" w:hAnsi="Times New Roman"/>
                <w:b/>
                <w:bCs/>
              </w:rPr>
            </w:pPr>
          </w:p>
        </w:tc>
        <w:tc>
          <w:tcPr>
            <w:tcW w:w="2324" w:type="pct"/>
            <w:tcBorders>
              <w:bottom w:val="single" w:sz="4" w:space="0" w:color="auto"/>
            </w:tcBorders>
          </w:tcPr>
          <w:p w14:paraId="6F8E02B5" w14:textId="77777777" w:rsidR="003D1907" w:rsidRPr="004B57B1" w:rsidRDefault="003D1907" w:rsidP="00622F30">
            <w:pPr>
              <w:spacing w:after="0" w:line="240" w:lineRule="auto"/>
              <w:rPr>
                <w:rFonts w:ascii="Times New Roman" w:hAnsi="Times New Roman"/>
              </w:rPr>
            </w:pPr>
            <w:r w:rsidRPr="004B57B1">
              <w:rPr>
                <w:rFonts w:ascii="Times New Roman" w:hAnsi="Times New Roman"/>
              </w:rPr>
              <w:t xml:space="preserve">Практическое занятие 3. Категория диалектики. Методическое значение основных категорий диалектики в научном познании и практике. Законы и категории диалектики. </w:t>
            </w:r>
          </w:p>
        </w:tc>
        <w:tc>
          <w:tcPr>
            <w:tcW w:w="676" w:type="pct"/>
            <w:tcBorders>
              <w:bottom w:val="single" w:sz="4" w:space="0" w:color="auto"/>
            </w:tcBorders>
          </w:tcPr>
          <w:p w14:paraId="360ACE0B" w14:textId="77777777" w:rsidR="003D1907" w:rsidRPr="004B57B1" w:rsidRDefault="003D1907" w:rsidP="00622F30">
            <w:pPr>
              <w:spacing w:after="0"/>
              <w:jc w:val="center"/>
              <w:rPr>
                <w:rFonts w:ascii="Times New Roman" w:hAnsi="Times New Roman"/>
                <w:bCs/>
              </w:rPr>
            </w:pPr>
            <w:r w:rsidRPr="004B57B1">
              <w:rPr>
                <w:rFonts w:ascii="Times New Roman" w:hAnsi="Times New Roman"/>
                <w:bCs/>
              </w:rPr>
              <w:t>2</w:t>
            </w:r>
          </w:p>
        </w:tc>
        <w:tc>
          <w:tcPr>
            <w:tcW w:w="553" w:type="pct"/>
            <w:vMerge/>
          </w:tcPr>
          <w:p w14:paraId="578F523D" w14:textId="77777777" w:rsidR="003D1907" w:rsidRPr="004B57B1" w:rsidRDefault="003D1907" w:rsidP="00622F30">
            <w:pPr>
              <w:spacing w:after="0"/>
              <w:rPr>
                <w:rFonts w:ascii="Times New Roman" w:hAnsi="Times New Roman"/>
                <w:b/>
                <w:bCs/>
              </w:rPr>
            </w:pPr>
          </w:p>
        </w:tc>
        <w:tc>
          <w:tcPr>
            <w:tcW w:w="554" w:type="pct"/>
            <w:vMerge/>
          </w:tcPr>
          <w:p w14:paraId="3052CA9F" w14:textId="77777777" w:rsidR="003D1907" w:rsidRPr="004B57B1" w:rsidRDefault="003D1907" w:rsidP="00622F30">
            <w:pPr>
              <w:spacing w:after="0" w:line="240" w:lineRule="auto"/>
              <w:rPr>
                <w:rFonts w:ascii="Times New Roman" w:hAnsi="Times New Roman"/>
                <w:b/>
                <w:bCs/>
              </w:rPr>
            </w:pPr>
          </w:p>
        </w:tc>
      </w:tr>
      <w:tr w:rsidR="003D1907" w:rsidRPr="004B57B1" w14:paraId="3CA96FB6" w14:textId="77777777" w:rsidTr="008A16A7">
        <w:trPr>
          <w:trHeight w:val="20"/>
        </w:trPr>
        <w:tc>
          <w:tcPr>
            <w:tcW w:w="893" w:type="pct"/>
            <w:vMerge/>
          </w:tcPr>
          <w:p w14:paraId="301C0F0C" w14:textId="77777777" w:rsidR="003D1907" w:rsidRPr="004B57B1" w:rsidRDefault="003D1907" w:rsidP="00622F30">
            <w:pPr>
              <w:spacing w:after="0"/>
              <w:rPr>
                <w:rFonts w:ascii="Times New Roman" w:hAnsi="Times New Roman"/>
                <w:b/>
                <w:bCs/>
              </w:rPr>
            </w:pPr>
          </w:p>
        </w:tc>
        <w:tc>
          <w:tcPr>
            <w:tcW w:w="2324" w:type="pct"/>
          </w:tcPr>
          <w:p w14:paraId="3F7A1AB3" w14:textId="77777777" w:rsidR="003D1907" w:rsidRPr="004B57B1" w:rsidRDefault="003D1907" w:rsidP="00622F30">
            <w:pPr>
              <w:spacing w:after="0"/>
              <w:rPr>
                <w:rFonts w:ascii="Times New Roman" w:hAnsi="Times New Roman"/>
                <w:b/>
                <w:bCs/>
              </w:rPr>
            </w:pPr>
            <w:r w:rsidRPr="004B57B1">
              <w:rPr>
                <w:rFonts w:ascii="Times New Roman" w:hAnsi="Times New Roman"/>
                <w:b/>
                <w:bCs/>
              </w:rPr>
              <w:t xml:space="preserve">Самостоятельная работа обучающихся </w:t>
            </w:r>
          </w:p>
          <w:p w14:paraId="4A5F089D" w14:textId="77777777" w:rsidR="003D1907" w:rsidRPr="004B57B1" w:rsidRDefault="003D1907" w:rsidP="00622F30">
            <w:pPr>
              <w:spacing w:after="0"/>
              <w:rPr>
                <w:rFonts w:ascii="Times New Roman" w:hAnsi="Times New Roman"/>
                <w:b/>
                <w:bCs/>
              </w:rPr>
            </w:pPr>
            <w:r w:rsidRPr="004B57B1">
              <w:rPr>
                <w:rFonts w:ascii="Times New Roman" w:hAnsi="Times New Roman"/>
              </w:rPr>
              <w:t>Детерминизм и индетерминизм.</w:t>
            </w:r>
          </w:p>
        </w:tc>
        <w:tc>
          <w:tcPr>
            <w:tcW w:w="676" w:type="pct"/>
          </w:tcPr>
          <w:p w14:paraId="3ADA42BB" w14:textId="77777777" w:rsidR="003D1907" w:rsidRPr="00953E09" w:rsidRDefault="003D1907" w:rsidP="00622F30">
            <w:pPr>
              <w:spacing w:after="0"/>
              <w:jc w:val="center"/>
              <w:rPr>
                <w:rFonts w:ascii="Times New Roman" w:hAnsi="Times New Roman"/>
                <w:b/>
                <w:bCs/>
                <w:color w:val="00B050"/>
              </w:rPr>
            </w:pPr>
            <w:r w:rsidRPr="00953E09">
              <w:rPr>
                <w:rFonts w:ascii="Times New Roman" w:hAnsi="Times New Roman"/>
                <w:b/>
                <w:bCs/>
                <w:color w:val="00B050"/>
              </w:rPr>
              <w:t>2</w:t>
            </w:r>
          </w:p>
        </w:tc>
        <w:tc>
          <w:tcPr>
            <w:tcW w:w="553" w:type="pct"/>
            <w:vMerge/>
          </w:tcPr>
          <w:p w14:paraId="623ED5A6" w14:textId="77777777" w:rsidR="003D1907" w:rsidRPr="004B57B1" w:rsidRDefault="003D1907" w:rsidP="00622F30">
            <w:pPr>
              <w:spacing w:after="0" w:line="240" w:lineRule="auto"/>
              <w:rPr>
                <w:rFonts w:ascii="Times New Roman" w:hAnsi="Times New Roman"/>
                <w:i/>
                <w:iCs/>
                <w:sz w:val="24"/>
                <w:szCs w:val="24"/>
              </w:rPr>
            </w:pPr>
          </w:p>
        </w:tc>
        <w:tc>
          <w:tcPr>
            <w:tcW w:w="554" w:type="pct"/>
            <w:vMerge/>
          </w:tcPr>
          <w:p w14:paraId="09E54C36" w14:textId="7EFCFE39" w:rsidR="003D1907" w:rsidRPr="00953E09" w:rsidRDefault="003D1907" w:rsidP="00622F30">
            <w:pPr>
              <w:pStyle w:val="ae"/>
              <w:spacing w:before="0"/>
              <w:ind w:left="0"/>
              <w:jc w:val="both"/>
              <w:rPr>
                <w:i/>
                <w:iCs/>
              </w:rPr>
            </w:pPr>
          </w:p>
        </w:tc>
      </w:tr>
      <w:tr w:rsidR="00B56853" w:rsidRPr="004B57B1" w14:paraId="4CE8EBBD" w14:textId="77777777" w:rsidTr="008A16A7">
        <w:trPr>
          <w:trHeight w:val="20"/>
        </w:trPr>
        <w:tc>
          <w:tcPr>
            <w:tcW w:w="893" w:type="pct"/>
            <w:vMerge w:val="restart"/>
          </w:tcPr>
          <w:p w14:paraId="4B2F6685" w14:textId="77777777" w:rsidR="00B56853" w:rsidRPr="004B57B1" w:rsidRDefault="00B56853" w:rsidP="00622F30">
            <w:pPr>
              <w:pStyle w:val="Default"/>
              <w:spacing w:line="276" w:lineRule="auto"/>
              <w:rPr>
                <w:b/>
                <w:color w:val="auto"/>
                <w:sz w:val="22"/>
                <w:szCs w:val="22"/>
              </w:rPr>
            </w:pPr>
            <w:r w:rsidRPr="004B57B1">
              <w:rPr>
                <w:b/>
                <w:bCs/>
                <w:color w:val="auto"/>
                <w:sz w:val="22"/>
                <w:szCs w:val="22"/>
              </w:rPr>
              <w:lastRenderedPageBreak/>
              <w:t xml:space="preserve">Тема 2.3. </w:t>
            </w:r>
            <w:r w:rsidRPr="004B57B1">
              <w:rPr>
                <w:b/>
                <w:color w:val="auto"/>
                <w:sz w:val="22"/>
                <w:szCs w:val="22"/>
              </w:rPr>
              <w:t xml:space="preserve">Проблема сознания в философии </w:t>
            </w:r>
          </w:p>
          <w:p w14:paraId="747CC824" w14:textId="77777777" w:rsidR="00B56853" w:rsidRPr="004B57B1" w:rsidRDefault="00B56853" w:rsidP="00622F30">
            <w:pPr>
              <w:spacing w:after="0"/>
              <w:rPr>
                <w:rFonts w:ascii="Times New Roman" w:hAnsi="Times New Roman"/>
                <w:b/>
                <w:bCs/>
              </w:rPr>
            </w:pPr>
          </w:p>
        </w:tc>
        <w:tc>
          <w:tcPr>
            <w:tcW w:w="2324" w:type="pct"/>
          </w:tcPr>
          <w:p w14:paraId="72170662" w14:textId="77777777" w:rsidR="00B56853" w:rsidRPr="004B57B1" w:rsidRDefault="00B56853" w:rsidP="00622F30">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785CE0CC" w14:textId="77777777" w:rsidR="00B56853" w:rsidRPr="004B57B1" w:rsidRDefault="00B56853" w:rsidP="00622F30">
            <w:pPr>
              <w:spacing w:after="0" w:line="240" w:lineRule="auto"/>
              <w:jc w:val="center"/>
              <w:rPr>
                <w:rFonts w:ascii="Times New Roman" w:hAnsi="Times New Roman"/>
                <w:b/>
              </w:rPr>
            </w:pPr>
            <w:r w:rsidRPr="004B57B1">
              <w:rPr>
                <w:rFonts w:ascii="Times New Roman" w:hAnsi="Times New Roman"/>
                <w:b/>
              </w:rPr>
              <w:t>2</w:t>
            </w:r>
          </w:p>
        </w:tc>
        <w:tc>
          <w:tcPr>
            <w:tcW w:w="553" w:type="pct"/>
            <w:vMerge w:val="restart"/>
          </w:tcPr>
          <w:p w14:paraId="1E28F469" w14:textId="77777777" w:rsidR="00B56853" w:rsidRPr="00D319F9" w:rsidRDefault="00B56853" w:rsidP="00622F30">
            <w:pPr>
              <w:spacing w:after="0" w:line="240" w:lineRule="auto"/>
              <w:rPr>
                <w:rFonts w:ascii="Times New Roman" w:eastAsiaTheme="minorEastAsia" w:hAnsi="Times New Roman"/>
                <w:bCs/>
              </w:rPr>
            </w:pPr>
            <w:r w:rsidRPr="00D319F9">
              <w:rPr>
                <w:rFonts w:ascii="Times New Roman" w:eastAsiaTheme="minorEastAsia" w:hAnsi="Times New Roman"/>
                <w:bCs/>
              </w:rPr>
              <w:t>ОК 01</w:t>
            </w:r>
          </w:p>
          <w:p w14:paraId="24353531" w14:textId="77777777" w:rsidR="00B56853" w:rsidRPr="00D319F9" w:rsidRDefault="00B56853" w:rsidP="00622F30">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02 </w:t>
            </w:r>
          </w:p>
          <w:p w14:paraId="7A929E84" w14:textId="77777777" w:rsidR="00E5240E" w:rsidRPr="00D319F9" w:rsidRDefault="00E5240E" w:rsidP="00622F30">
            <w:pPr>
              <w:spacing w:after="0" w:line="240" w:lineRule="auto"/>
              <w:rPr>
                <w:rFonts w:ascii="Times New Roman" w:eastAsiaTheme="minorEastAsia" w:hAnsi="Times New Roman"/>
                <w:bCs/>
              </w:rPr>
            </w:pPr>
          </w:p>
          <w:p w14:paraId="6824308B" w14:textId="77777777" w:rsidR="00B56853" w:rsidRPr="00D319F9" w:rsidRDefault="00B56853" w:rsidP="00622F30">
            <w:pPr>
              <w:spacing w:after="0" w:line="240" w:lineRule="auto"/>
              <w:rPr>
                <w:rFonts w:ascii="Times New Roman" w:hAnsi="Times New Roman"/>
                <w:i/>
                <w:iCs/>
              </w:rPr>
            </w:pPr>
          </w:p>
        </w:tc>
        <w:tc>
          <w:tcPr>
            <w:tcW w:w="554" w:type="pct"/>
            <w:vMerge w:val="restart"/>
          </w:tcPr>
          <w:p w14:paraId="4F6731D1" w14:textId="77777777" w:rsidR="00B56853" w:rsidRPr="00D319F9" w:rsidRDefault="00B56853" w:rsidP="00622F30">
            <w:pPr>
              <w:pStyle w:val="ae"/>
              <w:spacing w:before="0" w:after="0"/>
              <w:ind w:left="0"/>
              <w:jc w:val="both"/>
              <w:rPr>
                <w:iCs/>
                <w:sz w:val="22"/>
                <w:szCs w:val="22"/>
              </w:rPr>
            </w:pPr>
            <w:proofErr w:type="spellStart"/>
            <w:r w:rsidRPr="00D319F9">
              <w:rPr>
                <w:bCs/>
                <w:iCs/>
                <w:sz w:val="22"/>
                <w:szCs w:val="22"/>
              </w:rPr>
              <w:t>Уо</w:t>
            </w:r>
            <w:proofErr w:type="spellEnd"/>
            <w:r w:rsidRPr="00D319F9">
              <w:rPr>
                <w:bCs/>
                <w:iCs/>
                <w:sz w:val="22"/>
                <w:szCs w:val="22"/>
              </w:rPr>
              <w:t xml:space="preserve"> 01.01 </w:t>
            </w:r>
          </w:p>
          <w:p w14:paraId="67362056" w14:textId="01EBB652" w:rsidR="00E5240E" w:rsidRPr="00D319F9" w:rsidRDefault="00B56853" w:rsidP="00622F30">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02.0</w:t>
            </w:r>
            <w:r w:rsidR="00622F30">
              <w:rPr>
                <w:bCs/>
                <w:iCs/>
                <w:sz w:val="22"/>
                <w:szCs w:val="22"/>
              </w:rPr>
              <w:t>1</w:t>
            </w:r>
          </w:p>
          <w:p w14:paraId="31D368D9" w14:textId="6A992901" w:rsidR="00B56853" w:rsidRPr="00D319F9" w:rsidRDefault="00B56853" w:rsidP="00622F30">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w:t>
            </w:r>
            <w:r w:rsidR="00E5240E" w:rsidRPr="00D319F9">
              <w:rPr>
                <w:bCs/>
                <w:iCs/>
                <w:sz w:val="22"/>
                <w:szCs w:val="22"/>
              </w:rPr>
              <w:t>2</w:t>
            </w:r>
            <w:r w:rsidRPr="00D319F9">
              <w:rPr>
                <w:bCs/>
                <w:iCs/>
                <w:sz w:val="22"/>
                <w:szCs w:val="22"/>
              </w:rPr>
              <w:t xml:space="preserve">.01 </w:t>
            </w:r>
          </w:p>
          <w:p w14:paraId="166A264D" w14:textId="2EBFC982" w:rsidR="00B56853" w:rsidRPr="00D319F9" w:rsidRDefault="00B56853" w:rsidP="00622F30">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w:t>
            </w:r>
            <w:r w:rsidR="00E5240E" w:rsidRPr="00D319F9">
              <w:rPr>
                <w:bCs/>
                <w:iCs/>
                <w:sz w:val="22"/>
                <w:szCs w:val="22"/>
              </w:rPr>
              <w:t>2</w:t>
            </w:r>
            <w:r w:rsidRPr="00D319F9">
              <w:rPr>
                <w:bCs/>
                <w:iCs/>
                <w:sz w:val="22"/>
                <w:szCs w:val="22"/>
              </w:rPr>
              <w:t>.0</w:t>
            </w:r>
            <w:r w:rsidR="00E5240E" w:rsidRPr="00D319F9">
              <w:rPr>
                <w:bCs/>
                <w:iCs/>
                <w:sz w:val="22"/>
                <w:szCs w:val="22"/>
              </w:rPr>
              <w:t>3</w:t>
            </w:r>
          </w:p>
          <w:p w14:paraId="014C06CF" w14:textId="7549AF6D" w:rsidR="00B56853" w:rsidRPr="00D319F9" w:rsidRDefault="00B56853" w:rsidP="00622F30">
            <w:pPr>
              <w:pStyle w:val="ae"/>
              <w:spacing w:before="0" w:after="0"/>
              <w:ind w:left="0"/>
              <w:jc w:val="both"/>
              <w:rPr>
                <w:bCs/>
                <w:sz w:val="22"/>
                <w:szCs w:val="22"/>
              </w:rPr>
            </w:pPr>
            <w:proofErr w:type="spellStart"/>
            <w:r w:rsidRPr="00D319F9">
              <w:rPr>
                <w:bCs/>
                <w:sz w:val="22"/>
                <w:szCs w:val="22"/>
              </w:rPr>
              <w:t>Зо</w:t>
            </w:r>
            <w:proofErr w:type="spellEnd"/>
            <w:r w:rsidRPr="00D319F9">
              <w:rPr>
                <w:bCs/>
                <w:sz w:val="22"/>
                <w:szCs w:val="22"/>
              </w:rPr>
              <w:t xml:space="preserve"> 01.0</w:t>
            </w:r>
            <w:r w:rsidR="00D319F9" w:rsidRPr="00D319F9">
              <w:rPr>
                <w:bCs/>
                <w:sz w:val="22"/>
                <w:szCs w:val="22"/>
              </w:rPr>
              <w:t>1</w:t>
            </w:r>
          </w:p>
          <w:p w14:paraId="5CADD477" w14:textId="2714E398" w:rsidR="00B56853" w:rsidRPr="00D319F9" w:rsidRDefault="00B56853" w:rsidP="00622F30">
            <w:pPr>
              <w:pStyle w:val="ae"/>
              <w:spacing w:before="0" w:after="0"/>
              <w:ind w:left="0"/>
              <w:jc w:val="both"/>
              <w:rPr>
                <w:bCs/>
                <w:sz w:val="22"/>
                <w:szCs w:val="22"/>
              </w:rPr>
            </w:pPr>
            <w:proofErr w:type="spellStart"/>
            <w:r w:rsidRPr="00D319F9">
              <w:rPr>
                <w:bCs/>
                <w:sz w:val="22"/>
                <w:szCs w:val="22"/>
              </w:rPr>
              <w:t>Зо</w:t>
            </w:r>
            <w:proofErr w:type="spellEnd"/>
            <w:r w:rsidRPr="00D319F9">
              <w:rPr>
                <w:bCs/>
                <w:sz w:val="22"/>
                <w:szCs w:val="22"/>
              </w:rPr>
              <w:t xml:space="preserve"> 02.0</w:t>
            </w:r>
            <w:r w:rsidR="00E5240E" w:rsidRPr="00D319F9">
              <w:rPr>
                <w:bCs/>
                <w:sz w:val="22"/>
                <w:szCs w:val="22"/>
              </w:rPr>
              <w:t>1</w:t>
            </w:r>
          </w:p>
          <w:p w14:paraId="7F529174" w14:textId="4AE1CF55" w:rsidR="00E5240E" w:rsidRPr="00D319F9" w:rsidRDefault="00E5240E" w:rsidP="00622F30">
            <w:pPr>
              <w:pStyle w:val="ae"/>
              <w:spacing w:before="0" w:after="0"/>
              <w:ind w:left="0"/>
              <w:jc w:val="both"/>
              <w:rPr>
                <w:iCs/>
                <w:sz w:val="22"/>
                <w:szCs w:val="22"/>
              </w:rPr>
            </w:pPr>
            <w:proofErr w:type="spellStart"/>
            <w:r w:rsidRPr="00D319F9">
              <w:rPr>
                <w:iCs/>
                <w:sz w:val="22"/>
                <w:szCs w:val="22"/>
              </w:rPr>
              <w:t>Зд</w:t>
            </w:r>
            <w:proofErr w:type="spellEnd"/>
            <w:r w:rsidRPr="00D319F9">
              <w:rPr>
                <w:iCs/>
                <w:sz w:val="22"/>
                <w:szCs w:val="22"/>
              </w:rPr>
              <w:t xml:space="preserve"> 1</w:t>
            </w:r>
          </w:p>
          <w:p w14:paraId="1DA30275" w14:textId="3451ACF0" w:rsidR="00E5240E" w:rsidRPr="00D319F9" w:rsidRDefault="00E5240E" w:rsidP="00622F30">
            <w:pPr>
              <w:pStyle w:val="ae"/>
              <w:spacing w:before="0" w:after="0"/>
              <w:ind w:left="0"/>
              <w:jc w:val="both"/>
              <w:rPr>
                <w:iCs/>
                <w:sz w:val="22"/>
                <w:szCs w:val="22"/>
              </w:rPr>
            </w:pPr>
            <w:proofErr w:type="spellStart"/>
            <w:r w:rsidRPr="00D319F9">
              <w:rPr>
                <w:iCs/>
                <w:sz w:val="22"/>
                <w:szCs w:val="22"/>
              </w:rPr>
              <w:t>Зд</w:t>
            </w:r>
            <w:proofErr w:type="spellEnd"/>
            <w:r w:rsidRPr="00D319F9">
              <w:rPr>
                <w:iCs/>
                <w:sz w:val="22"/>
                <w:szCs w:val="22"/>
              </w:rPr>
              <w:t xml:space="preserve"> 2</w:t>
            </w:r>
          </w:p>
          <w:p w14:paraId="13BCCBF3" w14:textId="11A20AF6" w:rsidR="00E5240E" w:rsidRPr="00D319F9" w:rsidRDefault="00E5240E" w:rsidP="00622F30">
            <w:pPr>
              <w:pStyle w:val="ae"/>
              <w:spacing w:before="0" w:after="0"/>
              <w:ind w:left="0"/>
              <w:jc w:val="both"/>
              <w:rPr>
                <w:i/>
                <w:iCs/>
                <w:sz w:val="22"/>
                <w:szCs w:val="22"/>
              </w:rPr>
            </w:pPr>
            <w:r w:rsidRPr="00D319F9">
              <w:rPr>
                <w:iCs/>
                <w:sz w:val="22"/>
                <w:szCs w:val="22"/>
              </w:rPr>
              <w:t>Уд 1</w:t>
            </w:r>
          </w:p>
        </w:tc>
      </w:tr>
      <w:tr w:rsidR="00B56853" w:rsidRPr="004B57B1" w14:paraId="066885FD" w14:textId="77777777" w:rsidTr="008A16A7">
        <w:trPr>
          <w:trHeight w:val="20"/>
        </w:trPr>
        <w:tc>
          <w:tcPr>
            <w:tcW w:w="893" w:type="pct"/>
            <w:vMerge/>
            <w:tcBorders>
              <w:bottom w:val="single" w:sz="4" w:space="0" w:color="auto"/>
            </w:tcBorders>
          </w:tcPr>
          <w:p w14:paraId="1EA88FEC" w14:textId="77777777" w:rsidR="00B56853" w:rsidRPr="004B57B1" w:rsidRDefault="00B56853" w:rsidP="00E5240E">
            <w:pPr>
              <w:spacing w:after="0"/>
              <w:rPr>
                <w:rFonts w:ascii="Times New Roman" w:hAnsi="Times New Roman"/>
                <w:b/>
                <w:bCs/>
              </w:rPr>
            </w:pPr>
          </w:p>
        </w:tc>
        <w:tc>
          <w:tcPr>
            <w:tcW w:w="2324" w:type="pct"/>
            <w:tcBorders>
              <w:bottom w:val="single" w:sz="4" w:space="0" w:color="auto"/>
            </w:tcBorders>
          </w:tcPr>
          <w:p w14:paraId="43A6178B" w14:textId="77777777" w:rsidR="00B56853" w:rsidRPr="004B57B1" w:rsidRDefault="00B56853" w:rsidP="00E5240E">
            <w:pPr>
              <w:pStyle w:val="Default"/>
              <w:rPr>
                <w:color w:val="auto"/>
                <w:sz w:val="22"/>
                <w:szCs w:val="22"/>
              </w:rPr>
            </w:pPr>
            <w:r w:rsidRPr="004B57B1">
              <w:rPr>
                <w:color w:val="auto"/>
                <w:sz w:val="22"/>
                <w:szCs w:val="22"/>
              </w:rPr>
              <w:t xml:space="preserve">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w:t>
            </w:r>
          </w:p>
        </w:tc>
        <w:tc>
          <w:tcPr>
            <w:tcW w:w="676" w:type="pct"/>
            <w:tcBorders>
              <w:bottom w:val="single" w:sz="4" w:space="0" w:color="auto"/>
            </w:tcBorders>
          </w:tcPr>
          <w:p w14:paraId="55E1FBEC" w14:textId="77777777" w:rsidR="00B56853" w:rsidRPr="004B57B1" w:rsidRDefault="00B56853" w:rsidP="00E5240E">
            <w:pPr>
              <w:spacing w:after="0" w:line="240" w:lineRule="auto"/>
              <w:jc w:val="center"/>
              <w:rPr>
                <w:rFonts w:ascii="Times New Roman" w:hAnsi="Times New Roman"/>
                <w:bCs/>
              </w:rPr>
            </w:pPr>
            <w:r w:rsidRPr="004B57B1">
              <w:rPr>
                <w:rFonts w:ascii="Times New Roman" w:hAnsi="Times New Roman"/>
                <w:bCs/>
              </w:rPr>
              <w:t>2</w:t>
            </w:r>
          </w:p>
        </w:tc>
        <w:tc>
          <w:tcPr>
            <w:tcW w:w="553" w:type="pct"/>
            <w:vMerge/>
            <w:tcBorders>
              <w:bottom w:val="single" w:sz="4" w:space="0" w:color="auto"/>
            </w:tcBorders>
          </w:tcPr>
          <w:p w14:paraId="598A7110" w14:textId="77777777" w:rsidR="00B56853" w:rsidRPr="004B57B1" w:rsidRDefault="00B56853" w:rsidP="00E5240E">
            <w:pPr>
              <w:spacing w:after="0" w:line="240" w:lineRule="auto"/>
              <w:rPr>
                <w:rFonts w:ascii="Times New Roman" w:hAnsi="Times New Roman"/>
                <w:b/>
                <w:bCs/>
              </w:rPr>
            </w:pPr>
          </w:p>
        </w:tc>
        <w:tc>
          <w:tcPr>
            <w:tcW w:w="554" w:type="pct"/>
            <w:vMerge/>
            <w:tcBorders>
              <w:bottom w:val="single" w:sz="4" w:space="0" w:color="auto"/>
            </w:tcBorders>
          </w:tcPr>
          <w:p w14:paraId="2F2054F8" w14:textId="77777777" w:rsidR="00B56853" w:rsidRPr="004B57B1" w:rsidRDefault="00B56853" w:rsidP="00E5240E">
            <w:pPr>
              <w:spacing w:after="0" w:line="240" w:lineRule="auto"/>
              <w:rPr>
                <w:rFonts w:ascii="Times New Roman" w:hAnsi="Times New Roman"/>
                <w:b/>
                <w:bCs/>
              </w:rPr>
            </w:pPr>
          </w:p>
        </w:tc>
      </w:tr>
      <w:tr w:rsidR="00D319F9" w:rsidRPr="004B57B1" w14:paraId="76953FD1" w14:textId="77777777" w:rsidTr="008A16A7">
        <w:trPr>
          <w:trHeight w:val="20"/>
        </w:trPr>
        <w:tc>
          <w:tcPr>
            <w:tcW w:w="893" w:type="pct"/>
            <w:vMerge w:val="restart"/>
          </w:tcPr>
          <w:p w14:paraId="72E8F0DB" w14:textId="77777777" w:rsidR="00D319F9" w:rsidRPr="004B57B1" w:rsidRDefault="00D319F9" w:rsidP="00E5240E">
            <w:pPr>
              <w:pStyle w:val="Default"/>
              <w:spacing w:line="276" w:lineRule="auto"/>
              <w:rPr>
                <w:b/>
                <w:color w:val="auto"/>
                <w:sz w:val="22"/>
                <w:szCs w:val="22"/>
              </w:rPr>
            </w:pPr>
            <w:r w:rsidRPr="004B57B1">
              <w:rPr>
                <w:b/>
                <w:bCs/>
                <w:color w:val="auto"/>
                <w:sz w:val="22"/>
                <w:szCs w:val="22"/>
              </w:rPr>
              <w:t xml:space="preserve">Тема 2.4. </w:t>
            </w:r>
            <w:r w:rsidRPr="004B57B1">
              <w:rPr>
                <w:b/>
                <w:color w:val="auto"/>
                <w:sz w:val="22"/>
                <w:szCs w:val="22"/>
              </w:rPr>
              <w:t xml:space="preserve">Познание как философская проблема </w:t>
            </w:r>
          </w:p>
          <w:p w14:paraId="6D6CF95E" w14:textId="77777777" w:rsidR="00D319F9" w:rsidRPr="004B57B1" w:rsidRDefault="00D319F9" w:rsidP="00E5240E">
            <w:pPr>
              <w:spacing w:after="0"/>
              <w:rPr>
                <w:rFonts w:ascii="Times New Roman" w:hAnsi="Times New Roman"/>
                <w:b/>
                <w:bCs/>
              </w:rPr>
            </w:pPr>
          </w:p>
        </w:tc>
        <w:tc>
          <w:tcPr>
            <w:tcW w:w="2324" w:type="pct"/>
          </w:tcPr>
          <w:p w14:paraId="08A77613" w14:textId="77777777" w:rsidR="00D319F9" w:rsidRPr="004B57B1" w:rsidRDefault="00D319F9" w:rsidP="00E5240E">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1B69722C" w14:textId="77777777" w:rsidR="00D319F9" w:rsidRPr="004B57B1" w:rsidRDefault="00D319F9" w:rsidP="00E5240E">
            <w:pPr>
              <w:spacing w:after="0" w:line="240" w:lineRule="auto"/>
              <w:jc w:val="center"/>
              <w:rPr>
                <w:rFonts w:ascii="Times New Roman" w:hAnsi="Times New Roman"/>
                <w:b/>
              </w:rPr>
            </w:pPr>
            <w:r w:rsidRPr="004B57B1">
              <w:rPr>
                <w:rFonts w:ascii="Times New Roman" w:hAnsi="Times New Roman"/>
                <w:b/>
              </w:rPr>
              <w:t>6</w:t>
            </w:r>
          </w:p>
        </w:tc>
        <w:tc>
          <w:tcPr>
            <w:tcW w:w="553" w:type="pct"/>
            <w:vMerge w:val="restart"/>
          </w:tcPr>
          <w:p w14:paraId="374DCF76"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ОК 01</w:t>
            </w:r>
          </w:p>
          <w:p w14:paraId="3F1CB4AA"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02 </w:t>
            </w:r>
          </w:p>
          <w:p w14:paraId="4B4BAC95"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ОК 03</w:t>
            </w:r>
          </w:p>
          <w:p w14:paraId="3128AD44"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05 </w:t>
            </w:r>
          </w:p>
          <w:p w14:paraId="008BDB14" w14:textId="77777777" w:rsidR="00D319F9" w:rsidRPr="00D319F9" w:rsidRDefault="00D319F9" w:rsidP="00E5240E">
            <w:pPr>
              <w:spacing w:after="0" w:line="240" w:lineRule="auto"/>
              <w:rPr>
                <w:rFonts w:ascii="Times New Roman" w:hAnsi="Times New Roman"/>
                <w:b/>
              </w:rPr>
            </w:pPr>
          </w:p>
        </w:tc>
        <w:tc>
          <w:tcPr>
            <w:tcW w:w="554" w:type="pct"/>
            <w:vMerge w:val="restart"/>
          </w:tcPr>
          <w:p w14:paraId="10604BC9" w14:textId="77777777" w:rsidR="00D319F9" w:rsidRPr="00D319F9" w:rsidRDefault="00D319F9" w:rsidP="00E5240E">
            <w:pPr>
              <w:pStyle w:val="ae"/>
              <w:spacing w:before="0" w:after="0"/>
              <w:ind w:left="0"/>
              <w:jc w:val="both"/>
              <w:rPr>
                <w:iCs/>
                <w:sz w:val="22"/>
                <w:szCs w:val="22"/>
              </w:rPr>
            </w:pPr>
            <w:proofErr w:type="spellStart"/>
            <w:r w:rsidRPr="00D319F9">
              <w:rPr>
                <w:bCs/>
                <w:iCs/>
                <w:sz w:val="22"/>
                <w:szCs w:val="22"/>
              </w:rPr>
              <w:t>Уо</w:t>
            </w:r>
            <w:proofErr w:type="spellEnd"/>
            <w:r w:rsidRPr="00D319F9">
              <w:rPr>
                <w:bCs/>
                <w:iCs/>
                <w:sz w:val="22"/>
                <w:szCs w:val="22"/>
              </w:rPr>
              <w:t xml:space="preserve"> 01.01 </w:t>
            </w:r>
          </w:p>
          <w:p w14:paraId="2EB02BAB" w14:textId="77777777" w:rsidR="00D319F9" w:rsidRPr="00D319F9" w:rsidRDefault="00D319F9" w:rsidP="00E5240E">
            <w:pPr>
              <w:pStyle w:val="ae"/>
              <w:spacing w:before="0" w:after="0"/>
              <w:ind w:left="0"/>
              <w:jc w:val="both"/>
              <w:rPr>
                <w:sz w:val="22"/>
                <w:szCs w:val="22"/>
              </w:rPr>
            </w:pPr>
            <w:proofErr w:type="spellStart"/>
            <w:r w:rsidRPr="00D319F9">
              <w:rPr>
                <w:bCs/>
                <w:iCs/>
                <w:sz w:val="22"/>
                <w:szCs w:val="22"/>
              </w:rPr>
              <w:t>Уо</w:t>
            </w:r>
            <w:proofErr w:type="spellEnd"/>
            <w:r w:rsidRPr="00D319F9">
              <w:rPr>
                <w:bCs/>
                <w:iCs/>
                <w:sz w:val="22"/>
                <w:szCs w:val="22"/>
              </w:rPr>
              <w:t xml:space="preserve"> 02.01 </w:t>
            </w:r>
          </w:p>
          <w:p w14:paraId="3788166A" w14:textId="77777777" w:rsidR="00D319F9" w:rsidRPr="00D319F9" w:rsidRDefault="00D319F9" w:rsidP="00E5240E">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03.01 </w:t>
            </w:r>
          </w:p>
          <w:p w14:paraId="7AD0AB6F" w14:textId="77777777" w:rsidR="00D319F9" w:rsidRPr="00D319F9" w:rsidRDefault="00D319F9" w:rsidP="00E5240E">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05.01</w:t>
            </w:r>
          </w:p>
          <w:p w14:paraId="7C357B60" w14:textId="003FC590" w:rsidR="00D319F9" w:rsidRPr="00D319F9" w:rsidRDefault="00D319F9" w:rsidP="00E5240E">
            <w:pPr>
              <w:pStyle w:val="ae"/>
              <w:spacing w:before="0" w:after="0"/>
              <w:ind w:left="0"/>
              <w:jc w:val="both"/>
              <w:rPr>
                <w:bCs/>
                <w:iCs/>
                <w:sz w:val="22"/>
                <w:szCs w:val="22"/>
              </w:rPr>
            </w:pPr>
            <w:proofErr w:type="spellStart"/>
            <w:r w:rsidRPr="00D319F9">
              <w:rPr>
                <w:bCs/>
                <w:iCs/>
                <w:sz w:val="22"/>
                <w:szCs w:val="22"/>
              </w:rPr>
              <w:t>Зо</w:t>
            </w:r>
            <w:proofErr w:type="spellEnd"/>
            <w:r w:rsidRPr="00D319F9">
              <w:rPr>
                <w:bCs/>
                <w:iCs/>
                <w:sz w:val="22"/>
                <w:szCs w:val="22"/>
              </w:rPr>
              <w:t xml:space="preserve"> 05.01</w:t>
            </w:r>
          </w:p>
          <w:p w14:paraId="2ACB0EDB" w14:textId="77777777" w:rsidR="00D319F9" w:rsidRPr="00D319F9" w:rsidRDefault="00D319F9" w:rsidP="00D319F9">
            <w:pPr>
              <w:pStyle w:val="ae"/>
              <w:spacing w:before="0" w:after="0"/>
              <w:ind w:left="0"/>
              <w:jc w:val="both"/>
              <w:rPr>
                <w:iCs/>
                <w:sz w:val="22"/>
                <w:szCs w:val="22"/>
              </w:rPr>
            </w:pPr>
            <w:proofErr w:type="spellStart"/>
            <w:r w:rsidRPr="00D319F9">
              <w:rPr>
                <w:iCs/>
                <w:sz w:val="22"/>
                <w:szCs w:val="22"/>
              </w:rPr>
              <w:t>Зд</w:t>
            </w:r>
            <w:proofErr w:type="spellEnd"/>
            <w:r w:rsidRPr="00D319F9">
              <w:rPr>
                <w:iCs/>
                <w:sz w:val="22"/>
                <w:szCs w:val="22"/>
              </w:rPr>
              <w:t xml:space="preserve"> 1</w:t>
            </w:r>
          </w:p>
          <w:p w14:paraId="4B05C080" w14:textId="53DFF029" w:rsidR="00D319F9" w:rsidRPr="00D319F9" w:rsidRDefault="00D319F9" w:rsidP="00D319F9">
            <w:pPr>
              <w:pStyle w:val="ae"/>
              <w:spacing w:before="0" w:after="0"/>
              <w:ind w:left="0"/>
              <w:jc w:val="both"/>
              <w:rPr>
                <w:iCs/>
                <w:sz w:val="22"/>
                <w:szCs w:val="22"/>
              </w:rPr>
            </w:pPr>
            <w:proofErr w:type="spellStart"/>
            <w:r w:rsidRPr="00D319F9">
              <w:rPr>
                <w:iCs/>
                <w:sz w:val="22"/>
                <w:szCs w:val="22"/>
              </w:rPr>
              <w:t>Зд</w:t>
            </w:r>
            <w:proofErr w:type="spellEnd"/>
            <w:r w:rsidRPr="00D319F9">
              <w:rPr>
                <w:iCs/>
                <w:sz w:val="22"/>
                <w:szCs w:val="22"/>
              </w:rPr>
              <w:t xml:space="preserve"> 3</w:t>
            </w:r>
          </w:p>
          <w:p w14:paraId="00E1EEDD" w14:textId="36B6B948" w:rsidR="00D319F9" w:rsidRPr="00D319F9" w:rsidRDefault="00D319F9" w:rsidP="00D319F9">
            <w:pPr>
              <w:pStyle w:val="ae"/>
              <w:spacing w:before="0" w:after="0"/>
              <w:ind w:left="0"/>
              <w:jc w:val="both"/>
              <w:rPr>
                <w:i/>
                <w:iCs/>
                <w:sz w:val="22"/>
                <w:szCs w:val="22"/>
              </w:rPr>
            </w:pPr>
            <w:r w:rsidRPr="00D319F9">
              <w:rPr>
                <w:iCs/>
                <w:sz w:val="22"/>
                <w:szCs w:val="22"/>
              </w:rPr>
              <w:t>Уд 1</w:t>
            </w:r>
          </w:p>
        </w:tc>
      </w:tr>
      <w:tr w:rsidR="00D319F9" w:rsidRPr="004B57B1" w14:paraId="3D2E78BE" w14:textId="77777777" w:rsidTr="001E4439">
        <w:trPr>
          <w:trHeight w:val="20"/>
        </w:trPr>
        <w:tc>
          <w:tcPr>
            <w:tcW w:w="893" w:type="pct"/>
            <w:vMerge/>
            <w:tcBorders>
              <w:bottom w:val="single" w:sz="4" w:space="0" w:color="auto"/>
            </w:tcBorders>
          </w:tcPr>
          <w:p w14:paraId="56BE2338" w14:textId="77777777" w:rsidR="00D319F9" w:rsidRPr="004B57B1" w:rsidRDefault="00D319F9" w:rsidP="00E5240E">
            <w:pPr>
              <w:spacing w:after="0"/>
              <w:rPr>
                <w:rFonts w:ascii="Times New Roman" w:hAnsi="Times New Roman"/>
                <w:b/>
                <w:bCs/>
              </w:rPr>
            </w:pPr>
          </w:p>
        </w:tc>
        <w:tc>
          <w:tcPr>
            <w:tcW w:w="2324" w:type="pct"/>
            <w:tcBorders>
              <w:bottom w:val="single" w:sz="4" w:space="0" w:color="auto"/>
            </w:tcBorders>
          </w:tcPr>
          <w:p w14:paraId="575A0F1B" w14:textId="77777777" w:rsidR="00D319F9" w:rsidRPr="004B57B1" w:rsidRDefault="00D319F9" w:rsidP="00E5240E">
            <w:pPr>
              <w:pStyle w:val="Default"/>
              <w:rPr>
                <w:color w:val="auto"/>
                <w:sz w:val="22"/>
                <w:szCs w:val="22"/>
              </w:rPr>
            </w:pPr>
            <w:r w:rsidRPr="004B57B1">
              <w:rPr>
                <w:color w:val="auto"/>
                <w:sz w:val="22"/>
                <w:szCs w:val="22"/>
              </w:rPr>
              <w:t xml:space="preserve">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 </w:t>
            </w:r>
          </w:p>
        </w:tc>
        <w:tc>
          <w:tcPr>
            <w:tcW w:w="676" w:type="pct"/>
            <w:tcBorders>
              <w:bottom w:val="single" w:sz="4" w:space="0" w:color="auto"/>
            </w:tcBorders>
          </w:tcPr>
          <w:p w14:paraId="35027100" w14:textId="77777777" w:rsidR="00D319F9" w:rsidRPr="004B57B1" w:rsidRDefault="00D319F9" w:rsidP="00E5240E">
            <w:pPr>
              <w:spacing w:after="0" w:line="240" w:lineRule="auto"/>
              <w:jc w:val="center"/>
              <w:rPr>
                <w:rFonts w:ascii="Times New Roman" w:hAnsi="Times New Roman"/>
                <w:bCs/>
              </w:rPr>
            </w:pPr>
            <w:r w:rsidRPr="004B57B1">
              <w:rPr>
                <w:rFonts w:ascii="Times New Roman" w:hAnsi="Times New Roman"/>
                <w:bCs/>
              </w:rPr>
              <w:t>2</w:t>
            </w:r>
          </w:p>
        </w:tc>
        <w:tc>
          <w:tcPr>
            <w:tcW w:w="553" w:type="pct"/>
            <w:vMerge/>
          </w:tcPr>
          <w:p w14:paraId="39B5DFF2" w14:textId="77777777" w:rsidR="00D319F9" w:rsidRPr="004B57B1" w:rsidRDefault="00D319F9" w:rsidP="00E5240E">
            <w:pPr>
              <w:spacing w:after="0" w:line="240" w:lineRule="auto"/>
              <w:rPr>
                <w:rFonts w:ascii="Times New Roman" w:hAnsi="Times New Roman"/>
                <w:b/>
                <w:bCs/>
              </w:rPr>
            </w:pPr>
          </w:p>
        </w:tc>
        <w:tc>
          <w:tcPr>
            <w:tcW w:w="554" w:type="pct"/>
            <w:vMerge/>
          </w:tcPr>
          <w:p w14:paraId="115D23AE" w14:textId="77777777" w:rsidR="00D319F9" w:rsidRPr="004B57B1" w:rsidRDefault="00D319F9" w:rsidP="00E5240E">
            <w:pPr>
              <w:spacing w:after="0" w:line="240" w:lineRule="auto"/>
              <w:rPr>
                <w:rFonts w:ascii="Times New Roman" w:hAnsi="Times New Roman"/>
                <w:b/>
                <w:bCs/>
              </w:rPr>
            </w:pPr>
          </w:p>
        </w:tc>
      </w:tr>
      <w:tr w:rsidR="00D319F9" w:rsidRPr="004B57B1" w14:paraId="191F9806" w14:textId="77777777" w:rsidTr="008A16A7">
        <w:trPr>
          <w:trHeight w:val="20"/>
        </w:trPr>
        <w:tc>
          <w:tcPr>
            <w:tcW w:w="893" w:type="pct"/>
            <w:vMerge/>
          </w:tcPr>
          <w:p w14:paraId="3ADAE325" w14:textId="77777777" w:rsidR="00D319F9" w:rsidRPr="004B57B1" w:rsidRDefault="00D319F9" w:rsidP="00E5240E">
            <w:pPr>
              <w:spacing w:after="0"/>
              <w:rPr>
                <w:rFonts w:ascii="Times New Roman" w:hAnsi="Times New Roman"/>
                <w:b/>
                <w:bCs/>
              </w:rPr>
            </w:pPr>
          </w:p>
        </w:tc>
        <w:tc>
          <w:tcPr>
            <w:tcW w:w="2324" w:type="pct"/>
          </w:tcPr>
          <w:p w14:paraId="7A48DF46" w14:textId="77777777" w:rsidR="00D319F9" w:rsidRPr="004B57B1" w:rsidRDefault="00D319F9" w:rsidP="00E5240E">
            <w:pPr>
              <w:spacing w:after="0" w:line="240" w:lineRule="auto"/>
              <w:rPr>
                <w:rFonts w:ascii="Times New Roman" w:hAnsi="Times New Roman"/>
                <w:b/>
              </w:rPr>
            </w:pPr>
            <w:r w:rsidRPr="004B57B1">
              <w:rPr>
                <w:rFonts w:ascii="Times New Roman" w:hAnsi="Times New Roman"/>
                <w:b/>
                <w:bCs/>
              </w:rPr>
              <w:t>В том числе практических и лабораторных занятий</w:t>
            </w:r>
          </w:p>
        </w:tc>
        <w:tc>
          <w:tcPr>
            <w:tcW w:w="676" w:type="pct"/>
          </w:tcPr>
          <w:p w14:paraId="58AA82A7" w14:textId="77777777" w:rsidR="00D319F9" w:rsidRPr="004B57B1" w:rsidRDefault="00D319F9" w:rsidP="00E5240E">
            <w:pPr>
              <w:spacing w:after="0" w:line="240" w:lineRule="auto"/>
              <w:jc w:val="center"/>
              <w:rPr>
                <w:rFonts w:ascii="Times New Roman" w:hAnsi="Times New Roman"/>
                <w:b/>
                <w:bCs/>
              </w:rPr>
            </w:pPr>
            <w:r w:rsidRPr="004B57B1">
              <w:rPr>
                <w:rFonts w:ascii="Times New Roman" w:hAnsi="Times New Roman"/>
                <w:b/>
                <w:bCs/>
              </w:rPr>
              <w:t>2</w:t>
            </w:r>
          </w:p>
        </w:tc>
        <w:tc>
          <w:tcPr>
            <w:tcW w:w="553" w:type="pct"/>
            <w:vMerge/>
          </w:tcPr>
          <w:p w14:paraId="2063352F" w14:textId="77777777" w:rsidR="00D319F9" w:rsidRPr="004B57B1" w:rsidRDefault="00D319F9" w:rsidP="00E5240E">
            <w:pPr>
              <w:spacing w:after="0" w:line="240" w:lineRule="auto"/>
              <w:rPr>
                <w:rFonts w:ascii="Times New Roman" w:hAnsi="Times New Roman"/>
                <w:b/>
                <w:bCs/>
              </w:rPr>
            </w:pPr>
          </w:p>
        </w:tc>
        <w:tc>
          <w:tcPr>
            <w:tcW w:w="554" w:type="pct"/>
            <w:vMerge/>
          </w:tcPr>
          <w:p w14:paraId="18FC10DC" w14:textId="77777777" w:rsidR="00D319F9" w:rsidRPr="004B57B1" w:rsidRDefault="00D319F9" w:rsidP="00E5240E">
            <w:pPr>
              <w:spacing w:after="0" w:line="240" w:lineRule="auto"/>
              <w:rPr>
                <w:rFonts w:ascii="Times New Roman" w:hAnsi="Times New Roman"/>
                <w:b/>
                <w:bCs/>
              </w:rPr>
            </w:pPr>
          </w:p>
        </w:tc>
      </w:tr>
      <w:tr w:rsidR="00D319F9" w:rsidRPr="004B57B1" w14:paraId="319EA6C5" w14:textId="77777777" w:rsidTr="001E4439">
        <w:trPr>
          <w:trHeight w:val="20"/>
        </w:trPr>
        <w:tc>
          <w:tcPr>
            <w:tcW w:w="893" w:type="pct"/>
            <w:vMerge/>
            <w:tcBorders>
              <w:bottom w:val="single" w:sz="4" w:space="0" w:color="auto"/>
            </w:tcBorders>
          </w:tcPr>
          <w:p w14:paraId="6C17D852" w14:textId="77777777" w:rsidR="00D319F9" w:rsidRPr="004B57B1" w:rsidRDefault="00D319F9" w:rsidP="00E5240E">
            <w:pPr>
              <w:spacing w:after="0"/>
              <w:rPr>
                <w:rFonts w:ascii="Times New Roman" w:hAnsi="Times New Roman"/>
                <w:b/>
                <w:bCs/>
              </w:rPr>
            </w:pPr>
          </w:p>
        </w:tc>
        <w:tc>
          <w:tcPr>
            <w:tcW w:w="2324" w:type="pct"/>
            <w:tcBorders>
              <w:bottom w:val="single" w:sz="4" w:space="0" w:color="auto"/>
            </w:tcBorders>
          </w:tcPr>
          <w:p w14:paraId="69D2C031" w14:textId="77777777" w:rsidR="00D319F9" w:rsidRPr="004B57B1" w:rsidRDefault="00D319F9" w:rsidP="00E5240E">
            <w:pPr>
              <w:spacing w:after="0" w:line="240" w:lineRule="auto"/>
              <w:rPr>
                <w:rFonts w:ascii="Times New Roman" w:hAnsi="Times New Roman"/>
                <w:b/>
              </w:rPr>
            </w:pPr>
            <w:r w:rsidRPr="004B57B1">
              <w:rPr>
                <w:rFonts w:ascii="Times New Roman" w:hAnsi="Times New Roman"/>
                <w:b/>
              </w:rPr>
              <w:t xml:space="preserve">Практическое занятие 4. </w:t>
            </w:r>
          </w:p>
          <w:p w14:paraId="55240220" w14:textId="77777777" w:rsidR="00D319F9" w:rsidRPr="004B57B1" w:rsidRDefault="00D319F9" w:rsidP="00E5240E">
            <w:pPr>
              <w:pStyle w:val="Default"/>
              <w:rPr>
                <w:color w:val="auto"/>
                <w:sz w:val="22"/>
                <w:szCs w:val="22"/>
              </w:rPr>
            </w:pPr>
            <w:r w:rsidRPr="004B57B1">
              <w:rPr>
                <w:color w:val="auto"/>
                <w:sz w:val="22"/>
                <w:szCs w:val="22"/>
              </w:rPr>
              <w:t xml:space="preserve">Понимание и объяснение. Проблема истины. Действительность, мышление, логика и язык. </w:t>
            </w:r>
          </w:p>
        </w:tc>
        <w:tc>
          <w:tcPr>
            <w:tcW w:w="676" w:type="pct"/>
            <w:tcBorders>
              <w:bottom w:val="single" w:sz="4" w:space="0" w:color="auto"/>
            </w:tcBorders>
          </w:tcPr>
          <w:p w14:paraId="617255CC" w14:textId="77777777" w:rsidR="00D319F9" w:rsidRPr="004B57B1" w:rsidRDefault="00D319F9" w:rsidP="00E5240E">
            <w:pPr>
              <w:spacing w:after="0" w:line="240" w:lineRule="auto"/>
              <w:jc w:val="center"/>
              <w:rPr>
                <w:rFonts w:ascii="Times New Roman" w:hAnsi="Times New Roman"/>
                <w:bCs/>
              </w:rPr>
            </w:pPr>
            <w:r w:rsidRPr="004B57B1">
              <w:rPr>
                <w:rFonts w:ascii="Times New Roman" w:hAnsi="Times New Roman"/>
                <w:bCs/>
              </w:rPr>
              <w:t>2</w:t>
            </w:r>
          </w:p>
        </w:tc>
        <w:tc>
          <w:tcPr>
            <w:tcW w:w="553" w:type="pct"/>
            <w:vMerge/>
          </w:tcPr>
          <w:p w14:paraId="7A525A95" w14:textId="77777777" w:rsidR="00D319F9" w:rsidRPr="004B57B1" w:rsidRDefault="00D319F9" w:rsidP="00E5240E">
            <w:pPr>
              <w:spacing w:after="0" w:line="240" w:lineRule="auto"/>
              <w:rPr>
                <w:rFonts w:ascii="Times New Roman" w:hAnsi="Times New Roman"/>
                <w:b/>
                <w:bCs/>
              </w:rPr>
            </w:pPr>
          </w:p>
        </w:tc>
        <w:tc>
          <w:tcPr>
            <w:tcW w:w="554" w:type="pct"/>
            <w:vMerge/>
          </w:tcPr>
          <w:p w14:paraId="446A0069" w14:textId="77777777" w:rsidR="00D319F9" w:rsidRPr="004B57B1" w:rsidRDefault="00D319F9" w:rsidP="00E5240E">
            <w:pPr>
              <w:spacing w:after="0" w:line="240" w:lineRule="auto"/>
              <w:rPr>
                <w:rFonts w:ascii="Times New Roman" w:hAnsi="Times New Roman"/>
                <w:b/>
                <w:bCs/>
              </w:rPr>
            </w:pPr>
          </w:p>
        </w:tc>
      </w:tr>
      <w:tr w:rsidR="00D319F9" w:rsidRPr="004B57B1" w14:paraId="2C1C1237" w14:textId="77777777" w:rsidTr="008A16A7">
        <w:trPr>
          <w:trHeight w:val="20"/>
        </w:trPr>
        <w:tc>
          <w:tcPr>
            <w:tcW w:w="893" w:type="pct"/>
            <w:vMerge/>
          </w:tcPr>
          <w:p w14:paraId="2E709940" w14:textId="77777777" w:rsidR="00D319F9" w:rsidRPr="004B57B1" w:rsidRDefault="00D319F9" w:rsidP="00E5240E">
            <w:pPr>
              <w:spacing w:after="0"/>
              <w:rPr>
                <w:rFonts w:ascii="Times New Roman" w:hAnsi="Times New Roman"/>
                <w:b/>
                <w:bCs/>
              </w:rPr>
            </w:pPr>
          </w:p>
        </w:tc>
        <w:tc>
          <w:tcPr>
            <w:tcW w:w="2324" w:type="pct"/>
          </w:tcPr>
          <w:p w14:paraId="30B4033E" w14:textId="77777777" w:rsidR="00D319F9" w:rsidRPr="004B57B1" w:rsidRDefault="00D319F9" w:rsidP="00E5240E">
            <w:pPr>
              <w:spacing w:after="0" w:line="240" w:lineRule="auto"/>
              <w:rPr>
                <w:rFonts w:ascii="Times New Roman" w:hAnsi="Times New Roman"/>
                <w:b/>
                <w:bCs/>
              </w:rPr>
            </w:pPr>
            <w:r w:rsidRPr="004B57B1">
              <w:rPr>
                <w:rFonts w:ascii="Times New Roman" w:hAnsi="Times New Roman"/>
                <w:b/>
                <w:bCs/>
              </w:rPr>
              <w:t xml:space="preserve">Самостоятельная работа обучающихся </w:t>
            </w:r>
          </w:p>
          <w:p w14:paraId="04ED36F2" w14:textId="77777777" w:rsidR="00D319F9" w:rsidRPr="004B57B1" w:rsidRDefault="00D319F9" w:rsidP="00E5240E">
            <w:pPr>
              <w:spacing w:after="0" w:line="240" w:lineRule="auto"/>
              <w:rPr>
                <w:rFonts w:ascii="Times New Roman" w:hAnsi="Times New Roman"/>
                <w:b/>
                <w:bCs/>
              </w:rPr>
            </w:pPr>
            <w:r w:rsidRPr="004B57B1">
              <w:rPr>
                <w:rFonts w:ascii="Times New Roman" w:hAnsi="Times New Roman"/>
              </w:rPr>
              <w:t>Теория познания в концепции античных философов.  Сократа, Аристотеля.</w:t>
            </w:r>
          </w:p>
        </w:tc>
        <w:tc>
          <w:tcPr>
            <w:tcW w:w="676" w:type="pct"/>
          </w:tcPr>
          <w:p w14:paraId="1B619817" w14:textId="77777777" w:rsidR="00D319F9" w:rsidRPr="00953E09" w:rsidRDefault="00D319F9" w:rsidP="00E5240E">
            <w:pPr>
              <w:spacing w:after="0" w:line="240" w:lineRule="auto"/>
              <w:jc w:val="center"/>
              <w:rPr>
                <w:rFonts w:ascii="Times New Roman" w:hAnsi="Times New Roman"/>
                <w:b/>
                <w:bCs/>
                <w:color w:val="00B050"/>
              </w:rPr>
            </w:pPr>
            <w:r w:rsidRPr="00953E09">
              <w:rPr>
                <w:rFonts w:ascii="Times New Roman" w:hAnsi="Times New Roman"/>
                <w:b/>
                <w:bCs/>
                <w:color w:val="00B050"/>
              </w:rPr>
              <w:t>2</w:t>
            </w:r>
          </w:p>
        </w:tc>
        <w:tc>
          <w:tcPr>
            <w:tcW w:w="553" w:type="pct"/>
            <w:vMerge/>
          </w:tcPr>
          <w:p w14:paraId="7CC21B36" w14:textId="77777777" w:rsidR="00D319F9" w:rsidRPr="004B57B1" w:rsidRDefault="00D319F9" w:rsidP="00E5240E">
            <w:pPr>
              <w:spacing w:after="0" w:line="240" w:lineRule="auto"/>
              <w:rPr>
                <w:rFonts w:ascii="Times New Roman" w:hAnsi="Times New Roman"/>
                <w:i/>
                <w:iCs/>
                <w:sz w:val="24"/>
                <w:szCs w:val="24"/>
              </w:rPr>
            </w:pPr>
          </w:p>
        </w:tc>
        <w:tc>
          <w:tcPr>
            <w:tcW w:w="554" w:type="pct"/>
            <w:vMerge/>
          </w:tcPr>
          <w:p w14:paraId="2C3298C9" w14:textId="024C463B" w:rsidR="00D319F9" w:rsidRPr="00953E09" w:rsidRDefault="00D319F9" w:rsidP="00E5240E">
            <w:pPr>
              <w:pStyle w:val="ae"/>
              <w:spacing w:before="0" w:after="0"/>
              <w:ind w:left="0"/>
              <w:jc w:val="both"/>
              <w:rPr>
                <w:i/>
                <w:iCs/>
              </w:rPr>
            </w:pPr>
          </w:p>
        </w:tc>
      </w:tr>
      <w:tr w:rsidR="00B56853" w:rsidRPr="004B57B1" w14:paraId="4D7DDBF1" w14:textId="77777777" w:rsidTr="008A16A7">
        <w:trPr>
          <w:trHeight w:val="20"/>
        </w:trPr>
        <w:tc>
          <w:tcPr>
            <w:tcW w:w="3217" w:type="pct"/>
            <w:gridSpan w:val="2"/>
          </w:tcPr>
          <w:p w14:paraId="4BF38E7D" w14:textId="77777777" w:rsidR="00B56853" w:rsidRPr="004B57B1" w:rsidRDefault="00B56853" w:rsidP="00E5240E">
            <w:pPr>
              <w:pStyle w:val="Default"/>
              <w:rPr>
                <w:color w:val="auto"/>
                <w:sz w:val="22"/>
                <w:szCs w:val="22"/>
              </w:rPr>
            </w:pPr>
            <w:r w:rsidRPr="004B57B1">
              <w:rPr>
                <w:b/>
                <w:bCs/>
                <w:color w:val="auto"/>
                <w:sz w:val="22"/>
                <w:szCs w:val="22"/>
              </w:rPr>
              <w:t xml:space="preserve">Раздел 3. Философия общества и человека </w:t>
            </w:r>
          </w:p>
        </w:tc>
        <w:tc>
          <w:tcPr>
            <w:tcW w:w="676" w:type="pct"/>
          </w:tcPr>
          <w:p w14:paraId="59AE2853" w14:textId="77777777" w:rsidR="00B56853" w:rsidRPr="004B57B1" w:rsidRDefault="00B56853" w:rsidP="00E5240E">
            <w:pPr>
              <w:spacing w:after="0" w:line="240" w:lineRule="auto"/>
              <w:jc w:val="center"/>
              <w:rPr>
                <w:rFonts w:ascii="Times New Roman" w:hAnsi="Times New Roman"/>
                <w:b/>
                <w:bCs/>
              </w:rPr>
            </w:pPr>
            <w:r w:rsidRPr="004B57B1">
              <w:rPr>
                <w:rFonts w:ascii="Times New Roman" w:hAnsi="Times New Roman"/>
                <w:b/>
                <w:bCs/>
              </w:rPr>
              <w:t>14</w:t>
            </w:r>
          </w:p>
        </w:tc>
        <w:tc>
          <w:tcPr>
            <w:tcW w:w="553" w:type="pct"/>
          </w:tcPr>
          <w:p w14:paraId="094DECF8" w14:textId="77777777" w:rsidR="00B56853" w:rsidRPr="004B57B1" w:rsidRDefault="00B56853" w:rsidP="00E5240E">
            <w:pPr>
              <w:spacing w:after="0" w:line="240" w:lineRule="auto"/>
              <w:rPr>
                <w:rFonts w:ascii="Times New Roman" w:hAnsi="Times New Roman"/>
                <w:b/>
                <w:bCs/>
              </w:rPr>
            </w:pPr>
          </w:p>
        </w:tc>
        <w:tc>
          <w:tcPr>
            <w:tcW w:w="554" w:type="pct"/>
          </w:tcPr>
          <w:p w14:paraId="0D88A064" w14:textId="77777777" w:rsidR="00B56853" w:rsidRPr="004B57B1" w:rsidRDefault="00B56853" w:rsidP="00E5240E">
            <w:pPr>
              <w:spacing w:after="0" w:line="240" w:lineRule="auto"/>
              <w:rPr>
                <w:rFonts w:ascii="Times New Roman" w:hAnsi="Times New Roman"/>
                <w:b/>
                <w:bCs/>
              </w:rPr>
            </w:pPr>
          </w:p>
        </w:tc>
      </w:tr>
      <w:tr w:rsidR="00D319F9" w:rsidRPr="004B57B1" w14:paraId="4D89737E" w14:textId="77777777" w:rsidTr="008A16A7">
        <w:trPr>
          <w:trHeight w:val="20"/>
        </w:trPr>
        <w:tc>
          <w:tcPr>
            <w:tcW w:w="893" w:type="pct"/>
            <w:vMerge w:val="restart"/>
          </w:tcPr>
          <w:p w14:paraId="706B8E8E" w14:textId="77777777" w:rsidR="00D319F9" w:rsidRPr="004B57B1" w:rsidRDefault="00D319F9" w:rsidP="00E5240E">
            <w:pPr>
              <w:spacing w:after="0"/>
              <w:rPr>
                <w:rFonts w:ascii="Times New Roman" w:hAnsi="Times New Roman"/>
                <w:b/>
                <w:bCs/>
              </w:rPr>
            </w:pPr>
            <w:r w:rsidRPr="004B57B1">
              <w:rPr>
                <w:rFonts w:ascii="Times New Roman" w:hAnsi="Times New Roman"/>
                <w:b/>
                <w:bCs/>
              </w:rPr>
              <w:t xml:space="preserve">Тема 3.1. </w:t>
            </w:r>
            <w:r w:rsidRPr="004B57B1">
              <w:rPr>
                <w:rFonts w:ascii="Times New Roman" w:hAnsi="Times New Roman"/>
                <w:b/>
              </w:rPr>
              <w:t xml:space="preserve">Общество как объект познания </w:t>
            </w:r>
          </w:p>
        </w:tc>
        <w:tc>
          <w:tcPr>
            <w:tcW w:w="2324" w:type="pct"/>
          </w:tcPr>
          <w:p w14:paraId="6948CDE7" w14:textId="77777777" w:rsidR="00D319F9" w:rsidRPr="004B57B1" w:rsidRDefault="00D319F9" w:rsidP="00E5240E">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290FFB8C" w14:textId="77777777" w:rsidR="00D319F9" w:rsidRPr="004B57B1" w:rsidRDefault="00D319F9" w:rsidP="00E5240E">
            <w:pPr>
              <w:spacing w:after="0" w:line="240" w:lineRule="auto"/>
              <w:jc w:val="center"/>
              <w:rPr>
                <w:rFonts w:ascii="Times New Roman" w:hAnsi="Times New Roman"/>
                <w:b/>
              </w:rPr>
            </w:pPr>
            <w:r w:rsidRPr="004B57B1">
              <w:rPr>
                <w:rFonts w:ascii="Times New Roman" w:hAnsi="Times New Roman"/>
                <w:b/>
              </w:rPr>
              <w:t>4</w:t>
            </w:r>
          </w:p>
        </w:tc>
        <w:tc>
          <w:tcPr>
            <w:tcW w:w="553" w:type="pct"/>
            <w:vMerge w:val="restart"/>
          </w:tcPr>
          <w:p w14:paraId="65320186"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ОК 01</w:t>
            </w:r>
          </w:p>
          <w:p w14:paraId="4A715F73"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02 </w:t>
            </w:r>
          </w:p>
          <w:p w14:paraId="7A679C96"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ОК 03</w:t>
            </w:r>
          </w:p>
          <w:p w14:paraId="73EF1037"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 xml:space="preserve">ОК 05 </w:t>
            </w:r>
          </w:p>
          <w:p w14:paraId="354DF336" w14:textId="77777777" w:rsidR="00D319F9" w:rsidRPr="00D319F9" w:rsidRDefault="00D319F9" w:rsidP="00E5240E">
            <w:pPr>
              <w:spacing w:after="0" w:line="240" w:lineRule="auto"/>
              <w:rPr>
                <w:rFonts w:ascii="Times New Roman" w:eastAsiaTheme="minorEastAsia" w:hAnsi="Times New Roman"/>
                <w:bCs/>
              </w:rPr>
            </w:pPr>
            <w:r w:rsidRPr="00D319F9">
              <w:rPr>
                <w:rFonts w:ascii="Times New Roman" w:eastAsiaTheme="minorEastAsia" w:hAnsi="Times New Roman"/>
                <w:bCs/>
              </w:rPr>
              <w:t>ОК 08</w:t>
            </w:r>
          </w:p>
          <w:p w14:paraId="0A782162" w14:textId="77777777" w:rsidR="00D319F9" w:rsidRPr="00D319F9" w:rsidRDefault="00D319F9" w:rsidP="00E5240E">
            <w:pPr>
              <w:spacing w:after="0" w:line="240" w:lineRule="auto"/>
              <w:rPr>
                <w:rFonts w:ascii="Times New Roman" w:hAnsi="Times New Roman"/>
                <w:b/>
              </w:rPr>
            </w:pPr>
            <w:r w:rsidRPr="00D319F9">
              <w:rPr>
                <w:rFonts w:ascii="Times New Roman" w:hAnsi="Times New Roman"/>
              </w:rPr>
              <w:t>ПК.2.1</w:t>
            </w:r>
          </w:p>
        </w:tc>
        <w:tc>
          <w:tcPr>
            <w:tcW w:w="554" w:type="pct"/>
            <w:vMerge w:val="restart"/>
          </w:tcPr>
          <w:p w14:paraId="3DA55A02" w14:textId="77777777" w:rsidR="00D319F9" w:rsidRPr="00D319F9" w:rsidRDefault="00D319F9" w:rsidP="00E5240E">
            <w:pPr>
              <w:pStyle w:val="ae"/>
              <w:spacing w:before="0" w:after="0"/>
              <w:ind w:left="0"/>
              <w:jc w:val="both"/>
              <w:rPr>
                <w:iCs/>
                <w:sz w:val="22"/>
                <w:szCs w:val="22"/>
              </w:rPr>
            </w:pPr>
            <w:proofErr w:type="spellStart"/>
            <w:r w:rsidRPr="00D319F9">
              <w:rPr>
                <w:bCs/>
                <w:iCs/>
                <w:sz w:val="22"/>
                <w:szCs w:val="22"/>
              </w:rPr>
              <w:t>Уо</w:t>
            </w:r>
            <w:proofErr w:type="spellEnd"/>
            <w:r w:rsidRPr="00D319F9">
              <w:rPr>
                <w:bCs/>
                <w:iCs/>
                <w:sz w:val="22"/>
                <w:szCs w:val="22"/>
              </w:rPr>
              <w:t xml:space="preserve"> 01.01 </w:t>
            </w:r>
          </w:p>
          <w:p w14:paraId="52CE5B91" w14:textId="77777777" w:rsidR="00D319F9" w:rsidRPr="00D319F9" w:rsidRDefault="00D319F9" w:rsidP="00E5240E">
            <w:pPr>
              <w:pStyle w:val="ae"/>
              <w:spacing w:before="0" w:after="0"/>
              <w:ind w:left="0"/>
              <w:jc w:val="both"/>
              <w:rPr>
                <w:sz w:val="22"/>
                <w:szCs w:val="22"/>
              </w:rPr>
            </w:pPr>
            <w:proofErr w:type="spellStart"/>
            <w:r w:rsidRPr="00D319F9">
              <w:rPr>
                <w:bCs/>
                <w:iCs/>
                <w:sz w:val="22"/>
                <w:szCs w:val="22"/>
              </w:rPr>
              <w:t>Уо</w:t>
            </w:r>
            <w:proofErr w:type="spellEnd"/>
            <w:r w:rsidRPr="00D319F9">
              <w:rPr>
                <w:bCs/>
                <w:iCs/>
                <w:sz w:val="22"/>
                <w:szCs w:val="22"/>
              </w:rPr>
              <w:t xml:space="preserve"> 02.01 </w:t>
            </w:r>
          </w:p>
          <w:p w14:paraId="519BA624" w14:textId="77777777" w:rsidR="00D319F9" w:rsidRPr="00D319F9" w:rsidRDefault="00D319F9" w:rsidP="00E5240E">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03.01 </w:t>
            </w:r>
          </w:p>
          <w:p w14:paraId="5B41831A" w14:textId="77777777" w:rsidR="00D319F9" w:rsidRPr="00D319F9" w:rsidRDefault="00D319F9" w:rsidP="00E5240E">
            <w:pPr>
              <w:pStyle w:val="ae"/>
              <w:spacing w:before="0" w:after="0"/>
              <w:ind w:left="0"/>
              <w:jc w:val="both"/>
              <w:rPr>
                <w:bCs/>
                <w:iCs/>
                <w:sz w:val="22"/>
                <w:szCs w:val="22"/>
              </w:rPr>
            </w:pPr>
            <w:proofErr w:type="spellStart"/>
            <w:r w:rsidRPr="00D319F9">
              <w:rPr>
                <w:bCs/>
                <w:iCs/>
                <w:sz w:val="22"/>
                <w:szCs w:val="22"/>
              </w:rPr>
              <w:t>Уо</w:t>
            </w:r>
            <w:proofErr w:type="spellEnd"/>
            <w:r w:rsidRPr="00D319F9">
              <w:rPr>
                <w:bCs/>
                <w:iCs/>
                <w:sz w:val="22"/>
                <w:szCs w:val="22"/>
              </w:rPr>
              <w:t xml:space="preserve"> 05.01</w:t>
            </w:r>
          </w:p>
          <w:p w14:paraId="2DA280B6" w14:textId="79EFB7CE" w:rsidR="00D319F9" w:rsidRPr="00D319F9" w:rsidRDefault="00D319F9" w:rsidP="00E5240E">
            <w:pPr>
              <w:pStyle w:val="ae"/>
              <w:spacing w:before="0" w:after="0"/>
              <w:ind w:left="0"/>
              <w:jc w:val="both"/>
              <w:rPr>
                <w:bCs/>
                <w:sz w:val="22"/>
                <w:szCs w:val="22"/>
              </w:rPr>
            </w:pPr>
            <w:proofErr w:type="spellStart"/>
            <w:r w:rsidRPr="00D319F9">
              <w:rPr>
                <w:bCs/>
                <w:sz w:val="22"/>
                <w:szCs w:val="22"/>
              </w:rPr>
              <w:t>Зо</w:t>
            </w:r>
            <w:proofErr w:type="spellEnd"/>
            <w:r w:rsidRPr="00D319F9">
              <w:rPr>
                <w:bCs/>
                <w:sz w:val="22"/>
                <w:szCs w:val="22"/>
              </w:rPr>
              <w:t xml:space="preserve"> 02.01</w:t>
            </w:r>
          </w:p>
          <w:p w14:paraId="4E3089C7" w14:textId="77777777" w:rsidR="00D319F9" w:rsidRPr="00D319F9" w:rsidRDefault="00D319F9" w:rsidP="00E5240E">
            <w:pPr>
              <w:pStyle w:val="ae"/>
              <w:spacing w:before="0" w:after="0"/>
              <w:ind w:left="0"/>
              <w:jc w:val="both"/>
              <w:rPr>
                <w:bCs/>
                <w:iCs/>
                <w:sz w:val="22"/>
                <w:szCs w:val="22"/>
              </w:rPr>
            </w:pPr>
            <w:proofErr w:type="spellStart"/>
            <w:r w:rsidRPr="00D319F9">
              <w:rPr>
                <w:bCs/>
                <w:iCs/>
                <w:sz w:val="22"/>
                <w:szCs w:val="22"/>
              </w:rPr>
              <w:t>Зо</w:t>
            </w:r>
            <w:proofErr w:type="spellEnd"/>
            <w:r w:rsidRPr="00D319F9">
              <w:rPr>
                <w:bCs/>
                <w:iCs/>
                <w:sz w:val="22"/>
                <w:szCs w:val="22"/>
              </w:rPr>
              <w:t xml:space="preserve"> 05.01</w:t>
            </w:r>
          </w:p>
          <w:p w14:paraId="372271F5" w14:textId="2871BBE8" w:rsidR="00D319F9" w:rsidRPr="00D319F9" w:rsidRDefault="00D319F9" w:rsidP="00E5240E">
            <w:pPr>
              <w:pStyle w:val="ae"/>
              <w:spacing w:before="0" w:after="0"/>
              <w:ind w:left="0"/>
              <w:jc w:val="both"/>
              <w:rPr>
                <w:rFonts w:eastAsia="Times New Roman"/>
                <w:bCs/>
                <w:sz w:val="22"/>
                <w:szCs w:val="22"/>
              </w:rPr>
            </w:pPr>
            <w:proofErr w:type="spellStart"/>
            <w:r w:rsidRPr="00D319F9">
              <w:rPr>
                <w:rFonts w:eastAsia="Times New Roman"/>
                <w:bCs/>
                <w:sz w:val="22"/>
                <w:szCs w:val="22"/>
              </w:rPr>
              <w:t>Уо</w:t>
            </w:r>
            <w:proofErr w:type="spellEnd"/>
            <w:r w:rsidRPr="00D319F9">
              <w:rPr>
                <w:rFonts w:eastAsia="Times New Roman"/>
                <w:bCs/>
                <w:sz w:val="22"/>
                <w:szCs w:val="22"/>
              </w:rPr>
              <w:t xml:space="preserve"> 08.03 </w:t>
            </w:r>
          </w:p>
          <w:p w14:paraId="3F7A959A" w14:textId="77777777" w:rsidR="00D319F9" w:rsidRPr="00D319F9" w:rsidRDefault="00D319F9" w:rsidP="00E5240E">
            <w:pPr>
              <w:pStyle w:val="ae"/>
              <w:spacing w:before="0" w:after="0"/>
              <w:ind w:left="0"/>
              <w:jc w:val="both"/>
              <w:rPr>
                <w:bCs/>
                <w:sz w:val="22"/>
                <w:szCs w:val="22"/>
              </w:rPr>
            </w:pPr>
            <w:r w:rsidRPr="00D319F9">
              <w:rPr>
                <w:bCs/>
                <w:sz w:val="22"/>
                <w:szCs w:val="22"/>
              </w:rPr>
              <w:t>У 2.1.01</w:t>
            </w:r>
          </w:p>
          <w:p w14:paraId="732FB949" w14:textId="77777777" w:rsidR="00D319F9" w:rsidRPr="00D319F9" w:rsidRDefault="00D319F9" w:rsidP="00E5240E">
            <w:pPr>
              <w:pStyle w:val="ae"/>
              <w:spacing w:before="0" w:after="0"/>
              <w:ind w:left="0"/>
              <w:jc w:val="both"/>
              <w:rPr>
                <w:bCs/>
                <w:sz w:val="22"/>
                <w:szCs w:val="22"/>
              </w:rPr>
            </w:pPr>
            <w:r w:rsidRPr="00D319F9">
              <w:rPr>
                <w:bCs/>
                <w:sz w:val="22"/>
                <w:szCs w:val="22"/>
              </w:rPr>
              <w:t>З 2.1.01</w:t>
            </w:r>
          </w:p>
          <w:p w14:paraId="08E4226E" w14:textId="0E0B18E8" w:rsidR="00D319F9" w:rsidRDefault="00D319F9" w:rsidP="00D319F9">
            <w:pPr>
              <w:pStyle w:val="ae"/>
              <w:spacing w:before="0" w:after="0"/>
              <w:ind w:left="0"/>
              <w:jc w:val="both"/>
              <w:rPr>
                <w:iCs/>
                <w:sz w:val="22"/>
                <w:szCs w:val="22"/>
              </w:rPr>
            </w:pPr>
            <w:proofErr w:type="spellStart"/>
            <w:r w:rsidRPr="00D319F9">
              <w:rPr>
                <w:iCs/>
                <w:sz w:val="22"/>
                <w:szCs w:val="22"/>
              </w:rPr>
              <w:t>Зд</w:t>
            </w:r>
            <w:proofErr w:type="spellEnd"/>
            <w:r w:rsidRPr="00D319F9">
              <w:rPr>
                <w:iCs/>
                <w:sz w:val="22"/>
                <w:szCs w:val="22"/>
              </w:rPr>
              <w:t xml:space="preserve"> 1</w:t>
            </w:r>
          </w:p>
          <w:p w14:paraId="5AC745A2" w14:textId="79DF01D3" w:rsidR="002759C8" w:rsidRPr="00D319F9" w:rsidRDefault="002759C8" w:rsidP="00D319F9">
            <w:pPr>
              <w:pStyle w:val="ae"/>
              <w:spacing w:before="0" w:after="0"/>
              <w:ind w:left="0"/>
              <w:jc w:val="both"/>
              <w:rPr>
                <w:iCs/>
                <w:sz w:val="22"/>
                <w:szCs w:val="22"/>
              </w:rPr>
            </w:pPr>
            <w:proofErr w:type="spellStart"/>
            <w:r>
              <w:rPr>
                <w:iCs/>
                <w:sz w:val="22"/>
                <w:szCs w:val="22"/>
              </w:rPr>
              <w:t>Зд</w:t>
            </w:r>
            <w:proofErr w:type="spellEnd"/>
            <w:r>
              <w:rPr>
                <w:iCs/>
                <w:sz w:val="22"/>
                <w:szCs w:val="22"/>
              </w:rPr>
              <w:t xml:space="preserve"> 6</w:t>
            </w:r>
          </w:p>
          <w:p w14:paraId="5CCA075D" w14:textId="0EBF6CD0" w:rsidR="00D319F9" w:rsidRPr="00D319F9" w:rsidRDefault="00D319F9" w:rsidP="00D319F9">
            <w:pPr>
              <w:pStyle w:val="ae"/>
              <w:spacing w:before="0" w:after="0"/>
              <w:ind w:left="0"/>
              <w:jc w:val="both"/>
              <w:rPr>
                <w:i/>
                <w:iCs/>
                <w:sz w:val="22"/>
                <w:szCs w:val="22"/>
              </w:rPr>
            </w:pPr>
            <w:r w:rsidRPr="00D319F9">
              <w:rPr>
                <w:iCs/>
                <w:sz w:val="22"/>
                <w:szCs w:val="22"/>
              </w:rPr>
              <w:t>Уд 1</w:t>
            </w:r>
          </w:p>
        </w:tc>
      </w:tr>
      <w:tr w:rsidR="00D319F9" w:rsidRPr="004B57B1" w14:paraId="5F838B81" w14:textId="77777777" w:rsidTr="000D5ABE">
        <w:trPr>
          <w:trHeight w:val="20"/>
        </w:trPr>
        <w:tc>
          <w:tcPr>
            <w:tcW w:w="893" w:type="pct"/>
            <w:vMerge/>
            <w:tcBorders>
              <w:bottom w:val="single" w:sz="4" w:space="0" w:color="auto"/>
            </w:tcBorders>
          </w:tcPr>
          <w:p w14:paraId="2D209A84" w14:textId="77777777" w:rsidR="00D319F9" w:rsidRPr="004B57B1" w:rsidRDefault="00D319F9" w:rsidP="00E5240E">
            <w:pPr>
              <w:spacing w:after="0"/>
              <w:rPr>
                <w:rFonts w:ascii="Times New Roman" w:hAnsi="Times New Roman"/>
                <w:b/>
                <w:bCs/>
              </w:rPr>
            </w:pPr>
          </w:p>
        </w:tc>
        <w:tc>
          <w:tcPr>
            <w:tcW w:w="2324" w:type="pct"/>
            <w:tcBorders>
              <w:bottom w:val="single" w:sz="4" w:space="0" w:color="auto"/>
            </w:tcBorders>
          </w:tcPr>
          <w:p w14:paraId="56D48973" w14:textId="77777777" w:rsidR="00D319F9" w:rsidRPr="004B57B1" w:rsidRDefault="00D319F9" w:rsidP="00E5240E">
            <w:pPr>
              <w:pStyle w:val="Default"/>
              <w:rPr>
                <w:color w:val="auto"/>
                <w:sz w:val="22"/>
                <w:szCs w:val="22"/>
              </w:rPr>
            </w:pPr>
            <w:r w:rsidRPr="004B57B1">
              <w:rPr>
                <w:color w:val="auto"/>
                <w:sz w:val="22"/>
                <w:szCs w:val="22"/>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w:t>
            </w:r>
          </w:p>
        </w:tc>
        <w:tc>
          <w:tcPr>
            <w:tcW w:w="676" w:type="pct"/>
            <w:tcBorders>
              <w:bottom w:val="single" w:sz="4" w:space="0" w:color="auto"/>
            </w:tcBorders>
          </w:tcPr>
          <w:p w14:paraId="32A9F644" w14:textId="77777777" w:rsidR="00D319F9" w:rsidRPr="004B57B1" w:rsidRDefault="00D319F9" w:rsidP="00E5240E">
            <w:pPr>
              <w:spacing w:after="0" w:line="240" w:lineRule="auto"/>
              <w:jc w:val="center"/>
              <w:rPr>
                <w:rFonts w:ascii="Times New Roman" w:hAnsi="Times New Roman"/>
                <w:bCs/>
              </w:rPr>
            </w:pPr>
            <w:r w:rsidRPr="004B57B1">
              <w:rPr>
                <w:rFonts w:ascii="Times New Roman" w:hAnsi="Times New Roman"/>
                <w:bCs/>
              </w:rPr>
              <w:t>2</w:t>
            </w:r>
          </w:p>
        </w:tc>
        <w:tc>
          <w:tcPr>
            <w:tcW w:w="553" w:type="pct"/>
            <w:vMerge/>
          </w:tcPr>
          <w:p w14:paraId="3D596159" w14:textId="77777777" w:rsidR="00D319F9" w:rsidRPr="004B57B1" w:rsidRDefault="00D319F9" w:rsidP="00E5240E">
            <w:pPr>
              <w:spacing w:after="0" w:line="240" w:lineRule="auto"/>
              <w:rPr>
                <w:rFonts w:ascii="Times New Roman" w:hAnsi="Times New Roman"/>
                <w:b/>
                <w:bCs/>
              </w:rPr>
            </w:pPr>
          </w:p>
        </w:tc>
        <w:tc>
          <w:tcPr>
            <w:tcW w:w="554" w:type="pct"/>
            <w:vMerge/>
          </w:tcPr>
          <w:p w14:paraId="28F87A96" w14:textId="77777777" w:rsidR="00D319F9" w:rsidRPr="004B57B1" w:rsidRDefault="00D319F9" w:rsidP="00E5240E">
            <w:pPr>
              <w:spacing w:after="0" w:line="240" w:lineRule="auto"/>
              <w:rPr>
                <w:rFonts w:ascii="Times New Roman" w:hAnsi="Times New Roman"/>
                <w:b/>
                <w:bCs/>
              </w:rPr>
            </w:pPr>
          </w:p>
        </w:tc>
      </w:tr>
      <w:tr w:rsidR="00D319F9" w:rsidRPr="004B57B1" w14:paraId="0058BCDE" w14:textId="77777777" w:rsidTr="008A16A7">
        <w:trPr>
          <w:trHeight w:val="20"/>
        </w:trPr>
        <w:tc>
          <w:tcPr>
            <w:tcW w:w="893" w:type="pct"/>
            <w:vMerge/>
          </w:tcPr>
          <w:p w14:paraId="548BCAD9" w14:textId="77777777" w:rsidR="00D319F9" w:rsidRPr="004B57B1" w:rsidRDefault="00D319F9" w:rsidP="00E5240E">
            <w:pPr>
              <w:spacing w:after="0"/>
              <w:rPr>
                <w:rFonts w:ascii="Times New Roman" w:hAnsi="Times New Roman"/>
                <w:b/>
                <w:bCs/>
              </w:rPr>
            </w:pPr>
          </w:p>
        </w:tc>
        <w:tc>
          <w:tcPr>
            <w:tcW w:w="2324" w:type="pct"/>
          </w:tcPr>
          <w:p w14:paraId="11F1D1C2" w14:textId="77777777" w:rsidR="00D319F9" w:rsidRPr="004B57B1" w:rsidRDefault="00D319F9" w:rsidP="00E5240E">
            <w:pPr>
              <w:spacing w:after="0" w:line="240" w:lineRule="auto"/>
              <w:rPr>
                <w:rFonts w:ascii="Times New Roman" w:hAnsi="Times New Roman"/>
                <w:b/>
                <w:bCs/>
              </w:rPr>
            </w:pPr>
            <w:r w:rsidRPr="004B57B1">
              <w:rPr>
                <w:rFonts w:ascii="Times New Roman" w:hAnsi="Times New Roman"/>
                <w:b/>
                <w:bCs/>
              </w:rPr>
              <w:t xml:space="preserve">Самостоятельная работа обучающихся </w:t>
            </w:r>
          </w:p>
          <w:p w14:paraId="0508BAAD" w14:textId="77777777" w:rsidR="00D319F9" w:rsidRPr="004B57B1" w:rsidRDefault="00D319F9" w:rsidP="00E5240E">
            <w:pPr>
              <w:spacing w:after="0" w:line="240" w:lineRule="auto"/>
              <w:rPr>
                <w:rFonts w:ascii="Times New Roman" w:hAnsi="Times New Roman"/>
                <w:b/>
                <w:bCs/>
              </w:rPr>
            </w:pPr>
            <w:r w:rsidRPr="004B57B1">
              <w:rPr>
                <w:rFonts w:ascii="Times New Roman" w:hAnsi="Times New Roman"/>
              </w:rPr>
              <w:t>Структура общества как саморазвивающейся системы. Модели развития общества. Информационное общество. Формационный и цивилизованный подходы к развитию общества.</w:t>
            </w:r>
          </w:p>
        </w:tc>
        <w:tc>
          <w:tcPr>
            <w:tcW w:w="676" w:type="pct"/>
          </w:tcPr>
          <w:p w14:paraId="3AEE1EFE" w14:textId="77777777" w:rsidR="00D319F9" w:rsidRPr="00953E09" w:rsidRDefault="00D319F9" w:rsidP="00E5240E">
            <w:pPr>
              <w:spacing w:after="0" w:line="240" w:lineRule="auto"/>
              <w:jc w:val="center"/>
              <w:rPr>
                <w:rFonts w:ascii="Times New Roman" w:hAnsi="Times New Roman"/>
                <w:b/>
                <w:bCs/>
                <w:color w:val="00B050"/>
              </w:rPr>
            </w:pPr>
            <w:r w:rsidRPr="00953E09">
              <w:rPr>
                <w:rFonts w:ascii="Times New Roman" w:hAnsi="Times New Roman"/>
                <w:b/>
                <w:bCs/>
                <w:color w:val="00B050"/>
              </w:rPr>
              <w:t>2</w:t>
            </w:r>
          </w:p>
        </w:tc>
        <w:tc>
          <w:tcPr>
            <w:tcW w:w="553" w:type="pct"/>
            <w:vMerge/>
          </w:tcPr>
          <w:p w14:paraId="2935D1BA" w14:textId="77777777" w:rsidR="00D319F9" w:rsidRPr="00953E09" w:rsidRDefault="00D319F9" w:rsidP="00E5240E">
            <w:pPr>
              <w:spacing w:after="0" w:line="240" w:lineRule="auto"/>
              <w:rPr>
                <w:rFonts w:ascii="Times New Roman" w:hAnsi="Times New Roman"/>
                <w:i/>
                <w:iCs/>
                <w:sz w:val="24"/>
                <w:szCs w:val="24"/>
              </w:rPr>
            </w:pPr>
          </w:p>
        </w:tc>
        <w:tc>
          <w:tcPr>
            <w:tcW w:w="554" w:type="pct"/>
            <w:vMerge/>
          </w:tcPr>
          <w:p w14:paraId="351EF98F" w14:textId="53D7EA10" w:rsidR="00D319F9" w:rsidRPr="00953E09" w:rsidRDefault="00D319F9" w:rsidP="00E5240E">
            <w:pPr>
              <w:pStyle w:val="ae"/>
              <w:spacing w:before="0" w:after="0"/>
              <w:ind w:left="0"/>
              <w:jc w:val="both"/>
              <w:rPr>
                <w:i/>
                <w:iCs/>
              </w:rPr>
            </w:pPr>
          </w:p>
        </w:tc>
      </w:tr>
      <w:tr w:rsidR="00D319F9" w:rsidRPr="004B57B1" w14:paraId="42833A50" w14:textId="77777777" w:rsidTr="008A16A7">
        <w:trPr>
          <w:trHeight w:val="20"/>
        </w:trPr>
        <w:tc>
          <w:tcPr>
            <w:tcW w:w="893" w:type="pct"/>
            <w:vMerge w:val="restart"/>
          </w:tcPr>
          <w:p w14:paraId="675242EC" w14:textId="77777777" w:rsidR="00D319F9" w:rsidRPr="004B57B1" w:rsidRDefault="00D319F9" w:rsidP="00E5240E">
            <w:pPr>
              <w:pStyle w:val="Default"/>
              <w:spacing w:line="276" w:lineRule="auto"/>
              <w:rPr>
                <w:b/>
                <w:color w:val="auto"/>
                <w:sz w:val="22"/>
                <w:szCs w:val="22"/>
              </w:rPr>
            </w:pPr>
            <w:r w:rsidRPr="004B57B1">
              <w:rPr>
                <w:b/>
                <w:bCs/>
                <w:color w:val="auto"/>
                <w:sz w:val="22"/>
                <w:szCs w:val="22"/>
              </w:rPr>
              <w:t xml:space="preserve">Тема 3.2. </w:t>
            </w:r>
            <w:r w:rsidRPr="004B57B1">
              <w:rPr>
                <w:b/>
                <w:color w:val="auto"/>
                <w:sz w:val="22"/>
                <w:szCs w:val="22"/>
              </w:rPr>
              <w:t xml:space="preserve">Проблема человека в философии </w:t>
            </w:r>
          </w:p>
          <w:p w14:paraId="59DE535E" w14:textId="77777777" w:rsidR="00D319F9" w:rsidRPr="004B57B1" w:rsidRDefault="00D319F9" w:rsidP="00E5240E">
            <w:pPr>
              <w:spacing w:after="0"/>
              <w:rPr>
                <w:rFonts w:ascii="Times New Roman" w:hAnsi="Times New Roman"/>
                <w:b/>
                <w:bCs/>
              </w:rPr>
            </w:pPr>
          </w:p>
        </w:tc>
        <w:tc>
          <w:tcPr>
            <w:tcW w:w="2324" w:type="pct"/>
          </w:tcPr>
          <w:p w14:paraId="41311A22" w14:textId="77777777" w:rsidR="00D319F9" w:rsidRPr="004B57B1" w:rsidRDefault="00D319F9" w:rsidP="00E5240E">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13C47427" w14:textId="77777777" w:rsidR="00D319F9" w:rsidRPr="004B57B1" w:rsidRDefault="00D319F9" w:rsidP="00E5240E">
            <w:pPr>
              <w:spacing w:after="0" w:line="240" w:lineRule="auto"/>
              <w:jc w:val="center"/>
              <w:rPr>
                <w:rFonts w:ascii="Times New Roman" w:hAnsi="Times New Roman"/>
                <w:b/>
              </w:rPr>
            </w:pPr>
            <w:r w:rsidRPr="004B57B1">
              <w:rPr>
                <w:rFonts w:ascii="Times New Roman" w:hAnsi="Times New Roman"/>
                <w:b/>
              </w:rPr>
              <w:t>6</w:t>
            </w:r>
          </w:p>
        </w:tc>
        <w:tc>
          <w:tcPr>
            <w:tcW w:w="553" w:type="pct"/>
            <w:vMerge w:val="restart"/>
          </w:tcPr>
          <w:p w14:paraId="72A8C1EC" w14:textId="77777777" w:rsidR="00D319F9" w:rsidRPr="000B51A6" w:rsidRDefault="00D319F9" w:rsidP="00E5240E">
            <w:pPr>
              <w:spacing w:after="0" w:line="240" w:lineRule="auto"/>
              <w:rPr>
                <w:rFonts w:ascii="Times New Roman" w:eastAsiaTheme="minorEastAsia" w:hAnsi="Times New Roman"/>
                <w:bCs/>
              </w:rPr>
            </w:pPr>
            <w:r w:rsidRPr="000B51A6">
              <w:rPr>
                <w:rFonts w:ascii="Times New Roman" w:eastAsiaTheme="minorEastAsia" w:hAnsi="Times New Roman"/>
                <w:bCs/>
              </w:rPr>
              <w:t>ОК 01</w:t>
            </w:r>
          </w:p>
          <w:p w14:paraId="4F247F0F" w14:textId="77777777" w:rsidR="00D319F9" w:rsidRPr="000B51A6" w:rsidRDefault="00D319F9" w:rsidP="00E5240E">
            <w:pPr>
              <w:spacing w:after="0" w:line="240" w:lineRule="auto"/>
              <w:rPr>
                <w:rFonts w:ascii="Times New Roman" w:eastAsiaTheme="minorEastAsia" w:hAnsi="Times New Roman"/>
                <w:bCs/>
              </w:rPr>
            </w:pPr>
            <w:r w:rsidRPr="000B51A6">
              <w:rPr>
                <w:rFonts w:ascii="Times New Roman" w:eastAsiaTheme="minorEastAsia" w:hAnsi="Times New Roman"/>
                <w:bCs/>
              </w:rPr>
              <w:t xml:space="preserve">ОК 02 </w:t>
            </w:r>
          </w:p>
          <w:p w14:paraId="462B33E5" w14:textId="77777777" w:rsidR="00D319F9" w:rsidRPr="000B51A6" w:rsidRDefault="00D319F9" w:rsidP="00E5240E">
            <w:pPr>
              <w:spacing w:after="0" w:line="240" w:lineRule="auto"/>
              <w:rPr>
                <w:rFonts w:ascii="Times New Roman" w:eastAsiaTheme="minorEastAsia" w:hAnsi="Times New Roman"/>
                <w:bCs/>
              </w:rPr>
            </w:pPr>
            <w:r w:rsidRPr="000B51A6">
              <w:rPr>
                <w:rFonts w:ascii="Times New Roman" w:eastAsiaTheme="minorEastAsia" w:hAnsi="Times New Roman"/>
                <w:bCs/>
              </w:rPr>
              <w:t>ОК 03</w:t>
            </w:r>
          </w:p>
          <w:p w14:paraId="0272C30B" w14:textId="77777777" w:rsidR="00D319F9" w:rsidRPr="000B51A6" w:rsidRDefault="00D319F9" w:rsidP="00E5240E">
            <w:pPr>
              <w:spacing w:after="0" w:line="240" w:lineRule="auto"/>
              <w:rPr>
                <w:rFonts w:ascii="Times New Roman" w:eastAsiaTheme="minorEastAsia" w:hAnsi="Times New Roman"/>
                <w:bCs/>
              </w:rPr>
            </w:pPr>
            <w:r w:rsidRPr="000B51A6">
              <w:rPr>
                <w:rFonts w:ascii="Times New Roman" w:eastAsiaTheme="minorEastAsia" w:hAnsi="Times New Roman"/>
                <w:bCs/>
              </w:rPr>
              <w:t xml:space="preserve">ОК 05 </w:t>
            </w:r>
          </w:p>
          <w:p w14:paraId="07B1313A" w14:textId="77777777" w:rsidR="00D319F9" w:rsidRPr="000B51A6" w:rsidRDefault="00D319F9" w:rsidP="00E5240E">
            <w:pPr>
              <w:spacing w:after="0" w:line="240" w:lineRule="auto"/>
              <w:rPr>
                <w:rFonts w:ascii="Times New Roman" w:eastAsiaTheme="minorEastAsia" w:hAnsi="Times New Roman"/>
                <w:bCs/>
              </w:rPr>
            </w:pPr>
            <w:r w:rsidRPr="000B51A6">
              <w:rPr>
                <w:rFonts w:ascii="Times New Roman" w:eastAsiaTheme="minorEastAsia" w:hAnsi="Times New Roman"/>
                <w:bCs/>
              </w:rPr>
              <w:lastRenderedPageBreak/>
              <w:t>ОК 08</w:t>
            </w:r>
          </w:p>
          <w:p w14:paraId="33BA2257" w14:textId="77777777" w:rsidR="00D319F9" w:rsidRPr="000B51A6" w:rsidRDefault="00D319F9" w:rsidP="00E5240E">
            <w:pPr>
              <w:spacing w:after="0" w:line="240" w:lineRule="auto"/>
              <w:rPr>
                <w:rFonts w:ascii="Times New Roman" w:hAnsi="Times New Roman"/>
                <w:i/>
                <w:iCs/>
              </w:rPr>
            </w:pPr>
            <w:r w:rsidRPr="000B51A6">
              <w:rPr>
                <w:rFonts w:ascii="Times New Roman" w:hAnsi="Times New Roman"/>
              </w:rPr>
              <w:t>ПК.2.1</w:t>
            </w:r>
          </w:p>
          <w:p w14:paraId="06C42AC8" w14:textId="77777777" w:rsidR="00D319F9" w:rsidRPr="000B51A6" w:rsidRDefault="00D319F9" w:rsidP="00E5240E">
            <w:pPr>
              <w:spacing w:after="0" w:line="240" w:lineRule="auto"/>
              <w:rPr>
                <w:rFonts w:ascii="Times New Roman" w:hAnsi="Times New Roman"/>
                <w:b/>
              </w:rPr>
            </w:pPr>
          </w:p>
        </w:tc>
        <w:tc>
          <w:tcPr>
            <w:tcW w:w="554" w:type="pct"/>
            <w:vMerge w:val="restart"/>
          </w:tcPr>
          <w:p w14:paraId="2EA9F451" w14:textId="77777777" w:rsidR="00D319F9" w:rsidRPr="000B51A6" w:rsidRDefault="00D319F9" w:rsidP="00E5240E">
            <w:pPr>
              <w:pStyle w:val="ae"/>
              <w:spacing w:before="0" w:after="0"/>
              <w:ind w:left="0"/>
              <w:jc w:val="both"/>
              <w:rPr>
                <w:iCs/>
                <w:sz w:val="22"/>
                <w:szCs w:val="22"/>
              </w:rPr>
            </w:pPr>
            <w:proofErr w:type="spellStart"/>
            <w:r w:rsidRPr="000B51A6">
              <w:rPr>
                <w:bCs/>
                <w:iCs/>
                <w:sz w:val="22"/>
                <w:szCs w:val="22"/>
              </w:rPr>
              <w:lastRenderedPageBreak/>
              <w:t>Уо</w:t>
            </w:r>
            <w:proofErr w:type="spellEnd"/>
            <w:r w:rsidRPr="000B51A6">
              <w:rPr>
                <w:bCs/>
                <w:iCs/>
                <w:sz w:val="22"/>
                <w:szCs w:val="22"/>
              </w:rPr>
              <w:t xml:space="preserve"> 01.01 </w:t>
            </w:r>
          </w:p>
          <w:p w14:paraId="2FA74AF5" w14:textId="77777777" w:rsidR="00D319F9" w:rsidRPr="000B51A6" w:rsidRDefault="00D319F9" w:rsidP="00E5240E">
            <w:pPr>
              <w:pStyle w:val="ae"/>
              <w:spacing w:before="0" w:after="0"/>
              <w:ind w:left="0"/>
              <w:jc w:val="both"/>
              <w:rPr>
                <w:sz w:val="22"/>
                <w:szCs w:val="22"/>
              </w:rPr>
            </w:pPr>
            <w:proofErr w:type="spellStart"/>
            <w:r w:rsidRPr="000B51A6">
              <w:rPr>
                <w:bCs/>
                <w:iCs/>
                <w:sz w:val="22"/>
                <w:szCs w:val="22"/>
              </w:rPr>
              <w:t>Уо</w:t>
            </w:r>
            <w:proofErr w:type="spellEnd"/>
            <w:r w:rsidRPr="000B51A6">
              <w:rPr>
                <w:bCs/>
                <w:iCs/>
                <w:sz w:val="22"/>
                <w:szCs w:val="22"/>
              </w:rPr>
              <w:t xml:space="preserve"> 02.01 </w:t>
            </w:r>
          </w:p>
          <w:p w14:paraId="3FF35E76" w14:textId="77777777" w:rsidR="00D319F9" w:rsidRPr="000B51A6" w:rsidRDefault="00D319F9" w:rsidP="00E5240E">
            <w:pPr>
              <w:pStyle w:val="ae"/>
              <w:spacing w:before="0" w:after="0"/>
              <w:ind w:left="0"/>
              <w:jc w:val="both"/>
              <w:rPr>
                <w:bCs/>
                <w:iCs/>
                <w:sz w:val="22"/>
                <w:szCs w:val="22"/>
              </w:rPr>
            </w:pPr>
            <w:proofErr w:type="spellStart"/>
            <w:r w:rsidRPr="000B51A6">
              <w:rPr>
                <w:bCs/>
                <w:iCs/>
                <w:sz w:val="22"/>
                <w:szCs w:val="22"/>
              </w:rPr>
              <w:t>Уо</w:t>
            </w:r>
            <w:proofErr w:type="spellEnd"/>
            <w:r w:rsidRPr="000B51A6">
              <w:rPr>
                <w:bCs/>
                <w:iCs/>
                <w:sz w:val="22"/>
                <w:szCs w:val="22"/>
              </w:rPr>
              <w:t xml:space="preserve"> 03.01 </w:t>
            </w:r>
          </w:p>
          <w:p w14:paraId="767BBD50" w14:textId="19ECE32E" w:rsidR="00D319F9" w:rsidRPr="000B51A6" w:rsidRDefault="00D319F9" w:rsidP="00E5240E">
            <w:pPr>
              <w:pStyle w:val="ae"/>
              <w:spacing w:before="0" w:after="0"/>
              <w:ind w:left="0"/>
              <w:jc w:val="both"/>
              <w:rPr>
                <w:bCs/>
                <w:iCs/>
                <w:sz w:val="22"/>
                <w:szCs w:val="22"/>
              </w:rPr>
            </w:pPr>
            <w:proofErr w:type="spellStart"/>
            <w:r w:rsidRPr="000B51A6">
              <w:rPr>
                <w:bCs/>
                <w:iCs/>
                <w:sz w:val="22"/>
                <w:szCs w:val="22"/>
              </w:rPr>
              <w:t>Уо</w:t>
            </w:r>
            <w:proofErr w:type="spellEnd"/>
            <w:r w:rsidRPr="000B51A6">
              <w:rPr>
                <w:bCs/>
                <w:iCs/>
                <w:sz w:val="22"/>
                <w:szCs w:val="22"/>
              </w:rPr>
              <w:t xml:space="preserve"> 05.01</w:t>
            </w:r>
          </w:p>
          <w:p w14:paraId="2FD40D3D" w14:textId="7658E2C3" w:rsidR="000B51A6" w:rsidRPr="000B51A6" w:rsidRDefault="000B51A6" w:rsidP="00E5240E">
            <w:pPr>
              <w:pStyle w:val="ae"/>
              <w:spacing w:before="0" w:after="0"/>
              <w:ind w:left="0"/>
              <w:jc w:val="both"/>
              <w:rPr>
                <w:rFonts w:eastAsia="Times New Roman"/>
                <w:bCs/>
                <w:sz w:val="22"/>
                <w:szCs w:val="22"/>
              </w:rPr>
            </w:pPr>
            <w:proofErr w:type="spellStart"/>
            <w:r w:rsidRPr="000B51A6">
              <w:rPr>
                <w:rFonts w:eastAsia="Times New Roman"/>
                <w:bCs/>
                <w:sz w:val="22"/>
                <w:szCs w:val="22"/>
              </w:rPr>
              <w:lastRenderedPageBreak/>
              <w:t>Уо</w:t>
            </w:r>
            <w:proofErr w:type="spellEnd"/>
            <w:r w:rsidRPr="000B51A6">
              <w:rPr>
                <w:rFonts w:eastAsia="Times New Roman"/>
                <w:bCs/>
                <w:sz w:val="22"/>
                <w:szCs w:val="22"/>
              </w:rPr>
              <w:t xml:space="preserve"> 08.02</w:t>
            </w:r>
          </w:p>
          <w:p w14:paraId="041AAE36" w14:textId="6446AE14" w:rsidR="00D319F9" w:rsidRPr="000B51A6" w:rsidRDefault="00D319F9" w:rsidP="00E5240E">
            <w:pPr>
              <w:pStyle w:val="ae"/>
              <w:spacing w:before="0" w:after="0"/>
              <w:ind w:left="0"/>
              <w:jc w:val="both"/>
              <w:rPr>
                <w:bCs/>
                <w:sz w:val="22"/>
                <w:szCs w:val="22"/>
              </w:rPr>
            </w:pPr>
            <w:proofErr w:type="spellStart"/>
            <w:r w:rsidRPr="000B51A6">
              <w:rPr>
                <w:bCs/>
                <w:sz w:val="22"/>
                <w:szCs w:val="22"/>
              </w:rPr>
              <w:t>Зо</w:t>
            </w:r>
            <w:proofErr w:type="spellEnd"/>
            <w:r w:rsidRPr="000B51A6">
              <w:rPr>
                <w:bCs/>
                <w:sz w:val="22"/>
                <w:szCs w:val="22"/>
              </w:rPr>
              <w:t xml:space="preserve"> 01.01</w:t>
            </w:r>
          </w:p>
          <w:p w14:paraId="0E9A02BF" w14:textId="0A4D1ED3" w:rsidR="00D319F9" w:rsidRPr="000B51A6" w:rsidRDefault="00D319F9" w:rsidP="00E5240E">
            <w:pPr>
              <w:pStyle w:val="ae"/>
              <w:spacing w:before="0" w:after="0"/>
              <w:ind w:left="0"/>
              <w:jc w:val="both"/>
              <w:rPr>
                <w:bCs/>
                <w:sz w:val="22"/>
                <w:szCs w:val="22"/>
              </w:rPr>
            </w:pPr>
            <w:proofErr w:type="spellStart"/>
            <w:r w:rsidRPr="000B51A6">
              <w:rPr>
                <w:bCs/>
                <w:sz w:val="22"/>
                <w:szCs w:val="22"/>
              </w:rPr>
              <w:t>Зо</w:t>
            </w:r>
            <w:proofErr w:type="spellEnd"/>
            <w:r w:rsidRPr="000B51A6">
              <w:rPr>
                <w:bCs/>
                <w:sz w:val="22"/>
                <w:szCs w:val="22"/>
              </w:rPr>
              <w:t xml:space="preserve"> 02.01</w:t>
            </w:r>
          </w:p>
          <w:p w14:paraId="30F4507B" w14:textId="77777777" w:rsidR="00D319F9" w:rsidRPr="000B51A6" w:rsidRDefault="00D319F9" w:rsidP="00E5240E">
            <w:pPr>
              <w:pStyle w:val="ae"/>
              <w:spacing w:before="0" w:after="0"/>
              <w:ind w:left="0"/>
              <w:jc w:val="both"/>
              <w:rPr>
                <w:bCs/>
                <w:iCs/>
                <w:sz w:val="22"/>
                <w:szCs w:val="22"/>
              </w:rPr>
            </w:pPr>
            <w:proofErr w:type="spellStart"/>
            <w:r w:rsidRPr="000B51A6">
              <w:rPr>
                <w:bCs/>
                <w:iCs/>
                <w:sz w:val="22"/>
                <w:szCs w:val="22"/>
              </w:rPr>
              <w:t>Зо</w:t>
            </w:r>
            <w:proofErr w:type="spellEnd"/>
            <w:r w:rsidRPr="000B51A6">
              <w:rPr>
                <w:bCs/>
                <w:iCs/>
                <w:sz w:val="22"/>
                <w:szCs w:val="22"/>
              </w:rPr>
              <w:t xml:space="preserve"> 05.01</w:t>
            </w:r>
          </w:p>
          <w:p w14:paraId="2A9CE4F1" w14:textId="77777777" w:rsidR="00D319F9" w:rsidRPr="000B51A6" w:rsidRDefault="00D319F9" w:rsidP="00D319F9">
            <w:pPr>
              <w:pStyle w:val="ae"/>
              <w:spacing w:before="0" w:after="0"/>
              <w:ind w:left="0"/>
              <w:jc w:val="both"/>
              <w:rPr>
                <w:bCs/>
                <w:sz w:val="22"/>
                <w:szCs w:val="22"/>
              </w:rPr>
            </w:pPr>
            <w:r w:rsidRPr="000B51A6">
              <w:rPr>
                <w:bCs/>
                <w:sz w:val="22"/>
                <w:szCs w:val="22"/>
              </w:rPr>
              <w:t>У 2.1.01</w:t>
            </w:r>
          </w:p>
          <w:p w14:paraId="6007ACAB" w14:textId="77777777" w:rsidR="00D319F9" w:rsidRPr="000B51A6" w:rsidRDefault="00D319F9" w:rsidP="00D319F9">
            <w:pPr>
              <w:pStyle w:val="ae"/>
              <w:spacing w:before="0" w:after="0"/>
              <w:ind w:left="0"/>
              <w:jc w:val="both"/>
              <w:rPr>
                <w:bCs/>
                <w:sz w:val="22"/>
                <w:szCs w:val="22"/>
              </w:rPr>
            </w:pPr>
            <w:r w:rsidRPr="000B51A6">
              <w:rPr>
                <w:bCs/>
                <w:sz w:val="22"/>
                <w:szCs w:val="22"/>
              </w:rPr>
              <w:t>З 2.1.01</w:t>
            </w:r>
          </w:p>
          <w:p w14:paraId="586DE16B" w14:textId="2F707986" w:rsidR="00D319F9" w:rsidRPr="000B51A6" w:rsidRDefault="00D319F9" w:rsidP="00D319F9">
            <w:pPr>
              <w:pStyle w:val="ae"/>
              <w:spacing w:before="0" w:after="0"/>
              <w:ind w:left="0"/>
              <w:jc w:val="both"/>
              <w:rPr>
                <w:iCs/>
                <w:sz w:val="22"/>
                <w:szCs w:val="22"/>
              </w:rPr>
            </w:pPr>
            <w:proofErr w:type="spellStart"/>
            <w:r w:rsidRPr="000B51A6">
              <w:rPr>
                <w:iCs/>
                <w:sz w:val="22"/>
                <w:szCs w:val="22"/>
              </w:rPr>
              <w:t>Зд</w:t>
            </w:r>
            <w:proofErr w:type="spellEnd"/>
            <w:r w:rsidRPr="000B51A6">
              <w:rPr>
                <w:iCs/>
                <w:sz w:val="22"/>
                <w:szCs w:val="22"/>
              </w:rPr>
              <w:t xml:space="preserve"> 1</w:t>
            </w:r>
          </w:p>
          <w:p w14:paraId="213CC624" w14:textId="41F194D6" w:rsidR="00D319F9" w:rsidRPr="000B51A6" w:rsidRDefault="00D319F9" w:rsidP="00D319F9">
            <w:pPr>
              <w:pStyle w:val="ae"/>
              <w:spacing w:before="0" w:after="0"/>
              <w:ind w:left="0"/>
              <w:jc w:val="both"/>
              <w:rPr>
                <w:iCs/>
                <w:sz w:val="22"/>
                <w:szCs w:val="22"/>
              </w:rPr>
            </w:pPr>
            <w:proofErr w:type="spellStart"/>
            <w:r w:rsidRPr="000B51A6">
              <w:rPr>
                <w:iCs/>
                <w:sz w:val="22"/>
                <w:szCs w:val="22"/>
              </w:rPr>
              <w:t>Зд</w:t>
            </w:r>
            <w:proofErr w:type="spellEnd"/>
            <w:r w:rsidRPr="000B51A6">
              <w:rPr>
                <w:iCs/>
                <w:sz w:val="22"/>
                <w:szCs w:val="22"/>
              </w:rPr>
              <w:t xml:space="preserve"> 3</w:t>
            </w:r>
          </w:p>
          <w:p w14:paraId="4568048C" w14:textId="0A6DAA0E" w:rsidR="00D319F9" w:rsidRPr="000B51A6" w:rsidRDefault="00D319F9" w:rsidP="00D319F9">
            <w:pPr>
              <w:pStyle w:val="ae"/>
              <w:spacing w:before="0" w:after="0"/>
              <w:ind w:left="0"/>
              <w:jc w:val="both"/>
              <w:rPr>
                <w:i/>
                <w:iCs/>
                <w:sz w:val="22"/>
                <w:szCs w:val="22"/>
              </w:rPr>
            </w:pPr>
            <w:r w:rsidRPr="000B51A6">
              <w:rPr>
                <w:iCs/>
                <w:sz w:val="22"/>
                <w:szCs w:val="22"/>
              </w:rPr>
              <w:t>Уд 1</w:t>
            </w:r>
          </w:p>
        </w:tc>
      </w:tr>
      <w:tr w:rsidR="00D319F9" w:rsidRPr="004B57B1" w14:paraId="7297906D" w14:textId="77777777" w:rsidTr="00A14667">
        <w:trPr>
          <w:trHeight w:val="20"/>
        </w:trPr>
        <w:tc>
          <w:tcPr>
            <w:tcW w:w="893" w:type="pct"/>
            <w:vMerge/>
            <w:tcBorders>
              <w:bottom w:val="single" w:sz="4" w:space="0" w:color="auto"/>
            </w:tcBorders>
          </w:tcPr>
          <w:p w14:paraId="3F60E588" w14:textId="77777777" w:rsidR="00D319F9" w:rsidRPr="004B57B1" w:rsidRDefault="00D319F9" w:rsidP="00E5240E">
            <w:pPr>
              <w:spacing w:after="0"/>
              <w:rPr>
                <w:rFonts w:ascii="Times New Roman" w:hAnsi="Times New Roman"/>
                <w:b/>
                <w:bCs/>
              </w:rPr>
            </w:pPr>
          </w:p>
        </w:tc>
        <w:tc>
          <w:tcPr>
            <w:tcW w:w="2324" w:type="pct"/>
            <w:tcBorders>
              <w:bottom w:val="single" w:sz="4" w:space="0" w:color="auto"/>
            </w:tcBorders>
          </w:tcPr>
          <w:p w14:paraId="03525D6A" w14:textId="77777777" w:rsidR="00D319F9" w:rsidRPr="004B57B1" w:rsidRDefault="00D319F9" w:rsidP="00E5240E">
            <w:pPr>
              <w:pStyle w:val="Default"/>
              <w:rPr>
                <w:color w:val="auto"/>
                <w:sz w:val="22"/>
                <w:szCs w:val="22"/>
              </w:rPr>
            </w:pPr>
            <w:r w:rsidRPr="004B57B1">
              <w:rPr>
                <w:color w:val="auto"/>
                <w:sz w:val="22"/>
                <w:szCs w:val="22"/>
              </w:rPr>
              <w:t xml:space="preserve">Человек как единство природного и социального. Индивид и личность. Свобода, права и ответственность личности. </w:t>
            </w:r>
          </w:p>
        </w:tc>
        <w:tc>
          <w:tcPr>
            <w:tcW w:w="676" w:type="pct"/>
            <w:tcBorders>
              <w:bottom w:val="single" w:sz="4" w:space="0" w:color="auto"/>
            </w:tcBorders>
          </w:tcPr>
          <w:p w14:paraId="09D6582B" w14:textId="77777777" w:rsidR="00D319F9" w:rsidRPr="004B57B1" w:rsidRDefault="00D319F9" w:rsidP="00E5240E">
            <w:pPr>
              <w:spacing w:after="0" w:line="240" w:lineRule="auto"/>
              <w:jc w:val="center"/>
              <w:rPr>
                <w:rFonts w:ascii="Times New Roman" w:hAnsi="Times New Roman"/>
                <w:b/>
                <w:bCs/>
              </w:rPr>
            </w:pPr>
            <w:r w:rsidRPr="004B57B1">
              <w:rPr>
                <w:rFonts w:ascii="Times New Roman" w:hAnsi="Times New Roman"/>
                <w:b/>
                <w:bCs/>
              </w:rPr>
              <w:t>2</w:t>
            </w:r>
          </w:p>
        </w:tc>
        <w:tc>
          <w:tcPr>
            <w:tcW w:w="553" w:type="pct"/>
            <w:vMerge/>
          </w:tcPr>
          <w:p w14:paraId="7F0126FC" w14:textId="77777777" w:rsidR="00D319F9" w:rsidRPr="004B57B1" w:rsidRDefault="00D319F9" w:rsidP="00E5240E">
            <w:pPr>
              <w:spacing w:after="0" w:line="240" w:lineRule="auto"/>
              <w:rPr>
                <w:rFonts w:ascii="Times New Roman" w:hAnsi="Times New Roman"/>
                <w:b/>
                <w:bCs/>
              </w:rPr>
            </w:pPr>
          </w:p>
        </w:tc>
        <w:tc>
          <w:tcPr>
            <w:tcW w:w="554" w:type="pct"/>
            <w:vMerge/>
          </w:tcPr>
          <w:p w14:paraId="6A419FAD" w14:textId="77777777" w:rsidR="00D319F9" w:rsidRPr="004B57B1" w:rsidRDefault="00D319F9" w:rsidP="00E5240E">
            <w:pPr>
              <w:spacing w:after="0" w:line="240" w:lineRule="auto"/>
              <w:rPr>
                <w:rFonts w:ascii="Times New Roman" w:hAnsi="Times New Roman"/>
                <w:b/>
                <w:bCs/>
              </w:rPr>
            </w:pPr>
          </w:p>
        </w:tc>
      </w:tr>
      <w:tr w:rsidR="00D319F9" w:rsidRPr="004B57B1" w14:paraId="0A3A0856" w14:textId="77777777" w:rsidTr="008A16A7">
        <w:trPr>
          <w:trHeight w:val="20"/>
        </w:trPr>
        <w:tc>
          <w:tcPr>
            <w:tcW w:w="893" w:type="pct"/>
            <w:vMerge/>
          </w:tcPr>
          <w:p w14:paraId="3B8CAAF8" w14:textId="77777777" w:rsidR="00D319F9" w:rsidRPr="004B57B1" w:rsidRDefault="00D319F9" w:rsidP="00E5240E">
            <w:pPr>
              <w:spacing w:after="0"/>
              <w:rPr>
                <w:rFonts w:ascii="Times New Roman" w:hAnsi="Times New Roman"/>
                <w:b/>
                <w:bCs/>
              </w:rPr>
            </w:pPr>
          </w:p>
        </w:tc>
        <w:tc>
          <w:tcPr>
            <w:tcW w:w="2324" w:type="pct"/>
          </w:tcPr>
          <w:p w14:paraId="1E87D239" w14:textId="77777777" w:rsidR="00D319F9" w:rsidRPr="004B57B1" w:rsidRDefault="00D319F9" w:rsidP="00E5240E">
            <w:pPr>
              <w:spacing w:after="0" w:line="240" w:lineRule="auto"/>
              <w:rPr>
                <w:rFonts w:ascii="Times New Roman" w:hAnsi="Times New Roman"/>
                <w:b/>
              </w:rPr>
            </w:pPr>
            <w:r w:rsidRPr="004B57B1">
              <w:rPr>
                <w:rFonts w:ascii="Times New Roman" w:hAnsi="Times New Roman"/>
                <w:b/>
                <w:bCs/>
              </w:rPr>
              <w:t>В том числе практических и лабораторных занятий</w:t>
            </w:r>
          </w:p>
        </w:tc>
        <w:tc>
          <w:tcPr>
            <w:tcW w:w="676" w:type="pct"/>
          </w:tcPr>
          <w:p w14:paraId="5B989E49" w14:textId="77777777" w:rsidR="00D319F9" w:rsidRPr="004B57B1" w:rsidRDefault="00D319F9" w:rsidP="00E5240E">
            <w:pPr>
              <w:spacing w:after="0" w:line="240" w:lineRule="auto"/>
              <w:jc w:val="center"/>
              <w:rPr>
                <w:rFonts w:ascii="Times New Roman" w:hAnsi="Times New Roman"/>
                <w:b/>
                <w:bCs/>
              </w:rPr>
            </w:pPr>
            <w:r w:rsidRPr="004B57B1">
              <w:rPr>
                <w:rFonts w:ascii="Times New Roman" w:hAnsi="Times New Roman"/>
                <w:b/>
                <w:bCs/>
              </w:rPr>
              <w:t>2</w:t>
            </w:r>
          </w:p>
        </w:tc>
        <w:tc>
          <w:tcPr>
            <w:tcW w:w="553" w:type="pct"/>
            <w:vMerge/>
          </w:tcPr>
          <w:p w14:paraId="08FD3E99" w14:textId="77777777" w:rsidR="00D319F9" w:rsidRPr="004B57B1" w:rsidRDefault="00D319F9" w:rsidP="00E5240E">
            <w:pPr>
              <w:spacing w:after="0" w:line="240" w:lineRule="auto"/>
              <w:rPr>
                <w:rFonts w:ascii="Times New Roman" w:hAnsi="Times New Roman"/>
                <w:b/>
                <w:bCs/>
              </w:rPr>
            </w:pPr>
          </w:p>
        </w:tc>
        <w:tc>
          <w:tcPr>
            <w:tcW w:w="554" w:type="pct"/>
            <w:vMerge/>
          </w:tcPr>
          <w:p w14:paraId="76573285" w14:textId="77777777" w:rsidR="00D319F9" w:rsidRPr="004B57B1" w:rsidRDefault="00D319F9" w:rsidP="00E5240E">
            <w:pPr>
              <w:spacing w:after="0" w:line="240" w:lineRule="auto"/>
              <w:rPr>
                <w:rFonts w:ascii="Times New Roman" w:hAnsi="Times New Roman"/>
                <w:b/>
                <w:bCs/>
              </w:rPr>
            </w:pPr>
          </w:p>
        </w:tc>
      </w:tr>
      <w:tr w:rsidR="00D319F9" w:rsidRPr="004B57B1" w14:paraId="0E013F30" w14:textId="77777777" w:rsidTr="00A14667">
        <w:trPr>
          <w:trHeight w:val="20"/>
        </w:trPr>
        <w:tc>
          <w:tcPr>
            <w:tcW w:w="893" w:type="pct"/>
            <w:vMerge/>
            <w:tcBorders>
              <w:bottom w:val="single" w:sz="4" w:space="0" w:color="auto"/>
            </w:tcBorders>
          </w:tcPr>
          <w:p w14:paraId="6F5E93FF" w14:textId="77777777" w:rsidR="00D319F9" w:rsidRPr="004B57B1" w:rsidRDefault="00D319F9" w:rsidP="00E5240E">
            <w:pPr>
              <w:spacing w:after="0"/>
              <w:rPr>
                <w:rFonts w:ascii="Times New Roman" w:hAnsi="Times New Roman"/>
                <w:b/>
                <w:bCs/>
              </w:rPr>
            </w:pPr>
          </w:p>
        </w:tc>
        <w:tc>
          <w:tcPr>
            <w:tcW w:w="2324" w:type="pct"/>
            <w:tcBorders>
              <w:bottom w:val="single" w:sz="4" w:space="0" w:color="auto"/>
            </w:tcBorders>
          </w:tcPr>
          <w:p w14:paraId="1A6085CA" w14:textId="77777777" w:rsidR="00D319F9" w:rsidRPr="004B57B1" w:rsidRDefault="00D319F9" w:rsidP="00E5240E">
            <w:pPr>
              <w:pStyle w:val="Default"/>
              <w:rPr>
                <w:color w:val="auto"/>
                <w:sz w:val="22"/>
                <w:szCs w:val="22"/>
              </w:rPr>
            </w:pPr>
            <w:r w:rsidRPr="004B57B1">
              <w:rPr>
                <w:color w:val="auto"/>
                <w:sz w:val="22"/>
                <w:szCs w:val="22"/>
              </w:rPr>
              <w:t xml:space="preserve">Практическое занятие 5. Нравственные ценности, эстетические ценности и их роль в человеческой жизни. </w:t>
            </w:r>
          </w:p>
        </w:tc>
        <w:tc>
          <w:tcPr>
            <w:tcW w:w="676" w:type="pct"/>
            <w:tcBorders>
              <w:bottom w:val="single" w:sz="4" w:space="0" w:color="auto"/>
            </w:tcBorders>
          </w:tcPr>
          <w:p w14:paraId="03F95C72" w14:textId="77777777" w:rsidR="00D319F9" w:rsidRPr="004B57B1" w:rsidRDefault="00D319F9" w:rsidP="00E5240E">
            <w:pPr>
              <w:spacing w:after="0" w:line="240" w:lineRule="auto"/>
              <w:jc w:val="center"/>
              <w:rPr>
                <w:rFonts w:ascii="Times New Roman" w:hAnsi="Times New Roman"/>
                <w:bCs/>
              </w:rPr>
            </w:pPr>
            <w:r w:rsidRPr="004B57B1">
              <w:rPr>
                <w:rFonts w:ascii="Times New Roman" w:hAnsi="Times New Roman"/>
                <w:bCs/>
              </w:rPr>
              <w:t>2</w:t>
            </w:r>
          </w:p>
        </w:tc>
        <w:tc>
          <w:tcPr>
            <w:tcW w:w="553" w:type="pct"/>
            <w:vMerge/>
          </w:tcPr>
          <w:p w14:paraId="105C2E86" w14:textId="77777777" w:rsidR="00D319F9" w:rsidRPr="004B57B1" w:rsidRDefault="00D319F9" w:rsidP="00E5240E">
            <w:pPr>
              <w:spacing w:after="0" w:line="240" w:lineRule="auto"/>
              <w:rPr>
                <w:rFonts w:ascii="Times New Roman" w:hAnsi="Times New Roman"/>
                <w:b/>
                <w:bCs/>
              </w:rPr>
            </w:pPr>
          </w:p>
        </w:tc>
        <w:tc>
          <w:tcPr>
            <w:tcW w:w="554" w:type="pct"/>
            <w:vMerge/>
          </w:tcPr>
          <w:p w14:paraId="3B718B7E" w14:textId="77777777" w:rsidR="00D319F9" w:rsidRPr="004B57B1" w:rsidRDefault="00D319F9" w:rsidP="00E5240E">
            <w:pPr>
              <w:spacing w:after="0" w:line="240" w:lineRule="auto"/>
              <w:rPr>
                <w:rFonts w:ascii="Times New Roman" w:hAnsi="Times New Roman"/>
                <w:b/>
                <w:bCs/>
              </w:rPr>
            </w:pPr>
          </w:p>
        </w:tc>
      </w:tr>
      <w:tr w:rsidR="00D319F9" w:rsidRPr="004B57B1" w14:paraId="27B114E1" w14:textId="77777777" w:rsidTr="008A16A7">
        <w:trPr>
          <w:trHeight w:val="20"/>
        </w:trPr>
        <w:tc>
          <w:tcPr>
            <w:tcW w:w="893" w:type="pct"/>
            <w:vMerge/>
          </w:tcPr>
          <w:p w14:paraId="60E1C2D1" w14:textId="77777777" w:rsidR="00D319F9" w:rsidRPr="004B57B1" w:rsidRDefault="00D319F9" w:rsidP="00E5240E">
            <w:pPr>
              <w:spacing w:after="0"/>
              <w:rPr>
                <w:rFonts w:ascii="Times New Roman" w:hAnsi="Times New Roman"/>
                <w:b/>
                <w:bCs/>
              </w:rPr>
            </w:pPr>
          </w:p>
        </w:tc>
        <w:tc>
          <w:tcPr>
            <w:tcW w:w="2324" w:type="pct"/>
          </w:tcPr>
          <w:p w14:paraId="4FFBB679" w14:textId="77777777" w:rsidR="00D319F9" w:rsidRPr="004B57B1" w:rsidRDefault="00D319F9" w:rsidP="00E5240E">
            <w:pPr>
              <w:spacing w:after="0" w:line="240" w:lineRule="auto"/>
              <w:rPr>
                <w:rFonts w:ascii="Times New Roman" w:hAnsi="Times New Roman"/>
                <w:b/>
                <w:bCs/>
              </w:rPr>
            </w:pPr>
            <w:r w:rsidRPr="004B57B1">
              <w:rPr>
                <w:rFonts w:ascii="Times New Roman" w:hAnsi="Times New Roman"/>
                <w:b/>
                <w:bCs/>
              </w:rPr>
              <w:t xml:space="preserve">Самостоятельная работа обучающихся </w:t>
            </w:r>
          </w:p>
          <w:p w14:paraId="0694250A" w14:textId="77777777" w:rsidR="00D319F9" w:rsidRPr="004B57B1" w:rsidRDefault="00D319F9" w:rsidP="00E5240E">
            <w:pPr>
              <w:pStyle w:val="Default"/>
              <w:rPr>
                <w:color w:val="auto"/>
                <w:sz w:val="22"/>
                <w:szCs w:val="22"/>
              </w:rPr>
            </w:pPr>
            <w:r w:rsidRPr="004B57B1">
              <w:rPr>
                <w:color w:val="auto"/>
                <w:sz w:val="22"/>
                <w:szCs w:val="22"/>
              </w:rPr>
              <w:t xml:space="preserve">Представление о современном человеке в разных культурах. </w:t>
            </w:r>
          </w:p>
        </w:tc>
        <w:tc>
          <w:tcPr>
            <w:tcW w:w="676" w:type="pct"/>
          </w:tcPr>
          <w:p w14:paraId="7C5DA561" w14:textId="77777777" w:rsidR="00D319F9" w:rsidRPr="00953E09" w:rsidRDefault="00D319F9" w:rsidP="00E5240E">
            <w:pPr>
              <w:spacing w:after="0" w:line="240" w:lineRule="auto"/>
              <w:jc w:val="center"/>
              <w:rPr>
                <w:rFonts w:ascii="Times New Roman" w:hAnsi="Times New Roman"/>
                <w:b/>
                <w:bCs/>
                <w:color w:val="00B050"/>
              </w:rPr>
            </w:pPr>
            <w:r w:rsidRPr="00953E09">
              <w:rPr>
                <w:rFonts w:ascii="Times New Roman" w:hAnsi="Times New Roman"/>
                <w:b/>
                <w:bCs/>
                <w:color w:val="00B050"/>
              </w:rPr>
              <w:t>2</w:t>
            </w:r>
          </w:p>
        </w:tc>
        <w:tc>
          <w:tcPr>
            <w:tcW w:w="553" w:type="pct"/>
            <w:vMerge/>
          </w:tcPr>
          <w:p w14:paraId="3DB5F448" w14:textId="77777777" w:rsidR="00D319F9" w:rsidRPr="004B57B1" w:rsidRDefault="00D319F9" w:rsidP="00E5240E">
            <w:pPr>
              <w:spacing w:after="0" w:line="240" w:lineRule="auto"/>
              <w:rPr>
                <w:rFonts w:ascii="Times New Roman" w:hAnsi="Times New Roman"/>
                <w:i/>
                <w:iCs/>
                <w:sz w:val="24"/>
                <w:szCs w:val="24"/>
              </w:rPr>
            </w:pPr>
          </w:p>
        </w:tc>
        <w:tc>
          <w:tcPr>
            <w:tcW w:w="554" w:type="pct"/>
            <w:vMerge/>
          </w:tcPr>
          <w:p w14:paraId="2F388E1F" w14:textId="7765A91A" w:rsidR="00D319F9" w:rsidRPr="00953E09" w:rsidRDefault="00D319F9" w:rsidP="00E5240E">
            <w:pPr>
              <w:pStyle w:val="ae"/>
              <w:spacing w:before="0" w:after="0"/>
              <w:ind w:left="0"/>
              <w:jc w:val="both"/>
              <w:rPr>
                <w:i/>
                <w:iCs/>
              </w:rPr>
            </w:pPr>
          </w:p>
        </w:tc>
      </w:tr>
      <w:tr w:rsidR="000B51A6" w:rsidRPr="004B57B1" w14:paraId="19EDE6E4" w14:textId="77777777" w:rsidTr="008A16A7">
        <w:trPr>
          <w:trHeight w:val="20"/>
        </w:trPr>
        <w:tc>
          <w:tcPr>
            <w:tcW w:w="893" w:type="pct"/>
            <w:vMerge w:val="restart"/>
          </w:tcPr>
          <w:p w14:paraId="4F7AB881" w14:textId="77777777" w:rsidR="000B51A6" w:rsidRPr="004B57B1" w:rsidRDefault="000B51A6" w:rsidP="00E5240E">
            <w:pPr>
              <w:pStyle w:val="Default"/>
              <w:spacing w:line="276" w:lineRule="auto"/>
              <w:rPr>
                <w:b/>
                <w:color w:val="auto"/>
                <w:sz w:val="22"/>
                <w:szCs w:val="22"/>
              </w:rPr>
            </w:pPr>
            <w:r w:rsidRPr="004B57B1">
              <w:rPr>
                <w:b/>
                <w:bCs/>
                <w:color w:val="auto"/>
                <w:sz w:val="22"/>
                <w:szCs w:val="22"/>
              </w:rPr>
              <w:t xml:space="preserve">Тема 3.3. </w:t>
            </w:r>
            <w:r w:rsidRPr="004B57B1">
              <w:rPr>
                <w:b/>
                <w:color w:val="auto"/>
                <w:sz w:val="22"/>
                <w:szCs w:val="22"/>
              </w:rPr>
              <w:t xml:space="preserve">Война как общественно-историческое явление </w:t>
            </w:r>
          </w:p>
          <w:p w14:paraId="3205129E" w14:textId="77777777" w:rsidR="000B51A6" w:rsidRPr="004B57B1" w:rsidRDefault="000B51A6" w:rsidP="00E5240E">
            <w:pPr>
              <w:spacing w:after="0"/>
              <w:rPr>
                <w:rFonts w:ascii="Times New Roman" w:hAnsi="Times New Roman"/>
                <w:b/>
                <w:bCs/>
              </w:rPr>
            </w:pPr>
          </w:p>
        </w:tc>
        <w:tc>
          <w:tcPr>
            <w:tcW w:w="2324" w:type="pct"/>
          </w:tcPr>
          <w:p w14:paraId="07A80481" w14:textId="77777777" w:rsidR="000B51A6" w:rsidRPr="004B57B1" w:rsidRDefault="000B51A6" w:rsidP="00E5240E">
            <w:pPr>
              <w:spacing w:after="0" w:line="240" w:lineRule="auto"/>
              <w:rPr>
                <w:rFonts w:ascii="Times New Roman" w:hAnsi="Times New Roman"/>
                <w:b/>
                <w:bCs/>
              </w:rPr>
            </w:pPr>
            <w:r w:rsidRPr="004B57B1">
              <w:rPr>
                <w:rFonts w:ascii="Times New Roman" w:hAnsi="Times New Roman"/>
              </w:rPr>
              <w:t>Содержание учебного материала</w:t>
            </w:r>
          </w:p>
        </w:tc>
        <w:tc>
          <w:tcPr>
            <w:tcW w:w="676" w:type="pct"/>
          </w:tcPr>
          <w:p w14:paraId="53C178D1" w14:textId="77777777" w:rsidR="000B51A6" w:rsidRPr="004B57B1" w:rsidRDefault="000B51A6" w:rsidP="00E5240E">
            <w:pPr>
              <w:spacing w:after="0" w:line="240" w:lineRule="auto"/>
              <w:jc w:val="center"/>
              <w:rPr>
                <w:rFonts w:ascii="Times New Roman" w:hAnsi="Times New Roman"/>
                <w:b/>
              </w:rPr>
            </w:pPr>
            <w:r w:rsidRPr="004B57B1">
              <w:rPr>
                <w:rFonts w:ascii="Times New Roman" w:hAnsi="Times New Roman"/>
                <w:b/>
              </w:rPr>
              <w:t>4</w:t>
            </w:r>
          </w:p>
        </w:tc>
        <w:tc>
          <w:tcPr>
            <w:tcW w:w="553" w:type="pct"/>
            <w:vMerge w:val="restart"/>
          </w:tcPr>
          <w:p w14:paraId="2A86F753" w14:textId="77777777" w:rsidR="000B51A6" w:rsidRPr="001D1C02" w:rsidRDefault="000B51A6" w:rsidP="00E5240E">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 xml:space="preserve">ОК 02 </w:t>
            </w:r>
          </w:p>
          <w:p w14:paraId="16CAE7C6" w14:textId="77777777" w:rsidR="000B51A6" w:rsidRPr="001D1C02" w:rsidRDefault="000B51A6" w:rsidP="00E5240E">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ОК 03</w:t>
            </w:r>
          </w:p>
          <w:p w14:paraId="012A4863" w14:textId="77777777" w:rsidR="000B51A6" w:rsidRPr="001D1C02" w:rsidRDefault="000B51A6" w:rsidP="00E5240E">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 xml:space="preserve">ОК 05 </w:t>
            </w:r>
          </w:p>
          <w:p w14:paraId="4E27ACF2" w14:textId="77777777" w:rsidR="000B51A6" w:rsidRPr="004B57B1" w:rsidRDefault="000B51A6" w:rsidP="00E5240E">
            <w:pPr>
              <w:spacing w:after="0" w:line="240" w:lineRule="auto"/>
              <w:rPr>
                <w:rFonts w:ascii="Times New Roman" w:hAnsi="Times New Roman"/>
                <w:b/>
              </w:rPr>
            </w:pPr>
          </w:p>
        </w:tc>
        <w:tc>
          <w:tcPr>
            <w:tcW w:w="554" w:type="pct"/>
            <w:vMerge w:val="restart"/>
          </w:tcPr>
          <w:p w14:paraId="40237215" w14:textId="77777777" w:rsidR="000B51A6" w:rsidRPr="0037781E" w:rsidRDefault="000B51A6" w:rsidP="00E5240E">
            <w:pPr>
              <w:pStyle w:val="ae"/>
              <w:spacing w:before="0" w:after="0"/>
              <w:ind w:left="0"/>
              <w:jc w:val="both"/>
            </w:pPr>
            <w:proofErr w:type="spellStart"/>
            <w:r w:rsidRPr="0037781E">
              <w:rPr>
                <w:bCs/>
                <w:iCs/>
              </w:rPr>
              <w:t>Уо</w:t>
            </w:r>
            <w:proofErr w:type="spellEnd"/>
            <w:r w:rsidRPr="0037781E">
              <w:rPr>
                <w:bCs/>
                <w:iCs/>
              </w:rPr>
              <w:t xml:space="preserve"> 02.01 </w:t>
            </w:r>
          </w:p>
          <w:p w14:paraId="2ADC7742" w14:textId="77777777" w:rsidR="000B51A6" w:rsidRDefault="000B51A6" w:rsidP="00E5240E">
            <w:pPr>
              <w:pStyle w:val="ae"/>
              <w:spacing w:before="0" w:after="0"/>
              <w:ind w:left="0"/>
              <w:jc w:val="both"/>
              <w:rPr>
                <w:bCs/>
                <w:iCs/>
              </w:rPr>
            </w:pPr>
            <w:proofErr w:type="spellStart"/>
            <w:r w:rsidRPr="0037781E">
              <w:rPr>
                <w:bCs/>
                <w:iCs/>
              </w:rPr>
              <w:t>Уо</w:t>
            </w:r>
            <w:proofErr w:type="spellEnd"/>
            <w:r w:rsidRPr="0037781E">
              <w:rPr>
                <w:bCs/>
                <w:iCs/>
              </w:rPr>
              <w:t xml:space="preserve"> 03.01 </w:t>
            </w:r>
          </w:p>
          <w:p w14:paraId="66D7DA78" w14:textId="77777777" w:rsidR="000B51A6" w:rsidRDefault="000B51A6" w:rsidP="00E5240E">
            <w:pPr>
              <w:pStyle w:val="ae"/>
              <w:spacing w:before="0" w:after="0"/>
              <w:ind w:left="0"/>
              <w:jc w:val="both"/>
              <w:rPr>
                <w:bCs/>
                <w:iCs/>
              </w:rPr>
            </w:pPr>
            <w:proofErr w:type="spellStart"/>
            <w:r>
              <w:rPr>
                <w:bCs/>
                <w:iCs/>
              </w:rPr>
              <w:t>Уо</w:t>
            </w:r>
            <w:proofErr w:type="spellEnd"/>
            <w:r>
              <w:rPr>
                <w:bCs/>
                <w:iCs/>
              </w:rPr>
              <w:t xml:space="preserve"> 05.01</w:t>
            </w:r>
          </w:p>
          <w:p w14:paraId="4BA2B041" w14:textId="6927CC3D" w:rsidR="000B51A6" w:rsidRDefault="000B51A6" w:rsidP="00E5240E">
            <w:pPr>
              <w:pStyle w:val="ae"/>
              <w:spacing w:before="0" w:after="0"/>
              <w:ind w:left="0"/>
              <w:jc w:val="both"/>
              <w:rPr>
                <w:bCs/>
              </w:rPr>
            </w:pPr>
            <w:proofErr w:type="spellStart"/>
            <w:r w:rsidRPr="001D1C02">
              <w:rPr>
                <w:bCs/>
              </w:rPr>
              <w:t>Зо</w:t>
            </w:r>
            <w:proofErr w:type="spellEnd"/>
            <w:r w:rsidRPr="001D1C02">
              <w:rPr>
                <w:bCs/>
              </w:rPr>
              <w:t xml:space="preserve"> 02.0</w:t>
            </w:r>
            <w:r w:rsidR="0023726E">
              <w:rPr>
                <w:bCs/>
              </w:rPr>
              <w:t>1</w:t>
            </w:r>
          </w:p>
          <w:p w14:paraId="3B507D91" w14:textId="77777777" w:rsidR="000B51A6" w:rsidRPr="00953E09" w:rsidRDefault="000B51A6" w:rsidP="00E5240E">
            <w:pPr>
              <w:pStyle w:val="ae"/>
              <w:spacing w:before="0" w:after="0"/>
              <w:ind w:left="0"/>
              <w:jc w:val="both"/>
              <w:rPr>
                <w:i/>
                <w:iCs/>
              </w:rPr>
            </w:pPr>
            <w:proofErr w:type="spellStart"/>
            <w:r>
              <w:rPr>
                <w:bCs/>
                <w:iCs/>
              </w:rPr>
              <w:t>Зо</w:t>
            </w:r>
            <w:proofErr w:type="spellEnd"/>
            <w:r>
              <w:rPr>
                <w:bCs/>
                <w:iCs/>
              </w:rPr>
              <w:t xml:space="preserve"> 05.01</w:t>
            </w:r>
          </w:p>
        </w:tc>
      </w:tr>
      <w:tr w:rsidR="000B51A6" w:rsidRPr="004B57B1" w14:paraId="45255B7D" w14:textId="77777777" w:rsidTr="00ED7FFA">
        <w:trPr>
          <w:trHeight w:val="20"/>
        </w:trPr>
        <w:tc>
          <w:tcPr>
            <w:tcW w:w="893" w:type="pct"/>
            <w:vMerge/>
            <w:tcBorders>
              <w:bottom w:val="single" w:sz="4" w:space="0" w:color="auto"/>
            </w:tcBorders>
          </w:tcPr>
          <w:p w14:paraId="56BF69AE" w14:textId="77777777" w:rsidR="000B51A6" w:rsidRPr="004B57B1" w:rsidRDefault="000B51A6" w:rsidP="00E5240E">
            <w:pPr>
              <w:spacing w:after="0"/>
              <w:rPr>
                <w:rFonts w:ascii="Times New Roman" w:hAnsi="Times New Roman"/>
                <w:b/>
                <w:bCs/>
              </w:rPr>
            </w:pPr>
          </w:p>
        </w:tc>
        <w:tc>
          <w:tcPr>
            <w:tcW w:w="2324" w:type="pct"/>
            <w:tcBorders>
              <w:bottom w:val="single" w:sz="4" w:space="0" w:color="auto"/>
            </w:tcBorders>
          </w:tcPr>
          <w:p w14:paraId="0846228A" w14:textId="77777777" w:rsidR="000B51A6" w:rsidRPr="004B57B1" w:rsidRDefault="000B51A6" w:rsidP="00E5240E">
            <w:pPr>
              <w:pStyle w:val="Default"/>
              <w:rPr>
                <w:color w:val="auto"/>
                <w:sz w:val="22"/>
                <w:szCs w:val="22"/>
              </w:rPr>
            </w:pPr>
            <w:r w:rsidRPr="004B57B1">
              <w:rPr>
                <w:color w:val="auto"/>
                <w:sz w:val="22"/>
                <w:szCs w:val="22"/>
              </w:rPr>
              <w:t xml:space="preserve">Проблема войны и мира как глобальная проблема современности. Философские учения о причинах возникновения, сущности и содержании войн. </w:t>
            </w:r>
          </w:p>
        </w:tc>
        <w:tc>
          <w:tcPr>
            <w:tcW w:w="676" w:type="pct"/>
            <w:tcBorders>
              <w:bottom w:val="single" w:sz="4" w:space="0" w:color="auto"/>
            </w:tcBorders>
          </w:tcPr>
          <w:p w14:paraId="05A7B1F2" w14:textId="77777777" w:rsidR="000B51A6" w:rsidRPr="004B57B1" w:rsidRDefault="000B51A6" w:rsidP="00E5240E">
            <w:pPr>
              <w:spacing w:after="0" w:line="240" w:lineRule="auto"/>
              <w:jc w:val="center"/>
              <w:rPr>
                <w:rFonts w:ascii="Times New Roman" w:hAnsi="Times New Roman"/>
                <w:bCs/>
              </w:rPr>
            </w:pPr>
            <w:r w:rsidRPr="004B57B1">
              <w:rPr>
                <w:rFonts w:ascii="Times New Roman" w:hAnsi="Times New Roman"/>
                <w:bCs/>
              </w:rPr>
              <w:t>2</w:t>
            </w:r>
          </w:p>
        </w:tc>
        <w:tc>
          <w:tcPr>
            <w:tcW w:w="553" w:type="pct"/>
            <w:vMerge/>
          </w:tcPr>
          <w:p w14:paraId="0D625208" w14:textId="77777777" w:rsidR="000B51A6" w:rsidRPr="004B57B1" w:rsidRDefault="000B51A6" w:rsidP="00E5240E">
            <w:pPr>
              <w:spacing w:after="0" w:line="240" w:lineRule="auto"/>
              <w:rPr>
                <w:rFonts w:ascii="Times New Roman" w:hAnsi="Times New Roman"/>
                <w:b/>
                <w:bCs/>
              </w:rPr>
            </w:pPr>
          </w:p>
        </w:tc>
        <w:tc>
          <w:tcPr>
            <w:tcW w:w="554" w:type="pct"/>
            <w:vMerge/>
          </w:tcPr>
          <w:p w14:paraId="0FF1AA77" w14:textId="77777777" w:rsidR="000B51A6" w:rsidRPr="004B57B1" w:rsidRDefault="000B51A6" w:rsidP="00E5240E">
            <w:pPr>
              <w:spacing w:after="0" w:line="240" w:lineRule="auto"/>
              <w:rPr>
                <w:rFonts w:ascii="Times New Roman" w:hAnsi="Times New Roman"/>
                <w:b/>
                <w:bCs/>
              </w:rPr>
            </w:pPr>
          </w:p>
        </w:tc>
      </w:tr>
      <w:tr w:rsidR="000B51A6" w:rsidRPr="004B57B1" w14:paraId="74CCF40A" w14:textId="77777777" w:rsidTr="008A16A7">
        <w:trPr>
          <w:trHeight w:val="20"/>
        </w:trPr>
        <w:tc>
          <w:tcPr>
            <w:tcW w:w="893" w:type="pct"/>
            <w:vMerge/>
          </w:tcPr>
          <w:p w14:paraId="4533B675" w14:textId="77777777" w:rsidR="000B51A6" w:rsidRPr="004B57B1" w:rsidRDefault="000B51A6" w:rsidP="00E5240E">
            <w:pPr>
              <w:spacing w:after="0"/>
              <w:rPr>
                <w:rFonts w:ascii="Times New Roman" w:hAnsi="Times New Roman"/>
                <w:b/>
                <w:bCs/>
              </w:rPr>
            </w:pPr>
          </w:p>
        </w:tc>
        <w:tc>
          <w:tcPr>
            <w:tcW w:w="2324" w:type="pct"/>
          </w:tcPr>
          <w:p w14:paraId="6BEB7D7E" w14:textId="77777777" w:rsidR="000B51A6" w:rsidRPr="004B57B1" w:rsidRDefault="000B51A6" w:rsidP="00E5240E">
            <w:pPr>
              <w:spacing w:after="0" w:line="240" w:lineRule="auto"/>
              <w:rPr>
                <w:rFonts w:ascii="Times New Roman" w:hAnsi="Times New Roman"/>
                <w:b/>
                <w:bCs/>
              </w:rPr>
            </w:pPr>
            <w:r w:rsidRPr="004B57B1">
              <w:rPr>
                <w:rFonts w:ascii="Times New Roman" w:hAnsi="Times New Roman"/>
                <w:b/>
                <w:bCs/>
              </w:rPr>
              <w:t xml:space="preserve">Самостоятельная работа обучающихся </w:t>
            </w:r>
          </w:p>
          <w:p w14:paraId="443A468E" w14:textId="77777777" w:rsidR="000B51A6" w:rsidRPr="004B57B1" w:rsidRDefault="000B51A6" w:rsidP="00E5240E">
            <w:pPr>
              <w:pStyle w:val="Default"/>
              <w:rPr>
                <w:color w:val="auto"/>
                <w:sz w:val="22"/>
                <w:szCs w:val="22"/>
              </w:rPr>
            </w:pPr>
            <w:r w:rsidRPr="004B57B1">
              <w:rPr>
                <w:color w:val="auto"/>
                <w:sz w:val="22"/>
                <w:szCs w:val="22"/>
              </w:rPr>
              <w:t xml:space="preserve">Сущность, истоки, причины войн и военных конфликтов. </w:t>
            </w:r>
          </w:p>
          <w:p w14:paraId="0AB19220" w14:textId="77777777" w:rsidR="000B51A6" w:rsidRPr="004B57B1" w:rsidRDefault="000B51A6" w:rsidP="00E5240E">
            <w:pPr>
              <w:pStyle w:val="Default"/>
              <w:rPr>
                <w:color w:val="auto"/>
                <w:sz w:val="22"/>
                <w:szCs w:val="22"/>
              </w:rPr>
            </w:pPr>
            <w:r w:rsidRPr="004B57B1">
              <w:rPr>
                <w:color w:val="auto"/>
                <w:sz w:val="22"/>
                <w:szCs w:val="22"/>
              </w:rPr>
              <w:t xml:space="preserve">Социальный характер и типы войн. Философия мира и войны. </w:t>
            </w:r>
          </w:p>
        </w:tc>
        <w:tc>
          <w:tcPr>
            <w:tcW w:w="676" w:type="pct"/>
          </w:tcPr>
          <w:p w14:paraId="593F959D" w14:textId="77777777" w:rsidR="000B51A6" w:rsidRPr="000B0FAB" w:rsidRDefault="000B51A6" w:rsidP="00E5240E">
            <w:pPr>
              <w:spacing w:after="0" w:line="240" w:lineRule="auto"/>
              <w:jc w:val="center"/>
              <w:rPr>
                <w:rFonts w:ascii="Times New Roman" w:hAnsi="Times New Roman"/>
                <w:b/>
                <w:bCs/>
                <w:color w:val="00B050"/>
              </w:rPr>
            </w:pPr>
            <w:r w:rsidRPr="000B0FAB">
              <w:rPr>
                <w:rFonts w:ascii="Times New Roman" w:hAnsi="Times New Roman"/>
                <w:b/>
                <w:bCs/>
                <w:color w:val="00B050"/>
              </w:rPr>
              <w:t>2</w:t>
            </w:r>
          </w:p>
        </w:tc>
        <w:tc>
          <w:tcPr>
            <w:tcW w:w="553" w:type="pct"/>
            <w:vMerge/>
          </w:tcPr>
          <w:p w14:paraId="2A3E9F74" w14:textId="77777777" w:rsidR="000B51A6" w:rsidRPr="004B57B1" w:rsidRDefault="000B51A6" w:rsidP="00E5240E">
            <w:pPr>
              <w:spacing w:after="0" w:line="240" w:lineRule="auto"/>
              <w:rPr>
                <w:rFonts w:ascii="Times New Roman" w:hAnsi="Times New Roman"/>
                <w:b/>
                <w:bCs/>
              </w:rPr>
            </w:pPr>
          </w:p>
        </w:tc>
        <w:tc>
          <w:tcPr>
            <w:tcW w:w="554" w:type="pct"/>
            <w:vMerge/>
          </w:tcPr>
          <w:p w14:paraId="57370523" w14:textId="194FC8B7" w:rsidR="000B51A6" w:rsidRPr="00953E09" w:rsidRDefault="000B51A6" w:rsidP="00E5240E">
            <w:pPr>
              <w:pStyle w:val="ae"/>
              <w:spacing w:before="0" w:after="0"/>
              <w:ind w:left="0"/>
              <w:jc w:val="both"/>
              <w:rPr>
                <w:i/>
                <w:iCs/>
              </w:rPr>
            </w:pPr>
          </w:p>
        </w:tc>
      </w:tr>
      <w:tr w:rsidR="00B56853" w:rsidRPr="004B57B1" w14:paraId="53E416AA" w14:textId="77777777" w:rsidTr="008A16A7">
        <w:trPr>
          <w:trHeight w:val="20"/>
        </w:trPr>
        <w:tc>
          <w:tcPr>
            <w:tcW w:w="3217" w:type="pct"/>
            <w:gridSpan w:val="2"/>
          </w:tcPr>
          <w:p w14:paraId="75BB2C26" w14:textId="77777777" w:rsidR="00B56853" w:rsidRPr="004B57B1" w:rsidRDefault="00B56853" w:rsidP="00E5240E">
            <w:pPr>
              <w:suppressAutoHyphens/>
              <w:spacing w:after="0" w:line="240" w:lineRule="auto"/>
              <w:rPr>
                <w:rFonts w:ascii="Times New Roman" w:hAnsi="Times New Roman"/>
                <w:b/>
              </w:rPr>
            </w:pPr>
            <w:r w:rsidRPr="004B57B1">
              <w:rPr>
                <w:rFonts w:ascii="Times New Roman" w:hAnsi="Times New Roman"/>
                <w:b/>
              </w:rPr>
              <w:t>Промежуточная аттестация, в форме контрольной работы</w:t>
            </w:r>
          </w:p>
        </w:tc>
        <w:tc>
          <w:tcPr>
            <w:tcW w:w="676" w:type="pct"/>
          </w:tcPr>
          <w:p w14:paraId="2899AC36" w14:textId="77777777" w:rsidR="00B56853" w:rsidRPr="004B57B1" w:rsidRDefault="00B56853" w:rsidP="00E5240E">
            <w:pPr>
              <w:spacing w:after="0" w:line="240" w:lineRule="auto"/>
              <w:jc w:val="center"/>
              <w:rPr>
                <w:rFonts w:ascii="Times New Roman" w:hAnsi="Times New Roman"/>
                <w:b/>
                <w:i/>
              </w:rPr>
            </w:pPr>
            <w:r w:rsidRPr="004B57B1">
              <w:rPr>
                <w:rFonts w:ascii="Times New Roman" w:hAnsi="Times New Roman"/>
                <w:b/>
                <w:i/>
              </w:rPr>
              <w:t>2</w:t>
            </w:r>
          </w:p>
        </w:tc>
        <w:tc>
          <w:tcPr>
            <w:tcW w:w="553" w:type="pct"/>
          </w:tcPr>
          <w:p w14:paraId="2A705794" w14:textId="77777777" w:rsidR="00B56853" w:rsidRPr="004B57B1" w:rsidRDefault="00B56853" w:rsidP="00E5240E">
            <w:pPr>
              <w:spacing w:after="0" w:line="240" w:lineRule="auto"/>
              <w:rPr>
                <w:rFonts w:ascii="Times New Roman" w:hAnsi="Times New Roman"/>
                <w:i/>
                <w:iCs/>
                <w:sz w:val="24"/>
                <w:szCs w:val="24"/>
              </w:rPr>
            </w:pPr>
          </w:p>
        </w:tc>
        <w:tc>
          <w:tcPr>
            <w:tcW w:w="554" w:type="pct"/>
          </w:tcPr>
          <w:p w14:paraId="32DC98F1" w14:textId="77777777" w:rsidR="00B56853" w:rsidRPr="00444061" w:rsidRDefault="00B56853" w:rsidP="00E5240E">
            <w:pPr>
              <w:spacing w:after="0" w:line="240" w:lineRule="auto"/>
              <w:rPr>
                <w:rFonts w:ascii="Times New Roman" w:hAnsi="Times New Roman"/>
                <w:i/>
                <w:iCs/>
                <w:sz w:val="24"/>
                <w:szCs w:val="24"/>
              </w:rPr>
            </w:pPr>
          </w:p>
        </w:tc>
      </w:tr>
      <w:tr w:rsidR="00B56853" w:rsidRPr="004B57B1" w14:paraId="4ED56F59" w14:textId="77777777" w:rsidTr="008A16A7">
        <w:trPr>
          <w:trHeight w:val="20"/>
        </w:trPr>
        <w:tc>
          <w:tcPr>
            <w:tcW w:w="3217" w:type="pct"/>
            <w:gridSpan w:val="2"/>
          </w:tcPr>
          <w:p w14:paraId="70464BAD" w14:textId="77777777" w:rsidR="00B56853" w:rsidRPr="004B57B1" w:rsidRDefault="00B56853" w:rsidP="00E5240E">
            <w:pPr>
              <w:spacing w:after="0" w:line="240" w:lineRule="auto"/>
              <w:rPr>
                <w:rFonts w:ascii="Times New Roman" w:hAnsi="Times New Roman"/>
                <w:b/>
                <w:bCs/>
              </w:rPr>
            </w:pPr>
            <w:r w:rsidRPr="004B57B1">
              <w:rPr>
                <w:rFonts w:ascii="Times New Roman" w:hAnsi="Times New Roman"/>
                <w:b/>
                <w:bCs/>
              </w:rPr>
              <w:t>Всего:</w:t>
            </w:r>
          </w:p>
        </w:tc>
        <w:tc>
          <w:tcPr>
            <w:tcW w:w="676" w:type="pct"/>
          </w:tcPr>
          <w:p w14:paraId="53D21678" w14:textId="77777777" w:rsidR="00B56853" w:rsidRPr="004B57B1" w:rsidRDefault="00B56853" w:rsidP="00E5240E">
            <w:pPr>
              <w:spacing w:after="0" w:line="240" w:lineRule="auto"/>
              <w:jc w:val="center"/>
              <w:rPr>
                <w:rFonts w:ascii="Times New Roman" w:hAnsi="Times New Roman"/>
                <w:b/>
                <w:bCs/>
                <w:i/>
              </w:rPr>
            </w:pPr>
            <w:r w:rsidRPr="004B57B1">
              <w:rPr>
                <w:rFonts w:ascii="Times New Roman" w:hAnsi="Times New Roman"/>
                <w:b/>
                <w:bCs/>
                <w:i/>
              </w:rPr>
              <w:t>48</w:t>
            </w:r>
          </w:p>
        </w:tc>
        <w:tc>
          <w:tcPr>
            <w:tcW w:w="553" w:type="pct"/>
          </w:tcPr>
          <w:p w14:paraId="3DB4E5B7" w14:textId="77777777" w:rsidR="00B56853" w:rsidRPr="004B57B1" w:rsidRDefault="00B56853" w:rsidP="00E5240E">
            <w:pPr>
              <w:spacing w:after="0" w:line="240" w:lineRule="auto"/>
              <w:rPr>
                <w:rFonts w:ascii="Times New Roman" w:hAnsi="Times New Roman"/>
                <w:b/>
                <w:bCs/>
                <w:i/>
              </w:rPr>
            </w:pPr>
          </w:p>
        </w:tc>
        <w:tc>
          <w:tcPr>
            <w:tcW w:w="554" w:type="pct"/>
          </w:tcPr>
          <w:p w14:paraId="5FDD7B70" w14:textId="77777777" w:rsidR="00B56853" w:rsidRPr="004B57B1" w:rsidRDefault="00B56853" w:rsidP="00E5240E">
            <w:pPr>
              <w:spacing w:after="0" w:line="240" w:lineRule="auto"/>
              <w:rPr>
                <w:rFonts w:ascii="Times New Roman" w:hAnsi="Times New Roman"/>
                <w:b/>
                <w:bCs/>
                <w:i/>
              </w:rPr>
            </w:pPr>
          </w:p>
        </w:tc>
      </w:tr>
    </w:tbl>
    <w:p w14:paraId="6D1D863E" w14:textId="77777777" w:rsidR="008A16A7" w:rsidRPr="004B57B1" w:rsidRDefault="008A16A7" w:rsidP="008A16A7">
      <w:pPr>
        <w:ind w:firstLine="709"/>
        <w:rPr>
          <w:rFonts w:ascii="Times New Roman" w:hAnsi="Times New Roman"/>
          <w:i/>
        </w:rPr>
        <w:sectPr w:rsidR="008A16A7" w:rsidRPr="004B57B1" w:rsidSect="008A16A7">
          <w:pgSz w:w="16840" w:h="11907" w:orient="landscape"/>
          <w:pgMar w:top="851" w:right="1134" w:bottom="851" w:left="992" w:header="709" w:footer="709" w:gutter="0"/>
          <w:cols w:space="720"/>
        </w:sectPr>
      </w:pPr>
    </w:p>
    <w:p w14:paraId="20B3DB5B" w14:textId="77777777" w:rsidR="008A16A7" w:rsidRPr="004B57B1" w:rsidRDefault="008A16A7" w:rsidP="008A16A7">
      <w:pPr>
        <w:ind w:left="1353"/>
        <w:rPr>
          <w:rFonts w:ascii="Times New Roman" w:hAnsi="Times New Roman"/>
          <w:b/>
          <w:bCs/>
        </w:rPr>
      </w:pPr>
      <w:r w:rsidRPr="004B57B1">
        <w:rPr>
          <w:rFonts w:ascii="Times New Roman" w:hAnsi="Times New Roman"/>
          <w:b/>
          <w:bCs/>
        </w:rPr>
        <w:lastRenderedPageBreak/>
        <w:t>3. УСЛОВИЯ РЕАЛИЗАЦИИ УЧЕБНОЙ ДИСЦИПЛИНЫ</w:t>
      </w:r>
    </w:p>
    <w:p w14:paraId="2EF2FC04" w14:textId="77777777" w:rsidR="008A16A7" w:rsidRPr="00E12F99" w:rsidRDefault="008A16A7" w:rsidP="008A16A7">
      <w:pPr>
        <w:suppressAutoHyphens/>
        <w:spacing w:after="0"/>
        <w:ind w:firstLine="709"/>
        <w:jc w:val="both"/>
        <w:rPr>
          <w:rFonts w:ascii="Times New Roman" w:hAnsi="Times New Roman"/>
          <w:b/>
          <w:sz w:val="24"/>
          <w:szCs w:val="24"/>
        </w:rPr>
      </w:pPr>
      <w:bookmarkStart w:id="3" w:name="_Hlk90308034"/>
      <w:r w:rsidRPr="00E12F99">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8400B4D" w14:textId="1A86D58D" w:rsidR="00A41466" w:rsidRPr="00E12F99" w:rsidRDefault="008A16A7" w:rsidP="00A41466">
      <w:pPr>
        <w:suppressAutoHyphens/>
        <w:autoSpaceDE w:val="0"/>
        <w:autoSpaceDN w:val="0"/>
        <w:adjustRightInd w:val="0"/>
        <w:spacing w:after="0"/>
        <w:ind w:firstLine="709"/>
        <w:jc w:val="both"/>
        <w:rPr>
          <w:rFonts w:ascii="Times New Roman" w:hAnsi="Times New Roman"/>
          <w:sz w:val="24"/>
          <w:szCs w:val="24"/>
          <w:lang w:eastAsia="en-US"/>
        </w:rPr>
      </w:pPr>
      <w:bookmarkStart w:id="4" w:name="_Hlk110888319"/>
      <w:r w:rsidRPr="00E12F99">
        <w:rPr>
          <w:rFonts w:ascii="Times New Roman" w:hAnsi="Times New Roman"/>
          <w:bCs/>
          <w:sz w:val="24"/>
          <w:szCs w:val="24"/>
        </w:rPr>
        <w:t>Кабинет «Гуманитарных и социально-экономических дисциплин»</w:t>
      </w:r>
      <w:r w:rsidRPr="00E12F99">
        <w:rPr>
          <w:rFonts w:ascii="Times New Roman" w:hAnsi="Times New Roman"/>
          <w:sz w:val="24"/>
          <w:szCs w:val="24"/>
          <w:lang w:eastAsia="en-US"/>
        </w:rPr>
        <w:t xml:space="preserve">, </w:t>
      </w:r>
      <w:r w:rsidRPr="00E12F99">
        <w:rPr>
          <w:rFonts w:ascii="Times New Roman" w:hAnsi="Times New Roman"/>
          <w:bCs/>
          <w:sz w:val="24"/>
          <w:szCs w:val="24"/>
        </w:rPr>
        <w:t xml:space="preserve">оснащенный в соответствии с п. 6.1.2.1 образовательной программы по </w:t>
      </w:r>
      <w:r w:rsidR="00A41466" w:rsidRPr="00E12F99">
        <w:rPr>
          <w:rFonts w:ascii="Times New Roman" w:hAnsi="Times New Roman"/>
          <w:bCs/>
          <w:sz w:val="24"/>
          <w:szCs w:val="24"/>
        </w:rPr>
        <w:t>специальности Обработка металла давлением.</w:t>
      </w:r>
    </w:p>
    <w:bookmarkEnd w:id="4"/>
    <w:p w14:paraId="2EBC01A4" w14:textId="77777777" w:rsidR="008A16A7" w:rsidRPr="004B57B1" w:rsidRDefault="008A16A7" w:rsidP="008A16A7">
      <w:pPr>
        <w:suppressAutoHyphens/>
        <w:spacing w:after="0"/>
        <w:ind w:firstLine="709"/>
        <w:jc w:val="both"/>
        <w:rPr>
          <w:rFonts w:ascii="Times New Roman" w:hAnsi="Times New Roman"/>
          <w:bCs/>
          <w:sz w:val="24"/>
          <w:szCs w:val="24"/>
        </w:rPr>
      </w:pPr>
    </w:p>
    <w:p w14:paraId="7D97BC1A" w14:textId="77777777" w:rsidR="008A16A7" w:rsidRPr="004B57B1" w:rsidRDefault="008A16A7" w:rsidP="008A16A7">
      <w:pPr>
        <w:suppressAutoHyphens/>
        <w:spacing w:after="0"/>
        <w:ind w:firstLine="709"/>
        <w:jc w:val="both"/>
        <w:rPr>
          <w:rFonts w:ascii="Times New Roman" w:hAnsi="Times New Roman"/>
          <w:b/>
          <w:bCs/>
          <w:sz w:val="24"/>
          <w:szCs w:val="24"/>
        </w:rPr>
      </w:pPr>
      <w:r w:rsidRPr="004B57B1">
        <w:rPr>
          <w:rFonts w:ascii="Times New Roman" w:hAnsi="Times New Roman"/>
          <w:b/>
          <w:bCs/>
          <w:sz w:val="24"/>
          <w:szCs w:val="24"/>
        </w:rPr>
        <w:t>3.2. Информационное обеспечение реализации программы</w:t>
      </w:r>
    </w:p>
    <w:p w14:paraId="4118353F" w14:textId="77777777" w:rsidR="008A16A7" w:rsidRPr="004B57B1" w:rsidRDefault="008A16A7" w:rsidP="008A16A7">
      <w:pPr>
        <w:suppressAutoHyphens/>
        <w:spacing w:after="0"/>
        <w:ind w:firstLine="709"/>
        <w:jc w:val="both"/>
        <w:rPr>
          <w:rFonts w:ascii="Times New Roman" w:hAnsi="Times New Roman"/>
          <w:bCs/>
          <w:sz w:val="24"/>
          <w:szCs w:val="24"/>
        </w:rPr>
      </w:pPr>
      <w:r w:rsidRPr="004B57B1">
        <w:rPr>
          <w:rFonts w:ascii="Times New Roman" w:hAnsi="Times New Roman"/>
          <w:bCs/>
          <w:sz w:val="24"/>
          <w:szCs w:val="24"/>
        </w:rPr>
        <w:t>Для реализации программы библиотечный фонд образовательной организации должен иметь п</w:t>
      </w:r>
      <w:r w:rsidRPr="004B57B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4B57B1">
        <w:rPr>
          <w:rFonts w:ascii="Times New Roman" w:hAnsi="Times New Roman"/>
          <w:sz w:val="24"/>
          <w:szCs w:val="24"/>
        </w:rPr>
        <w:t xml:space="preserve">При формировании </w:t>
      </w:r>
      <w:r w:rsidRPr="004B57B1">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5"/>
    </w:p>
    <w:p w14:paraId="58BF78D8" w14:textId="77777777" w:rsidR="008A16A7" w:rsidRPr="004B57B1" w:rsidRDefault="008A16A7" w:rsidP="008A16A7">
      <w:pPr>
        <w:suppressAutoHyphens/>
        <w:spacing w:after="0"/>
        <w:ind w:firstLine="709"/>
        <w:jc w:val="both"/>
        <w:rPr>
          <w:rFonts w:ascii="Times New Roman" w:hAnsi="Times New Roman"/>
          <w:sz w:val="24"/>
          <w:szCs w:val="24"/>
        </w:rPr>
      </w:pPr>
    </w:p>
    <w:p w14:paraId="448BD0D5" w14:textId="77777777" w:rsidR="008A16A7" w:rsidRPr="004B57B1" w:rsidRDefault="008A16A7" w:rsidP="008A16A7">
      <w:pPr>
        <w:spacing w:after="0"/>
        <w:ind w:firstLine="709"/>
        <w:contextualSpacing/>
        <w:rPr>
          <w:rFonts w:ascii="Times New Roman" w:hAnsi="Times New Roman"/>
          <w:b/>
          <w:sz w:val="24"/>
          <w:szCs w:val="24"/>
        </w:rPr>
      </w:pPr>
      <w:r w:rsidRPr="004B57B1">
        <w:rPr>
          <w:rFonts w:ascii="Times New Roman" w:hAnsi="Times New Roman"/>
          <w:b/>
          <w:sz w:val="24"/>
          <w:szCs w:val="24"/>
        </w:rPr>
        <w:t xml:space="preserve">3.2.2. Основные электронные издания </w:t>
      </w:r>
    </w:p>
    <w:p w14:paraId="42D75777" w14:textId="6D828363" w:rsidR="008A16A7" w:rsidRPr="004B57B1" w:rsidRDefault="008A16A7" w:rsidP="008A16A7">
      <w:pPr>
        <w:spacing w:after="0"/>
        <w:ind w:firstLine="709"/>
        <w:contextualSpacing/>
        <w:rPr>
          <w:rFonts w:ascii="Times New Roman" w:hAnsi="Times New Roman"/>
          <w:b/>
          <w:sz w:val="24"/>
          <w:szCs w:val="24"/>
        </w:rPr>
      </w:pPr>
      <w:r w:rsidRPr="004B57B1">
        <w:rPr>
          <w:rFonts w:ascii="Times New Roman" w:hAnsi="Times New Roman"/>
          <w:sz w:val="24"/>
          <w:szCs w:val="24"/>
        </w:rPr>
        <w:t>1. Волкогонова, О. Д. Основы философии</w:t>
      </w:r>
      <w:r w:rsidR="000B51A6">
        <w:rPr>
          <w:rFonts w:ascii="Times New Roman" w:hAnsi="Times New Roman"/>
          <w:sz w:val="24"/>
          <w:szCs w:val="24"/>
        </w:rPr>
        <w:t xml:space="preserve"> </w:t>
      </w:r>
      <w:r w:rsidRPr="004B57B1">
        <w:rPr>
          <w:rFonts w:ascii="Times New Roman" w:hAnsi="Times New Roman"/>
          <w:sz w:val="24"/>
          <w:szCs w:val="24"/>
        </w:rPr>
        <w:t>: учебник / О. Д. Волкогонова, Н. М. Сидорова. — Москва</w:t>
      </w:r>
      <w:r w:rsidR="000B51A6">
        <w:rPr>
          <w:rFonts w:ascii="Times New Roman" w:hAnsi="Times New Roman"/>
          <w:sz w:val="24"/>
          <w:szCs w:val="24"/>
        </w:rPr>
        <w:t xml:space="preserve"> </w:t>
      </w:r>
      <w:r w:rsidRPr="004B57B1">
        <w:rPr>
          <w:rFonts w:ascii="Times New Roman" w:hAnsi="Times New Roman"/>
          <w:sz w:val="24"/>
          <w:szCs w:val="24"/>
        </w:rPr>
        <w:t xml:space="preserve">: ФОРУМ: ИНФРА-М, 2021. — 480 с.  //ЭБС Znanium.com: [сайт]. —URL: https://znanium.com/catalog/product/1150309 (дата обращения: 27.10.2021). – Режим доступа: для </w:t>
      </w:r>
      <w:proofErr w:type="spellStart"/>
      <w:r w:rsidRPr="004B57B1">
        <w:rPr>
          <w:rFonts w:ascii="Times New Roman" w:hAnsi="Times New Roman"/>
          <w:sz w:val="24"/>
          <w:szCs w:val="24"/>
        </w:rPr>
        <w:t>авторизир</w:t>
      </w:r>
      <w:proofErr w:type="spellEnd"/>
      <w:r w:rsidRPr="004B57B1">
        <w:rPr>
          <w:rFonts w:ascii="Times New Roman" w:hAnsi="Times New Roman"/>
          <w:sz w:val="24"/>
          <w:szCs w:val="24"/>
        </w:rPr>
        <w:t>. пользователей.</w:t>
      </w:r>
    </w:p>
    <w:p w14:paraId="5A435322" w14:textId="77777777" w:rsidR="008A16A7" w:rsidRPr="004B57B1" w:rsidRDefault="008A16A7" w:rsidP="008A16A7">
      <w:pPr>
        <w:spacing w:after="0"/>
        <w:ind w:firstLine="709"/>
        <w:contextualSpacing/>
        <w:rPr>
          <w:rFonts w:ascii="Times New Roman" w:hAnsi="Times New Roman"/>
          <w:b/>
          <w:sz w:val="24"/>
          <w:szCs w:val="24"/>
        </w:rPr>
      </w:pPr>
      <w:r w:rsidRPr="004B57B1">
        <w:rPr>
          <w:rFonts w:ascii="Times New Roman" w:hAnsi="Times New Roman"/>
          <w:sz w:val="24"/>
          <w:szCs w:val="24"/>
        </w:rPr>
        <w:t xml:space="preserve">2. Колесникова, И. В. Основы философии: учеб. пособие /И. В. Колесникова. — Саратов: Профобразование, 2020. — 107 c. //Электронный ресурс цифровой образовательной среды СПО </w:t>
      </w:r>
      <w:proofErr w:type="spellStart"/>
      <w:r w:rsidRPr="004B57B1">
        <w:rPr>
          <w:rFonts w:ascii="Times New Roman" w:hAnsi="Times New Roman"/>
          <w:sz w:val="24"/>
          <w:szCs w:val="24"/>
        </w:rPr>
        <w:t>PROFобразование</w:t>
      </w:r>
      <w:proofErr w:type="spellEnd"/>
      <w:r w:rsidRPr="004B57B1">
        <w:rPr>
          <w:rFonts w:ascii="Times New Roman" w:hAnsi="Times New Roman"/>
          <w:sz w:val="24"/>
          <w:szCs w:val="24"/>
        </w:rPr>
        <w:t xml:space="preserve">: [сайт]. — URL: https://profspo.ru/books/92140 (дата обращения: 07.09.2020). — Режим доступа: для </w:t>
      </w:r>
      <w:proofErr w:type="spellStart"/>
      <w:r w:rsidRPr="004B57B1">
        <w:rPr>
          <w:rFonts w:ascii="Times New Roman" w:hAnsi="Times New Roman"/>
          <w:sz w:val="24"/>
          <w:szCs w:val="24"/>
        </w:rPr>
        <w:t>авторизир</w:t>
      </w:r>
      <w:proofErr w:type="spellEnd"/>
      <w:r w:rsidRPr="004B57B1">
        <w:rPr>
          <w:rFonts w:ascii="Times New Roman" w:hAnsi="Times New Roman"/>
          <w:sz w:val="24"/>
          <w:szCs w:val="24"/>
        </w:rPr>
        <w:t>. пользователей.</w:t>
      </w:r>
    </w:p>
    <w:p w14:paraId="7A9E5F58" w14:textId="77777777" w:rsidR="008A16A7" w:rsidRPr="004B57B1" w:rsidRDefault="008A16A7" w:rsidP="008A16A7">
      <w:pPr>
        <w:contextualSpacing/>
        <w:jc w:val="center"/>
        <w:rPr>
          <w:rFonts w:ascii="Times New Roman" w:hAnsi="Times New Roman"/>
          <w:b/>
          <w:sz w:val="24"/>
          <w:szCs w:val="24"/>
        </w:rPr>
      </w:pPr>
      <w:r w:rsidRPr="008A16A7">
        <w:rPr>
          <w:rFonts w:ascii="Times New Roman" w:hAnsi="Times New Roman"/>
          <w:b/>
          <w:sz w:val="24"/>
          <w:szCs w:val="24"/>
        </w:rPr>
        <w:br w:type="page"/>
      </w:r>
      <w:r w:rsidRPr="004B57B1">
        <w:rPr>
          <w:rFonts w:ascii="Times New Roman" w:hAnsi="Times New Roman"/>
          <w:b/>
          <w:sz w:val="24"/>
          <w:szCs w:val="24"/>
        </w:rPr>
        <w:lastRenderedPageBreak/>
        <w:t xml:space="preserve">4. КОНТРОЛЬ И ОЦЕНКА РЕЗУЛЬТАТОВ ОСВОЕНИЯ  </w:t>
      </w:r>
    </w:p>
    <w:p w14:paraId="28BCB6B2" w14:textId="77777777" w:rsidR="008A16A7" w:rsidRPr="004B57B1" w:rsidRDefault="008A16A7" w:rsidP="008A16A7">
      <w:pPr>
        <w:contextualSpacing/>
        <w:jc w:val="center"/>
        <w:rPr>
          <w:rFonts w:ascii="Times New Roman" w:hAnsi="Times New Roman"/>
          <w:b/>
          <w:sz w:val="24"/>
          <w:szCs w:val="24"/>
        </w:rPr>
      </w:pPr>
      <w:r w:rsidRPr="004B57B1">
        <w:rPr>
          <w:rFonts w:ascii="Times New Roman" w:hAnsi="Times New Roman"/>
          <w:b/>
          <w:sz w:val="24"/>
          <w:szCs w:val="24"/>
        </w:rPr>
        <w:t>УЧЕБНОЙ ДИСЦИПЛИНЫ</w:t>
      </w:r>
    </w:p>
    <w:p w14:paraId="6AB9961D" w14:textId="77777777" w:rsidR="008A16A7" w:rsidRPr="004B57B1" w:rsidRDefault="008A16A7" w:rsidP="008A16A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340"/>
        <w:gridCol w:w="2734"/>
      </w:tblGrid>
      <w:tr w:rsidR="008A16A7" w:rsidRPr="004B57B1" w14:paraId="6314DC09" w14:textId="77777777" w:rsidTr="00AA1227">
        <w:tc>
          <w:tcPr>
            <w:tcW w:w="1750" w:type="pct"/>
          </w:tcPr>
          <w:p w14:paraId="6CC0D35D" w14:textId="77777777" w:rsidR="008A16A7" w:rsidRPr="004B57B1" w:rsidRDefault="008A16A7" w:rsidP="007D60B7">
            <w:pPr>
              <w:spacing w:after="0" w:line="240" w:lineRule="auto"/>
              <w:jc w:val="center"/>
              <w:rPr>
                <w:rFonts w:ascii="Times New Roman" w:hAnsi="Times New Roman"/>
                <w:sz w:val="24"/>
                <w:szCs w:val="24"/>
              </w:rPr>
            </w:pPr>
            <w:r w:rsidRPr="004B57B1">
              <w:rPr>
                <w:rFonts w:ascii="Times New Roman" w:hAnsi="Times New Roman"/>
                <w:b/>
                <w:bCs/>
                <w:sz w:val="24"/>
                <w:szCs w:val="24"/>
              </w:rPr>
              <w:t>Результаты обучения</w:t>
            </w:r>
          </w:p>
        </w:tc>
        <w:tc>
          <w:tcPr>
            <w:tcW w:w="1787" w:type="pct"/>
          </w:tcPr>
          <w:p w14:paraId="3C798827" w14:textId="77777777" w:rsidR="008A16A7" w:rsidRPr="004B57B1" w:rsidRDefault="008A16A7" w:rsidP="007D60B7">
            <w:pPr>
              <w:spacing w:after="0" w:line="240" w:lineRule="auto"/>
              <w:jc w:val="center"/>
              <w:rPr>
                <w:rFonts w:ascii="Times New Roman" w:hAnsi="Times New Roman"/>
                <w:b/>
                <w:bCs/>
                <w:sz w:val="24"/>
                <w:szCs w:val="24"/>
              </w:rPr>
            </w:pPr>
            <w:r w:rsidRPr="004B57B1">
              <w:rPr>
                <w:rFonts w:ascii="Times New Roman" w:hAnsi="Times New Roman"/>
                <w:b/>
                <w:bCs/>
                <w:sz w:val="24"/>
                <w:szCs w:val="24"/>
              </w:rPr>
              <w:t>Критерии оценки</w:t>
            </w:r>
          </w:p>
        </w:tc>
        <w:tc>
          <w:tcPr>
            <w:tcW w:w="1463" w:type="pct"/>
          </w:tcPr>
          <w:p w14:paraId="1D691344" w14:textId="77777777" w:rsidR="008A16A7" w:rsidRPr="004B57B1" w:rsidRDefault="008A16A7" w:rsidP="007D60B7">
            <w:pPr>
              <w:spacing w:after="0" w:line="240" w:lineRule="auto"/>
              <w:jc w:val="center"/>
              <w:rPr>
                <w:rFonts w:ascii="Times New Roman" w:hAnsi="Times New Roman"/>
                <w:b/>
                <w:bCs/>
                <w:sz w:val="24"/>
                <w:szCs w:val="24"/>
              </w:rPr>
            </w:pPr>
            <w:r w:rsidRPr="004B57B1">
              <w:rPr>
                <w:rFonts w:ascii="Times New Roman" w:hAnsi="Times New Roman"/>
                <w:b/>
                <w:bCs/>
                <w:sz w:val="24"/>
                <w:szCs w:val="24"/>
              </w:rPr>
              <w:t>Методы оценки</w:t>
            </w:r>
          </w:p>
        </w:tc>
      </w:tr>
      <w:tr w:rsidR="008A16A7" w:rsidRPr="004B57B1" w14:paraId="4F919561" w14:textId="77777777" w:rsidTr="00AA1227">
        <w:trPr>
          <w:trHeight w:val="6089"/>
        </w:trPr>
        <w:tc>
          <w:tcPr>
            <w:tcW w:w="1750" w:type="pct"/>
          </w:tcPr>
          <w:p w14:paraId="3DF496EF" w14:textId="77777777" w:rsidR="007D60B7" w:rsidRPr="007D60B7" w:rsidRDefault="007D60B7" w:rsidP="007D60B7">
            <w:pPr>
              <w:pStyle w:val="ae"/>
              <w:spacing w:before="0" w:after="0"/>
              <w:ind w:left="0"/>
              <w:rPr>
                <w:bCs/>
              </w:rPr>
            </w:pPr>
            <w:proofErr w:type="spellStart"/>
            <w:r w:rsidRPr="007D60B7">
              <w:rPr>
                <w:bCs/>
              </w:rPr>
              <w:t>Зо</w:t>
            </w:r>
            <w:proofErr w:type="spellEnd"/>
            <w:r w:rsidRPr="007D60B7">
              <w:rPr>
                <w:bCs/>
              </w:rPr>
              <w:t xml:space="preserve"> 01.01 проявлять устойчивый интерес к будущей профессии</w:t>
            </w:r>
          </w:p>
          <w:p w14:paraId="6B4F1A93" w14:textId="77777777" w:rsidR="007D60B7" w:rsidRPr="007D60B7" w:rsidRDefault="007D60B7" w:rsidP="007D60B7">
            <w:pPr>
              <w:pStyle w:val="ae"/>
              <w:spacing w:before="0" w:after="0"/>
              <w:ind w:left="0"/>
              <w:rPr>
                <w:bCs/>
              </w:rPr>
            </w:pPr>
            <w:proofErr w:type="spellStart"/>
            <w:r w:rsidRPr="007D60B7">
              <w:rPr>
                <w:bCs/>
              </w:rPr>
              <w:t>Зо</w:t>
            </w:r>
            <w:proofErr w:type="spellEnd"/>
            <w:r w:rsidRPr="007D60B7">
              <w:rPr>
                <w:bCs/>
              </w:rPr>
              <w:t xml:space="preserve"> 02.01 методы и способы выполнения профессиональных задач</w:t>
            </w:r>
          </w:p>
          <w:p w14:paraId="54BB6BBE" w14:textId="77777777" w:rsidR="007D60B7" w:rsidRPr="007D60B7" w:rsidRDefault="007D60B7" w:rsidP="007D60B7">
            <w:pPr>
              <w:pStyle w:val="ae"/>
              <w:spacing w:before="0" w:after="0"/>
              <w:ind w:left="0"/>
              <w:rPr>
                <w:bCs/>
              </w:rPr>
            </w:pPr>
            <w:proofErr w:type="spellStart"/>
            <w:r w:rsidRPr="007D60B7">
              <w:rPr>
                <w:bCs/>
              </w:rPr>
              <w:t>Зо</w:t>
            </w:r>
            <w:proofErr w:type="spellEnd"/>
            <w:r w:rsidRPr="007D60B7">
              <w:rPr>
                <w:bCs/>
              </w:rPr>
              <w:t xml:space="preserve"> 03.01 алгоритмы действий в чрезвычайных ситуациях</w:t>
            </w:r>
          </w:p>
          <w:p w14:paraId="3521390E" w14:textId="77777777" w:rsidR="007D60B7" w:rsidRPr="007D60B7" w:rsidRDefault="007D60B7" w:rsidP="007D60B7">
            <w:pPr>
              <w:pStyle w:val="ae"/>
              <w:spacing w:before="0" w:after="0"/>
              <w:ind w:left="0"/>
              <w:rPr>
                <w:bCs/>
              </w:rPr>
            </w:pPr>
            <w:proofErr w:type="spellStart"/>
            <w:r w:rsidRPr="007D60B7">
              <w:rPr>
                <w:bCs/>
              </w:rPr>
              <w:t>Зо</w:t>
            </w:r>
            <w:proofErr w:type="spellEnd"/>
            <w:r w:rsidRPr="007D60B7">
              <w:rPr>
                <w:bCs/>
              </w:rPr>
              <w:t xml:space="preserve"> 05.01 современные способы коммуникации и возможности передачи информации</w:t>
            </w:r>
          </w:p>
          <w:p w14:paraId="5696B08A" w14:textId="77777777" w:rsidR="007D60B7" w:rsidRPr="007D60B7" w:rsidRDefault="007D60B7" w:rsidP="007D60B7">
            <w:pPr>
              <w:pStyle w:val="ae"/>
              <w:spacing w:before="0" w:after="0"/>
              <w:ind w:left="0"/>
              <w:rPr>
                <w:bCs/>
              </w:rPr>
            </w:pPr>
            <w:proofErr w:type="spellStart"/>
            <w:r w:rsidRPr="007D60B7">
              <w:rPr>
                <w:bCs/>
              </w:rPr>
              <w:t>Зо</w:t>
            </w:r>
            <w:proofErr w:type="spellEnd"/>
            <w:r w:rsidRPr="007D60B7">
              <w:rPr>
                <w:bCs/>
              </w:rPr>
              <w:t xml:space="preserve"> 08.01 круг задач профессионального и личностного развития</w:t>
            </w:r>
          </w:p>
          <w:p w14:paraId="6DFF91E5" w14:textId="77777777" w:rsidR="007D60B7" w:rsidRPr="007D60B7" w:rsidRDefault="007D60B7" w:rsidP="007D60B7">
            <w:pPr>
              <w:pStyle w:val="ae"/>
              <w:spacing w:before="0" w:after="0"/>
              <w:ind w:left="0"/>
              <w:rPr>
                <w:bCs/>
              </w:rPr>
            </w:pPr>
          </w:p>
          <w:p w14:paraId="008CF063" w14:textId="32B9E329" w:rsidR="007D60B7" w:rsidRPr="007D60B7" w:rsidRDefault="007D60B7" w:rsidP="007D60B7">
            <w:pPr>
              <w:pStyle w:val="ae"/>
              <w:spacing w:before="0" w:after="0"/>
              <w:ind w:left="0"/>
              <w:rPr>
                <w:bCs/>
              </w:rPr>
            </w:pPr>
            <w:r w:rsidRPr="007D60B7">
              <w:rPr>
                <w:bCs/>
              </w:rPr>
              <w:t xml:space="preserve">З 2.1.01 </w:t>
            </w:r>
            <w:r w:rsidR="00CD7F95" w:rsidRPr="00950FD2">
              <w:rPr>
                <w:bCs/>
              </w:rPr>
              <w:t>Устройство, конструктивные особенности, принципы работы и правила эксплуатации основного и вспомогательного оборудования станов горячей прокатки всех типов, средств связи, производственной сигнализации, блокировок и подъемных сооружений</w:t>
            </w:r>
          </w:p>
          <w:p w14:paraId="39EEB28C" w14:textId="77777777" w:rsidR="007D60B7" w:rsidRPr="007D60B7" w:rsidRDefault="007D60B7" w:rsidP="007D60B7">
            <w:pPr>
              <w:pStyle w:val="ae"/>
              <w:spacing w:before="0" w:after="0"/>
              <w:ind w:left="0"/>
              <w:rPr>
                <w:bCs/>
              </w:rPr>
            </w:pPr>
          </w:p>
          <w:p w14:paraId="154481A0" w14:textId="77777777" w:rsidR="007D60B7" w:rsidRPr="007D60B7" w:rsidRDefault="007D60B7" w:rsidP="007D60B7">
            <w:pPr>
              <w:pStyle w:val="ae"/>
              <w:spacing w:before="0" w:after="0"/>
              <w:ind w:left="0"/>
              <w:rPr>
                <w:bCs/>
              </w:rPr>
            </w:pPr>
            <w:proofErr w:type="spellStart"/>
            <w:r w:rsidRPr="007D60B7">
              <w:rPr>
                <w:bCs/>
              </w:rPr>
              <w:t>Зд</w:t>
            </w:r>
            <w:proofErr w:type="spellEnd"/>
            <w:r w:rsidRPr="007D60B7">
              <w:rPr>
                <w:bCs/>
              </w:rPr>
              <w:t xml:space="preserve"> 1 основные категории и понятия философии</w:t>
            </w:r>
          </w:p>
          <w:p w14:paraId="002D9120" w14:textId="77777777" w:rsidR="007D60B7" w:rsidRPr="007D60B7" w:rsidRDefault="007D60B7" w:rsidP="007D60B7">
            <w:pPr>
              <w:pStyle w:val="ae"/>
              <w:spacing w:before="0" w:after="0"/>
              <w:ind w:left="0"/>
              <w:rPr>
                <w:bCs/>
              </w:rPr>
            </w:pPr>
            <w:proofErr w:type="spellStart"/>
            <w:r w:rsidRPr="007D60B7">
              <w:rPr>
                <w:bCs/>
              </w:rPr>
              <w:t>Зд</w:t>
            </w:r>
            <w:proofErr w:type="spellEnd"/>
            <w:r w:rsidRPr="007D60B7">
              <w:rPr>
                <w:bCs/>
              </w:rPr>
              <w:t xml:space="preserve"> 2 роль философии в жизни человека и общества</w:t>
            </w:r>
          </w:p>
          <w:p w14:paraId="6F251C5D" w14:textId="77777777" w:rsidR="007D60B7" w:rsidRPr="007D60B7" w:rsidRDefault="007D60B7" w:rsidP="007D60B7">
            <w:pPr>
              <w:pStyle w:val="ae"/>
              <w:spacing w:before="0" w:after="0"/>
              <w:ind w:left="0"/>
              <w:rPr>
                <w:bCs/>
              </w:rPr>
            </w:pPr>
            <w:r w:rsidRPr="007D60B7">
              <w:rPr>
                <w:bCs/>
              </w:rPr>
              <w:t>основы философского учения о бытии</w:t>
            </w:r>
          </w:p>
          <w:p w14:paraId="7DBE0E46" w14:textId="77777777" w:rsidR="007D60B7" w:rsidRPr="007D60B7" w:rsidRDefault="007D60B7" w:rsidP="007D60B7">
            <w:pPr>
              <w:pStyle w:val="ae"/>
              <w:spacing w:before="0" w:after="0"/>
              <w:ind w:left="0"/>
              <w:rPr>
                <w:bCs/>
              </w:rPr>
            </w:pPr>
            <w:proofErr w:type="spellStart"/>
            <w:r w:rsidRPr="007D60B7">
              <w:rPr>
                <w:bCs/>
              </w:rPr>
              <w:t>Зд</w:t>
            </w:r>
            <w:proofErr w:type="spellEnd"/>
            <w:r w:rsidRPr="007D60B7">
              <w:rPr>
                <w:bCs/>
              </w:rPr>
              <w:t xml:space="preserve"> 3 сущность процесса познания</w:t>
            </w:r>
          </w:p>
          <w:p w14:paraId="7F3690A2" w14:textId="77777777" w:rsidR="007D60B7" w:rsidRPr="007D60B7" w:rsidRDefault="007D60B7" w:rsidP="007D60B7">
            <w:pPr>
              <w:pStyle w:val="ae"/>
              <w:spacing w:before="0" w:after="0"/>
              <w:ind w:left="0"/>
              <w:rPr>
                <w:bCs/>
              </w:rPr>
            </w:pPr>
            <w:r w:rsidRPr="007D60B7">
              <w:rPr>
                <w:bCs/>
              </w:rPr>
              <w:t>основы научной, философской и религиозной картин мира</w:t>
            </w:r>
          </w:p>
          <w:p w14:paraId="6B5784C5" w14:textId="77777777" w:rsidR="007D60B7" w:rsidRPr="007D60B7" w:rsidRDefault="007D60B7" w:rsidP="007D60B7">
            <w:pPr>
              <w:pStyle w:val="ae"/>
              <w:spacing w:before="0" w:after="0"/>
              <w:ind w:left="0"/>
              <w:rPr>
                <w:bCs/>
              </w:rPr>
            </w:pPr>
            <w:proofErr w:type="spellStart"/>
            <w:r w:rsidRPr="007D60B7">
              <w:rPr>
                <w:bCs/>
              </w:rPr>
              <w:t>Зд</w:t>
            </w:r>
            <w:proofErr w:type="spellEnd"/>
            <w:r w:rsidRPr="007D60B7">
              <w:rPr>
                <w:bCs/>
              </w:rPr>
              <w:t xml:space="preserve"> 4 об условиях формирования личности, свободе и ответственности за сохранение жизни, культуры, окружающей среды</w:t>
            </w:r>
          </w:p>
          <w:p w14:paraId="531F1CE1" w14:textId="178D6564" w:rsidR="008A16A7" w:rsidRPr="004B57B1" w:rsidRDefault="007D60B7" w:rsidP="007D60B7">
            <w:pPr>
              <w:spacing w:after="0" w:line="240" w:lineRule="auto"/>
              <w:rPr>
                <w:rFonts w:ascii="Times New Roman" w:hAnsi="Times New Roman"/>
                <w:bCs/>
                <w:sz w:val="24"/>
                <w:szCs w:val="24"/>
              </w:rPr>
            </w:pPr>
            <w:proofErr w:type="spellStart"/>
            <w:r w:rsidRPr="007D60B7">
              <w:rPr>
                <w:rFonts w:ascii="Times New Roman" w:hAnsi="Times New Roman"/>
                <w:bCs/>
                <w:sz w:val="24"/>
                <w:szCs w:val="24"/>
              </w:rPr>
              <w:t>Зд</w:t>
            </w:r>
            <w:proofErr w:type="spellEnd"/>
            <w:r w:rsidRPr="007D60B7">
              <w:rPr>
                <w:rFonts w:ascii="Times New Roman" w:hAnsi="Times New Roman"/>
                <w:bCs/>
                <w:sz w:val="24"/>
                <w:szCs w:val="24"/>
              </w:rPr>
              <w:t xml:space="preserve"> 5 о социальных и этических проблемах, связанных с развитием и использованием достижений науки, техники и технологий</w:t>
            </w:r>
          </w:p>
        </w:tc>
        <w:tc>
          <w:tcPr>
            <w:tcW w:w="1787" w:type="pct"/>
          </w:tcPr>
          <w:p w14:paraId="6BA3CD29" w14:textId="77777777" w:rsidR="008A16A7" w:rsidRPr="004B57B1" w:rsidRDefault="008A16A7" w:rsidP="007D60B7">
            <w:pPr>
              <w:pStyle w:val="Default"/>
              <w:rPr>
                <w:color w:val="auto"/>
              </w:rPr>
            </w:pPr>
            <w:r w:rsidRPr="004B57B1">
              <w:rPr>
                <w:color w:val="auto"/>
              </w:rPr>
              <w:t xml:space="preserve">- демонстрирует понимание основных категорий и понятий философии; </w:t>
            </w:r>
          </w:p>
          <w:p w14:paraId="06028D8B" w14:textId="77777777" w:rsidR="008A16A7" w:rsidRPr="004B57B1" w:rsidRDefault="008A16A7" w:rsidP="007D60B7">
            <w:pPr>
              <w:pStyle w:val="Default"/>
              <w:rPr>
                <w:color w:val="auto"/>
              </w:rPr>
            </w:pPr>
            <w:r w:rsidRPr="004B57B1">
              <w:rPr>
                <w:color w:val="auto"/>
              </w:rPr>
              <w:t xml:space="preserve">- имеет представление о роли философии в жизни человека и общества; </w:t>
            </w:r>
          </w:p>
          <w:p w14:paraId="2AFCB37D" w14:textId="77777777" w:rsidR="008A16A7" w:rsidRPr="004B57B1" w:rsidRDefault="008A16A7" w:rsidP="007D60B7">
            <w:pPr>
              <w:pStyle w:val="Default"/>
              <w:rPr>
                <w:color w:val="auto"/>
              </w:rPr>
            </w:pPr>
            <w:r w:rsidRPr="004B57B1">
              <w:rPr>
                <w:color w:val="auto"/>
              </w:rPr>
              <w:t xml:space="preserve">- описывает основы философского учения о бытии; </w:t>
            </w:r>
          </w:p>
          <w:p w14:paraId="3B7E7968" w14:textId="77777777" w:rsidR="008A16A7" w:rsidRPr="004B57B1" w:rsidRDefault="008A16A7" w:rsidP="007D60B7">
            <w:pPr>
              <w:pStyle w:val="Default"/>
              <w:rPr>
                <w:color w:val="auto"/>
              </w:rPr>
            </w:pPr>
            <w:r w:rsidRPr="004B57B1">
              <w:rPr>
                <w:color w:val="auto"/>
              </w:rPr>
              <w:t xml:space="preserve">- аргументирует сущность процесса познания; </w:t>
            </w:r>
          </w:p>
          <w:p w14:paraId="7E04710E" w14:textId="77777777" w:rsidR="008A16A7" w:rsidRPr="004B57B1" w:rsidRDefault="008A16A7" w:rsidP="007D60B7">
            <w:pPr>
              <w:pStyle w:val="Default"/>
              <w:rPr>
                <w:color w:val="auto"/>
              </w:rPr>
            </w:pPr>
            <w:r w:rsidRPr="004B57B1">
              <w:rPr>
                <w:color w:val="auto"/>
              </w:rPr>
              <w:t xml:space="preserve">- анализирует основы научной, философской и религиозной картин мира; </w:t>
            </w:r>
          </w:p>
          <w:p w14:paraId="0B7223F8" w14:textId="77777777" w:rsidR="008A16A7" w:rsidRPr="004B57B1" w:rsidRDefault="008A16A7" w:rsidP="007D60B7">
            <w:pPr>
              <w:pStyle w:val="Default"/>
              <w:rPr>
                <w:color w:val="auto"/>
              </w:rPr>
            </w:pPr>
            <w:r w:rsidRPr="004B57B1">
              <w:rPr>
                <w:color w:val="auto"/>
              </w:rPr>
              <w:t xml:space="preserve">- имеет представление об условиях формирования личности, свободе и ответственности за сохранение жизни, культуры, окружающей среды; </w:t>
            </w:r>
          </w:p>
          <w:p w14:paraId="34DA9A91" w14:textId="77777777" w:rsidR="008A16A7" w:rsidRPr="001759D9" w:rsidRDefault="008A16A7" w:rsidP="007D60B7">
            <w:pPr>
              <w:pStyle w:val="Default"/>
              <w:rPr>
                <w:color w:val="auto"/>
              </w:rPr>
            </w:pPr>
            <w:r w:rsidRPr="004B57B1">
              <w:rPr>
                <w:color w:val="auto"/>
              </w:rPr>
              <w:t>- предъявляет понимание социальных и этических проблем, связанных с развитием и использованием достижени</w:t>
            </w:r>
            <w:r>
              <w:rPr>
                <w:color w:val="auto"/>
              </w:rPr>
              <w:t xml:space="preserve">й науки, техники и технологий; </w:t>
            </w:r>
          </w:p>
        </w:tc>
        <w:tc>
          <w:tcPr>
            <w:tcW w:w="1463" w:type="pct"/>
          </w:tcPr>
          <w:p w14:paraId="55ECD99B" w14:textId="77777777" w:rsidR="004069A1" w:rsidRPr="004069A1" w:rsidRDefault="004069A1" w:rsidP="004069A1">
            <w:pPr>
              <w:pStyle w:val="Default"/>
              <w:rPr>
                <w:color w:val="auto"/>
              </w:rPr>
            </w:pPr>
            <w:r w:rsidRPr="004069A1">
              <w:rPr>
                <w:color w:val="auto"/>
              </w:rPr>
              <w:t>тестирование</w:t>
            </w:r>
          </w:p>
          <w:p w14:paraId="7A64EEEA" w14:textId="77777777" w:rsidR="004069A1" w:rsidRPr="004069A1" w:rsidRDefault="004069A1" w:rsidP="004069A1">
            <w:pPr>
              <w:pStyle w:val="Default"/>
              <w:rPr>
                <w:color w:val="auto"/>
              </w:rPr>
            </w:pPr>
            <w:r w:rsidRPr="004069A1">
              <w:rPr>
                <w:color w:val="auto"/>
              </w:rPr>
              <w:t>практические работы</w:t>
            </w:r>
          </w:p>
          <w:p w14:paraId="0D2E7E86" w14:textId="77777777" w:rsidR="004069A1" w:rsidRPr="004069A1" w:rsidRDefault="004069A1" w:rsidP="004069A1">
            <w:pPr>
              <w:pStyle w:val="Default"/>
              <w:rPr>
                <w:color w:val="auto"/>
              </w:rPr>
            </w:pPr>
            <w:r w:rsidRPr="004069A1">
              <w:rPr>
                <w:color w:val="auto"/>
              </w:rPr>
              <w:t>устный опрос</w:t>
            </w:r>
          </w:p>
          <w:p w14:paraId="4BB8835E" w14:textId="77777777" w:rsidR="004069A1" w:rsidRPr="004069A1" w:rsidRDefault="004069A1" w:rsidP="004069A1">
            <w:pPr>
              <w:pStyle w:val="Default"/>
              <w:rPr>
                <w:color w:val="auto"/>
              </w:rPr>
            </w:pPr>
            <w:r w:rsidRPr="004069A1">
              <w:rPr>
                <w:color w:val="auto"/>
              </w:rPr>
              <w:t xml:space="preserve">письменный опрос </w:t>
            </w:r>
          </w:p>
          <w:p w14:paraId="5611A569" w14:textId="009478D5" w:rsidR="008A16A7" w:rsidRPr="004069A1" w:rsidRDefault="004069A1" w:rsidP="004069A1">
            <w:pPr>
              <w:spacing w:after="0" w:line="240" w:lineRule="auto"/>
              <w:rPr>
                <w:rFonts w:ascii="Times New Roman" w:hAnsi="Times New Roman"/>
                <w:sz w:val="24"/>
                <w:szCs w:val="24"/>
              </w:rPr>
            </w:pPr>
            <w:r w:rsidRPr="004069A1">
              <w:rPr>
                <w:rFonts w:ascii="Times New Roman" w:hAnsi="Times New Roman"/>
                <w:sz w:val="24"/>
                <w:szCs w:val="24"/>
              </w:rPr>
              <w:t>контрольная работа</w:t>
            </w:r>
          </w:p>
          <w:p w14:paraId="7E03A0C1" w14:textId="77777777" w:rsidR="008A16A7" w:rsidRPr="004069A1" w:rsidRDefault="008A16A7" w:rsidP="007D60B7">
            <w:pPr>
              <w:spacing w:after="0" w:line="240" w:lineRule="auto"/>
              <w:rPr>
                <w:rFonts w:ascii="Times New Roman" w:hAnsi="Times New Roman"/>
                <w:sz w:val="24"/>
                <w:szCs w:val="24"/>
              </w:rPr>
            </w:pPr>
          </w:p>
          <w:p w14:paraId="6C3B16BA" w14:textId="77777777" w:rsidR="008A16A7" w:rsidRPr="004069A1" w:rsidRDefault="008A16A7" w:rsidP="007D60B7">
            <w:pPr>
              <w:spacing w:after="0" w:line="240" w:lineRule="auto"/>
              <w:rPr>
                <w:rFonts w:ascii="Times New Roman" w:hAnsi="Times New Roman"/>
                <w:sz w:val="24"/>
                <w:szCs w:val="24"/>
              </w:rPr>
            </w:pPr>
          </w:p>
          <w:p w14:paraId="31E3DF46" w14:textId="77777777" w:rsidR="008A16A7" w:rsidRPr="004069A1" w:rsidRDefault="008A16A7" w:rsidP="007D60B7">
            <w:pPr>
              <w:spacing w:after="0" w:line="240" w:lineRule="auto"/>
              <w:rPr>
                <w:rFonts w:ascii="Times New Roman" w:hAnsi="Times New Roman"/>
                <w:sz w:val="24"/>
                <w:szCs w:val="24"/>
              </w:rPr>
            </w:pPr>
          </w:p>
          <w:p w14:paraId="0DF94418" w14:textId="77777777" w:rsidR="008A16A7" w:rsidRPr="004069A1" w:rsidRDefault="008A16A7" w:rsidP="007D60B7">
            <w:pPr>
              <w:spacing w:after="0" w:line="240" w:lineRule="auto"/>
              <w:rPr>
                <w:rFonts w:ascii="Times New Roman" w:hAnsi="Times New Roman"/>
                <w:sz w:val="24"/>
                <w:szCs w:val="24"/>
              </w:rPr>
            </w:pPr>
          </w:p>
          <w:p w14:paraId="2EB60105" w14:textId="77777777" w:rsidR="008A16A7" w:rsidRPr="004069A1" w:rsidRDefault="008A16A7" w:rsidP="007D60B7">
            <w:pPr>
              <w:spacing w:after="0" w:line="240" w:lineRule="auto"/>
              <w:rPr>
                <w:rFonts w:ascii="Times New Roman" w:hAnsi="Times New Roman"/>
                <w:sz w:val="24"/>
                <w:szCs w:val="24"/>
              </w:rPr>
            </w:pPr>
          </w:p>
          <w:p w14:paraId="1751EE6B" w14:textId="77777777" w:rsidR="008A16A7" w:rsidRDefault="008A16A7" w:rsidP="007D60B7">
            <w:pPr>
              <w:spacing w:after="0" w:line="240" w:lineRule="auto"/>
              <w:rPr>
                <w:rFonts w:ascii="Times New Roman" w:hAnsi="Times New Roman"/>
                <w:sz w:val="24"/>
                <w:szCs w:val="24"/>
              </w:rPr>
            </w:pPr>
          </w:p>
          <w:p w14:paraId="3D342AEE" w14:textId="77777777" w:rsidR="008A16A7" w:rsidRDefault="008A16A7" w:rsidP="007D60B7">
            <w:pPr>
              <w:spacing w:after="0" w:line="240" w:lineRule="auto"/>
              <w:rPr>
                <w:rFonts w:ascii="Times New Roman" w:hAnsi="Times New Roman"/>
                <w:sz w:val="24"/>
                <w:szCs w:val="24"/>
              </w:rPr>
            </w:pPr>
          </w:p>
          <w:p w14:paraId="155FBECF" w14:textId="77777777" w:rsidR="008A16A7" w:rsidRDefault="008A16A7" w:rsidP="007D60B7">
            <w:pPr>
              <w:spacing w:after="0" w:line="240" w:lineRule="auto"/>
              <w:rPr>
                <w:rFonts w:ascii="Times New Roman" w:hAnsi="Times New Roman"/>
                <w:sz w:val="24"/>
                <w:szCs w:val="24"/>
              </w:rPr>
            </w:pPr>
          </w:p>
          <w:p w14:paraId="1527D694" w14:textId="77777777" w:rsidR="008A16A7" w:rsidRDefault="008A16A7" w:rsidP="007D60B7">
            <w:pPr>
              <w:spacing w:after="0" w:line="240" w:lineRule="auto"/>
              <w:rPr>
                <w:rFonts w:ascii="Times New Roman" w:hAnsi="Times New Roman"/>
                <w:sz w:val="24"/>
                <w:szCs w:val="24"/>
              </w:rPr>
            </w:pPr>
          </w:p>
          <w:p w14:paraId="345FBB44" w14:textId="77777777" w:rsidR="008A16A7" w:rsidRDefault="008A16A7" w:rsidP="007D60B7">
            <w:pPr>
              <w:spacing w:after="0" w:line="240" w:lineRule="auto"/>
              <w:rPr>
                <w:rFonts w:ascii="Times New Roman" w:hAnsi="Times New Roman"/>
                <w:sz w:val="24"/>
                <w:szCs w:val="24"/>
              </w:rPr>
            </w:pPr>
          </w:p>
          <w:p w14:paraId="579FEED4" w14:textId="77777777" w:rsidR="008A16A7" w:rsidRDefault="008A16A7" w:rsidP="007D60B7">
            <w:pPr>
              <w:spacing w:after="0" w:line="240" w:lineRule="auto"/>
              <w:rPr>
                <w:rFonts w:ascii="Times New Roman" w:hAnsi="Times New Roman"/>
                <w:sz w:val="24"/>
                <w:szCs w:val="24"/>
              </w:rPr>
            </w:pPr>
          </w:p>
          <w:p w14:paraId="2D9A0DAA" w14:textId="77777777" w:rsidR="008A16A7" w:rsidRDefault="008A16A7" w:rsidP="007D60B7">
            <w:pPr>
              <w:spacing w:after="0" w:line="240" w:lineRule="auto"/>
              <w:rPr>
                <w:rFonts w:ascii="Times New Roman" w:hAnsi="Times New Roman"/>
                <w:sz w:val="24"/>
                <w:szCs w:val="24"/>
              </w:rPr>
            </w:pPr>
          </w:p>
          <w:p w14:paraId="0A0AF3A6" w14:textId="77777777" w:rsidR="008A16A7" w:rsidRDefault="008A16A7" w:rsidP="007D60B7">
            <w:pPr>
              <w:spacing w:after="0" w:line="240" w:lineRule="auto"/>
              <w:rPr>
                <w:rFonts w:ascii="Times New Roman" w:hAnsi="Times New Roman"/>
                <w:sz w:val="24"/>
                <w:szCs w:val="24"/>
              </w:rPr>
            </w:pPr>
          </w:p>
          <w:p w14:paraId="6131E651" w14:textId="77777777" w:rsidR="008A16A7" w:rsidRDefault="008A16A7" w:rsidP="007D60B7">
            <w:pPr>
              <w:spacing w:after="0" w:line="240" w:lineRule="auto"/>
              <w:rPr>
                <w:rFonts w:ascii="Times New Roman" w:hAnsi="Times New Roman"/>
                <w:sz w:val="24"/>
                <w:szCs w:val="24"/>
              </w:rPr>
            </w:pPr>
          </w:p>
          <w:p w14:paraId="525DA869" w14:textId="77777777" w:rsidR="008A16A7" w:rsidRDefault="008A16A7" w:rsidP="007D60B7">
            <w:pPr>
              <w:spacing w:after="0" w:line="240" w:lineRule="auto"/>
              <w:rPr>
                <w:rFonts w:ascii="Times New Roman" w:hAnsi="Times New Roman"/>
                <w:sz w:val="24"/>
                <w:szCs w:val="24"/>
              </w:rPr>
            </w:pPr>
          </w:p>
          <w:p w14:paraId="6E12AF11" w14:textId="77777777" w:rsidR="008A16A7" w:rsidRDefault="008A16A7" w:rsidP="007D60B7">
            <w:pPr>
              <w:spacing w:after="0" w:line="240" w:lineRule="auto"/>
              <w:rPr>
                <w:rFonts w:ascii="Times New Roman" w:hAnsi="Times New Roman"/>
                <w:sz w:val="24"/>
                <w:szCs w:val="24"/>
              </w:rPr>
            </w:pPr>
          </w:p>
          <w:p w14:paraId="5DD300BB" w14:textId="77777777" w:rsidR="008A16A7" w:rsidRDefault="008A16A7" w:rsidP="007D60B7">
            <w:pPr>
              <w:spacing w:after="0" w:line="240" w:lineRule="auto"/>
              <w:rPr>
                <w:rFonts w:ascii="Times New Roman" w:hAnsi="Times New Roman"/>
                <w:sz w:val="24"/>
                <w:szCs w:val="24"/>
              </w:rPr>
            </w:pPr>
          </w:p>
          <w:p w14:paraId="02CFF2F5" w14:textId="77777777" w:rsidR="008A16A7" w:rsidRDefault="008A16A7" w:rsidP="007D60B7">
            <w:pPr>
              <w:spacing w:after="0" w:line="240" w:lineRule="auto"/>
              <w:rPr>
                <w:rFonts w:ascii="Times New Roman" w:hAnsi="Times New Roman"/>
                <w:sz w:val="24"/>
                <w:szCs w:val="24"/>
              </w:rPr>
            </w:pPr>
          </w:p>
          <w:p w14:paraId="7EA85F7E" w14:textId="77777777" w:rsidR="008A16A7" w:rsidRDefault="008A16A7" w:rsidP="007D60B7">
            <w:pPr>
              <w:pStyle w:val="Default"/>
              <w:rPr>
                <w:sz w:val="23"/>
                <w:szCs w:val="23"/>
              </w:rPr>
            </w:pPr>
          </w:p>
          <w:p w14:paraId="1C645159" w14:textId="77777777" w:rsidR="008A16A7" w:rsidRPr="004B57B1" w:rsidRDefault="008A16A7" w:rsidP="007D60B7">
            <w:pPr>
              <w:spacing w:after="0" w:line="240" w:lineRule="auto"/>
              <w:rPr>
                <w:rFonts w:ascii="Times New Roman" w:hAnsi="Times New Roman"/>
                <w:sz w:val="24"/>
                <w:szCs w:val="24"/>
              </w:rPr>
            </w:pPr>
          </w:p>
        </w:tc>
      </w:tr>
      <w:tr w:rsidR="008A16A7" w:rsidRPr="004B57B1" w14:paraId="51592B10" w14:textId="77777777" w:rsidTr="00AA1227">
        <w:trPr>
          <w:trHeight w:val="896"/>
        </w:trPr>
        <w:tc>
          <w:tcPr>
            <w:tcW w:w="1750" w:type="pct"/>
          </w:tcPr>
          <w:p w14:paraId="060BC151" w14:textId="77777777" w:rsidR="007D60B7" w:rsidRPr="007D60B7" w:rsidRDefault="007D60B7" w:rsidP="007D60B7">
            <w:pPr>
              <w:pStyle w:val="ae"/>
              <w:spacing w:before="0" w:after="0"/>
              <w:ind w:left="0"/>
              <w:rPr>
                <w:bCs/>
              </w:rPr>
            </w:pPr>
            <w:proofErr w:type="spellStart"/>
            <w:r w:rsidRPr="007D60B7">
              <w:rPr>
                <w:bCs/>
              </w:rPr>
              <w:lastRenderedPageBreak/>
              <w:t>Уо</w:t>
            </w:r>
            <w:proofErr w:type="spellEnd"/>
            <w:r w:rsidRPr="007D60B7">
              <w:rPr>
                <w:bCs/>
              </w:rPr>
              <w:t xml:space="preserve"> 01.01 сущность и социальную значимость будущей профессии</w:t>
            </w:r>
          </w:p>
          <w:p w14:paraId="0C03E8BE" w14:textId="77777777" w:rsidR="007D60B7" w:rsidRPr="007D60B7" w:rsidRDefault="007D60B7" w:rsidP="007D60B7">
            <w:pPr>
              <w:pStyle w:val="ae"/>
              <w:spacing w:before="0" w:after="0"/>
              <w:ind w:left="0"/>
              <w:rPr>
                <w:bCs/>
              </w:rPr>
            </w:pPr>
            <w:proofErr w:type="spellStart"/>
            <w:r w:rsidRPr="007D60B7">
              <w:rPr>
                <w:bCs/>
              </w:rPr>
              <w:t>Уо</w:t>
            </w:r>
            <w:proofErr w:type="spellEnd"/>
            <w:r w:rsidRPr="007D60B7">
              <w:rPr>
                <w:bCs/>
              </w:rPr>
              <w:t xml:space="preserve"> 02.01 организовывать собственную деятельность</w:t>
            </w:r>
          </w:p>
          <w:p w14:paraId="0D0469DD" w14:textId="77777777" w:rsidR="007D60B7" w:rsidRPr="007D60B7" w:rsidRDefault="007D60B7" w:rsidP="007D60B7">
            <w:pPr>
              <w:pStyle w:val="ae"/>
              <w:spacing w:before="0" w:after="0"/>
              <w:ind w:left="0"/>
              <w:rPr>
                <w:bCs/>
              </w:rPr>
            </w:pPr>
            <w:proofErr w:type="spellStart"/>
            <w:r w:rsidRPr="007D60B7">
              <w:rPr>
                <w:bCs/>
              </w:rPr>
              <w:t>Уо</w:t>
            </w:r>
            <w:proofErr w:type="spellEnd"/>
            <w:r w:rsidRPr="007D60B7">
              <w:rPr>
                <w:bCs/>
              </w:rPr>
              <w:t xml:space="preserve"> 02.02 определять методы и способы выполнения профессиональных задач</w:t>
            </w:r>
          </w:p>
          <w:p w14:paraId="7D5DF688" w14:textId="77777777" w:rsidR="007D60B7" w:rsidRPr="007D60B7" w:rsidRDefault="007D60B7" w:rsidP="007D60B7">
            <w:pPr>
              <w:pStyle w:val="ae"/>
              <w:spacing w:before="0" w:after="0"/>
              <w:ind w:left="0"/>
              <w:rPr>
                <w:bCs/>
              </w:rPr>
            </w:pPr>
            <w:proofErr w:type="spellStart"/>
            <w:r w:rsidRPr="007D60B7">
              <w:rPr>
                <w:bCs/>
              </w:rPr>
              <w:t>Уо</w:t>
            </w:r>
            <w:proofErr w:type="spellEnd"/>
            <w:r w:rsidRPr="007D60B7">
              <w:rPr>
                <w:bCs/>
              </w:rPr>
              <w:t xml:space="preserve"> 02.03 оценивать эффективность и качество профессиональных задач</w:t>
            </w:r>
          </w:p>
          <w:p w14:paraId="18C7C8E7" w14:textId="77777777" w:rsidR="007D60B7" w:rsidRPr="007D60B7" w:rsidRDefault="007D60B7" w:rsidP="007D60B7">
            <w:pPr>
              <w:pStyle w:val="ae"/>
              <w:spacing w:before="0" w:after="0"/>
              <w:ind w:left="0"/>
              <w:rPr>
                <w:bCs/>
              </w:rPr>
            </w:pPr>
            <w:proofErr w:type="spellStart"/>
            <w:r w:rsidRPr="007D60B7">
              <w:rPr>
                <w:bCs/>
              </w:rPr>
              <w:t>Уо</w:t>
            </w:r>
            <w:proofErr w:type="spellEnd"/>
            <w:r w:rsidRPr="007D60B7">
              <w:rPr>
                <w:bCs/>
              </w:rPr>
              <w:t xml:space="preserve"> 03.01 принимать решения в стандартных и нестандартных ситуациях, в том числе в ситуациях риска и нести за них ответственность</w:t>
            </w:r>
          </w:p>
          <w:p w14:paraId="43730562" w14:textId="77777777" w:rsidR="007D60B7" w:rsidRPr="007D60B7" w:rsidRDefault="007D60B7" w:rsidP="007D60B7">
            <w:pPr>
              <w:pStyle w:val="ae"/>
              <w:spacing w:before="0" w:after="0"/>
              <w:ind w:left="0"/>
              <w:rPr>
                <w:bCs/>
              </w:rPr>
            </w:pPr>
            <w:proofErr w:type="spellStart"/>
            <w:r w:rsidRPr="007D60B7">
              <w:rPr>
                <w:bCs/>
              </w:rPr>
              <w:t>Уо</w:t>
            </w:r>
            <w:proofErr w:type="spellEnd"/>
            <w:r w:rsidRPr="007D60B7">
              <w:rPr>
                <w:bCs/>
              </w:rPr>
              <w:t xml:space="preserve"> 05.01 использовать информационно-коммуникационные технологии для совершенствования профессиональной деятельности</w:t>
            </w:r>
          </w:p>
          <w:p w14:paraId="2EA254AC" w14:textId="77777777" w:rsidR="007D60B7" w:rsidRPr="007D60B7" w:rsidRDefault="007D60B7" w:rsidP="007D60B7">
            <w:pPr>
              <w:pStyle w:val="ae"/>
              <w:spacing w:before="0" w:after="0"/>
              <w:ind w:left="0"/>
              <w:rPr>
                <w:bCs/>
              </w:rPr>
            </w:pPr>
            <w:proofErr w:type="spellStart"/>
            <w:r w:rsidRPr="007D60B7">
              <w:rPr>
                <w:bCs/>
              </w:rPr>
              <w:t>Уо</w:t>
            </w:r>
            <w:proofErr w:type="spellEnd"/>
            <w:r w:rsidRPr="007D60B7">
              <w:rPr>
                <w:bCs/>
              </w:rPr>
              <w:t xml:space="preserve"> 08.01 самостоятельно определять задачи профессионального и личностного развития</w:t>
            </w:r>
          </w:p>
          <w:p w14:paraId="24971CAF" w14:textId="77777777" w:rsidR="007D60B7" w:rsidRPr="007D60B7" w:rsidRDefault="007D60B7" w:rsidP="007D60B7">
            <w:pPr>
              <w:pStyle w:val="ae"/>
              <w:spacing w:before="0" w:after="0"/>
              <w:ind w:left="0"/>
              <w:rPr>
                <w:bCs/>
              </w:rPr>
            </w:pPr>
            <w:proofErr w:type="spellStart"/>
            <w:r w:rsidRPr="007D60B7">
              <w:rPr>
                <w:bCs/>
              </w:rPr>
              <w:t>Уо</w:t>
            </w:r>
            <w:proofErr w:type="spellEnd"/>
            <w:r w:rsidRPr="007D60B7">
              <w:rPr>
                <w:bCs/>
              </w:rPr>
              <w:t xml:space="preserve"> 08.02 заниматься самообразованием</w:t>
            </w:r>
          </w:p>
          <w:p w14:paraId="54342304" w14:textId="77777777" w:rsidR="007D60B7" w:rsidRPr="007D60B7" w:rsidRDefault="007D60B7" w:rsidP="007D60B7">
            <w:pPr>
              <w:pStyle w:val="ae"/>
              <w:spacing w:before="0" w:after="0"/>
              <w:ind w:left="0"/>
              <w:rPr>
                <w:bCs/>
              </w:rPr>
            </w:pPr>
            <w:proofErr w:type="spellStart"/>
            <w:r w:rsidRPr="007D60B7">
              <w:rPr>
                <w:bCs/>
              </w:rPr>
              <w:t>Уо</w:t>
            </w:r>
            <w:proofErr w:type="spellEnd"/>
            <w:r w:rsidRPr="007D60B7">
              <w:rPr>
                <w:bCs/>
              </w:rPr>
              <w:t xml:space="preserve"> 08.03 осознанно планировать повышение квалификации</w:t>
            </w:r>
          </w:p>
          <w:p w14:paraId="6F302831" w14:textId="77777777" w:rsidR="007D60B7" w:rsidRPr="007D60B7" w:rsidRDefault="007D60B7" w:rsidP="007D60B7">
            <w:pPr>
              <w:pStyle w:val="ae"/>
              <w:spacing w:before="0" w:after="0"/>
              <w:ind w:left="0"/>
              <w:jc w:val="both"/>
              <w:rPr>
                <w:bCs/>
              </w:rPr>
            </w:pPr>
          </w:p>
          <w:p w14:paraId="2582D48A" w14:textId="3F9211BE" w:rsidR="007D60B7" w:rsidRPr="007D60B7" w:rsidRDefault="007D60B7" w:rsidP="007D60B7">
            <w:pPr>
              <w:pStyle w:val="ae"/>
              <w:spacing w:before="0" w:after="0"/>
              <w:ind w:left="0"/>
              <w:jc w:val="both"/>
              <w:rPr>
                <w:bCs/>
              </w:rPr>
            </w:pPr>
            <w:r w:rsidRPr="007D60B7">
              <w:rPr>
                <w:bCs/>
              </w:rPr>
              <w:t xml:space="preserve">У 2.1.01 </w:t>
            </w:r>
            <w:r w:rsidR="00CD7F95" w:rsidRPr="00950FD2">
              <w:rPr>
                <w:bCs/>
              </w:rPr>
              <w:t xml:space="preserve">Производить в соответствии с технологической картой разборку, сборку, регулировку </w:t>
            </w:r>
            <w:proofErr w:type="spellStart"/>
            <w:r w:rsidR="00CD7F95" w:rsidRPr="00950FD2">
              <w:rPr>
                <w:bCs/>
              </w:rPr>
              <w:t>привалковой</w:t>
            </w:r>
            <w:proofErr w:type="spellEnd"/>
            <w:r w:rsidR="00CD7F95" w:rsidRPr="00950FD2">
              <w:rPr>
                <w:bCs/>
              </w:rPr>
              <w:t xml:space="preserve"> арматуры на станах горячей прокатки</w:t>
            </w:r>
          </w:p>
          <w:p w14:paraId="27208BF9" w14:textId="77777777" w:rsidR="007D60B7" w:rsidRPr="007D60B7" w:rsidRDefault="007D60B7" w:rsidP="007D60B7">
            <w:pPr>
              <w:pStyle w:val="ae"/>
              <w:spacing w:before="0" w:after="0"/>
              <w:ind w:left="0"/>
              <w:jc w:val="both"/>
              <w:rPr>
                <w:bCs/>
              </w:rPr>
            </w:pPr>
          </w:p>
          <w:p w14:paraId="6B16B266" w14:textId="26A6A121" w:rsidR="008A16A7" w:rsidRPr="004B57B1" w:rsidRDefault="007D60B7" w:rsidP="007D60B7">
            <w:pPr>
              <w:spacing w:after="0" w:line="240" w:lineRule="auto"/>
              <w:rPr>
                <w:rFonts w:ascii="Times New Roman" w:hAnsi="Times New Roman"/>
                <w:bCs/>
                <w:sz w:val="24"/>
                <w:szCs w:val="24"/>
              </w:rPr>
            </w:pPr>
            <w:r w:rsidRPr="007D60B7">
              <w:rPr>
                <w:rFonts w:ascii="Times New Roman" w:hAnsi="Times New Roman"/>
                <w:bCs/>
                <w:sz w:val="24"/>
                <w:szCs w:val="24"/>
              </w:rPr>
              <w:t>Уд 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tc>
        <w:tc>
          <w:tcPr>
            <w:tcW w:w="1787" w:type="pct"/>
          </w:tcPr>
          <w:p w14:paraId="60C6D8F5" w14:textId="77777777" w:rsidR="008A16A7" w:rsidRDefault="008A16A7" w:rsidP="007D60B7">
            <w:pPr>
              <w:pStyle w:val="Default"/>
              <w:rPr>
                <w:sz w:val="23"/>
                <w:szCs w:val="23"/>
              </w:rPr>
            </w:pPr>
            <w:r>
              <w:rPr>
                <w:sz w:val="23"/>
                <w:szCs w:val="23"/>
              </w:rPr>
              <w:t xml:space="preserve">Насколько свободно учащийся ориентируется в истории развития философии. Может ли верно охарактеризовать взгляды того или иного философа. </w:t>
            </w:r>
          </w:p>
          <w:p w14:paraId="477E0A0B" w14:textId="77777777" w:rsidR="008A16A7" w:rsidRDefault="008A16A7" w:rsidP="007D60B7">
            <w:pPr>
              <w:pStyle w:val="Default"/>
              <w:rPr>
                <w:sz w:val="23"/>
                <w:szCs w:val="23"/>
              </w:rPr>
            </w:pPr>
            <w:r>
              <w:rPr>
                <w:sz w:val="23"/>
                <w:szCs w:val="23"/>
              </w:rPr>
              <w:t xml:space="preserve">Насколько самостоятельно, логично и аргументированно учащийся может выдвигать и защищать свою точку зрения по важнейшим проблемам философии в рефератах и дискуссиях. </w:t>
            </w:r>
          </w:p>
          <w:p w14:paraId="49541612" w14:textId="77777777" w:rsidR="008A16A7" w:rsidRPr="001759D9" w:rsidRDefault="008A16A7" w:rsidP="007D60B7">
            <w:pPr>
              <w:pStyle w:val="Default"/>
              <w:rPr>
                <w:sz w:val="23"/>
                <w:szCs w:val="23"/>
              </w:rPr>
            </w:pPr>
            <w:r>
              <w:rPr>
                <w:sz w:val="23"/>
                <w:szCs w:val="23"/>
              </w:rPr>
              <w:t xml:space="preserve">Насколько успешно студент может применять свои знания по курсу «Основы философии» в повседневной и профессиональной деятельности. Насколько он способен к диалектическому и логически непротиворечивому мышлению в своей специальности. </w:t>
            </w:r>
          </w:p>
        </w:tc>
        <w:tc>
          <w:tcPr>
            <w:tcW w:w="1463" w:type="pct"/>
          </w:tcPr>
          <w:p w14:paraId="64C26AA3" w14:textId="77777777" w:rsidR="004069A1" w:rsidRPr="004069A1" w:rsidRDefault="004069A1" w:rsidP="004069A1">
            <w:pPr>
              <w:spacing w:after="0" w:line="240" w:lineRule="auto"/>
              <w:rPr>
                <w:rFonts w:ascii="Times New Roman" w:hAnsi="Times New Roman"/>
                <w:sz w:val="24"/>
                <w:szCs w:val="24"/>
              </w:rPr>
            </w:pPr>
            <w:r w:rsidRPr="004069A1">
              <w:rPr>
                <w:rFonts w:ascii="Times New Roman" w:hAnsi="Times New Roman"/>
                <w:sz w:val="24"/>
                <w:szCs w:val="24"/>
              </w:rPr>
              <w:t>тестирование</w:t>
            </w:r>
          </w:p>
          <w:p w14:paraId="1181D259" w14:textId="77777777" w:rsidR="004069A1" w:rsidRPr="004069A1" w:rsidRDefault="004069A1" w:rsidP="004069A1">
            <w:pPr>
              <w:spacing w:after="0" w:line="240" w:lineRule="auto"/>
              <w:rPr>
                <w:rFonts w:ascii="Times New Roman" w:hAnsi="Times New Roman"/>
                <w:sz w:val="24"/>
                <w:szCs w:val="24"/>
              </w:rPr>
            </w:pPr>
            <w:r w:rsidRPr="004069A1">
              <w:rPr>
                <w:rFonts w:ascii="Times New Roman" w:hAnsi="Times New Roman"/>
                <w:sz w:val="24"/>
                <w:szCs w:val="24"/>
              </w:rPr>
              <w:t>практические работы</w:t>
            </w:r>
          </w:p>
          <w:p w14:paraId="3C6F5FB9" w14:textId="77777777" w:rsidR="004069A1" w:rsidRPr="004069A1" w:rsidRDefault="004069A1" w:rsidP="004069A1">
            <w:pPr>
              <w:spacing w:after="0" w:line="240" w:lineRule="auto"/>
              <w:rPr>
                <w:rFonts w:ascii="Times New Roman" w:hAnsi="Times New Roman"/>
                <w:sz w:val="24"/>
                <w:szCs w:val="24"/>
              </w:rPr>
            </w:pPr>
            <w:r w:rsidRPr="004069A1">
              <w:rPr>
                <w:rFonts w:ascii="Times New Roman" w:hAnsi="Times New Roman"/>
                <w:sz w:val="24"/>
                <w:szCs w:val="24"/>
              </w:rPr>
              <w:t>устный опрос</w:t>
            </w:r>
          </w:p>
          <w:p w14:paraId="17B80950" w14:textId="77777777" w:rsidR="004069A1" w:rsidRPr="004069A1" w:rsidRDefault="004069A1" w:rsidP="004069A1">
            <w:pPr>
              <w:spacing w:after="0" w:line="240" w:lineRule="auto"/>
              <w:rPr>
                <w:rFonts w:ascii="Times New Roman" w:hAnsi="Times New Roman"/>
                <w:sz w:val="24"/>
                <w:szCs w:val="24"/>
              </w:rPr>
            </w:pPr>
            <w:r w:rsidRPr="004069A1">
              <w:rPr>
                <w:rFonts w:ascii="Times New Roman" w:hAnsi="Times New Roman"/>
                <w:sz w:val="24"/>
                <w:szCs w:val="24"/>
              </w:rPr>
              <w:t xml:space="preserve">письменный опрос </w:t>
            </w:r>
          </w:p>
          <w:p w14:paraId="39DF94B8" w14:textId="0A49F205" w:rsidR="008A16A7" w:rsidRPr="001759D9" w:rsidRDefault="004069A1" w:rsidP="004069A1">
            <w:pPr>
              <w:spacing w:after="0" w:line="240" w:lineRule="auto"/>
              <w:rPr>
                <w:rFonts w:ascii="Times New Roman" w:hAnsi="Times New Roman"/>
                <w:bCs/>
                <w:sz w:val="24"/>
                <w:szCs w:val="24"/>
              </w:rPr>
            </w:pPr>
            <w:r w:rsidRPr="004069A1">
              <w:rPr>
                <w:rFonts w:ascii="Times New Roman" w:hAnsi="Times New Roman"/>
                <w:sz w:val="24"/>
                <w:szCs w:val="24"/>
              </w:rPr>
              <w:t>контрольная работа</w:t>
            </w:r>
          </w:p>
        </w:tc>
      </w:tr>
    </w:tbl>
    <w:p w14:paraId="64D5E4F2" w14:textId="77777777" w:rsidR="008A16A7" w:rsidRPr="004B57B1" w:rsidRDefault="008A16A7" w:rsidP="008A16A7">
      <w:pPr>
        <w:rPr>
          <w:rFonts w:ascii="Times New Roman" w:hAnsi="Times New Roman"/>
          <w:b/>
          <w:sz w:val="20"/>
          <w:szCs w:val="48"/>
        </w:rPr>
      </w:pPr>
    </w:p>
    <w:p w14:paraId="7CBCF379" w14:textId="77777777" w:rsidR="008A16A7" w:rsidRDefault="008A16A7">
      <w:r>
        <w:br w:type="page"/>
      </w:r>
    </w:p>
    <w:p w14:paraId="7CADD0FA" w14:textId="77777777" w:rsidR="008A16A7" w:rsidRPr="00315F34" w:rsidRDefault="008A16A7" w:rsidP="008A16A7">
      <w:pPr>
        <w:pStyle w:val="a8"/>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3.2</w:t>
      </w:r>
    </w:p>
    <w:p w14:paraId="3336F783" w14:textId="77777777" w:rsidR="008A16A7" w:rsidRDefault="008A16A7" w:rsidP="008A16A7">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5EC23D9F" w14:textId="77777777" w:rsidR="008A16A7" w:rsidRPr="004069A1" w:rsidRDefault="008A16A7" w:rsidP="008A16A7">
      <w:pPr>
        <w:spacing w:after="0"/>
        <w:jc w:val="right"/>
        <w:rPr>
          <w:rFonts w:ascii="Times New Roman" w:hAnsi="Times New Roman"/>
          <w:b/>
          <w:iCs/>
          <w:sz w:val="18"/>
          <w:szCs w:val="18"/>
        </w:rPr>
      </w:pPr>
      <w:r w:rsidRPr="004069A1">
        <w:rPr>
          <w:rFonts w:ascii="Times New Roman" w:hAnsi="Times New Roman"/>
          <w:b/>
          <w:iCs/>
          <w:sz w:val="24"/>
          <w:szCs w:val="24"/>
        </w:rPr>
        <w:t>22.02.05 Обработка металлов давлением</w:t>
      </w:r>
      <w:r w:rsidRPr="004069A1">
        <w:rPr>
          <w:rFonts w:ascii="Times New Roman" w:hAnsi="Times New Roman"/>
          <w:b/>
          <w:iCs/>
          <w:sz w:val="24"/>
          <w:szCs w:val="24"/>
        </w:rPr>
        <w:br/>
      </w:r>
    </w:p>
    <w:p w14:paraId="5CC2DF37" w14:textId="77777777" w:rsidR="008A16A7" w:rsidRPr="00315F34" w:rsidRDefault="008A16A7" w:rsidP="008A16A7">
      <w:pPr>
        <w:jc w:val="center"/>
        <w:rPr>
          <w:rFonts w:ascii="Times New Roman" w:hAnsi="Times New Roman"/>
          <w:b/>
          <w:i/>
        </w:rPr>
      </w:pPr>
    </w:p>
    <w:p w14:paraId="3AFA34BF" w14:textId="77777777" w:rsidR="008A16A7" w:rsidRPr="00315F34" w:rsidRDefault="008A16A7" w:rsidP="008A16A7">
      <w:pPr>
        <w:jc w:val="center"/>
        <w:rPr>
          <w:rFonts w:ascii="Times New Roman" w:hAnsi="Times New Roman"/>
          <w:b/>
          <w:i/>
        </w:rPr>
      </w:pPr>
    </w:p>
    <w:p w14:paraId="2BC64F37" w14:textId="77777777" w:rsidR="008A16A7" w:rsidRDefault="008A16A7" w:rsidP="008A16A7">
      <w:pPr>
        <w:jc w:val="center"/>
        <w:rPr>
          <w:rFonts w:ascii="Times New Roman" w:hAnsi="Times New Roman"/>
          <w:b/>
          <w:i/>
        </w:rPr>
      </w:pPr>
    </w:p>
    <w:p w14:paraId="71D9C3EC" w14:textId="77777777" w:rsidR="008A16A7" w:rsidRDefault="008A16A7" w:rsidP="008A16A7">
      <w:pPr>
        <w:jc w:val="center"/>
        <w:rPr>
          <w:rFonts w:ascii="Times New Roman" w:hAnsi="Times New Roman"/>
          <w:b/>
          <w:i/>
        </w:rPr>
      </w:pPr>
    </w:p>
    <w:p w14:paraId="4A3E37DC" w14:textId="77777777" w:rsidR="008A16A7" w:rsidRPr="00315F34" w:rsidRDefault="008A16A7" w:rsidP="008A16A7">
      <w:pPr>
        <w:jc w:val="center"/>
        <w:rPr>
          <w:rFonts w:ascii="Times New Roman" w:hAnsi="Times New Roman"/>
          <w:b/>
          <w:i/>
        </w:rPr>
      </w:pPr>
    </w:p>
    <w:p w14:paraId="4FF1C7F7" w14:textId="77777777" w:rsidR="008A16A7" w:rsidRPr="00315F34" w:rsidRDefault="008A16A7" w:rsidP="008A16A7">
      <w:pPr>
        <w:jc w:val="center"/>
        <w:rPr>
          <w:rFonts w:ascii="Times New Roman" w:hAnsi="Times New Roman"/>
          <w:b/>
          <w:i/>
        </w:rPr>
      </w:pPr>
    </w:p>
    <w:p w14:paraId="09912ECB" w14:textId="1B431436" w:rsidR="008A16A7" w:rsidRPr="00315F34" w:rsidRDefault="008A16A7" w:rsidP="008A16A7">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21BCCFFB" w14:textId="77777777" w:rsidR="008A16A7" w:rsidRPr="00315F34" w:rsidRDefault="008A16A7" w:rsidP="008A16A7">
      <w:pPr>
        <w:jc w:val="center"/>
        <w:rPr>
          <w:rFonts w:ascii="Times New Roman" w:hAnsi="Times New Roman"/>
          <w:b/>
          <w:i/>
          <w:sz w:val="24"/>
          <w:szCs w:val="24"/>
          <w:u w:val="single"/>
        </w:rPr>
      </w:pPr>
    </w:p>
    <w:p w14:paraId="6383866E" w14:textId="694631B0" w:rsidR="008A16A7" w:rsidRPr="00C974DF" w:rsidRDefault="004069A1" w:rsidP="008A16A7">
      <w:pPr>
        <w:spacing w:after="0"/>
        <w:jc w:val="center"/>
        <w:rPr>
          <w:rFonts w:ascii="Times New Roman" w:hAnsi="Times New Roman"/>
          <w:b/>
          <w:iCs/>
          <w:sz w:val="24"/>
          <w:szCs w:val="24"/>
        </w:rPr>
      </w:pPr>
      <w:r>
        <w:rPr>
          <w:rFonts w:ascii="Times New Roman" w:hAnsi="Times New Roman"/>
          <w:b/>
          <w:iCs/>
          <w:sz w:val="24"/>
          <w:szCs w:val="24"/>
        </w:rPr>
        <w:t>«</w:t>
      </w:r>
      <w:r w:rsidR="008A16A7" w:rsidRPr="00DC3FD8">
        <w:rPr>
          <w:rFonts w:ascii="Times New Roman" w:hAnsi="Times New Roman"/>
          <w:b/>
          <w:iCs/>
          <w:sz w:val="24"/>
          <w:szCs w:val="24"/>
        </w:rPr>
        <w:t>ОГСЭ.0</w:t>
      </w:r>
      <w:r w:rsidR="008A16A7">
        <w:rPr>
          <w:rFonts w:ascii="Times New Roman" w:hAnsi="Times New Roman"/>
          <w:b/>
          <w:iCs/>
          <w:sz w:val="24"/>
          <w:szCs w:val="24"/>
        </w:rPr>
        <w:t xml:space="preserve">2 </w:t>
      </w:r>
      <w:r w:rsidR="008A16A7" w:rsidRPr="005A3B6B">
        <w:rPr>
          <w:rFonts w:ascii="Times New Roman" w:hAnsi="Times New Roman"/>
          <w:b/>
          <w:iCs/>
          <w:sz w:val="24"/>
          <w:szCs w:val="24"/>
        </w:rPr>
        <w:t>История</w:t>
      </w:r>
      <w:r w:rsidR="008A16A7" w:rsidRPr="00C974DF">
        <w:rPr>
          <w:rFonts w:ascii="Times New Roman" w:hAnsi="Times New Roman"/>
          <w:b/>
          <w:iCs/>
          <w:sz w:val="24"/>
          <w:szCs w:val="24"/>
        </w:rPr>
        <w:t>»</w:t>
      </w:r>
    </w:p>
    <w:p w14:paraId="47C91748" w14:textId="77777777" w:rsidR="008A16A7" w:rsidRPr="00315F34" w:rsidRDefault="008A16A7" w:rsidP="008A16A7">
      <w:pPr>
        <w:jc w:val="center"/>
        <w:rPr>
          <w:rFonts w:ascii="Times New Roman" w:hAnsi="Times New Roman"/>
          <w:b/>
          <w:i/>
        </w:rPr>
      </w:pPr>
    </w:p>
    <w:p w14:paraId="70ED6D67" w14:textId="77777777" w:rsidR="008A16A7" w:rsidRDefault="008A16A7" w:rsidP="008A16A7">
      <w:pPr>
        <w:rPr>
          <w:rFonts w:ascii="Times New Roman" w:hAnsi="Times New Roman"/>
          <w:b/>
          <w:i/>
        </w:rPr>
      </w:pPr>
    </w:p>
    <w:p w14:paraId="5F8AEB52" w14:textId="77777777" w:rsidR="008A16A7" w:rsidRDefault="008A16A7" w:rsidP="008A16A7">
      <w:pPr>
        <w:rPr>
          <w:rFonts w:ascii="Times New Roman" w:hAnsi="Times New Roman"/>
          <w:b/>
          <w:i/>
        </w:rPr>
      </w:pPr>
    </w:p>
    <w:p w14:paraId="6F729FFF" w14:textId="77777777" w:rsidR="008A16A7" w:rsidRDefault="008A16A7" w:rsidP="008A16A7">
      <w:pPr>
        <w:rPr>
          <w:rFonts w:ascii="Times New Roman" w:hAnsi="Times New Roman"/>
          <w:b/>
          <w:i/>
        </w:rPr>
      </w:pPr>
    </w:p>
    <w:p w14:paraId="1B70F978" w14:textId="77777777" w:rsidR="008A16A7" w:rsidRDefault="008A16A7" w:rsidP="008A16A7">
      <w:pPr>
        <w:rPr>
          <w:rFonts w:ascii="Times New Roman" w:hAnsi="Times New Roman"/>
          <w:b/>
          <w:i/>
        </w:rPr>
      </w:pPr>
    </w:p>
    <w:p w14:paraId="581F1F93" w14:textId="77777777" w:rsidR="008A16A7" w:rsidRDefault="008A16A7" w:rsidP="008A16A7">
      <w:pPr>
        <w:rPr>
          <w:rFonts w:ascii="Times New Roman" w:hAnsi="Times New Roman"/>
          <w:b/>
          <w:i/>
        </w:rPr>
      </w:pPr>
    </w:p>
    <w:p w14:paraId="3D0B1FF9" w14:textId="77777777" w:rsidR="008A16A7" w:rsidRDefault="008A16A7" w:rsidP="008A16A7">
      <w:pPr>
        <w:rPr>
          <w:rFonts w:ascii="Times New Roman" w:hAnsi="Times New Roman"/>
          <w:b/>
          <w:i/>
        </w:rPr>
      </w:pPr>
    </w:p>
    <w:p w14:paraId="6ED65790" w14:textId="77777777" w:rsidR="008A16A7" w:rsidRPr="00315F34" w:rsidRDefault="008A16A7" w:rsidP="008A16A7">
      <w:pPr>
        <w:rPr>
          <w:rFonts w:ascii="Times New Roman" w:hAnsi="Times New Roman"/>
          <w:b/>
          <w:i/>
        </w:rPr>
      </w:pPr>
    </w:p>
    <w:p w14:paraId="2FEA33C9" w14:textId="77777777" w:rsidR="008A16A7" w:rsidRPr="00315F34" w:rsidRDefault="008A16A7" w:rsidP="008A16A7">
      <w:pPr>
        <w:rPr>
          <w:rFonts w:ascii="Times New Roman" w:hAnsi="Times New Roman"/>
          <w:b/>
          <w:i/>
        </w:rPr>
      </w:pPr>
    </w:p>
    <w:p w14:paraId="46D18541" w14:textId="77777777" w:rsidR="008A16A7" w:rsidRPr="00315F34" w:rsidRDefault="008A16A7" w:rsidP="008A16A7">
      <w:pPr>
        <w:rPr>
          <w:rFonts w:ascii="Times New Roman" w:hAnsi="Times New Roman"/>
          <w:b/>
          <w:i/>
        </w:rPr>
      </w:pPr>
    </w:p>
    <w:p w14:paraId="6EF1E348" w14:textId="77777777" w:rsidR="008A16A7" w:rsidRPr="00315F34" w:rsidRDefault="008A16A7" w:rsidP="008A16A7">
      <w:pPr>
        <w:rPr>
          <w:rFonts w:ascii="Times New Roman" w:hAnsi="Times New Roman"/>
          <w:b/>
          <w:i/>
        </w:rPr>
      </w:pPr>
    </w:p>
    <w:p w14:paraId="50A924BC" w14:textId="77777777" w:rsidR="008A16A7" w:rsidRPr="00315F34" w:rsidRDefault="008A16A7" w:rsidP="008A16A7">
      <w:pPr>
        <w:rPr>
          <w:rFonts w:ascii="Times New Roman" w:hAnsi="Times New Roman"/>
          <w:b/>
          <w:i/>
        </w:rPr>
      </w:pPr>
    </w:p>
    <w:p w14:paraId="03F32993" w14:textId="77777777" w:rsidR="008A16A7" w:rsidRPr="0004138D" w:rsidRDefault="008A16A7" w:rsidP="008A16A7">
      <w:pPr>
        <w:jc w:val="center"/>
        <w:rPr>
          <w:rFonts w:ascii="Times New Roman" w:hAnsi="Times New Roman"/>
          <w:b/>
          <w:sz w:val="24"/>
          <w:szCs w:val="24"/>
        </w:rP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r>
        <w:rPr>
          <w:rFonts w:ascii="Times New Roman" w:hAnsi="Times New Roman"/>
          <w:b/>
          <w:bCs/>
          <w:iCs/>
          <w:sz w:val="24"/>
          <w:szCs w:val="24"/>
        </w:rPr>
        <w:br w:type="page"/>
      </w:r>
      <w:r w:rsidRPr="0004138D">
        <w:rPr>
          <w:rFonts w:ascii="Times New Roman" w:hAnsi="Times New Roman"/>
          <w:b/>
          <w:sz w:val="24"/>
          <w:szCs w:val="24"/>
        </w:rPr>
        <w:lastRenderedPageBreak/>
        <w:t>СОДЕРЖАНИЕ</w:t>
      </w:r>
    </w:p>
    <w:p w14:paraId="228EA7BF" w14:textId="77777777" w:rsidR="008A16A7" w:rsidRPr="00315F34" w:rsidRDefault="008A16A7" w:rsidP="008A16A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16A7" w:rsidRPr="00315F34" w14:paraId="1C9E084A" w14:textId="77777777" w:rsidTr="008A16A7">
        <w:tc>
          <w:tcPr>
            <w:tcW w:w="7501" w:type="dxa"/>
          </w:tcPr>
          <w:p w14:paraId="55C61ED4" w14:textId="776B2CC3" w:rsidR="008A16A7" w:rsidRPr="00315F34" w:rsidRDefault="008A16A7" w:rsidP="008A16A7">
            <w:pPr>
              <w:numPr>
                <w:ilvl w:val="0"/>
                <w:numId w:val="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2C99A00E" w14:textId="77777777" w:rsidR="008A16A7" w:rsidRPr="00315F34" w:rsidRDefault="008A16A7" w:rsidP="008A16A7">
            <w:pPr>
              <w:rPr>
                <w:rFonts w:ascii="Times New Roman" w:hAnsi="Times New Roman"/>
                <w:b/>
                <w:sz w:val="24"/>
                <w:szCs w:val="24"/>
              </w:rPr>
            </w:pPr>
          </w:p>
        </w:tc>
      </w:tr>
      <w:tr w:rsidR="008A16A7" w:rsidRPr="00315F34" w14:paraId="75EA86A8" w14:textId="77777777" w:rsidTr="008A16A7">
        <w:tc>
          <w:tcPr>
            <w:tcW w:w="7501" w:type="dxa"/>
          </w:tcPr>
          <w:p w14:paraId="75B0B221" w14:textId="77777777" w:rsidR="008A16A7" w:rsidRPr="00315F34" w:rsidRDefault="008A16A7" w:rsidP="008A16A7">
            <w:pPr>
              <w:numPr>
                <w:ilvl w:val="0"/>
                <w:numId w:val="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6AEA57C" w14:textId="77777777" w:rsidR="008A16A7" w:rsidRPr="00315F34" w:rsidRDefault="008A16A7" w:rsidP="008A16A7">
            <w:pPr>
              <w:numPr>
                <w:ilvl w:val="0"/>
                <w:numId w:val="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50F4583" w14:textId="77777777" w:rsidR="008A16A7" w:rsidRPr="00315F34" w:rsidRDefault="008A16A7" w:rsidP="008A16A7">
            <w:pPr>
              <w:ind w:left="644"/>
              <w:rPr>
                <w:rFonts w:ascii="Times New Roman" w:hAnsi="Times New Roman"/>
                <w:b/>
                <w:sz w:val="24"/>
                <w:szCs w:val="24"/>
              </w:rPr>
            </w:pPr>
          </w:p>
        </w:tc>
      </w:tr>
      <w:tr w:rsidR="008A16A7" w:rsidRPr="00315F34" w14:paraId="47F6D8FB" w14:textId="77777777" w:rsidTr="008A16A7">
        <w:tc>
          <w:tcPr>
            <w:tcW w:w="7501" w:type="dxa"/>
          </w:tcPr>
          <w:p w14:paraId="413CD397" w14:textId="77777777" w:rsidR="008A16A7" w:rsidRPr="00315F34" w:rsidRDefault="008A16A7" w:rsidP="008A16A7">
            <w:pPr>
              <w:numPr>
                <w:ilvl w:val="0"/>
                <w:numId w:val="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58E2BBC" w14:textId="77777777" w:rsidR="008A16A7" w:rsidRPr="00315F34" w:rsidRDefault="008A16A7" w:rsidP="008A16A7">
            <w:pPr>
              <w:suppressAutoHyphens/>
              <w:rPr>
                <w:rFonts w:ascii="Times New Roman" w:hAnsi="Times New Roman"/>
                <w:b/>
                <w:sz w:val="24"/>
                <w:szCs w:val="24"/>
              </w:rPr>
            </w:pPr>
          </w:p>
        </w:tc>
        <w:tc>
          <w:tcPr>
            <w:tcW w:w="1854" w:type="dxa"/>
          </w:tcPr>
          <w:p w14:paraId="4A30AA02" w14:textId="77777777" w:rsidR="008A16A7" w:rsidRPr="00315F34" w:rsidRDefault="008A16A7" w:rsidP="008A16A7">
            <w:pPr>
              <w:rPr>
                <w:rFonts w:ascii="Times New Roman" w:hAnsi="Times New Roman"/>
                <w:b/>
                <w:sz w:val="24"/>
                <w:szCs w:val="24"/>
              </w:rPr>
            </w:pPr>
          </w:p>
        </w:tc>
      </w:tr>
    </w:tbl>
    <w:p w14:paraId="63EEEF3F" w14:textId="209EB1B4" w:rsidR="008A16A7" w:rsidRPr="00190DC1" w:rsidRDefault="008A16A7" w:rsidP="00190DC1">
      <w:pPr>
        <w:pStyle w:val="ae"/>
        <w:numPr>
          <w:ilvl w:val="0"/>
          <w:numId w:val="49"/>
        </w:numPr>
        <w:suppressAutoHyphens/>
        <w:spacing w:after="0"/>
        <w:jc w:val="center"/>
        <w:rPr>
          <w:b/>
        </w:rPr>
      </w:pPr>
      <w:r w:rsidRPr="00190DC1">
        <w:rPr>
          <w:b/>
          <w:i/>
          <w:u w:val="single"/>
        </w:rPr>
        <w:br w:type="page"/>
      </w:r>
      <w:r w:rsidRPr="00190DC1">
        <w:rPr>
          <w:b/>
        </w:rPr>
        <w:lastRenderedPageBreak/>
        <w:t xml:space="preserve">ОБЩАЯ ХАРАКТЕРИСТИКА </w:t>
      </w:r>
      <w:r w:rsidRPr="00190DC1">
        <w:rPr>
          <w:b/>
          <w:color w:val="000000"/>
        </w:rPr>
        <w:t>ПРОГРАММЫ</w:t>
      </w:r>
      <w:r w:rsidRPr="00190DC1">
        <w:rPr>
          <w:b/>
        </w:rPr>
        <w:t xml:space="preserve"> УЧЕБНОЙ ДИСЦИПЛИНЫ</w:t>
      </w:r>
    </w:p>
    <w:p w14:paraId="605D2A76" w14:textId="18525F0E" w:rsidR="008A16A7" w:rsidRPr="00315F34" w:rsidRDefault="004069A1" w:rsidP="008A16A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8A16A7">
        <w:rPr>
          <w:rFonts w:ascii="Times New Roman" w:hAnsi="Times New Roman"/>
          <w:b/>
          <w:sz w:val="24"/>
          <w:szCs w:val="24"/>
        </w:rPr>
        <w:t>ОГСЭ.02 История</w:t>
      </w:r>
      <w:r w:rsidR="008A16A7" w:rsidRPr="00315F34">
        <w:rPr>
          <w:rFonts w:ascii="Times New Roman" w:hAnsi="Times New Roman"/>
          <w:b/>
          <w:sz w:val="24"/>
          <w:szCs w:val="24"/>
        </w:rPr>
        <w:t>»</w:t>
      </w:r>
    </w:p>
    <w:p w14:paraId="7132E441" w14:textId="77777777" w:rsidR="008A16A7" w:rsidRPr="00315F34" w:rsidRDefault="008A16A7" w:rsidP="008A16A7">
      <w:pPr>
        <w:spacing w:after="0"/>
        <w:ind w:firstLine="709"/>
        <w:jc w:val="center"/>
        <w:rPr>
          <w:rFonts w:ascii="Times New Roman" w:hAnsi="Times New Roman"/>
          <w:sz w:val="24"/>
          <w:szCs w:val="24"/>
          <w:vertAlign w:val="superscript"/>
        </w:rPr>
      </w:pPr>
    </w:p>
    <w:p w14:paraId="486B8753" w14:textId="77777777" w:rsidR="008A16A7" w:rsidRPr="00315F34"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603362C7" w14:textId="4FC65F61" w:rsidR="008A16A7" w:rsidRPr="000F7CFA"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ОГСЭ.02. История</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общего гуманитарного и социально-экономического учебного цикла ПООП-П </w:t>
      </w:r>
      <w:r w:rsidRPr="00315F34">
        <w:rPr>
          <w:rFonts w:ascii="Times New Roman" w:hAnsi="Times New Roman"/>
          <w:sz w:val="24"/>
          <w:szCs w:val="24"/>
        </w:rPr>
        <w:t xml:space="preserve">в соответствии с ФГОС СПО по </w:t>
      </w:r>
      <w:r w:rsidR="000F7CFA" w:rsidRPr="000F7CFA">
        <w:rPr>
          <w:rFonts w:ascii="Times New Roman" w:hAnsi="Times New Roman"/>
          <w:sz w:val="24"/>
          <w:szCs w:val="24"/>
        </w:rPr>
        <w:t>с</w:t>
      </w:r>
      <w:r w:rsidR="000F7CFA" w:rsidRPr="000F7CFA">
        <w:rPr>
          <w:rFonts w:ascii="Times New Roman" w:hAnsi="Times New Roman"/>
          <w:color w:val="000000"/>
          <w:sz w:val="24"/>
          <w:szCs w:val="24"/>
        </w:rPr>
        <w:t>пециа</w:t>
      </w:r>
      <w:r w:rsidR="000F7CFA">
        <w:rPr>
          <w:rFonts w:ascii="Times New Roman" w:hAnsi="Times New Roman"/>
          <w:color w:val="000000"/>
          <w:sz w:val="24"/>
          <w:szCs w:val="24"/>
        </w:rPr>
        <w:t>л</w:t>
      </w:r>
      <w:r w:rsidR="000F7CFA" w:rsidRPr="000F7CFA">
        <w:rPr>
          <w:rFonts w:ascii="Times New Roman" w:hAnsi="Times New Roman"/>
          <w:color w:val="000000"/>
          <w:sz w:val="24"/>
          <w:szCs w:val="24"/>
        </w:rPr>
        <w:t>ьности</w:t>
      </w:r>
      <w:r w:rsidRPr="000F7CFA">
        <w:rPr>
          <w:rFonts w:ascii="Times New Roman" w:hAnsi="Times New Roman"/>
          <w:color w:val="000000"/>
          <w:sz w:val="24"/>
          <w:szCs w:val="24"/>
        </w:rPr>
        <w:t xml:space="preserve"> 22.02.05 Обработка металлов давлением</w:t>
      </w:r>
      <w:r w:rsidR="000F7CFA">
        <w:rPr>
          <w:rFonts w:ascii="Times New Roman" w:hAnsi="Times New Roman"/>
          <w:color w:val="000000"/>
          <w:sz w:val="24"/>
          <w:szCs w:val="24"/>
        </w:rPr>
        <w:t>.</w:t>
      </w:r>
      <w:r w:rsidRPr="000F7CFA">
        <w:rPr>
          <w:rFonts w:ascii="Times New Roman" w:hAnsi="Times New Roman"/>
          <w:sz w:val="24"/>
          <w:szCs w:val="24"/>
        </w:rPr>
        <w:t xml:space="preserve"> </w:t>
      </w:r>
    </w:p>
    <w:p w14:paraId="2E614E27" w14:textId="77777777" w:rsidR="008A16A7" w:rsidRPr="00315F34"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w:t>
      </w:r>
      <w:r>
        <w:rPr>
          <w:rFonts w:ascii="Times New Roman" w:hAnsi="Times New Roman"/>
          <w:sz w:val="24"/>
          <w:szCs w:val="24"/>
        </w:rPr>
        <w:t xml:space="preserve"> при формировании и развитии ОК 1, ОК 2, ОК 3, ОК 5, ОК 8</w:t>
      </w:r>
      <w:r w:rsidRPr="00315F34">
        <w:rPr>
          <w:rFonts w:ascii="Times New Roman" w:hAnsi="Times New Roman"/>
          <w:i/>
          <w:sz w:val="24"/>
          <w:szCs w:val="24"/>
        </w:rPr>
        <w:t>.</w:t>
      </w:r>
    </w:p>
    <w:p w14:paraId="65FFEA2F" w14:textId="77777777" w:rsidR="008A16A7" w:rsidRPr="00315F34"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5C7F9DF" w14:textId="77777777" w:rsidR="008A16A7" w:rsidRPr="00315F34" w:rsidRDefault="008A16A7" w:rsidP="008A16A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3C9AFF7" w14:textId="77777777" w:rsidR="008A16A7" w:rsidRPr="00AE739A" w:rsidRDefault="008A16A7" w:rsidP="008A16A7">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069A1" w:rsidRPr="004B57B1" w14:paraId="5561A960" w14:textId="77777777" w:rsidTr="00C80295">
        <w:trPr>
          <w:trHeight w:val="649"/>
        </w:trPr>
        <w:tc>
          <w:tcPr>
            <w:tcW w:w="1589" w:type="dxa"/>
            <w:hideMark/>
          </w:tcPr>
          <w:p w14:paraId="78620C0F" w14:textId="77777777" w:rsidR="004069A1" w:rsidRPr="004B57B1" w:rsidRDefault="004069A1" w:rsidP="00C80295">
            <w:pPr>
              <w:suppressAutoHyphens/>
              <w:spacing w:after="0" w:line="240" w:lineRule="auto"/>
              <w:jc w:val="center"/>
              <w:rPr>
                <w:rFonts w:ascii="Times New Roman" w:hAnsi="Times New Roman"/>
                <w:sz w:val="24"/>
                <w:szCs w:val="24"/>
              </w:rPr>
            </w:pPr>
            <w:bookmarkStart w:id="6" w:name="_Hlk109069563"/>
            <w:r w:rsidRPr="004B57B1">
              <w:rPr>
                <w:rFonts w:ascii="Times New Roman" w:hAnsi="Times New Roman"/>
                <w:sz w:val="24"/>
                <w:szCs w:val="24"/>
              </w:rPr>
              <w:t>Код</w:t>
            </w:r>
          </w:p>
          <w:p w14:paraId="64759C40" w14:textId="77777777" w:rsidR="004069A1" w:rsidRPr="004B57B1" w:rsidRDefault="004069A1" w:rsidP="00C80295">
            <w:pPr>
              <w:suppressAutoHyphens/>
              <w:spacing w:after="0" w:line="240" w:lineRule="auto"/>
              <w:jc w:val="center"/>
              <w:rPr>
                <w:rFonts w:ascii="Times New Roman" w:hAnsi="Times New Roman"/>
                <w:sz w:val="24"/>
                <w:szCs w:val="24"/>
              </w:rPr>
            </w:pPr>
            <w:r w:rsidRPr="004B57B1">
              <w:rPr>
                <w:rFonts w:ascii="Times New Roman" w:hAnsi="Times New Roman"/>
                <w:sz w:val="24"/>
                <w:szCs w:val="24"/>
              </w:rPr>
              <w:t>ПК, ОК</w:t>
            </w:r>
          </w:p>
        </w:tc>
        <w:tc>
          <w:tcPr>
            <w:tcW w:w="3764" w:type="dxa"/>
            <w:hideMark/>
          </w:tcPr>
          <w:p w14:paraId="0EF82662" w14:textId="77777777" w:rsidR="004069A1" w:rsidRPr="004B57B1" w:rsidRDefault="004069A1" w:rsidP="00C80295">
            <w:pPr>
              <w:suppressAutoHyphens/>
              <w:spacing w:after="0" w:line="240" w:lineRule="auto"/>
              <w:jc w:val="center"/>
              <w:rPr>
                <w:rFonts w:ascii="Times New Roman" w:hAnsi="Times New Roman"/>
                <w:sz w:val="24"/>
                <w:szCs w:val="24"/>
              </w:rPr>
            </w:pPr>
            <w:r w:rsidRPr="004B57B1">
              <w:rPr>
                <w:rFonts w:ascii="Times New Roman" w:hAnsi="Times New Roman"/>
                <w:sz w:val="24"/>
                <w:szCs w:val="24"/>
              </w:rPr>
              <w:t>Умения</w:t>
            </w:r>
          </w:p>
        </w:tc>
        <w:tc>
          <w:tcPr>
            <w:tcW w:w="3895" w:type="dxa"/>
            <w:hideMark/>
          </w:tcPr>
          <w:p w14:paraId="60E53CFD" w14:textId="77777777" w:rsidR="004069A1" w:rsidRPr="004B57B1" w:rsidRDefault="004069A1" w:rsidP="00C80295">
            <w:pPr>
              <w:suppressAutoHyphens/>
              <w:spacing w:after="0" w:line="240" w:lineRule="auto"/>
              <w:jc w:val="center"/>
              <w:rPr>
                <w:rFonts w:ascii="Times New Roman" w:hAnsi="Times New Roman"/>
                <w:sz w:val="24"/>
                <w:szCs w:val="24"/>
              </w:rPr>
            </w:pPr>
            <w:r w:rsidRPr="004B57B1">
              <w:rPr>
                <w:rFonts w:ascii="Times New Roman" w:hAnsi="Times New Roman"/>
                <w:sz w:val="24"/>
                <w:szCs w:val="24"/>
              </w:rPr>
              <w:t>Знания</w:t>
            </w:r>
          </w:p>
        </w:tc>
      </w:tr>
      <w:tr w:rsidR="004069A1" w:rsidRPr="001D1C02" w14:paraId="488E7DE7" w14:textId="77777777" w:rsidTr="00C80295">
        <w:trPr>
          <w:trHeight w:val="212"/>
        </w:trPr>
        <w:tc>
          <w:tcPr>
            <w:tcW w:w="1589" w:type="dxa"/>
          </w:tcPr>
          <w:p w14:paraId="1EAB9E32" w14:textId="77777777" w:rsidR="004069A1" w:rsidRPr="001D1C02" w:rsidRDefault="004069A1" w:rsidP="00C80295">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ОК 01</w:t>
            </w:r>
          </w:p>
          <w:p w14:paraId="38E0A13B" w14:textId="77777777" w:rsidR="004069A1" w:rsidRPr="001D1C02" w:rsidRDefault="004069A1" w:rsidP="00C80295">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 xml:space="preserve">ОК 02 </w:t>
            </w:r>
          </w:p>
          <w:p w14:paraId="1C962FB3" w14:textId="77777777" w:rsidR="004069A1" w:rsidRPr="001D1C02" w:rsidRDefault="004069A1" w:rsidP="00C80295">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ОК 03</w:t>
            </w:r>
          </w:p>
          <w:p w14:paraId="48B0A2A5" w14:textId="77777777" w:rsidR="004069A1" w:rsidRDefault="004069A1" w:rsidP="00C80295">
            <w:pPr>
              <w:spacing w:after="0" w:line="240" w:lineRule="auto"/>
              <w:rPr>
                <w:rFonts w:ascii="Times New Roman" w:eastAsiaTheme="minorEastAsia" w:hAnsi="Times New Roman"/>
                <w:bCs/>
                <w:sz w:val="24"/>
                <w:szCs w:val="24"/>
              </w:rPr>
            </w:pPr>
            <w:r w:rsidRPr="001D1C02">
              <w:rPr>
                <w:rFonts w:ascii="Times New Roman" w:eastAsiaTheme="minorEastAsia" w:hAnsi="Times New Roman"/>
                <w:bCs/>
                <w:sz w:val="24"/>
                <w:szCs w:val="24"/>
              </w:rPr>
              <w:t xml:space="preserve">ОК 05 </w:t>
            </w:r>
          </w:p>
          <w:p w14:paraId="3B5C6BC2" w14:textId="77777777" w:rsidR="004069A1" w:rsidRDefault="004069A1" w:rsidP="00C80295">
            <w:pPr>
              <w:spacing w:after="0" w:line="240" w:lineRule="auto"/>
              <w:rPr>
                <w:rFonts w:ascii="Times New Roman" w:eastAsiaTheme="minorEastAsia" w:hAnsi="Times New Roman"/>
                <w:bCs/>
                <w:sz w:val="24"/>
                <w:szCs w:val="24"/>
              </w:rPr>
            </w:pPr>
            <w:r>
              <w:rPr>
                <w:rFonts w:ascii="Times New Roman" w:eastAsiaTheme="minorEastAsia" w:hAnsi="Times New Roman"/>
                <w:bCs/>
                <w:sz w:val="24"/>
                <w:szCs w:val="24"/>
              </w:rPr>
              <w:t>ОК 08</w:t>
            </w:r>
          </w:p>
          <w:p w14:paraId="5D3E3BDB" w14:textId="77777777" w:rsidR="004069A1" w:rsidRPr="001D1C02" w:rsidRDefault="004069A1" w:rsidP="004069A1">
            <w:pPr>
              <w:spacing w:after="0" w:line="240" w:lineRule="auto"/>
              <w:rPr>
                <w:rFonts w:ascii="Times New Roman" w:eastAsiaTheme="minorEastAsia" w:hAnsi="Times New Roman"/>
                <w:bCs/>
                <w:sz w:val="24"/>
                <w:szCs w:val="24"/>
              </w:rPr>
            </w:pPr>
          </w:p>
        </w:tc>
        <w:tc>
          <w:tcPr>
            <w:tcW w:w="3764" w:type="dxa"/>
          </w:tcPr>
          <w:p w14:paraId="378B2B08" w14:textId="23842953"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01.01 </w:t>
            </w:r>
            <w:r w:rsidR="000A0242" w:rsidRPr="00126541">
              <w:rPr>
                <w:rFonts w:eastAsia="Times New Roman"/>
                <w:bCs/>
              </w:rPr>
              <w:t xml:space="preserve">проявлять устойчивый интерес к будущей профессии </w:t>
            </w:r>
          </w:p>
          <w:p w14:paraId="70FEB003"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02.01 организовывать собственную деятельность</w:t>
            </w:r>
          </w:p>
          <w:p w14:paraId="75B368AF"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02.02 определять методы и способы выполнения профессиональных задач</w:t>
            </w:r>
          </w:p>
          <w:p w14:paraId="7EC3FCAE"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02.03 оценивать эффективность и качество профессиональных задач</w:t>
            </w:r>
          </w:p>
          <w:p w14:paraId="3FC189D6"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03.01 принимать решения в стандартных и нестандартных ситуациях, в том числе в ситуациях риска и нести за них ответственность</w:t>
            </w:r>
          </w:p>
          <w:p w14:paraId="7ED19C7F"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05.01 использовать информационно-коммуникационные технологии для совершенствования профессиональной деятельности</w:t>
            </w:r>
          </w:p>
          <w:p w14:paraId="4A6DB876"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08.01 самостоятельно определять задачи профессионального и личностного развития</w:t>
            </w:r>
          </w:p>
          <w:p w14:paraId="6E4A5850"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08.02 заниматься самообразованием</w:t>
            </w:r>
          </w:p>
          <w:p w14:paraId="352ADFE9"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Уо</w:t>
            </w:r>
            <w:proofErr w:type="spellEnd"/>
            <w:r w:rsidRPr="00126541">
              <w:rPr>
                <w:rFonts w:eastAsia="Times New Roman"/>
                <w:bCs/>
              </w:rPr>
              <w:t xml:space="preserve"> 08.03 осознанно планировать повышение квалификации</w:t>
            </w:r>
          </w:p>
          <w:p w14:paraId="48DCC862" w14:textId="77777777" w:rsidR="004069A1" w:rsidRDefault="004069A1" w:rsidP="00C80295">
            <w:pPr>
              <w:tabs>
                <w:tab w:val="left" w:pos="687"/>
                <w:tab w:val="center" w:pos="1774"/>
              </w:tabs>
              <w:suppressAutoHyphens/>
              <w:spacing w:after="0" w:line="240" w:lineRule="auto"/>
              <w:rPr>
                <w:rFonts w:ascii="Times New Roman" w:hAnsi="Times New Roman"/>
                <w:bCs/>
                <w:sz w:val="24"/>
                <w:szCs w:val="24"/>
              </w:rPr>
            </w:pPr>
          </w:p>
          <w:p w14:paraId="3C5A19DC" w14:textId="3AF82F17" w:rsidR="004069A1" w:rsidRDefault="004069A1" w:rsidP="004069A1">
            <w:pPr>
              <w:pStyle w:val="ConsPlusNormal"/>
            </w:pPr>
            <w:r>
              <w:t>Уд 1 ориентироваться в современной экономической, политической и культурной ситуации в России и мире</w:t>
            </w:r>
          </w:p>
          <w:p w14:paraId="211DC375" w14:textId="3E65417A" w:rsidR="004069A1" w:rsidRPr="00170467" w:rsidRDefault="004069A1" w:rsidP="004069A1">
            <w:pPr>
              <w:pStyle w:val="ConsPlusNormal"/>
            </w:pPr>
            <w:r>
              <w:t xml:space="preserve">Уд 2 выявлять взаимосвязь российских, региональных, </w:t>
            </w:r>
            <w:r>
              <w:lastRenderedPageBreak/>
              <w:t>мировых социально-экономических, политических и культурных проблем</w:t>
            </w:r>
          </w:p>
        </w:tc>
        <w:tc>
          <w:tcPr>
            <w:tcW w:w="3895" w:type="dxa"/>
          </w:tcPr>
          <w:p w14:paraId="0DE0275D" w14:textId="2032184A" w:rsidR="004069A1" w:rsidRPr="00126541" w:rsidRDefault="004069A1" w:rsidP="00C80295">
            <w:pPr>
              <w:pStyle w:val="ae"/>
              <w:ind w:left="0"/>
              <w:jc w:val="both"/>
              <w:rPr>
                <w:rFonts w:eastAsia="Times New Roman"/>
                <w:bCs/>
              </w:rPr>
            </w:pPr>
            <w:proofErr w:type="spellStart"/>
            <w:r w:rsidRPr="00126541">
              <w:rPr>
                <w:rFonts w:eastAsia="Times New Roman"/>
                <w:bCs/>
              </w:rPr>
              <w:lastRenderedPageBreak/>
              <w:t>Зо</w:t>
            </w:r>
            <w:proofErr w:type="spellEnd"/>
            <w:r w:rsidRPr="00126541">
              <w:rPr>
                <w:rFonts w:eastAsia="Times New Roman"/>
                <w:bCs/>
              </w:rPr>
              <w:t xml:space="preserve"> 01.01 </w:t>
            </w:r>
            <w:r w:rsidR="000A0242" w:rsidRPr="00126541">
              <w:rPr>
                <w:rFonts w:eastAsia="Times New Roman"/>
                <w:bCs/>
              </w:rPr>
              <w:t>сущность и социальную значимость будущей профессии</w:t>
            </w:r>
          </w:p>
          <w:p w14:paraId="6B52D5AD"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Зо</w:t>
            </w:r>
            <w:proofErr w:type="spellEnd"/>
            <w:r w:rsidRPr="00126541">
              <w:rPr>
                <w:rFonts w:eastAsia="Times New Roman"/>
                <w:bCs/>
              </w:rPr>
              <w:t xml:space="preserve"> 02.01 методы и способы выполнения профессиональных задач</w:t>
            </w:r>
          </w:p>
          <w:p w14:paraId="63DC4535" w14:textId="77777777" w:rsidR="004069A1" w:rsidRPr="00126541" w:rsidRDefault="004069A1" w:rsidP="00C80295">
            <w:pPr>
              <w:pStyle w:val="ae"/>
              <w:ind w:left="0"/>
              <w:jc w:val="both"/>
              <w:rPr>
                <w:rFonts w:eastAsia="Times New Roman"/>
                <w:bCs/>
              </w:rPr>
            </w:pPr>
            <w:proofErr w:type="spellStart"/>
            <w:r w:rsidRPr="00126541">
              <w:rPr>
                <w:rFonts w:eastAsia="Times New Roman"/>
                <w:bCs/>
              </w:rPr>
              <w:t>Зо</w:t>
            </w:r>
            <w:proofErr w:type="spellEnd"/>
            <w:r w:rsidRPr="00126541">
              <w:rPr>
                <w:rFonts w:eastAsia="Times New Roman"/>
                <w:bCs/>
              </w:rPr>
              <w:t xml:space="preserve"> 03.01 алгоритмы действий в чрезвычайных ситуациях</w:t>
            </w:r>
          </w:p>
          <w:p w14:paraId="1457E9BC" w14:textId="77777777" w:rsidR="004069A1" w:rsidRDefault="004069A1" w:rsidP="00C80295">
            <w:pPr>
              <w:pStyle w:val="ae"/>
              <w:ind w:left="0"/>
              <w:jc w:val="both"/>
              <w:rPr>
                <w:rFonts w:eastAsia="Times New Roman"/>
                <w:bCs/>
              </w:rPr>
            </w:pPr>
            <w:proofErr w:type="spellStart"/>
            <w:r w:rsidRPr="00126541">
              <w:rPr>
                <w:rFonts w:eastAsia="Times New Roman"/>
                <w:bCs/>
              </w:rPr>
              <w:t>Зо</w:t>
            </w:r>
            <w:proofErr w:type="spellEnd"/>
            <w:r w:rsidRPr="00126541">
              <w:rPr>
                <w:rFonts w:eastAsia="Times New Roman"/>
                <w:bCs/>
              </w:rPr>
              <w:t xml:space="preserve"> 05.01 современные способы коммуникации и возможности передачи информации</w:t>
            </w:r>
          </w:p>
          <w:p w14:paraId="0BAE7EDB" w14:textId="77777777" w:rsidR="004069A1" w:rsidRPr="00126541" w:rsidRDefault="004069A1" w:rsidP="00C80295">
            <w:pPr>
              <w:pStyle w:val="ae"/>
              <w:ind w:left="0"/>
              <w:rPr>
                <w:bCs/>
              </w:rPr>
            </w:pPr>
            <w:proofErr w:type="spellStart"/>
            <w:r w:rsidRPr="00126541">
              <w:rPr>
                <w:bCs/>
              </w:rPr>
              <w:t>Зо</w:t>
            </w:r>
            <w:proofErr w:type="spellEnd"/>
            <w:r w:rsidRPr="00126541">
              <w:rPr>
                <w:bCs/>
              </w:rPr>
              <w:t xml:space="preserve"> 08.01 круг задач профессионального и личностного развития</w:t>
            </w:r>
          </w:p>
          <w:p w14:paraId="40455BD2" w14:textId="77777777" w:rsidR="004069A1" w:rsidRDefault="004069A1" w:rsidP="00C80295">
            <w:pPr>
              <w:spacing w:after="0" w:line="240" w:lineRule="auto"/>
              <w:rPr>
                <w:rFonts w:ascii="Times New Roman" w:hAnsi="Times New Roman"/>
                <w:bCs/>
                <w:sz w:val="24"/>
                <w:szCs w:val="24"/>
              </w:rPr>
            </w:pPr>
          </w:p>
          <w:p w14:paraId="4F59172E" w14:textId="538C32DF" w:rsidR="004069A1" w:rsidRDefault="004069A1" w:rsidP="004069A1">
            <w:pPr>
              <w:pStyle w:val="ConsPlusNormal"/>
            </w:pPr>
            <w:proofErr w:type="spellStart"/>
            <w:r>
              <w:t>Зд</w:t>
            </w:r>
            <w:proofErr w:type="spellEnd"/>
            <w:r>
              <w:t xml:space="preserve"> 1 основные направления развития ключевых регионов мира на рубеже веков (XX и XXI вв.)</w:t>
            </w:r>
          </w:p>
          <w:p w14:paraId="27DB301B" w14:textId="5C4B65C6" w:rsidR="004069A1" w:rsidRDefault="001231B7" w:rsidP="004069A1">
            <w:pPr>
              <w:pStyle w:val="ConsPlusNormal"/>
            </w:pPr>
            <w:proofErr w:type="spellStart"/>
            <w:r>
              <w:t>Зд</w:t>
            </w:r>
            <w:proofErr w:type="spellEnd"/>
            <w:r>
              <w:t xml:space="preserve"> 2 </w:t>
            </w:r>
            <w:r w:rsidR="004069A1">
              <w:t>сущность и причины локальных, региональных, межгосударственных конфликтов в конце XX - начале XXI вв.;</w:t>
            </w:r>
          </w:p>
          <w:p w14:paraId="1ED140F8" w14:textId="29A85691" w:rsidR="004069A1" w:rsidRDefault="001231B7" w:rsidP="004069A1">
            <w:pPr>
              <w:pStyle w:val="ConsPlusNormal"/>
            </w:pPr>
            <w:proofErr w:type="spellStart"/>
            <w:r>
              <w:t>Зд</w:t>
            </w:r>
            <w:proofErr w:type="spellEnd"/>
            <w:r>
              <w:t xml:space="preserve"> 3 </w:t>
            </w:r>
            <w:r w:rsidR="004069A1">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CB636AB" w14:textId="29AD92A2" w:rsidR="004069A1" w:rsidRDefault="001231B7" w:rsidP="004069A1">
            <w:pPr>
              <w:pStyle w:val="ConsPlusNormal"/>
            </w:pPr>
            <w:proofErr w:type="spellStart"/>
            <w:r>
              <w:t>Зд</w:t>
            </w:r>
            <w:proofErr w:type="spellEnd"/>
            <w:r>
              <w:t xml:space="preserve"> 4 </w:t>
            </w:r>
            <w:r w:rsidR="004069A1">
              <w:t>назначение ООН, НАТО, ЕС и других организаций и основные направления их деятельности</w:t>
            </w:r>
          </w:p>
          <w:p w14:paraId="555C3063" w14:textId="62793781" w:rsidR="004069A1" w:rsidRDefault="001231B7" w:rsidP="004069A1">
            <w:pPr>
              <w:pStyle w:val="ConsPlusNormal"/>
            </w:pPr>
            <w:proofErr w:type="spellStart"/>
            <w:r>
              <w:t>Зд</w:t>
            </w:r>
            <w:proofErr w:type="spellEnd"/>
            <w:r>
              <w:t xml:space="preserve"> 5 </w:t>
            </w:r>
            <w:r w:rsidR="004069A1">
              <w:t>о роли науки, культуры и религии в сохранении и укреплении национальных и государственных традиций</w:t>
            </w:r>
          </w:p>
          <w:p w14:paraId="6157E832" w14:textId="4639F81E" w:rsidR="004069A1" w:rsidRDefault="001231B7" w:rsidP="004069A1">
            <w:pPr>
              <w:pStyle w:val="ConsPlusNormal"/>
            </w:pPr>
            <w:proofErr w:type="spellStart"/>
            <w:r>
              <w:t>Зд</w:t>
            </w:r>
            <w:proofErr w:type="spellEnd"/>
            <w:r>
              <w:t xml:space="preserve"> 6 </w:t>
            </w:r>
            <w:r w:rsidR="004069A1">
              <w:t xml:space="preserve">содержание и назначение важнейших нормативных правовых актов мирового и регионального </w:t>
            </w:r>
            <w:r w:rsidR="004069A1">
              <w:lastRenderedPageBreak/>
              <w:t>значения</w:t>
            </w:r>
          </w:p>
          <w:p w14:paraId="15F73A91" w14:textId="38F0656D" w:rsidR="004069A1" w:rsidRPr="00170467" w:rsidRDefault="004069A1" w:rsidP="00C80295">
            <w:pPr>
              <w:spacing w:after="0" w:line="240" w:lineRule="auto"/>
              <w:rPr>
                <w:rFonts w:ascii="Times New Roman" w:hAnsi="Times New Roman"/>
                <w:bCs/>
                <w:sz w:val="24"/>
                <w:szCs w:val="24"/>
              </w:rPr>
            </w:pPr>
          </w:p>
        </w:tc>
      </w:tr>
      <w:bookmarkEnd w:id="6"/>
    </w:tbl>
    <w:p w14:paraId="6B7042F0" w14:textId="77777777" w:rsidR="008A16A7" w:rsidRDefault="008A16A7" w:rsidP="008A16A7">
      <w:pPr>
        <w:suppressAutoHyphens/>
        <w:spacing w:after="240" w:line="240" w:lineRule="auto"/>
        <w:jc w:val="center"/>
        <w:rPr>
          <w:rFonts w:ascii="Times New Roman" w:hAnsi="Times New Roman"/>
          <w:b/>
          <w:sz w:val="24"/>
          <w:szCs w:val="24"/>
        </w:rPr>
      </w:pPr>
    </w:p>
    <w:p w14:paraId="07ADAEC2" w14:textId="77777777" w:rsidR="00EE5C5B" w:rsidRDefault="00EE5C5B" w:rsidP="008A16A7">
      <w:pPr>
        <w:suppressAutoHyphens/>
        <w:spacing w:after="240" w:line="240" w:lineRule="auto"/>
        <w:jc w:val="center"/>
        <w:rPr>
          <w:rFonts w:ascii="Times New Roman" w:hAnsi="Times New Roman"/>
          <w:b/>
          <w:sz w:val="24"/>
          <w:szCs w:val="24"/>
        </w:rPr>
      </w:pPr>
    </w:p>
    <w:p w14:paraId="2D15F2AA" w14:textId="77777777" w:rsidR="008A16A7" w:rsidRDefault="008A16A7" w:rsidP="00FF4FDB">
      <w:pPr>
        <w:suppressAutoHyphens/>
        <w:spacing w:after="240" w:line="240" w:lineRule="auto"/>
        <w:rPr>
          <w:rFonts w:ascii="Times New Roman" w:hAnsi="Times New Roman"/>
          <w:b/>
          <w:sz w:val="24"/>
          <w:szCs w:val="24"/>
        </w:rPr>
      </w:pPr>
    </w:p>
    <w:p w14:paraId="3E0B2159" w14:textId="77777777" w:rsidR="008A16A7" w:rsidRPr="00315F34" w:rsidRDefault="008A16A7" w:rsidP="008A16A7">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4C0B3902" w14:textId="77777777" w:rsidR="008A16A7" w:rsidRPr="00315F34" w:rsidRDefault="008A16A7" w:rsidP="008A16A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A16A7" w:rsidRPr="0004138D" w14:paraId="620CFD7F" w14:textId="77777777" w:rsidTr="008A16A7">
        <w:trPr>
          <w:trHeight w:val="20"/>
        </w:trPr>
        <w:tc>
          <w:tcPr>
            <w:tcW w:w="3685" w:type="pct"/>
            <w:vAlign w:val="center"/>
          </w:tcPr>
          <w:p w14:paraId="6596EE39" w14:textId="77777777" w:rsidR="008A16A7" w:rsidRPr="0004138D" w:rsidRDefault="008A16A7" w:rsidP="008A16A7">
            <w:pPr>
              <w:suppressAutoHyphens/>
              <w:rPr>
                <w:rFonts w:ascii="Times New Roman" w:hAnsi="Times New Roman"/>
                <w:b/>
                <w:sz w:val="24"/>
                <w:szCs w:val="24"/>
              </w:rPr>
            </w:pPr>
            <w:r w:rsidRPr="0004138D">
              <w:rPr>
                <w:rFonts w:ascii="Times New Roman" w:hAnsi="Times New Roman"/>
                <w:b/>
                <w:sz w:val="24"/>
                <w:szCs w:val="24"/>
              </w:rPr>
              <w:t>Вид учебной работы</w:t>
            </w:r>
          </w:p>
        </w:tc>
        <w:tc>
          <w:tcPr>
            <w:tcW w:w="1315" w:type="pct"/>
            <w:vAlign w:val="center"/>
          </w:tcPr>
          <w:p w14:paraId="6A3DDB25" w14:textId="77777777" w:rsidR="008A16A7" w:rsidRPr="0004138D" w:rsidRDefault="008A16A7" w:rsidP="008A16A7">
            <w:pPr>
              <w:suppressAutoHyphens/>
              <w:rPr>
                <w:rFonts w:ascii="Times New Roman" w:hAnsi="Times New Roman"/>
                <w:b/>
                <w:iCs/>
                <w:sz w:val="24"/>
                <w:szCs w:val="24"/>
              </w:rPr>
            </w:pPr>
            <w:r w:rsidRPr="0004138D">
              <w:rPr>
                <w:rFonts w:ascii="Times New Roman" w:hAnsi="Times New Roman"/>
                <w:b/>
                <w:iCs/>
                <w:sz w:val="24"/>
                <w:szCs w:val="24"/>
              </w:rPr>
              <w:t>Объем в часах</w:t>
            </w:r>
          </w:p>
        </w:tc>
      </w:tr>
      <w:tr w:rsidR="008A16A7" w:rsidRPr="0004138D" w14:paraId="2C48C9F3" w14:textId="77777777" w:rsidTr="008A16A7">
        <w:trPr>
          <w:trHeight w:val="20"/>
        </w:trPr>
        <w:tc>
          <w:tcPr>
            <w:tcW w:w="3685" w:type="pct"/>
            <w:vAlign w:val="center"/>
          </w:tcPr>
          <w:p w14:paraId="2765CFEC" w14:textId="77777777" w:rsidR="008A16A7" w:rsidRPr="0004138D" w:rsidRDefault="008A16A7" w:rsidP="008A16A7">
            <w:pPr>
              <w:suppressAutoHyphens/>
              <w:spacing w:after="0"/>
              <w:rPr>
                <w:rFonts w:ascii="Times New Roman" w:hAnsi="Times New Roman"/>
                <w:b/>
                <w:sz w:val="24"/>
                <w:szCs w:val="24"/>
              </w:rPr>
            </w:pPr>
            <w:r w:rsidRPr="0004138D">
              <w:rPr>
                <w:rFonts w:ascii="Times New Roman" w:hAnsi="Times New Roman"/>
                <w:b/>
                <w:sz w:val="24"/>
                <w:szCs w:val="24"/>
              </w:rPr>
              <w:t>Объем образовательной программы учебной дисциплины</w:t>
            </w:r>
          </w:p>
        </w:tc>
        <w:tc>
          <w:tcPr>
            <w:tcW w:w="1315" w:type="pct"/>
            <w:vAlign w:val="center"/>
          </w:tcPr>
          <w:p w14:paraId="07E661F6" w14:textId="77777777" w:rsidR="008A16A7" w:rsidRPr="0004138D" w:rsidRDefault="008A16A7" w:rsidP="008A16A7">
            <w:pPr>
              <w:suppressAutoHyphens/>
              <w:spacing w:after="0"/>
              <w:rPr>
                <w:rFonts w:ascii="Times New Roman" w:hAnsi="Times New Roman"/>
                <w:iCs/>
                <w:sz w:val="24"/>
                <w:szCs w:val="24"/>
              </w:rPr>
            </w:pPr>
            <w:r w:rsidRPr="0004138D">
              <w:rPr>
                <w:rFonts w:ascii="Times New Roman" w:hAnsi="Times New Roman"/>
                <w:iCs/>
                <w:sz w:val="24"/>
                <w:szCs w:val="24"/>
              </w:rPr>
              <w:t>48</w:t>
            </w:r>
          </w:p>
        </w:tc>
      </w:tr>
      <w:tr w:rsidR="008A16A7" w:rsidRPr="0004138D" w14:paraId="31F1B65A" w14:textId="77777777" w:rsidTr="008A16A7">
        <w:trPr>
          <w:trHeight w:val="20"/>
        </w:trPr>
        <w:tc>
          <w:tcPr>
            <w:tcW w:w="3685" w:type="pct"/>
            <w:vAlign w:val="center"/>
          </w:tcPr>
          <w:p w14:paraId="7F782FDD" w14:textId="77777777" w:rsidR="008A16A7" w:rsidRPr="0004138D" w:rsidRDefault="008A16A7" w:rsidP="008A16A7">
            <w:pPr>
              <w:suppressAutoHyphens/>
              <w:spacing w:after="0"/>
              <w:rPr>
                <w:rFonts w:ascii="Times New Roman" w:hAnsi="Times New Roman"/>
                <w:b/>
                <w:sz w:val="24"/>
                <w:szCs w:val="24"/>
              </w:rPr>
            </w:pPr>
            <w:r w:rsidRPr="0004138D">
              <w:rPr>
                <w:rFonts w:ascii="Times New Roman" w:hAnsi="Times New Roman"/>
                <w:b/>
                <w:sz w:val="24"/>
                <w:szCs w:val="24"/>
              </w:rPr>
              <w:t>в т.ч. в форме практической подготовки</w:t>
            </w:r>
          </w:p>
        </w:tc>
        <w:tc>
          <w:tcPr>
            <w:tcW w:w="1315" w:type="pct"/>
            <w:vAlign w:val="center"/>
          </w:tcPr>
          <w:p w14:paraId="40D12127" w14:textId="77777777" w:rsidR="008A16A7" w:rsidRPr="0004138D" w:rsidRDefault="008A16A7" w:rsidP="008A16A7">
            <w:pPr>
              <w:suppressAutoHyphens/>
              <w:spacing w:after="0"/>
              <w:rPr>
                <w:rFonts w:ascii="Times New Roman" w:hAnsi="Times New Roman"/>
                <w:iCs/>
                <w:sz w:val="24"/>
                <w:szCs w:val="24"/>
              </w:rPr>
            </w:pPr>
            <w:r w:rsidRPr="0004138D">
              <w:rPr>
                <w:rFonts w:ascii="Times New Roman" w:hAnsi="Times New Roman"/>
                <w:iCs/>
                <w:sz w:val="24"/>
                <w:szCs w:val="24"/>
              </w:rPr>
              <w:t>-</w:t>
            </w:r>
          </w:p>
        </w:tc>
      </w:tr>
      <w:tr w:rsidR="008A16A7" w:rsidRPr="0004138D" w14:paraId="4E3DF8BB" w14:textId="77777777" w:rsidTr="008A16A7">
        <w:trPr>
          <w:trHeight w:val="20"/>
        </w:trPr>
        <w:tc>
          <w:tcPr>
            <w:tcW w:w="5000" w:type="pct"/>
            <w:gridSpan w:val="2"/>
            <w:vAlign w:val="center"/>
          </w:tcPr>
          <w:p w14:paraId="20ED64BA" w14:textId="77777777" w:rsidR="008A16A7" w:rsidRPr="0004138D" w:rsidRDefault="008A16A7" w:rsidP="008A16A7">
            <w:pPr>
              <w:suppressAutoHyphens/>
              <w:spacing w:after="0"/>
              <w:rPr>
                <w:rFonts w:ascii="Times New Roman" w:hAnsi="Times New Roman"/>
                <w:iCs/>
                <w:sz w:val="24"/>
                <w:szCs w:val="24"/>
              </w:rPr>
            </w:pPr>
            <w:r w:rsidRPr="0004138D">
              <w:rPr>
                <w:rFonts w:ascii="Times New Roman" w:hAnsi="Times New Roman"/>
                <w:sz w:val="24"/>
                <w:szCs w:val="24"/>
              </w:rPr>
              <w:t>в т. ч.:</w:t>
            </w:r>
          </w:p>
        </w:tc>
      </w:tr>
      <w:tr w:rsidR="008A16A7" w:rsidRPr="0004138D" w14:paraId="43220EB0" w14:textId="77777777" w:rsidTr="008A16A7">
        <w:trPr>
          <w:trHeight w:val="20"/>
        </w:trPr>
        <w:tc>
          <w:tcPr>
            <w:tcW w:w="3685" w:type="pct"/>
            <w:vAlign w:val="center"/>
          </w:tcPr>
          <w:p w14:paraId="3A7BEA83" w14:textId="77777777" w:rsidR="008A16A7" w:rsidRPr="0004138D" w:rsidRDefault="008A16A7" w:rsidP="008A16A7">
            <w:pPr>
              <w:suppressAutoHyphens/>
              <w:spacing w:after="0"/>
              <w:rPr>
                <w:rFonts w:ascii="Times New Roman" w:hAnsi="Times New Roman"/>
                <w:sz w:val="24"/>
                <w:szCs w:val="24"/>
              </w:rPr>
            </w:pPr>
            <w:r w:rsidRPr="0004138D">
              <w:rPr>
                <w:rFonts w:ascii="Times New Roman" w:hAnsi="Times New Roman"/>
                <w:sz w:val="24"/>
                <w:szCs w:val="24"/>
              </w:rPr>
              <w:t>теоретическое обучение</w:t>
            </w:r>
          </w:p>
        </w:tc>
        <w:tc>
          <w:tcPr>
            <w:tcW w:w="1315" w:type="pct"/>
            <w:vAlign w:val="center"/>
          </w:tcPr>
          <w:p w14:paraId="3EE06F7E" w14:textId="77777777" w:rsidR="008A16A7" w:rsidRPr="0004138D" w:rsidRDefault="008A16A7" w:rsidP="008A16A7">
            <w:pPr>
              <w:suppressAutoHyphens/>
              <w:spacing w:after="0"/>
              <w:rPr>
                <w:rFonts w:ascii="Times New Roman" w:hAnsi="Times New Roman"/>
                <w:iCs/>
                <w:sz w:val="24"/>
                <w:szCs w:val="24"/>
              </w:rPr>
            </w:pPr>
            <w:r w:rsidRPr="0004138D">
              <w:rPr>
                <w:rFonts w:ascii="Times New Roman" w:hAnsi="Times New Roman"/>
                <w:iCs/>
                <w:sz w:val="24"/>
                <w:szCs w:val="24"/>
              </w:rPr>
              <w:t>22</w:t>
            </w:r>
          </w:p>
        </w:tc>
      </w:tr>
      <w:tr w:rsidR="008A16A7" w:rsidRPr="0004138D" w14:paraId="2BF57CDF" w14:textId="77777777" w:rsidTr="008A16A7">
        <w:trPr>
          <w:trHeight w:val="20"/>
        </w:trPr>
        <w:tc>
          <w:tcPr>
            <w:tcW w:w="3685" w:type="pct"/>
            <w:vAlign w:val="center"/>
          </w:tcPr>
          <w:p w14:paraId="0C9A4E95" w14:textId="77777777" w:rsidR="008A16A7" w:rsidRPr="0004138D" w:rsidRDefault="008A16A7" w:rsidP="008A16A7">
            <w:pPr>
              <w:suppressAutoHyphens/>
              <w:spacing w:after="0"/>
              <w:rPr>
                <w:rFonts w:ascii="Times New Roman" w:hAnsi="Times New Roman"/>
                <w:sz w:val="24"/>
                <w:szCs w:val="24"/>
              </w:rPr>
            </w:pPr>
            <w:r w:rsidRPr="0004138D">
              <w:rPr>
                <w:rFonts w:ascii="Times New Roman" w:hAnsi="Times New Roman"/>
                <w:sz w:val="24"/>
                <w:szCs w:val="24"/>
              </w:rPr>
              <w:t>практические занятия</w:t>
            </w:r>
            <w:r w:rsidRPr="0004138D">
              <w:rPr>
                <w:rFonts w:ascii="Times New Roman" w:hAnsi="Times New Roman"/>
                <w:i/>
                <w:sz w:val="24"/>
                <w:szCs w:val="24"/>
              </w:rPr>
              <w:t xml:space="preserve"> </w:t>
            </w:r>
          </w:p>
        </w:tc>
        <w:tc>
          <w:tcPr>
            <w:tcW w:w="1315" w:type="pct"/>
            <w:vAlign w:val="center"/>
          </w:tcPr>
          <w:p w14:paraId="16C55909" w14:textId="77777777" w:rsidR="008A16A7" w:rsidRPr="0004138D" w:rsidRDefault="008A16A7" w:rsidP="008A16A7">
            <w:pPr>
              <w:suppressAutoHyphens/>
              <w:spacing w:after="0"/>
              <w:rPr>
                <w:rFonts w:ascii="Times New Roman" w:hAnsi="Times New Roman"/>
                <w:iCs/>
                <w:sz w:val="24"/>
                <w:szCs w:val="24"/>
              </w:rPr>
            </w:pPr>
            <w:r w:rsidRPr="0004138D">
              <w:rPr>
                <w:rFonts w:ascii="Times New Roman" w:hAnsi="Times New Roman"/>
                <w:iCs/>
                <w:sz w:val="24"/>
                <w:szCs w:val="24"/>
              </w:rPr>
              <w:t>10</w:t>
            </w:r>
          </w:p>
        </w:tc>
      </w:tr>
      <w:tr w:rsidR="008A16A7" w:rsidRPr="0004138D" w14:paraId="14ABC5BC" w14:textId="77777777" w:rsidTr="008A16A7">
        <w:trPr>
          <w:trHeight w:val="20"/>
        </w:trPr>
        <w:tc>
          <w:tcPr>
            <w:tcW w:w="3685" w:type="pct"/>
            <w:vAlign w:val="center"/>
          </w:tcPr>
          <w:p w14:paraId="03C43F3F" w14:textId="77777777" w:rsidR="008A16A7" w:rsidRPr="0004138D" w:rsidRDefault="008A16A7" w:rsidP="008A16A7">
            <w:pPr>
              <w:suppressAutoHyphens/>
              <w:spacing w:after="0"/>
              <w:rPr>
                <w:rFonts w:ascii="Times New Roman" w:hAnsi="Times New Roman"/>
                <w:i/>
                <w:sz w:val="24"/>
                <w:szCs w:val="24"/>
              </w:rPr>
            </w:pPr>
            <w:r w:rsidRPr="0004138D">
              <w:rPr>
                <w:rFonts w:ascii="Times New Roman" w:hAnsi="Times New Roman"/>
                <w:i/>
                <w:sz w:val="24"/>
                <w:szCs w:val="24"/>
              </w:rPr>
              <w:t xml:space="preserve">Самостоятельная работа </w:t>
            </w:r>
          </w:p>
        </w:tc>
        <w:tc>
          <w:tcPr>
            <w:tcW w:w="1315" w:type="pct"/>
            <w:vAlign w:val="center"/>
          </w:tcPr>
          <w:p w14:paraId="1ABB0B43" w14:textId="77777777" w:rsidR="008A16A7" w:rsidRPr="0004138D" w:rsidRDefault="008A16A7" w:rsidP="008A16A7">
            <w:pPr>
              <w:suppressAutoHyphens/>
              <w:spacing w:after="0"/>
              <w:rPr>
                <w:rFonts w:ascii="Times New Roman" w:hAnsi="Times New Roman"/>
                <w:iCs/>
                <w:sz w:val="24"/>
                <w:szCs w:val="24"/>
              </w:rPr>
            </w:pPr>
            <w:r w:rsidRPr="0004138D">
              <w:rPr>
                <w:rFonts w:ascii="Times New Roman" w:hAnsi="Times New Roman"/>
                <w:iCs/>
                <w:sz w:val="24"/>
                <w:szCs w:val="24"/>
              </w:rPr>
              <w:t>16</w:t>
            </w:r>
          </w:p>
        </w:tc>
      </w:tr>
      <w:tr w:rsidR="008A16A7" w:rsidRPr="0004138D" w14:paraId="5DC77BCF" w14:textId="77777777" w:rsidTr="008A16A7">
        <w:trPr>
          <w:trHeight w:val="20"/>
        </w:trPr>
        <w:tc>
          <w:tcPr>
            <w:tcW w:w="3685" w:type="pct"/>
            <w:vAlign w:val="center"/>
          </w:tcPr>
          <w:p w14:paraId="1CCD8036" w14:textId="77777777" w:rsidR="008A16A7" w:rsidRPr="0004138D" w:rsidRDefault="008A16A7" w:rsidP="008A16A7">
            <w:pPr>
              <w:suppressAutoHyphens/>
              <w:spacing w:after="0"/>
              <w:rPr>
                <w:rFonts w:ascii="Times New Roman" w:hAnsi="Times New Roman"/>
                <w:i/>
                <w:sz w:val="24"/>
                <w:szCs w:val="24"/>
              </w:rPr>
            </w:pPr>
            <w:r w:rsidRPr="0004138D">
              <w:rPr>
                <w:rFonts w:ascii="Times New Roman" w:hAnsi="Times New Roman"/>
                <w:b/>
                <w:iCs/>
                <w:sz w:val="24"/>
                <w:szCs w:val="24"/>
              </w:rPr>
              <w:t>Промежуточная аттестация, в форме контрольной работы (3 семестр)</w:t>
            </w:r>
          </w:p>
        </w:tc>
        <w:tc>
          <w:tcPr>
            <w:tcW w:w="1315" w:type="pct"/>
            <w:vAlign w:val="center"/>
          </w:tcPr>
          <w:p w14:paraId="12BC52F7" w14:textId="77777777" w:rsidR="008A16A7" w:rsidRPr="0004138D" w:rsidRDefault="008A16A7" w:rsidP="008A16A7">
            <w:pPr>
              <w:suppressAutoHyphens/>
              <w:spacing w:after="0"/>
              <w:rPr>
                <w:rFonts w:ascii="Times New Roman" w:hAnsi="Times New Roman"/>
                <w:iCs/>
                <w:sz w:val="24"/>
                <w:szCs w:val="24"/>
              </w:rPr>
            </w:pPr>
            <w:r>
              <w:rPr>
                <w:rFonts w:ascii="Times New Roman" w:hAnsi="Times New Roman"/>
                <w:iCs/>
                <w:sz w:val="24"/>
                <w:szCs w:val="24"/>
              </w:rPr>
              <w:t>-</w:t>
            </w:r>
          </w:p>
        </w:tc>
      </w:tr>
    </w:tbl>
    <w:p w14:paraId="48E5A93D" w14:textId="77777777" w:rsidR="008A16A7" w:rsidRPr="00315F34" w:rsidRDefault="008A16A7" w:rsidP="008A16A7">
      <w:pPr>
        <w:rPr>
          <w:rFonts w:ascii="Times New Roman" w:hAnsi="Times New Roman"/>
          <w:b/>
          <w:i/>
        </w:rPr>
        <w:sectPr w:rsidR="008A16A7" w:rsidRPr="00315F34" w:rsidSect="008A16A7">
          <w:pgSz w:w="11906" w:h="16838"/>
          <w:pgMar w:top="1134" w:right="850" w:bottom="284" w:left="1701" w:header="708" w:footer="708" w:gutter="0"/>
          <w:cols w:space="720"/>
          <w:docGrid w:linePitch="299"/>
        </w:sectPr>
      </w:pPr>
    </w:p>
    <w:p w14:paraId="2D9A585C" w14:textId="77777777" w:rsidR="008A16A7" w:rsidRPr="00315F34" w:rsidRDefault="008A16A7" w:rsidP="008A16A7">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r>
        <w:rPr>
          <w:rFonts w:ascii="Times New Roman" w:hAnsi="Times New Roman"/>
          <w:b/>
        </w:rPr>
        <w:t>ОГСЭ.02 «</w:t>
      </w:r>
      <w:r w:rsidRPr="0004138D">
        <w:rPr>
          <w:rFonts w:ascii="Times New Roman" w:hAnsi="Times New Roman"/>
          <w:b/>
        </w:rPr>
        <w:t>История»</w:t>
      </w:r>
      <w:r>
        <w:rPr>
          <w:rFonts w:ascii="Times New Roman" w:hAnsi="Times New Roman"/>
          <w:b/>
        </w:rPr>
        <w:t xml:space="preserve"> с учетом рабочей программы воспитания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6390"/>
        <w:gridCol w:w="2044"/>
        <w:gridCol w:w="1585"/>
        <w:gridCol w:w="1335"/>
      </w:tblGrid>
      <w:tr w:rsidR="008A16A7" w:rsidRPr="00381AA3" w14:paraId="17447F4B" w14:textId="77777777" w:rsidTr="008A16A7">
        <w:trPr>
          <w:trHeight w:val="20"/>
        </w:trPr>
        <w:tc>
          <w:tcPr>
            <w:tcW w:w="1139" w:type="pct"/>
            <w:vAlign w:val="center"/>
          </w:tcPr>
          <w:p w14:paraId="153C9B0A" w14:textId="77777777" w:rsidR="008A16A7" w:rsidRPr="0004138D" w:rsidRDefault="008A16A7" w:rsidP="008A16A7">
            <w:pPr>
              <w:suppressAutoHyphens/>
              <w:spacing w:after="0" w:line="240" w:lineRule="auto"/>
              <w:jc w:val="center"/>
              <w:rPr>
                <w:rFonts w:ascii="Times New Roman" w:hAnsi="Times New Roman"/>
                <w:b/>
                <w:bCs/>
                <w:sz w:val="20"/>
                <w:szCs w:val="24"/>
              </w:rPr>
            </w:pPr>
            <w:r w:rsidRPr="0004138D">
              <w:rPr>
                <w:rFonts w:ascii="Times New Roman" w:hAnsi="Times New Roman"/>
                <w:b/>
                <w:bCs/>
                <w:sz w:val="20"/>
                <w:szCs w:val="24"/>
              </w:rPr>
              <w:t>Наименование разделов и тем</w:t>
            </w:r>
          </w:p>
        </w:tc>
        <w:tc>
          <w:tcPr>
            <w:tcW w:w="2173" w:type="pct"/>
            <w:vAlign w:val="center"/>
          </w:tcPr>
          <w:p w14:paraId="51148B66" w14:textId="77777777" w:rsidR="008A16A7" w:rsidRPr="0004138D" w:rsidRDefault="008A16A7" w:rsidP="008A16A7">
            <w:pPr>
              <w:suppressAutoHyphens/>
              <w:spacing w:after="0" w:line="240" w:lineRule="auto"/>
              <w:jc w:val="center"/>
              <w:rPr>
                <w:rFonts w:ascii="Times New Roman" w:hAnsi="Times New Roman"/>
                <w:b/>
                <w:bCs/>
                <w:sz w:val="20"/>
                <w:szCs w:val="24"/>
              </w:rPr>
            </w:pPr>
            <w:r w:rsidRPr="0004138D">
              <w:rPr>
                <w:rFonts w:ascii="Times New Roman" w:hAnsi="Times New Roman"/>
                <w:b/>
                <w:bCs/>
                <w:sz w:val="20"/>
                <w:szCs w:val="24"/>
              </w:rPr>
              <w:t>Содержание учебного материала и формы организации деятельности обучающихся</w:t>
            </w:r>
          </w:p>
        </w:tc>
        <w:tc>
          <w:tcPr>
            <w:tcW w:w="695" w:type="pct"/>
            <w:vAlign w:val="center"/>
          </w:tcPr>
          <w:p w14:paraId="1C34ADCF" w14:textId="77777777" w:rsidR="008A16A7" w:rsidRPr="0004138D" w:rsidRDefault="008A16A7" w:rsidP="008A16A7">
            <w:pPr>
              <w:suppressAutoHyphens/>
              <w:spacing w:after="0" w:line="240" w:lineRule="auto"/>
              <w:jc w:val="center"/>
              <w:rPr>
                <w:rFonts w:ascii="Times New Roman" w:hAnsi="Times New Roman"/>
                <w:b/>
                <w:bCs/>
                <w:sz w:val="20"/>
                <w:szCs w:val="24"/>
              </w:rPr>
            </w:pPr>
            <w:r w:rsidRPr="0004138D">
              <w:rPr>
                <w:rFonts w:ascii="Times New Roman" w:hAnsi="Times New Roman"/>
                <w:b/>
                <w:bCs/>
                <w:sz w:val="20"/>
                <w:szCs w:val="24"/>
              </w:rPr>
              <w:t xml:space="preserve">Объем, акад. ч / в том числе в форме практической подготовки, </w:t>
            </w:r>
            <w:proofErr w:type="spellStart"/>
            <w:r w:rsidRPr="0004138D">
              <w:rPr>
                <w:rFonts w:ascii="Times New Roman" w:hAnsi="Times New Roman"/>
                <w:b/>
                <w:bCs/>
                <w:sz w:val="20"/>
                <w:szCs w:val="24"/>
              </w:rPr>
              <w:t>акад</w:t>
            </w:r>
            <w:proofErr w:type="spellEnd"/>
            <w:r w:rsidRPr="0004138D">
              <w:rPr>
                <w:rFonts w:ascii="Times New Roman" w:hAnsi="Times New Roman"/>
                <w:b/>
                <w:bCs/>
                <w:sz w:val="20"/>
                <w:szCs w:val="24"/>
              </w:rPr>
              <w:t xml:space="preserve"> ч</w:t>
            </w:r>
          </w:p>
        </w:tc>
        <w:tc>
          <w:tcPr>
            <w:tcW w:w="993" w:type="pct"/>
            <w:gridSpan w:val="2"/>
          </w:tcPr>
          <w:p w14:paraId="2BFCAB4D" w14:textId="77777777" w:rsidR="008A16A7" w:rsidRPr="0004138D" w:rsidRDefault="008A16A7" w:rsidP="008A16A7">
            <w:pPr>
              <w:suppressAutoHyphens/>
              <w:spacing w:after="0" w:line="240" w:lineRule="auto"/>
              <w:jc w:val="center"/>
              <w:rPr>
                <w:rFonts w:ascii="Times New Roman" w:hAnsi="Times New Roman"/>
                <w:b/>
                <w:bCs/>
                <w:sz w:val="20"/>
                <w:szCs w:val="24"/>
              </w:rPr>
            </w:pPr>
            <w:r w:rsidRPr="0004138D">
              <w:rPr>
                <w:rFonts w:ascii="Times New Roman" w:hAnsi="Times New Roman"/>
                <w:b/>
                <w:bCs/>
                <w:sz w:val="20"/>
                <w:szCs w:val="24"/>
              </w:rPr>
              <w:t>Коды компетенций и личностных результатов формированию которых способствует элемент программы</w:t>
            </w:r>
          </w:p>
        </w:tc>
      </w:tr>
      <w:tr w:rsidR="008A16A7" w:rsidRPr="00381AA3" w14:paraId="390D874D" w14:textId="77777777" w:rsidTr="008A16A7">
        <w:trPr>
          <w:trHeight w:val="20"/>
        </w:trPr>
        <w:tc>
          <w:tcPr>
            <w:tcW w:w="1139" w:type="pct"/>
          </w:tcPr>
          <w:p w14:paraId="39D41D50" w14:textId="77777777" w:rsidR="008A16A7" w:rsidRPr="00381AA3" w:rsidRDefault="008A16A7" w:rsidP="008A16A7">
            <w:pPr>
              <w:spacing w:after="0" w:line="240" w:lineRule="auto"/>
              <w:jc w:val="center"/>
              <w:rPr>
                <w:rFonts w:ascii="Times New Roman" w:hAnsi="Times New Roman"/>
                <w:b/>
                <w:bCs/>
                <w:i/>
                <w:iCs/>
                <w:sz w:val="24"/>
                <w:szCs w:val="24"/>
              </w:rPr>
            </w:pPr>
            <w:r w:rsidRPr="00381AA3">
              <w:rPr>
                <w:rFonts w:ascii="Times New Roman" w:hAnsi="Times New Roman"/>
                <w:b/>
                <w:bCs/>
                <w:i/>
                <w:iCs/>
                <w:sz w:val="24"/>
                <w:szCs w:val="24"/>
              </w:rPr>
              <w:t>1</w:t>
            </w:r>
          </w:p>
        </w:tc>
        <w:tc>
          <w:tcPr>
            <w:tcW w:w="2173" w:type="pct"/>
          </w:tcPr>
          <w:p w14:paraId="19756154" w14:textId="77777777" w:rsidR="008A16A7" w:rsidRPr="00381AA3" w:rsidRDefault="008A16A7" w:rsidP="008A16A7">
            <w:pPr>
              <w:spacing w:after="0" w:line="240" w:lineRule="auto"/>
              <w:jc w:val="center"/>
              <w:rPr>
                <w:rFonts w:ascii="Times New Roman" w:hAnsi="Times New Roman"/>
                <w:b/>
                <w:bCs/>
                <w:i/>
                <w:iCs/>
                <w:sz w:val="24"/>
                <w:szCs w:val="24"/>
              </w:rPr>
            </w:pPr>
            <w:r w:rsidRPr="00381AA3">
              <w:rPr>
                <w:rFonts w:ascii="Times New Roman" w:hAnsi="Times New Roman"/>
                <w:b/>
                <w:bCs/>
                <w:i/>
                <w:iCs/>
                <w:sz w:val="24"/>
                <w:szCs w:val="24"/>
              </w:rPr>
              <w:t>2</w:t>
            </w:r>
          </w:p>
        </w:tc>
        <w:tc>
          <w:tcPr>
            <w:tcW w:w="695" w:type="pct"/>
          </w:tcPr>
          <w:p w14:paraId="47239022" w14:textId="77777777" w:rsidR="008A16A7" w:rsidRPr="00381AA3" w:rsidRDefault="008A16A7" w:rsidP="008A16A7">
            <w:pPr>
              <w:spacing w:after="0" w:line="240" w:lineRule="auto"/>
              <w:jc w:val="center"/>
              <w:rPr>
                <w:rFonts w:ascii="Times New Roman" w:hAnsi="Times New Roman"/>
                <w:b/>
                <w:bCs/>
                <w:i/>
                <w:iCs/>
                <w:sz w:val="24"/>
                <w:szCs w:val="24"/>
              </w:rPr>
            </w:pPr>
            <w:r w:rsidRPr="00381AA3">
              <w:rPr>
                <w:rFonts w:ascii="Times New Roman" w:hAnsi="Times New Roman"/>
                <w:b/>
                <w:bCs/>
                <w:i/>
                <w:iCs/>
                <w:sz w:val="24"/>
                <w:szCs w:val="24"/>
              </w:rPr>
              <w:t>3</w:t>
            </w:r>
          </w:p>
        </w:tc>
        <w:tc>
          <w:tcPr>
            <w:tcW w:w="539" w:type="pct"/>
            <w:vMerge w:val="restart"/>
          </w:tcPr>
          <w:p w14:paraId="3A5D402B" w14:textId="77777777" w:rsidR="008A16A7" w:rsidRPr="00381AA3" w:rsidRDefault="008A16A7" w:rsidP="008A16A7">
            <w:pPr>
              <w:spacing w:after="0" w:line="240" w:lineRule="auto"/>
              <w:jc w:val="center"/>
              <w:rPr>
                <w:rFonts w:ascii="Times New Roman" w:hAnsi="Times New Roman"/>
                <w:b/>
                <w:bCs/>
                <w:i/>
                <w:iCs/>
                <w:sz w:val="24"/>
                <w:szCs w:val="24"/>
              </w:rPr>
            </w:pPr>
            <w:r w:rsidRPr="00381AA3">
              <w:rPr>
                <w:rFonts w:ascii="Times New Roman" w:hAnsi="Times New Roman"/>
                <w:sz w:val="24"/>
                <w:szCs w:val="24"/>
              </w:rPr>
              <w:t>Код ОК</w:t>
            </w:r>
          </w:p>
        </w:tc>
        <w:tc>
          <w:tcPr>
            <w:tcW w:w="454" w:type="pct"/>
            <w:vMerge w:val="restart"/>
          </w:tcPr>
          <w:p w14:paraId="267386F7" w14:textId="77777777" w:rsidR="008A16A7" w:rsidRPr="00381AA3" w:rsidRDefault="008A16A7" w:rsidP="008A16A7">
            <w:pPr>
              <w:spacing w:after="0" w:line="240" w:lineRule="auto"/>
              <w:jc w:val="center"/>
              <w:rPr>
                <w:rFonts w:ascii="Times New Roman" w:hAnsi="Times New Roman"/>
                <w:b/>
                <w:bCs/>
                <w:i/>
                <w:iCs/>
                <w:sz w:val="24"/>
                <w:szCs w:val="24"/>
              </w:rPr>
            </w:pPr>
            <w:r w:rsidRPr="00381AA3">
              <w:rPr>
                <w:rFonts w:ascii="Times New Roman" w:hAnsi="Times New Roman"/>
                <w:sz w:val="24"/>
                <w:szCs w:val="24"/>
              </w:rPr>
              <w:t>Код Н/У/З</w:t>
            </w:r>
          </w:p>
        </w:tc>
      </w:tr>
      <w:tr w:rsidR="008A16A7" w:rsidRPr="00381AA3" w14:paraId="71DC7D80" w14:textId="77777777" w:rsidTr="008A16A7">
        <w:trPr>
          <w:trHeight w:val="20"/>
        </w:trPr>
        <w:tc>
          <w:tcPr>
            <w:tcW w:w="3312" w:type="pct"/>
            <w:gridSpan w:val="2"/>
          </w:tcPr>
          <w:p w14:paraId="570C5915" w14:textId="77777777" w:rsidR="008A16A7" w:rsidRPr="00381AA3" w:rsidRDefault="008A16A7" w:rsidP="008A16A7">
            <w:pPr>
              <w:spacing w:after="0" w:line="240" w:lineRule="auto"/>
              <w:rPr>
                <w:rFonts w:ascii="Times New Roman" w:hAnsi="Times New Roman"/>
                <w:b/>
                <w:bCs/>
                <w:sz w:val="24"/>
                <w:szCs w:val="24"/>
              </w:rPr>
            </w:pPr>
            <w:r w:rsidRPr="00381AA3">
              <w:rPr>
                <w:rFonts w:ascii="Times New Roman" w:hAnsi="Times New Roman"/>
                <w:b/>
                <w:bCs/>
                <w:sz w:val="24"/>
                <w:szCs w:val="24"/>
              </w:rPr>
              <w:t>Раздел 1. Россия и мир в конце 70-80 годах ХХ века</w:t>
            </w:r>
          </w:p>
        </w:tc>
        <w:tc>
          <w:tcPr>
            <w:tcW w:w="695" w:type="pct"/>
          </w:tcPr>
          <w:p w14:paraId="0FC258BE" w14:textId="77777777" w:rsidR="008A16A7" w:rsidRPr="00381AA3" w:rsidRDefault="008A16A7" w:rsidP="008A16A7">
            <w:pPr>
              <w:spacing w:after="0" w:line="240" w:lineRule="auto"/>
              <w:jc w:val="center"/>
              <w:rPr>
                <w:rFonts w:ascii="Times New Roman" w:hAnsi="Times New Roman"/>
                <w:b/>
                <w:bCs/>
                <w:i/>
                <w:iCs/>
                <w:sz w:val="24"/>
                <w:szCs w:val="24"/>
              </w:rPr>
            </w:pPr>
            <w:r w:rsidRPr="00381AA3">
              <w:rPr>
                <w:rFonts w:ascii="Times New Roman" w:hAnsi="Times New Roman"/>
                <w:b/>
                <w:bCs/>
                <w:i/>
                <w:iCs/>
                <w:sz w:val="24"/>
                <w:szCs w:val="24"/>
              </w:rPr>
              <w:t>10</w:t>
            </w:r>
          </w:p>
        </w:tc>
        <w:tc>
          <w:tcPr>
            <w:tcW w:w="539" w:type="pct"/>
            <w:vMerge/>
          </w:tcPr>
          <w:p w14:paraId="2DD329E5" w14:textId="77777777" w:rsidR="008A16A7" w:rsidRPr="00381AA3" w:rsidRDefault="008A16A7" w:rsidP="008A16A7">
            <w:pPr>
              <w:spacing w:after="0" w:line="240" w:lineRule="auto"/>
              <w:jc w:val="center"/>
              <w:rPr>
                <w:rFonts w:ascii="Times New Roman" w:hAnsi="Times New Roman"/>
                <w:b/>
                <w:bCs/>
                <w:i/>
                <w:iCs/>
                <w:sz w:val="24"/>
                <w:szCs w:val="24"/>
              </w:rPr>
            </w:pPr>
          </w:p>
        </w:tc>
        <w:tc>
          <w:tcPr>
            <w:tcW w:w="454" w:type="pct"/>
            <w:vMerge/>
          </w:tcPr>
          <w:p w14:paraId="18FB0ADD" w14:textId="77777777" w:rsidR="008A16A7" w:rsidRPr="00381AA3" w:rsidRDefault="008A16A7" w:rsidP="008A16A7">
            <w:pPr>
              <w:spacing w:after="0" w:line="240" w:lineRule="auto"/>
              <w:jc w:val="center"/>
              <w:rPr>
                <w:rFonts w:ascii="Times New Roman" w:hAnsi="Times New Roman"/>
                <w:b/>
                <w:bCs/>
                <w:i/>
                <w:iCs/>
                <w:sz w:val="24"/>
                <w:szCs w:val="24"/>
              </w:rPr>
            </w:pPr>
          </w:p>
        </w:tc>
      </w:tr>
      <w:tr w:rsidR="00EE5C5B" w:rsidRPr="00381AA3" w14:paraId="7565B6CA" w14:textId="77777777" w:rsidTr="008A16A7">
        <w:trPr>
          <w:trHeight w:val="20"/>
        </w:trPr>
        <w:tc>
          <w:tcPr>
            <w:tcW w:w="1139" w:type="pct"/>
            <w:vMerge w:val="restart"/>
          </w:tcPr>
          <w:p w14:paraId="32C780B3"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Тема 1.1. Последний этап холодной войны.</w:t>
            </w:r>
          </w:p>
          <w:p w14:paraId="2AA12DC4" w14:textId="77777777" w:rsidR="00EE5C5B" w:rsidRPr="00D0526A" w:rsidRDefault="00EE5C5B" w:rsidP="00D0526A">
            <w:pPr>
              <w:spacing w:after="0" w:line="240" w:lineRule="auto"/>
              <w:rPr>
                <w:rFonts w:ascii="Times New Roman" w:hAnsi="Times New Roman"/>
                <w:b/>
                <w:bCs/>
              </w:rPr>
            </w:pPr>
          </w:p>
        </w:tc>
        <w:tc>
          <w:tcPr>
            <w:tcW w:w="2173" w:type="pct"/>
          </w:tcPr>
          <w:p w14:paraId="046590C6" w14:textId="77777777" w:rsidR="00EE5C5B" w:rsidRPr="00D0526A" w:rsidRDefault="00EE5C5B" w:rsidP="00D0526A">
            <w:pPr>
              <w:spacing w:after="0" w:line="240" w:lineRule="auto"/>
              <w:rPr>
                <w:rFonts w:ascii="Times New Roman" w:hAnsi="Times New Roman"/>
              </w:rPr>
            </w:pPr>
            <w:r w:rsidRPr="00D0526A">
              <w:rPr>
                <w:rFonts w:ascii="Times New Roman" w:hAnsi="Times New Roman"/>
              </w:rPr>
              <w:t>Содержание учебного материала</w:t>
            </w:r>
          </w:p>
        </w:tc>
        <w:tc>
          <w:tcPr>
            <w:tcW w:w="695" w:type="pct"/>
            <w:vAlign w:val="center"/>
          </w:tcPr>
          <w:p w14:paraId="476FA3DE" w14:textId="77777777" w:rsidR="00EE5C5B" w:rsidRPr="00D0526A" w:rsidRDefault="00EE5C5B" w:rsidP="00D0526A">
            <w:pPr>
              <w:suppressAutoHyphens/>
              <w:spacing w:after="0" w:line="240" w:lineRule="auto"/>
              <w:jc w:val="center"/>
              <w:rPr>
                <w:rFonts w:ascii="Times New Roman" w:hAnsi="Times New Roman"/>
                <w:b/>
                <w:i/>
                <w:iCs/>
              </w:rPr>
            </w:pPr>
            <w:r w:rsidRPr="00D0526A">
              <w:rPr>
                <w:rFonts w:ascii="Times New Roman" w:hAnsi="Times New Roman"/>
                <w:b/>
                <w:i/>
                <w:iCs/>
              </w:rPr>
              <w:t>4</w:t>
            </w:r>
          </w:p>
        </w:tc>
        <w:tc>
          <w:tcPr>
            <w:tcW w:w="539" w:type="pct"/>
            <w:vMerge w:val="restart"/>
          </w:tcPr>
          <w:p w14:paraId="20EE4E5F" w14:textId="77777777" w:rsidR="00FF4FDB" w:rsidRPr="00D0526A" w:rsidRDefault="00FF4FDB" w:rsidP="00D0526A">
            <w:pPr>
              <w:pStyle w:val="TableParagraph"/>
              <w:ind w:left="23" w:right="261"/>
              <w:jc w:val="both"/>
            </w:pPr>
            <w:r w:rsidRPr="00D0526A">
              <w:t>ОК.01 ОК.02 ОК.03 ОК.05</w:t>
            </w:r>
          </w:p>
          <w:p w14:paraId="71415A5E" w14:textId="77777777" w:rsidR="00EE5C5B" w:rsidRPr="00D0526A" w:rsidRDefault="00FF4FDB" w:rsidP="00D0526A">
            <w:pPr>
              <w:spacing w:after="0" w:line="240" w:lineRule="auto"/>
              <w:ind w:left="23"/>
              <w:rPr>
                <w:rFonts w:ascii="Times New Roman" w:hAnsi="Times New Roman"/>
                <w:b/>
                <w:i/>
              </w:rPr>
            </w:pPr>
            <w:r w:rsidRPr="00D0526A">
              <w:rPr>
                <w:rFonts w:ascii="Times New Roman" w:hAnsi="Times New Roman"/>
              </w:rPr>
              <w:t>ОК 08</w:t>
            </w:r>
          </w:p>
        </w:tc>
        <w:tc>
          <w:tcPr>
            <w:tcW w:w="454" w:type="pct"/>
            <w:vMerge w:val="restart"/>
          </w:tcPr>
          <w:p w14:paraId="7334A967" w14:textId="77777777" w:rsidR="00EE5C5B" w:rsidRPr="00D0526A" w:rsidRDefault="00EE5C5B" w:rsidP="00D0526A">
            <w:pPr>
              <w:pStyle w:val="ae"/>
              <w:spacing w:before="0" w:after="0"/>
              <w:ind w:left="0"/>
              <w:jc w:val="both"/>
              <w:rPr>
                <w:iCs/>
                <w:sz w:val="22"/>
                <w:szCs w:val="22"/>
              </w:rPr>
            </w:pPr>
            <w:proofErr w:type="spellStart"/>
            <w:r w:rsidRPr="00D0526A">
              <w:rPr>
                <w:bCs/>
                <w:iCs/>
                <w:sz w:val="22"/>
                <w:szCs w:val="22"/>
              </w:rPr>
              <w:t>Уо</w:t>
            </w:r>
            <w:proofErr w:type="spellEnd"/>
            <w:r w:rsidRPr="00D0526A">
              <w:rPr>
                <w:bCs/>
                <w:iCs/>
                <w:sz w:val="22"/>
                <w:szCs w:val="22"/>
              </w:rPr>
              <w:t xml:space="preserve"> 01.01 </w:t>
            </w:r>
          </w:p>
          <w:p w14:paraId="375BC545" w14:textId="77777777" w:rsidR="00EE5C5B" w:rsidRPr="00D0526A" w:rsidRDefault="00EE5C5B" w:rsidP="00D0526A">
            <w:pPr>
              <w:pStyle w:val="ae"/>
              <w:spacing w:before="0" w:after="0"/>
              <w:ind w:left="0"/>
              <w:jc w:val="both"/>
              <w:rPr>
                <w:sz w:val="22"/>
                <w:szCs w:val="22"/>
              </w:rPr>
            </w:pPr>
            <w:proofErr w:type="spellStart"/>
            <w:r w:rsidRPr="00D0526A">
              <w:rPr>
                <w:bCs/>
                <w:iCs/>
                <w:sz w:val="22"/>
                <w:szCs w:val="22"/>
              </w:rPr>
              <w:t>Уо</w:t>
            </w:r>
            <w:proofErr w:type="spellEnd"/>
            <w:r w:rsidRPr="00D0526A">
              <w:rPr>
                <w:bCs/>
                <w:iCs/>
                <w:sz w:val="22"/>
                <w:szCs w:val="22"/>
              </w:rPr>
              <w:t xml:space="preserve"> 02.01 </w:t>
            </w:r>
          </w:p>
          <w:p w14:paraId="56ABAD13" w14:textId="77777777" w:rsidR="00EE5C5B" w:rsidRPr="00D0526A" w:rsidRDefault="00EE5C5B"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545E2CC3" w14:textId="63171DA0" w:rsidR="00EE5C5B" w:rsidRPr="00D0526A" w:rsidRDefault="00FF4FDB" w:rsidP="00D0526A">
            <w:pPr>
              <w:pStyle w:val="ae"/>
              <w:spacing w:before="0" w:after="0"/>
              <w:ind w:left="0"/>
              <w:rPr>
                <w:bCs/>
                <w:iCs/>
                <w:sz w:val="22"/>
                <w:szCs w:val="22"/>
              </w:rPr>
            </w:pPr>
            <w:proofErr w:type="spellStart"/>
            <w:r w:rsidRPr="00D0526A">
              <w:rPr>
                <w:bCs/>
                <w:iCs/>
                <w:sz w:val="22"/>
                <w:szCs w:val="22"/>
              </w:rPr>
              <w:t>Уо</w:t>
            </w:r>
            <w:proofErr w:type="spellEnd"/>
            <w:r w:rsidRPr="00D0526A">
              <w:rPr>
                <w:bCs/>
                <w:iCs/>
                <w:sz w:val="22"/>
                <w:szCs w:val="22"/>
              </w:rPr>
              <w:t xml:space="preserve"> 05.01</w:t>
            </w:r>
          </w:p>
          <w:p w14:paraId="676F976C" w14:textId="77777777" w:rsidR="001231B7" w:rsidRPr="00D0526A" w:rsidRDefault="001231B7"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08.03</w:t>
            </w:r>
          </w:p>
          <w:p w14:paraId="28423271" w14:textId="77777777" w:rsidR="001231B7" w:rsidRPr="00D0526A" w:rsidRDefault="001231B7" w:rsidP="00D0526A">
            <w:pPr>
              <w:pStyle w:val="ae"/>
              <w:spacing w:before="0" w:after="0"/>
              <w:ind w:left="0"/>
              <w:rPr>
                <w:bCs/>
                <w:sz w:val="22"/>
                <w:szCs w:val="22"/>
              </w:rPr>
            </w:pPr>
            <w:proofErr w:type="spellStart"/>
            <w:r w:rsidRPr="00D0526A">
              <w:rPr>
                <w:bCs/>
                <w:iCs/>
                <w:sz w:val="22"/>
                <w:szCs w:val="22"/>
              </w:rPr>
              <w:t>Зо</w:t>
            </w:r>
            <w:proofErr w:type="spellEnd"/>
            <w:r w:rsidRPr="00D0526A">
              <w:rPr>
                <w:bCs/>
                <w:iCs/>
                <w:sz w:val="22"/>
                <w:szCs w:val="22"/>
              </w:rPr>
              <w:t xml:space="preserve"> 01.01</w:t>
            </w:r>
          </w:p>
          <w:p w14:paraId="0E95E7CE" w14:textId="77777777" w:rsidR="001231B7" w:rsidRPr="00D0526A" w:rsidRDefault="001231B7" w:rsidP="00D0526A">
            <w:pPr>
              <w:pStyle w:val="ae"/>
              <w:spacing w:before="0" w:after="0"/>
              <w:ind w:left="0"/>
              <w:rPr>
                <w:bCs/>
                <w:iCs/>
                <w:sz w:val="22"/>
                <w:szCs w:val="22"/>
              </w:rPr>
            </w:pPr>
            <w:proofErr w:type="spellStart"/>
            <w:r w:rsidRPr="00D0526A">
              <w:rPr>
                <w:bCs/>
                <w:iCs/>
                <w:sz w:val="22"/>
                <w:szCs w:val="22"/>
              </w:rPr>
              <w:t>Зо</w:t>
            </w:r>
            <w:proofErr w:type="spellEnd"/>
            <w:r w:rsidRPr="00D0526A">
              <w:rPr>
                <w:bCs/>
                <w:iCs/>
                <w:sz w:val="22"/>
                <w:szCs w:val="22"/>
              </w:rPr>
              <w:t xml:space="preserve"> 02.01</w:t>
            </w:r>
          </w:p>
          <w:p w14:paraId="516830CB"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05.01</w:t>
            </w:r>
          </w:p>
          <w:p w14:paraId="2524CCF7" w14:textId="318EDE78"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08.0</w:t>
            </w:r>
            <w:r w:rsidR="00D0526A">
              <w:rPr>
                <w:bCs/>
                <w:iCs/>
                <w:sz w:val="22"/>
                <w:szCs w:val="22"/>
              </w:rPr>
              <w:t>1</w:t>
            </w:r>
          </w:p>
          <w:p w14:paraId="23C6E912" w14:textId="77777777" w:rsidR="00770751" w:rsidRPr="00D0526A" w:rsidRDefault="00770751" w:rsidP="00D0526A">
            <w:pPr>
              <w:pStyle w:val="ae"/>
              <w:tabs>
                <w:tab w:val="center" w:pos="1837"/>
              </w:tabs>
              <w:spacing w:before="0" w:after="0"/>
              <w:ind w:left="0"/>
              <w:jc w:val="both"/>
              <w:rPr>
                <w:rFonts w:eastAsia="Times New Roman"/>
                <w:sz w:val="22"/>
                <w:szCs w:val="22"/>
              </w:rPr>
            </w:pPr>
            <w:r w:rsidRPr="00247CD3">
              <w:rPr>
                <w:rFonts w:eastAsia="Times New Roman"/>
                <w:sz w:val="22"/>
                <w:szCs w:val="22"/>
              </w:rPr>
              <w:t>Уд 1</w:t>
            </w:r>
            <w:r w:rsidRPr="00D0526A">
              <w:rPr>
                <w:rFonts w:eastAsia="Times New Roman"/>
                <w:sz w:val="22"/>
                <w:szCs w:val="22"/>
              </w:rPr>
              <w:t xml:space="preserve"> </w:t>
            </w:r>
          </w:p>
          <w:p w14:paraId="0650CCB3" w14:textId="77777777" w:rsidR="00770751" w:rsidRPr="00D0526A" w:rsidRDefault="00770751" w:rsidP="00D0526A">
            <w:pPr>
              <w:pStyle w:val="ae"/>
              <w:tabs>
                <w:tab w:val="center" w:pos="1837"/>
              </w:tabs>
              <w:spacing w:before="0" w:after="0"/>
              <w:ind w:left="0"/>
              <w:jc w:val="both"/>
              <w:rPr>
                <w:rFonts w:eastAsia="Times New Roman"/>
                <w:sz w:val="22"/>
                <w:szCs w:val="22"/>
              </w:rPr>
            </w:pPr>
            <w:proofErr w:type="spellStart"/>
            <w:r w:rsidRPr="00247CD3">
              <w:rPr>
                <w:rFonts w:eastAsia="Times New Roman"/>
                <w:sz w:val="22"/>
                <w:szCs w:val="22"/>
              </w:rPr>
              <w:t>Зд</w:t>
            </w:r>
            <w:proofErr w:type="spellEnd"/>
            <w:r w:rsidRPr="00247CD3">
              <w:rPr>
                <w:rFonts w:eastAsia="Times New Roman"/>
                <w:sz w:val="22"/>
                <w:szCs w:val="22"/>
              </w:rPr>
              <w:t xml:space="preserve"> 2</w:t>
            </w:r>
          </w:p>
          <w:p w14:paraId="6871EB88" w14:textId="64C9A114" w:rsidR="00FF4FDB" w:rsidRPr="00D0526A" w:rsidRDefault="00770751" w:rsidP="00D0526A">
            <w:pPr>
              <w:pStyle w:val="ae"/>
              <w:tabs>
                <w:tab w:val="center" w:pos="1837"/>
              </w:tabs>
              <w:spacing w:before="0" w:after="0"/>
              <w:ind w:left="0"/>
              <w:jc w:val="both"/>
              <w:rPr>
                <w:bCs/>
                <w:iCs/>
                <w:sz w:val="22"/>
                <w:szCs w:val="22"/>
              </w:rPr>
            </w:pPr>
            <w:proofErr w:type="spellStart"/>
            <w:r w:rsidRPr="00247CD3">
              <w:rPr>
                <w:rFonts w:eastAsia="Times New Roman"/>
                <w:sz w:val="22"/>
                <w:szCs w:val="22"/>
              </w:rPr>
              <w:t>Зд</w:t>
            </w:r>
            <w:proofErr w:type="spellEnd"/>
            <w:r w:rsidRPr="00247CD3">
              <w:rPr>
                <w:rFonts w:eastAsia="Times New Roman"/>
                <w:sz w:val="22"/>
                <w:szCs w:val="22"/>
              </w:rPr>
              <w:t xml:space="preserve"> 4  </w:t>
            </w:r>
          </w:p>
        </w:tc>
      </w:tr>
      <w:tr w:rsidR="00EE5C5B" w:rsidRPr="00381AA3" w14:paraId="17DCFCC9" w14:textId="77777777" w:rsidTr="008A16A7">
        <w:trPr>
          <w:trHeight w:val="20"/>
        </w:trPr>
        <w:tc>
          <w:tcPr>
            <w:tcW w:w="1139" w:type="pct"/>
            <w:vMerge/>
          </w:tcPr>
          <w:p w14:paraId="5A226349" w14:textId="77777777" w:rsidR="00EE5C5B" w:rsidRPr="00D0526A" w:rsidRDefault="00EE5C5B" w:rsidP="00D0526A">
            <w:pPr>
              <w:spacing w:after="0" w:line="240" w:lineRule="auto"/>
              <w:rPr>
                <w:rFonts w:ascii="Times New Roman" w:hAnsi="Times New Roman"/>
                <w:b/>
                <w:bCs/>
                <w:i/>
              </w:rPr>
            </w:pPr>
          </w:p>
        </w:tc>
        <w:tc>
          <w:tcPr>
            <w:tcW w:w="2173" w:type="pct"/>
          </w:tcPr>
          <w:p w14:paraId="7447C3C1"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1.  </w:t>
            </w:r>
            <w:r w:rsidRPr="00D0526A">
              <w:rPr>
                <w:rFonts w:ascii="Times New Roman" w:hAnsi="Times New Roman"/>
              </w:rPr>
              <w:t>Выделение ключевых событий, определивших картину мира в конце ХХ века в Европе, Азии, США; рассмотрение взаимоотношения между СССР и США в 70 - 80 - годы; характеристика противостояния между НАТО и Варшавским договором в последний период «холодной войны»; оценка причин и хода войны в Афганистане</w:t>
            </w:r>
          </w:p>
        </w:tc>
        <w:tc>
          <w:tcPr>
            <w:tcW w:w="695" w:type="pct"/>
            <w:vAlign w:val="center"/>
          </w:tcPr>
          <w:p w14:paraId="002DB3F6" w14:textId="77777777" w:rsidR="00EE5C5B" w:rsidRPr="00D0526A" w:rsidRDefault="00EE5C5B" w:rsidP="00D0526A">
            <w:pPr>
              <w:suppressAutoHyphens/>
              <w:spacing w:after="0" w:line="240" w:lineRule="auto"/>
              <w:jc w:val="center"/>
              <w:rPr>
                <w:rFonts w:ascii="Times New Roman" w:hAnsi="Times New Roman"/>
                <w:bCs/>
                <w:i/>
                <w:iCs/>
              </w:rPr>
            </w:pPr>
            <w:r w:rsidRPr="00D0526A">
              <w:rPr>
                <w:rFonts w:ascii="Times New Roman" w:hAnsi="Times New Roman"/>
                <w:i/>
                <w:iCs/>
              </w:rPr>
              <w:t>2</w:t>
            </w:r>
          </w:p>
        </w:tc>
        <w:tc>
          <w:tcPr>
            <w:tcW w:w="539" w:type="pct"/>
            <w:vMerge/>
          </w:tcPr>
          <w:p w14:paraId="745D86C2" w14:textId="77777777" w:rsidR="00EE5C5B" w:rsidRPr="00D0526A" w:rsidRDefault="00EE5C5B" w:rsidP="00D0526A">
            <w:pPr>
              <w:spacing w:after="0" w:line="240" w:lineRule="auto"/>
              <w:rPr>
                <w:rFonts w:ascii="Times New Roman" w:hAnsi="Times New Roman"/>
                <w:bCs/>
                <w:i/>
              </w:rPr>
            </w:pPr>
          </w:p>
        </w:tc>
        <w:tc>
          <w:tcPr>
            <w:tcW w:w="454" w:type="pct"/>
            <w:vMerge/>
          </w:tcPr>
          <w:p w14:paraId="4307A8A1" w14:textId="77777777" w:rsidR="00EE5C5B" w:rsidRPr="00D0526A" w:rsidRDefault="00EE5C5B" w:rsidP="00D0526A">
            <w:pPr>
              <w:spacing w:after="0" w:line="240" w:lineRule="auto"/>
              <w:rPr>
                <w:rFonts w:ascii="Times New Roman" w:hAnsi="Times New Roman"/>
                <w:b/>
                <w:bCs/>
                <w:i/>
              </w:rPr>
            </w:pPr>
          </w:p>
        </w:tc>
      </w:tr>
      <w:tr w:rsidR="00EE5C5B" w:rsidRPr="00381AA3" w14:paraId="5A59AE36" w14:textId="77777777" w:rsidTr="008A16A7">
        <w:trPr>
          <w:trHeight w:val="20"/>
        </w:trPr>
        <w:tc>
          <w:tcPr>
            <w:tcW w:w="1139" w:type="pct"/>
            <w:vMerge/>
          </w:tcPr>
          <w:p w14:paraId="13DA6BC3" w14:textId="77777777" w:rsidR="00EE5C5B" w:rsidRPr="00D0526A" w:rsidRDefault="00EE5C5B" w:rsidP="00D0526A">
            <w:pPr>
              <w:spacing w:after="0" w:line="240" w:lineRule="auto"/>
              <w:rPr>
                <w:rFonts w:ascii="Times New Roman" w:hAnsi="Times New Roman"/>
                <w:b/>
                <w:bCs/>
              </w:rPr>
            </w:pPr>
          </w:p>
        </w:tc>
        <w:tc>
          <w:tcPr>
            <w:tcW w:w="2173" w:type="pct"/>
          </w:tcPr>
          <w:p w14:paraId="3D64C8EB"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Самостоятельная работа обучающихся</w:t>
            </w:r>
          </w:p>
          <w:p w14:paraId="5E7CB83C" w14:textId="77777777" w:rsidR="00EE5C5B" w:rsidRPr="00D0526A" w:rsidRDefault="00EE5C5B" w:rsidP="00D05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D0526A">
              <w:rPr>
                <w:rFonts w:ascii="Times New Roman" w:hAnsi="Times New Roman"/>
              </w:rPr>
              <w:t xml:space="preserve">1. Правозащитное движение в СССР 70- 80 годов. </w:t>
            </w:r>
          </w:p>
          <w:p w14:paraId="71B4BFF8" w14:textId="77777777" w:rsidR="00EE5C5B" w:rsidRPr="00D0526A" w:rsidRDefault="00EE5C5B" w:rsidP="00D05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rPr>
            </w:pPr>
            <w:r w:rsidRPr="00D0526A">
              <w:rPr>
                <w:rFonts w:ascii="Times New Roman" w:hAnsi="Times New Roman"/>
              </w:rPr>
              <w:t xml:space="preserve">2. Политика разоружения 70-х годов. </w:t>
            </w:r>
          </w:p>
        </w:tc>
        <w:tc>
          <w:tcPr>
            <w:tcW w:w="695" w:type="pct"/>
            <w:vAlign w:val="center"/>
          </w:tcPr>
          <w:p w14:paraId="3E3575B2" w14:textId="77777777" w:rsidR="00EE5C5B" w:rsidRPr="00D0526A" w:rsidRDefault="00EE5C5B" w:rsidP="00D0526A">
            <w:pPr>
              <w:suppressAutoHyphens/>
              <w:spacing w:after="0" w:line="240" w:lineRule="auto"/>
              <w:jc w:val="center"/>
              <w:rPr>
                <w:rFonts w:ascii="Times New Roman" w:hAnsi="Times New Roman"/>
                <w:bCs/>
                <w:i/>
                <w:iCs/>
                <w:color w:val="00B050"/>
              </w:rPr>
            </w:pPr>
            <w:r w:rsidRPr="00D0526A">
              <w:rPr>
                <w:rFonts w:ascii="Times New Roman" w:hAnsi="Times New Roman"/>
                <w:i/>
                <w:iCs/>
                <w:color w:val="00B050"/>
              </w:rPr>
              <w:t>2</w:t>
            </w:r>
          </w:p>
        </w:tc>
        <w:tc>
          <w:tcPr>
            <w:tcW w:w="539" w:type="pct"/>
            <w:vMerge/>
          </w:tcPr>
          <w:p w14:paraId="23F0F705" w14:textId="77777777" w:rsidR="00EE5C5B" w:rsidRPr="00D0526A" w:rsidRDefault="00EE5C5B" w:rsidP="00D0526A">
            <w:pPr>
              <w:spacing w:after="0" w:line="240" w:lineRule="auto"/>
              <w:rPr>
                <w:rFonts w:ascii="Times New Roman" w:hAnsi="Times New Roman"/>
                <w:b/>
              </w:rPr>
            </w:pPr>
          </w:p>
        </w:tc>
        <w:tc>
          <w:tcPr>
            <w:tcW w:w="454" w:type="pct"/>
            <w:vMerge/>
          </w:tcPr>
          <w:p w14:paraId="6E414DFC" w14:textId="77777777" w:rsidR="00EE5C5B" w:rsidRPr="00D0526A" w:rsidRDefault="00EE5C5B" w:rsidP="00D0526A">
            <w:pPr>
              <w:spacing w:after="0" w:line="240" w:lineRule="auto"/>
              <w:rPr>
                <w:rFonts w:ascii="Times New Roman" w:hAnsi="Times New Roman"/>
                <w:b/>
              </w:rPr>
            </w:pPr>
          </w:p>
        </w:tc>
      </w:tr>
      <w:tr w:rsidR="00EE5C5B" w:rsidRPr="00381AA3" w14:paraId="0E8B5975" w14:textId="77777777" w:rsidTr="008A16A7">
        <w:trPr>
          <w:trHeight w:val="20"/>
        </w:trPr>
        <w:tc>
          <w:tcPr>
            <w:tcW w:w="1139" w:type="pct"/>
            <w:vMerge w:val="restart"/>
          </w:tcPr>
          <w:p w14:paraId="3D7D3C96"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Тема1.2. Преобразования в СССР 1985-1989 годов.</w:t>
            </w:r>
          </w:p>
        </w:tc>
        <w:tc>
          <w:tcPr>
            <w:tcW w:w="2173" w:type="pct"/>
          </w:tcPr>
          <w:p w14:paraId="088A20B6"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36158DE8" w14:textId="77777777" w:rsidR="00EE5C5B" w:rsidRPr="00D0526A" w:rsidRDefault="00EE5C5B" w:rsidP="00D0526A">
            <w:pPr>
              <w:spacing w:after="0" w:line="240" w:lineRule="auto"/>
              <w:jc w:val="center"/>
              <w:rPr>
                <w:rFonts w:ascii="Times New Roman" w:hAnsi="Times New Roman"/>
                <w:b/>
                <w:bCs/>
              </w:rPr>
            </w:pPr>
            <w:r w:rsidRPr="00D0526A">
              <w:rPr>
                <w:rFonts w:ascii="Times New Roman" w:hAnsi="Times New Roman"/>
                <w:b/>
                <w:bCs/>
              </w:rPr>
              <w:t>6</w:t>
            </w:r>
          </w:p>
        </w:tc>
        <w:tc>
          <w:tcPr>
            <w:tcW w:w="539" w:type="pct"/>
            <w:vMerge w:val="restart"/>
          </w:tcPr>
          <w:p w14:paraId="73F1C210" w14:textId="77777777" w:rsidR="00FF4FDB" w:rsidRPr="00D0526A" w:rsidRDefault="00FF4FDB" w:rsidP="00D0526A">
            <w:pPr>
              <w:pStyle w:val="TableParagraph"/>
              <w:ind w:left="23" w:right="261"/>
              <w:jc w:val="both"/>
            </w:pPr>
            <w:r w:rsidRPr="00D0526A">
              <w:t>ОК.01 ОК.02 ОК.03 ОК.05</w:t>
            </w:r>
          </w:p>
          <w:p w14:paraId="1CAED647" w14:textId="77777777" w:rsidR="00EE5C5B" w:rsidRPr="00D0526A" w:rsidRDefault="00FF4FDB" w:rsidP="00D0526A">
            <w:pPr>
              <w:spacing w:after="0" w:line="240" w:lineRule="auto"/>
              <w:rPr>
                <w:rFonts w:ascii="Times New Roman" w:hAnsi="Times New Roman"/>
                <w:b/>
              </w:rPr>
            </w:pPr>
            <w:r w:rsidRPr="00D0526A">
              <w:rPr>
                <w:rFonts w:ascii="Times New Roman" w:hAnsi="Times New Roman"/>
              </w:rPr>
              <w:t>ОК 08</w:t>
            </w:r>
          </w:p>
        </w:tc>
        <w:tc>
          <w:tcPr>
            <w:tcW w:w="454" w:type="pct"/>
            <w:vMerge w:val="restart"/>
          </w:tcPr>
          <w:p w14:paraId="7A5F1C02" w14:textId="77777777" w:rsidR="00FF4FDB" w:rsidRPr="00D0526A" w:rsidRDefault="00FF4FDB" w:rsidP="00D0526A">
            <w:pPr>
              <w:pStyle w:val="ae"/>
              <w:spacing w:before="0" w:after="0"/>
              <w:ind w:left="0"/>
              <w:jc w:val="both"/>
              <w:rPr>
                <w:iCs/>
                <w:sz w:val="22"/>
                <w:szCs w:val="22"/>
              </w:rPr>
            </w:pPr>
            <w:proofErr w:type="spellStart"/>
            <w:r w:rsidRPr="00D0526A">
              <w:rPr>
                <w:bCs/>
                <w:iCs/>
                <w:sz w:val="22"/>
                <w:szCs w:val="22"/>
              </w:rPr>
              <w:t>Уо</w:t>
            </w:r>
            <w:proofErr w:type="spellEnd"/>
            <w:r w:rsidRPr="00D0526A">
              <w:rPr>
                <w:bCs/>
                <w:iCs/>
                <w:sz w:val="22"/>
                <w:szCs w:val="22"/>
              </w:rPr>
              <w:t xml:space="preserve"> 01.01 </w:t>
            </w:r>
          </w:p>
          <w:p w14:paraId="2DC27E1A" w14:textId="7FB97A2D" w:rsidR="00FF4FDB" w:rsidRPr="00D0526A" w:rsidRDefault="00FF4FDB" w:rsidP="00D0526A">
            <w:pPr>
              <w:pStyle w:val="ae"/>
              <w:spacing w:before="0" w:after="0"/>
              <w:ind w:left="0"/>
              <w:jc w:val="both"/>
              <w:rPr>
                <w:iCs/>
                <w:sz w:val="22"/>
                <w:szCs w:val="22"/>
              </w:rPr>
            </w:pPr>
            <w:proofErr w:type="spellStart"/>
            <w:r w:rsidRPr="00D0526A">
              <w:rPr>
                <w:bCs/>
                <w:iCs/>
                <w:sz w:val="22"/>
                <w:szCs w:val="22"/>
              </w:rPr>
              <w:t>Уо</w:t>
            </w:r>
            <w:proofErr w:type="spellEnd"/>
            <w:r w:rsidRPr="00D0526A">
              <w:rPr>
                <w:bCs/>
                <w:iCs/>
                <w:sz w:val="22"/>
                <w:szCs w:val="22"/>
              </w:rPr>
              <w:t xml:space="preserve"> 0</w:t>
            </w:r>
            <w:r w:rsidR="00D0526A">
              <w:rPr>
                <w:bCs/>
                <w:iCs/>
                <w:sz w:val="22"/>
                <w:szCs w:val="22"/>
              </w:rPr>
              <w:t>2</w:t>
            </w:r>
            <w:r w:rsidRPr="00D0526A">
              <w:rPr>
                <w:bCs/>
                <w:iCs/>
                <w:sz w:val="22"/>
                <w:szCs w:val="22"/>
              </w:rPr>
              <w:t>.0</w:t>
            </w:r>
            <w:r w:rsidR="00D0526A">
              <w:rPr>
                <w:bCs/>
                <w:iCs/>
                <w:sz w:val="22"/>
                <w:szCs w:val="22"/>
              </w:rPr>
              <w:t>1</w:t>
            </w:r>
            <w:r w:rsidRPr="00D0526A">
              <w:rPr>
                <w:bCs/>
                <w:iCs/>
                <w:sz w:val="22"/>
                <w:szCs w:val="22"/>
              </w:rPr>
              <w:t xml:space="preserve"> </w:t>
            </w:r>
          </w:p>
          <w:p w14:paraId="196C6B36" w14:textId="78FB9ED0" w:rsidR="00FF4FDB" w:rsidRPr="00D0526A" w:rsidRDefault="00FF4FDB" w:rsidP="00D0526A">
            <w:pPr>
              <w:pStyle w:val="ae"/>
              <w:spacing w:before="0" w:after="0"/>
              <w:ind w:left="0"/>
              <w:jc w:val="both"/>
              <w:rPr>
                <w:iCs/>
                <w:sz w:val="22"/>
                <w:szCs w:val="22"/>
              </w:rPr>
            </w:pPr>
            <w:proofErr w:type="spellStart"/>
            <w:r w:rsidRPr="00D0526A">
              <w:rPr>
                <w:bCs/>
                <w:iCs/>
                <w:sz w:val="22"/>
                <w:szCs w:val="22"/>
              </w:rPr>
              <w:t>Уо</w:t>
            </w:r>
            <w:proofErr w:type="spellEnd"/>
            <w:r w:rsidRPr="00D0526A">
              <w:rPr>
                <w:bCs/>
                <w:iCs/>
                <w:sz w:val="22"/>
                <w:szCs w:val="22"/>
              </w:rPr>
              <w:t xml:space="preserve"> 0</w:t>
            </w:r>
            <w:r w:rsidR="00D0526A">
              <w:rPr>
                <w:bCs/>
                <w:iCs/>
                <w:sz w:val="22"/>
                <w:szCs w:val="22"/>
              </w:rPr>
              <w:t>2</w:t>
            </w:r>
            <w:r w:rsidRPr="00D0526A">
              <w:rPr>
                <w:bCs/>
                <w:iCs/>
                <w:sz w:val="22"/>
                <w:szCs w:val="22"/>
              </w:rPr>
              <w:t>.0</w:t>
            </w:r>
            <w:r w:rsidR="00D0526A">
              <w:rPr>
                <w:bCs/>
                <w:iCs/>
                <w:sz w:val="22"/>
                <w:szCs w:val="22"/>
              </w:rPr>
              <w:t>2</w:t>
            </w:r>
            <w:r w:rsidRPr="00D0526A">
              <w:rPr>
                <w:bCs/>
                <w:iCs/>
                <w:sz w:val="22"/>
                <w:szCs w:val="22"/>
              </w:rPr>
              <w:t xml:space="preserve"> </w:t>
            </w:r>
          </w:p>
          <w:p w14:paraId="6F59C032" w14:textId="2C0EFB0D" w:rsidR="00FF4FDB" w:rsidRPr="00D0526A" w:rsidRDefault="00FF4FDB" w:rsidP="00D0526A">
            <w:pPr>
              <w:pStyle w:val="ae"/>
              <w:spacing w:before="0" w:after="0"/>
              <w:ind w:left="0"/>
              <w:jc w:val="both"/>
              <w:rPr>
                <w:sz w:val="22"/>
                <w:szCs w:val="22"/>
              </w:rPr>
            </w:pPr>
            <w:proofErr w:type="spellStart"/>
            <w:r w:rsidRPr="00D0526A">
              <w:rPr>
                <w:bCs/>
                <w:iCs/>
                <w:sz w:val="22"/>
                <w:szCs w:val="22"/>
              </w:rPr>
              <w:t>Уо</w:t>
            </w:r>
            <w:proofErr w:type="spellEnd"/>
            <w:r w:rsidRPr="00D0526A">
              <w:rPr>
                <w:bCs/>
                <w:iCs/>
                <w:sz w:val="22"/>
                <w:szCs w:val="22"/>
              </w:rPr>
              <w:t xml:space="preserve"> 02.0</w:t>
            </w:r>
            <w:r w:rsidR="00D0526A">
              <w:rPr>
                <w:bCs/>
                <w:iCs/>
                <w:sz w:val="22"/>
                <w:szCs w:val="22"/>
              </w:rPr>
              <w:t>3</w:t>
            </w:r>
            <w:r w:rsidRPr="00D0526A">
              <w:rPr>
                <w:bCs/>
                <w:iCs/>
                <w:sz w:val="22"/>
                <w:szCs w:val="22"/>
              </w:rPr>
              <w:t xml:space="preserve"> </w:t>
            </w:r>
          </w:p>
          <w:p w14:paraId="612F263D" w14:textId="77777777" w:rsidR="00FF4FDB" w:rsidRPr="00D0526A" w:rsidRDefault="00FF4FDB"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5FB1EFF5" w14:textId="77777777" w:rsidR="00D0526A" w:rsidRPr="00D0526A" w:rsidRDefault="00D0526A"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05.01</w:t>
            </w:r>
          </w:p>
          <w:p w14:paraId="6F3B7913" w14:textId="77777777" w:rsidR="00D0526A" w:rsidRPr="00D0526A" w:rsidRDefault="00D0526A"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08.03</w:t>
            </w:r>
          </w:p>
          <w:p w14:paraId="68DAD789" w14:textId="4F1B330A" w:rsidR="00FF4FDB" w:rsidRPr="00D0526A" w:rsidRDefault="00FF4FDB" w:rsidP="00D0526A">
            <w:pPr>
              <w:pStyle w:val="ae"/>
              <w:spacing w:before="0" w:after="0"/>
              <w:ind w:left="0"/>
              <w:rPr>
                <w:bCs/>
                <w:sz w:val="22"/>
                <w:szCs w:val="22"/>
              </w:rPr>
            </w:pPr>
            <w:proofErr w:type="spellStart"/>
            <w:r w:rsidRPr="00D0526A">
              <w:rPr>
                <w:bCs/>
                <w:iCs/>
                <w:sz w:val="22"/>
                <w:szCs w:val="22"/>
              </w:rPr>
              <w:t>Зо</w:t>
            </w:r>
            <w:proofErr w:type="spellEnd"/>
            <w:r w:rsidRPr="00D0526A">
              <w:rPr>
                <w:bCs/>
                <w:iCs/>
                <w:sz w:val="22"/>
                <w:szCs w:val="22"/>
              </w:rPr>
              <w:t xml:space="preserve"> 01.0</w:t>
            </w:r>
            <w:r w:rsidR="00D0526A">
              <w:rPr>
                <w:bCs/>
                <w:iCs/>
                <w:sz w:val="22"/>
                <w:szCs w:val="22"/>
              </w:rPr>
              <w:t>1</w:t>
            </w:r>
            <w:r w:rsidRPr="00D0526A">
              <w:rPr>
                <w:bCs/>
                <w:iCs/>
                <w:sz w:val="22"/>
                <w:szCs w:val="22"/>
              </w:rPr>
              <w:t xml:space="preserve"> </w:t>
            </w:r>
          </w:p>
          <w:p w14:paraId="2E8B99C2" w14:textId="4D0F04D4" w:rsidR="00FF4FDB" w:rsidRPr="00D0526A" w:rsidRDefault="00FF4FDB" w:rsidP="00D0526A">
            <w:pPr>
              <w:pStyle w:val="ae"/>
              <w:spacing w:before="0" w:after="0"/>
              <w:ind w:left="0"/>
              <w:rPr>
                <w:bCs/>
                <w:sz w:val="22"/>
                <w:szCs w:val="22"/>
              </w:rPr>
            </w:pPr>
            <w:proofErr w:type="spellStart"/>
            <w:r w:rsidRPr="00D0526A">
              <w:rPr>
                <w:bCs/>
                <w:iCs/>
                <w:sz w:val="22"/>
                <w:szCs w:val="22"/>
              </w:rPr>
              <w:t>Зо</w:t>
            </w:r>
            <w:proofErr w:type="spellEnd"/>
            <w:r w:rsidRPr="00D0526A">
              <w:rPr>
                <w:bCs/>
                <w:iCs/>
                <w:sz w:val="22"/>
                <w:szCs w:val="22"/>
              </w:rPr>
              <w:t xml:space="preserve"> 02.0</w:t>
            </w:r>
            <w:r w:rsidR="00D0526A">
              <w:rPr>
                <w:bCs/>
                <w:iCs/>
                <w:sz w:val="22"/>
                <w:szCs w:val="22"/>
              </w:rPr>
              <w:t>1</w:t>
            </w:r>
            <w:r w:rsidRPr="00D0526A">
              <w:rPr>
                <w:bCs/>
                <w:iCs/>
                <w:sz w:val="22"/>
                <w:szCs w:val="22"/>
              </w:rPr>
              <w:t xml:space="preserve"> </w:t>
            </w:r>
          </w:p>
          <w:p w14:paraId="3FCA6986"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05.01</w:t>
            </w:r>
          </w:p>
          <w:p w14:paraId="533F10AC" w14:textId="2E2A7AFF"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08.0</w:t>
            </w:r>
            <w:r w:rsidR="00D0526A">
              <w:rPr>
                <w:bCs/>
                <w:iCs/>
                <w:sz w:val="22"/>
                <w:szCs w:val="22"/>
              </w:rPr>
              <w:t>1</w:t>
            </w:r>
          </w:p>
          <w:p w14:paraId="2EF67B73" w14:textId="77777777" w:rsidR="00EE5C5B" w:rsidRPr="00D0526A" w:rsidRDefault="00770751" w:rsidP="00D0526A">
            <w:pPr>
              <w:suppressAutoHyphens/>
              <w:spacing w:after="0" w:line="240" w:lineRule="auto"/>
              <w:jc w:val="both"/>
              <w:rPr>
                <w:rFonts w:ascii="Times New Roman" w:hAnsi="Times New Roman"/>
              </w:rPr>
            </w:pPr>
            <w:r w:rsidRPr="00247CD3">
              <w:rPr>
                <w:rFonts w:ascii="Times New Roman" w:hAnsi="Times New Roman"/>
              </w:rPr>
              <w:t xml:space="preserve">Уд </w:t>
            </w:r>
            <w:r w:rsidRPr="00D0526A">
              <w:rPr>
                <w:rFonts w:ascii="Times New Roman" w:hAnsi="Times New Roman"/>
              </w:rPr>
              <w:t>2</w:t>
            </w:r>
          </w:p>
          <w:p w14:paraId="40EAC178" w14:textId="77777777" w:rsidR="00770751" w:rsidRPr="00D0526A" w:rsidRDefault="00770751" w:rsidP="00D0526A">
            <w:pPr>
              <w:spacing w:after="0" w:line="240" w:lineRule="auto"/>
              <w:rPr>
                <w:rFonts w:ascii="Times New Roman" w:hAnsi="Times New Roman"/>
              </w:rPr>
            </w:pPr>
            <w:proofErr w:type="spellStart"/>
            <w:r w:rsidRPr="00247CD3">
              <w:rPr>
                <w:rFonts w:ascii="Times New Roman" w:hAnsi="Times New Roman"/>
              </w:rPr>
              <w:t>Зд</w:t>
            </w:r>
            <w:proofErr w:type="spellEnd"/>
            <w:r w:rsidRPr="00247CD3">
              <w:rPr>
                <w:rFonts w:ascii="Times New Roman" w:hAnsi="Times New Roman"/>
              </w:rPr>
              <w:t xml:space="preserve"> 1 </w:t>
            </w:r>
          </w:p>
          <w:p w14:paraId="090CF881" w14:textId="77777777" w:rsidR="00770751" w:rsidRPr="00D0526A" w:rsidRDefault="00770751" w:rsidP="00D0526A">
            <w:pPr>
              <w:spacing w:after="0" w:line="240" w:lineRule="auto"/>
              <w:rPr>
                <w:rFonts w:ascii="Times New Roman" w:hAnsi="Times New Roman"/>
              </w:rPr>
            </w:pPr>
            <w:proofErr w:type="spellStart"/>
            <w:r w:rsidRPr="00247CD3">
              <w:rPr>
                <w:rFonts w:ascii="Times New Roman" w:hAnsi="Times New Roman"/>
              </w:rPr>
              <w:t>Зд</w:t>
            </w:r>
            <w:proofErr w:type="spellEnd"/>
            <w:r w:rsidRPr="00247CD3">
              <w:rPr>
                <w:rFonts w:ascii="Times New Roman" w:hAnsi="Times New Roman"/>
              </w:rPr>
              <w:t xml:space="preserve"> 3 </w:t>
            </w:r>
          </w:p>
          <w:p w14:paraId="356F6BE7" w14:textId="6E0773E8" w:rsidR="00770751" w:rsidRPr="00D0526A" w:rsidRDefault="00770751" w:rsidP="00D0526A">
            <w:pPr>
              <w:suppressAutoHyphens/>
              <w:spacing w:after="0" w:line="240" w:lineRule="auto"/>
              <w:jc w:val="both"/>
              <w:rPr>
                <w:rFonts w:ascii="Times New Roman" w:hAnsi="Times New Roman"/>
                <w:bCs/>
                <w:iCs/>
              </w:rPr>
            </w:pPr>
          </w:p>
        </w:tc>
      </w:tr>
      <w:tr w:rsidR="00EE5C5B" w:rsidRPr="00381AA3" w14:paraId="47A126C0" w14:textId="77777777" w:rsidTr="008A16A7">
        <w:trPr>
          <w:trHeight w:val="20"/>
        </w:trPr>
        <w:tc>
          <w:tcPr>
            <w:tcW w:w="1139" w:type="pct"/>
            <w:vMerge/>
          </w:tcPr>
          <w:p w14:paraId="12F39D7F" w14:textId="77777777" w:rsidR="00EE5C5B" w:rsidRPr="00D0526A" w:rsidRDefault="00EE5C5B" w:rsidP="00D0526A">
            <w:pPr>
              <w:spacing w:after="0" w:line="240" w:lineRule="auto"/>
              <w:rPr>
                <w:rFonts w:ascii="Times New Roman" w:hAnsi="Times New Roman"/>
                <w:b/>
                <w:bCs/>
              </w:rPr>
            </w:pPr>
          </w:p>
        </w:tc>
        <w:tc>
          <w:tcPr>
            <w:tcW w:w="2173" w:type="pct"/>
          </w:tcPr>
          <w:p w14:paraId="26EDC943"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Рассмотрение этапов проведения перестройки, характеристика реформационных процессов в экономике и политике СССР, оценка преобразований в духовной сфере советского общества в период перестройки; определение очагов межнациональных конфликтов на территории СССР;  определение особенностей внешней политики страны</w:t>
            </w:r>
          </w:p>
        </w:tc>
        <w:tc>
          <w:tcPr>
            <w:tcW w:w="695" w:type="pct"/>
            <w:vAlign w:val="center"/>
          </w:tcPr>
          <w:p w14:paraId="0B4EC4B1"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67DC7A5D" w14:textId="77777777" w:rsidR="00EE5C5B" w:rsidRPr="00D0526A" w:rsidRDefault="00EE5C5B" w:rsidP="00D0526A">
            <w:pPr>
              <w:spacing w:after="0" w:line="240" w:lineRule="auto"/>
              <w:rPr>
                <w:rFonts w:ascii="Times New Roman" w:hAnsi="Times New Roman"/>
                <w:b/>
                <w:bCs/>
              </w:rPr>
            </w:pPr>
          </w:p>
        </w:tc>
        <w:tc>
          <w:tcPr>
            <w:tcW w:w="454" w:type="pct"/>
            <w:vMerge/>
          </w:tcPr>
          <w:p w14:paraId="104F273E" w14:textId="77777777" w:rsidR="00EE5C5B" w:rsidRPr="00D0526A" w:rsidRDefault="00EE5C5B" w:rsidP="00D0526A">
            <w:pPr>
              <w:spacing w:after="0" w:line="240" w:lineRule="auto"/>
              <w:rPr>
                <w:rFonts w:ascii="Times New Roman" w:hAnsi="Times New Roman"/>
                <w:b/>
                <w:bCs/>
              </w:rPr>
            </w:pPr>
          </w:p>
        </w:tc>
      </w:tr>
      <w:tr w:rsidR="00EE5C5B" w:rsidRPr="00381AA3" w14:paraId="7C71849C" w14:textId="77777777" w:rsidTr="008A16A7">
        <w:trPr>
          <w:trHeight w:val="20"/>
        </w:trPr>
        <w:tc>
          <w:tcPr>
            <w:tcW w:w="1139" w:type="pct"/>
            <w:vMerge/>
          </w:tcPr>
          <w:p w14:paraId="0C587A8E" w14:textId="77777777" w:rsidR="00EE5C5B" w:rsidRPr="00D0526A" w:rsidRDefault="00EE5C5B" w:rsidP="00D0526A">
            <w:pPr>
              <w:spacing w:after="0" w:line="240" w:lineRule="auto"/>
              <w:rPr>
                <w:rFonts w:ascii="Times New Roman" w:hAnsi="Times New Roman"/>
                <w:b/>
                <w:bCs/>
              </w:rPr>
            </w:pPr>
          </w:p>
        </w:tc>
        <w:tc>
          <w:tcPr>
            <w:tcW w:w="2173" w:type="pct"/>
          </w:tcPr>
          <w:p w14:paraId="39625528" w14:textId="77777777" w:rsidR="00EE5C5B" w:rsidRPr="00D0526A" w:rsidRDefault="00EE5C5B" w:rsidP="00D0526A">
            <w:pPr>
              <w:spacing w:after="0" w:line="240" w:lineRule="auto"/>
              <w:rPr>
                <w:rFonts w:ascii="Times New Roman" w:hAnsi="Times New Roman"/>
                <w:b/>
              </w:rPr>
            </w:pPr>
            <w:r w:rsidRPr="00D0526A">
              <w:rPr>
                <w:rFonts w:ascii="Times New Roman" w:hAnsi="Times New Roman"/>
                <w:b/>
                <w:bCs/>
              </w:rPr>
              <w:t>В том числе практических занятий</w:t>
            </w:r>
          </w:p>
        </w:tc>
        <w:tc>
          <w:tcPr>
            <w:tcW w:w="695" w:type="pct"/>
            <w:vAlign w:val="center"/>
          </w:tcPr>
          <w:p w14:paraId="0C69A285"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4B8C8AA1" w14:textId="77777777" w:rsidR="00EE5C5B" w:rsidRPr="00D0526A" w:rsidRDefault="00EE5C5B" w:rsidP="00D0526A">
            <w:pPr>
              <w:spacing w:after="0" w:line="240" w:lineRule="auto"/>
              <w:rPr>
                <w:rFonts w:ascii="Times New Roman" w:hAnsi="Times New Roman"/>
                <w:b/>
                <w:bCs/>
              </w:rPr>
            </w:pPr>
          </w:p>
        </w:tc>
        <w:tc>
          <w:tcPr>
            <w:tcW w:w="454" w:type="pct"/>
            <w:vMerge/>
          </w:tcPr>
          <w:p w14:paraId="69AF12CF" w14:textId="77777777" w:rsidR="00EE5C5B" w:rsidRPr="00D0526A" w:rsidRDefault="00EE5C5B" w:rsidP="00D0526A">
            <w:pPr>
              <w:spacing w:after="0" w:line="240" w:lineRule="auto"/>
              <w:rPr>
                <w:rFonts w:ascii="Times New Roman" w:hAnsi="Times New Roman"/>
                <w:b/>
                <w:bCs/>
              </w:rPr>
            </w:pPr>
          </w:p>
        </w:tc>
      </w:tr>
      <w:tr w:rsidR="00EE5C5B" w:rsidRPr="00381AA3" w14:paraId="7D8651CC" w14:textId="77777777" w:rsidTr="008A16A7">
        <w:trPr>
          <w:trHeight w:val="20"/>
        </w:trPr>
        <w:tc>
          <w:tcPr>
            <w:tcW w:w="1139" w:type="pct"/>
            <w:vMerge/>
          </w:tcPr>
          <w:p w14:paraId="29F946B7" w14:textId="77777777" w:rsidR="00EE5C5B" w:rsidRPr="00D0526A" w:rsidRDefault="00EE5C5B" w:rsidP="00D0526A">
            <w:pPr>
              <w:spacing w:after="0" w:line="240" w:lineRule="auto"/>
              <w:rPr>
                <w:rFonts w:ascii="Times New Roman" w:hAnsi="Times New Roman"/>
                <w:b/>
                <w:bCs/>
              </w:rPr>
            </w:pPr>
          </w:p>
        </w:tc>
        <w:tc>
          <w:tcPr>
            <w:tcW w:w="2173" w:type="pct"/>
          </w:tcPr>
          <w:p w14:paraId="5B1A9FA3" w14:textId="77777777" w:rsidR="00EE5C5B" w:rsidRPr="00D0526A" w:rsidRDefault="00EE5C5B" w:rsidP="00D0526A">
            <w:pPr>
              <w:autoSpaceDE w:val="0"/>
              <w:autoSpaceDN w:val="0"/>
              <w:adjustRightInd w:val="0"/>
              <w:spacing w:after="0" w:line="240" w:lineRule="auto"/>
              <w:rPr>
                <w:rFonts w:ascii="Times New Roman" w:hAnsi="Times New Roman"/>
              </w:rPr>
            </w:pPr>
            <w:r w:rsidRPr="00D0526A">
              <w:rPr>
                <w:rFonts w:ascii="Times New Roman" w:hAnsi="Times New Roman"/>
              </w:rPr>
              <w:t xml:space="preserve">Практическая работа 1. Рассмотрение биографий политических деятелей СССР второй половины </w:t>
            </w:r>
            <w:r w:rsidRPr="00D0526A">
              <w:rPr>
                <w:rFonts w:ascii="Times New Roman" w:hAnsi="Times New Roman"/>
                <w:i/>
                <w:iCs/>
              </w:rPr>
              <w:t>1980-</w:t>
            </w:r>
            <w:r w:rsidRPr="00D0526A">
              <w:rPr>
                <w:rFonts w:ascii="Times New Roman" w:hAnsi="Times New Roman"/>
              </w:rPr>
              <w:t>х гг</w:t>
            </w:r>
            <w:r w:rsidRPr="00D0526A">
              <w:rPr>
                <w:rFonts w:ascii="Times New Roman" w:hAnsi="Times New Roman"/>
                <w:i/>
                <w:iCs/>
              </w:rPr>
              <w:t xml:space="preserve">., </w:t>
            </w:r>
            <w:r w:rsidRPr="00D0526A">
              <w:rPr>
                <w:rFonts w:ascii="Times New Roman" w:hAnsi="Times New Roman"/>
              </w:rPr>
              <w:t>анализ содержания программных документов и взглядов избранных деятелей</w:t>
            </w:r>
            <w:r w:rsidRPr="00D0526A">
              <w:rPr>
                <w:rFonts w:ascii="Times New Roman" w:hAnsi="Times New Roman"/>
                <w:i/>
                <w:iCs/>
              </w:rPr>
              <w:t>.</w:t>
            </w:r>
          </w:p>
        </w:tc>
        <w:tc>
          <w:tcPr>
            <w:tcW w:w="695" w:type="pct"/>
            <w:vAlign w:val="center"/>
          </w:tcPr>
          <w:p w14:paraId="276B2328" w14:textId="77777777" w:rsidR="00EE5C5B" w:rsidRPr="00D0526A" w:rsidRDefault="00EE5C5B" w:rsidP="00D0526A">
            <w:pPr>
              <w:spacing w:after="0" w:line="240" w:lineRule="auto"/>
              <w:jc w:val="center"/>
              <w:rPr>
                <w:rFonts w:ascii="Times New Roman" w:hAnsi="Times New Roman"/>
                <w:bCs/>
              </w:rPr>
            </w:pPr>
          </w:p>
        </w:tc>
        <w:tc>
          <w:tcPr>
            <w:tcW w:w="539" w:type="pct"/>
            <w:vMerge/>
          </w:tcPr>
          <w:p w14:paraId="5430816F" w14:textId="77777777" w:rsidR="00EE5C5B" w:rsidRPr="00D0526A" w:rsidRDefault="00EE5C5B" w:rsidP="00D0526A">
            <w:pPr>
              <w:spacing w:after="0" w:line="240" w:lineRule="auto"/>
              <w:rPr>
                <w:rFonts w:ascii="Times New Roman" w:hAnsi="Times New Roman"/>
                <w:b/>
                <w:bCs/>
              </w:rPr>
            </w:pPr>
          </w:p>
        </w:tc>
        <w:tc>
          <w:tcPr>
            <w:tcW w:w="454" w:type="pct"/>
            <w:vMerge/>
          </w:tcPr>
          <w:p w14:paraId="63E2593C" w14:textId="77777777" w:rsidR="00EE5C5B" w:rsidRPr="00D0526A" w:rsidRDefault="00EE5C5B" w:rsidP="00D0526A">
            <w:pPr>
              <w:spacing w:after="0" w:line="240" w:lineRule="auto"/>
              <w:rPr>
                <w:rFonts w:ascii="Times New Roman" w:hAnsi="Times New Roman"/>
                <w:b/>
                <w:bCs/>
              </w:rPr>
            </w:pPr>
          </w:p>
        </w:tc>
      </w:tr>
      <w:tr w:rsidR="00EE5C5B" w:rsidRPr="00381AA3" w14:paraId="67ACFD35" w14:textId="77777777" w:rsidTr="008A16A7">
        <w:trPr>
          <w:trHeight w:val="20"/>
        </w:trPr>
        <w:tc>
          <w:tcPr>
            <w:tcW w:w="1139" w:type="pct"/>
            <w:vMerge/>
          </w:tcPr>
          <w:p w14:paraId="24FCFABE" w14:textId="77777777" w:rsidR="00EE5C5B" w:rsidRPr="00D0526A" w:rsidRDefault="00EE5C5B" w:rsidP="00D0526A">
            <w:pPr>
              <w:spacing w:after="0" w:line="240" w:lineRule="auto"/>
              <w:rPr>
                <w:rFonts w:ascii="Times New Roman" w:hAnsi="Times New Roman"/>
                <w:b/>
                <w:bCs/>
              </w:rPr>
            </w:pPr>
          </w:p>
        </w:tc>
        <w:tc>
          <w:tcPr>
            <w:tcW w:w="2173" w:type="pct"/>
          </w:tcPr>
          <w:p w14:paraId="182C19C7"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Самостоятельная работа обучающихся </w:t>
            </w:r>
          </w:p>
          <w:p w14:paraId="6EE59718"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Проекты реформ советского общества. Ю. Андропова. Горбачёв М.С.</w:t>
            </w:r>
          </w:p>
        </w:tc>
        <w:tc>
          <w:tcPr>
            <w:tcW w:w="695" w:type="pct"/>
            <w:vAlign w:val="center"/>
          </w:tcPr>
          <w:p w14:paraId="78E26F92" w14:textId="77777777" w:rsidR="00EE5C5B" w:rsidRPr="00D0526A" w:rsidRDefault="00EE5C5B" w:rsidP="00D0526A">
            <w:pPr>
              <w:spacing w:after="0" w:line="240" w:lineRule="auto"/>
              <w:jc w:val="center"/>
              <w:rPr>
                <w:rFonts w:ascii="Times New Roman" w:hAnsi="Times New Roman"/>
                <w:bCs/>
                <w:color w:val="00B050"/>
              </w:rPr>
            </w:pPr>
            <w:r w:rsidRPr="00D0526A">
              <w:rPr>
                <w:rFonts w:ascii="Times New Roman" w:hAnsi="Times New Roman"/>
                <w:bCs/>
                <w:color w:val="00B050"/>
              </w:rPr>
              <w:t>2</w:t>
            </w:r>
          </w:p>
        </w:tc>
        <w:tc>
          <w:tcPr>
            <w:tcW w:w="539" w:type="pct"/>
          </w:tcPr>
          <w:p w14:paraId="21DF3DFC" w14:textId="77777777" w:rsidR="00EE5C5B" w:rsidRPr="00D0526A" w:rsidRDefault="00EE5C5B" w:rsidP="00D0526A">
            <w:pPr>
              <w:spacing w:after="0" w:line="240" w:lineRule="auto"/>
              <w:rPr>
                <w:rFonts w:ascii="Times New Roman" w:hAnsi="Times New Roman"/>
                <w:b/>
                <w:bCs/>
              </w:rPr>
            </w:pPr>
          </w:p>
        </w:tc>
        <w:tc>
          <w:tcPr>
            <w:tcW w:w="454" w:type="pct"/>
            <w:vMerge/>
          </w:tcPr>
          <w:p w14:paraId="0C59AF76" w14:textId="77777777" w:rsidR="00EE5C5B" w:rsidRPr="00D0526A" w:rsidRDefault="00EE5C5B" w:rsidP="00D0526A">
            <w:pPr>
              <w:spacing w:after="0" w:line="240" w:lineRule="auto"/>
              <w:rPr>
                <w:rFonts w:ascii="Times New Roman" w:hAnsi="Times New Roman"/>
                <w:b/>
                <w:bCs/>
              </w:rPr>
            </w:pPr>
          </w:p>
        </w:tc>
      </w:tr>
      <w:tr w:rsidR="00EE5C5B" w:rsidRPr="00381AA3" w14:paraId="04F8DC4E" w14:textId="77777777" w:rsidTr="008A16A7">
        <w:trPr>
          <w:trHeight w:val="20"/>
        </w:trPr>
        <w:tc>
          <w:tcPr>
            <w:tcW w:w="3312" w:type="pct"/>
            <w:gridSpan w:val="2"/>
          </w:tcPr>
          <w:p w14:paraId="727AD50F"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Раздел 2. Россия в постперестроечный период</w:t>
            </w:r>
          </w:p>
        </w:tc>
        <w:tc>
          <w:tcPr>
            <w:tcW w:w="695" w:type="pct"/>
            <w:vAlign w:val="center"/>
          </w:tcPr>
          <w:p w14:paraId="6D4C957C" w14:textId="77777777" w:rsidR="00EE5C5B" w:rsidRPr="00D0526A" w:rsidRDefault="00EE5C5B" w:rsidP="00D0526A">
            <w:pPr>
              <w:spacing w:after="0" w:line="240" w:lineRule="auto"/>
              <w:jc w:val="center"/>
              <w:rPr>
                <w:rFonts w:ascii="Times New Roman" w:hAnsi="Times New Roman"/>
                <w:b/>
                <w:bCs/>
              </w:rPr>
            </w:pPr>
            <w:r w:rsidRPr="00D0526A">
              <w:rPr>
                <w:rFonts w:ascii="Times New Roman" w:hAnsi="Times New Roman"/>
                <w:b/>
                <w:bCs/>
              </w:rPr>
              <w:t>10</w:t>
            </w:r>
          </w:p>
        </w:tc>
        <w:tc>
          <w:tcPr>
            <w:tcW w:w="539" w:type="pct"/>
          </w:tcPr>
          <w:p w14:paraId="2E0FABC3" w14:textId="77777777" w:rsidR="00EE5C5B" w:rsidRPr="00D0526A" w:rsidRDefault="00EE5C5B" w:rsidP="00D0526A">
            <w:pPr>
              <w:spacing w:after="0" w:line="240" w:lineRule="auto"/>
              <w:rPr>
                <w:rFonts w:ascii="Times New Roman" w:hAnsi="Times New Roman"/>
                <w:b/>
                <w:bCs/>
              </w:rPr>
            </w:pPr>
          </w:p>
        </w:tc>
        <w:tc>
          <w:tcPr>
            <w:tcW w:w="454" w:type="pct"/>
          </w:tcPr>
          <w:p w14:paraId="2A3D191B" w14:textId="77777777" w:rsidR="00EE5C5B" w:rsidRPr="00D0526A" w:rsidRDefault="00EE5C5B" w:rsidP="00D0526A">
            <w:pPr>
              <w:spacing w:after="0" w:line="240" w:lineRule="auto"/>
              <w:rPr>
                <w:rFonts w:ascii="Times New Roman" w:hAnsi="Times New Roman"/>
                <w:b/>
                <w:bCs/>
              </w:rPr>
            </w:pPr>
          </w:p>
        </w:tc>
      </w:tr>
      <w:tr w:rsidR="00EE5C5B" w:rsidRPr="00381AA3" w14:paraId="7D9F72C7" w14:textId="77777777" w:rsidTr="008A16A7">
        <w:trPr>
          <w:trHeight w:val="20"/>
        </w:trPr>
        <w:tc>
          <w:tcPr>
            <w:tcW w:w="1139" w:type="pct"/>
            <w:vMerge w:val="restart"/>
          </w:tcPr>
          <w:p w14:paraId="5A28585A"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Тема 2.1. «Парад суверенитет» и политический кризис начала 90-х годов</w:t>
            </w:r>
          </w:p>
        </w:tc>
        <w:tc>
          <w:tcPr>
            <w:tcW w:w="2173" w:type="pct"/>
          </w:tcPr>
          <w:p w14:paraId="58D2617D"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19F2EEB9" w14:textId="77777777" w:rsidR="00EE5C5B" w:rsidRPr="00D0526A" w:rsidRDefault="00EE5C5B" w:rsidP="00D0526A">
            <w:pPr>
              <w:spacing w:after="0" w:line="240" w:lineRule="auto"/>
              <w:jc w:val="center"/>
              <w:rPr>
                <w:rFonts w:ascii="Times New Roman" w:hAnsi="Times New Roman"/>
                <w:b/>
              </w:rPr>
            </w:pPr>
            <w:r w:rsidRPr="00D0526A">
              <w:rPr>
                <w:rFonts w:ascii="Times New Roman" w:hAnsi="Times New Roman"/>
                <w:b/>
              </w:rPr>
              <w:t>6</w:t>
            </w:r>
          </w:p>
        </w:tc>
        <w:tc>
          <w:tcPr>
            <w:tcW w:w="539" w:type="pct"/>
            <w:vMerge w:val="restart"/>
          </w:tcPr>
          <w:p w14:paraId="17BD01C8" w14:textId="77777777" w:rsidR="00FF4FDB" w:rsidRPr="00D0526A" w:rsidRDefault="00FF4FDB" w:rsidP="00D0526A">
            <w:pPr>
              <w:pStyle w:val="TableParagraph"/>
              <w:ind w:left="23" w:right="261"/>
              <w:jc w:val="both"/>
            </w:pPr>
            <w:r w:rsidRPr="00D0526A">
              <w:t xml:space="preserve">ОК.01 ОК.02 ОК.03 </w:t>
            </w:r>
            <w:r w:rsidRPr="00D0526A">
              <w:lastRenderedPageBreak/>
              <w:t>ОК.05</w:t>
            </w:r>
          </w:p>
          <w:p w14:paraId="48FA0F93" w14:textId="77777777" w:rsidR="00EE5C5B" w:rsidRPr="00D0526A" w:rsidRDefault="00FF4FDB" w:rsidP="00D0526A">
            <w:pPr>
              <w:spacing w:after="0" w:line="240" w:lineRule="auto"/>
              <w:rPr>
                <w:rFonts w:ascii="Times New Roman" w:hAnsi="Times New Roman"/>
                <w:b/>
              </w:rPr>
            </w:pPr>
            <w:r w:rsidRPr="00D0526A">
              <w:rPr>
                <w:rFonts w:ascii="Times New Roman" w:hAnsi="Times New Roman"/>
              </w:rPr>
              <w:t>ОК 08</w:t>
            </w:r>
          </w:p>
        </w:tc>
        <w:tc>
          <w:tcPr>
            <w:tcW w:w="454" w:type="pct"/>
            <w:vMerge w:val="restart"/>
          </w:tcPr>
          <w:p w14:paraId="3C3463E7" w14:textId="77777777" w:rsidR="00FF4FDB" w:rsidRPr="00D0526A" w:rsidRDefault="00FF4FDB" w:rsidP="00D0526A">
            <w:pPr>
              <w:pStyle w:val="ae"/>
              <w:spacing w:before="0" w:after="0"/>
              <w:ind w:left="0"/>
              <w:jc w:val="both"/>
              <w:rPr>
                <w:iCs/>
                <w:sz w:val="22"/>
                <w:szCs w:val="22"/>
              </w:rPr>
            </w:pPr>
            <w:proofErr w:type="spellStart"/>
            <w:r w:rsidRPr="00D0526A">
              <w:rPr>
                <w:bCs/>
                <w:iCs/>
                <w:sz w:val="22"/>
                <w:szCs w:val="22"/>
              </w:rPr>
              <w:lastRenderedPageBreak/>
              <w:t>Уо</w:t>
            </w:r>
            <w:proofErr w:type="spellEnd"/>
            <w:r w:rsidRPr="00D0526A">
              <w:rPr>
                <w:bCs/>
                <w:iCs/>
                <w:sz w:val="22"/>
                <w:szCs w:val="22"/>
              </w:rPr>
              <w:t xml:space="preserve"> 01.01 </w:t>
            </w:r>
          </w:p>
          <w:p w14:paraId="6D6ACB30" w14:textId="77777777" w:rsidR="00FF4FDB" w:rsidRPr="00D0526A" w:rsidRDefault="00FF4FDB" w:rsidP="00D0526A">
            <w:pPr>
              <w:pStyle w:val="ae"/>
              <w:spacing w:before="0" w:after="0"/>
              <w:ind w:left="0"/>
              <w:jc w:val="both"/>
              <w:rPr>
                <w:sz w:val="22"/>
                <w:szCs w:val="22"/>
              </w:rPr>
            </w:pPr>
            <w:proofErr w:type="spellStart"/>
            <w:r w:rsidRPr="00D0526A">
              <w:rPr>
                <w:bCs/>
                <w:iCs/>
                <w:sz w:val="22"/>
                <w:szCs w:val="22"/>
              </w:rPr>
              <w:t>Уо</w:t>
            </w:r>
            <w:proofErr w:type="spellEnd"/>
            <w:r w:rsidRPr="00D0526A">
              <w:rPr>
                <w:bCs/>
                <w:iCs/>
                <w:sz w:val="22"/>
                <w:szCs w:val="22"/>
              </w:rPr>
              <w:t xml:space="preserve"> 02.01 </w:t>
            </w:r>
          </w:p>
          <w:p w14:paraId="3501DB70" w14:textId="77777777" w:rsidR="00FF4FDB" w:rsidRPr="00D0526A" w:rsidRDefault="00FF4FDB"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1B6B6A48" w14:textId="77777777" w:rsidR="00D0526A" w:rsidRPr="00D0526A" w:rsidRDefault="00D0526A" w:rsidP="00D0526A">
            <w:pPr>
              <w:pStyle w:val="ae"/>
              <w:tabs>
                <w:tab w:val="center" w:pos="1837"/>
              </w:tabs>
              <w:spacing w:before="0" w:after="0"/>
              <w:ind w:left="0"/>
              <w:jc w:val="both"/>
              <w:rPr>
                <w:bCs/>
                <w:iCs/>
                <w:sz w:val="22"/>
                <w:szCs w:val="22"/>
              </w:rPr>
            </w:pPr>
            <w:proofErr w:type="spellStart"/>
            <w:r w:rsidRPr="00D0526A">
              <w:rPr>
                <w:bCs/>
                <w:iCs/>
                <w:sz w:val="22"/>
                <w:szCs w:val="22"/>
              </w:rPr>
              <w:lastRenderedPageBreak/>
              <w:t>Уо</w:t>
            </w:r>
            <w:proofErr w:type="spellEnd"/>
            <w:r w:rsidRPr="00D0526A">
              <w:rPr>
                <w:bCs/>
                <w:iCs/>
                <w:sz w:val="22"/>
                <w:szCs w:val="22"/>
              </w:rPr>
              <w:t xml:space="preserve"> 05.01</w:t>
            </w:r>
          </w:p>
          <w:p w14:paraId="4B475CFD" w14:textId="7659C992" w:rsidR="00D0526A" w:rsidRPr="00D0526A" w:rsidRDefault="00D0526A"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08.0</w:t>
            </w:r>
            <w:r>
              <w:rPr>
                <w:bCs/>
                <w:iCs/>
                <w:sz w:val="22"/>
                <w:szCs w:val="22"/>
              </w:rPr>
              <w:t>2</w:t>
            </w:r>
          </w:p>
          <w:p w14:paraId="39888295" w14:textId="4F56BDED" w:rsidR="00FF4FDB" w:rsidRPr="00D0526A" w:rsidRDefault="00FF4FDB" w:rsidP="00D0526A">
            <w:pPr>
              <w:pStyle w:val="ae"/>
              <w:spacing w:before="0" w:after="0"/>
              <w:ind w:left="0"/>
              <w:rPr>
                <w:bCs/>
                <w:sz w:val="22"/>
                <w:szCs w:val="22"/>
              </w:rPr>
            </w:pPr>
            <w:proofErr w:type="spellStart"/>
            <w:r w:rsidRPr="00D0526A">
              <w:rPr>
                <w:bCs/>
                <w:iCs/>
                <w:sz w:val="22"/>
                <w:szCs w:val="22"/>
              </w:rPr>
              <w:t>Зо</w:t>
            </w:r>
            <w:proofErr w:type="spellEnd"/>
            <w:r w:rsidRPr="00D0526A">
              <w:rPr>
                <w:bCs/>
                <w:iCs/>
                <w:sz w:val="22"/>
                <w:szCs w:val="22"/>
              </w:rPr>
              <w:t xml:space="preserve"> 02.0</w:t>
            </w:r>
            <w:r w:rsidR="00D0526A">
              <w:rPr>
                <w:bCs/>
                <w:iCs/>
                <w:sz w:val="22"/>
                <w:szCs w:val="22"/>
              </w:rPr>
              <w:t>1</w:t>
            </w:r>
            <w:r w:rsidRPr="00D0526A">
              <w:rPr>
                <w:bCs/>
                <w:iCs/>
                <w:sz w:val="22"/>
                <w:szCs w:val="22"/>
              </w:rPr>
              <w:t xml:space="preserve"> </w:t>
            </w:r>
          </w:p>
          <w:p w14:paraId="074C3650"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05.01</w:t>
            </w:r>
          </w:p>
          <w:p w14:paraId="11CC5C8E" w14:textId="0413D5C2"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08.0</w:t>
            </w:r>
            <w:r w:rsidR="00D0526A">
              <w:rPr>
                <w:bCs/>
                <w:iCs/>
                <w:sz w:val="22"/>
                <w:szCs w:val="22"/>
              </w:rPr>
              <w:t>1</w:t>
            </w:r>
          </w:p>
          <w:p w14:paraId="5E7C429B" w14:textId="77777777" w:rsidR="00EE5C5B" w:rsidRPr="00D0526A" w:rsidRDefault="00770751" w:rsidP="00D0526A">
            <w:pPr>
              <w:suppressAutoHyphens/>
              <w:spacing w:after="0" w:line="240" w:lineRule="auto"/>
              <w:jc w:val="both"/>
              <w:rPr>
                <w:rFonts w:ascii="Times New Roman" w:hAnsi="Times New Roman"/>
              </w:rPr>
            </w:pPr>
            <w:r w:rsidRPr="00247CD3">
              <w:rPr>
                <w:rFonts w:ascii="Times New Roman" w:hAnsi="Times New Roman"/>
              </w:rPr>
              <w:t>Уд 1</w:t>
            </w:r>
          </w:p>
          <w:p w14:paraId="60141C88" w14:textId="77777777" w:rsidR="00770751" w:rsidRPr="00D0526A" w:rsidRDefault="00770751" w:rsidP="00D0526A">
            <w:pPr>
              <w:spacing w:after="0" w:line="240" w:lineRule="auto"/>
              <w:rPr>
                <w:rFonts w:ascii="Times New Roman" w:hAnsi="Times New Roman"/>
              </w:rPr>
            </w:pPr>
            <w:proofErr w:type="spellStart"/>
            <w:r w:rsidRPr="00247CD3">
              <w:rPr>
                <w:rFonts w:ascii="Times New Roman" w:hAnsi="Times New Roman"/>
              </w:rPr>
              <w:t>Зд</w:t>
            </w:r>
            <w:proofErr w:type="spellEnd"/>
            <w:r w:rsidRPr="00247CD3">
              <w:rPr>
                <w:rFonts w:ascii="Times New Roman" w:hAnsi="Times New Roman"/>
              </w:rPr>
              <w:t xml:space="preserve"> 2 </w:t>
            </w:r>
          </w:p>
          <w:p w14:paraId="7E9780A4" w14:textId="77777777" w:rsidR="00770751" w:rsidRPr="00D0526A" w:rsidRDefault="00770751" w:rsidP="00D0526A">
            <w:pPr>
              <w:spacing w:after="0" w:line="240" w:lineRule="auto"/>
              <w:rPr>
                <w:rFonts w:ascii="Times New Roman" w:hAnsi="Times New Roman"/>
              </w:rPr>
            </w:pPr>
            <w:proofErr w:type="spellStart"/>
            <w:r w:rsidRPr="00247CD3">
              <w:rPr>
                <w:rFonts w:ascii="Times New Roman" w:hAnsi="Times New Roman"/>
              </w:rPr>
              <w:t>Зд</w:t>
            </w:r>
            <w:proofErr w:type="spellEnd"/>
            <w:r w:rsidRPr="00247CD3">
              <w:rPr>
                <w:rFonts w:ascii="Times New Roman" w:hAnsi="Times New Roman"/>
              </w:rPr>
              <w:t xml:space="preserve"> 6 </w:t>
            </w:r>
          </w:p>
          <w:p w14:paraId="68075D9E" w14:textId="2FA4C091" w:rsidR="00770751" w:rsidRPr="00D0526A" w:rsidRDefault="00770751" w:rsidP="00D0526A">
            <w:pPr>
              <w:suppressAutoHyphens/>
              <w:spacing w:after="0" w:line="240" w:lineRule="auto"/>
              <w:jc w:val="both"/>
              <w:rPr>
                <w:rFonts w:ascii="Times New Roman" w:hAnsi="Times New Roman"/>
                <w:bCs/>
                <w:iCs/>
              </w:rPr>
            </w:pPr>
          </w:p>
        </w:tc>
      </w:tr>
      <w:tr w:rsidR="00EE5C5B" w:rsidRPr="00381AA3" w14:paraId="58434CC6" w14:textId="77777777" w:rsidTr="008A16A7">
        <w:trPr>
          <w:trHeight w:val="20"/>
        </w:trPr>
        <w:tc>
          <w:tcPr>
            <w:tcW w:w="1139" w:type="pct"/>
            <w:vMerge/>
          </w:tcPr>
          <w:p w14:paraId="69032A36" w14:textId="77777777" w:rsidR="00EE5C5B" w:rsidRPr="00D0526A" w:rsidRDefault="00EE5C5B" w:rsidP="00D0526A">
            <w:pPr>
              <w:spacing w:after="0" w:line="240" w:lineRule="auto"/>
              <w:rPr>
                <w:rFonts w:ascii="Times New Roman" w:hAnsi="Times New Roman"/>
                <w:b/>
                <w:bCs/>
              </w:rPr>
            </w:pPr>
          </w:p>
        </w:tc>
        <w:tc>
          <w:tcPr>
            <w:tcW w:w="2173" w:type="pct"/>
          </w:tcPr>
          <w:p w14:paraId="39774571"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 xml:space="preserve">Распад СССР. Выход республик из состава СССР и «парада суверенитетов». Рассмотрение Декларации о суверенитете </w:t>
            </w:r>
            <w:r w:rsidRPr="00D0526A">
              <w:rPr>
                <w:rFonts w:ascii="Times New Roman" w:hAnsi="Times New Roman"/>
              </w:rPr>
              <w:lastRenderedPageBreak/>
              <w:t xml:space="preserve">РСФСР. Оценка референдума 1991 года о сохранении СССР в обновлённом виде.  Подписания Беловежских соглашений и создания СНГ. Первый  съезд Народных депутатов </w:t>
            </w:r>
            <w:r w:rsidRPr="00D0526A">
              <w:rPr>
                <w:rFonts w:ascii="Times New Roman" w:hAnsi="Times New Roman"/>
                <w:bCs/>
              </w:rPr>
              <w:t>РСФСР.</w:t>
            </w:r>
            <w:r w:rsidRPr="00D0526A">
              <w:rPr>
                <w:rFonts w:ascii="Times New Roman" w:hAnsi="Times New Roman"/>
              </w:rPr>
              <w:t xml:space="preserve"> Августовский путч.    Оценка последствий августовских событий для политического, социального, духовного развития российского общества и мирового сообщества.</w:t>
            </w:r>
          </w:p>
        </w:tc>
        <w:tc>
          <w:tcPr>
            <w:tcW w:w="695" w:type="pct"/>
            <w:vAlign w:val="center"/>
          </w:tcPr>
          <w:p w14:paraId="2FAFC224"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lastRenderedPageBreak/>
              <w:t>2</w:t>
            </w:r>
          </w:p>
        </w:tc>
        <w:tc>
          <w:tcPr>
            <w:tcW w:w="539" w:type="pct"/>
            <w:vMerge/>
          </w:tcPr>
          <w:p w14:paraId="04B79A80" w14:textId="77777777" w:rsidR="00EE5C5B" w:rsidRPr="00D0526A" w:rsidRDefault="00EE5C5B" w:rsidP="00D0526A">
            <w:pPr>
              <w:spacing w:after="0" w:line="240" w:lineRule="auto"/>
              <w:rPr>
                <w:rFonts w:ascii="Times New Roman" w:hAnsi="Times New Roman"/>
                <w:b/>
                <w:bCs/>
              </w:rPr>
            </w:pPr>
          </w:p>
        </w:tc>
        <w:tc>
          <w:tcPr>
            <w:tcW w:w="454" w:type="pct"/>
            <w:vMerge/>
          </w:tcPr>
          <w:p w14:paraId="12AED58D" w14:textId="77777777" w:rsidR="00EE5C5B" w:rsidRPr="00D0526A" w:rsidRDefault="00EE5C5B" w:rsidP="00D0526A">
            <w:pPr>
              <w:spacing w:after="0" w:line="240" w:lineRule="auto"/>
              <w:rPr>
                <w:rFonts w:ascii="Times New Roman" w:hAnsi="Times New Roman"/>
                <w:b/>
                <w:bCs/>
              </w:rPr>
            </w:pPr>
          </w:p>
        </w:tc>
      </w:tr>
      <w:tr w:rsidR="00EE5C5B" w:rsidRPr="00381AA3" w14:paraId="04FAE64E" w14:textId="77777777" w:rsidTr="008A16A7">
        <w:trPr>
          <w:trHeight w:val="20"/>
        </w:trPr>
        <w:tc>
          <w:tcPr>
            <w:tcW w:w="1139" w:type="pct"/>
            <w:vMerge/>
          </w:tcPr>
          <w:p w14:paraId="28E53DDE" w14:textId="77777777" w:rsidR="00EE5C5B" w:rsidRPr="00D0526A" w:rsidRDefault="00EE5C5B" w:rsidP="00D0526A">
            <w:pPr>
              <w:spacing w:after="0" w:line="240" w:lineRule="auto"/>
              <w:rPr>
                <w:rFonts w:ascii="Times New Roman" w:hAnsi="Times New Roman"/>
                <w:b/>
                <w:bCs/>
              </w:rPr>
            </w:pPr>
          </w:p>
        </w:tc>
        <w:tc>
          <w:tcPr>
            <w:tcW w:w="2173" w:type="pct"/>
          </w:tcPr>
          <w:p w14:paraId="7D8343BD" w14:textId="77777777" w:rsidR="00EE5C5B" w:rsidRPr="00D0526A" w:rsidRDefault="00EE5C5B" w:rsidP="00D0526A">
            <w:pPr>
              <w:spacing w:after="0" w:line="240" w:lineRule="auto"/>
              <w:rPr>
                <w:rFonts w:ascii="Times New Roman" w:hAnsi="Times New Roman"/>
                <w:b/>
              </w:rPr>
            </w:pPr>
            <w:r w:rsidRPr="00D0526A">
              <w:rPr>
                <w:rFonts w:ascii="Times New Roman" w:hAnsi="Times New Roman"/>
                <w:b/>
                <w:bCs/>
              </w:rPr>
              <w:t>В том числе практических занятий</w:t>
            </w:r>
          </w:p>
        </w:tc>
        <w:tc>
          <w:tcPr>
            <w:tcW w:w="695" w:type="pct"/>
            <w:vAlign w:val="center"/>
          </w:tcPr>
          <w:p w14:paraId="2FCA9E8D"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0B31487D" w14:textId="77777777" w:rsidR="00EE5C5B" w:rsidRPr="00D0526A" w:rsidRDefault="00EE5C5B" w:rsidP="00D0526A">
            <w:pPr>
              <w:spacing w:after="0" w:line="240" w:lineRule="auto"/>
              <w:rPr>
                <w:rFonts w:ascii="Times New Roman" w:hAnsi="Times New Roman"/>
                <w:b/>
                <w:bCs/>
              </w:rPr>
            </w:pPr>
          </w:p>
        </w:tc>
        <w:tc>
          <w:tcPr>
            <w:tcW w:w="454" w:type="pct"/>
            <w:vMerge/>
          </w:tcPr>
          <w:p w14:paraId="7CB69EE6" w14:textId="77777777" w:rsidR="00EE5C5B" w:rsidRPr="00D0526A" w:rsidRDefault="00EE5C5B" w:rsidP="00D0526A">
            <w:pPr>
              <w:spacing w:after="0" w:line="240" w:lineRule="auto"/>
              <w:rPr>
                <w:rFonts w:ascii="Times New Roman" w:hAnsi="Times New Roman"/>
                <w:b/>
                <w:bCs/>
              </w:rPr>
            </w:pPr>
          </w:p>
        </w:tc>
      </w:tr>
      <w:tr w:rsidR="00EE5C5B" w:rsidRPr="00381AA3" w14:paraId="61EE24B4" w14:textId="77777777" w:rsidTr="008A16A7">
        <w:trPr>
          <w:trHeight w:val="20"/>
        </w:trPr>
        <w:tc>
          <w:tcPr>
            <w:tcW w:w="1139" w:type="pct"/>
            <w:vMerge/>
          </w:tcPr>
          <w:p w14:paraId="2861DE7B" w14:textId="77777777" w:rsidR="00EE5C5B" w:rsidRPr="00D0526A" w:rsidRDefault="00EE5C5B" w:rsidP="00D0526A">
            <w:pPr>
              <w:spacing w:after="0" w:line="240" w:lineRule="auto"/>
              <w:rPr>
                <w:rFonts w:ascii="Times New Roman" w:hAnsi="Times New Roman"/>
                <w:b/>
                <w:bCs/>
              </w:rPr>
            </w:pPr>
          </w:p>
        </w:tc>
        <w:tc>
          <w:tcPr>
            <w:tcW w:w="2173" w:type="pct"/>
          </w:tcPr>
          <w:p w14:paraId="4DA0EB9A" w14:textId="77777777" w:rsidR="00EE5C5B" w:rsidRPr="00D0526A" w:rsidRDefault="00EE5C5B" w:rsidP="00D0526A">
            <w:pPr>
              <w:spacing w:after="0" w:line="240" w:lineRule="auto"/>
              <w:rPr>
                <w:rFonts w:ascii="Times New Roman" w:hAnsi="Times New Roman"/>
                <w:b/>
              </w:rPr>
            </w:pPr>
            <w:r w:rsidRPr="00D0526A">
              <w:rPr>
                <w:rFonts w:ascii="Times New Roman" w:hAnsi="Times New Roman"/>
              </w:rPr>
              <w:t xml:space="preserve">Практическая работа 2. Установление причин и характера локальных конфликтов в РФ и СНГ в </w:t>
            </w:r>
            <w:r w:rsidRPr="00D0526A">
              <w:rPr>
                <w:rFonts w:ascii="Times New Roman" w:hAnsi="Times New Roman"/>
                <w:i/>
                <w:iCs/>
              </w:rPr>
              <w:t>1990-</w:t>
            </w:r>
            <w:r w:rsidRPr="00D0526A">
              <w:rPr>
                <w:rFonts w:ascii="Times New Roman" w:hAnsi="Times New Roman"/>
              </w:rPr>
              <w:t>е гг</w:t>
            </w:r>
            <w:r w:rsidRPr="00D0526A">
              <w:rPr>
                <w:rFonts w:ascii="Times New Roman" w:hAnsi="Times New Roman"/>
                <w:i/>
                <w:iCs/>
              </w:rPr>
              <w:t>.</w:t>
            </w:r>
          </w:p>
        </w:tc>
        <w:tc>
          <w:tcPr>
            <w:tcW w:w="695" w:type="pct"/>
            <w:vAlign w:val="center"/>
          </w:tcPr>
          <w:p w14:paraId="317B4165" w14:textId="77777777" w:rsidR="00EE5C5B" w:rsidRPr="00D0526A" w:rsidRDefault="00EE5C5B" w:rsidP="00D0526A">
            <w:pPr>
              <w:spacing w:after="0" w:line="240" w:lineRule="auto"/>
              <w:jc w:val="center"/>
              <w:rPr>
                <w:rFonts w:ascii="Times New Roman" w:hAnsi="Times New Roman"/>
                <w:bCs/>
              </w:rPr>
            </w:pPr>
          </w:p>
        </w:tc>
        <w:tc>
          <w:tcPr>
            <w:tcW w:w="539" w:type="pct"/>
            <w:vMerge/>
          </w:tcPr>
          <w:p w14:paraId="6088A059" w14:textId="77777777" w:rsidR="00EE5C5B" w:rsidRPr="00D0526A" w:rsidRDefault="00EE5C5B" w:rsidP="00D0526A">
            <w:pPr>
              <w:spacing w:after="0" w:line="240" w:lineRule="auto"/>
              <w:rPr>
                <w:rFonts w:ascii="Times New Roman" w:hAnsi="Times New Roman"/>
                <w:b/>
                <w:bCs/>
              </w:rPr>
            </w:pPr>
          </w:p>
        </w:tc>
        <w:tc>
          <w:tcPr>
            <w:tcW w:w="454" w:type="pct"/>
            <w:vMerge/>
          </w:tcPr>
          <w:p w14:paraId="747C5C4E" w14:textId="77777777" w:rsidR="00EE5C5B" w:rsidRPr="00D0526A" w:rsidRDefault="00EE5C5B" w:rsidP="00D0526A">
            <w:pPr>
              <w:spacing w:after="0" w:line="240" w:lineRule="auto"/>
              <w:rPr>
                <w:rFonts w:ascii="Times New Roman" w:hAnsi="Times New Roman"/>
                <w:b/>
                <w:bCs/>
              </w:rPr>
            </w:pPr>
          </w:p>
        </w:tc>
      </w:tr>
      <w:tr w:rsidR="00EE5C5B" w:rsidRPr="00381AA3" w14:paraId="35400B8C" w14:textId="77777777" w:rsidTr="008A16A7">
        <w:trPr>
          <w:trHeight w:val="20"/>
        </w:trPr>
        <w:tc>
          <w:tcPr>
            <w:tcW w:w="1139" w:type="pct"/>
            <w:vMerge/>
          </w:tcPr>
          <w:p w14:paraId="0802FDB6" w14:textId="77777777" w:rsidR="00EE5C5B" w:rsidRPr="00D0526A" w:rsidRDefault="00EE5C5B" w:rsidP="00D0526A">
            <w:pPr>
              <w:spacing w:after="0" w:line="240" w:lineRule="auto"/>
              <w:rPr>
                <w:rFonts w:ascii="Times New Roman" w:hAnsi="Times New Roman"/>
                <w:b/>
                <w:bCs/>
              </w:rPr>
            </w:pPr>
          </w:p>
        </w:tc>
        <w:tc>
          <w:tcPr>
            <w:tcW w:w="2173" w:type="pct"/>
          </w:tcPr>
          <w:p w14:paraId="75CBED4E"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Самостоятельная работа обучающихся </w:t>
            </w:r>
          </w:p>
          <w:p w14:paraId="2B5BC066"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 xml:space="preserve">Союз независимых государств - проблема формирования и взаимодействия. </w:t>
            </w:r>
          </w:p>
        </w:tc>
        <w:tc>
          <w:tcPr>
            <w:tcW w:w="695" w:type="pct"/>
            <w:vAlign w:val="center"/>
          </w:tcPr>
          <w:p w14:paraId="79F0D4A7" w14:textId="77777777" w:rsidR="00EE5C5B" w:rsidRPr="00D0526A" w:rsidRDefault="00EE5C5B" w:rsidP="00D0526A">
            <w:pPr>
              <w:spacing w:after="0" w:line="240" w:lineRule="auto"/>
              <w:jc w:val="center"/>
              <w:rPr>
                <w:rFonts w:ascii="Times New Roman" w:hAnsi="Times New Roman"/>
                <w:bCs/>
                <w:color w:val="00B050"/>
              </w:rPr>
            </w:pPr>
            <w:r w:rsidRPr="00D0526A">
              <w:rPr>
                <w:rFonts w:ascii="Times New Roman" w:hAnsi="Times New Roman"/>
                <w:bCs/>
                <w:color w:val="00B050"/>
              </w:rPr>
              <w:t>2</w:t>
            </w:r>
          </w:p>
        </w:tc>
        <w:tc>
          <w:tcPr>
            <w:tcW w:w="539" w:type="pct"/>
            <w:vMerge/>
          </w:tcPr>
          <w:p w14:paraId="271B1570" w14:textId="77777777" w:rsidR="00EE5C5B" w:rsidRPr="00D0526A" w:rsidRDefault="00EE5C5B" w:rsidP="00D0526A">
            <w:pPr>
              <w:spacing w:after="0" w:line="240" w:lineRule="auto"/>
              <w:rPr>
                <w:rFonts w:ascii="Times New Roman" w:hAnsi="Times New Roman"/>
                <w:b/>
                <w:bCs/>
              </w:rPr>
            </w:pPr>
          </w:p>
        </w:tc>
        <w:tc>
          <w:tcPr>
            <w:tcW w:w="454" w:type="pct"/>
            <w:vMerge/>
          </w:tcPr>
          <w:p w14:paraId="55122C73" w14:textId="77777777" w:rsidR="00EE5C5B" w:rsidRPr="00D0526A" w:rsidRDefault="00EE5C5B" w:rsidP="00D0526A">
            <w:pPr>
              <w:spacing w:after="0" w:line="240" w:lineRule="auto"/>
              <w:rPr>
                <w:rFonts w:ascii="Times New Roman" w:hAnsi="Times New Roman"/>
                <w:b/>
                <w:bCs/>
              </w:rPr>
            </w:pPr>
          </w:p>
        </w:tc>
      </w:tr>
      <w:tr w:rsidR="00EE5C5B" w:rsidRPr="00381AA3" w14:paraId="67F7004F" w14:textId="77777777" w:rsidTr="008A16A7">
        <w:trPr>
          <w:trHeight w:val="20"/>
        </w:trPr>
        <w:tc>
          <w:tcPr>
            <w:tcW w:w="1139" w:type="pct"/>
            <w:vMerge w:val="restart"/>
          </w:tcPr>
          <w:p w14:paraId="7507D68B"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Тема 2.2. С</w:t>
            </w:r>
            <w:r w:rsidRPr="00D0526A">
              <w:rPr>
                <w:rFonts w:ascii="Times New Roman" w:hAnsi="Times New Roman"/>
                <w:b/>
              </w:rPr>
              <w:t>обытия 1989-1991 гг. в странах Восточной Европы.</w:t>
            </w:r>
          </w:p>
        </w:tc>
        <w:tc>
          <w:tcPr>
            <w:tcW w:w="2173" w:type="pct"/>
          </w:tcPr>
          <w:p w14:paraId="48BE86C9"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5045A343" w14:textId="77777777" w:rsidR="00EE5C5B" w:rsidRPr="00D0526A" w:rsidRDefault="00EE5C5B" w:rsidP="00D0526A">
            <w:pPr>
              <w:spacing w:after="0" w:line="240" w:lineRule="auto"/>
              <w:jc w:val="center"/>
              <w:rPr>
                <w:rFonts w:ascii="Times New Roman" w:hAnsi="Times New Roman"/>
                <w:b/>
              </w:rPr>
            </w:pPr>
            <w:r w:rsidRPr="00D0526A">
              <w:rPr>
                <w:rFonts w:ascii="Times New Roman" w:hAnsi="Times New Roman"/>
                <w:b/>
              </w:rPr>
              <w:t>4</w:t>
            </w:r>
          </w:p>
        </w:tc>
        <w:tc>
          <w:tcPr>
            <w:tcW w:w="539" w:type="pct"/>
            <w:vMerge w:val="restart"/>
          </w:tcPr>
          <w:p w14:paraId="1A951DCE" w14:textId="07FC1353" w:rsidR="00FF4FDB" w:rsidRPr="00D0526A" w:rsidRDefault="00FF4FDB" w:rsidP="00D0526A">
            <w:pPr>
              <w:pStyle w:val="TableParagraph"/>
              <w:ind w:left="23" w:right="261"/>
              <w:jc w:val="both"/>
            </w:pPr>
            <w:r w:rsidRPr="00D0526A">
              <w:t>ОК.02 ОК.03 ОК.05</w:t>
            </w:r>
          </w:p>
          <w:p w14:paraId="65A520DB" w14:textId="77777777" w:rsidR="00EE5C5B" w:rsidRPr="00D0526A" w:rsidRDefault="00FF4FDB" w:rsidP="00D0526A">
            <w:pPr>
              <w:spacing w:after="0" w:line="240" w:lineRule="auto"/>
              <w:rPr>
                <w:rFonts w:ascii="Times New Roman" w:hAnsi="Times New Roman"/>
                <w:b/>
              </w:rPr>
            </w:pPr>
            <w:r w:rsidRPr="00D0526A">
              <w:rPr>
                <w:rFonts w:ascii="Times New Roman" w:hAnsi="Times New Roman"/>
              </w:rPr>
              <w:t>ОК 08</w:t>
            </w:r>
          </w:p>
        </w:tc>
        <w:tc>
          <w:tcPr>
            <w:tcW w:w="454" w:type="pct"/>
            <w:vMerge w:val="restart"/>
          </w:tcPr>
          <w:p w14:paraId="069B0C52" w14:textId="77777777" w:rsidR="00FF4FDB" w:rsidRPr="00D0526A" w:rsidRDefault="00FF4FDB" w:rsidP="00D0526A">
            <w:pPr>
              <w:pStyle w:val="ae"/>
              <w:spacing w:before="0" w:after="0"/>
              <w:ind w:left="0"/>
              <w:jc w:val="both"/>
              <w:rPr>
                <w:sz w:val="22"/>
                <w:szCs w:val="22"/>
              </w:rPr>
            </w:pPr>
            <w:proofErr w:type="spellStart"/>
            <w:r w:rsidRPr="00D0526A">
              <w:rPr>
                <w:bCs/>
                <w:iCs/>
                <w:sz w:val="22"/>
                <w:szCs w:val="22"/>
              </w:rPr>
              <w:t>Уо</w:t>
            </w:r>
            <w:proofErr w:type="spellEnd"/>
            <w:r w:rsidRPr="00D0526A">
              <w:rPr>
                <w:bCs/>
                <w:iCs/>
                <w:sz w:val="22"/>
                <w:szCs w:val="22"/>
              </w:rPr>
              <w:t xml:space="preserve"> 02.01 </w:t>
            </w:r>
          </w:p>
          <w:p w14:paraId="05345526" w14:textId="77777777" w:rsidR="00FF4FDB" w:rsidRPr="00D0526A" w:rsidRDefault="00FF4FDB"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76A37D49" w14:textId="77777777" w:rsidR="00D0526A" w:rsidRPr="00D0526A" w:rsidRDefault="00D0526A"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05.01</w:t>
            </w:r>
          </w:p>
          <w:p w14:paraId="4E711747" w14:textId="1E3D733A" w:rsidR="00FF4FDB" w:rsidRPr="00D0526A" w:rsidRDefault="00FF4FDB" w:rsidP="00D0526A">
            <w:pPr>
              <w:pStyle w:val="ae"/>
              <w:spacing w:before="0" w:after="0"/>
              <w:ind w:left="0"/>
              <w:rPr>
                <w:bCs/>
                <w:sz w:val="22"/>
                <w:szCs w:val="22"/>
              </w:rPr>
            </w:pPr>
            <w:proofErr w:type="spellStart"/>
            <w:r w:rsidRPr="00D0526A">
              <w:rPr>
                <w:bCs/>
                <w:iCs/>
                <w:sz w:val="22"/>
                <w:szCs w:val="22"/>
              </w:rPr>
              <w:t>Зо</w:t>
            </w:r>
            <w:proofErr w:type="spellEnd"/>
            <w:r w:rsidRPr="00D0526A">
              <w:rPr>
                <w:bCs/>
                <w:iCs/>
                <w:sz w:val="22"/>
                <w:szCs w:val="22"/>
              </w:rPr>
              <w:t xml:space="preserve"> 02.0</w:t>
            </w:r>
            <w:r w:rsidR="00D0526A">
              <w:rPr>
                <w:bCs/>
                <w:iCs/>
                <w:sz w:val="22"/>
                <w:szCs w:val="22"/>
              </w:rPr>
              <w:t>1</w:t>
            </w:r>
            <w:r w:rsidRPr="00D0526A">
              <w:rPr>
                <w:bCs/>
                <w:iCs/>
                <w:sz w:val="22"/>
                <w:szCs w:val="22"/>
              </w:rPr>
              <w:t xml:space="preserve"> </w:t>
            </w:r>
          </w:p>
          <w:p w14:paraId="02A0291C"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05.01</w:t>
            </w:r>
          </w:p>
          <w:p w14:paraId="53795F87" w14:textId="77777777" w:rsidR="008C7405" w:rsidRPr="00D0526A" w:rsidRDefault="008C7405" w:rsidP="00D0526A">
            <w:pPr>
              <w:suppressAutoHyphens/>
              <w:spacing w:after="0" w:line="240" w:lineRule="auto"/>
              <w:jc w:val="both"/>
              <w:rPr>
                <w:rFonts w:ascii="Times New Roman" w:hAnsi="Times New Roman"/>
              </w:rPr>
            </w:pPr>
            <w:r w:rsidRPr="00247CD3">
              <w:rPr>
                <w:rFonts w:ascii="Times New Roman" w:hAnsi="Times New Roman"/>
              </w:rPr>
              <w:t>Уд 1</w:t>
            </w:r>
          </w:p>
          <w:p w14:paraId="54695537" w14:textId="0C543E0F" w:rsidR="00EE5C5B" w:rsidRPr="00D0526A" w:rsidRDefault="008C7405" w:rsidP="00D0526A">
            <w:pPr>
              <w:suppressAutoHyphens/>
              <w:spacing w:after="0" w:line="240" w:lineRule="auto"/>
              <w:jc w:val="both"/>
              <w:rPr>
                <w:rFonts w:ascii="Times New Roman" w:hAnsi="Times New Roman"/>
                <w:bCs/>
                <w:iCs/>
              </w:rPr>
            </w:pPr>
            <w:proofErr w:type="spellStart"/>
            <w:r w:rsidRPr="00247CD3">
              <w:rPr>
                <w:rFonts w:ascii="Times New Roman" w:hAnsi="Times New Roman"/>
              </w:rPr>
              <w:t>Зд</w:t>
            </w:r>
            <w:proofErr w:type="spellEnd"/>
            <w:r w:rsidRPr="00247CD3">
              <w:rPr>
                <w:rFonts w:ascii="Times New Roman" w:hAnsi="Times New Roman"/>
              </w:rPr>
              <w:t xml:space="preserve"> 3</w:t>
            </w:r>
          </w:p>
        </w:tc>
      </w:tr>
      <w:tr w:rsidR="00EE5C5B" w:rsidRPr="00381AA3" w14:paraId="2E510433" w14:textId="77777777" w:rsidTr="008A16A7">
        <w:trPr>
          <w:trHeight w:val="20"/>
        </w:trPr>
        <w:tc>
          <w:tcPr>
            <w:tcW w:w="1139" w:type="pct"/>
            <w:vMerge/>
          </w:tcPr>
          <w:p w14:paraId="09D3D508" w14:textId="77777777" w:rsidR="00EE5C5B" w:rsidRPr="00D0526A" w:rsidRDefault="00EE5C5B" w:rsidP="00D0526A">
            <w:pPr>
              <w:spacing w:after="0" w:line="240" w:lineRule="auto"/>
              <w:rPr>
                <w:rFonts w:ascii="Times New Roman" w:hAnsi="Times New Roman"/>
                <w:b/>
                <w:bCs/>
              </w:rPr>
            </w:pPr>
          </w:p>
        </w:tc>
        <w:tc>
          <w:tcPr>
            <w:tcW w:w="2173" w:type="pct"/>
          </w:tcPr>
          <w:p w14:paraId="1EA050D3"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Прекращение существования   Варшавского договора.  Анализ причин и последствий падения авторитарно-бюрократических режимов в странах Варшавского договора  (ГДР, Чехословакия и т.д.)</w:t>
            </w:r>
          </w:p>
        </w:tc>
        <w:tc>
          <w:tcPr>
            <w:tcW w:w="695" w:type="pct"/>
            <w:vAlign w:val="center"/>
          </w:tcPr>
          <w:p w14:paraId="07497BFB"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2926110B" w14:textId="77777777" w:rsidR="00EE5C5B" w:rsidRPr="00D0526A" w:rsidRDefault="00EE5C5B" w:rsidP="00D0526A">
            <w:pPr>
              <w:spacing w:after="0" w:line="240" w:lineRule="auto"/>
              <w:rPr>
                <w:rFonts w:ascii="Times New Roman" w:hAnsi="Times New Roman"/>
                <w:b/>
                <w:bCs/>
              </w:rPr>
            </w:pPr>
          </w:p>
        </w:tc>
        <w:tc>
          <w:tcPr>
            <w:tcW w:w="454" w:type="pct"/>
            <w:vMerge/>
          </w:tcPr>
          <w:p w14:paraId="3468AA10" w14:textId="77777777" w:rsidR="00EE5C5B" w:rsidRPr="00D0526A" w:rsidRDefault="00EE5C5B" w:rsidP="00D0526A">
            <w:pPr>
              <w:spacing w:after="0" w:line="240" w:lineRule="auto"/>
              <w:rPr>
                <w:rFonts w:ascii="Times New Roman" w:hAnsi="Times New Roman"/>
                <w:b/>
                <w:bCs/>
              </w:rPr>
            </w:pPr>
          </w:p>
        </w:tc>
      </w:tr>
      <w:tr w:rsidR="00EE5C5B" w:rsidRPr="00381AA3" w14:paraId="374DA7DC" w14:textId="77777777" w:rsidTr="008A16A7">
        <w:trPr>
          <w:trHeight w:val="20"/>
        </w:trPr>
        <w:tc>
          <w:tcPr>
            <w:tcW w:w="1139" w:type="pct"/>
            <w:vMerge/>
          </w:tcPr>
          <w:p w14:paraId="751AF0F1" w14:textId="77777777" w:rsidR="00EE5C5B" w:rsidRPr="00D0526A" w:rsidRDefault="00EE5C5B" w:rsidP="00D0526A">
            <w:pPr>
              <w:spacing w:after="0" w:line="240" w:lineRule="auto"/>
              <w:rPr>
                <w:rFonts w:ascii="Times New Roman" w:hAnsi="Times New Roman"/>
                <w:b/>
                <w:bCs/>
              </w:rPr>
            </w:pPr>
          </w:p>
        </w:tc>
        <w:tc>
          <w:tcPr>
            <w:tcW w:w="2173" w:type="pct"/>
          </w:tcPr>
          <w:p w14:paraId="259A3448"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Самостоятельная работа обучающихся </w:t>
            </w:r>
          </w:p>
          <w:p w14:paraId="27D462D5"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Межнациональные конфликты на постсоветском пространстве и их сравнение с конфликтами в Восточной Европе</w:t>
            </w:r>
          </w:p>
        </w:tc>
        <w:tc>
          <w:tcPr>
            <w:tcW w:w="695" w:type="pct"/>
            <w:vAlign w:val="center"/>
          </w:tcPr>
          <w:p w14:paraId="19E05375"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4DEE6D52" w14:textId="77777777" w:rsidR="00EE5C5B" w:rsidRPr="00D0526A" w:rsidRDefault="00EE5C5B" w:rsidP="00D0526A">
            <w:pPr>
              <w:spacing w:after="0" w:line="240" w:lineRule="auto"/>
              <w:rPr>
                <w:rFonts w:ascii="Times New Roman" w:hAnsi="Times New Roman"/>
                <w:b/>
                <w:bCs/>
              </w:rPr>
            </w:pPr>
          </w:p>
        </w:tc>
        <w:tc>
          <w:tcPr>
            <w:tcW w:w="454" w:type="pct"/>
            <w:vMerge/>
          </w:tcPr>
          <w:p w14:paraId="4EE4B702" w14:textId="77777777" w:rsidR="00EE5C5B" w:rsidRPr="00D0526A" w:rsidRDefault="00EE5C5B" w:rsidP="00D0526A">
            <w:pPr>
              <w:spacing w:after="0" w:line="240" w:lineRule="auto"/>
              <w:rPr>
                <w:rFonts w:ascii="Times New Roman" w:hAnsi="Times New Roman"/>
                <w:b/>
                <w:bCs/>
              </w:rPr>
            </w:pPr>
          </w:p>
        </w:tc>
      </w:tr>
      <w:tr w:rsidR="00EE5C5B" w:rsidRPr="00381AA3" w14:paraId="75FCF862" w14:textId="77777777" w:rsidTr="008A16A7">
        <w:trPr>
          <w:trHeight w:val="20"/>
        </w:trPr>
        <w:tc>
          <w:tcPr>
            <w:tcW w:w="3312" w:type="pct"/>
            <w:gridSpan w:val="2"/>
          </w:tcPr>
          <w:p w14:paraId="392D7E7C"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Раздел 3. Российская Федерация и мир (1992—1993)</w:t>
            </w:r>
          </w:p>
        </w:tc>
        <w:tc>
          <w:tcPr>
            <w:tcW w:w="695" w:type="pct"/>
            <w:vAlign w:val="center"/>
          </w:tcPr>
          <w:p w14:paraId="215A338A" w14:textId="77777777" w:rsidR="00EE5C5B" w:rsidRPr="00D0526A" w:rsidRDefault="00EE5C5B" w:rsidP="00D0526A">
            <w:pPr>
              <w:spacing w:after="0" w:line="240" w:lineRule="auto"/>
              <w:jc w:val="center"/>
              <w:rPr>
                <w:rFonts w:ascii="Times New Roman" w:hAnsi="Times New Roman"/>
                <w:b/>
                <w:bCs/>
              </w:rPr>
            </w:pPr>
            <w:r w:rsidRPr="00D0526A">
              <w:rPr>
                <w:rFonts w:ascii="Times New Roman" w:hAnsi="Times New Roman"/>
                <w:b/>
                <w:bCs/>
              </w:rPr>
              <w:t>10</w:t>
            </w:r>
          </w:p>
        </w:tc>
        <w:tc>
          <w:tcPr>
            <w:tcW w:w="539" w:type="pct"/>
          </w:tcPr>
          <w:p w14:paraId="1C77FC78" w14:textId="77777777" w:rsidR="00EE5C5B" w:rsidRPr="00D0526A" w:rsidRDefault="00EE5C5B" w:rsidP="00D0526A">
            <w:pPr>
              <w:spacing w:after="0" w:line="240" w:lineRule="auto"/>
              <w:rPr>
                <w:rFonts w:ascii="Times New Roman" w:hAnsi="Times New Roman"/>
                <w:b/>
                <w:bCs/>
              </w:rPr>
            </w:pPr>
          </w:p>
        </w:tc>
        <w:tc>
          <w:tcPr>
            <w:tcW w:w="454" w:type="pct"/>
          </w:tcPr>
          <w:p w14:paraId="421D3813" w14:textId="77777777" w:rsidR="00EE5C5B" w:rsidRPr="00D0526A" w:rsidRDefault="00EE5C5B" w:rsidP="00D0526A">
            <w:pPr>
              <w:spacing w:after="0" w:line="240" w:lineRule="auto"/>
              <w:rPr>
                <w:rFonts w:ascii="Times New Roman" w:hAnsi="Times New Roman"/>
                <w:b/>
                <w:bCs/>
              </w:rPr>
            </w:pPr>
          </w:p>
        </w:tc>
      </w:tr>
      <w:tr w:rsidR="00D0526A" w:rsidRPr="00381AA3" w14:paraId="1F57CCF4" w14:textId="77777777" w:rsidTr="008A16A7">
        <w:trPr>
          <w:trHeight w:val="20"/>
        </w:trPr>
        <w:tc>
          <w:tcPr>
            <w:tcW w:w="1139" w:type="pct"/>
            <w:vMerge w:val="restart"/>
          </w:tcPr>
          <w:p w14:paraId="04D1AC62" w14:textId="77777777" w:rsidR="00D0526A" w:rsidRPr="00D0526A" w:rsidRDefault="00D0526A" w:rsidP="00D0526A">
            <w:pPr>
              <w:spacing w:after="0" w:line="240" w:lineRule="auto"/>
              <w:rPr>
                <w:rFonts w:ascii="Times New Roman" w:hAnsi="Times New Roman"/>
                <w:b/>
                <w:bCs/>
              </w:rPr>
            </w:pPr>
            <w:r w:rsidRPr="00D0526A">
              <w:rPr>
                <w:rFonts w:ascii="Times New Roman" w:hAnsi="Times New Roman"/>
                <w:b/>
                <w:bCs/>
              </w:rPr>
              <w:t>Тема 3.1 Конституционный кризис 1992-1993 годов и обновление федерального устройства России.</w:t>
            </w:r>
          </w:p>
        </w:tc>
        <w:tc>
          <w:tcPr>
            <w:tcW w:w="2173" w:type="pct"/>
          </w:tcPr>
          <w:p w14:paraId="7ACEEAEA" w14:textId="77777777" w:rsidR="00D0526A" w:rsidRPr="00D0526A" w:rsidRDefault="00D0526A"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6F16FF80" w14:textId="77777777" w:rsidR="00D0526A" w:rsidRPr="00D0526A" w:rsidRDefault="00D0526A" w:rsidP="00D0526A">
            <w:pPr>
              <w:spacing w:after="0" w:line="240" w:lineRule="auto"/>
              <w:jc w:val="center"/>
              <w:rPr>
                <w:rFonts w:ascii="Times New Roman" w:hAnsi="Times New Roman"/>
                <w:b/>
              </w:rPr>
            </w:pPr>
            <w:r w:rsidRPr="00D0526A">
              <w:rPr>
                <w:rFonts w:ascii="Times New Roman" w:hAnsi="Times New Roman"/>
                <w:b/>
              </w:rPr>
              <w:t>4</w:t>
            </w:r>
          </w:p>
        </w:tc>
        <w:tc>
          <w:tcPr>
            <w:tcW w:w="539" w:type="pct"/>
            <w:vMerge w:val="restart"/>
          </w:tcPr>
          <w:p w14:paraId="6054D24D" w14:textId="0C073BF1" w:rsidR="00D0526A" w:rsidRPr="00D0526A" w:rsidRDefault="00D0526A" w:rsidP="00D0526A">
            <w:pPr>
              <w:pStyle w:val="TableParagraph"/>
              <w:ind w:right="261"/>
              <w:jc w:val="both"/>
            </w:pPr>
            <w:r w:rsidRPr="00D0526A">
              <w:t>ОК.02 ОК.03 ОК.05</w:t>
            </w:r>
          </w:p>
          <w:p w14:paraId="3114B71B" w14:textId="0C935190" w:rsidR="00D0526A" w:rsidRPr="00D0526A" w:rsidRDefault="00D0526A" w:rsidP="00D0526A">
            <w:pPr>
              <w:spacing w:after="0" w:line="240" w:lineRule="auto"/>
              <w:jc w:val="center"/>
              <w:rPr>
                <w:rFonts w:ascii="Times New Roman" w:hAnsi="Times New Roman"/>
                <w:b/>
              </w:rPr>
            </w:pPr>
          </w:p>
        </w:tc>
        <w:tc>
          <w:tcPr>
            <w:tcW w:w="454" w:type="pct"/>
            <w:vMerge w:val="restart"/>
          </w:tcPr>
          <w:p w14:paraId="5C0D4E44" w14:textId="204CC7CA" w:rsidR="00D0526A" w:rsidRPr="00D0526A" w:rsidRDefault="00D0526A" w:rsidP="00D0526A">
            <w:pPr>
              <w:pStyle w:val="ae"/>
              <w:spacing w:before="0" w:after="0"/>
              <w:ind w:left="0"/>
              <w:jc w:val="both"/>
              <w:rPr>
                <w:sz w:val="22"/>
                <w:szCs w:val="22"/>
              </w:rPr>
            </w:pPr>
            <w:proofErr w:type="spellStart"/>
            <w:r w:rsidRPr="00D0526A">
              <w:rPr>
                <w:bCs/>
                <w:iCs/>
                <w:sz w:val="22"/>
                <w:szCs w:val="22"/>
              </w:rPr>
              <w:t>Уо</w:t>
            </w:r>
            <w:proofErr w:type="spellEnd"/>
            <w:r w:rsidRPr="00D0526A">
              <w:rPr>
                <w:bCs/>
                <w:iCs/>
                <w:sz w:val="22"/>
                <w:szCs w:val="22"/>
              </w:rPr>
              <w:t xml:space="preserve"> 02.0</w:t>
            </w:r>
            <w:r>
              <w:rPr>
                <w:bCs/>
                <w:iCs/>
                <w:sz w:val="22"/>
                <w:szCs w:val="22"/>
              </w:rPr>
              <w:t>2</w:t>
            </w:r>
            <w:r w:rsidRPr="00D0526A">
              <w:rPr>
                <w:bCs/>
                <w:iCs/>
                <w:sz w:val="22"/>
                <w:szCs w:val="22"/>
              </w:rPr>
              <w:t xml:space="preserve"> </w:t>
            </w:r>
          </w:p>
          <w:p w14:paraId="05807F44" w14:textId="77777777" w:rsidR="00D0526A" w:rsidRPr="00D0526A" w:rsidRDefault="00D0526A"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60BBD304" w14:textId="77777777" w:rsidR="00D0526A" w:rsidRPr="00D0526A" w:rsidRDefault="00D0526A"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05.01</w:t>
            </w:r>
          </w:p>
          <w:p w14:paraId="4A61902F" w14:textId="521E7728" w:rsidR="00D0526A" w:rsidRPr="00D0526A" w:rsidRDefault="00D0526A" w:rsidP="00D0526A">
            <w:pPr>
              <w:pStyle w:val="ae"/>
              <w:spacing w:before="0" w:after="0"/>
              <w:ind w:left="0"/>
              <w:rPr>
                <w:bCs/>
                <w:sz w:val="22"/>
                <w:szCs w:val="22"/>
              </w:rPr>
            </w:pPr>
            <w:proofErr w:type="spellStart"/>
            <w:r w:rsidRPr="00D0526A">
              <w:rPr>
                <w:bCs/>
                <w:iCs/>
                <w:sz w:val="22"/>
                <w:szCs w:val="22"/>
              </w:rPr>
              <w:t>Зо</w:t>
            </w:r>
            <w:proofErr w:type="spellEnd"/>
            <w:r w:rsidRPr="00D0526A">
              <w:rPr>
                <w:bCs/>
                <w:iCs/>
                <w:sz w:val="22"/>
                <w:szCs w:val="22"/>
              </w:rPr>
              <w:t xml:space="preserve"> 02.0</w:t>
            </w:r>
            <w:r w:rsidR="00C80B82">
              <w:rPr>
                <w:bCs/>
                <w:iCs/>
                <w:sz w:val="22"/>
                <w:szCs w:val="22"/>
              </w:rPr>
              <w:t>1</w:t>
            </w:r>
            <w:r w:rsidRPr="00D0526A">
              <w:rPr>
                <w:bCs/>
                <w:iCs/>
                <w:sz w:val="22"/>
                <w:szCs w:val="22"/>
              </w:rPr>
              <w:t xml:space="preserve"> </w:t>
            </w:r>
          </w:p>
          <w:p w14:paraId="195C9155" w14:textId="77777777" w:rsidR="00D0526A" w:rsidRPr="00D0526A" w:rsidRDefault="00D0526A"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05.01</w:t>
            </w:r>
          </w:p>
          <w:p w14:paraId="72529D0D" w14:textId="77777777" w:rsidR="00D0526A" w:rsidRPr="00D0526A" w:rsidRDefault="00D0526A" w:rsidP="00D0526A">
            <w:pPr>
              <w:suppressAutoHyphens/>
              <w:spacing w:after="0" w:line="240" w:lineRule="auto"/>
              <w:jc w:val="both"/>
              <w:rPr>
                <w:rFonts w:ascii="Times New Roman" w:hAnsi="Times New Roman"/>
              </w:rPr>
            </w:pPr>
            <w:r w:rsidRPr="00247CD3">
              <w:rPr>
                <w:rFonts w:ascii="Times New Roman" w:hAnsi="Times New Roman"/>
              </w:rPr>
              <w:t>Уд 1</w:t>
            </w:r>
          </w:p>
          <w:p w14:paraId="665FE1D9" w14:textId="434D40E0" w:rsidR="00D0526A" w:rsidRPr="00D0526A" w:rsidRDefault="00D0526A" w:rsidP="00D0526A">
            <w:pPr>
              <w:suppressAutoHyphens/>
              <w:spacing w:after="0" w:line="240" w:lineRule="auto"/>
              <w:jc w:val="both"/>
              <w:rPr>
                <w:rFonts w:ascii="Times New Roman" w:hAnsi="Times New Roman"/>
              </w:rPr>
            </w:pPr>
            <w:r w:rsidRPr="00247CD3">
              <w:rPr>
                <w:rFonts w:ascii="Times New Roman" w:hAnsi="Times New Roman"/>
              </w:rPr>
              <w:t xml:space="preserve">Уд </w:t>
            </w:r>
            <w:r w:rsidRPr="00D0526A">
              <w:rPr>
                <w:rFonts w:ascii="Times New Roman" w:hAnsi="Times New Roman"/>
              </w:rPr>
              <w:t>2</w:t>
            </w:r>
          </w:p>
          <w:p w14:paraId="2ADDF048" w14:textId="7FD4E1FA" w:rsidR="00D0526A" w:rsidRPr="00D0526A" w:rsidRDefault="00D0526A" w:rsidP="00D0526A">
            <w:pPr>
              <w:pStyle w:val="ae"/>
              <w:tabs>
                <w:tab w:val="center" w:pos="1837"/>
              </w:tabs>
              <w:spacing w:before="0" w:after="0"/>
              <w:ind w:left="0"/>
              <w:jc w:val="both"/>
              <w:rPr>
                <w:bCs/>
                <w:iCs/>
                <w:sz w:val="22"/>
                <w:szCs w:val="22"/>
              </w:rPr>
            </w:pPr>
            <w:proofErr w:type="spellStart"/>
            <w:r w:rsidRPr="00247CD3">
              <w:rPr>
                <w:rFonts w:eastAsia="Times New Roman"/>
                <w:sz w:val="22"/>
                <w:szCs w:val="22"/>
              </w:rPr>
              <w:t>Зд</w:t>
            </w:r>
            <w:proofErr w:type="spellEnd"/>
            <w:r w:rsidRPr="00247CD3">
              <w:rPr>
                <w:rFonts w:eastAsia="Times New Roman"/>
                <w:sz w:val="22"/>
                <w:szCs w:val="22"/>
              </w:rPr>
              <w:t xml:space="preserve"> 3</w:t>
            </w:r>
          </w:p>
        </w:tc>
      </w:tr>
      <w:tr w:rsidR="00D0526A" w:rsidRPr="00381AA3" w14:paraId="1A0F316A" w14:textId="77777777" w:rsidTr="008A16A7">
        <w:trPr>
          <w:trHeight w:val="20"/>
        </w:trPr>
        <w:tc>
          <w:tcPr>
            <w:tcW w:w="1139" w:type="pct"/>
            <w:vMerge/>
          </w:tcPr>
          <w:p w14:paraId="065E7B78" w14:textId="77777777" w:rsidR="00D0526A" w:rsidRPr="00D0526A" w:rsidRDefault="00D0526A" w:rsidP="00D0526A">
            <w:pPr>
              <w:spacing w:after="0" w:line="240" w:lineRule="auto"/>
              <w:rPr>
                <w:rFonts w:ascii="Times New Roman" w:hAnsi="Times New Roman"/>
                <w:b/>
                <w:bCs/>
              </w:rPr>
            </w:pPr>
          </w:p>
        </w:tc>
        <w:tc>
          <w:tcPr>
            <w:tcW w:w="2173" w:type="pct"/>
          </w:tcPr>
          <w:p w14:paraId="71B3615D" w14:textId="77777777" w:rsidR="00D0526A" w:rsidRPr="00D0526A" w:rsidRDefault="00D0526A" w:rsidP="00D0526A">
            <w:pPr>
              <w:spacing w:after="0" w:line="240" w:lineRule="auto"/>
              <w:rPr>
                <w:rFonts w:ascii="Times New Roman" w:hAnsi="Times New Roman"/>
                <w:bCs/>
              </w:rPr>
            </w:pPr>
            <w:r w:rsidRPr="00D0526A">
              <w:rPr>
                <w:rFonts w:ascii="Times New Roman" w:hAnsi="Times New Roman"/>
              </w:rPr>
              <w:t xml:space="preserve">Политического противостояния в стране.  Отставка Правительства Гайдара,   Попытка импичмента Б.Н. Ельцина,  Разгон Верховного Совета,  Проект   Конституции РФ 1993 года и его обсуждение на референдуме. </w:t>
            </w:r>
            <w:r w:rsidRPr="00D0526A">
              <w:rPr>
                <w:rFonts w:ascii="Times New Roman" w:hAnsi="Times New Roman"/>
                <w:color w:val="000000"/>
              </w:rPr>
              <w:t>Федеральное устройство России. Становление новой российской государственности по Конституции РФ 1993 г.  Изучение «Договора о разграничении предметов ведения и полномочий между федеральными органами государственной власти Российской Федерации и органами власти суверенных республик в составе Российской Федерации</w:t>
            </w:r>
          </w:p>
        </w:tc>
        <w:tc>
          <w:tcPr>
            <w:tcW w:w="695" w:type="pct"/>
            <w:vAlign w:val="center"/>
          </w:tcPr>
          <w:p w14:paraId="09AB2486" w14:textId="77777777" w:rsidR="00D0526A" w:rsidRPr="00D0526A" w:rsidRDefault="00D0526A"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05A4E659" w14:textId="77777777" w:rsidR="00D0526A" w:rsidRPr="00D0526A" w:rsidRDefault="00D0526A" w:rsidP="00D0526A">
            <w:pPr>
              <w:spacing w:after="0" w:line="240" w:lineRule="auto"/>
              <w:rPr>
                <w:rFonts w:ascii="Times New Roman" w:hAnsi="Times New Roman"/>
                <w:b/>
                <w:bCs/>
              </w:rPr>
            </w:pPr>
          </w:p>
        </w:tc>
        <w:tc>
          <w:tcPr>
            <w:tcW w:w="454" w:type="pct"/>
            <w:vMerge/>
          </w:tcPr>
          <w:p w14:paraId="2225AA9E" w14:textId="77777777" w:rsidR="00D0526A" w:rsidRPr="00D0526A" w:rsidRDefault="00D0526A" w:rsidP="00D0526A">
            <w:pPr>
              <w:spacing w:after="0" w:line="240" w:lineRule="auto"/>
              <w:rPr>
                <w:rFonts w:ascii="Times New Roman" w:hAnsi="Times New Roman"/>
                <w:b/>
                <w:bCs/>
              </w:rPr>
            </w:pPr>
          </w:p>
        </w:tc>
      </w:tr>
      <w:tr w:rsidR="00D0526A" w:rsidRPr="00381AA3" w14:paraId="665E24BD" w14:textId="77777777" w:rsidTr="008A16A7">
        <w:trPr>
          <w:trHeight w:val="20"/>
        </w:trPr>
        <w:tc>
          <w:tcPr>
            <w:tcW w:w="1139" w:type="pct"/>
            <w:vMerge/>
          </w:tcPr>
          <w:p w14:paraId="53E763F5" w14:textId="77777777" w:rsidR="00D0526A" w:rsidRPr="00D0526A" w:rsidRDefault="00D0526A" w:rsidP="00D0526A">
            <w:pPr>
              <w:spacing w:after="0" w:line="240" w:lineRule="auto"/>
              <w:rPr>
                <w:rFonts w:ascii="Times New Roman" w:hAnsi="Times New Roman"/>
                <w:b/>
                <w:bCs/>
              </w:rPr>
            </w:pPr>
          </w:p>
        </w:tc>
        <w:tc>
          <w:tcPr>
            <w:tcW w:w="2173" w:type="pct"/>
          </w:tcPr>
          <w:p w14:paraId="6EF28D89" w14:textId="77777777" w:rsidR="00D0526A" w:rsidRPr="00D0526A" w:rsidRDefault="00D0526A" w:rsidP="00D0526A">
            <w:pPr>
              <w:spacing w:after="0" w:line="240" w:lineRule="auto"/>
              <w:rPr>
                <w:rFonts w:ascii="Times New Roman" w:hAnsi="Times New Roman"/>
                <w:b/>
                <w:bCs/>
              </w:rPr>
            </w:pPr>
            <w:r w:rsidRPr="00D0526A">
              <w:rPr>
                <w:rFonts w:ascii="Times New Roman" w:hAnsi="Times New Roman"/>
                <w:b/>
                <w:bCs/>
              </w:rPr>
              <w:t xml:space="preserve">Самостоятельная работа обучающихся </w:t>
            </w:r>
          </w:p>
          <w:p w14:paraId="6A2CB14F" w14:textId="77777777" w:rsidR="00D0526A" w:rsidRPr="00D0526A" w:rsidRDefault="00D0526A" w:rsidP="00D0526A">
            <w:pPr>
              <w:spacing w:after="0" w:line="240" w:lineRule="auto"/>
              <w:jc w:val="both"/>
              <w:rPr>
                <w:rFonts w:ascii="Times New Roman" w:hAnsi="Times New Roman"/>
                <w:b/>
              </w:rPr>
            </w:pPr>
            <w:r w:rsidRPr="00D0526A">
              <w:rPr>
                <w:rFonts w:ascii="Times New Roman" w:hAnsi="Times New Roman"/>
              </w:rPr>
              <w:t>Лидеры России начала 90-х годов. Б.Н. Ельцин</w:t>
            </w:r>
          </w:p>
        </w:tc>
        <w:tc>
          <w:tcPr>
            <w:tcW w:w="695" w:type="pct"/>
            <w:vAlign w:val="center"/>
          </w:tcPr>
          <w:p w14:paraId="4F9B1D4F" w14:textId="77777777" w:rsidR="00D0526A" w:rsidRPr="00D0526A" w:rsidRDefault="00D0526A" w:rsidP="00D0526A">
            <w:pPr>
              <w:spacing w:after="0" w:line="240" w:lineRule="auto"/>
              <w:jc w:val="center"/>
              <w:rPr>
                <w:rFonts w:ascii="Times New Roman" w:hAnsi="Times New Roman"/>
                <w:bCs/>
                <w:color w:val="00B050"/>
              </w:rPr>
            </w:pPr>
            <w:r w:rsidRPr="00D0526A">
              <w:rPr>
                <w:rFonts w:ascii="Times New Roman" w:hAnsi="Times New Roman"/>
                <w:bCs/>
                <w:color w:val="00B050"/>
              </w:rPr>
              <w:t>2</w:t>
            </w:r>
          </w:p>
        </w:tc>
        <w:tc>
          <w:tcPr>
            <w:tcW w:w="539" w:type="pct"/>
            <w:vMerge/>
          </w:tcPr>
          <w:p w14:paraId="0CC031F9" w14:textId="77777777" w:rsidR="00D0526A" w:rsidRPr="00D0526A" w:rsidRDefault="00D0526A" w:rsidP="00D0526A">
            <w:pPr>
              <w:spacing w:after="0" w:line="240" w:lineRule="auto"/>
              <w:rPr>
                <w:rFonts w:ascii="Times New Roman" w:hAnsi="Times New Roman"/>
                <w:b/>
                <w:bCs/>
              </w:rPr>
            </w:pPr>
          </w:p>
        </w:tc>
        <w:tc>
          <w:tcPr>
            <w:tcW w:w="454" w:type="pct"/>
            <w:vMerge/>
          </w:tcPr>
          <w:p w14:paraId="30D494D3" w14:textId="77777777" w:rsidR="00D0526A" w:rsidRPr="00D0526A" w:rsidRDefault="00D0526A" w:rsidP="00D0526A">
            <w:pPr>
              <w:suppressAutoHyphens/>
              <w:spacing w:after="0" w:line="240" w:lineRule="auto"/>
              <w:jc w:val="both"/>
              <w:rPr>
                <w:rFonts w:ascii="Times New Roman" w:hAnsi="Times New Roman"/>
                <w:bCs/>
                <w:iCs/>
              </w:rPr>
            </w:pPr>
          </w:p>
        </w:tc>
      </w:tr>
      <w:tr w:rsidR="00EE5C5B" w:rsidRPr="00381AA3" w14:paraId="1CF349D0" w14:textId="77777777" w:rsidTr="008A16A7">
        <w:trPr>
          <w:trHeight w:val="20"/>
        </w:trPr>
        <w:tc>
          <w:tcPr>
            <w:tcW w:w="1139" w:type="pct"/>
            <w:vMerge w:val="restart"/>
          </w:tcPr>
          <w:p w14:paraId="44B44871"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Тема 3.2. Международные отношения в начале 90-х годов</w:t>
            </w:r>
          </w:p>
        </w:tc>
        <w:tc>
          <w:tcPr>
            <w:tcW w:w="2173" w:type="pct"/>
          </w:tcPr>
          <w:p w14:paraId="534BF276"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23A189C9" w14:textId="77777777" w:rsidR="00EE5C5B" w:rsidRPr="00D0526A" w:rsidRDefault="00EE5C5B" w:rsidP="00D0526A">
            <w:pPr>
              <w:spacing w:after="0" w:line="240" w:lineRule="auto"/>
              <w:jc w:val="center"/>
              <w:rPr>
                <w:rFonts w:ascii="Times New Roman" w:hAnsi="Times New Roman"/>
                <w:b/>
              </w:rPr>
            </w:pPr>
            <w:r w:rsidRPr="00D0526A">
              <w:rPr>
                <w:rFonts w:ascii="Times New Roman" w:hAnsi="Times New Roman"/>
                <w:b/>
              </w:rPr>
              <w:t>6</w:t>
            </w:r>
          </w:p>
        </w:tc>
        <w:tc>
          <w:tcPr>
            <w:tcW w:w="539" w:type="pct"/>
            <w:vMerge w:val="restart"/>
          </w:tcPr>
          <w:p w14:paraId="4C09A450" w14:textId="5098D9C6" w:rsidR="00EE5C5B" w:rsidRPr="00D0526A" w:rsidRDefault="00FF4FDB" w:rsidP="00D0526A">
            <w:pPr>
              <w:pStyle w:val="TableParagraph"/>
              <w:ind w:left="23" w:right="261"/>
              <w:jc w:val="both"/>
            </w:pPr>
            <w:r w:rsidRPr="00D0526A">
              <w:t>ОК.02 ОК.03 ОК.05</w:t>
            </w:r>
          </w:p>
        </w:tc>
        <w:tc>
          <w:tcPr>
            <w:tcW w:w="454" w:type="pct"/>
            <w:vMerge w:val="restart"/>
          </w:tcPr>
          <w:p w14:paraId="3CCA7B7F" w14:textId="4F3ED880" w:rsidR="00FF4FDB" w:rsidRPr="00D0526A" w:rsidRDefault="00FF4FDB" w:rsidP="00D0526A">
            <w:pPr>
              <w:pStyle w:val="ae"/>
              <w:spacing w:before="0" w:after="0"/>
              <w:ind w:left="0"/>
              <w:jc w:val="both"/>
              <w:rPr>
                <w:sz w:val="22"/>
                <w:szCs w:val="22"/>
              </w:rPr>
            </w:pPr>
            <w:proofErr w:type="spellStart"/>
            <w:r w:rsidRPr="00D0526A">
              <w:rPr>
                <w:bCs/>
                <w:iCs/>
                <w:sz w:val="22"/>
                <w:szCs w:val="22"/>
              </w:rPr>
              <w:t>Уо</w:t>
            </w:r>
            <w:proofErr w:type="spellEnd"/>
            <w:r w:rsidRPr="00D0526A">
              <w:rPr>
                <w:bCs/>
                <w:iCs/>
                <w:sz w:val="22"/>
                <w:szCs w:val="22"/>
              </w:rPr>
              <w:t xml:space="preserve"> 02.0</w:t>
            </w:r>
            <w:r w:rsidR="00D0526A">
              <w:rPr>
                <w:bCs/>
                <w:iCs/>
                <w:sz w:val="22"/>
                <w:szCs w:val="22"/>
              </w:rPr>
              <w:t>3</w:t>
            </w:r>
            <w:r w:rsidRPr="00D0526A">
              <w:rPr>
                <w:bCs/>
                <w:iCs/>
                <w:sz w:val="22"/>
                <w:szCs w:val="22"/>
              </w:rPr>
              <w:t xml:space="preserve"> </w:t>
            </w:r>
          </w:p>
          <w:p w14:paraId="3EF07DA5" w14:textId="77777777" w:rsidR="00FF4FDB" w:rsidRPr="00D0526A" w:rsidRDefault="00FF4FDB"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65488C2B"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05.01</w:t>
            </w:r>
          </w:p>
          <w:p w14:paraId="59665696"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05.01</w:t>
            </w:r>
          </w:p>
          <w:p w14:paraId="4B1F2081" w14:textId="39047374" w:rsidR="00EE5C5B" w:rsidRPr="00D0526A" w:rsidRDefault="008C7405" w:rsidP="00D0526A">
            <w:pPr>
              <w:pStyle w:val="ae"/>
              <w:tabs>
                <w:tab w:val="center" w:pos="1837"/>
              </w:tabs>
              <w:spacing w:before="0" w:after="0"/>
              <w:ind w:left="0"/>
              <w:jc w:val="both"/>
              <w:rPr>
                <w:rFonts w:eastAsia="Times New Roman"/>
                <w:sz w:val="22"/>
                <w:szCs w:val="22"/>
              </w:rPr>
            </w:pPr>
            <w:r w:rsidRPr="00247CD3">
              <w:rPr>
                <w:rFonts w:eastAsia="Times New Roman"/>
                <w:sz w:val="22"/>
                <w:szCs w:val="22"/>
              </w:rPr>
              <w:t>Уд 1</w:t>
            </w:r>
          </w:p>
          <w:p w14:paraId="219CF1C1" w14:textId="71366990" w:rsidR="008C7405" w:rsidRPr="00D0526A" w:rsidRDefault="008C7405" w:rsidP="00D0526A">
            <w:pPr>
              <w:pStyle w:val="ae"/>
              <w:tabs>
                <w:tab w:val="center" w:pos="1837"/>
              </w:tabs>
              <w:spacing w:before="0" w:after="0"/>
              <w:ind w:left="0"/>
              <w:jc w:val="both"/>
              <w:rPr>
                <w:bCs/>
                <w:iCs/>
                <w:sz w:val="22"/>
                <w:szCs w:val="22"/>
              </w:rPr>
            </w:pPr>
            <w:proofErr w:type="spellStart"/>
            <w:r w:rsidRPr="00247CD3">
              <w:rPr>
                <w:rFonts w:eastAsia="Times New Roman"/>
                <w:sz w:val="22"/>
                <w:szCs w:val="22"/>
              </w:rPr>
              <w:lastRenderedPageBreak/>
              <w:t>Зд</w:t>
            </w:r>
            <w:proofErr w:type="spellEnd"/>
            <w:r w:rsidRPr="00247CD3">
              <w:rPr>
                <w:rFonts w:eastAsia="Times New Roman"/>
                <w:sz w:val="22"/>
                <w:szCs w:val="22"/>
              </w:rPr>
              <w:t xml:space="preserve"> 4</w:t>
            </w:r>
          </w:p>
        </w:tc>
      </w:tr>
      <w:tr w:rsidR="00EE5C5B" w:rsidRPr="00381AA3" w14:paraId="13DCCF3C" w14:textId="77777777" w:rsidTr="008A16A7">
        <w:trPr>
          <w:trHeight w:val="20"/>
        </w:trPr>
        <w:tc>
          <w:tcPr>
            <w:tcW w:w="1139" w:type="pct"/>
            <w:vMerge/>
          </w:tcPr>
          <w:p w14:paraId="3C637C17" w14:textId="77777777" w:rsidR="00EE5C5B" w:rsidRPr="00D0526A" w:rsidRDefault="00EE5C5B" w:rsidP="00D0526A">
            <w:pPr>
              <w:spacing w:after="0" w:line="240" w:lineRule="auto"/>
              <w:rPr>
                <w:rFonts w:ascii="Times New Roman" w:hAnsi="Times New Roman"/>
                <w:b/>
                <w:bCs/>
              </w:rPr>
            </w:pPr>
          </w:p>
        </w:tc>
        <w:tc>
          <w:tcPr>
            <w:tcW w:w="2173" w:type="pct"/>
          </w:tcPr>
          <w:p w14:paraId="4F9C5BCA"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 xml:space="preserve">Внешняя политика России  в начале 90-х годов </w:t>
            </w:r>
            <w:r w:rsidRPr="00D0526A">
              <w:rPr>
                <w:rFonts w:ascii="Times New Roman" w:hAnsi="Times New Roman"/>
                <w:lang w:val="en-US"/>
              </w:rPr>
              <w:t>XX</w:t>
            </w:r>
            <w:r w:rsidRPr="00D0526A">
              <w:rPr>
                <w:rFonts w:ascii="Times New Roman" w:hAnsi="Times New Roman"/>
              </w:rPr>
              <w:t xml:space="preserve"> века. Потеря контроля России над традиционными зонами влияния. Расширения НАТО на Восток.</w:t>
            </w:r>
          </w:p>
        </w:tc>
        <w:tc>
          <w:tcPr>
            <w:tcW w:w="695" w:type="pct"/>
            <w:vAlign w:val="center"/>
          </w:tcPr>
          <w:p w14:paraId="3C7A41A1"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393490E2" w14:textId="77777777" w:rsidR="00EE5C5B" w:rsidRPr="00D0526A" w:rsidRDefault="00EE5C5B" w:rsidP="00D0526A">
            <w:pPr>
              <w:spacing w:after="0" w:line="240" w:lineRule="auto"/>
              <w:rPr>
                <w:rFonts w:ascii="Times New Roman" w:hAnsi="Times New Roman"/>
                <w:b/>
                <w:bCs/>
              </w:rPr>
            </w:pPr>
          </w:p>
        </w:tc>
        <w:tc>
          <w:tcPr>
            <w:tcW w:w="454" w:type="pct"/>
            <w:vMerge/>
          </w:tcPr>
          <w:p w14:paraId="30A70E50" w14:textId="77777777" w:rsidR="00EE5C5B" w:rsidRPr="00D0526A" w:rsidRDefault="00EE5C5B" w:rsidP="00D0526A">
            <w:pPr>
              <w:spacing w:after="0" w:line="240" w:lineRule="auto"/>
              <w:rPr>
                <w:rFonts w:ascii="Times New Roman" w:hAnsi="Times New Roman"/>
                <w:b/>
                <w:bCs/>
              </w:rPr>
            </w:pPr>
          </w:p>
        </w:tc>
      </w:tr>
      <w:tr w:rsidR="00EE5C5B" w:rsidRPr="00381AA3" w14:paraId="60CB9DA3" w14:textId="77777777" w:rsidTr="008A16A7">
        <w:trPr>
          <w:trHeight w:val="20"/>
        </w:trPr>
        <w:tc>
          <w:tcPr>
            <w:tcW w:w="1139" w:type="pct"/>
            <w:vMerge/>
          </w:tcPr>
          <w:p w14:paraId="1906DECE" w14:textId="77777777" w:rsidR="00EE5C5B" w:rsidRPr="00D0526A" w:rsidRDefault="00EE5C5B" w:rsidP="00D0526A">
            <w:pPr>
              <w:spacing w:after="0" w:line="240" w:lineRule="auto"/>
              <w:rPr>
                <w:rFonts w:ascii="Times New Roman" w:hAnsi="Times New Roman"/>
                <w:b/>
                <w:bCs/>
              </w:rPr>
            </w:pPr>
          </w:p>
        </w:tc>
        <w:tc>
          <w:tcPr>
            <w:tcW w:w="2173" w:type="pct"/>
          </w:tcPr>
          <w:p w14:paraId="379E4C8B" w14:textId="77777777" w:rsidR="00EE5C5B" w:rsidRPr="00D0526A" w:rsidRDefault="00EE5C5B" w:rsidP="00D0526A">
            <w:pPr>
              <w:spacing w:after="0" w:line="240" w:lineRule="auto"/>
              <w:rPr>
                <w:rFonts w:ascii="Times New Roman" w:hAnsi="Times New Roman"/>
                <w:b/>
              </w:rPr>
            </w:pPr>
            <w:r w:rsidRPr="00D0526A">
              <w:rPr>
                <w:rFonts w:ascii="Times New Roman" w:hAnsi="Times New Roman"/>
                <w:b/>
                <w:bCs/>
              </w:rPr>
              <w:t>В том числе практических занятий</w:t>
            </w:r>
          </w:p>
        </w:tc>
        <w:tc>
          <w:tcPr>
            <w:tcW w:w="695" w:type="pct"/>
            <w:vAlign w:val="center"/>
          </w:tcPr>
          <w:p w14:paraId="4EEB43D1"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3295822B" w14:textId="77777777" w:rsidR="00EE5C5B" w:rsidRPr="00D0526A" w:rsidRDefault="00EE5C5B" w:rsidP="00D0526A">
            <w:pPr>
              <w:spacing w:after="0" w:line="240" w:lineRule="auto"/>
              <w:rPr>
                <w:rFonts w:ascii="Times New Roman" w:hAnsi="Times New Roman"/>
                <w:b/>
                <w:bCs/>
              </w:rPr>
            </w:pPr>
          </w:p>
        </w:tc>
        <w:tc>
          <w:tcPr>
            <w:tcW w:w="454" w:type="pct"/>
            <w:vMerge/>
          </w:tcPr>
          <w:p w14:paraId="2CAF6BE9" w14:textId="77777777" w:rsidR="00EE5C5B" w:rsidRPr="00D0526A" w:rsidRDefault="00EE5C5B" w:rsidP="00D0526A">
            <w:pPr>
              <w:spacing w:after="0" w:line="240" w:lineRule="auto"/>
              <w:rPr>
                <w:rFonts w:ascii="Times New Roman" w:hAnsi="Times New Roman"/>
                <w:b/>
                <w:bCs/>
              </w:rPr>
            </w:pPr>
          </w:p>
        </w:tc>
      </w:tr>
      <w:tr w:rsidR="00EE5C5B" w:rsidRPr="00381AA3" w14:paraId="673E5238" w14:textId="77777777" w:rsidTr="008A16A7">
        <w:trPr>
          <w:trHeight w:val="20"/>
        </w:trPr>
        <w:tc>
          <w:tcPr>
            <w:tcW w:w="1139" w:type="pct"/>
            <w:vMerge/>
          </w:tcPr>
          <w:p w14:paraId="7E6B67CD" w14:textId="77777777" w:rsidR="00EE5C5B" w:rsidRPr="00D0526A" w:rsidRDefault="00EE5C5B" w:rsidP="00D0526A">
            <w:pPr>
              <w:spacing w:after="0" w:line="240" w:lineRule="auto"/>
              <w:rPr>
                <w:rFonts w:ascii="Times New Roman" w:hAnsi="Times New Roman"/>
                <w:b/>
                <w:bCs/>
              </w:rPr>
            </w:pPr>
          </w:p>
        </w:tc>
        <w:tc>
          <w:tcPr>
            <w:tcW w:w="2173" w:type="pct"/>
          </w:tcPr>
          <w:p w14:paraId="797A31C2" w14:textId="77777777" w:rsidR="00EE5C5B" w:rsidRPr="00D0526A" w:rsidRDefault="00EE5C5B" w:rsidP="00D0526A">
            <w:pPr>
              <w:autoSpaceDE w:val="0"/>
              <w:autoSpaceDN w:val="0"/>
              <w:adjustRightInd w:val="0"/>
              <w:spacing w:after="0" w:line="240" w:lineRule="auto"/>
              <w:rPr>
                <w:rFonts w:ascii="Times New Roman" w:hAnsi="Times New Roman"/>
              </w:rPr>
            </w:pPr>
            <w:r w:rsidRPr="00D0526A">
              <w:rPr>
                <w:rFonts w:ascii="Times New Roman" w:hAnsi="Times New Roman"/>
              </w:rPr>
              <w:t>Практическая работа 3. Характеристика международных доктрин об устройстве мира с целью определения места</w:t>
            </w:r>
          </w:p>
          <w:p w14:paraId="5FD3DD48" w14:textId="77777777" w:rsidR="00EE5C5B" w:rsidRPr="00D0526A" w:rsidRDefault="00EE5C5B" w:rsidP="00D0526A">
            <w:pPr>
              <w:spacing w:after="0" w:line="240" w:lineRule="auto"/>
              <w:rPr>
                <w:rFonts w:ascii="Times New Roman" w:hAnsi="Times New Roman"/>
              </w:rPr>
            </w:pPr>
            <w:r w:rsidRPr="00D0526A">
              <w:rPr>
                <w:rFonts w:ascii="Times New Roman" w:hAnsi="Times New Roman"/>
              </w:rPr>
              <w:t>и роли России в этих проектах</w:t>
            </w:r>
            <w:r w:rsidRPr="00D0526A">
              <w:rPr>
                <w:rFonts w:ascii="Times New Roman" w:hAnsi="Times New Roman"/>
                <w:i/>
                <w:iCs/>
              </w:rPr>
              <w:t>.</w:t>
            </w:r>
          </w:p>
        </w:tc>
        <w:tc>
          <w:tcPr>
            <w:tcW w:w="695" w:type="pct"/>
            <w:vAlign w:val="center"/>
          </w:tcPr>
          <w:p w14:paraId="5DDCEC18" w14:textId="77777777" w:rsidR="00EE5C5B" w:rsidRPr="00D0526A" w:rsidRDefault="00EE5C5B" w:rsidP="00D0526A">
            <w:pPr>
              <w:spacing w:after="0" w:line="240" w:lineRule="auto"/>
              <w:jc w:val="center"/>
              <w:rPr>
                <w:rFonts w:ascii="Times New Roman" w:hAnsi="Times New Roman"/>
                <w:bCs/>
              </w:rPr>
            </w:pPr>
          </w:p>
        </w:tc>
        <w:tc>
          <w:tcPr>
            <w:tcW w:w="539" w:type="pct"/>
            <w:vMerge/>
          </w:tcPr>
          <w:p w14:paraId="7F5A45DB" w14:textId="77777777" w:rsidR="00EE5C5B" w:rsidRPr="00D0526A" w:rsidRDefault="00EE5C5B" w:rsidP="00D0526A">
            <w:pPr>
              <w:spacing w:after="0" w:line="240" w:lineRule="auto"/>
              <w:rPr>
                <w:rFonts w:ascii="Times New Roman" w:hAnsi="Times New Roman"/>
                <w:b/>
                <w:bCs/>
              </w:rPr>
            </w:pPr>
          </w:p>
        </w:tc>
        <w:tc>
          <w:tcPr>
            <w:tcW w:w="454" w:type="pct"/>
            <w:vMerge/>
          </w:tcPr>
          <w:p w14:paraId="4536ED67" w14:textId="77777777" w:rsidR="00EE5C5B" w:rsidRPr="00D0526A" w:rsidRDefault="00EE5C5B" w:rsidP="00D0526A">
            <w:pPr>
              <w:spacing w:after="0" w:line="240" w:lineRule="auto"/>
              <w:rPr>
                <w:rFonts w:ascii="Times New Roman" w:hAnsi="Times New Roman"/>
                <w:b/>
                <w:bCs/>
              </w:rPr>
            </w:pPr>
          </w:p>
        </w:tc>
      </w:tr>
      <w:tr w:rsidR="00EE5C5B" w:rsidRPr="00381AA3" w14:paraId="06460D48" w14:textId="77777777" w:rsidTr="008A16A7">
        <w:trPr>
          <w:trHeight w:val="20"/>
        </w:trPr>
        <w:tc>
          <w:tcPr>
            <w:tcW w:w="1139" w:type="pct"/>
            <w:vMerge/>
          </w:tcPr>
          <w:p w14:paraId="5CE52B53" w14:textId="77777777" w:rsidR="00EE5C5B" w:rsidRPr="00D0526A" w:rsidRDefault="00EE5C5B" w:rsidP="00D0526A">
            <w:pPr>
              <w:spacing w:after="0" w:line="240" w:lineRule="auto"/>
              <w:rPr>
                <w:rFonts w:ascii="Times New Roman" w:hAnsi="Times New Roman"/>
                <w:b/>
                <w:bCs/>
              </w:rPr>
            </w:pPr>
          </w:p>
        </w:tc>
        <w:tc>
          <w:tcPr>
            <w:tcW w:w="2173" w:type="pct"/>
          </w:tcPr>
          <w:p w14:paraId="5EBBE817"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Самостоятельная работа обучающихся </w:t>
            </w:r>
          </w:p>
          <w:p w14:paraId="69C3AB7F"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Российская Федерация и программа “Партнерство во имя мира”</w:t>
            </w:r>
          </w:p>
        </w:tc>
        <w:tc>
          <w:tcPr>
            <w:tcW w:w="695" w:type="pct"/>
            <w:vAlign w:val="center"/>
          </w:tcPr>
          <w:p w14:paraId="12970B9E" w14:textId="77777777" w:rsidR="00EE5C5B" w:rsidRPr="00D0526A" w:rsidRDefault="00EE5C5B" w:rsidP="00D0526A">
            <w:pPr>
              <w:spacing w:after="0" w:line="240" w:lineRule="auto"/>
              <w:jc w:val="center"/>
              <w:rPr>
                <w:rFonts w:ascii="Times New Roman" w:hAnsi="Times New Roman"/>
                <w:bCs/>
                <w:color w:val="00B050"/>
              </w:rPr>
            </w:pPr>
            <w:r w:rsidRPr="00D0526A">
              <w:rPr>
                <w:rFonts w:ascii="Times New Roman" w:hAnsi="Times New Roman"/>
                <w:bCs/>
                <w:color w:val="00B050"/>
              </w:rPr>
              <w:t>2</w:t>
            </w:r>
          </w:p>
        </w:tc>
        <w:tc>
          <w:tcPr>
            <w:tcW w:w="539" w:type="pct"/>
            <w:vMerge/>
          </w:tcPr>
          <w:p w14:paraId="47A57621" w14:textId="77777777" w:rsidR="00EE5C5B" w:rsidRPr="00D0526A" w:rsidRDefault="00EE5C5B" w:rsidP="00D0526A">
            <w:pPr>
              <w:spacing w:after="0" w:line="240" w:lineRule="auto"/>
              <w:rPr>
                <w:rFonts w:ascii="Times New Roman" w:hAnsi="Times New Roman"/>
                <w:b/>
                <w:bCs/>
              </w:rPr>
            </w:pPr>
          </w:p>
        </w:tc>
        <w:tc>
          <w:tcPr>
            <w:tcW w:w="454" w:type="pct"/>
            <w:vMerge/>
          </w:tcPr>
          <w:p w14:paraId="31B19FA3" w14:textId="77777777" w:rsidR="00EE5C5B" w:rsidRPr="00D0526A" w:rsidRDefault="00EE5C5B" w:rsidP="00D0526A">
            <w:pPr>
              <w:spacing w:after="0" w:line="240" w:lineRule="auto"/>
              <w:rPr>
                <w:rFonts w:ascii="Times New Roman" w:hAnsi="Times New Roman"/>
                <w:b/>
                <w:bCs/>
              </w:rPr>
            </w:pPr>
          </w:p>
        </w:tc>
      </w:tr>
      <w:tr w:rsidR="00EE5C5B" w:rsidRPr="00381AA3" w14:paraId="2846C8F2" w14:textId="77777777" w:rsidTr="008A16A7">
        <w:trPr>
          <w:trHeight w:val="20"/>
        </w:trPr>
        <w:tc>
          <w:tcPr>
            <w:tcW w:w="3312" w:type="pct"/>
            <w:gridSpan w:val="2"/>
          </w:tcPr>
          <w:p w14:paraId="48782732"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Раздел 4. Российская Федерация (1994-1999)</w:t>
            </w:r>
          </w:p>
        </w:tc>
        <w:tc>
          <w:tcPr>
            <w:tcW w:w="695" w:type="pct"/>
            <w:vAlign w:val="center"/>
          </w:tcPr>
          <w:p w14:paraId="4484912A" w14:textId="77777777" w:rsidR="00EE5C5B" w:rsidRPr="00D0526A" w:rsidRDefault="00EE5C5B" w:rsidP="00D0526A">
            <w:pPr>
              <w:spacing w:after="0" w:line="240" w:lineRule="auto"/>
              <w:jc w:val="center"/>
              <w:rPr>
                <w:rFonts w:ascii="Times New Roman" w:hAnsi="Times New Roman"/>
                <w:b/>
                <w:bCs/>
              </w:rPr>
            </w:pPr>
            <w:r w:rsidRPr="00D0526A">
              <w:rPr>
                <w:rFonts w:ascii="Times New Roman" w:hAnsi="Times New Roman"/>
                <w:b/>
                <w:bCs/>
              </w:rPr>
              <w:t>8</w:t>
            </w:r>
          </w:p>
        </w:tc>
        <w:tc>
          <w:tcPr>
            <w:tcW w:w="539" w:type="pct"/>
          </w:tcPr>
          <w:p w14:paraId="2CC1D698" w14:textId="77777777" w:rsidR="00EE5C5B" w:rsidRPr="00D0526A" w:rsidRDefault="00EE5C5B" w:rsidP="00D0526A">
            <w:pPr>
              <w:spacing w:after="0" w:line="240" w:lineRule="auto"/>
              <w:rPr>
                <w:rFonts w:ascii="Times New Roman" w:hAnsi="Times New Roman"/>
                <w:b/>
                <w:bCs/>
              </w:rPr>
            </w:pPr>
          </w:p>
        </w:tc>
        <w:tc>
          <w:tcPr>
            <w:tcW w:w="454" w:type="pct"/>
          </w:tcPr>
          <w:p w14:paraId="235252FF" w14:textId="77777777" w:rsidR="00EE5C5B" w:rsidRPr="00D0526A" w:rsidRDefault="00EE5C5B" w:rsidP="00D0526A">
            <w:pPr>
              <w:spacing w:after="0" w:line="240" w:lineRule="auto"/>
              <w:rPr>
                <w:rFonts w:ascii="Times New Roman" w:hAnsi="Times New Roman"/>
                <w:b/>
                <w:bCs/>
              </w:rPr>
            </w:pPr>
          </w:p>
        </w:tc>
      </w:tr>
      <w:tr w:rsidR="00EE5C5B" w:rsidRPr="00381AA3" w14:paraId="29D3FC27" w14:textId="77777777" w:rsidTr="008A16A7">
        <w:trPr>
          <w:trHeight w:val="20"/>
        </w:trPr>
        <w:tc>
          <w:tcPr>
            <w:tcW w:w="1139" w:type="pct"/>
            <w:vMerge w:val="restart"/>
          </w:tcPr>
          <w:p w14:paraId="3E97AA41"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Тема 4.1. Экономическое развитие и внутриполитическая ситуация Российской Федерации в 1994-1999 гг.</w:t>
            </w:r>
          </w:p>
        </w:tc>
        <w:tc>
          <w:tcPr>
            <w:tcW w:w="2173" w:type="pct"/>
          </w:tcPr>
          <w:p w14:paraId="5B6B5E3F"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410B8089" w14:textId="77777777" w:rsidR="00EE5C5B" w:rsidRPr="00D0526A" w:rsidRDefault="00EE5C5B" w:rsidP="00D0526A">
            <w:pPr>
              <w:spacing w:after="0" w:line="240" w:lineRule="auto"/>
              <w:jc w:val="center"/>
              <w:rPr>
                <w:rFonts w:ascii="Times New Roman" w:hAnsi="Times New Roman"/>
                <w:b/>
              </w:rPr>
            </w:pPr>
            <w:r w:rsidRPr="00D0526A">
              <w:rPr>
                <w:rFonts w:ascii="Times New Roman" w:hAnsi="Times New Roman"/>
                <w:b/>
              </w:rPr>
              <w:t>4</w:t>
            </w:r>
          </w:p>
        </w:tc>
        <w:tc>
          <w:tcPr>
            <w:tcW w:w="539" w:type="pct"/>
            <w:vMerge w:val="restart"/>
          </w:tcPr>
          <w:p w14:paraId="714EE5F4" w14:textId="49B766FD" w:rsidR="00FF4FDB" w:rsidRPr="00D0526A" w:rsidRDefault="00FF4FDB" w:rsidP="00D0526A">
            <w:pPr>
              <w:pStyle w:val="TableParagraph"/>
              <w:ind w:left="23" w:right="261"/>
              <w:jc w:val="both"/>
            </w:pPr>
            <w:r w:rsidRPr="00D0526A">
              <w:t xml:space="preserve">ОК.02 ОК.03 </w:t>
            </w:r>
          </w:p>
          <w:p w14:paraId="7AD8A7D7" w14:textId="77777777" w:rsidR="00EE5C5B" w:rsidRPr="00D0526A" w:rsidRDefault="00FF4FDB" w:rsidP="00D0526A">
            <w:pPr>
              <w:spacing w:after="0" w:line="240" w:lineRule="auto"/>
              <w:rPr>
                <w:rFonts w:ascii="Times New Roman" w:hAnsi="Times New Roman"/>
                <w:b/>
              </w:rPr>
            </w:pPr>
            <w:r w:rsidRPr="00D0526A">
              <w:rPr>
                <w:rFonts w:ascii="Times New Roman" w:hAnsi="Times New Roman"/>
              </w:rPr>
              <w:t>ОК 08</w:t>
            </w:r>
          </w:p>
        </w:tc>
        <w:tc>
          <w:tcPr>
            <w:tcW w:w="454" w:type="pct"/>
            <w:vMerge w:val="restart"/>
          </w:tcPr>
          <w:p w14:paraId="7A8AF4E3" w14:textId="77777777" w:rsidR="00FF4FDB" w:rsidRPr="00D0526A" w:rsidRDefault="00FF4FDB" w:rsidP="00D0526A">
            <w:pPr>
              <w:pStyle w:val="ae"/>
              <w:spacing w:before="0" w:after="0"/>
              <w:ind w:left="0"/>
              <w:jc w:val="both"/>
              <w:rPr>
                <w:sz w:val="22"/>
                <w:szCs w:val="22"/>
              </w:rPr>
            </w:pPr>
            <w:proofErr w:type="spellStart"/>
            <w:r w:rsidRPr="00D0526A">
              <w:rPr>
                <w:bCs/>
                <w:iCs/>
                <w:sz w:val="22"/>
                <w:szCs w:val="22"/>
              </w:rPr>
              <w:t>Уо</w:t>
            </w:r>
            <w:proofErr w:type="spellEnd"/>
            <w:r w:rsidRPr="00D0526A">
              <w:rPr>
                <w:bCs/>
                <w:iCs/>
                <w:sz w:val="22"/>
                <w:szCs w:val="22"/>
              </w:rPr>
              <w:t xml:space="preserve"> 02.01 </w:t>
            </w:r>
          </w:p>
          <w:p w14:paraId="3FE1A9A5" w14:textId="77777777" w:rsidR="00FF4FDB" w:rsidRPr="00D0526A" w:rsidRDefault="00FF4FDB"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616B46CC" w14:textId="5E866363" w:rsidR="00FF4FDB" w:rsidRPr="00D0526A" w:rsidRDefault="00FF4FDB" w:rsidP="00D0526A">
            <w:pPr>
              <w:pStyle w:val="ae"/>
              <w:spacing w:before="0" w:after="0"/>
              <w:ind w:left="0"/>
              <w:rPr>
                <w:bCs/>
                <w:sz w:val="22"/>
                <w:szCs w:val="22"/>
              </w:rPr>
            </w:pPr>
            <w:proofErr w:type="spellStart"/>
            <w:r w:rsidRPr="00D0526A">
              <w:rPr>
                <w:bCs/>
                <w:iCs/>
                <w:sz w:val="22"/>
                <w:szCs w:val="22"/>
              </w:rPr>
              <w:t>Зо</w:t>
            </w:r>
            <w:proofErr w:type="spellEnd"/>
            <w:r w:rsidRPr="00D0526A">
              <w:rPr>
                <w:bCs/>
                <w:iCs/>
                <w:sz w:val="22"/>
                <w:szCs w:val="22"/>
              </w:rPr>
              <w:t xml:space="preserve"> 02.0</w:t>
            </w:r>
            <w:r w:rsidR="00812763">
              <w:rPr>
                <w:bCs/>
                <w:iCs/>
                <w:sz w:val="22"/>
                <w:szCs w:val="22"/>
              </w:rPr>
              <w:t>1</w:t>
            </w:r>
            <w:r w:rsidRPr="00D0526A">
              <w:rPr>
                <w:bCs/>
                <w:iCs/>
                <w:sz w:val="22"/>
                <w:szCs w:val="22"/>
              </w:rPr>
              <w:t xml:space="preserve"> </w:t>
            </w:r>
          </w:p>
          <w:p w14:paraId="575EFE53"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08.03</w:t>
            </w:r>
          </w:p>
          <w:p w14:paraId="6E1DE54E" w14:textId="59007758" w:rsidR="00EE5C5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08.0</w:t>
            </w:r>
            <w:r w:rsidR="00C80B82">
              <w:rPr>
                <w:bCs/>
                <w:iCs/>
                <w:sz w:val="22"/>
                <w:szCs w:val="22"/>
              </w:rPr>
              <w:t>1</w:t>
            </w:r>
          </w:p>
          <w:p w14:paraId="0BF2E254" w14:textId="77777777" w:rsidR="008C7405" w:rsidRPr="00D0526A" w:rsidRDefault="008C7405" w:rsidP="00D0526A">
            <w:pPr>
              <w:suppressAutoHyphens/>
              <w:spacing w:after="0" w:line="240" w:lineRule="auto"/>
              <w:jc w:val="both"/>
              <w:rPr>
                <w:rFonts w:ascii="Times New Roman" w:hAnsi="Times New Roman"/>
              </w:rPr>
            </w:pPr>
            <w:r w:rsidRPr="00247CD3">
              <w:rPr>
                <w:rFonts w:ascii="Times New Roman" w:hAnsi="Times New Roman"/>
              </w:rPr>
              <w:t>Уд 1</w:t>
            </w:r>
          </w:p>
          <w:p w14:paraId="7FE16B7B" w14:textId="77777777" w:rsidR="008C7405" w:rsidRPr="00D0526A" w:rsidRDefault="008C7405" w:rsidP="00D0526A">
            <w:pPr>
              <w:suppressAutoHyphens/>
              <w:spacing w:after="0" w:line="240" w:lineRule="auto"/>
              <w:jc w:val="both"/>
              <w:rPr>
                <w:rFonts w:ascii="Times New Roman" w:hAnsi="Times New Roman"/>
              </w:rPr>
            </w:pPr>
            <w:r w:rsidRPr="00247CD3">
              <w:rPr>
                <w:rFonts w:ascii="Times New Roman" w:hAnsi="Times New Roman"/>
              </w:rPr>
              <w:t xml:space="preserve">Уд </w:t>
            </w:r>
            <w:r w:rsidRPr="00D0526A">
              <w:rPr>
                <w:rFonts w:ascii="Times New Roman" w:hAnsi="Times New Roman"/>
              </w:rPr>
              <w:t>2</w:t>
            </w:r>
          </w:p>
          <w:p w14:paraId="74563248" w14:textId="48A1F285" w:rsidR="008C7405" w:rsidRPr="00D0526A" w:rsidRDefault="008C7405" w:rsidP="00D0526A">
            <w:pPr>
              <w:pStyle w:val="ae"/>
              <w:tabs>
                <w:tab w:val="center" w:pos="1837"/>
              </w:tabs>
              <w:spacing w:before="0" w:after="0"/>
              <w:ind w:left="0"/>
              <w:jc w:val="both"/>
              <w:rPr>
                <w:bCs/>
                <w:iCs/>
                <w:sz w:val="22"/>
                <w:szCs w:val="22"/>
              </w:rPr>
            </w:pPr>
            <w:proofErr w:type="spellStart"/>
            <w:r w:rsidRPr="00247CD3">
              <w:rPr>
                <w:rFonts w:eastAsia="Times New Roman"/>
                <w:sz w:val="22"/>
                <w:szCs w:val="22"/>
              </w:rPr>
              <w:t>Зд</w:t>
            </w:r>
            <w:proofErr w:type="spellEnd"/>
            <w:r w:rsidRPr="00247CD3">
              <w:rPr>
                <w:rFonts w:eastAsia="Times New Roman"/>
                <w:sz w:val="22"/>
                <w:szCs w:val="22"/>
              </w:rPr>
              <w:t xml:space="preserve"> 2</w:t>
            </w:r>
          </w:p>
        </w:tc>
      </w:tr>
      <w:tr w:rsidR="00EE5C5B" w:rsidRPr="00381AA3" w14:paraId="04B0F834" w14:textId="77777777" w:rsidTr="008A16A7">
        <w:trPr>
          <w:trHeight w:val="20"/>
        </w:trPr>
        <w:tc>
          <w:tcPr>
            <w:tcW w:w="1139" w:type="pct"/>
            <w:vMerge/>
          </w:tcPr>
          <w:p w14:paraId="447D31B8" w14:textId="77777777" w:rsidR="00EE5C5B" w:rsidRPr="00D0526A" w:rsidRDefault="00EE5C5B" w:rsidP="00D0526A">
            <w:pPr>
              <w:spacing w:after="0" w:line="240" w:lineRule="auto"/>
              <w:rPr>
                <w:rFonts w:ascii="Times New Roman" w:hAnsi="Times New Roman"/>
                <w:b/>
                <w:bCs/>
              </w:rPr>
            </w:pPr>
          </w:p>
        </w:tc>
        <w:tc>
          <w:tcPr>
            <w:tcW w:w="2173" w:type="pct"/>
          </w:tcPr>
          <w:p w14:paraId="11E9399C"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 xml:space="preserve">Приватизация в России. Формирование олигархического капитализма. Кризисная ситуация в экономике России 1993-1995 годов. Развития основных отраслей экономики страны. Социально-экономические реформы (1997-1999) Международное экономическое  сотрудничество России. Анализ результатов парламентских выборов 1993, 1995 года. Многопартийность в России в 90-х годах </w:t>
            </w:r>
            <w:r w:rsidRPr="00D0526A">
              <w:rPr>
                <w:rFonts w:ascii="Times New Roman" w:hAnsi="Times New Roman"/>
                <w:lang w:val="en-US"/>
              </w:rPr>
              <w:t>XX</w:t>
            </w:r>
            <w:r w:rsidRPr="00D0526A">
              <w:rPr>
                <w:rFonts w:ascii="Times New Roman" w:hAnsi="Times New Roman"/>
              </w:rPr>
              <w:t xml:space="preserve"> века. Результаты президентских выборов 1996. Деятельность правительств РФ  1996-1999. Первая  чеченская война.</w:t>
            </w:r>
          </w:p>
        </w:tc>
        <w:tc>
          <w:tcPr>
            <w:tcW w:w="695" w:type="pct"/>
            <w:vAlign w:val="center"/>
          </w:tcPr>
          <w:p w14:paraId="3B53E060"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1BD3A063" w14:textId="77777777" w:rsidR="00EE5C5B" w:rsidRPr="00D0526A" w:rsidRDefault="00EE5C5B" w:rsidP="00D0526A">
            <w:pPr>
              <w:spacing w:after="0" w:line="240" w:lineRule="auto"/>
              <w:rPr>
                <w:rFonts w:ascii="Times New Roman" w:hAnsi="Times New Roman"/>
                <w:b/>
                <w:bCs/>
              </w:rPr>
            </w:pPr>
          </w:p>
        </w:tc>
        <w:tc>
          <w:tcPr>
            <w:tcW w:w="454" w:type="pct"/>
            <w:vMerge/>
          </w:tcPr>
          <w:p w14:paraId="20BCC3D1" w14:textId="77777777" w:rsidR="00EE5C5B" w:rsidRPr="00D0526A" w:rsidRDefault="00EE5C5B" w:rsidP="00D0526A">
            <w:pPr>
              <w:spacing w:after="0" w:line="240" w:lineRule="auto"/>
              <w:rPr>
                <w:rFonts w:ascii="Times New Roman" w:hAnsi="Times New Roman"/>
                <w:b/>
                <w:bCs/>
              </w:rPr>
            </w:pPr>
          </w:p>
        </w:tc>
      </w:tr>
      <w:tr w:rsidR="00EE5C5B" w:rsidRPr="00381AA3" w14:paraId="48C1B79C" w14:textId="77777777" w:rsidTr="008A16A7">
        <w:trPr>
          <w:trHeight w:val="20"/>
        </w:trPr>
        <w:tc>
          <w:tcPr>
            <w:tcW w:w="1139" w:type="pct"/>
            <w:vMerge/>
          </w:tcPr>
          <w:p w14:paraId="142E9D1D" w14:textId="77777777" w:rsidR="00EE5C5B" w:rsidRPr="00D0526A" w:rsidRDefault="00EE5C5B" w:rsidP="00D0526A">
            <w:pPr>
              <w:spacing w:after="0" w:line="240" w:lineRule="auto"/>
              <w:rPr>
                <w:rFonts w:ascii="Times New Roman" w:hAnsi="Times New Roman"/>
                <w:b/>
                <w:bCs/>
              </w:rPr>
            </w:pPr>
          </w:p>
        </w:tc>
        <w:tc>
          <w:tcPr>
            <w:tcW w:w="2173" w:type="pct"/>
          </w:tcPr>
          <w:p w14:paraId="5B4E1A2E" w14:textId="77777777" w:rsidR="00EE5C5B" w:rsidRPr="00D0526A" w:rsidRDefault="00EE5C5B" w:rsidP="00D0526A">
            <w:pPr>
              <w:spacing w:after="0" w:line="240" w:lineRule="auto"/>
              <w:rPr>
                <w:rFonts w:ascii="Times New Roman" w:hAnsi="Times New Roman"/>
                <w:b/>
              </w:rPr>
            </w:pPr>
            <w:r w:rsidRPr="00D0526A">
              <w:rPr>
                <w:rFonts w:ascii="Times New Roman" w:hAnsi="Times New Roman"/>
                <w:b/>
                <w:bCs/>
              </w:rPr>
              <w:t>В том числе практических занятий</w:t>
            </w:r>
          </w:p>
        </w:tc>
        <w:tc>
          <w:tcPr>
            <w:tcW w:w="695" w:type="pct"/>
            <w:vAlign w:val="center"/>
          </w:tcPr>
          <w:p w14:paraId="5E4F3CD6" w14:textId="77777777" w:rsidR="00EE5C5B" w:rsidRPr="00D0526A" w:rsidRDefault="00EE5C5B" w:rsidP="00D0526A">
            <w:pPr>
              <w:spacing w:after="0" w:line="240" w:lineRule="auto"/>
              <w:jc w:val="center"/>
              <w:rPr>
                <w:rFonts w:ascii="Times New Roman" w:hAnsi="Times New Roman"/>
                <w:b/>
                <w:bCs/>
              </w:rPr>
            </w:pPr>
            <w:r w:rsidRPr="00D0526A">
              <w:rPr>
                <w:rFonts w:ascii="Times New Roman" w:hAnsi="Times New Roman"/>
                <w:b/>
                <w:bCs/>
              </w:rPr>
              <w:t>2</w:t>
            </w:r>
          </w:p>
        </w:tc>
        <w:tc>
          <w:tcPr>
            <w:tcW w:w="539" w:type="pct"/>
            <w:vMerge/>
          </w:tcPr>
          <w:p w14:paraId="20DDCDB0" w14:textId="77777777" w:rsidR="00EE5C5B" w:rsidRPr="00D0526A" w:rsidRDefault="00EE5C5B" w:rsidP="00D0526A">
            <w:pPr>
              <w:spacing w:after="0" w:line="240" w:lineRule="auto"/>
              <w:rPr>
                <w:rFonts w:ascii="Times New Roman" w:hAnsi="Times New Roman"/>
                <w:b/>
                <w:bCs/>
              </w:rPr>
            </w:pPr>
          </w:p>
        </w:tc>
        <w:tc>
          <w:tcPr>
            <w:tcW w:w="454" w:type="pct"/>
            <w:vMerge/>
          </w:tcPr>
          <w:p w14:paraId="78289AA6" w14:textId="77777777" w:rsidR="00EE5C5B" w:rsidRPr="00D0526A" w:rsidRDefault="00EE5C5B" w:rsidP="00D0526A">
            <w:pPr>
              <w:spacing w:after="0" w:line="240" w:lineRule="auto"/>
              <w:rPr>
                <w:rFonts w:ascii="Times New Roman" w:hAnsi="Times New Roman"/>
                <w:b/>
                <w:bCs/>
              </w:rPr>
            </w:pPr>
          </w:p>
        </w:tc>
      </w:tr>
      <w:tr w:rsidR="00EE5C5B" w:rsidRPr="00381AA3" w14:paraId="20AD37F1" w14:textId="77777777" w:rsidTr="008A16A7">
        <w:trPr>
          <w:trHeight w:val="20"/>
        </w:trPr>
        <w:tc>
          <w:tcPr>
            <w:tcW w:w="1139" w:type="pct"/>
            <w:vMerge/>
          </w:tcPr>
          <w:p w14:paraId="4AADA553" w14:textId="77777777" w:rsidR="00EE5C5B" w:rsidRPr="00D0526A" w:rsidRDefault="00EE5C5B" w:rsidP="00D0526A">
            <w:pPr>
              <w:spacing w:after="0" w:line="240" w:lineRule="auto"/>
              <w:rPr>
                <w:rFonts w:ascii="Times New Roman" w:hAnsi="Times New Roman"/>
                <w:b/>
                <w:bCs/>
              </w:rPr>
            </w:pPr>
          </w:p>
        </w:tc>
        <w:tc>
          <w:tcPr>
            <w:tcW w:w="2173" w:type="pct"/>
          </w:tcPr>
          <w:p w14:paraId="02AC5033" w14:textId="77777777" w:rsidR="00EE5C5B" w:rsidRPr="00D0526A" w:rsidRDefault="00EE5C5B" w:rsidP="00D0526A">
            <w:pPr>
              <w:spacing w:after="0" w:line="240" w:lineRule="auto"/>
              <w:rPr>
                <w:rFonts w:ascii="Times New Roman" w:hAnsi="Times New Roman"/>
                <w:b/>
              </w:rPr>
            </w:pPr>
            <w:r w:rsidRPr="00D0526A">
              <w:rPr>
                <w:rFonts w:ascii="Times New Roman" w:hAnsi="Times New Roman"/>
              </w:rPr>
              <w:t>Практическая работа 4. Характеристика вооружённых конфликтов на Северном Кавказе.</w:t>
            </w:r>
          </w:p>
        </w:tc>
        <w:tc>
          <w:tcPr>
            <w:tcW w:w="695" w:type="pct"/>
            <w:vAlign w:val="center"/>
          </w:tcPr>
          <w:p w14:paraId="278D6F59" w14:textId="77777777" w:rsidR="00EE5C5B" w:rsidRPr="00D0526A" w:rsidRDefault="00EE5C5B" w:rsidP="00D0526A">
            <w:pPr>
              <w:spacing w:after="0" w:line="240" w:lineRule="auto"/>
              <w:rPr>
                <w:rFonts w:ascii="Times New Roman" w:hAnsi="Times New Roman"/>
                <w:b/>
                <w:bCs/>
              </w:rPr>
            </w:pPr>
          </w:p>
        </w:tc>
        <w:tc>
          <w:tcPr>
            <w:tcW w:w="539" w:type="pct"/>
            <w:vMerge/>
          </w:tcPr>
          <w:p w14:paraId="77F5735C" w14:textId="77777777" w:rsidR="00EE5C5B" w:rsidRPr="00D0526A" w:rsidRDefault="00EE5C5B" w:rsidP="00D0526A">
            <w:pPr>
              <w:spacing w:after="0" w:line="240" w:lineRule="auto"/>
              <w:rPr>
                <w:rFonts w:ascii="Times New Roman" w:hAnsi="Times New Roman"/>
                <w:b/>
                <w:bCs/>
              </w:rPr>
            </w:pPr>
          </w:p>
        </w:tc>
        <w:tc>
          <w:tcPr>
            <w:tcW w:w="454" w:type="pct"/>
            <w:vMerge/>
          </w:tcPr>
          <w:p w14:paraId="1E5792F3" w14:textId="77777777" w:rsidR="00EE5C5B" w:rsidRPr="00D0526A" w:rsidRDefault="00EE5C5B" w:rsidP="00D0526A">
            <w:pPr>
              <w:spacing w:after="0" w:line="240" w:lineRule="auto"/>
              <w:rPr>
                <w:rFonts w:ascii="Times New Roman" w:hAnsi="Times New Roman"/>
                <w:b/>
                <w:bCs/>
              </w:rPr>
            </w:pPr>
          </w:p>
        </w:tc>
      </w:tr>
      <w:tr w:rsidR="00EE5C5B" w:rsidRPr="00381AA3" w14:paraId="585049FE" w14:textId="77777777" w:rsidTr="008A16A7">
        <w:trPr>
          <w:trHeight w:val="20"/>
        </w:trPr>
        <w:tc>
          <w:tcPr>
            <w:tcW w:w="1139" w:type="pct"/>
            <w:vMerge w:val="restart"/>
          </w:tcPr>
          <w:p w14:paraId="3047CCDA"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Тема 4.2. </w:t>
            </w:r>
            <w:r w:rsidRPr="00D0526A">
              <w:rPr>
                <w:rFonts w:ascii="Times New Roman" w:hAnsi="Times New Roman"/>
                <w:b/>
              </w:rPr>
              <w:t>Внешняя политика Российской Федерации второй половины 90-х годов</w:t>
            </w:r>
          </w:p>
        </w:tc>
        <w:tc>
          <w:tcPr>
            <w:tcW w:w="2173" w:type="pct"/>
          </w:tcPr>
          <w:p w14:paraId="4D8A98CB"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5914762A" w14:textId="77777777" w:rsidR="00EE5C5B" w:rsidRPr="00D0526A" w:rsidRDefault="00EE5C5B" w:rsidP="00D0526A">
            <w:pPr>
              <w:spacing w:after="0" w:line="240" w:lineRule="auto"/>
              <w:jc w:val="center"/>
              <w:rPr>
                <w:rFonts w:ascii="Times New Roman" w:hAnsi="Times New Roman"/>
                <w:b/>
              </w:rPr>
            </w:pPr>
            <w:r w:rsidRPr="00D0526A">
              <w:rPr>
                <w:rFonts w:ascii="Times New Roman" w:hAnsi="Times New Roman"/>
                <w:b/>
              </w:rPr>
              <w:t>4</w:t>
            </w:r>
          </w:p>
        </w:tc>
        <w:tc>
          <w:tcPr>
            <w:tcW w:w="539" w:type="pct"/>
            <w:vMerge w:val="restart"/>
          </w:tcPr>
          <w:p w14:paraId="010621F9" w14:textId="5C02BC2E" w:rsidR="00FF4FDB" w:rsidRPr="00D0526A" w:rsidRDefault="00FF4FDB" w:rsidP="00D0526A">
            <w:pPr>
              <w:pStyle w:val="TableParagraph"/>
              <w:ind w:left="23" w:right="261"/>
              <w:jc w:val="both"/>
            </w:pPr>
            <w:r w:rsidRPr="00D0526A">
              <w:t>ОК.03 ОК.05</w:t>
            </w:r>
          </w:p>
          <w:p w14:paraId="6351F278" w14:textId="77777777" w:rsidR="00EE5C5B" w:rsidRPr="00D0526A" w:rsidRDefault="00FF4FDB" w:rsidP="00D0526A">
            <w:pPr>
              <w:spacing w:after="0" w:line="240" w:lineRule="auto"/>
              <w:rPr>
                <w:rFonts w:ascii="Times New Roman" w:hAnsi="Times New Roman"/>
                <w:b/>
              </w:rPr>
            </w:pPr>
            <w:r w:rsidRPr="00D0526A">
              <w:rPr>
                <w:rFonts w:ascii="Times New Roman" w:hAnsi="Times New Roman"/>
              </w:rPr>
              <w:t>ОК 08</w:t>
            </w:r>
          </w:p>
        </w:tc>
        <w:tc>
          <w:tcPr>
            <w:tcW w:w="454" w:type="pct"/>
            <w:vMerge w:val="restart"/>
          </w:tcPr>
          <w:p w14:paraId="3DEBD459" w14:textId="77777777" w:rsidR="00FF4FDB" w:rsidRPr="00D0526A" w:rsidRDefault="00FF4FDB"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03F34218" w14:textId="77777777" w:rsidR="00812763" w:rsidRPr="00D0526A" w:rsidRDefault="00812763" w:rsidP="00812763">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05.01</w:t>
            </w:r>
          </w:p>
          <w:p w14:paraId="263B35C9" w14:textId="77777777" w:rsidR="00812763" w:rsidRPr="00D0526A" w:rsidRDefault="00812763" w:rsidP="00812763">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08.03</w:t>
            </w:r>
          </w:p>
          <w:p w14:paraId="58DFC6BF"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05.01</w:t>
            </w:r>
          </w:p>
          <w:p w14:paraId="565EF183" w14:textId="77777777" w:rsidR="00EE5C5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08.02</w:t>
            </w:r>
          </w:p>
          <w:p w14:paraId="13640B6E" w14:textId="77777777" w:rsidR="008C7405" w:rsidRPr="00D0526A" w:rsidRDefault="008C7405" w:rsidP="00D0526A">
            <w:pPr>
              <w:suppressAutoHyphens/>
              <w:spacing w:after="0" w:line="240" w:lineRule="auto"/>
              <w:jc w:val="both"/>
              <w:rPr>
                <w:rFonts w:ascii="Times New Roman" w:hAnsi="Times New Roman"/>
              </w:rPr>
            </w:pPr>
            <w:r w:rsidRPr="00247CD3">
              <w:rPr>
                <w:rFonts w:ascii="Times New Roman" w:hAnsi="Times New Roman"/>
              </w:rPr>
              <w:t>Уд 1</w:t>
            </w:r>
          </w:p>
          <w:p w14:paraId="00173077" w14:textId="77777777" w:rsidR="008C7405" w:rsidRPr="00D0526A" w:rsidRDefault="008C7405" w:rsidP="00D0526A">
            <w:pPr>
              <w:suppressAutoHyphens/>
              <w:spacing w:after="0" w:line="240" w:lineRule="auto"/>
              <w:jc w:val="both"/>
              <w:rPr>
                <w:rFonts w:ascii="Times New Roman" w:hAnsi="Times New Roman"/>
              </w:rPr>
            </w:pPr>
            <w:r w:rsidRPr="00247CD3">
              <w:rPr>
                <w:rFonts w:ascii="Times New Roman" w:hAnsi="Times New Roman"/>
              </w:rPr>
              <w:t xml:space="preserve">Уд </w:t>
            </w:r>
            <w:r w:rsidRPr="00D0526A">
              <w:rPr>
                <w:rFonts w:ascii="Times New Roman" w:hAnsi="Times New Roman"/>
              </w:rPr>
              <w:t>2</w:t>
            </w:r>
          </w:p>
          <w:p w14:paraId="1BD86967" w14:textId="7C4DDDDB" w:rsidR="008C7405" w:rsidRPr="00D0526A" w:rsidRDefault="008C7405" w:rsidP="00D0526A">
            <w:pPr>
              <w:pStyle w:val="ae"/>
              <w:tabs>
                <w:tab w:val="center" w:pos="1837"/>
              </w:tabs>
              <w:spacing w:before="0" w:after="0"/>
              <w:ind w:left="0"/>
              <w:jc w:val="both"/>
              <w:rPr>
                <w:bCs/>
                <w:iCs/>
                <w:sz w:val="22"/>
                <w:szCs w:val="22"/>
              </w:rPr>
            </w:pPr>
            <w:proofErr w:type="spellStart"/>
            <w:r w:rsidRPr="00247CD3">
              <w:rPr>
                <w:rFonts w:eastAsia="Times New Roman"/>
                <w:sz w:val="22"/>
                <w:szCs w:val="22"/>
              </w:rPr>
              <w:t>Зд</w:t>
            </w:r>
            <w:proofErr w:type="spellEnd"/>
            <w:r w:rsidRPr="00247CD3">
              <w:rPr>
                <w:rFonts w:eastAsia="Times New Roman"/>
                <w:sz w:val="22"/>
                <w:szCs w:val="22"/>
              </w:rPr>
              <w:t xml:space="preserve"> 4</w:t>
            </w:r>
          </w:p>
        </w:tc>
      </w:tr>
      <w:tr w:rsidR="00EE5C5B" w:rsidRPr="00381AA3" w14:paraId="525221EF" w14:textId="77777777" w:rsidTr="00FF4FDB">
        <w:trPr>
          <w:trHeight w:val="20"/>
        </w:trPr>
        <w:tc>
          <w:tcPr>
            <w:tcW w:w="1139" w:type="pct"/>
            <w:vMerge/>
            <w:tcBorders>
              <w:bottom w:val="single" w:sz="4" w:space="0" w:color="auto"/>
            </w:tcBorders>
          </w:tcPr>
          <w:p w14:paraId="1B336A3F" w14:textId="77777777" w:rsidR="00EE5C5B" w:rsidRPr="00D0526A" w:rsidRDefault="00EE5C5B" w:rsidP="00D0526A">
            <w:pPr>
              <w:spacing w:after="0" w:line="240" w:lineRule="auto"/>
              <w:rPr>
                <w:rFonts w:ascii="Times New Roman" w:hAnsi="Times New Roman"/>
                <w:b/>
                <w:bCs/>
              </w:rPr>
            </w:pPr>
          </w:p>
        </w:tc>
        <w:tc>
          <w:tcPr>
            <w:tcW w:w="2173" w:type="pct"/>
            <w:tcBorders>
              <w:bottom w:val="single" w:sz="4" w:space="0" w:color="auto"/>
            </w:tcBorders>
          </w:tcPr>
          <w:p w14:paraId="1E7FA59E" w14:textId="77777777" w:rsidR="00EE5C5B" w:rsidRPr="00D0526A" w:rsidRDefault="00EE5C5B" w:rsidP="00D05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rPr>
            </w:pPr>
            <w:r w:rsidRPr="00D0526A">
              <w:rPr>
                <w:rFonts w:ascii="Times New Roman" w:hAnsi="Times New Roman"/>
              </w:rPr>
              <w:t>Внешнеполитическая деятельность России. Взаимодействие со странами СНГ. Рассмотрение ситуации Россия и Азиатско-Тихоокеанский регион. Взаимоотношения с Японией.   Расширение НАТО на Восток,    Взаимодействие России и ЕС</w:t>
            </w:r>
          </w:p>
        </w:tc>
        <w:tc>
          <w:tcPr>
            <w:tcW w:w="695" w:type="pct"/>
            <w:tcBorders>
              <w:bottom w:val="single" w:sz="4" w:space="0" w:color="auto"/>
            </w:tcBorders>
            <w:vAlign w:val="center"/>
          </w:tcPr>
          <w:p w14:paraId="220150C1"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2783B1FD" w14:textId="77777777" w:rsidR="00EE5C5B" w:rsidRPr="00D0526A" w:rsidRDefault="00EE5C5B" w:rsidP="00D0526A">
            <w:pPr>
              <w:spacing w:after="0" w:line="240" w:lineRule="auto"/>
              <w:rPr>
                <w:rFonts w:ascii="Times New Roman" w:hAnsi="Times New Roman"/>
                <w:b/>
                <w:bCs/>
              </w:rPr>
            </w:pPr>
          </w:p>
        </w:tc>
        <w:tc>
          <w:tcPr>
            <w:tcW w:w="454" w:type="pct"/>
            <w:vMerge/>
          </w:tcPr>
          <w:p w14:paraId="02500165" w14:textId="77777777" w:rsidR="00EE5C5B" w:rsidRPr="00D0526A" w:rsidRDefault="00EE5C5B" w:rsidP="00D0526A">
            <w:pPr>
              <w:spacing w:after="0" w:line="240" w:lineRule="auto"/>
              <w:rPr>
                <w:rFonts w:ascii="Times New Roman" w:hAnsi="Times New Roman"/>
                <w:b/>
                <w:bCs/>
              </w:rPr>
            </w:pPr>
          </w:p>
        </w:tc>
      </w:tr>
      <w:tr w:rsidR="00EE5C5B" w:rsidRPr="00381AA3" w14:paraId="44B9B4FE" w14:textId="77777777" w:rsidTr="008A16A7">
        <w:trPr>
          <w:trHeight w:val="20"/>
        </w:trPr>
        <w:tc>
          <w:tcPr>
            <w:tcW w:w="1139" w:type="pct"/>
            <w:vMerge/>
          </w:tcPr>
          <w:p w14:paraId="33ECA80B" w14:textId="77777777" w:rsidR="00EE5C5B" w:rsidRPr="00D0526A" w:rsidRDefault="00EE5C5B" w:rsidP="00D0526A">
            <w:pPr>
              <w:spacing w:after="0" w:line="240" w:lineRule="auto"/>
              <w:rPr>
                <w:rFonts w:ascii="Times New Roman" w:hAnsi="Times New Roman"/>
                <w:b/>
                <w:bCs/>
              </w:rPr>
            </w:pPr>
          </w:p>
        </w:tc>
        <w:tc>
          <w:tcPr>
            <w:tcW w:w="2173" w:type="pct"/>
          </w:tcPr>
          <w:p w14:paraId="18F76CCA"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Самостоятельная работа обучающихся </w:t>
            </w:r>
          </w:p>
          <w:p w14:paraId="67153D19" w14:textId="77777777" w:rsidR="00EE5C5B" w:rsidRPr="00D0526A" w:rsidRDefault="00EE5C5B" w:rsidP="00D0526A">
            <w:pPr>
              <w:spacing w:after="0" w:line="240" w:lineRule="auto"/>
              <w:jc w:val="both"/>
              <w:rPr>
                <w:rFonts w:ascii="Times New Roman" w:hAnsi="Times New Roman"/>
              </w:rPr>
            </w:pPr>
            <w:r w:rsidRPr="00D0526A">
              <w:rPr>
                <w:rFonts w:ascii="Times New Roman" w:hAnsi="Times New Roman"/>
              </w:rPr>
              <w:t>1. Этапы формирования ЕС.</w:t>
            </w:r>
          </w:p>
          <w:p w14:paraId="34D5DF5E" w14:textId="77777777" w:rsidR="00EE5C5B" w:rsidRPr="00D0526A" w:rsidRDefault="00EE5C5B" w:rsidP="00D0526A">
            <w:pPr>
              <w:spacing w:after="0" w:line="240" w:lineRule="auto"/>
              <w:jc w:val="both"/>
              <w:rPr>
                <w:rFonts w:ascii="Times New Roman" w:hAnsi="Times New Roman"/>
              </w:rPr>
            </w:pPr>
            <w:r w:rsidRPr="00D0526A">
              <w:rPr>
                <w:rFonts w:ascii="Times New Roman" w:hAnsi="Times New Roman"/>
              </w:rPr>
              <w:t xml:space="preserve">2. Японский вопрос </w:t>
            </w:r>
          </w:p>
          <w:p w14:paraId="0BE6F996" w14:textId="77777777" w:rsidR="00EE5C5B" w:rsidRPr="00D0526A" w:rsidRDefault="00EE5C5B" w:rsidP="00D0526A">
            <w:pPr>
              <w:spacing w:after="0" w:line="240" w:lineRule="auto"/>
              <w:jc w:val="both"/>
              <w:rPr>
                <w:rFonts w:ascii="Times New Roman" w:hAnsi="Times New Roman"/>
              </w:rPr>
            </w:pPr>
            <w:r w:rsidRPr="00D0526A">
              <w:rPr>
                <w:rFonts w:ascii="Times New Roman" w:hAnsi="Times New Roman"/>
              </w:rPr>
              <w:t>3. Экономическое, партнёрство с Китаем.</w:t>
            </w:r>
          </w:p>
          <w:p w14:paraId="37019A34" w14:textId="77777777" w:rsidR="00EE5C5B" w:rsidRPr="00D0526A" w:rsidRDefault="00EE5C5B" w:rsidP="00D0526A">
            <w:pPr>
              <w:spacing w:after="0" w:line="240" w:lineRule="auto"/>
              <w:jc w:val="both"/>
              <w:rPr>
                <w:rFonts w:ascii="Times New Roman" w:hAnsi="Times New Roman"/>
              </w:rPr>
            </w:pPr>
            <w:r w:rsidRPr="00D0526A">
              <w:rPr>
                <w:rFonts w:ascii="Times New Roman" w:hAnsi="Times New Roman"/>
              </w:rPr>
              <w:t>4. Шанхайская пятёрка.</w:t>
            </w:r>
          </w:p>
        </w:tc>
        <w:tc>
          <w:tcPr>
            <w:tcW w:w="695" w:type="pct"/>
            <w:vAlign w:val="center"/>
          </w:tcPr>
          <w:p w14:paraId="538584E5" w14:textId="77777777" w:rsidR="00EE5C5B" w:rsidRPr="00D0526A" w:rsidRDefault="00EE5C5B" w:rsidP="00D0526A">
            <w:pPr>
              <w:spacing w:after="0" w:line="240" w:lineRule="auto"/>
              <w:jc w:val="center"/>
              <w:rPr>
                <w:rFonts w:ascii="Times New Roman" w:hAnsi="Times New Roman"/>
                <w:bCs/>
                <w:color w:val="00B050"/>
              </w:rPr>
            </w:pPr>
            <w:r w:rsidRPr="00D0526A">
              <w:rPr>
                <w:rFonts w:ascii="Times New Roman" w:hAnsi="Times New Roman"/>
                <w:bCs/>
                <w:color w:val="00B050"/>
              </w:rPr>
              <w:t>2</w:t>
            </w:r>
          </w:p>
        </w:tc>
        <w:tc>
          <w:tcPr>
            <w:tcW w:w="539" w:type="pct"/>
            <w:vMerge/>
          </w:tcPr>
          <w:p w14:paraId="44483463" w14:textId="77777777" w:rsidR="00EE5C5B" w:rsidRPr="00D0526A" w:rsidRDefault="00EE5C5B" w:rsidP="00D0526A">
            <w:pPr>
              <w:spacing w:after="0" w:line="240" w:lineRule="auto"/>
              <w:rPr>
                <w:rFonts w:ascii="Times New Roman" w:hAnsi="Times New Roman"/>
                <w:b/>
                <w:bCs/>
              </w:rPr>
            </w:pPr>
          </w:p>
        </w:tc>
        <w:tc>
          <w:tcPr>
            <w:tcW w:w="454" w:type="pct"/>
            <w:vMerge/>
          </w:tcPr>
          <w:p w14:paraId="210E82B9" w14:textId="77777777" w:rsidR="00EE5C5B" w:rsidRPr="00D0526A" w:rsidRDefault="00EE5C5B" w:rsidP="00D0526A">
            <w:pPr>
              <w:spacing w:after="0" w:line="240" w:lineRule="auto"/>
              <w:rPr>
                <w:rFonts w:ascii="Times New Roman" w:hAnsi="Times New Roman"/>
                <w:b/>
                <w:bCs/>
              </w:rPr>
            </w:pPr>
          </w:p>
        </w:tc>
      </w:tr>
      <w:tr w:rsidR="00EE5C5B" w:rsidRPr="00381AA3" w14:paraId="11E1B426" w14:textId="77777777" w:rsidTr="008A16A7">
        <w:trPr>
          <w:trHeight w:val="20"/>
        </w:trPr>
        <w:tc>
          <w:tcPr>
            <w:tcW w:w="3312" w:type="pct"/>
            <w:gridSpan w:val="2"/>
          </w:tcPr>
          <w:p w14:paraId="2361608C" w14:textId="77777777" w:rsidR="00EE5C5B" w:rsidRPr="00D0526A" w:rsidRDefault="00EE5C5B" w:rsidP="00D052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rPr>
            </w:pPr>
            <w:r w:rsidRPr="00D0526A">
              <w:rPr>
                <w:rFonts w:ascii="Times New Roman" w:hAnsi="Times New Roman"/>
                <w:b/>
              </w:rPr>
              <w:t>Раздел 5. Российская Федерация 2000-2008</w:t>
            </w:r>
          </w:p>
        </w:tc>
        <w:tc>
          <w:tcPr>
            <w:tcW w:w="695" w:type="pct"/>
            <w:vAlign w:val="center"/>
          </w:tcPr>
          <w:p w14:paraId="69C1A064" w14:textId="77777777" w:rsidR="00EE5C5B" w:rsidRPr="00D0526A" w:rsidRDefault="00EE5C5B" w:rsidP="00D0526A">
            <w:pPr>
              <w:spacing w:after="0" w:line="240" w:lineRule="auto"/>
              <w:jc w:val="center"/>
              <w:rPr>
                <w:rFonts w:ascii="Times New Roman" w:hAnsi="Times New Roman"/>
                <w:b/>
                <w:bCs/>
              </w:rPr>
            </w:pPr>
            <w:r w:rsidRPr="00D0526A">
              <w:rPr>
                <w:rFonts w:ascii="Times New Roman" w:hAnsi="Times New Roman"/>
                <w:b/>
                <w:bCs/>
              </w:rPr>
              <w:t>10</w:t>
            </w:r>
          </w:p>
        </w:tc>
        <w:tc>
          <w:tcPr>
            <w:tcW w:w="539" w:type="pct"/>
          </w:tcPr>
          <w:p w14:paraId="44330BBF" w14:textId="77777777" w:rsidR="00EE5C5B" w:rsidRPr="00D0526A" w:rsidRDefault="00EE5C5B" w:rsidP="00D0526A">
            <w:pPr>
              <w:spacing w:after="0" w:line="240" w:lineRule="auto"/>
              <w:rPr>
                <w:rFonts w:ascii="Times New Roman" w:hAnsi="Times New Roman"/>
                <w:b/>
                <w:bCs/>
              </w:rPr>
            </w:pPr>
          </w:p>
        </w:tc>
        <w:tc>
          <w:tcPr>
            <w:tcW w:w="454" w:type="pct"/>
          </w:tcPr>
          <w:p w14:paraId="75567C0B" w14:textId="77777777" w:rsidR="00EE5C5B" w:rsidRPr="00D0526A" w:rsidRDefault="00EE5C5B" w:rsidP="00D0526A">
            <w:pPr>
              <w:spacing w:after="0" w:line="240" w:lineRule="auto"/>
              <w:rPr>
                <w:rFonts w:ascii="Times New Roman" w:hAnsi="Times New Roman"/>
                <w:b/>
                <w:bCs/>
              </w:rPr>
            </w:pPr>
          </w:p>
        </w:tc>
      </w:tr>
      <w:tr w:rsidR="00EE5C5B" w:rsidRPr="00381AA3" w14:paraId="1EEFDA13" w14:textId="77777777" w:rsidTr="008A16A7">
        <w:trPr>
          <w:trHeight w:val="20"/>
        </w:trPr>
        <w:tc>
          <w:tcPr>
            <w:tcW w:w="1139" w:type="pct"/>
            <w:vMerge w:val="restart"/>
          </w:tcPr>
          <w:p w14:paraId="1AC8DCEA"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Тема 5.1. </w:t>
            </w:r>
            <w:r w:rsidRPr="00D0526A">
              <w:rPr>
                <w:rFonts w:ascii="Times New Roman" w:hAnsi="Times New Roman"/>
                <w:b/>
              </w:rPr>
              <w:t>Политическое и социально-экономическое развитие РФ 2000-2008 гг.</w:t>
            </w:r>
          </w:p>
        </w:tc>
        <w:tc>
          <w:tcPr>
            <w:tcW w:w="2173" w:type="pct"/>
          </w:tcPr>
          <w:p w14:paraId="26CFBEF2"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0ADD1DC3" w14:textId="77777777" w:rsidR="00EE5C5B" w:rsidRPr="00D0526A" w:rsidRDefault="00EE5C5B" w:rsidP="00D0526A">
            <w:pPr>
              <w:spacing w:after="0" w:line="240" w:lineRule="auto"/>
              <w:jc w:val="center"/>
              <w:rPr>
                <w:rFonts w:ascii="Times New Roman" w:hAnsi="Times New Roman"/>
                <w:b/>
              </w:rPr>
            </w:pPr>
            <w:r w:rsidRPr="00D0526A">
              <w:rPr>
                <w:rFonts w:ascii="Times New Roman" w:hAnsi="Times New Roman"/>
                <w:b/>
              </w:rPr>
              <w:t>4</w:t>
            </w:r>
          </w:p>
        </w:tc>
        <w:tc>
          <w:tcPr>
            <w:tcW w:w="539" w:type="pct"/>
            <w:vMerge w:val="restart"/>
          </w:tcPr>
          <w:p w14:paraId="5FCB7F21" w14:textId="451A0E2C" w:rsidR="00FF4FDB" w:rsidRPr="00D0526A" w:rsidRDefault="00FF4FDB" w:rsidP="00D0526A">
            <w:pPr>
              <w:pStyle w:val="TableParagraph"/>
              <w:ind w:left="23" w:right="261"/>
              <w:jc w:val="both"/>
            </w:pPr>
            <w:r w:rsidRPr="00D0526A">
              <w:t xml:space="preserve">ОК.03 </w:t>
            </w:r>
          </w:p>
          <w:p w14:paraId="1CD90529" w14:textId="77777777" w:rsidR="00EE5C5B" w:rsidRPr="00D0526A" w:rsidRDefault="00FF4FDB" w:rsidP="00D0526A">
            <w:pPr>
              <w:spacing w:after="0" w:line="240" w:lineRule="auto"/>
              <w:rPr>
                <w:rFonts w:ascii="Times New Roman" w:hAnsi="Times New Roman"/>
                <w:b/>
              </w:rPr>
            </w:pPr>
            <w:r w:rsidRPr="00D0526A">
              <w:rPr>
                <w:rFonts w:ascii="Times New Roman" w:hAnsi="Times New Roman"/>
              </w:rPr>
              <w:t>ОК 08</w:t>
            </w:r>
          </w:p>
        </w:tc>
        <w:tc>
          <w:tcPr>
            <w:tcW w:w="454" w:type="pct"/>
            <w:vMerge w:val="restart"/>
          </w:tcPr>
          <w:p w14:paraId="50B6A164" w14:textId="77777777" w:rsidR="00FF4FDB" w:rsidRPr="00D0526A" w:rsidRDefault="00FF4FDB" w:rsidP="00D0526A">
            <w:pPr>
              <w:pStyle w:val="ae"/>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03.01 </w:t>
            </w:r>
          </w:p>
          <w:p w14:paraId="5E6CC6E3"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08.03</w:t>
            </w:r>
          </w:p>
          <w:p w14:paraId="0375725A" w14:textId="4B6D9A6E" w:rsidR="00EE5C5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08.0</w:t>
            </w:r>
            <w:r w:rsidR="00C80B82">
              <w:rPr>
                <w:bCs/>
                <w:iCs/>
                <w:sz w:val="22"/>
                <w:szCs w:val="22"/>
              </w:rPr>
              <w:t>1</w:t>
            </w:r>
          </w:p>
          <w:p w14:paraId="773A8A69" w14:textId="77777777" w:rsidR="008C7405" w:rsidRPr="00D0526A" w:rsidRDefault="008C7405" w:rsidP="00D0526A">
            <w:pPr>
              <w:pStyle w:val="ae"/>
              <w:tabs>
                <w:tab w:val="center" w:pos="1837"/>
              </w:tabs>
              <w:spacing w:before="0" w:after="0"/>
              <w:ind w:left="0"/>
              <w:jc w:val="both"/>
              <w:rPr>
                <w:rFonts w:eastAsia="Times New Roman"/>
                <w:sz w:val="22"/>
                <w:szCs w:val="22"/>
              </w:rPr>
            </w:pPr>
            <w:r w:rsidRPr="00247CD3">
              <w:rPr>
                <w:rFonts w:eastAsia="Times New Roman"/>
                <w:sz w:val="22"/>
                <w:szCs w:val="22"/>
              </w:rPr>
              <w:t>Уд 1</w:t>
            </w:r>
          </w:p>
          <w:p w14:paraId="1C12F93A" w14:textId="1BDCC40D" w:rsidR="008C7405" w:rsidRPr="00D0526A" w:rsidRDefault="008C7405" w:rsidP="00D0526A">
            <w:pPr>
              <w:pStyle w:val="ae"/>
              <w:tabs>
                <w:tab w:val="center" w:pos="1837"/>
              </w:tabs>
              <w:spacing w:before="0" w:after="0"/>
              <w:ind w:left="0"/>
              <w:jc w:val="both"/>
              <w:rPr>
                <w:bCs/>
                <w:iCs/>
                <w:sz w:val="22"/>
                <w:szCs w:val="22"/>
              </w:rPr>
            </w:pPr>
            <w:proofErr w:type="spellStart"/>
            <w:r w:rsidRPr="00247CD3">
              <w:rPr>
                <w:rFonts w:eastAsia="Times New Roman"/>
                <w:sz w:val="22"/>
                <w:szCs w:val="22"/>
              </w:rPr>
              <w:t>Зд</w:t>
            </w:r>
            <w:proofErr w:type="spellEnd"/>
            <w:r w:rsidRPr="00247CD3">
              <w:rPr>
                <w:rFonts w:eastAsia="Times New Roman"/>
                <w:sz w:val="22"/>
                <w:szCs w:val="22"/>
              </w:rPr>
              <w:t xml:space="preserve"> 1</w:t>
            </w:r>
          </w:p>
        </w:tc>
      </w:tr>
      <w:tr w:rsidR="00EE5C5B" w:rsidRPr="00381AA3" w14:paraId="054E4801" w14:textId="77777777" w:rsidTr="008A16A7">
        <w:trPr>
          <w:trHeight w:val="20"/>
        </w:trPr>
        <w:tc>
          <w:tcPr>
            <w:tcW w:w="1139" w:type="pct"/>
            <w:vMerge/>
          </w:tcPr>
          <w:p w14:paraId="728DC0A0" w14:textId="77777777" w:rsidR="00EE5C5B" w:rsidRPr="00D0526A" w:rsidRDefault="00EE5C5B" w:rsidP="00D0526A">
            <w:pPr>
              <w:spacing w:after="0" w:line="240" w:lineRule="auto"/>
              <w:rPr>
                <w:rFonts w:ascii="Times New Roman" w:hAnsi="Times New Roman"/>
                <w:b/>
                <w:bCs/>
              </w:rPr>
            </w:pPr>
          </w:p>
        </w:tc>
        <w:tc>
          <w:tcPr>
            <w:tcW w:w="2173" w:type="pct"/>
          </w:tcPr>
          <w:p w14:paraId="43239D08" w14:textId="77777777" w:rsidR="00EE5C5B" w:rsidRPr="00D0526A" w:rsidRDefault="00EE5C5B" w:rsidP="00D0526A">
            <w:pPr>
              <w:spacing w:after="0" w:line="240" w:lineRule="auto"/>
              <w:rPr>
                <w:rFonts w:ascii="Times New Roman" w:hAnsi="Times New Roman"/>
                <w:bCs/>
              </w:rPr>
            </w:pPr>
            <w:r w:rsidRPr="00D0526A">
              <w:rPr>
                <w:rFonts w:ascii="Times New Roman" w:hAnsi="Times New Roman"/>
              </w:rPr>
              <w:t>Выборы президента (2000 и 2004 гг.). Изменение многопартийной системы в России.   Укрепление вертикали исполнительной власти. Рассмотрение взаимодействия федеральной власти и власти субъектов РФ. Вторая Чеченская война. Социально-экономические реформы.  Анализ приоритетных национальных проектов.  Их реализация и итоги.</w:t>
            </w:r>
          </w:p>
        </w:tc>
        <w:tc>
          <w:tcPr>
            <w:tcW w:w="695" w:type="pct"/>
            <w:vAlign w:val="center"/>
          </w:tcPr>
          <w:p w14:paraId="484C0CC1" w14:textId="77777777" w:rsidR="00EE5C5B" w:rsidRPr="00D0526A" w:rsidRDefault="00EE5C5B" w:rsidP="00D0526A">
            <w:pPr>
              <w:spacing w:after="0" w:line="240" w:lineRule="auto"/>
              <w:jc w:val="center"/>
              <w:rPr>
                <w:rFonts w:ascii="Times New Roman" w:hAnsi="Times New Roman"/>
                <w:bCs/>
              </w:rPr>
            </w:pPr>
            <w:r w:rsidRPr="00D0526A">
              <w:rPr>
                <w:rFonts w:ascii="Times New Roman" w:hAnsi="Times New Roman"/>
                <w:bCs/>
              </w:rPr>
              <w:t>2</w:t>
            </w:r>
          </w:p>
        </w:tc>
        <w:tc>
          <w:tcPr>
            <w:tcW w:w="539" w:type="pct"/>
            <w:vMerge/>
          </w:tcPr>
          <w:p w14:paraId="28922194" w14:textId="77777777" w:rsidR="00EE5C5B" w:rsidRPr="00D0526A" w:rsidRDefault="00EE5C5B" w:rsidP="00D0526A">
            <w:pPr>
              <w:spacing w:after="0" w:line="240" w:lineRule="auto"/>
              <w:rPr>
                <w:rFonts w:ascii="Times New Roman" w:hAnsi="Times New Roman"/>
                <w:b/>
                <w:bCs/>
              </w:rPr>
            </w:pPr>
          </w:p>
        </w:tc>
        <w:tc>
          <w:tcPr>
            <w:tcW w:w="454" w:type="pct"/>
            <w:vMerge/>
          </w:tcPr>
          <w:p w14:paraId="091EFFF6" w14:textId="77777777" w:rsidR="00EE5C5B" w:rsidRPr="00D0526A" w:rsidRDefault="00EE5C5B" w:rsidP="00D0526A">
            <w:pPr>
              <w:spacing w:after="0" w:line="240" w:lineRule="auto"/>
              <w:rPr>
                <w:rFonts w:ascii="Times New Roman" w:hAnsi="Times New Roman"/>
                <w:b/>
                <w:bCs/>
              </w:rPr>
            </w:pPr>
          </w:p>
        </w:tc>
      </w:tr>
      <w:tr w:rsidR="00EE5C5B" w:rsidRPr="00381AA3" w14:paraId="7C314521" w14:textId="77777777" w:rsidTr="008A16A7">
        <w:trPr>
          <w:trHeight w:val="20"/>
        </w:trPr>
        <w:tc>
          <w:tcPr>
            <w:tcW w:w="1139" w:type="pct"/>
            <w:vMerge/>
          </w:tcPr>
          <w:p w14:paraId="272CF45B" w14:textId="77777777" w:rsidR="00EE5C5B" w:rsidRPr="00D0526A" w:rsidRDefault="00EE5C5B" w:rsidP="00D0526A">
            <w:pPr>
              <w:spacing w:after="0" w:line="240" w:lineRule="auto"/>
              <w:rPr>
                <w:rFonts w:ascii="Times New Roman" w:hAnsi="Times New Roman"/>
                <w:b/>
                <w:bCs/>
              </w:rPr>
            </w:pPr>
          </w:p>
        </w:tc>
        <w:tc>
          <w:tcPr>
            <w:tcW w:w="2173" w:type="pct"/>
          </w:tcPr>
          <w:p w14:paraId="02A6FE0F"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Самостоятельная работа обучающихся</w:t>
            </w:r>
          </w:p>
          <w:p w14:paraId="5B6D455D" w14:textId="77777777" w:rsidR="00EE5C5B" w:rsidRPr="00D0526A" w:rsidRDefault="00EE5C5B" w:rsidP="00D0526A">
            <w:pPr>
              <w:pStyle w:val="Default"/>
              <w:jc w:val="both"/>
              <w:rPr>
                <w:sz w:val="22"/>
                <w:szCs w:val="22"/>
              </w:rPr>
            </w:pPr>
            <w:r w:rsidRPr="00D0526A">
              <w:rPr>
                <w:sz w:val="22"/>
                <w:szCs w:val="22"/>
              </w:rPr>
              <w:t xml:space="preserve">1. Путин В.В. - портрет политического лидера,     </w:t>
            </w:r>
          </w:p>
          <w:p w14:paraId="0A0AD84F" w14:textId="77777777" w:rsidR="00EE5C5B" w:rsidRPr="00D0526A" w:rsidRDefault="00EE5C5B" w:rsidP="00D0526A">
            <w:pPr>
              <w:pStyle w:val="Default"/>
              <w:jc w:val="both"/>
              <w:rPr>
                <w:sz w:val="22"/>
                <w:szCs w:val="22"/>
              </w:rPr>
            </w:pPr>
            <w:r w:rsidRPr="00D0526A">
              <w:rPr>
                <w:sz w:val="22"/>
                <w:szCs w:val="22"/>
              </w:rPr>
              <w:lastRenderedPageBreak/>
              <w:t>2. Выборы в Государственную думу РФ пятого созыва.</w:t>
            </w:r>
          </w:p>
        </w:tc>
        <w:tc>
          <w:tcPr>
            <w:tcW w:w="695" w:type="pct"/>
            <w:vAlign w:val="center"/>
          </w:tcPr>
          <w:p w14:paraId="5D18F8CF" w14:textId="77777777" w:rsidR="00EE5C5B" w:rsidRPr="00D0526A" w:rsidRDefault="00EE5C5B" w:rsidP="00D0526A">
            <w:pPr>
              <w:spacing w:after="0" w:line="240" w:lineRule="auto"/>
              <w:jc w:val="center"/>
              <w:rPr>
                <w:rFonts w:ascii="Times New Roman" w:hAnsi="Times New Roman"/>
                <w:bCs/>
                <w:color w:val="00B050"/>
              </w:rPr>
            </w:pPr>
            <w:r w:rsidRPr="00D0526A">
              <w:rPr>
                <w:rFonts w:ascii="Times New Roman" w:hAnsi="Times New Roman"/>
                <w:bCs/>
                <w:color w:val="00B050"/>
              </w:rPr>
              <w:lastRenderedPageBreak/>
              <w:t>2</w:t>
            </w:r>
          </w:p>
        </w:tc>
        <w:tc>
          <w:tcPr>
            <w:tcW w:w="539" w:type="pct"/>
            <w:vMerge/>
          </w:tcPr>
          <w:p w14:paraId="220DFA30" w14:textId="77777777" w:rsidR="00EE5C5B" w:rsidRPr="00D0526A" w:rsidRDefault="00EE5C5B" w:rsidP="00D0526A">
            <w:pPr>
              <w:spacing w:after="0" w:line="240" w:lineRule="auto"/>
              <w:rPr>
                <w:rFonts w:ascii="Times New Roman" w:hAnsi="Times New Roman"/>
                <w:b/>
                <w:bCs/>
              </w:rPr>
            </w:pPr>
          </w:p>
        </w:tc>
        <w:tc>
          <w:tcPr>
            <w:tcW w:w="454" w:type="pct"/>
            <w:vMerge/>
          </w:tcPr>
          <w:p w14:paraId="0D43C6E0" w14:textId="77777777" w:rsidR="00EE5C5B" w:rsidRPr="00D0526A" w:rsidRDefault="00EE5C5B" w:rsidP="00D0526A">
            <w:pPr>
              <w:spacing w:after="0" w:line="240" w:lineRule="auto"/>
              <w:rPr>
                <w:rFonts w:ascii="Times New Roman" w:hAnsi="Times New Roman"/>
                <w:b/>
                <w:bCs/>
              </w:rPr>
            </w:pPr>
          </w:p>
        </w:tc>
      </w:tr>
      <w:tr w:rsidR="00EE5C5B" w:rsidRPr="00381AA3" w14:paraId="4242F2FE" w14:textId="77777777" w:rsidTr="008A16A7">
        <w:trPr>
          <w:trHeight w:val="20"/>
        </w:trPr>
        <w:tc>
          <w:tcPr>
            <w:tcW w:w="1139" w:type="pct"/>
            <w:vMerge w:val="restart"/>
          </w:tcPr>
          <w:p w14:paraId="09360751"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b/>
                <w:bCs/>
              </w:rPr>
              <w:t xml:space="preserve">Тема 5.2. Развитие культуры в конце </w:t>
            </w:r>
            <w:r w:rsidRPr="00D0526A">
              <w:rPr>
                <w:rFonts w:ascii="Times New Roman" w:hAnsi="Times New Roman"/>
                <w:b/>
                <w:bCs/>
                <w:lang w:val="en-US"/>
              </w:rPr>
              <w:t>XX</w:t>
            </w:r>
            <w:r w:rsidRPr="00D0526A">
              <w:rPr>
                <w:rFonts w:ascii="Times New Roman" w:hAnsi="Times New Roman"/>
                <w:b/>
                <w:bCs/>
              </w:rPr>
              <w:t xml:space="preserve"> – начале </w:t>
            </w:r>
            <w:r w:rsidRPr="00D0526A">
              <w:rPr>
                <w:rFonts w:ascii="Times New Roman" w:hAnsi="Times New Roman"/>
                <w:b/>
                <w:bCs/>
                <w:lang w:val="en-US"/>
              </w:rPr>
              <w:t>XXI</w:t>
            </w:r>
            <w:r w:rsidRPr="00D0526A">
              <w:rPr>
                <w:rFonts w:ascii="Times New Roman" w:hAnsi="Times New Roman"/>
                <w:b/>
                <w:bCs/>
              </w:rPr>
              <w:t xml:space="preserve"> века.</w:t>
            </w:r>
          </w:p>
        </w:tc>
        <w:tc>
          <w:tcPr>
            <w:tcW w:w="2173" w:type="pct"/>
          </w:tcPr>
          <w:p w14:paraId="78C35982" w14:textId="77777777" w:rsidR="00EE5C5B" w:rsidRPr="00D0526A" w:rsidRDefault="00EE5C5B" w:rsidP="00D0526A">
            <w:pPr>
              <w:spacing w:after="0" w:line="240" w:lineRule="auto"/>
              <w:rPr>
                <w:rFonts w:ascii="Times New Roman" w:hAnsi="Times New Roman"/>
                <w:b/>
                <w:bCs/>
              </w:rPr>
            </w:pPr>
            <w:r w:rsidRPr="00D0526A">
              <w:rPr>
                <w:rFonts w:ascii="Times New Roman" w:hAnsi="Times New Roman"/>
              </w:rPr>
              <w:t>Содержание учебного материала</w:t>
            </w:r>
          </w:p>
        </w:tc>
        <w:tc>
          <w:tcPr>
            <w:tcW w:w="695" w:type="pct"/>
            <w:vAlign w:val="center"/>
          </w:tcPr>
          <w:p w14:paraId="794DBB12" w14:textId="77777777" w:rsidR="00EE5C5B" w:rsidRPr="00D0526A" w:rsidRDefault="00EE5C5B" w:rsidP="00D0526A">
            <w:pPr>
              <w:spacing w:after="0" w:line="240" w:lineRule="auto"/>
              <w:jc w:val="center"/>
              <w:rPr>
                <w:rFonts w:ascii="Times New Roman" w:hAnsi="Times New Roman"/>
                <w:b/>
              </w:rPr>
            </w:pPr>
            <w:r w:rsidRPr="00D0526A">
              <w:rPr>
                <w:rFonts w:ascii="Times New Roman" w:hAnsi="Times New Roman"/>
                <w:b/>
              </w:rPr>
              <w:t>4</w:t>
            </w:r>
          </w:p>
        </w:tc>
        <w:tc>
          <w:tcPr>
            <w:tcW w:w="539" w:type="pct"/>
            <w:vMerge w:val="restart"/>
          </w:tcPr>
          <w:p w14:paraId="360EA2A4" w14:textId="139E7DB6" w:rsidR="00FF4FDB" w:rsidRPr="00D0526A" w:rsidRDefault="00FF4FDB" w:rsidP="00D0526A">
            <w:pPr>
              <w:pStyle w:val="TableParagraph"/>
              <w:ind w:left="23" w:right="261"/>
              <w:jc w:val="both"/>
            </w:pPr>
            <w:r w:rsidRPr="00D0526A">
              <w:t>ОК.01 ОК.05</w:t>
            </w:r>
          </w:p>
          <w:p w14:paraId="6A824637" w14:textId="77777777" w:rsidR="00EE5C5B" w:rsidRPr="00D0526A" w:rsidRDefault="00FF4FDB" w:rsidP="00D0526A">
            <w:pPr>
              <w:spacing w:after="0" w:line="240" w:lineRule="auto"/>
              <w:rPr>
                <w:rFonts w:ascii="Times New Roman" w:hAnsi="Times New Roman"/>
                <w:b/>
              </w:rPr>
            </w:pPr>
            <w:r w:rsidRPr="00D0526A">
              <w:rPr>
                <w:rFonts w:ascii="Times New Roman" w:hAnsi="Times New Roman"/>
              </w:rPr>
              <w:t>ОК 08</w:t>
            </w:r>
            <w:r w:rsidR="00EE5C5B" w:rsidRPr="00D0526A">
              <w:rPr>
                <w:rFonts w:ascii="Times New Roman" w:hAnsi="Times New Roman"/>
                <w:bCs/>
                <w:i/>
              </w:rPr>
              <w:t xml:space="preserve"> </w:t>
            </w:r>
          </w:p>
        </w:tc>
        <w:tc>
          <w:tcPr>
            <w:tcW w:w="454" w:type="pct"/>
            <w:vMerge w:val="restart"/>
          </w:tcPr>
          <w:p w14:paraId="22CCA79D" w14:textId="77777777" w:rsidR="00FF4FDB" w:rsidRPr="00D0526A" w:rsidRDefault="00FF4FDB" w:rsidP="00D0526A">
            <w:pPr>
              <w:pStyle w:val="ae"/>
              <w:spacing w:before="0" w:after="0"/>
              <w:ind w:left="0"/>
              <w:jc w:val="both"/>
              <w:rPr>
                <w:iCs/>
                <w:sz w:val="22"/>
                <w:szCs w:val="22"/>
              </w:rPr>
            </w:pPr>
            <w:proofErr w:type="spellStart"/>
            <w:r w:rsidRPr="00D0526A">
              <w:rPr>
                <w:bCs/>
                <w:iCs/>
                <w:sz w:val="22"/>
                <w:szCs w:val="22"/>
              </w:rPr>
              <w:t>Уо</w:t>
            </w:r>
            <w:proofErr w:type="spellEnd"/>
            <w:r w:rsidRPr="00D0526A">
              <w:rPr>
                <w:bCs/>
                <w:iCs/>
                <w:sz w:val="22"/>
                <w:szCs w:val="22"/>
              </w:rPr>
              <w:t xml:space="preserve"> 01.01 </w:t>
            </w:r>
          </w:p>
          <w:p w14:paraId="3C97D7F8" w14:textId="77777777" w:rsidR="00812763" w:rsidRPr="00D0526A" w:rsidRDefault="00812763" w:rsidP="00812763">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05.01</w:t>
            </w:r>
          </w:p>
          <w:p w14:paraId="2E6A11B8" w14:textId="77777777" w:rsidR="00812763" w:rsidRPr="00D0526A" w:rsidRDefault="00812763" w:rsidP="00812763">
            <w:pPr>
              <w:pStyle w:val="ae"/>
              <w:tabs>
                <w:tab w:val="center" w:pos="1837"/>
              </w:tabs>
              <w:spacing w:before="0" w:after="0"/>
              <w:ind w:left="0"/>
              <w:jc w:val="both"/>
              <w:rPr>
                <w:bCs/>
                <w:iCs/>
                <w:sz w:val="22"/>
                <w:szCs w:val="22"/>
              </w:rPr>
            </w:pPr>
            <w:proofErr w:type="spellStart"/>
            <w:r w:rsidRPr="00D0526A">
              <w:rPr>
                <w:bCs/>
                <w:iCs/>
                <w:sz w:val="22"/>
                <w:szCs w:val="22"/>
              </w:rPr>
              <w:t>Уо</w:t>
            </w:r>
            <w:proofErr w:type="spellEnd"/>
            <w:r w:rsidRPr="00D0526A">
              <w:rPr>
                <w:bCs/>
                <w:iCs/>
                <w:sz w:val="22"/>
                <w:szCs w:val="22"/>
              </w:rPr>
              <w:t xml:space="preserve"> 08.03</w:t>
            </w:r>
          </w:p>
          <w:p w14:paraId="19DDEF3A" w14:textId="1976C729" w:rsidR="00FF4FDB" w:rsidRPr="00D0526A" w:rsidRDefault="00FF4FDB" w:rsidP="00D0526A">
            <w:pPr>
              <w:pStyle w:val="ae"/>
              <w:spacing w:before="0" w:after="0"/>
              <w:ind w:left="0"/>
              <w:rPr>
                <w:bCs/>
                <w:sz w:val="22"/>
                <w:szCs w:val="22"/>
              </w:rPr>
            </w:pPr>
            <w:proofErr w:type="spellStart"/>
            <w:r w:rsidRPr="00D0526A">
              <w:rPr>
                <w:bCs/>
                <w:iCs/>
                <w:sz w:val="22"/>
                <w:szCs w:val="22"/>
              </w:rPr>
              <w:t>Зо</w:t>
            </w:r>
            <w:proofErr w:type="spellEnd"/>
            <w:r w:rsidRPr="00D0526A">
              <w:rPr>
                <w:bCs/>
                <w:iCs/>
                <w:sz w:val="22"/>
                <w:szCs w:val="22"/>
              </w:rPr>
              <w:t xml:space="preserve"> 01.0</w:t>
            </w:r>
            <w:r w:rsidR="00812763">
              <w:rPr>
                <w:bCs/>
                <w:iCs/>
                <w:sz w:val="22"/>
                <w:szCs w:val="22"/>
              </w:rPr>
              <w:t>1</w:t>
            </w:r>
          </w:p>
          <w:p w14:paraId="2732767F" w14:textId="77777777" w:rsidR="00FF4FD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05.01</w:t>
            </w:r>
          </w:p>
          <w:p w14:paraId="481E3DC8" w14:textId="2D318BA7" w:rsidR="00EE5C5B" w:rsidRPr="00D0526A" w:rsidRDefault="00FF4FDB" w:rsidP="00D0526A">
            <w:pPr>
              <w:pStyle w:val="ae"/>
              <w:tabs>
                <w:tab w:val="center" w:pos="1837"/>
              </w:tabs>
              <w:spacing w:before="0" w:after="0"/>
              <w:ind w:left="0"/>
              <w:jc w:val="both"/>
              <w:rPr>
                <w:bCs/>
                <w:iCs/>
                <w:sz w:val="22"/>
                <w:szCs w:val="22"/>
              </w:rPr>
            </w:pPr>
            <w:proofErr w:type="spellStart"/>
            <w:r w:rsidRPr="00D0526A">
              <w:rPr>
                <w:bCs/>
                <w:iCs/>
                <w:sz w:val="22"/>
                <w:szCs w:val="22"/>
              </w:rPr>
              <w:t>Зо</w:t>
            </w:r>
            <w:proofErr w:type="spellEnd"/>
            <w:r w:rsidRPr="00D0526A">
              <w:rPr>
                <w:bCs/>
                <w:iCs/>
                <w:sz w:val="22"/>
                <w:szCs w:val="22"/>
              </w:rPr>
              <w:t xml:space="preserve"> 08.0</w:t>
            </w:r>
            <w:r w:rsidR="00776DA6">
              <w:rPr>
                <w:bCs/>
                <w:iCs/>
                <w:sz w:val="22"/>
                <w:szCs w:val="22"/>
              </w:rPr>
              <w:t>1</w:t>
            </w:r>
          </w:p>
          <w:p w14:paraId="0E720A8F" w14:textId="77777777" w:rsidR="00D0526A" w:rsidRPr="00D0526A" w:rsidRDefault="00D0526A" w:rsidP="00D0526A">
            <w:pPr>
              <w:pStyle w:val="ae"/>
              <w:tabs>
                <w:tab w:val="center" w:pos="1837"/>
              </w:tabs>
              <w:spacing w:before="0" w:after="0"/>
              <w:ind w:left="0"/>
              <w:jc w:val="both"/>
              <w:rPr>
                <w:rFonts w:eastAsia="Times New Roman"/>
                <w:sz w:val="22"/>
                <w:szCs w:val="22"/>
              </w:rPr>
            </w:pPr>
            <w:r w:rsidRPr="00247CD3">
              <w:rPr>
                <w:rFonts w:eastAsia="Times New Roman"/>
                <w:sz w:val="22"/>
                <w:szCs w:val="22"/>
              </w:rPr>
              <w:t>Уд 1</w:t>
            </w:r>
          </w:p>
          <w:p w14:paraId="55F8BBA1" w14:textId="480BD1F6" w:rsidR="00D0526A" w:rsidRPr="00D0526A" w:rsidRDefault="00D0526A" w:rsidP="00D0526A">
            <w:pPr>
              <w:pStyle w:val="ae"/>
              <w:tabs>
                <w:tab w:val="center" w:pos="1837"/>
              </w:tabs>
              <w:spacing w:before="0" w:after="0"/>
              <w:ind w:left="0"/>
              <w:jc w:val="both"/>
              <w:rPr>
                <w:bCs/>
                <w:iCs/>
                <w:sz w:val="22"/>
                <w:szCs w:val="22"/>
              </w:rPr>
            </w:pPr>
            <w:proofErr w:type="spellStart"/>
            <w:r w:rsidRPr="00247CD3">
              <w:rPr>
                <w:rFonts w:eastAsia="Times New Roman"/>
                <w:sz w:val="22"/>
                <w:szCs w:val="22"/>
              </w:rPr>
              <w:t>Зд</w:t>
            </w:r>
            <w:proofErr w:type="spellEnd"/>
            <w:r w:rsidRPr="00247CD3">
              <w:rPr>
                <w:rFonts w:eastAsia="Times New Roman"/>
                <w:sz w:val="22"/>
                <w:szCs w:val="22"/>
              </w:rPr>
              <w:t xml:space="preserve"> 5</w:t>
            </w:r>
          </w:p>
        </w:tc>
      </w:tr>
      <w:tr w:rsidR="00EE5C5B" w:rsidRPr="00381AA3" w14:paraId="3008E560" w14:textId="77777777" w:rsidTr="008A16A7">
        <w:trPr>
          <w:trHeight w:val="20"/>
        </w:trPr>
        <w:tc>
          <w:tcPr>
            <w:tcW w:w="1139" w:type="pct"/>
            <w:vMerge/>
          </w:tcPr>
          <w:p w14:paraId="1D70DC82" w14:textId="77777777" w:rsidR="00EE5C5B" w:rsidRPr="00381AA3" w:rsidRDefault="00EE5C5B" w:rsidP="008A16A7">
            <w:pPr>
              <w:spacing w:after="0" w:line="240" w:lineRule="auto"/>
              <w:rPr>
                <w:rFonts w:ascii="Times New Roman" w:hAnsi="Times New Roman"/>
                <w:b/>
                <w:bCs/>
                <w:sz w:val="24"/>
                <w:szCs w:val="24"/>
              </w:rPr>
            </w:pPr>
          </w:p>
        </w:tc>
        <w:tc>
          <w:tcPr>
            <w:tcW w:w="2173" w:type="pct"/>
          </w:tcPr>
          <w:p w14:paraId="0DC81FBA" w14:textId="77777777" w:rsidR="00EE5C5B" w:rsidRPr="00381AA3" w:rsidRDefault="00EE5C5B" w:rsidP="008A16A7">
            <w:pPr>
              <w:spacing w:after="0" w:line="240" w:lineRule="auto"/>
              <w:rPr>
                <w:rFonts w:ascii="Times New Roman" w:hAnsi="Times New Roman"/>
                <w:b/>
                <w:bCs/>
                <w:sz w:val="24"/>
                <w:szCs w:val="24"/>
              </w:rPr>
            </w:pPr>
            <w:r w:rsidRPr="00381AA3">
              <w:rPr>
                <w:rFonts w:ascii="Times New Roman" w:hAnsi="Times New Roman"/>
                <w:sz w:val="24"/>
                <w:szCs w:val="24"/>
              </w:rPr>
              <w:t>Характеристика современной российской идеологии. Наука и образование. Отношение общества к религии.   Достижения современного российского искусства, науки, спорта.</w:t>
            </w:r>
          </w:p>
        </w:tc>
        <w:tc>
          <w:tcPr>
            <w:tcW w:w="695" w:type="pct"/>
            <w:vAlign w:val="center"/>
          </w:tcPr>
          <w:p w14:paraId="5175D466" w14:textId="77777777" w:rsidR="00EE5C5B" w:rsidRPr="00381AA3" w:rsidRDefault="00EE5C5B" w:rsidP="008A16A7">
            <w:pPr>
              <w:spacing w:after="0" w:line="240" w:lineRule="auto"/>
              <w:jc w:val="center"/>
              <w:rPr>
                <w:rFonts w:ascii="Times New Roman" w:hAnsi="Times New Roman"/>
                <w:bCs/>
                <w:sz w:val="24"/>
                <w:szCs w:val="24"/>
              </w:rPr>
            </w:pPr>
            <w:r w:rsidRPr="00381AA3">
              <w:rPr>
                <w:rFonts w:ascii="Times New Roman" w:hAnsi="Times New Roman"/>
                <w:bCs/>
                <w:sz w:val="24"/>
                <w:szCs w:val="24"/>
              </w:rPr>
              <w:t>2</w:t>
            </w:r>
          </w:p>
        </w:tc>
        <w:tc>
          <w:tcPr>
            <w:tcW w:w="539" w:type="pct"/>
            <w:vMerge/>
          </w:tcPr>
          <w:p w14:paraId="30621EE1" w14:textId="77777777" w:rsidR="00EE5C5B" w:rsidRPr="00381AA3" w:rsidRDefault="00EE5C5B" w:rsidP="008A16A7">
            <w:pPr>
              <w:spacing w:after="0" w:line="240" w:lineRule="auto"/>
              <w:rPr>
                <w:rFonts w:ascii="Times New Roman" w:hAnsi="Times New Roman"/>
                <w:b/>
                <w:bCs/>
                <w:sz w:val="24"/>
                <w:szCs w:val="24"/>
              </w:rPr>
            </w:pPr>
          </w:p>
        </w:tc>
        <w:tc>
          <w:tcPr>
            <w:tcW w:w="454" w:type="pct"/>
            <w:vMerge/>
          </w:tcPr>
          <w:p w14:paraId="3F475EB4" w14:textId="77777777" w:rsidR="00EE5C5B" w:rsidRPr="00381AA3" w:rsidRDefault="00EE5C5B" w:rsidP="008A16A7">
            <w:pPr>
              <w:spacing w:after="0" w:line="240" w:lineRule="auto"/>
              <w:rPr>
                <w:rFonts w:ascii="Times New Roman" w:hAnsi="Times New Roman"/>
                <w:b/>
                <w:bCs/>
                <w:sz w:val="24"/>
                <w:szCs w:val="24"/>
              </w:rPr>
            </w:pPr>
          </w:p>
        </w:tc>
      </w:tr>
      <w:tr w:rsidR="00EE5C5B" w:rsidRPr="00381AA3" w14:paraId="3E5F6614" w14:textId="77777777" w:rsidTr="008A16A7">
        <w:trPr>
          <w:trHeight w:val="20"/>
        </w:trPr>
        <w:tc>
          <w:tcPr>
            <w:tcW w:w="1139" w:type="pct"/>
            <w:vMerge/>
          </w:tcPr>
          <w:p w14:paraId="60546060" w14:textId="77777777" w:rsidR="00EE5C5B" w:rsidRPr="00381AA3" w:rsidRDefault="00EE5C5B" w:rsidP="008A16A7">
            <w:pPr>
              <w:spacing w:after="0" w:line="240" w:lineRule="auto"/>
              <w:rPr>
                <w:rFonts w:ascii="Times New Roman" w:hAnsi="Times New Roman"/>
                <w:b/>
                <w:bCs/>
                <w:sz w:val="24"/>
                <w:szCs w:val="24"/>
              </w:rPr>
            </w:pPr>
          </w:p>
        </w:tc>
        <w:tc>
          <w:tcPr>
            <w:tcW w:w="2173" w:type="pct"/>
          </w:tcPr>
          <w:p w14:paraId="20022E2D" w14:textId="77777777" w:rsidR="00EE5C5B" w:rsidRPr="00381AA3" w:rsidRDefault="00EE5C5B" w:rsidP="008A16A7">
            <w:pPr>
              <w:spacing w:after="0" w:line="240" w:lineRule="auto"/>
              <w:rPr>
                <w:rFonts w:ascii="Times New Roman" w:hAnsi="Times New Roman"/>
                <w:b/>
                <w:sz w:val="24"/>
                <w:szCs w:val="24"/>
              </w:rPr>
            </w:pPr>
            <w:r w:rsidRPr="00381AA3">
              <w:rPr>
                <w:rFonts w:ascii="Times New Roman" w:hAnsi="Times New Roman"/>
                <w:b/>
                <w:bCs/>
                <w:sz w:val="24"/>
                <w:szCs w:val="24"/>
              </w:rPr>
              <w:t>В том числе практических занятий</w:t>
            </w:r>
          </w:p>
        </w:tc>
        <w:tc>
          <w:tcPr>
            <w:tcW w:w="695" w:type="pct"/>
            <w:vAlign w:val="center"/>
          </w:tcPr>
          <w:p w14:paraId="0EB22C06" w14:textId="77777777" w:rsidR="00EE5C5B" w:rsidRPr="00381AA3" w:rsidRDefault="00EE5C5B" w:rsidP="008A16A7">
            <w:pPr>
              <w:spacing w:after="0" w:line="240" w:lineRule="auto"/>
              <w:jc w:val="center"/>
              <w:rPr>
                <w:rFonts w:ascii="Times New Roman" w:hAnsi="Times New Roman"/>
                <w:bCs/>
                <w:sz w:val="24"/>
                <w:szCs w:val="24"/>
              </w:rPr>
            </w:pPr>
            <w:r w:rsidRPr="00381AA3">
              <w:rPr>
                <w:rFonts w:ascii="Times New Roman" w:hAnsi="Times New Roman"/>
                <w:bCs/>
                <w:sz w:val="24"/>
                <w:szCs w:val="24"/>
              </w:rPr>
              <w:t>2</w:t>
            </w:r>
          </w:p>
        </w:tc>
        <w:tc>
          <w:tcPr>
            <w:tcW w:w="539" w:type="pct"/>
            <w:vMerge/>
          </w:tcPr>
          <w:p w14:paraId="644F9414" w14:textId="77777777" w:rsidR="00EE5C5B" w:rsidRPr="00381AA3" w:rsidRDefault="00EE5C5B" w:rsidP="008A16A7">
            <w:pPr>
              <w:spacing w:after="0" w:line="240" w:lineRule="auto"/>
              <w:rPr>
                <w:rFonts w:ascii="Times New Roman" w:hAnsi="Times New Roman"/>
                <w:b/>
                <w:bCs/>
                <w:sz w:val="24"/>
                <w:szCs w:val="24"/>
              </w:rPr>
            </w:pPr>
          </w:p>
        </w:tc>
        <w:tc>
          <w:tcPr>
            <w:tcW w:w="454" w:type="pct"/>
            <w:vMerge/>
          </w:tcPr>
          <w:p w14:paraId="5BF0C26B" w14:textId="77777777" w:rsidR="00EE5C5B" w:rsidRPr="00381AA3" w:rsidRDefault="00EE5C5B" w:rsidP="008A16A7">
            <w:pPr>
              <w:spacing w:after="0" w:line="240" w:lineRule="auto"/>
              <w:rPr>
                <w:rFonts w:ascii="Times New Roman" w:hAnsi="Times New Roman"/>
                <w:b/>
                <w:bCs/>
                <w:sz w:val="24"/>
                <w:szCs w:val="24"/>
              </w:rPr>
            </w:pPr>
          </w:p>
        </w:tc>
      </w:tr>
      <w:tr w:rsidR="00EE5C5B" w:rsidRPr="00381AA3" w14:paraId="1A481077" w14:textId="77777777" w:rsidTr="008A16A7">
        <w:trPr>
          <w:trHeight w:val="20"/>
        </w:trPr>
        <w:tc>
          <w:tcPr>
            <w:tcW w:w="1139" w:type="pct"/>
            <w:vMerge/>
          </w:tcPr>
          <w:p w14:paraId="6CDBD39F" w14:textId="77777777" w:rsidR="00EE5C5B" w:rsidRPr="00381AA3" w:rsidRDefault="00EE5C5B" w:rsidP="008A16A7">
            <w:pPr>
              <w:spacing w:after="0" w:line="240" w:lineRule="auto"/>
              <w:rPr>
                <w:rFonts w:ascii="Times New Roman" w:hAnsi="Times New Roman"/>
                <w:b/>
                <w:bCs/>
                <w:sz w:val="24"/>
                <w:szCs w:val="24"/>
              </w:rPr>
            </w:pPr>
          </w:p>
        </w:tc>
        <w:tc>
          <w:tcPr>
            <w:tcW w:w="2173" w:type="pct"/>
          </w:tcPr>
          <w:p w14:paraId="48526A1B" w14:textId="77777777" w:rsidR="00EE5C5B" w:rsidRPr="00381AA3" w:rsidRDefault="00EE5C5B" w:rsidP="008A16A7">
            <w:pPr>
              <w:autoSpaceDE w:val="0"/>
              <w:autoSpaceDN w:val="0"/>
              <w:adjustRightInd w:val="0"/>
              <w:spacing w:after="0" w:line="240" w:lineRule="auto"/>
              <w:rPr>
                <w:rFonts w:ascii="Times New Roman" w:hAnsi="Times New Roman"/>
                <w:sz w:val="24"/>
                <w:szCs w:val="24"/>
              </w:rPr>
            </w:pPr>
            <w:r w:rsidRPr="00381AA3">
              <w:rPr>
                <w:rFonts w:ascii="Times New Roman" w:hAnsi="Times New Roman"/>
                <w:b/>
                <w:sz w:val="24"/>
                <w:szCs w:val="24"/>
              </w:rPr>
              <w:t xml:space="preserve">Практическая работа 5. </w:t>
            </w:r>
            <w:r w:rsidRPr="00381AA3">
              <w:rPr>
                <w:rFonts w:ascii="Times New Roman" w:hAnsi="Times New Roman"/>
                <w:sz w:val="24"/>
                <w:szCs w:val="24"/>
              </w:rPr>
              <w:t>Характеристика важнейших научных открытий и технических достижений в современной</w:t>
            </w:r>
          </w:p>
          <w:p w14:paraId="1CBD64A7" w14:textId="77777777" w:rsidR="00EE5C5B" w:rsidRPr="00381AA3" w:rsidRDefault="00EE5C5B" w:rsidP="008A16A7">
            <w:pPr>
              <w:spacing w:after="0" w:line="240" w:lineRule="auto"/>
              <w:rPr>
                <w:rFonts w:ascii="Times New Roman" w:hAnsi="Times New Roman"/>
                <w:b/>
                <w:sz w:val="24"/>
                <w:szCs w:val="24"/>
              </w:rPr>
            </w:pPr>
            <w:r w:rsidRPr="00381AA3">
              <w:rPr>
                <w:rFonts w:ascii="Times New Roman" w:hAnsi="Times New Roman"/>
                <w:sz w:val="24"/>
                <w:szCs w:val="24"/>
              </w:rPr>
              <w:t>России с целью определения возможности их применения в экономике.</w:t>
            </w:r>
          </w:p>
        </w:tc>
        <w:tc>
          <w:tcPr>
            <w:tcW w:w="695" w:type="pct"/>
            <w:vAlign w:val="center"/>
          </w:tcPr>
          <w:p w14:paraId="28CB2227" w14:textId="77777777" w:rsidR="00EE5C5B" w:rsidRPr="00381AA3" w:rsidRDefault="00EE5C5B" w:rsidP="008A16A7">
            <w:pPr>
              <w:spacing w:after="0" w:line="240" w:lineRule="auto"/>
              <w:jc w:val="center"/>
              <w:rPr>
                <w:rFonts w:ascii="Times New Roman" w:hAnsi="Times New Roman"/>
                <w:b/>
                <w:bCs/>
                <w:sz w:val="24"/>
                <w:szCs w:val="24"/>
              </w:rPr>
            </w:pPr>
          </w:p>
        </w:tc>
        <w:tc>
          <w:tcPr>
            <w:tcW w:w="539" w:type="pct"/>
            <w:vMerge/>
          </w:tcPr>
          <w:p w14:paraId="13E9F096" w14:textId="77777777" w:rsidR="00EE5C5B" w:rsidRPr="00381AA3" w:rsidRDefault="00EE5C5B" w:rsidP="008A16A7">
            <w:pPr>
              <w:spacing w:after="0" w:line="240" w:lineRule="auto"/>
              <w:rPr>
                <w:rFonts w:ascii="Times New Roman" w:hAnsi="Times New Roman"/>
                <w:b/>
                <w:bCs/>
                <w:sz w:val="24"/>
                <w:szCs w:val="24"/>
              </w:rPr>
            </w:pPr>
          </w:p>
        </w:tc>
        <w:tc>
          <w:tcPr>
            <w:tcW w:w="454" w:type="pct"/>
            <w:vMerge/>
          </w:tcPr>
          <w:p w14:paraId="10BF69BC" w14:textId="77777777" w:rsidR="00EE5C5B" w:rsidRPr="00381AA3" w:rsidRDefault="00EE5C5B" w:rsidP="008A16A7">
            <w:pPr>
              <w:spacing w:after="0" w:line="240" w:lineRule="auto"/>
              <w:rPr>
                <w:rFonts w:ascii="Times New Roman" w:hAnsi="Times New Roman"/>
                <w:b/>
                <w:bCs/>
                <w:sz w:val="24"/>
                <w:szCs w:val="24"/>
              </w:rPr>
            </w:pPr>
          </w:p>
        </w:tc>
      </w:tr>
      <w:tr w:rsidR="00EE5C5B" w:rsidRPr="00381AA3" w14:paraId="386E8DB7" w14:textId="77777777" w:rsidTr="008A16A7">
        <w:trPr>
          <w:trHeight w:val="20"/>
        </w:trPr>
        <w:tc>
          <w:tcPr>
            <w:tcW w:w="3312" w:type="pct"/>
            <w:gridSpan w:val="2"/>
          </w:tcPr>
          <w:p w14:paraId="59AC5D6D" w14:textId="77777777" w:rsidR="00EE5C5B" w:rsidRPr="00381AA3" w:rsidRDefault="00EE5C5B" w:rsidP="008A16A7">
            <w:pPr>
              <w:suppressAutoHyphens/>
              <w:spacing w:after="0" w:line="240" w:lineRule="auto"/>
              <w:rPr>
                <w:rFonts w:ascii="Times New Roman" w:hAnsi="Times New Roman"/>
                <w:b/>
                <w:sz w:val="24"/>
                <w:szCs w:val="24"/>
              </w:rPr>
            </w:pPr>
            <w:r w:rsidRPr="00381AA3">
              <w:rPr>
                <w:rFonts w:ascii="Times New Roman" w:hAnsi="Times New Roman"/>
                <w:b/>
                <w:sz w:val="24"/>
                <w:szCs w:val="24"/>
              </w:rPr>
              <w:t>Промежуточная аттестация, в форме контрольной работы</w:t>
            </w:r>
          </w:p>
        </w:tc>
        <w:tc>
          <w:tcPr>
            <w:tcW w:w="695" w:type="pct"/>
            <w:vAlign w:val="center"/>
          </w:tcPr>
          <w:p w14:paraId="44890147" w14:textId="77777777" w:rsidR="00EE5C5B" w:rsidRPr="00381AA3" w:rsidRDefault="00EE5C5B" w:rsidP="008A16A7">
            <w:pPr>
              <w:spacing w:after="0" w:line="240" w:lineRule="auto"/>
              <w:jc w:val="center"/>
              <w:rPr>
                <w:rFonts w:ascii="Times New Roman" w:hAnsi="Times New Roman"/>
                <w:b/>
                <w:i/>
                <w:sz w:val="24"/>
                <w:szCs w:val="24"/>
              </w:rPr>
            </w:pPr>
            <w:r w:rsidRPr="00381AA3">
              <w:rPr>
                <w:rFonts w:ascii="Times New Roman" w:hAnsi="Times New Roman"/>
                <w:b/>
                <w:i/>
                <w:sz w:val="24"/>
                <w:szCs w:val="24"/>
              </w:rPr>
              <w:t>2</w:t>
            </w:r>
          </w:p>
        </w:tc>
        <w:tc>
          <w:tcPr>
            <w:tcW w:w="539" w:type="pct"/>
            <w:vMerge/>
          </w:tcPr>
          <w:p w14:paraId="5702E319" w14:textId="77777777" w:rsidR="00EE5C5B" w:rsidRPr="00381AA3" w:rsidRDefault="00EE5C5B" w:rsidP="008A16A7">
            <w:pPr>
              <w:spacing w:after="0" w:line="240" w:lineRule="auto"/>
              <w:rPr>
                <w:rFonts w:ascii="Times New Roman" w:hAnsi="Times New Roman"/>
                <w:b/>
                <w:i/>
                <w:sz w:val="24"/>
                <w:szCs w:val="24"/>
              </w:rPr>
            </w:pPr>
          </w:p>
        </w:tc>
        <w:tc>
          <w:tcPr>
            <w:tcW w:w="454" w:type="pct"/>
            <w:vMerge/>
          </w:tcPr>
          <w:p w14:paraId="24CF1BE9" w14:textId="77777777" w:rsidR="00EE5C5B" w:rsidRPr="008578C5" w:rsidRDefault="00EE5C5B" w:rsidP="008A16A7">
            <w:pPr>
              <w:spacing w:after="0" w:line="240" w:lineRule="auto"/>
              <w:rPr>
                <w:rFonts w:ascii="Times New Roman" w:hAnsi="Times New Roman"/>
                <w:i/>
                <w:iCs/>
                <w:color w:val="333333"/>
                <w:sz w:val="24"/>
                <w:szCs w:val="24"/>
              </w:rPr>
            </w:pPr>
          </w:p>
        </w:tc>
      </w:tr>
      <w:tr w:rsidR="00EE5C5B" w:rsidRPr="00381AA3" w14:paraId="438F6F01" w14:textId="77777777" w:rsidTr="008A16A7">
        <w:trPr>
          <w:trHeight w:val="20"/>
        </w:trPr>
        <w:tc>
          <w:tcPr>
            <w:tcW w:w="3312" w:type="pct"/>
            <w:gridSpan w:val="2"/>
          </w:tcPr>
          <w:p w14:paraId="043F77AE" w14:textId="77777777" w:rsidR="00EE5C5B" w:rsidRPr="00381AA3" w:rsidRDefault="00EE5C5B" w:rsidP="008A16A7">
            <w:pPr>
              <w:spacing w:after="0" w:line="240" w:lineRule="auto"/>
              <w:rPr>
                <w:rFonts w:ascii="Times New Roman" w:hAnsi="Times New Roman"/>
                <w:b/>
                <w:bCs/>
                <w:sz w:val="24"/>
                <w:szCs w:val="24"/>
              </w:rPr>
            </w:pPr>
            <w:r w:rsidRPr="00381AA3">
              <w:rPr>
                <w:rFonts w:ascii="Times New Roman" w:hAnsi="Times New Roman"/>
                <w:b/>
                <w:bCs/>
                <w:sz w:val="24"/>
                <w:szCs w:val="24"/>
              </w:rPr>
              <w:t>Всего:</w:t>
            </w:r>
          </w:p>
        </w:tc>
        <w:tc>
          <w:tcPr>
            <w:tcW w:w="695" w:type="pct"/>
            <w:vAlign w:val="center"/>
          </w:tcPr>
          <w:p w14:paraId="11DF0BA8" w14:textId="77777777" w:rsidR="00EE5C5B" w:rsidRPr="00381AA3" w:rsidRDefault="00EE5C5B" w:rsidP="008A16A7">
            <w:pPr>
              <w:spacing w:after="0" w:line="240" w:lineRule="auto"/>
              <w:jc w:val="center"/>
              <w:rPr>
                <w:rFonts w:ascii="Times New Roman" w:hAnsi="Times New Roman"/>
                <w:b/>
                <w:bCs/>
                <w:i/>
                <w:sz w:val="24"/>
                <w:szCs w:val="24"/>
              </w:rPr>
            </w:pPr>
            <w:r w:rsidRPr="00381AA3">
              <w:rPr>
                <w:rFonts w:ascii="Times New Roman" w:hAnsi="Times New Roman"/>
                <w:b/>
                <w:bCs/>
                <w:i/>
                <w:sz w:val="24"/>
                <w:szCs w:val="24"/>
              </w:rPr>
              <w:t>48</w:t>
            </w:r>
          </w:p>
        </w:tc>
        <w:tc>
          <w:tcPr>
            <w:tcW w:w="539" w:type="pct"/>
          </w:tcPr>
          <w:p w14:paraId="34CEDD69" w14:textId="77777777" w:rsidR="00EE5C5B" w:rsidRPr="00381AA3" w:rsidRDefault="00EE5C5B" w:rsidP="008A16A7">
            <w:pPr>
              <w:spacing w:after="0" w:line="240" w:lineRule="auto"/>
              <w:rPr>
                <w:rFonts w:ascii="Times New Roman" w:hAnsi="Times New Roman"/>
                <w:b/>
                <w:bCs/>
                <w:i/>
                <w:sz w:val="24"/>
                <w:szCs w:val="24"/>
              </w:rPr>
            </w:pPr>
          </w:p>
        </w:tc>
        <w:tc>
          <w:tcPr>
            <w:tcW w:w="454" w:type="pct"/>
          </w:tcPr>
          <w:p w14:paraId="7F10D384" w14:textId="77777777" w:rsidR="00EE5C5B" w:rsidRPr="00381AA3" w:rsidRDefault="00EE5C5B" w:rsidP="008A16A7">
            <w:pPr>
              <w:spacing w:after="0" w:line="240" w:lineRule="auto"/>
              <w:rPr>
                <w:rFonts w:ascii="Times New Roman" w:hAnsi="Times New Roman"/>
                <w:b/>
                <w:bCs/>
                <w:i/>
                <w:sz w:val="24"/>
                <w:szCs w:val="24"/>
              </w:rPr>
            </w:pPr>
          </w:p>
        </w:tc>
      </w:tr>
    </w:tbl>
    <w:p w14:paraId="70A26389" w14:textId="77777777" w:rsidR="008A16A7" w:rsidRPr="00315F34" w:rsidRDefault="008A16A7" w:rsidP="008A16A7">
      <w:pPr>
        <w:suppressAutoHyphens/>
        <w:jc w:val="both"/>
        <w:rPr>
          <w:i/>
        </w:rPr>
      </w:pPr>
    </w:p>
    <w:p w14:paraId="20D1675F" w14:textId="77777777" w:rsidR="008A16A7" w:rsidRPr="00315F34" w:rsidRDefault="008A16A7" w:rsidP="008A16A7">
      <w:pPr>
        <w:ind w:firstLine="709"/>
        <w:rPr>
          <w:rFonts w:ascii="Times New Roman" w:hAnsi="Times New Roman"/>
          <w:i/>
        </w:rPr>
        <w:sectPr w:rsidR="008A16A7" w:rsidRPr="00315F34" w:rsidSect="008A16A7">
          <w:pgSz w:w="16840" w:h="11907" w:orient="landscape"/>
          <w:pgMar w:top="851" w:right="1134" w:bottom="851" w:left="992" w:header="709" w:footer="709" w:gutter="0"/>
          <w:cols w:space="720"/>
        </w:sectPr>
      </w:pPr>
    </w:p>
    <w:p w14:paraId="1C7770DE" w14:textId="77777777" w:rsidR="008A16A7" w:rsidRPr="00315F34" w:rsidRDefault="008A16A7" w:rsidP="008A16A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D31C7D2" w14:textId="77777777" w:rsidR="008A16A7" w:rsidRPr="00315F34" w:rsidRDefault="008A16A7" w:rsidP="008A16A7">
      <w:pPr>
        <w:suppressAutoHyphens/>
        <w:spacing w:after="0"/>
        <w:ind w:firstLine="709"/>
        <w:jc w:val="both"/>
        <w:rPr>
          <w:rFonts w:ascii="Times New Roman" w:hAnsi="Times New Roman"/>
          <w:bCs/>
          <w:sz w:val="24"/>
          <w:szCs w:val="24"/>
        </w:rPr>
      </w:pPr>
      <w:r w:rsidRPr="00E12F99">
        <w:rPr>
          <w:rFonts w:ascii="Times New Roman" w:hAnsi="Times New Roman"/>
          <w:b/>
          <w:sz w:val="24"/>
          <w:szCs w:val="24"/>
        </w:rPr>
        <w:t>3.1. Для реализации программы учебной дисциплины должны быть предусмотрены</w:t>
      </w:r>
      <w:r w:rsidRPr="00315F34">
        <w:rPr>
          <w:rFonts w:ascii="Times New Roman" w:hAnsi="Times New Roman"/>
          <w:bCs/>
          <w:sz w:val="24"/>
          <w:szCs w:val="24"/>
        </w:rPr>
        <w:t xml:space="preserve"> </w:t>
      </w:r>
      <w:r w:rsidRPr="00E12F99">
        <w:rPr>
          <w:rFonts w:ascii="Times New Roman" w:hAnsi="Times New Roman"/>
          <w:b/>
          <w:sz w:val="24"/>
          <w:szCs w:val="24"/>
        </w:rPr>
        <w:t>следующие специальные помещения:</w:t>
      </w:r>
    </w:p>
    <w:p w14:paraId="1DB07E91" w14:textId="77777777" w:rsidR="00E12F99" w:rsidRPr="00E12F99" w:rsidRDefault="00E12F99" w:rsidP="00E12F99">
      <w:pPr>
        <w:suppressAutoHyphens/>
        <w:autoSpaceDE w:val="0"/>
        <w:autoSpaceDN w:val="0"/>
        <w:adjustRightInd w:val="0"/>
        <w:spacing w:after="0"/>
        <w:ind w:firstLine="709"/>
        <w:jc w:val="both"/>
        <w:rPr>
          <w:rFonts w:ascii="Times New Roman" w:hAnsi="Times New Roman"/>
          <w:sz w:val="24"/>
          <w:szCs w:val="24"/>
          <w:lang w:eastAsia="en-US"/>
        </w:rPr>
      </w:pPr>
      <w:r w:rsidRPr="00E12F99">
        <w:rPr>
          <w:rFonts w:ascii="Times New Roman" w:hAnsi="Times New Roman"/>
          <w:bCs/>
          <w:sz w:val="24"/>
          <w:szCs w:val="24"/>
        </w:rPr>
        <w:t>Кабинет «Гуманитарных и социально-экономических дисциплин»</w:t>
      </w:r>
      <w:r w:rsidRPr="00E12F99">
        <w:rPr>
          <w:rFonts w:ascii="Times New Roman" w:hAnsi="Times New Roman"/>
          <w:sz w:val="24"/>
          <w:szCs w:val="24"/>
          <w:lang w:eastAsia="en-US"/>
        </w:rPr>
        <w:t xml:space="preserve">, </w:t>
      </w:r>
      <w:r w:rsidRPr="00E12F99">
        <w:rPr>
          <w:rFonts w:ascii="Times New Roman" w:hAnsi="Times New Roman"/>
          <w:bCs/>
          <w:sz w:val="24"/>
          <w:szCs w:val="24"/>
        </w:rPr>
        <w:t>оснащенный в соответствии с п. 6.1.2.1 образовательной программы по специальности Обработка металла давлением.</w:t>
      </w:r>
    </w:p>
    <w:p w14:paraId="412A25C0" w14:textId="77777777" w:rsidR="008A16A7" w:rsidRPr="00315F34" w:rsidRDefault="008A16A7" w:rsidP="008A16A7">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8F70A00" w14:textId="77777777" w:rsidR="008A16A7" w:rsidRPr="00315F34" w:rsidRDefault="008A16A7" w:rsidP="008A16A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8474DE9" w14:textId="77777777" w:rsidR="008A16A7" w:rsidRPr="00315F34" w:rsidRDefault="008A16A7" w:rsidP="008A16A7">
      <w:pPr>
        <w:spacing w:after="0"/>
        <w:ind w:firstLine="709"/>
        <w:contextualSpacing/>
        <w:rPr>
          <w:rFonts w:ascii="Times New Roman" w:hAnsi="Times New Roman"/>
          <w:b/>
          <w:sz w:val="24"/>
          <w:szCs w:val="24"/>
        </w:rPr>
      </w:pPr>
    </w:p>
    <w:p w14:paraId="3284A80E" w14:textId="77777777" w:rsidR="008A16A7" w:rsidRPr="00315F34" w:rsidRDefault="008A16A7" w:rsidP="008A16A7">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262FF4B5" w14:textId="77777777" w:rsidR="008A16A7" w:rsidRPr="00C63E30" w:rsidRDefault="008A16A7" w:rsidP="008A16A7">
      <w:pPr>
        <w:ind w:firstLine="708"/>
        <w:rPr>
          <w:rFonts w:ascii="Times New Roman" w:hAnsi="Times New Roman"/>
          <w:sz w:val="24"/>
          <w:szCs w:val="24"/>
        </w:rPr>
      </w:pPr>
      <w:r w:rsidRPr="00C63E30">
        <w:rPr>
          <w:rFonts w:ascii="Times New Roman" w:hAnsi="Times New Roman"/>
          <w:sz w:val="24"/>
          <w:szCs w:val="24"/>
        </w:rPr>
        <w:t>1. Бакирова, А. М. История : учеб. пособие / А. М. Ба</w:t>
      </w:r>
      <w:r>
        <w:rPr>
          <w:rFonts w:ascii="Times New Roman" w:hAnsi="Times New Roman"/>
          <w:sz w:val="24"/>
          <w:szCs w:val="24"/>
        </w:rPr>
        <w:t>кирова, Е. Ф. Томина. — Саратов</w:t>
      </w:r>
      <w:r w:rsidRPr="00C63E30">
        <w:rPr>
          <w:rFonts w:ascii="Times New Roman" w:hAnsi="Times New Roman"/>
          <w:sz w:val="24"/>
          <w:szCs w:val="24"/>
        </w:rPr>
        <w:t>: Профобразование, 2020. — 366 c.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C63E30">
        <w:rPr>
          <w:rFonts w:ascii="Times New Roman" w:hAnsi="Times New Roman"/>
          <w:sz w:val="24"/>
          <w:szCs w:val="24"/>
        </w:rPr>
        <w:t xml:space="preserve">: [сайт]. — URL: https://profspo.ru/books/91876 (дата обращения: 07.09.2020). — Режим доступа: для </w:t>
      </w:r>
      <w:proofErr w:type="spellStart"/>
      <w:r w:rsidRPr="00C63E30">
        <w:rPr>
          <w:rFonts w:ascii="Times New Roman" w:hAnsi="Times New Roman"/>
          <w:sz w:val="24"/>
          <w:szCs w:val="24"/>
        </w:rPr>
        <w:t>авторизир</w:t>
      </w:r>
      <w:proofErr w:type="spellEnd"/>
      <w:r w:rsidRPr="00C63E30">
        <w:rPr>
          <w:rFonts w:ascii="Times New Roman" w:hAnsi="Times New Roman"/>
          <w:sz w:val="24"/>
          <w:szCs w:val="24"/>
        </w:rPr>
        <w:t>. пользователей.</w:t>
      </w:r>
    </w:p>
    <w:p w14:paraId="18CB9282" w14:textId="77777777" w:rsidR="008A16A7" w:rsidRPr="00C63E30" w:rsidRDefault="008A16A7" w:rsidP="008A16A7">
      <w:pPr>
        <w:ind w:firstLine="708"/>
      </w:pPr>
      <w:r w:rsidRPr="00C63E30">
        <w:rPr>
          <w:rFonts w:ascii="Times New Roman" w:hAnsi="Times New Roman"/>
          <w:sz w:val="24"/>
          <w:szCs w:val="24"/>
        </w:rPr>
        <w:t xml:space="preserve">2. </w:t>
      </w:r>
      <w:proofErr w:type="spellStart"/>
      <w:r w:rsidRPr="00C63E30">
        <w:rPr>
          <w:rFonts w:ascii="Times New Roman" w:hAnsi="Times New Roman"/>
          <w:sz w:val="24"/>
          <w:szCs w:val="24"/>
        </w:rPr>
        <w:t>Алятина</w:t>
      </w:r>
      <w:proofErr w:type="spellEnd"/>
      <w:r w:rsidRPr="00C63E30">
        <w:rPr>
          <w:rFonts w:ascii="Times New Roman" w:hAnsi="Times New Roman"/>
          <w:sz w:val="24"/>
          <w:szCs w:val="24"/>
        </w:rPr>
        <w:t xml:space="preserve">, А. Г. История : практикум для СПО / А. Г. </w:t>
      </w:r>
      <w:proofErr w:type="spellStart"/>
      <w:r w:rsidRPr="00C63E30">
        <w:rPr>
          <w:rFonts w:ascii="Times New Roman" w:hAnsi="Times New Roman"/>
          <w:sz w:val="24"/>
          <w:szCs w:val="24"/>
        </w:rPr>
        <w:t>Алятина</w:t>
      </w:r>
      <w:proofErr w:type="spellEnd"/>
      <w:r w:rsidRPr="00C63E30">
        <w:rPr>
          <w:rFonts w:ascii="Times New Roman" w:hAnsi="Times New Roman"/>
          <w:sz w:val="24"/>
          <w:szCs w:val="24"/>
        </w:rPr>
        <w:t>, Н. А. Дегтярева. — Саратов: Профобразование, 2020. — 236 c.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C63E30">
        <w:rPr>
          <w:rFonts w:ascii="Times New Roman" w:hAnsi="Times New Roman"/>
          <w:sz w:val="24"/>
          <w:szCs w:val="24"/>
        </w:rPr>
        <w:t xml:space="preserve">: [сайт]. — URL: https://profspo.ru/books/91875 (дата обращения: 06.09.2020). — Режим доступа: для </w:t>
      </w:r>
      <w:proofErr w:type="spellStart"/>
      <w:r w:rsidRPr="00C63E30">
        <w:rPr>
          <w:rFonts w:ascii="Times New Roman" w:hAnsi="Times New Roman"/>
          <w:sz w:val="24"/>
          <w:szCs w:val="24"/>
        </w:rPr>
        <w:t>авторизир</w:t>
      </w:r>
      <w:proofErr w:type="spellEnd"/>
      <w:r w:rsidRPr="00C63E30">
        <w:rPr>
          <w:rFonts w:ascii="Times New Roman" w:hAnsi="Times New Roman"/>
          <w:sz w:val="24"/>
          <w:szCs w:val="24"/>
        </w:rPr>
        <w:t>. пользователей.</w:t>
      </w:r>
    </w:p>
    <w:p w14:paraId="54C03508" w14:textId="77777777" w:rsidR="008A16A7" w:rsidRPr="00C63E30" w:rsidRDefault="008A16A7" w:rsidP="008A16A7">
      <w:pPr>
        <w:spacing w:after="0" w:line="240" w:lineRule="auto"/>
        <w:ind w:firstLine="709"/>
        <w:contextualSpacing/>
        <w:jc w:val="both"/>
        <w:rPr>
          <w:rFonts w:ascii="Times New Roman" w:hAnsi="Times New Roman"/>
          <w:bCs/>
          <w:i/>
          <w:sz w:val="24"/>
          <w:szCs w:val="24"/>
        </w:rPr>
      </w:pPr>
      <w:r w:rsidRPr="00C63E30">
        <w:rPr>
          <w:rFonts w:ascii="Times New Roman" w:hAnsi="Times New Roman"/>
          <w:b/>
          <w:bCs/>
          <w:sz w:val="24"/>
          <w:szCs w:val="24"/>
        </w:rPr>
        <w:t xml:space="preserve">3.2.3. Дополнительные источники </w:t>
      </w:r>
    </w:p>
    <w:p w14:paraId="6CBF4966" w14:textId="77777777" w:rsidR="008A16A7" w:rsidRPr="00C63E30" w:rsidRDefault="008A16A7" w:rsidP="008A16A7">
      <w:pPr>
        <w:spacing w:after="0" w:line="240" w:lineRule="auto"/>
        <w:ind w:firstLine="709"/>
        <w:contextualSpacing/>
        <w:jc w:val="both"/>
        <w:rPr>
          <w:rFonts w:ascii="Times New Roman" w:hAnsi="Times New Roman"/>
          <w:sz w:val="24"/>
          <w:szCs w:val="24"/>
        </w:rPr>
      </w:pPr>
      <w:r w:rsidRPr="00C63E30">
        <w:rPr>
          <w:rFonts w:ascii="Times New Roman" w:hAnsi="Times New Roman"/>
          <w:sz w:val="24"/>
          <w:szCs w:val="24"/>
        </w:rPr>
        <w:t xml:space="preserve">1. Артёмов, В.В., </w:t>
      </w:r>
      <w:proofErr w:type="spellStart"/>
      <w:r w:rsidRPr="00C63E30">
        <w:rPr>
          <w:rFonts w:ascii="Times New Roman" w:hAnsi="Times New Roman"/>
          <w:sz w:val="24"/>
          <w:szCs w:val="24"/>
        </w:rPr>
        <w:t>Лубченко</w:t>
      </w:r>
      <w:proofErr w:type="spellEnd"/>
      <w:r w:rsidRPr="00C63E30">
        <w:rPr>
          <w:rFonts w:ascii="Times New Roman" w:hAnsi="Times New Roman"/>
          <w:sz w:val="24"/>
          <w:szCs w:val="24"/>
        </w:rPr>
        <w:t xml:space="preserve">, Ю.Н. История:  учебник в 2-х частях.- [Текст]/ В.В. Артемов, Ю.Н. </w:t>
      </w:r>
      <w:proofErr w:type="spellStart"/>
      <w:r w:rsidRPr="00C63E30">
        <w:rPr>
          <w:rFonts w:ascii="Times New Roman" w:hAnsi="Times New Roman"/>
          <w:sz w:val="24"/>
          <w:szCs w:val="24"/>
        </w:rPr>
        <w:t>Лубченко</w:t>
      </w:r>
      <w:proofErr w:type="spellEnd"/>
      <w:r w:rsidRPr="00C63E30">
        <w:rPr>
          <w:rFonts w:ascii="Times New Roman" w:hAnsi="Times New Roman"/>
          <w:sz w:val="24"/>
          <w:szCs w:val="24"/>
        </w:rPr>
        <w:t>. -  ОИЦ Академия, 2010</w:t>
      </w:r>
    </w:p>
    <w:p w14:paraId="016FB190" w14:textId="77777777" w:rsidR="008A16A7" w:rsidRPr="00C63E30" w:rsidRDefault="008A16A7" w:rsidP="008A16A7">
      <w:pPr>
        <w:spacing w:after="0" w:line="240" w:lineRule="auto"/>
        <w:ind w:firstLine="709"/>
        <w:contextualSpacing/>
        <w:jc w:val="both"/>
        <w:rPr>
          <w:rFonts w:ascii="Times New Roman" w:hAnsi="Times New Roman"/>
          <w:sz w:val="24"/>
          <w:szCs w:val="24"/>
        </w:rPr>
      </w:pPr>
      <w:r w:rsidRPr="00C63E30">
        <w:rPr>
          <w:rFonts w:ascii="Times New Roman" w:hAnsi="Times New Roman"/>
          <w:sz w:val="24"/>
          <w:szCs w:val="24"/>
        </w:rPr>
        <w:t xml:space="preserve">2. </w:t>
      </w:r>
      <w:proofErr w:type="spellStart"/>
      <w:r w:rsidRPr="00C63E30">
        <w:rPr>
          <w:rFonts w:ascii="Times New Roman" w:hAnsi="Times New Roman"/>
          <w:sz w:val="24"/>
          <w:szCs w:val="24"/>
        </w:rPr>
        <w:t>Володихин</w:t>
      </w:r>
      <w:proofErr w:type="spellEnd"/>
      <w:r w:rsidRPr="00C63E30">
        <w:rPr>
          <w:rFonts w:ascii="Times New Roman" w:hAnsi="Times New Roman"/>
          <w:sz w:val="24"/>
          <w:szCs w:val="24"/>
        </w:rPr>
        <w:t xml:space="preserve">, Д.М. Отечественная история[Текст]/Д.М. </w:t>
      </w:r>
      <w:proofErr w:type="spellStart"/>
      <w:r w:rsidRPr="00C63E30">
        <w:rPr>
          <w:rFonts w:ascii="Times New Roman" w:hAnsi="Times New Roman"/>
          <w:sz w:val="24"/>
          <w:szCs w:val="24"/>
        </w:rPr>
        <w:t>Володихин</w:t>
      </w:r>
      <w:proofErr w:type="spellEnd"/>
      <w:r w:rsidRPr="00C63E30">
        <w:rPr>
          <w:rFonts w:ascii="Times New Roman" w:hAnsi="Times New Roman"/>
          <w:sz w:val="24"/>
          <w:szCs w:val="24"/>
        </w:rPr>
        <w:t xml:space="preserve"> -М:Форум,2006</w:t>
      </w:r>
    </w:p>
    <w:p w14:paraId="34FB9D2E" w14:textId="77777777" w:rsidR="008A16A7" w:rsidRPr="00C63E30" w:rsidRDefault="008A16A7" w:rsidP="008A16A7">
      <w:pPr>
        <w:spacing w:after="0" w:line="240" w:lineRule="auto"/>
        <w:ind w:firstLine="709"/>
        <w:contextualSpacing/>
        <w:jc w:val="both"/>
        <w:rPr>
          <w:rFonts w:ascii="Times New Roman" w:hAnsi="Times New Roman"/>
          <w:sz w:val="24"/>
          <w:szCs w:val="24"/>
        </w:rPr>
      </w:pPr>
      <w:r w:rsidRPr="00C63E30">
        <w:rPr>
          <w:rFonts w:ascii="Times New Roman" w:hAnsi="Times New Roman"/>
          <w:sz w:val="24"/>
          <w:szCs w:val="24"/>
        </w:rPr>
        <w:t xml:space="preserve">3. История России: учебник для СПО/ под редакцией </w:t>
      </w:r>
      <w:proofErr w:type="spellStart"/>
      <w:r w:rsidRPr="00C63E30">
        <w:rPr>
          <w:rFonts w:ascii="Times New Roman" w:hAnsi="Times New Roman"/>
          <w:sz w:val="24"/>
          <w:szCs w:val="24"/>
        </w:rPr>
        <w:t>П.С.Самыгина</w:t>
      </w:r>
      <w:proofErr w:type="spellEnd"/>
      <w:r w:rsidRPr="00C63E30">
        <w:rPr>
          <w:rFonts w:ascii="Times New Roman" w:hAnsi="Times New Roman"/>
          <w:sz w:val="24"/>
          <w:szCs w:val="24"/>
        </w:rPr>
        <w:t xml:space="preserve"> [Текст]/ - </w:t>
      </w:r>
      <w:proofErr w:type="spellStart"/>
      <w:r w:rsidRPr="00C63E30">
        <w:rPr>
          <w:rFonts w:ascii="Times New Roman" w:hAnsi="Times New Roman"/>
          <w:sz w:val="24"/>
          <w:szCs w:val="24"/>
        </w:rPr>
        <w:t>М.:Проспект</w:t>
      </w:r>
      <w:proofErr w:type="spellEnd"/>
      <w:r w:rsidRPr="00C63E30">
        <w:rPr>
          <w:rFonts w:ascii="Times New Roman" w:hAnsi="Times New Roman"/>
          <w:sz w:val="24"/>
          <w:szCs w:val="24"/>
        </w:rPr>
        <w:t>, 2009</w:t>
      </w:r>
    </w:p>
    <w:p w14:paraId="33C9CC93" w14:textId="77777777" w:rsidR="008A16A7" w:rsidRDefault="008A16A7" w:rsidP="008A16A7">
      <w:pPr>
        <w:spacing w:after="0" w:line="240" w:lineRule="auto"/>
        <w:ind w:firstLine="709"/>
        <w:contextualSpacing/>
        <w:jc w:val="both"/>
        <w:rPr>
          <w:rFonts w:ascii="Times New Roman" w:hAnsi="Times New Roman"/>
          <w:sz w:val="24"/>
          <w:szCs w:val="24"/>
        </w:rPr>
      </w:pPr>
      <w:r w:rsidRPr="00C63E30">
        <w:rPr>
          <w:rFonts w:ascii="Times New Roman" w:hAnsi="Times New Roman"/>
          <w:sz w:val="24"/>
          <w:szCs w:val="24"/>
        </w:rPr>
        <w:t xml:space="preserve">4. История России: </w:t>
      </w:r>
      <w:r w:rsidRPr="00C63E30">
        <w:rPr>
          <w:rFonts w:ascii="Times New Roman" w:hAnsi="Times New Roman"/>
          <w:sz w:val="24"/>
          <w:szCs w:val="24"/>
          <w:lang w:val="en-US"/>
        </w:rPr>
        <w:t>IX</w:t>
      </w:r>
      <w:r w:rsidRPr="00C63E30">
        <w:rPr>
          <w:rFonts w:ascii="Times New Roman" w:hAnsi="Times New Roman"/>
          <w:sz w:val="24"/>
          <w:szCs w:val="24"/>
        </w:rPr>
        <w:t xml:space="preserve"> –</w:t>
      </w:r>
      <w:r w:rsidRPr="00C63E30">
        <w:rPr>
          <w:rFonts w:ascii="Times New Roman" w:hAnsi="Times New Roman"/>
          <w:sz w:val="24"/>
          <w:szCs w:val="24"/>
          <w:lang w:val="en-US"/>
        </w:rPr>
        <w:t>XXI</w:t>
      </w:r>
      <w:r w:rsidRPr="00C63E30">
        <w:rPr>
          <w:rFonts w:ascii="Times New Roman" w:hAnsi="Times New Roman"/>
          <w:sz w:val="24"/>
          <w:szCs w:val="24"/>
        </w:rPr>
        <w:t xml:space="preserve"> </w:t>
      </w:r>
      <w:proofErr w:type="spellStart"/>
      <w:r w:rsidRPr="00C63E30">
        <w:rPr>
          <w:rFonts w:ascii="Times New Roman" w:hAnsi="Times New Roman"/>
          <w:sz w:val="24"/>
          <w:szCs w:val="24"/>
        </w:rPr>
        <w:t>в.в</w:t>
      </w:r>
      <w:proofErr w:type="spellEnd"/>
      <w:r w:rsidRPr="00C63E30">
        <w:rPr>
          <w:rFonts w:ascii="Times New Roman" w:hAnsi="Times New Roman"/>
          <w:sz w:val="24"/>
          <w:szCs w:val="24"/>
        </w:rPr>
        <w:t xml:space="preserve">. от Рюрика до Путина/отв. ред. </w:t>
      </w:r>
      <w:proofErr w:type="spellStart"/>
      <w:r w:rsidRPr="00C63E30">
        <w:rPr>
          <w:rFonts w:ascii="Times New Roman" w:hAnsi="Times New Roman"/>
          <w:sz w:val="24"/>
          <w:szCs w:val="24"/>
        </w:rPr>
        <w:t>Я.А.Перехов</w:t>
      </w:r>
      <w:proofErr w:type="spellEnd"/>
      <w:r w:rsidRPr="00C63E30">
        <w:rPr>
          <w:rFonts w:ascii="Times New Roman" w:hAnsi="Times New Roman"/>
          <w:sz w:val="24"/>
          <w:szCs w:val="24"/>
        </w:rPr>
        <w:t>. [Текст]/ -М:ИКЦ»МарТ»,2007</w:t>
      </w:r>
    </w:p>
    <w:p w14:paraId="5FB9E0BB" w14:textId="77777777" w:rsidR="008A16A7" w:rsidRDefault="008A16A7" w:rsidP="008A16A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5. </w:t>
      </w:r>
      <w:r w:rsidRPr="00C63E30">
        <w:rPr>
          <w:rFonts w:ascii="Times New Roman" w:hAnsi="Times New Roman"/>
          <w:sz w:val="24"/>
          <w:szCs w:val="24"/>
        </w:rPr>
        <w:t>ФГБУ «Российская государственная библиотека» [Электронный ресурс]/ http://</w:t>
      </w:r>
      <w:proofErr w:type="spellStart"/>
      <w:r w:rsidRPr="00C63E30">
        <w:rPr>
          <w:rFonts w:ascii="Times New Roman" w:hAnsi="Times New Roman"/>
          <w:sz w:val="24"/>
          <w:szCs w:val="24"/>
          <w:lang w:val="en-US"/>
        </w:rPr>
        <w:t>rsl</w:t>
      </w:r>
      <w:proofErr w:type="spellEnd"/>
      <w:r w:rsidRPr="00C63E30">
        <w:rPr>
          <w:rFonts w:ascii="Times New Roman" w:hAnsi="Times New Roman"/>
          <w:sz w:val="24"/>
          <w:szCs w:val="24"/>
        </w:rPr>
        <w:t>.</w:t>
      </w:r>
      <w:proofErr w:type="spellStart"/>
      <w:r w:rsidRPr="00C63E30">
        <w:rPr>
          <w:rFonts w:ascii="Times New Roman" w:hAnsi="Times New Roman"/>
          <w:sz w:val="24"/>
          <w:szCs w:val="24"/>
          <w:lang w:val="en-US"/>
        </w:rPr>
        <w:t>ru</w:t>
      </w:r>
      <w:proofErr w:type="spellEnd"/>
      <w:r w:rsidRPr="00C63E30">
        <w:rPr>
          <w:rFonts w:ascii="Times New Roman" w:hAnsi="Times New Roman"/>
          <w:sz w:val="24"/>
          <w:szCs w:val="24"/>
        </w:rPr>
        <w:t xml:space="preserve"> </w:t>
      </w:r>
    </w:p>
    <w:p w14:paraId="78EF4667" w14:textId="77777777" w:rsidR="008A16A7" w:rsidRDefault="008A16A7" w:rsidP="008A16A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6. </w:t>
      </w:r>
      <w:r w:rsidRPr="00C63E30">
        <w:rPr>
          <w:rFonts w:ascii="Times New Roman" w:hAnsi="Times New Roman"/>
          <w:sz w:val="24"/>
          <w:szCs w:val="24"/>
        </w:rPr>
        <w:t>Библиотека электронных ресурсов исторического факультета МГУ [Электронный ресурс]</w:t>
      </w:r>
      <w:r>
        <w:rPr>
          <w:rFonts w:ascii="Times New Roman" w:hAnsi="Times New Roman"/>
          <w:sz w:val="24"/>
          <w:szCs w:val="24"/>
        </w:rPr>
        <w:t xml:space="preserve"> </w:t>
      </w:r>
      <w:r w:rsidRPr="00C63E30">
        <w:rPr>
          <w:rFonts w:ascii="Times New Roman" w:hAnsi="Times New Roman"/>
          <w:sz w:val="24"/>
          <w:szCs w:val="24"/>
        </w:rPr>
        <w:t xml:space="preserve">/ </w:t>
      </w:r>
      <w:hyperlink r:id="rId8" w:history="1">
        <w:r w:rsidRPr="004A0C00">
          <w:rPr>
            <w:rStyle w:val="aa"/>
            <w:rFonts w:ascii="Times New Roman" w:hAnsi="Times New Roman"/>
            <w:sz w:val="24"/>
            <w:szCs w:val="24"/>
            <w:lang w:val="en-US"/>
          </w:rPr>
          <w:t>http</w:t>
        </w:r>
        <w:r w:rsidRPr="004A0C00">
          <w:rPr>
            <w:rStyle w:val="aa"/>
            <w:rFonts w:ascii="Times New Roman" w:hAnsi="Times New Roman"/>
            <w:sz w:val="24"/>
            <w:szCs w:val="24"/>
          </w:rPr>
          <w:t>://</w:t>
        </w:r>
        <w:r w:rsidRPr="004A0C00">
          <w:rPr>
            <w:rStyle w:val="aa"/>
            <w:rFonts w:ascii="Times New Roman" w:hAnsi="Times New Roman"/>
            <w:sz w:val="24"/>
            <w:szCs w:val="24"/>
            <w:lang w:val="en-US"/>
          </w:rPr>
          <w:t>hist</w:t>
        </w:r>
        <w:r w:rsidRPr="004A0C00">
          <w:rPr>
            <w:rStyle w:val="aa"/>
            <w:rFonts w:ascii="Times New Roman" w:hAnsi="Times New Roman"/>
            <w:sz w:val="24"/>
            <w:szCs w:val="24"/>
          </w:rPr>
          <w:t>.</w:t>
        </w:r>
        <w:proofErr w:type="spellStart"/>
        <w:r w:rsidRPr="004A0C00">
          <w:rPr>
            <w:rStyle w:val="aa"/>
            <w:rFonts w:ascii="Times New Roman" w:hAnsi="Times New Roman"/>
            <w:sz w:val="24"/>
            <w:szCs w:val="24"/>
            <w:lang w:val="en-US"/>
          </w:rPr>
          <w:t>msu</w:t>
        </w:r>
        <w:proofErr w:type="spellEnd"/>
        <w:r w:rsidRPr="004A0C00">
          <w:rPr>
            <w:rStyle w:val="aa"/>
            <w:rFonts w:ascii="Times New Roman" w:hAnsi="Times New Roman"/>
            <w:sz w:val="24"/>
            <w:szCs w:val="24"/>
          </w:rPr>
          <w:t>.</w:t>
        </w:r>
        <w:proofErr w:type="spellStart"/>
        <w:r w:rsidRPr="004A0C00">
          <w:rPr>
            <w:rStyle w:val="aa"/>
            <w:rFonts w:ascii="Times New Roman" w:hAnsi="Times New Roman"/>
            <w:sz w:val="24"/>
            <w:szCs w:val="24"/>
            <w:lang w:val="en-US"/>
          </w:rPr>
          <w:t>ru</w:t>
        </w:r>
        <w:proofErr w:type="spellEnd"/>
        <w:r w:rsidRPr="004A0C00">
          <w:rPr>
            <w:rStyle w:val="aa"/>
            <w:rFonts w:ascii="Times New Roman" w:hAnsi="Times New Roman"/>
            <w:sz w:val="24"/>
            <w:szCs w:val="24"/>
          </w:rPr>
          <w:t>/</w:t>
        </w:r>
        <w:r w:rsidRPr="004A0C00">
          <w:rPr>
            <w:rStyle w:val="aa"/>
            <w:rFonts w:ascii="Times New Roman" w:hAnsi="Times New Roman"/>
            <w:sz w:val="24"/>
            <w:szCs w:val="24"/>
            <w:lang w:val="en-US"/>
          </w:rPr>
          <w:t>ER</w:t>
        </w:r>
        <w:r w:rsidRPr="004A0C00">
          <w:rPr>
            <w:rStyle w:val="aa"/>
            <w:rFonts w:ascii="Times New Roman" w:hAnsi="Times New Roman"/>
            <w:sz w:val="24"/>
            <w:szCs w:val="24"/>
          </w:rPr>
          <w:t>/</w:t>
        </w:r>
        <w:r w:rsidRPr="004A0C00">
          <w:rPr>
            <w:rStyle w:val="aa"/>
            <w:rFonts w:ascii="Times New Roman" w:hAnsi="Times New Roman"/>
            <w:sz w:val="24"/>
            <w:szCs w:val="24"/>
            <w:lang w:val="en-US"/>
          </w:rPr>
          <w:t>index</w:t>
        </w:r>
        <w:r w:rsidRPr="004A0C00">
          <w:rPr>
            <w:rStyle w:val="aa"/>
            <w:rFonts w:ascii="Times New Roman" w:hAnsi="Times New Roman"/>
            <w:sz w:val="24"/>
            <w:szCs w:val="24"/>
          </w:rPr>
          <w:t>.</w:t>
        </w:r>
        <w:r w:rsidRPr="004A0C00">
          <w:rPr>
            <w:rStyle w:val="aa"/>
            <w:rFonts w:ascii="Times New Roman" w:hAnsi="Times New Roman"/>
            <w:sz w:val="24"/>
            <w:szCs w:val="24"/>
            <w:lang w:val="en-US"/>
          </w:rPr>
          <w:t>html</w:t>
        </w:r>
      </w:hyperlink>
    </w:p>
    <w:p w14:paraId="0E6CC51F" w14:textId="77777777" w:rsidR="008A16A7" w:rsidRDefault="008A16A7" w:rsidP="008A16A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7. </w:t>
      </w:r>
      <w:r w:rsidRPr="00C63E30">
        <w:rPr>
          <w:rFonts w:ascii="Times New Roman" w:hAnsi="Times New Roman"/>
          <w:sz w:val="24"/>
          <w:szCs w:val="24"/>
        </w:rPr>
        <w:t xml:space="preserve">Электронная библиотека исторической литературы [Электронный ресурс]/  </w:t>
      </w:r>
      <w:hyperlink r:id="rId9" w:history="1">
        <w:r w:rsidRPr="00C63E30">
          <w:rPr>
            <w:rStyle w:val="aa"/>
            <w:rFonts w:ascii="Times New Roman" w:hAnsi="Times New Roman"/>
            <w:sz w:val="24"/>
            <w:szCs w:val="24"/>
            <w:lang w:val="en-US"/>
          </w:rPr>
          <w:t>http</w:t>
        </w:r>
        <w:r w:rsidRPr="00C63E30">
          <w:rPr>
            <w:rStyle w:val="aa"/>
            <w:rFonts w:ascii="Times New Roman" w:hAnsi="Times New Roman"/>
            <w:sz w:val="24"/>
            <w:szCs w:val="24"/>
          </w:rPr>
          <w:t>://</w:t>
        </w:r>
        <w:proofErr w:type="spellStart"/>
        <w:r w:rsidRPr="00C63E30">
          <w:rPr>
            <w:rStyle w:val="aa"/>
            <w:rFonts w:ascii="Times New Roman" w:hAnsi="Times New Roman"/>
            <w:sz w:val="24"/>
            <w:szCs w:val="24"/>
            <w:lang w:val="en-US"/>
          </w:rPr>
          <w:t>rikonti</w:t>
        </w:r>
        <w:proofErr w:type="spellEnd"/>
        <w:r w:rsidRPr="00C63E30">
          <w:rPr>
            <w:rStyle w:val="aa"/>
            <w:rFonts w:ascii="Times New Roman" w:hAnsi="Times New Roman"/>
            <w:sz w:val="24"/>
            <w:szCs w:val="24"/>
          </w:rPr>
          <w:t>-</w:t>
        </w:r>
        <w:proofErr w:type="spellStart"/>
        <w:r w:rsidRPr="00C63E30">
          <w:rPr>
            <w:rStyle w:val="aa"/>
            <w:rFonts w:ascii="Times New Roman" w:hAnsi="Times New Roman"/>
            <w:sz w:val="24"/>
            <w:szCs w:val="24"/>
            <w:lang w:val="en-US"/>
          </w:rPr>
          <w:t>khalsivar</w:t>
        </w:r>
        <w:proofErr w:type="spellEnd"/>
        <w:r w:rsidRPr="00C63E30">
          <w:rPr>
            <w:rStyle w:val="aa"/>
            <w:rFonts w:ascii="Times New Roman" w:hAnsi="Times New Roman"/>
            <w:sz w:val="24"/>
            <w:szCs w:val="24"/>
          </w:rPr>
          <w:t>.</w:t>
        </w:r>
        <w:proofErr w:type="spellStart"/>
        <w:r w:rsidRPr="00C63E30">
          <w:rPr>
            <w:rStyle w:val="aa"/>
            <w:rFonts w:ascii="Times New Roman" w:hAnsi="Times New Roman"/>
            <w:sz w:val="24"/>
            <w:szCs w:val="24"/>
            <w:lang w:val="en-US"/>
          </w:rPr>
          <w:t>narod</w:t>
        </w:r>
        <w:proofErr w:type="spellEnd"/>
        <w:r w:rsidRPr="00C63E30">
          <w:rPr>
            <w:rStyle w:val="aa"/>
            <w:rFonts w:ascii="Times New Roman" w:hAnsi="Times New Roman"/>
            <w:sz w:val="24"/>
            <w:szCs w:val="24"/>
          </w:rPr>
          <w:t>.</w:t>
        </w:r>
        <w:proofErr w:type="spellStart"/>
        <w:r w:rsidRPr="00C63E30">
          <w:rPr>
            <w:rStyle w:val="aa"/>
            <w:rFonts w:ascii="Times New Roman" w:hAnsi="Times New Roman"/>
            <w:sz w:val="24"/>
            <w:szCs w:val="24"/>
            <w:lang w:val="en-US"/>
          </w:rPr>
          <w:t>ru</w:t>
        </w:r>
        <w:proofErr w:type="spellEnd"/>
      </w:hyperlink>
    </w:p>
    <w:p w14:paraId="7DD2F8B8" w14:textId="77777777" w:rsidR="008A16A7" w:rsidRDefault="008A16A7" w:rsidP="008A16A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9. </w:t>
      </w:r>
      <w:r w:rsidRPr="00C63E30">
        <w:rPr>
          <w:rFonts w:ascii="Times New Roman" w:hAnsi="Times New Roman"/>
          <w:sz w:val="24"/>
          <w:szCs w:val="24"/>
        </w:rPr>
        <w:t>Каталог электронных книг по истории</w:t>
      </w:r>
      <w:r>
        <w:rPr>
          <w:rFonts w:ascii="Times New Roman" w:hAnsi="Times New Roman"/>
          <w:sz w:val="24"/>
          <w:szCs w:val="24"/>
        </w:rPr>
        <w:t xml:space="preserve"> </w:t>
      </w:r>
      <w:r w:rsidRPr="00C63E30">
        <w:rPr>
          <w:rFonts w:ascii="Times New Roman" w:hAnsi="Times New Roman"/>
          <w:sz w:val="24"/>
          <w:szCs w:val="24"/>
        </w:rPr>
        <w:t xml:space="preserve">[Электронный ресурс]/  </w:t>
      </w:r>
      <w:proofErr w:type="spellStart"/>
      <w:r w:rsidRPr="00C63E30">
        <w:rPr>
          <w:rFonts w:ascii="Times New Roman" w:hAnsi="Times New Roman"/>
          <w:sz w:val="24"/>
          <w:szCs w:val="24"/>
          <w:lang w:val="en-US"/>
        </w:rPr>
        <w:t>historybook</w:t>
      </w:r>
      <w:proofErr w:type="spellEnd"/>
      <w:r w:rsidRPr="00C63E30">
        <w:rPr>
          <w:rFonts w:ascii="Times New Roman" w:hAnsi="Times New Roman"/>
          <w:sz w:val="24"/>
          <w:szCs w:val="24"/>
        </w:rPr>
        <w:t>.</w:t>
      </w:r>
      <w:r w:rsidRPr="00C63E30">
        <w:rPr>
          <w:rFonts w:ascii="Times New Roman" w:hAnsi="Times New Roman"/>
          <w:sz w:val="24"/>
          <w:szCs w:val="24"/>
          <w:lang w:val="en-US"/>
        </w:rPr>
        <w:t>at</w:t>
      </w:r>
      <w:r w:rsidRPr="00C63E30">
        <w:rPr>
          <w:rFonts w:ascii="Times New Roman" w:hAnsi="Times New Roman"/>
          <w:sz w:val="24"/>
          <w:szCs w:val="24"/>
        </w:rPr>
        <w:t>.</w:t>
      </w:r>
      <w:proofErr w:type="spellStart"/>
      <w:r w:rsidRPr="00C63E30">
        <w:rPr>
          <w:rFonts w:ascii="Times New Roman" w:hAnsi="Times New Roman"/>
          <w:sz w:val="24"/>
          <w:szCs w:val="24"/>
          <w:lang w:val="en-US"/>
        </w:rPr>
        <w:t>ua</w:t>
      </w:r>
      <w:proofErr w:type="spellEnd"/>
    </w:p>
    <w:p w14:paraId="219CAF78" w14:textId="77777777" w:rsidR="008A16A7" w:rsidRPr="00C63E30" w:rsidRDefault="008A16A7" w:rsidP="008A16A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10. </w:t>
      </w:r>
      <w:r w:rsidRPr="00C63E30">
        <w:rPr>
          <w:rFonts w:ascii="Times New Roman" w:hAnsi="Times New Roman"/>
          <w:sz w:val="24"/>
          <w:szCs w:val="24"/>
        </w:rPr>
        <w:t xml:space="preserve">Журнал «Новая и новейшая история» [Электронный ресурс]/  </w:t>
      </w:r>
      <w:hyperlink r:id="rId10" w:history="1">
        <w:r w:rsidRPr="00C63E30">
          <w:rPr>
            <w:rStyle w:val="aa"/>
            <w:rFonts w:ascii="Times New Roman" w:hAnsi="Times New Roman"/>
            <w:sz w:val="24"/>
            <w:szCs w:val="24"/>
            <w:lang w:val="en-US"/>
          </w:rPr>
          <w:t>http</w:t>
        </w:r>
        <w:r w:rsidRPr="00C63E30">
          <w:rPr>
            <w:rStyle w:val="aa"/>
            <w:rFonts w:ascii="Times New Roman" w:hAnsi="Times New Roman"/>
            <w:sz w:val="24"/>
            <w:szCs w:val="24"/>
          </w:rPr>
          <w:t>://</w:t>
        </w:r>
        <w:proofErr w:type="spellStart"/>
        <w:r w:rsidRPr="00C63E30">
          <w:rPr>
            <w:rStyle w:val="aa"/>
            <w:rFonts w:ascii="Times New Roman" w:hAnsi="Times New Roman"/>
            <w:sz w:val="24"/>
            <w:szCs w:val="24"/>
            <w:lang w:val="en-US"/>
          </w:rPr>
          <w:t>novayaistoria</w:t>
        </w:r>
        <w:proofErr w:type="spellEnd"/>
        <w:r w:rsidRPr="00C63E30">
          <w:rPr>
            <w:rStyle w:val="aa"/>
            <w:rFonts w:ascii="Times New Roman" w:hAnsi="Times New Roman"/>
            <w:sz w:val="24"/>
            <w:szCs w:val="24"/>
          </w:rPr>
          <w:t>.</w:t>
        </w:r>
        <w:proofErr w:type="spellStart"/>
        <w:r w:rsidRPr="00C63E30">
          <w:rPr>
            <w:rStyle w:val="aa"/>
            <w:rFonts w:ascii="Times New Roman" w:hAnsi="Times New Roman"/>
            <w:sz w:val="24"/>
            <w:szCs w:val="24"/>
            <w:lang w:val="en-US"/>
          </w:rPr>
          <w:t>ru</w:t>
        </w:r>
        <w:proofErr w:type="spellEnd"/>
      </w:hyperlink>
    </w:p>
    <w:p w14:paraId="1304558E" w14:textId="77777777" w:rsidR="008A16A7" w:rsidRPr="00315F34" w:rsidRDefault="008A16A7" w:rsidP="008A16A7">
      <w:pPr>
        <w:spacing w:line="240" w:lineRule="auto"/>
        <w:contextualSpacing/>
        <w:rPr>
          <w:rFonts w:ascii="Times New Roman" w:hAnsi="Times New Roman"/>
          <w:b/>
          <w:sz w:val="24"/>
          <w:szCs w:val="24"/>
        </w:rPr>
      </w:pPr>
      <w:r w:rsidRPr="00C63E30">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852DC97" w14:textId="77777777" w:rsidR="008A16A7" w:rsidRPr="00315F34" w:rsidRDefault="008A16A7" w:rsidP="008A16A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DE54295" w14:textId="77777777" w:rsidR="008A16A7" w:rsidRPr="00315F34" w:rsidRDefault="008A16A7" w:rsidP="008A16A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3215"/>
        <w:gridCol w:w="3256"/>
      </w:tblGrid>
      <w:tr w:rsidR="008A16A7" w:rsidRPr="00315F34" w14:paraId="2959442A" w14:textId="77777777" w:rsidTr="00AA1227">
        <w:tc>
          <w:tcPr>
            <w:tcW w:w="1537" w:type="pct"/>
          </w:tcPr>
          <w:p w14:paraId="2F380AAC" w14:textId="77777777" w:rsidR="008A16A7" w:rsidRPr="00315F34" w:rsidRDefault="008A16A7" w:rsidP="003F45C2">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720" w:type="pct"/>
          </w:tcPr>
          <w:p w14:paraId="13FE3956" w14:textId="77777777" w:rsidR="008A16A7" w:rsidRPr="00315F34" w:rsidRDefault="008A16A7" w:rsidP="008A16A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2" w:type="pct"/>
          </w:tcPr>
          <w:p w14:paraId="1AEA4B59" w14:textId="77777777" w:rsidR="008A16A7" w:rsidRPr="00315F34" w:rsidRDefault="008A16A7" w:rsidP="008A16A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8A16A7" w:rsidRPr="008D2F38" w14:paraId="47D7165C" w14:textId="77777777" w:rsidTr="00AA1227">
        <w:tc>
          <w:tcPr>
            <w:tcW w:w="1537" w:type="pct"/>
          </w:tcPr>
          <w:p w14:paraId="1977532B" w14:textId="77777777" w:rsidR="00886394" w:rsidRDefault="00886394" w:rsidP="003F45C2">
            <w:pPr>
              <w:pStyle w:val="ae"/>
              <w:ind w:left="0" w:right="142"/>
              <w:jc w:val="both"/>
            </w:pPr>
            <w:proofErr w:type="spellStart"/>
            <w:r>
              <w:t>Зо</w:t>
            </w:r>
            <w:proofErr w:type="spellEnd"/>
            <w:r>
              <w:t xml:space="preserve"> 01.01 проявлять устойчивый интерес к будущей профессии</w:t>
            </w:r>
          </w:p>
          <w:p w14:paraId="11BE55D7" w14:textId="77777777" w:rsidR="00886394" w:rsidRDefault="00886394" w:rsidP="003F45C2">
            <w:pPr>
              <w:pStyle w:val="ae"/>
              <w:ind w:left="0" w:right="142"/>
              <w:jc w:val="both"/>
            </w:pPr>
            <w:proofErr w:type="spellStart"/>
            <w:r>
              <w:t>Зо</w:t>
            </w:r>
            <w:proofErr w:type="spellEnd"/>
            <w:r>
              <w:t xml:space="preserve"> 02.01 методы и способы выполнения профессиональных задач</w:t>
            </w:r>
          </w:p>
          <w:p w14:paraId="4DEFDBF1" w14:textId="77777777" w:rsidR="00886394" w:rsidRDefault="00886394" w:rsidP="003F45C2">
            <w:pPr>
              <w:pStyle w:val="ae"/>
              <w:ind w:left="0" w:right="142"/>
              <w:jc w:val="both"/>
            </w:pPr>
            <w:proofErr w:type="spellStart"/>
            <w:r>
              <w:t>Зо</w:t>
            </w:r>
            <w:proofErr w:type="spellEnd"/>
            <w:r>
              <w:t xml:space="preserve"> 03.01 алгоритмы действий в чрезвычайных ситуациях</w:t>
            </w:r>
          </w:p>
          <w:p w14:paraId="05D5874B" w14:textId="77777777" w:rsidR="00886394" w:rsidRDefault="00886394" w:rsidP="003F45C2">
            <w:pPr>
              <w:pStyle w:val="ae"/>
              <w:ind w:left="0" w:right="142"/>
              <w:jc w:val="both"/>
            </w:pPr>
            <w:proofErr w:type="spellStart"/>
            <w:r>
              <w:t>Зо</w:t>
            </w:r>
            <w:proofErr w:type="spellEnd"/>
            <w:r>
              <w:t xml:space="preserve"> 05.01 современные способы коммуникации и возможности передачи информации</w:t>
            </w:r>
          </w:p>
          <w:p w14:paraId="6BB3FA72" w14:textId="77777777" w:rsidR="00886394" w:rsidRDefault="00886394" w:rsidP="003F45C2">
            <w:pPr>
              <w:pStyle w:val="ae"/>
              <w:ind w:left="0" w:right="142"/>
              <w:jc w:val="both"/>
            </w:pPr>
            <w:proofErr w:type="spellStart"/>
            <w:r>
              <w:t>Зо</w:t>
            </w:r>
            <w:proofErr w:type="spellEnd"/>
            <w:r>
              <w:t xml:space="preserve"> 08.01 круг задач профессионального и личностного развития</w:t>
            </w:r>
          </w:p>
          <w:p w14:paraId="729BDC13" w14:textId="77777777" w:rsidR="00886394" w:rsidRDefault="00886394" w:rsidP="003F45C2">
            <w:pPr>
              <w:pStyle w:val="ae"/>
              <w:ind w:left="0" w:right="142"/>
              <w:jc w:val="both"/>
            </w:pPr>
          </w:p>
          <w:p w14:paraId="6056BE0F" w14:textId="77777777" w:rsidR="00886394" w:rsidRDefault="00886394" w:rsidP="003F45C2">
            <w:pPr>
              <w:pStyle w:val="ae"/>
              <w:ind w:left="0" w:right="142"/>
              <w:jc w:val="both"/>
            </w:pPr>
            <w:proofErr w:type="spellStart"/>
            <w:r>
              <w:t>Зд</w:t>
            </w:r>
            <w:proofErr w:type="spellEnd"/>
            <w:r>
              <w:t xml:space="preserve"> 1 основные направления развития ключевых регионов мира на рубеже веков (XX и XXI вв.)</w:t>
            </w:r>
          </w:p>
          <w:p w14:paraId="7AC63AB5" w14:textId="77777777" w:rsidR="00886394" w:rsidRDefault="00886394" w:rsidP="003F45C2">
            <w:pPr>
              <w:pStyle w:val="ae"/>
              <w:ind w:left="0" w:right="142"/>
              <w:jc w:val="both"/>
            </w:pPr>
            <w:proofErr w:type="spellStart"/>
            <w:r>
              <w:t>Зд</w:t>
            </w:r>
            <w:proofErr w:type="spellEnd"/>
            <w:r>
              <w:t xml:space="preserve"> 2 сущность и причины локальных, региональных, межгосударственных конфликтов в конце XX - начале XXI вв.;</w:t>
            </w:r>
          </w:p>
          <w:p w14:paraId="21C73C39" w14:textId="77777777" w:rsidR="00886394" w:rsidRDefault="00886394" w:rsidP="003F45C2">
            <w:pPr>
              <w:pStyle w:val="ae"/>
              <w:ind w:left="0" w:right="142"/>
              <w:jc w:val="both"/>
            </w:pPr>
            <w:proofErr w:type="spellStart"/>
            <w:r>
              <w:t>Зд</w:t>
            </w:r>
            <w:proofErr w:type="spellEnd"/>
            <w:r>
              <w:t xml:space="preserve"> 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735E23F5" w14:textId="77777777" w:rsidR="00886394" w:rsidRDefault="00886394" w:rsidP="003F45C2">
            <w:pPr>
              <w:pStyle w:val="ae"/>
              <w:ind w:left="0" w:right="142"/>
              <w:jc w:val="both"/>
            </w:pPr>
            <w:proofErr w:type="spellStart"/>
            <w:r>
              <w:t>Зд</w:t>
            </w:r>
            <w:proofErr w:type="spellEnd"/>
            <w:r>
              <w:t xml:space="preserve"> 4 назначение ООН, НАТО, ЕС и других </w:t>
            </w:r>
            <w:r>
              <w:lastRenderedPageBreak/>
              <w:t>организаций и основные направления их деятельности</w:t>
            </w:r>
          </w:p>
          <w:p w14:paraId="7D965241" w14:textId="77777777" w:rsidR="00886394" w:rsidRDefault="00886394" w:rsidP="003F45C2">
            <w:pPr>
              <w:pStyle w:val="ae"/>
              <w:ind w:left="0" w:right="142"/>
              <w:jc w:val="both"/>
            </w:pPr>
            <w:proofErr w:type="spellStart"/>
            <w:r>
              <w:t>Зд</w:t>
            </w:r>
            <w:proofErr w:type="spellEnd"/>
            <w:r>
              <w:t xml:space="preserve"> 5 о роли науки, культуры и религии в сохранении и укреплении национальных и государственных традиций</w:t>
            </w:r>
          </w:p>
          <w:p w14:paraId="0ADE8951" w14:textId="77777777" w:rsidR="00886394" w:rsidRDefault="00886394" w:rsidP="003F45C2">
            <w:pPr>
              <w:pStyle w:val="ae"/>
              <w:ind w:left="0" w:right="142"/>
              <w:jc w:val="both"/>
            </w:pPr>
            <w:proofErr w:type="spellStart"/>
            <w:r>
              <w:t>Зд</w:t>
            </w:r>
            <w:proofErr w:type="spellEnd"/>
            <w:r>
              <w:t xml:space="preserve"> 6 содержание и назначение важнейших нормативных правовых актов мирового и регионального значения</w:t>
            </w:r>
          </w:p>
          <w:p w14:paraId="1CEFDFD2" w14:textId="45BDB28B" w:rsidR="008A16A7" w:rsidRPr="008D2F38" w:rsidRDefault="008A16A7" w:rsidP="003F45C2">
            <w:pPr>
              <w:spacing w:after="0" w:line="240" w:lineRule="auto"/>
              <w:rPr>
                <w:rFonts w:ascii="Times New Roman" w:hAnsi="Times New Roman"/>
                <w:iCs/>
                <w:color w:val="333333"/>
                <w:sz w:val="24"/>
                <w:szCs w:val="24"/>
              </w:rPr>
            </w:pPr>
          </w:p>
        </w:tc>
        <w:tc>
          <w:tcPr>
            <w:tcW w:w="1720" w:type="pct"/>
          </w:tcPr>
          <w:p w14:paraId="396A2C71" w14:textId="77777777" w:rsidR="008A16A7" w:rsidRPr="008D2F38" w:rsidRDefault="008A16A7" w:rsidP="008A16A7">
            <w:pPr>
              <w:pStyle w:val="Default"/>
            </w:pPr>
            <w:r w:rsidRPr="008D2F38">
              <w:lastRenderedPageBreak/>
              <w:t xml:space="preserve">Степень знания материала курса, </w:t>
            </w:r>
          </w:p>
          <w:p w14:paraId="3937CAE3" w14:textId="77777777" w:rsidR="008A16A7" w:rsidRPr="008D2F38" w:rsidRDefault="008A16A7" w:rsidP="008A16A7">
            <w:pPr>
              <w:pStyle w:val="Default"/>
            </w:pPr>
            <w:r w:rsidRPr="008D2F38">
              <w:t xml:space="preserve">Насколько логично и ясно излагается материал, не требует ли он дополнительных пояснений, </w:t>
            </w:r>
          </w:p>
          <w:p w14:paraId="2C6F2628" w14:textId="77777777" w:rsidR="008A16A7" w:rsidRPr="008D2F38" w:rsidRDefault="008A16A7" w:rsidP="008A16A7">
            <w:pPr>
              <w:pStyle w:val="Default"/>
            </w:pPr>
            <w:r w:rsidRPr="008D2F38">
              <w:t xml:space="preserve">Отвечает ли учащийся на все дополнительные вопросы преподавателя. </w:t>
            </w:r>
          </w:p>
          <w:p w14:paraId="3F178F25" w14:textId="77777777" w:rsidR="008A16A7" w:rsidRPr="008D2F38" w:rsidRDefault="008A16A7" w:rsidP="008A16A7">
            <w:pPr>
              <w:spacing w:line="240" w:lineRule="auto"/>
              <w:rPr>
                <w:rFonts w:ascii="Times New Roman" w:hAnsi="Times New Roman"/>
                <w:bCs/>
                <w:sz w:val="24"/>
                <w:szCs w:val="24"/>
              </w:rPr>
            </w:pPr>
            <w:r w:rsidRPr="008D2F38">
              <w:rPr>
                <w:rFonts w:ascii="Times New Roman" w:hAnsi="Times New Roman"/>
                <w:sz w:val="24"/>
                <w:szCs w:val="24"/>
              </w:rPr>
              <w:t xml:space="preserve">На каком уровне выполнены контрольные работы и рефераты самостоятельной работы. </w:t>
            </w:r>
          </w:p>
        </w:tc>
        <w:tc>
          <w:tcPr>
            <w:tcW w:w="1742" w:type="pct"/>
          </w:tcPr>
          <w:p w14:paraId="05DB4447" w14:textId="77777777" w:rsidR="008A16A7" w:rsidRPr="008D2F38" w:rsidRDefault="008A16A7" w:rsidP="008A16A7">
            <w:pPr>
              <w:pStyle w:val="Default"/>
            </w:pPr>
            <w:r w:rsidRPr="008D2F38">
              <w:t xml:space="preserve">Наблюдение за выступлениями с рефератами, ответы на вопросы, выполнение практических работ, контрольная работа </w:t>
            </w:r>
          </w:p>
        </w:tc>
      </w:tr>
      <w:tr w:rsidR="008A16A7" w:rsidRPr="008D2F38" w14:paraId="77B169CF" w14:textId="77777777" w:rsidTr="00AA1227">
        <w:trPr>
          <w:trHeight w:val="896"/>
        </w:trPr>
        <w:tc>
          <w:tcPr>
            <w:tcW w:w="1537" w:type="pct"/>
          </w:tcPr>
          <w:p w14:paraId="38E42016"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01.01 сущность и социальную значимость будущей профессии</w:t>
            </w:r>
          </w:p>
          <w:p w14:paraId="22AFC1CA"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02.01 организовывать собственную деятельность</w:t>
            </w:r>
          </w:p>
          <w:p w14:paraId="4BAA1509"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02.02 определять методы и способы выполнения профессиональных задач</w:t>
            </w:r>
          </w:p>
          <w:p w14:paraId="56F5CC04"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02.03 оценивать эффективность и качество профессиональных задач</w:t>
            </w:r>
          </w:p>
          <w:p w14:paraId="2EA095D0"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03.01 принимать решения в стандартных и нестандартных ситуациях, в том числе в ситуациях риска и нести за них ответственность</w:t>
            </w:r>
          </w:p>
          <w:p w14:paraId="61A016AA"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05.01 использовать информационно-коммуникационные технологии для совершенствования </w:t>
            </w:r>
            <w:r w:rsidRPr="00886394">
              <w:rPr>
                <w:bCs/>
              </w:rPr>
              <w:lastRenderedPageBreak/>
              <w:t>профессиональной деятельности</w:t>
            </w:r>
          </w:p>
          <w:p w14:paraId="55926A3F"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08.01 самостоятельно определять задачи профессионального и личностного развития</w:t>
            </w:r>
          </w:p>
          <w:p w14:paraId="6D02E1B4"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08.02 заниматься самообразованием</w:t>
            </w:r>
          </w:p>
          <w:p w14:paraId="2299A908" w14:textId="77777777" w:rsidR="00886394" w:rsidRPr="00886394" w:rsidRDefault="00886394" w:rsidP="003F45C2">
            <w:pPr>
              <w:pStyle w:val="ae"/>
              <w:ind w:left="0" w:right="142"/>
              <w:rPr>
                <w:bCs/>
              </w:rPr>
            </w:pPr>
            <w:proofErr w:type="spellStart"/>
            <w:r w:rsidRPr="00886394">
              <w:rPr>
                <w:bCs/>
              </w:rPr>
              <w:t>Уо</w:t>
            </w:r>
            <w:proofErr w:type="spellEnd"/>
            <w:r w:rsidRPr="00886394">
              <w:rPr>
                <w:bCs/>
              </w:rPr>
              <w:t xml:space="preserve"> 08.03 осознанно планировать повышение квалификации</w:t>
            </w:r>
          </w:p>
          <w:p w14:paraId="7BF66E72" w14:textId="77777777" w:rsidR="00886394" w:rsidRPr="00886394" w:rsidRDefault="00886394" w:rsidP="003F45C2">
            <w:pPr>
              <w:pStyle w:val="ae"/>
              <w:ind w:left="0" w:right="142"/>
              <w:jc w:val="both"/>
              <w:rPr>
                <w:bCs/>
              </w:rPr>
            </w:pPr>
          </w:p>
          <w:p w14:paraId="37F803C0" w14:textId="77777777" w:rsidR="00886394" w:rsidRPr="00886394" w:rsidRDefault="00886394" w:rsidP="003F45C2">
            <w:pPr>
              <w:pStyle w:val="ae"/>
              <w:ind w:left="0" w:right="142"/>
              <w:jc w:val="both"/>
            </w:pPr>
            <w:r w:rsidRPr="00886394">
              <w:t>Уд 1 ориентироваться в современной экономической, политической и культурной ситуации в России и мире</w:t>
            </w:r>
          </w:p>
          <w:p w14:paraId="5E011B38" w14:textId="40B4ABCD" w:rsidR="008A16A7" w:rsidRPr="008D2F38" w:rsidRDefault="00886394" w:rsidP="003F45C2">
            <w:pPr>
              <w:pStyle w:val="Default"/>
            </w:pPr>
            <w:r w:rsidRPr="00247CD3">
              <w:rPr>
                <w:rFonts w:eastAsiaTheme="minorEastAsia"/>
                <w:color w:val="auto"/>
                <w:lang w:eastAsia="ru-RU"/>
              </w:rPr>
              <w:t>Уд 2 выявлять взаимосвязь российских, региональных, мировых социально-экономических, политических и культурных проблем</w:t>
            </w:r>
          </w:p>
        </w:tc>
        <w:tc>
          <w:tcPr>
            <w:tcW w:w="1720" w:type="pct"/>
          </w:tcPr>
          <w:p w14:paraId="6B7E29F4" w14:textId="77777777" w:rsidR="008A16A7" w:rsidRPr="008D2F38" w:rsidRDefault="008A16A7" w:rsidP="008A16A7">
            <w:pPr>
              <w:pStyle w:val="Default"/>
            </w:pPr>
            <w:r w:rsidRPr="008D2F38">
              <w:lastRenderedPageBreak/>
              <w:t xml:space="preserve">Насколько свободно учащийся ориентируется в истории изучаемого периода. Может ли верно охарактеризовать программу и деятельность того или иного политического деятеля указанного периода </w:t>
            </w:r>
          </w:p>
          <w:p w14:paraId="621C6415" w14:textId="77777777" w:rsidR="008A16A7" w:rsidRPr="008D2F38" w:rsidRDefault="008A16A7" w:rsidP="008A16A7">
            <w:pPr>
              <w:pStyle w:val="Default"/>
            </w:pPr>
            <w:r w:rsidRPr="008D2F38">
              <w:t xml:space="preserve">Насколько самостоятельно, логично и аргументированно учащийся может выдвигать и защищать свою точку зрения по важнейшим проблемам изучаемого исторического периода и современности в рефератах и дискуссиях. </w:t>
            </w:r>
          </w:p>
          <w:p w14:paraId="76386FF0" w14:textId="77777777" w:rsidR="008A16A7" w:rsidRPr="008D2F38" w:rsidRDefault="008A16A7" w:rsidP="008A16A7">
            <w:pPr>
              <w:spacing w:line="240" w:lineRule="auto"/>
              <w:rPr>
                <w:rFonts w:ascii="Times New Roman" w:hAnsi="Times New Roman"/>
                <w:bCs/>
                <w:sz w:val="24"/>
                <w:szCs w:val="24"/>
              </w:rPr>
            </w:pPr>
            <w:r w:rsidRPr="008D2F38">
              <w:rPr>
                <w:rFonts w:ascii="Times New Roman" w:hAnsi="Times New Roman"/>
                <w:sz w:val="24"/>
                <w:szCs w:val="24"/>
              </w:rPr>
              <w:t xml:space="preserve">Насколько успешно студент может применять свои знания по курсу «История» в повседневной и профессиональной деятельности. Насколько он способен к анализу влияния событий истории и современности на свою профессию и сферу частной жизни. </w:t>
            </w:r>
          </w:p>
        </w:tc>
        <w:tc>
          <w:tcPr>
            <w:tcW w:w="1742" w:type="pct"/>
          </w:tcPr>
          <w:p w14:paraId="6E2B431F" w14:textId="77777777" w:rsidR="008A16A7" w:rsidRPr="008D2F38" w:rsidRDefault="008A16A7" w:rsidP="008A16A7">
            <w:pPr>
              <w:pStyle w:val="Default"/>
            </w:pPr>
            <w:r w:rsidRPr="008D2F38">
              <w:t>Выступления с рефератами, ответы на вопросы, самостоятельная, практическая и контрольная работа.</w:t>
            </w:r>
          </w:p>
          <w:p w14:paraId="0CBADCB3" w14:textId="77777777" w:rsidR="008A16A7" w:rsidRPr="008D2F38" w:rsidRDefault="008A16A7" w:rsidP="008A16A7">
            <w:pPr>
              <w:spacing w:line="240" w:lineRule="auto"/>
              <w:rPr>
                <w:rFonts w:ascii="Times New Roman" w:hAnsi="Times New Roman"/>
                <w:bCs/>
                <w:sz w:val="24"/>
                <w:szCs w:val="24"/>
              </w:rPr>
            </w:pPr>
          </w:p>
        </w:tc>
      </w:tr>
    </w:tbl>
    <w:p w14:paraId="6C351F89" w14:textId="77777777" w:rsidR="008A16A7" w:rsidRPr="00315F34" w:rsidRDefault="008A16A7" w:rsidP="008A16A7">
      <w:pPr>
        <w:spacing w:after="0"/>
        <w:jc w:val="both"/>
        <w:rPr>
          <w:rFonts w:ascii="Times New Roman" w:hAnsi="Times New Roman"/>
          <w:b/>
          <w:szCs w:val="52"/>
        </w:rPr>
      </w:pPr>
    </w:p>
    <w:p w14:paraId="4D07B5FE" w14:textId="77777777" w:rsidR="008A16A7" w:rsidRDefault="008A16A7">
      <w:r>
        <w:br w:type="page"/>
      </w:r>
    </w:p>
    <w:p w14:paraId="37F06B95" w14:textId="77777777" w:rsidR="008A16A7" w:rsidRPr="00315F34" w:rsidRDefault="008A16A7" w:rsidP="008A16A7">
      <w:pPr>
        <w:pStyle w:val="a8"/>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3.3</w:t>
      </w:r>
    </w:p>
    <w:p w14:paraId="1D5BF3DF" w14:textId="77777777" w:rsidR="008A16A7" w:rsidRDefault="008A16A7" w:rsidP="008A16A7">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6BA76316" w14:textId="77777777" w:rsidR="008A16A7" w:rsidRPr="008C217A" w:rsidRDefault="008A16A7" w:rsidP="008A16A7">
      <w:pPr>
        <w:spacing w:after="0"/>
        <w:jc w:val="right"/>
        <w:rPr>
          <w:rFonts w:ascii="Times New Roman" w:hAnsi="Times New Roman"/>
          <w:b/>
          <w:iCs/>
          <w:sz w:val="18"/>
          <w:szCs w:val="18"/>
        </w:rPr>
      </w:pPr>
      <w:r w:rsidRPr="008C217A">
        <w:rPr>
          <w:rFonts w:ascii="Times New Roman" w:hAnsi="Times New Roman"/>
          <w:b/>
          <w:iCs/>
          <w:sz w:val="24"/>
          <w:szCs w:val="24"/>
        </w:rPr>
        <w:t>22.02.05 Обработка металлов давлением</w:t>
      </w:r>
      <w:r w:rsidRPr="008C217A">
        <w:rPr>
          <w:rFonts w:ascii="Times New Roman" w:hAnsi="Times New Roman"/>
          <w:b/>
          <w:iCs/>
          <w:sz w:val="24"/>
          <w:szCs w:val="24"/>
        </w:rPr>
        <w:br/>
      </w:r>
    </w:p>
    <w:p w14:paraId="0F914239" w14:textId="77777777" w:rsidR="008A16A7" w:rsidRPr="00315F34" w:rsidRDefault="008A16A7" w:rsidP="008A16A7">
      <w:pPr>
        <w:jc w:val="center"/>
        <w:rPr>
          <w:rFonts w:ascii="Times New Roman" w:hAnsi="Times New Roman"/>
          <w:b/>
          <w:i/>
        </w:rPr>
      </w:pPr>
    </w:p>
    <w:p w14:paraId="52A648AB" w14:textId="77777777" w:rsidR="008A16A7" w:rsidRPr="00315F34" w:rsidRDefault="008A16A7" w:rsidP="008A16A7">
      <w:pPr>
        <w:jc w:val="center"/>
        <w:rPr>
          <w:rFonts w:ascii="Times New Roman" w:hAnsi="Times New Roman"/>
          <w:b/>
          <w:i/>
        </w:rPr>
      </w:pPr>
    </w:p>
    <w:p w14:paraId="503E984B" w14:textId="77777777" w:rsidR="008A16A7" w:rsidRDefault="008A16A7" w:rsidP="008A16A7">
      <w:pPr>
        <w:jc w:val="center"/>
        <w:rPr>
          <w:rFonts w:ascii="Times New Roman" w:hAnsi="Times New Roman"/>
          <w:b/>
          <w:i/>
        </w:rPr>
      </w:pPr>
    </w:p>
    <w:p w14:paraId="0C655CBA" w14:textId="77777777" w:rsidR="008A16A7" w:rsidRDefault="008A16A7" w:rsidP="008A16A7">
      <w:pPr>
        <w:jc w:val="center"/>
        <w:rPr>
          <w:rFonts w:ascii="Times New Roman" w:hAnsi="Times New Roman"/>
          <w:b/>
          <w:i/>
        </w:rPr>
      </w:pPr>
    </w:p>
    <w:p w14:paraId="27A2F921" w14:textId="77777777" w:rsidR="008A16A7" w:rsidRPr="00315F34" w:rsidRDefault="008A16A7" w:rsidP="008A16A7">
      <w:pPr>
        <w:jc w:val="center"/>
        <w:rPr>
          <w:rFonts w:ascii="Times New Roman" w:hAnsi="Times New Roman"/>
          <w:b/>
          <w:i/>
        </w:rPr>
      </w:pPr>
    </w:p>
    <w:p w14:paraId="323C2B40" w14:textId="77777777" w:rsidR="008A16A7" w:rsidRPr="00315F34" w:rsidRDefault="008A16A7" w:rsidP="008A16A7">
      <w:pPr>
        <w:jc w:val="center"/>
        <w:rPr>
          <w:rFonts w:ascii="Times New Roman" w:hAnsi="Times New Roman"/>
          <w:b/>
          <w:i/>
        </w:rPr>
      </w:pPr>
    </w:p>
    <w:p w14:paraId="4953FBEF" w14:textId="16BCC604" w:rsidR="008A16A7" w:rsidRPr="00315F34" w:rsidRDefault="008A16A7" w:rsidP="008A16A7">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35F4D6D1" w14:textId="77777777" w:rsidR="008A16A7" w:rsidRPr="00315F34" w:rsidRDefault="008A16A7" w:rsidP="008A16A7">
      <w:pPr>
        <w:jc w:val="center"/>
        <w:rPr>
          <w:rFonts w:ascii="Times New Roman" w:hAnsi="Times New Roman"/>
          <w:b/>
          <w:i/>
          <w:sz w:val="24"/>
          <w:szCs w:val="24"/>
          <w:u w:val="single"/>
        </w:rPr>
      </w:pPr>
    </w:p>
    <w:p w14:paraId="0CE1E559" w14:textId="3DF6242B" w:rsidR="008A16A7" w:rsidRPr="00C974DF" w:rsidRDefault="008C217A" w:rsidP="008A16A7">
      <w:pPr>
        <w:spacing w:after="0"/>
        <w:jc w:val="center"/>
        <w:rPr>
          <w:rFonts w:ascii="Times New Roman" w:hAnsi="Times New Roman"/>
          <w:b/>
          <w:iCs/>
          <w:sz w:val="24"/>
          <w:szCs w:val="24"/>
        </w:rPr>
      </w:pPr>
      <w:r>
        <w:rPr>
          <w:rFonts w:ascii="Times New Roman" w:hAnsi="Times New Roman"/>
          <w:b/>
          <w:iCs/>
          <w:sz w:val="24"/>
          <w:szCs w:val="24"/>
        </w:rPr>
        <w:t>«</w:t>
      </w:r>
      <w:r w:rsidR="008A16A7" w:rsidRPr="00DC3FD8">
        <w:rPr>
          <w:rFonts w:ascii="Times New Roman" w:hAnsi="Times New Roman"/>
          <w:b/>
          <w:iCs/>
          <w:sz w:val="24"/>
          <w:szCs w:val="24"/>
        </w:rPr>
        <w:t>ОГСЭ.0</w:t>
      </w:r>
      <w:r w:rsidR="008A16A7">
        <w:rPr>
          <w:rFonts w:ascii="Times New Roman" w:hAnsi="Times New Roman"/>
          <w:b/>
          <w:iCs/>
          <w:sz w:val="24"/>
          <w:szCs w:val="24"/>
        </w:rPr>
        <w:t xml:space="preserve">3 </w:t>
      </w:r>
      <w:r w:rsidR="008A16A7" w:rsidRPr="005A3B6B">
        <w:rPr>
          <w:rFonts w:ascii="Times New Roman" w:hAnsi="Times New Roman"/>
          <w:b/>
          <w:iCs/>
          <w:sz w:val="24"/>
          <w:szCs w:val="24"/>
        </w:rPr>
        <w:t>Иностранный язык</w:t>
      </w:r>
      <w:r w:rsidR="008A16A7" w:rsidRPr="00C974DF">
        <w:rPr>
          <w:rFonts w:ascii="Times New Roman" w:hAnsi="Times New Roman"/>
          <w:b/>
          <w:iCs/>
          <w:sz w:val="24"/>
          <w:szCs w:val="24"/>
        </w:rPr>
        <w:t>»</w:t>
      </w:r>
    </w:p>
    <w:p w14:paraId="51283D81" w14:textId="77777777" w:rsidR="008A16A7" w:rsidRPr="00EE5C5B" w:rsidRDefault="008A16A7" w:rsidP="008A16A7">
      <w:pPr>
        <w:jc w:val="center"/>
        <w:rPr>
          <w:rFonts w:ascii="Times New Roman" w:hAnsi="Times New Roman"/>
          <w:b/>
          <w:iCs/>
          <w:sz w:val="24"/>
          <w:szCs w:val="24"/>
        </w:rPr>
      </w:pPr>
    </w:p>
    <w:p w14:paraId="2F2D7077" w14:textId="77777777" w:rsidR="008A16A7" w:rsidRDefault="008A16A7" w:rsidP="008A16A7">
      <w:pPr>
        <w:rPr>
          <w:rFonts w:ascii="Times New Roman" w:hAnsi="Times New Roman"/>
          <w:b/>
          <w:i/>
        </w:rPr>
      </w:pPr>
    </w:p>
    <w:p w14:paraId="7D4060F0" w14:textId="77777777" w:rsidR="008A16A7" w:rsidRDefault="008A16A7" w:rsidP="008A16A7">
      <w:pPr>
        <w:rPr>
          <w:rFonts w:ascii="Times New Roman" w:hAnsi="Times New Roman"/>
          <w:b/>
          <w:i/>
        </w:rPr>
      </w:pPr>
    </w:p>
    <w:p w14:paraId="29D3E3FB" w14:textId="77777777" w:rsidR="008A16A7" w:rsidRDefault="008A16A7" w:rsidP="008A16A7">
      <w:pPr>
        <w:rPr>
          <w:rFonts w:ascii="Times New Roman" w:hAnsi="Times New Roman"/>
          <w:b/>
          <w:i/>
        </w:rPr>
      </w:pPr>
    </w:p>
    <w:p w14:paraId="40DDD359" w14:textId="77777777" w:rsidR="008A16A7" w:rsidRDefault="008A16A7" w:rsidP="008A16A7">
      <w:pPr>
        <w:rPr>
          <w:rFonts w:ascii="Times New Roman" w:hAnsi="Times New Roman"/>
          <w:b/>
          <w:i/>
        </w:rPr>
      </w:pPr>
    </w:p>
    <w:p w14:paraId="1901DBE5" w14:textId="77777777" w:rsidR="008A16A7" w:rsidRDefault="008A16A7" w:rsidP="008A16A7">
      <w:pPr>
        <w:rPr>
          <w:rFonts w:ascii="Times New Roman" w:hAnsi="Times New Roman"/>
          <w:b/>
          <w:i/>
        </w:rPr>
      </w:pPr>
    </w:p>
    <w:p w14:paraId="775D9C81" w14:textId="77777777" w:rsidR="008A16A7" w:rsidRDefault="008A16A7" w:rsidP="008A16A7">
      <w:pPr>
        <w:rPr>
          <w:rFonts w:ascii="Times New Roman" w:hAnsi="Times New Roman"/>
          <w:b/>
          <w:i/>
        </w:rPr>
      </w:pPr>
    </w:p>
    <w:p w14:paraId="5D4A0988" w14:textId="77777777" w:rsidR="008A16A7" w:rsidRDefault="008A16A7" w:rsidP="008A16A7">
      <w:pPr>
        <w:rPr>
          <w:rFonts w:ascii="Times New Roman" w:hAnsi="Times New Roman"/>
          <w:b/>
          <w:i/>
        </w:rPr>
      </w:pPr>
    </w:p>
    <w:p w14:paraId="7C5C8C3B" w14:textId="77777777" w:rsidR="008A16A7" w:rsidRPr="00315F34" w:rsidRDefault="008A16A7" w:rsidP="008A16A7">
      <w:pPr>
        <w:rPr>
          <w:rFonts w:ascii="Times New Roman" w:hAnsi="Times New Roman"/>
          <w:b/>
          <w:i/>
        </w:rPr>
      </w:pPr>
    </w:p>
    <w:p w14:paraId="057CADDF" w14:textId="77777777" w:rsidR="008A16A7" w:rsidRPr="00315F34" w:rsidRDefault="008A16A7" w:rsidP="008A16A7">
      <w:pPr>
        <w:rPr>
          <w:rFonts w:ascii="Times New Roman" w:hAnsi="Times New Roman"/>
          <w:b/>
          <w:i/>
        </w:rPr>
      </w:pPr>
    </w:p>
    <w:p w14:paraId="1B26EFFF" w14:textId="77777777" w:rsidR="008A16A7" w:rsidRPr="00315F34" w:rsidRDefault="008A16A7" w:rsidP="008A16A7">
      <w:pPr>
        <w:rPr>
          <w:rFonts w:ascii="Times New Roman" w:hAnsi="Times New Roman"/>
          <w:b/>
          <w:i/>
        </w:rPr>
      </w:pPr>
    </w:p>
    <w:p w14:paraId="3FD1D504" w14:textId="77777777" w:rsidR="008A16A7" w:rsidRPr="00315F34" w:rsidRDefault="008A16A7" w:rsidP="008A16A7">
      <w:pPr>
        <w:rPr>
          <w:rFonts w:ascii="Times New Roman" w:hAnsi="Times New Roman"/>
          <w:b/>
          <w:i/>
        </w:rPr>
      </w:pPr>
    </w:p>
    <w:p w14:paraId="6FE5C9F3" w14:textId="77777777" w:rsidR="008A16A7" w:rsidRPr="00315F34" w:rsidRDefault="008A16A7" w:rsidP="008A16A7">
      <w:pPr>
        <w:rPr>
          <w:rFonts w:ascii="Times New Roman" w:hAnsi="Times New Roman"/>
          <w:b/>
          <w:i/>
        </w:rPr>
      </w:pPr>
    </w:p>
    <w:p w14:paraId="5D8164C3" w14:textId="77777777" w:rsidR="008A16A7" w:rsidRDefault="008A16A7" w:rsidP="008A16A7">
      <w:pPr>
        <w:jc w:val="center"/>
        <w:rPr>
          <w:rFonts w:ascii="Times New Roman" w:hAnsi="Times New Roman"/>
          <w:b/>
          <w:bCs/>
          <w:iCs/>
          <w:sz w:val="24"/>
          <w:szCs w:val="24"/>
        </w:rP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r>
        <w:rPr>
          <w:rFonts w:ascii="Times New Roman" w:hAnsi="Times New Roman"/>
          <w:b/>
          <w:bCs/>
          <w:iCs/>
          <w:sz w:val="24"/>
          <w:szCs w:val="24"/>
        </w:rPr>
        <w:br w:type="page"/>
      </w:r>
    </w:p>
    <w:p w14:paraId="480385D9" w14:textId="77777777" w:rsidR="008A16A7" w:rsidRPr="008167EC" w:rsidRDefault="008A16A7" w:rsidP="008A16A7">
      <w:pPr>
        <w:spacing w:after="0"/>
        <w:jc w:val="center"/>
        <w:rPr>
          <w:rFonts w:ascii="Times New Roman" w:hAnsi="Times New Roman"/>
          <w:b/>
          <w:sz w:val="24"/>
          <w:szCs w:val="24"/>
        </w:rPr>
      </w:pPr>
      <w:r w:rsidRPr="008167EC">
        <w:rPr>
          <w:rFonts w:ascii="Times New Roman" w:hAnsi="Times New Roman"/>
          <w:b/>
          <w:sz w:val="24"/>
          <w:szCs w:val="24"/>
        </w:rPr>
        <w:lastRenderedPageBreak/>
        <w:t>СОДЕРЖАНИЕ</w:t>
      </w:r>
    </w:p>
    <w:p w14:paraId="4A32BD15" w14:textId="77777777" w:rsidR="008A16A7" w:rsidRPr="008167EC" w:rsidRDefault="008A16A7" w:rsidP="008A16A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16A7" w:rsidRPr="00202F52" w14:paraId="0B891E42" w14:textId="77777777" w:rsidTr="008A16A7">
        <w:tc>
          <w:tcPr>
            <w:tcW w:w="7501" w:type="dxa"/>
          </w:tcPr>
          <w:p w14:paraId="178CB402" w14:textId="7F76D29B" w:rsidR="008A16A7" w:rsidRPr="00202F52" w:rsidRDefault="008A16A7" w:rsidP="005E4746">
            <w:pPr>
              <w:numPr>
                <w:ilvl w:val="0"/>
                <w:numId w:val="8"/>
              </w:numPr>
              <w:suppressAutoHyphens/>
              <w:spacing w:after="160" w:line="259" w:lineRule="auto"/>
              <w:rPr>
                <w:rFonts w:ascii="Times New Roman" w:eastAsia="Calibri" w:hAnsi="Times New Roman"/>
                <w:b/>
                <w:sz w:val="24"/>
                <w:szCs w:val="24"/>
                <w:lang w:eastAsia="en-US"/>
              </w:rPr>
            </w:pPr>
            <w:r w:rsidRPr="00202F52">
              <w:rPr>
                <w:rFonts w:ascii="Times New Roman" w:eastAsia="Calibri" w:hAnsi="Times New Roman"/>
                <w:b/>
                <w:sz w:val="24"/>
                <w:szCs w:val="24"/>
                <w:lang w:eastAsia="en-US"/>
              </w:rPr>
              <w:t xml:space="preserve">ОБЩАЯ ХАРАКТЕРИСТИКА </w:t>
            </w:r>
            <w:r w:rsidRPr="00202F52">
              <w:rPr>
                <w:rFonts w:ascii="Times New Roman" w:eastAsia="Calibri" w:hAnsi="Times New Roman"/>
                <w:b/>
                <w:color w:val="000000"/>
                <w:sz w:val="24"/>
                <w:szCs w:val="24"/>
                <w:lang w:eastAsia="en-US"/>
              </w:rPr>
              <w:t>ПРОГРАММЫ</w:t>
            </w:r>
            <w:r w:rsidRPr="00202F52">
              <w:rPr>
                <w:rFonts w:ascii="Times New Roman" w:eastAsia="Calibri" w:hAnsi="Times New Roman"/>
                <w:b/>
                <w:sz w:val="24"/>
                <w:szCs w:val="24"/>
                <w:lang w:eastAsia="en-US"/>
              </w:rPr>
              <w:t xml:space="preserve"> УЧЕБНОЙ ДИСЦИПЛИНЫ</w:t>
            </w:r>
          </w:p>
        </w:tc>
        <w:tc>
          <w:tcPr>
            <w:tcW w:w="1854" w:type="dxa"/>
          </w:tcPr>
          <w:p w14:paraId="0BE2815A" w14:textId="77777777" w:rsidR="008A16A7" w:rsidRPr="00202F52" w:rsidRDefault="008A16A7" w:rsidP="008A16A7">
            <w:pPr>
              <w:spacing w:after="160" w:line="259" w:lineRule="auto"/>
              <w:rPr>
                <w:rFonts w:ascii="Times New Roman" w:eastAsia="Calibri" w:hAnsi="Times New Roman"/>
                <w:b/>
                <w:sz w:val="24"/>
                <w:szCs w:val="24"/>
                <w:lang w:eastAsia="en-US"/>
              </w:rPr>
            </w:pPr>
          </w:p>
        </w:tc>
      </w:tr>
      <w:tr w:rsidR="008A16A7" w:rsidRPr="00202F52" w14:paraId="7D604BB0" w14:textId="77777777" w:rsidTr="008A16A7">
        <w:tc>
          <w:tcPr>
            <w:tcW w:w="7501" w:type="dxa"/>
          </w:tcPr>
          <w:p w14:paraId="265A852C" w14:textId="77777777" w:rsidR="008A16A7" w:rsidRPr="00202F52" w:rsidRDefault="008A16A7" w:rsidP="005E4746">
            <w:pPr>
              <w:numPr>
                <w:ilvl w:val="0"/>
                <w:numId w:val="8"/>
              </w:numPr>
              <w:suppressAutoHyphens/>
              <w:spacing w:after="160" w:line="259" w:lineRule="auto"/>
              <w:rPr>
                <w:rFonts w:ascii="Times New Roman" w:eastAsia="Calibri" w:hAnsi="Times New Roman"/>
                <w:b/>
                <w:sz w:val="24"/>
                <w:szCs w:val="24"/>
                <w:lang w:eastAsia="en-US"/>
              </w:rPr>
            </w:pPr>
            <w:r w:rsidRPr="00202F52">
              <w:rPr>
                <w:rFonts w:ascii="Times New Roman" w:eastAsia="Calibri" w:hAnsi="Times New Roman"/>
                <w:b/>
                <w:sz w:val="24"/>
                <w:szCs w:val="24"/>
                <w:lang w:eastAsia="en-US"/>
              </w:rPr>
              <w:t>СТРУКТУРА И СОДЕРЖАНИЕ УЧЕБНОЙ ДИСЦИПЛИНЫ</w:t>
            </w:r>
          </w:p>
        </w:tc>
        <w:tc>
          <w:tcPr>
            <w:tcW w:w="1854" w:type="dxa"/>
          </w:tcPr>
          <w:p w14:paraId="79B3AF7D" w14:textId="77777777" w:rsidR="008A16A7" w:rsidRPr="00202F52" w:rsidRDefault="008A16A7" w:rsidP="008A16A7">
            <w:pPr>
              <w:spacing w:after="160" w:line="259" w:lineRule="auto"/>
              <w:ind w:left="644"/>
              <w:rPr>
                <w:rFonts w:ascii="Times New Roman" w:eastAsia="Calibri" w:hAnsi="Times New Roman"/>
                <w:b/>
                <w:sz w:val="24"/>
                <w:szCs w:val="24"/>
                <w:lang w:eastAsia="en-US"/>
              </w:rPr>
            </w:pPr>
          </w:p>
        </w:tc>
      </w:tr>
      <w:tr w:rsidR="008A16A7" w:rsidRPr="00202F52" w14:paraId="2D4314B5" w14:textId="77777777" w:rsidTr="008A16A7">
        <w:tc>
          <w:tcPr>
            <w:tcW w:w="7501" w:type="dxa"/>
          </w:tcPr>
          <w:p w14:paraId="724493BF" w14:textId="77777777" w:rsidR="008A16A7" w:rsidRPr="00202F52" w:rsidRDefault="008A16A7" w:rsidP="005E4746">
            <w:pPr>
              <w:numPr>
                <w:ilvl w:val="0"/>
                <w:numId w:val="8"/>
              </w:numPr>
              <w:suppressAutoHyphens/>
              <w:spacing w:after="160" w:line="259" w:lineRule="auto"/>
              <w:rPr>
                <w:rFonts w:ascii="Times New Roman" w:eastAsia="Calibri" w:hAnsi="Times New Roman"/>
                <w:b/>
                <w:sz w:val="24"/>
                <w:szCs w:val="24"/>
                <w:lang w:eastAsia="en-US"/>
              </w:rPr>
            </w:pPr>
            <w:r w:rsidRPr="00202F52">
              <w:rPr>
                <w:rFonts w:ascii="Times New Roman" w:eastAsia="Calibri" w:hAnsi="Times New Roman"/>
                <w:b/>
                <w:sz w:val="24"/>
                <w:szCs w:val="24"/>
                <w:lang w:eastAsia="en-US"/>
              </w:rPr>
              <w:t>УСЛОВИЯ РЕАЛИЗАЦИИ УЧЕБНОЙ ДИСЦИПЛИНЫ</w:t>
            </w:r>
          </w:p>
        </w:tc>
        <w:tc>
          <w:tcPr>
            <w:tcW w:w="1854" w:type="dxa"/>
          </w:tcPr>
          <w:p w14:paraId="4BE50D7B" w14:textId="77777777" w:rsidR="008A16A7" w:rsidRPr="00202F52" w:rsidRDefault="008A16A7" w:rsidP="008A16A7">
            <w:pPr>
              <w:spacing w:after="160" w:line="259" w:lineRule="auto"/>
              <w:ind w:left="644"/>
              <w:rPr>
                <w:rFonts w:ascii="Times New Roman" w:eastAsia="Calibri" w:hAnsi="Times New Roman"/>
                <w:b/>
                <w:sz w:val="24"/>
                <w:szCs w:val="24"/>
                <w:lang w:eastAsia="en-US"/>
              </w:rPr>
            </w:pPr>
          </w:p>
        </w:tc>
      </w:tr>
      <w:tr w:rsidR="008A16A7" w:rsidRPr="00202F52" w14:paraId="2E3CE106" w14:textId="77777777" w:rsidTr="008A16A7">
        <w:tc>
          <w:tcPr>
            <w:tcW w:w="7501" w:type="dxa"/>
          </w:tcPr>
          <w:p w14:paraId="017E2240" w14:textId="77777777" w:rsidR="008A16A7" w:rsidRPr="00202F52" w:rsidRDefault="008A16A7" w:rsidP="005E4746">
            <w:pPr>
              <w:numPr>
                <w:ilvl w:val="0"/>
                <w:numId w:val="8"/>
              </w:numPr>
              <w:suppressAutoHyphens/>
              <w:spacing w:after="160" w:line="259" w:lineRule="auto"/>
              <w:rPr>
                <w:rFonts w:ascii="Times New Roman" w:eastAsia="Calibri" w:hAnsi="Times New Roman"/>
                <w:b/>
                <w:sz w:val="24"/>
                <w:szCs w:val="24"/>
                <w:lang w:eastAsia="en-US"/>
              </w:rPr>
            </w:pPr>
            <w:r w:rsidRPr="00202F52">
              <w:rPr>
                <w:rFonts w:ascii="Times New Roman" w:eastAsia="Calibri" w:hAnsi="Times New Roman"/>
                <w:b/>
                <w:sz w:val="24"/>
                <w:szCs w:val="24"/>
                <w:lang w:eastAsia="en-US"/>
              </w:rPr>
              <w:t>КОНТРОЛЬ И ОЦЕНКА РЕЗУЛЬТАТОВ ОСВОЕНИЯ УЧЕБНОЙ ДИСЦИПЛИНЫ</w:t>
            </w:r>
          </w:p>
          <w:p w14:paraId="5EF49118" w14:textId="77777777" w:rsidR="008A16A7" w:rsidRPr="00202F52" w:rsidRDefault="008A16A7" w:rsidP="008A16A7">
            <w:pPr>
              <w:suppressAutoHyphens/>
              <w:spacing w:after="160" w:line="259" w:lineRule="auto"/>
              <w:rPr>
                <w:rFonts w:ascii="Times New Roman" w:eastAsia="Calibri" w:hAnsi="Times New Roman"/>
                <w:b/>
                <w:sz w:val="24"/>
                <w:szCs w:val="24"/>
                <w:lang w:eastAsia="en-US"/>
              </w:rPr>
            </w:pPr>
          </w:p>
        </w:tc>
        <w:tc>
          <w:tcPr>
            <w:tcW w:w="1854" w:type="dxa"/>
          </w:tcPr>
          <w:p w14:paraId="676F2720" w14:textId="77777777" w:rsidR="008A16A7" w:rsidRPr="00202F52" w:rsidRDefault="008A16A7" w:rsidP="008A16A7">
            <w:pPr>
              <w:spacing w:after="160" w:line="259" w:lineRule="auto"/>
              <w:rPr>
                <w:rFonts w:ascii="Times New Roman" w:eastAsia="Calibri" w:hAnsi="Times New Roman"/>
                <w:b/>
                <w:sz w:val="24"/>
                <w:szCs w:val="24"/>
                <w:lang w:eastAsia="en-US"/>
              </w:rPr>
            </w:pPr>
          </w:p>
        </w:tc>
      </w:tr>
    </w:tbl>
    <w:p w14:paraId="70917A52" w14:textId="77777777" w:rsidR="008A16A7" w:rsidRPr="008167EC" w:rsidRDefault="008A16A7" w:rsidP="008A16A7">
      <w:pPr>
        <w:rPr>
          <w:rFonts w:ascii="Times New Roman" w:hAnsi="Times New Roman"/>
          <w:sz w:val="24"/>
          <w:szCs w:val="24"/>
        </w:rPr>
      </w:pPr>
    </w:p>
    <w:p w14:paraId="180E7F26" w14:textId="77777777" w:rsidR="008A16A7" w:rsidRPr="008167EC" w:rsidRDefault="008A16A7" w:rsidP="008A16A7">
      <w:pPr>
        <w:rPr>
          <w:rFonts w:ascii="Times New Roman" w:hAnsi="Times New Roman"/>
          <w:sz w:val="24"/>
          <w:szCs w:val="24"/>
        </w:rPr>
      </w:pPr>
    </w:p>
    <w:p w14:paraId="7F3082E2" w14:textId="77777777" w:rsidR="008A16A7" w:rsidRPr="008167EC" w:rsidRDefault="008A16A7" w:rsidP="008A16A7">
      <w:pPr>
        <w:rPr>
          <w:rFonts w:ascii="Times New Roman" w:hAnsi="Times New Roman"/>
          <w:sz w:val="24"/>
          <w:szCs w:val="24"/>
        </w:rPr>
      </w:pPr>
    </w:p>
    <w:p w14:paraId="031A0D25" w14:textId="77777777" w:rsidR="008A16A7" w:rsidRPr="008167EC" w:rsidRDefault="008A16A7" w:rsidP="008A16A7">
      <w:pPr>
        <w:rPr>
          <w:rFonts w:ascii="Times New Roman" w:hAnsi="Times New Roman"/>
          <w:sz w:val="24"/>
          <w:szCs w:val="24"/>
        </w:rPr>
      </w:pPr>
    </w:p>
    <w:p w14:paraId="1976ED6E" w14:textId="77777777" w:rsidR="008A16A7" w:rsidRDefault="008A16A7" w:rsidP="008A16A7">
      <w:pPr>
        <w:rPr>
          <w:rFonts w:ascii="Times New Roman" w:hAnsi="Times New Roman"/>
          <w:sz w:val="24"/>
          <w:szCs w:val="24"/>
        </w:rPr>
      </w:pPr>
      <w:r>
        <w:rPr>
          <w:rFonts w:ascii="Times New Roman" w:hAnsi="Times New Roman"/>
          <w:sz w:val="24"/>
          <w:szCs w:val="24"/>
        </w:rPr>
        <w:br w:type="page"/>
      </w:r>
    </w:p>
    <w:p w14:paraId="027F5628" w14:textId="6021288C"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line="288" w:lineRule="auto"/>
        <w:ind w:right="-187"/>
        <w:jc w:val="center"/>
        <w:rPr>
          <w:rFonts w:ascii="Times New Roman" w:hAnsi="Times New Roman"/>
          <w:b/>
          <w:sz w:val="24"/>
          <w:szCs w:val="24"/>
        </w:rPr>
      </w:pPr>
      <w:r>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 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w:t>
      </w:r>
    </w:p>
    <w:p w14:paraId="6A18E1B2" w14:textId="4EB6B228" w:rsidR="008A16A7" w:rsidRDefault="008C217A" w:rsidP="008A16A7">
      <w:pPr>
        <w:pStyle w:val="ae"/>
        <w:jc w:val="center"/>
        <w:rPr>
          <w:b/>
          <w:i/>
        </w:rPr>
      </w:pPr>
      <w:r>
        <w:rPr>
          <w:rFonts w:eastAsia="PMingLiU"/>
          <w:b/>
          <w:i/>
        </w:rPr>
        <w:t>«</w:t>
      </w:r>
      <w:r w:rsidR="008A16A7" w:rsidRPr="00202F52">
        <w:rPr>
          <w:rFonts w:eastAsia="PMingLiU"/>
          <w:b/>
          <w:i/>
        </w:rPr>
        <w:t xml:space="preserve">ОГСЭ.03 </w:t>
      </w:r>
      <w:r w:rsidR="008A16A7" w:rsidRPr="00202F52">
        <w:rPr>
          <w:b/>
          <w:i/>
        </w:rPr>
        <w:t>Иностранный язык»</w:t>
      </w:r>
      <w:r w:rsidR="008A16A7" w:rsidRPr="00202F52">
        <w:rPr>
          <w:b/>
          <w:i/>
          <w:spacing w:val="-3"/>
        </w:rPr>
        <w:t xml:space="preserve"> </w:t>
      </w:r>
      <w:r w:rsidR="008A16A7" w:rsidRPr="00202F52">
        <w:rPr>
          <w:b/>
          <w:i/>
          <w:spacing w:val="2"/>
        </w:rPr>
        <w:t>(</w:t>
      </w:r>
      <w:r w:rsidR="008A16A7" w:rsidRPr="00202F52">
        <w:rPr>
          <w:b/>
          <w:i/>
          <w:spacing w:val="-1"/>
        </w:rPr>
        <w:t>а</w:t>
      </w:r>
      <w:r w:rsidR="008A16A7" w:rsidRPr="00202F52">
        <w:rPr>
          <w:b/>
          <w:i/>
          <w:spacing w:val="1"/>
        </w:rPr>
        <w:t>н</w:t>
      </w:r>
      <w:r w:rsidR="008A16A7" w:rsidRPr="00202F52">
        <w:rPr>
          <w:b/>
          <w:i/>
          <w:spacing w:val="2"/>
        </w:rPr>
        <w:t>г</w:t>
      </w:r>
      <w:r w:rsidR="008A16A7" w:rsidRPr="00202F52">
        <w:rPr>
          <w:b/>
          <w:i/>
        </w:rPr>
        <w:t>л</w:t>
      </w:r>
      <w:r w:rsidR="008A16A7" w:rsidRPr="00202F52">
        <w:rPr>
          <w:b/>
          <w:i/>
          <w:spacing w:val="1"/>
        </w:rPr>
        <w:t>ий</w:t>
      </w:r>
      <w:r w:rsidR="008A16A7" w:rsidRPr="00202F52">
        <w:rPr>
          <w:b/>
          <w:i/>
          <w:spacing w:val="-1"/>
        </w:rPr>
        <w:t>ск</w:t>
      </w:r>
      <w:r w:rsidR="008A16A7" w:rsidRPr="00202F52">
        <w:rPr>
          <w:b/>
          <w:i/>
          <w:spacing w:val="1"/>
        </w:rPr>
        <w:t>и</w:t>
      </w:r>
      <w:r w:rsidR="008A16A7" w:rsidRPr="00202F52">
        <w:rPr>
          <w:b/>
          <w:i/>
          <w:spacing w:val="-3"/>
        </w:rPr>
        <w:t>й</w:t>
      </w:r>
      <w:r w:rsidR="008A16A7" w:rsidRPr="00202F52">
        <w:rPr>
          <w:b/>
          <w:i/>
        </w:rPr>
        <w:t>)</w:t>
      </w:r>
    </w:p>
    <w:p w14:paraId="5797471A" w14:textId="77777777" w:rsidR="008A16A7" w:rsidRPr="00202F52" w:rsidRDefault="008A16A7" w:rsidP="008A16A7">
      <w:pPr>
        <w:pStyle w:val="ae"/>
        <w:jc w:val="center"/>
        <w:rPr>
          <w:b/>
          <w:i/>
        </w:rPr>
      </w:pPr>
    </w:p>
    <w:p w14:paraId="618F8E54" w14:textId="77777777" w:rsidR="008A16A7" w:rsidRPr="00315F34"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B541D35" w14:textId="3F8DD89D" w:rsidR="008A16A7" w:rsidRPr="00315F34"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383185">
        <w:rPr>
          <w:rFonts w:ascii="Times New Roman" w:hAnsi="Times New Roman"/>
          <w:i/>
          <w:iCs/>
          <w:sz w:val="24"/>
          <w:szCs w:val="24"/>
        </w:rPr>
        <w:t>«</w:t>
      </w:r>
      <w:r w:rsidR="008C217A">
        <w:rPr>
          <w:rFonts w:ascii="Times New Roman" w:hAnsi="Times New Roman"/>
          <w:i/>
          <w:iCs/>
          <w:sz w:val="24"/>
          <w:szCs w:val="24"/>
        </w:rPr>
        <w:t xml:space="preserve">ОГСЭ.03 </w:t>
      </w:r>
      <w:r w:rsidR="000F7CFA">
        <w:rPr>
          <w:rFonts w:ascii="Times New Roman" w:hAnsi="Times New Roman"/>
          <w:i/>
          <w:iCs/>
          <w:sz w:val="24"/>
          <w:szCs w:val="24"/>
        </w:rPr>
        <w:t>Иностранный язык»</w:t>
      </w:r>
      <w:r w:rsidRPr="00315F34">
        <w:rPr>
          <w:rFonts w:ascii="Times New Roman" w:hAnsi="Times New Roman"/>
          <w:sz w:val="24"/>
          <w:szCs w:val="24"/>
        </w:rPr>
        <w:t xml:space="preserve"> является обязательной частью </w:t>
      </w:r>
      <w:r w:rsidRPr="00202F52">
        <w:rPr>
          <w:rFonts w:ascii="Times New Roman" w:hAnsi="Times New Roman"/>
          <w:i/>
          <w:sz w:val="24"/>
          <w:szCs w:val="24"/>
        </w:rPr>
        <w:t>общегуманитарного</w:t>
      </w:r>
      <w:r>
        <w:rPr>
          <w:rFonts w:ascii="Times New Roman" w:hAnsi="Times New Roman"/>
          <w:sz w:val="24"/>
          <w:szCs w:val="24"/>
        </w:rPr>
        <w:t xml:space="preserve"> </w:t>
      </w:r>
      <w:r>
        <w:rPr>
          <w:rFonts w:ascii="Times New Roman" w:hAnsi="Times New Roman"/>
          <w:i/>
          <w:iCs/>
          <w:sz w:val="24"/>
          <w:szCs w:val="24"/>
        </w:rPr>
        <w:t>социально -экономического</w:t>
      </w:r>
      <w:r w:rsidRPr="00383185">
        <w:rPr>
          <w:rFonts w:ascii="Times New Roman" w:hAnsi="Times New Roman"/>
          <w:i/>
          <w:iCs/>
          <w:sz w:val="24"/>
          <w:szCs w:val="24"/>
        </w:rPr>
        <w:t xml:space="preserve"> </w:t>
      </w:r>
      <w:r>
        <w:rPr>
          <w:rFonts w:ascii="Times New Roman" w:hAnsi="Times New Roman"/>
          <w:sz w:val="24"/>
          <w:szCs w:val="24"/>
        </w:rPr>
        <w:t>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в соответствии с ФГОС СПО по</w:t>
      </w:r>
      <w:r w:rsidRPr="00383185">
        <w:rPr>
          <w:rFonts w:ascii="Times New Roman" w:hAnsi="Times New Roman"/>
          <w:iCs/>
          <w:sz w:val="24"/>
          <w:szCs w:val="24"/>
        </w:rPr>
        <w:t xml:space="preserve"> </w:t>
      </w:r>
      <w:r w:rsidRPr="00383185">
        <w:rPr>
          <w:rFonts w:ascii="Times New Roman" w:hAnsi="Times New Roman"/>
          <w:iCs/>
          <w:color w:val="000000"/>
          <w:sz w:val="24"/>
          <w:szCs w:val="24"/>
        </w:rPr>
        <w:t>специальности</w:t>
      </w:r>
      <w:r>
        <w:rPr>
          <w:rFonts w:ascii="Times New Roman" w:hAnsi="Times New Roman"/>
          <w:sz w:val="24"/>
          <w:szCs w:val="24"/>
        </w:rPr>
        <w:t xml:space="preserve"> </w:t>
      </w:r>
      <w:r w:rsidRPr="00383185">
        <w:rPr>
          <w:rFonts w:ascii="Times New Roman" w:hAnsi="Times New Roman"/>
          <w:i/>
          <w:iCs/>
          <w:sz w:val="24"/>
          <w:szCs w:val="24"/>
        </w:rPr>
        <w:t>22.02.05 Обработка металлов давлением</w:t>
      </w:r>
    </w:p>
    <w:p w14:paraId="44F15B49" w14:textId="6E76C9C7" w:rsidR="008A16A7"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w:t>
      </w:r>
      <w:r w:rsidR="008C217A">
        <w:rPr>
          <w:rFonts w:ascii="Times New Roman" w:hAnsi="Times New Roman"/>
          <w:sz w:val="24"/>
          <w:szCs w:val="24"/>
        </w:rPr>
        <w:t xml:space="preserve">, ОК 2, ОК </w:t>
      </w:r>
      <w:r>
        <w:rPr>
          <w:rFonts w:ascii="Times New Roman" w:hAnsi="Times New Roman"/>
          <w:sz w:val="24"/>
          <w:szCs w:val="24"/>
        </w:rPr>
        <w:t>3, ОК 5, ОК 8, ПК 2.1.</w:t>
      </w:r>
    </w:p>
    <w:p w14:paraId="7A47E1F9" w14:textId="77777777" w:rsidR="008A16A7" w:rsidRPr="008167EC" w:rsidRDefault="008A16A7" w:rsidP="008A16A7">
      <w:pPr>
        <w:spacing w:after="0"/>
        <w:jc w:val="both"/>
        <w:rPr>
          <w:rFonts w:ascii="Times New Roman" w:hAnsi="Times New Roman"/>
          <w:b/>
          <w:sz w:val="24"/>
          <w:szCs w:val="24"/>
        </w:rPr>
      </w:pPr>
    </w:p>
    <w:p w14:paraId="32B50139" w14:textId="77777777" w:rsidR="008A16A7" w:rsidRPr="008167EC" w:rsidRDefault="008A16A7" w:rsidP="008A16A7">
      <w:pPr>
        <w:ind w:firstLine="709"/>
        <w:rPr>
          <w:rFonts w:ascii="Times New Roman" w:hAnsi="Times New Roman"/>
          <w:b/>
          <w:sz w:val="24"/>
          <w:szCs w:val="24"/>
        </w:rPr>
      </w:pPr>
      <w:r>
        <w:rPr>
          <w:rFonts w:ascii="Times New Roman" w:hAnsi="Times New Roman"/>
          <w:b/>
          <w:sz w:val="24"/>
          <w:szCs w:val="24"/>
        </w:rPr>
        <w:t>1.2</w:t>
      </w:r>
      <w:r w:rsidRPr="008167EC">
        <w:rPr>
          <w:rFonts w:ascii="Times New Roman" w:hAnsi="Times New Roman"/>
          <w:b/>
          <w:sz w:val="24"/>
          <w:szCs w:val="24"/>
        </w:rPr>
        <w:t xml:space="preserve">  Цель и планируемые результаты освоения дисциплины:</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C217A" w:rsidRPr="008C217A" w14:paraId="4E3BCF4B" w14:textId="77777777" w:rsidTr="00C80295">
        <w:trPr>
          <w:trHeight w:val="649"/>
        </w:trPr>
        <w:tc>
          <w:tcPr>
            <w:tcW w:w="1589" w:type="dxa"/>
            <w:hideMark/>
          </w:tcPr>
          <w:p w14:paraId="4A14D4D1" w14:textId="77777777" w:rsidR="008C217A" w:rsidRPr="008C217A" w:rsidRDefault="008C217A" w:rsidP="008C217A">
            <w:pPr>
              <w:spacing w:after="0"/>
              <w:jc w:val="both"/>
              <w:rPr>
                <w:rFonts w:ascii="Times New Roman" w:hAnsi="Times New Roman"/>
                <w:sz w:val="24"/>
                <w:szCs w:val="24"/>
              </w:rPr>
            </w:pPr>
            <w:bookmarkStart w:id="7" w:name="_Hlk109080896"/>
            <w:r w:rsidRPr="008C217A">
              <w:rPr>
                <w:rFonts w:ascii="Times New Roman" w:hAnsi="Times New Roman"/>
                <w:sz w:val="24"/>
                <w:szCs w:val="24"/>
              </w:rPr>
              <w:t>Код</w:t>
            </w:r>
          </w:p>
          <w:p w14:paraId="1C353191" w14:textId="77777777" w:rsidR="008C217A" w:rsidRPr="008C217A" w:rsidRDefault="008C217A" w:rsidP="008C217A">
            <w:pPr>
              <w:spacing w:after="0"/>
              <w:jc w:val="both"/>
              <w:rPr>
                <w:rFonts w:ascii="Times New Roman" w:hAnsi="Times New Roman"/>
                <w:sz w:val="24"/>
                <w:szCs w:val="24"/>
              </w:rPr>
            </w:pPr>
            <w:r w:rsidRPr="008C217A">
              <w:rPr>
                <w:rFonts w:ascii="Times New Roman" w:hAnsi="Times New Roman"/>
                <w:sz w:val="24"/>
                <w:szCs w:val="24"/>
              </w:rPr>
              <w:t>ПК, ОК</w:t>
            </w:r>
          </w:p>
        </w:tc>
        <w:tc>
          <w:tcPr>
            <w:tcW w:w="3764" w:type="dxa"/>
            <w:hideMark/>
          </w:tcPr>
          <w:p w14:paraId="3FBB40C6" w14:textId="77777777" w:rsidR="008C217A" w:rsidRPr="008C217A" w:rsidRDefault="008C217A" w:rsidP="008C217A">
            <w:pPr>
              <w:spacing w:after="0"/>
              <w:jc w:val="both"/>
              <w:rPr>
                <w:rFonts w:ascii="Times New Roman" w:hAnsi="Times New Roman"/>
                <w:sz w:val="24"/>
                <w:szCs w:val="24"/>
              </w:rPr>
            </w:pPr>
            <w:r w:rsidRPr="008C217A">
              <w:rPr>
                <w:rFonts w:ascii="Times New Roman" w:hAnsi="Times New Roman"/>
                <w:sz w:val="24"/>
                <w:szCs w:val="24"/>
              </w:rPr>
              <w:t>Умения</w:t>
            </w:r>
          </w:p>
        </w:tc>
        <w:tc>
          <w:tcPr>
            <w:tcW w:w="3895" w:type="dxa"/>
            <w:hideMark/>
          </w:tcPr>
          <w:p w14:paraId="0DB0AF25" w14:textId="77777777" w:rsidR="008C217A" w:rsidRPr="008C217A" w:rsidRDefault="008C217A" w:rsidP="008C217A">
            <w:pPr>
              <w:spacing w:after="0"/>
              <w:jc w:val="both"/>
              <w:rPr>
                <w:rFonts w:ascii="Times New Roman" w:hAnsi="Times New Roman"/>
                <w:sz w:val="24"/>
                <w:szCs w:val="24"/>
              </w:rPr>
            </w:pPr>
            <w:r w:rsidRPr="008C217A">
              <w:rPr>
                <w:rFonts w:ascii="Times New Roman" w:hAnsi="Times New Roman"/>
                <w:sz w:val="24"/>
                <w:szCs w:val="24"/>
              </w:rPr>
              <w:t>Знания</w:t>
            </w:r>
          </w:p>
        </w:tc>
      </w:tr>
      <w:tr w:rsidR="008C217A" w:rsidRPr="008C217A" w14:paraId="12F92B23" w14:textId="77777777" w:rsidTr="00C80295">
        <w:trPr>
          <w:trHeight w:val="212"/>
        </w:trPr>
        <w:tc>
          <w:tcPr>
            <w:tcW w:w="1589" w:type="dxa"/>
          </w:tcPr>
          <w:p w14:paraId="678C5A91" w14:textId="77777777" w:rsidR="008C217A" w:rsidRPr="008C217A" w:rsidRDefault="008C217A" w:rsidP="008C217A">
            <w:pPr>
              <w:spacing w:after="0"/>
              <w:jc w:val="both"/>
              <w:rPr>
                <w:rFonts w:ascii="Times New Roman" w:hAnsi="Times New Roman"/>
                <w:bCs/>
                <w:sz w:val="24"/>
                <w:szCs w:val="24"/>
              </w:rPr>
            </w:pPr>
            <w:r w:rsidRPr="008C217A">
              <w:rPr>
                <w:rFonts w:ascii="Times New Roman" w:hAnsi="Times New Roman"/>
                <w:bCs/>
                <w:sz w:val="24"/>
                <w:szCs w:val="24"/>
              </w:rPr>
              <w:t>ОК 01</w:t>
            </w:r>
          </w:p>
          <w:p w14:paraId="0E7B6337" w14:textId="77777777" w:rsidR="008C217A" w:rsidRPr="008C217A" w:rsidRDefault="008C217A" w:rsidP="008C217A">
            <w:pPr>
              <w:spacing w:after="0"/>
              <w:jc w:val="both"/>
              <w:rPr>
                <w:rFonts w:ascii="Times New Roman" w:hAnsi="Times New Roman"/>
                <w:bCs/>
                <w:sz w:val="24"/>
                <w:szCs w:val="24"/>
              </w:rPr>
            </w:pPr>
            <w:r w:rsidRPr="008C217A">
              <w:rPr>
                <w:rFonts w:ascii="Times New Roman" w:hAnsi="Times New Roman"/>
                <w:bCs/>
                <w:sz w:val="24"/>
                <w:szCs w:val="24"/>
              </w:rPr>
              <w:t xml:space="preserve">ОК 02 </w:t>
            </w:r>
          </w:p>
          <w:p w14:paraId="2E99F618" w14:textId="77777777" w:rsidR="008C217A" w:rsidRPr="008C217A" w:rsidRDefault="008C217A" w:rsidP="008C217A">
            <w:pPr>
              <w:spacing w:after="0"/>
              <w:jc w:val="both"/>
              <w:rPr>
                <w:rFonts w:ascii="Times New Roman" w:hAnsi="Times New Roman"/>
                <w:bCs/>
                <w:sz w:val="24"/>
                <w:szCs w:val="24"/>
              </w:rPr>
            </w:pPr>
            <w:r w:rsidRPr="008C217A">
              <w:rPr>
                <w:rFonts w:ascii="Times New Roman" w:hAnsi="Times New Roman"/>
                <w:bCs/>
                <w:sz w:val="24"/>
                <w:szCs w:val="24"/>
              </w:rPr>
              <w:t>ОК 03</w:t>
            </w:r>
          </w:p>
          <w:p w14:paraId="6382CAA3" w14:textId="77777777" w:rsidR="008C217A" w:rsidRPr="008C217A" w:rsidRDefault="008C217A" w:rsidP="008C217A">
            <w:pPr>
              <w:spacing w:after="0"/>
              <w:jc w:val="both"/>
              <w:rPr>
                <w:rFonts w:ascii="Times New Roman" w:hAnsi="Times New Roman"/>
                <w:bCs/>
                <w:sz w:val="24"/>
                <w:szCs w:val="24"/>
              </w:rPr>
            </w:pPr>
            <w:r w:rsidRPr="008C217A">
              <w:rPr>
                <w:rFonts w:ascii="Times New Roman" w:hAnsi="Times New Roman"/>
                <w:bCs/>
                <w:sz w:val="24"/>
                <w:szCs w:val="24"/>
              </w:rPr>
              <w:t xml:space="preserve">ОК 05 </w:t>
            </w:r>
          </w:p>
          <w:p w14:paraId="2BA4B9D7" w14:textId="77777777" w:rsidR="008C217A" w:rsidRPr="008C217A" w:rsidRDefault="008C217A" w:rsidP="008C217A">
            <w:pPr>
              <w:spacing w:after="0"/>
              <w:jc w:val="both"/>
              <w:rPr>
                <w:rFonts w:ascii="Times New Roman" w:hAnsi="Times New Roman"/>
                <w:bCs/>
                <w:sz w:val="24"/>
                <w:szCs w:val="24"/>
              </w:rPr>
            </w:pPr>
            <w:r w:rsidRPr="008C217A">
              <w:rPr>
                <w:rFonts w:ascii="Times New Roman" w:hAnsi="Times New Roman"/>
                <w:bCs/>
                <w:sz w:val="24"/>
                <w:szCs w:val="24"/>
              </w:rPr>
              <w:t>ОК 08</w:t>
            </w:r>
          </w:p>
          <w:p w14:paraId="697A32C9" w14:textId="77777777" w:rsidR="008C217A" w:rsidRPr="008C217A" w:rsidRDefault="008C217A" w:rsidP="008C217A">
            <w:pPr>
              <w:spacing w:after="0"/>
              <w:jc w:val="both"/>
              <w:rPr>
                <w:rFonts w:ascii="Times New Roman" w:hAnsi="Times New Roman"/>
                <w:bCs/>
                <w:sz w:val="24"/>
                <w:szCs w:val="24"/>
              </w:rPr>
            </w:pPr>
            <w:r w:rsidRPr="008C217A">
              <w:rPr>
                <w:rFonts w:ascii="Times New Roman" w:hAnsi="Times New Roman"/>
                <w:bCs/>
                <w:sz w:val="24"/>
                <w:szCs w:val="24"/>
              </w:rPr>
              <w:t>ПК 2.1</w:t>
            </w:r>
          </w:p>
          <w:p w14:paraId="0FFB4661" w14:textId="77777777" w:rsidR="008C217A" w:rsidRPr="008C217A" w:rsidRDefault="008C217A" w:rsidP="008C217A">
            <w:pPr>
              <w:spacing w:after="0"/>
              <w:jc w:val="both"/>
              <w:rPr>
                <w:rFonts w:ascii="Times New Roman" w:hAnsi="Times New Roman"/>
                <w:bCs/>
                <w:sz w:val="24"/>
                <w:szCs w:val="24"/>
              </w:rPr>
            </w:pPr>
          </w:p>
        </w:tc>
        <w:tc>
          <w:tcPr>
            <w:tcW w:w="3764" w:type="dxa"/>
          </w:tcPr>
          <w:p w14:paraId="35C7A64B" w14:textId="25D506B1"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01.01 </w:t>
            </w:r>
            <w:r w:rsidR="000A0242" w:rsidRPr="008C217A">
              <w:rPr>
                <w:rFonts w:ascii="Times New Roman" w:hAnsi="Times New Roman"/>
                <w:bCs/>
                <w:sz w:val="24"/>
                <w:szCs w:val="24"/>
              </w:rPr>
              <w:t xml:space="preserve">проявлять устойчивый интерес к будущей профессии </w:t>
            </w:r>
          </w:p>
          <w:p w14:paraId="474367C8"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02.01 организовывать собственную деятельность</w:t>
            </w:r>
          </w:p>
          <w:p w14:paraId="7FF14A01"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02.02 определять методы и способы выполнения профессиональных задач</w:t>
            </w:r>
          </w:p>
          <w:p w14:paraId="66B10D36"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02.03 оценивать эффективность и качество профессиональных задач</w:t>
            </w:r>
          </w:p>
          <w:p w14:paraId="3154AC68"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1866D8D1"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3C9884E5"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08.01 самостоятельно определять задачи профессионального и личностного развития</w:t>
            </w:r>
          </w:p>
          <w:p w14:paraId="422F1D28"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08.02 заниматься самообразованием</w:t>
            </w:r>
          </w:p>
          <w:p w14:paraId="247E6AD0"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Уо</w:t>
            </w:r>
            <w:proofErr w:type="spellEnd"/>
            <w:r w:rsidRPr="008C217A">
              <w:rPr>
                <w:rFonts w:ascii="Times New Roman" w:hAnsi="Times New Roman"/>
                <w:bCs/>
                <w:sz w:val="24"/>
                <w:szCs w:val="24"/>
              </w:rPr>
              <w:t xml:space="preserve"> 08.03 осознанно планировать повышение квалификации</w:t>
            </w:r>
          </w:p>
          <w:p w14:paraId="20D47AE4" w14:textId="77777777" w:rsidR="008C217A" w:rsidRPr="008C217A" w:rsidRDefault="008C217A" w:rsidP="00624C1C">
            <w:pPr>
              <w:spacing w:after="0" w:line="240" w:lineRule="auto"/>
              <w:jc w:val="both"/>
              <w:rPr>
                <w:rFonts w:ascii="Times New Roman" w:hAnsi="Times New Roman"/>
                <w:bCs/>
                <w:sz w:val="24"/>
                <w:szCs w:val="24"/>
              </w:rPr>
            </w:pPr>
          </w:p>
          <w:p w14:paraId="127B41B1" w14:textId="7F687A1F" w:rsidR="008C217A" w:rsidRPr="008C217A" w:rsidRDefault="008C217A" w:rsidP="00624C1C">
            <w:pPr>
              <w:spacing w:after="0" w:line="240" w:lineRule="auto"/>
              <w:jc w:val="both"/>
              <w:rPr>
                <w:rFonts w:ascii="Times New Roman" w:hAnsi="Times New Roman"/>
                <w:bCs/>
                <w:sz w:val="24"/>
                <w:szCs w:val="24"/>
              </w:rPr>
            </w:pPr>
            <w:r w:rsidRPr="008C217A">
              <w:rPr>
                <w:rFonts w:ascii="Times New Roman" w:hAnsi="Times New Roman"/>
                <w:bCs/>
                <w:sz w:val="24"/>
                <w:szCs w:val="24"/>
              </w:rPr>
              <w:t xml:space="preserve">У 2.1.01 </w:t>
            </w:r>
            <w:r w:rsidR="00624C1C" w:rsidRPr="00950FD2">
              <w:rPr>
                <w:rFonts w:ascii="Times New Roman" w:hAnsi="Times New Roman"/>
                <w:bCs/>
                <w:sz w:val="24"/>
                <w:szCs w:val="24"/>
              </w:rPr>
              <w:t xml:space="preserve">Производить в соответствии с технологической картой разборку, сборку, регулировку </w:t>
            </w:r>
            <w:proofErr w:type="spellStart"/>
            <w:r w:rsidR="00624C1C" w:rsidRPr="00950FD2">
              <w:rPr>
                <w:rFonts w:ascii="Times New Roman" w:hAnsi="Times New Roman"/>
                <w:bCs/>
                <w:sz w:val="24"/>
                <w:szCs w:val="24"/>
              </w:rPr>
              <w:t>привалковой</w:t>
            </w:r>
            <w:proofErr w:type="spellEnd"/>
            <w:r w:rsidR="00624C1C" w:rsidRPr="00950FD2">
              <w:rPr>
                <w:rFonts w:ascii="Times New Roman" w:hAnsi="Times New Roman"/>
                <w:bCs/>
                <w:sz w:val="24"/>
                <w:szCs w:val="24"/>
              </w:rPr>
              <w:t xml:space="preserve"> </w:t>
            </w:r>
            <w:r w:rsidR="00624C1C" w:rsidRPr="00950FD2">
              <w:rPr>
                <w:rFonts w:ascii="Times New Roman" w:hAnsi="Times New Roman"/>
                <w:bCs/>
                <w:sz w:val="24"/>
                <w:szCs w:val="24"/>
              </w:rPr>
              <w:lastRenderedPageBreak/>
              <w:t>арматуры на станах горячей прокатки</w:t>
            </w:r>
          </w:p>
          <w:p w14:paraId="1D93D402" w14:textId="77777777" w:rsidR="008C217A" w:rsidRPr="008C217A" w:rsidRDefault="008C217A" w:rsidP="00624C1C">
            <w:pPr>
              <w:spacing w:after="0" w:line="240" w:lineRule="auto"/>
              <w:jc w:val="both"/>
              <w:rPr>
                <w:rFonts w:ascii="Times New Roman" w:hAnsi="Times New Roman"/>
                <w:bCs/>
                <w:sz w:val="24"/>
                <w:szCs w:val="24"/>
              </w:rPr>
            </w:pPr>
          </w:p>
          <w:p w14:paraId="27C70A59" w14:textId="79F95476" w:rsidR="00275553" w:rsidRPr="00275553" w:rsidRDefault="008C217A" w:rsidP="00624C1C">
            <w:pPr>
              <w:spacing w:after="0" w:line="240" w:lineRule="auto"/>
              <w:jc w:val="both"/>
              <w:rPr>
                <w:rFonts w:ascii="Times New Roman" w:hAnsi="Times New Roman"/>
                <w:sz w:val="24"/>
                <w:szCs w:val="24"/>
              </w:rPr>
            </w:pPr>
            <w:r w:rsidRPr="008C217A">
              <w:rPr>
                <w:rFonts w:ascii="Times New Roman" w:hAnsi="Times New Roman"/>
                <w:sz w:val="24"/>
                <w:szCs w:val="24"/>
              </w:rPr>
              <w:t xml:space="preserve">Уд 1 </w:t>
            </w:r>
            <w:r w:rsidR="00275553" w:rsidRPr="00275553">
              <w:rPr>
                <w:rFonts w:ascii="Times New Roman" w:hAnsi="Times New Roman"/>
                <w:sz w:val="24"/>
                <w:szCs w:val="24"/>
              </w:rPr>
              <w:t>общаться (устно и письменно) на иностранном языке на профессиональные и повседневные темы</w:t>
            </w:r>
          </w:p>
          <w:p w14:paraId="19E4C0F1" w14:textId="31FCFDB8" w:rsidR="00275553" w:rsidRDefault="00275553" w:rsidP="00624C1C">
            <w:pPr>
              <w:pStyle w:val="ConsPlusNormal"/>
            </w:pPr>
            <w:r>
              <w:t>Уд 2 переводить (со словарем) иностранные тексты профессиональной направленности</w:t>
            </w:r>
          </w:p>
          <w:p w14:paraId="4B3906C0" w14:textId="4FB6EF49" w:rsidR="008C217A" w:rsidRPr="008C217A" w:rsidRDefault="00275553" w:rsidP="00624C1C">
            <w:pPr>
              <w:pStyle w:val="ConsPlusNormal"/>
            </w:pPr>
            <w:r>
              <w:t>Уд 3 самостоятельно совершенствовать устную и письменную речь, пополнять словарный запас</w:t>
            </w:r>
          </w:p>
        </w:tc>
        <w:tc>
          <w:tcPr>
            <w:tcW w:w="3895" w:type="dxa"/>
          </w:tcPr>
          <w:p w14:paraId="65C4CC2A" w14:textId="786E7F8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lastRenderedPageBreak/>
              <w:t>Зо</w:t>
            </w:r>
            <w:proofErr w:type="spellEnd"/>
            <w:r w:rsidRPr="008C217A">
              <w:rPr>
                <w:rFonts w:ascii="Times New Roman" w:hAnsi="Times New Roman"/>
                <w:bCs/>
                <w:sz w:val="24"/>
                <w:szCs w:val="24"/>
              </w:rPr>
              <w:t xml:space="preserve"> 01.01 </w:t>
            </w:r>
            <w:r w:rsidR="000A0242" w:rsidRPr="008C217A">
              <w:rPr>
                <w:rFonts w:ascii="Times New Roman" w:hAnsi="Times New Roman"/>
                <w:bCs/>
                <w:sz w:val="24"/>
                <w:szCs w:val="24"/>
              </w:rPr>
              <w:t>сущность и социальную значимость будущей профессии</w:t>
            </w:r>
          </w:p>
          <w:p w14:paraId="49D94DFC"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Зо</w:t>
            </w:r>
            <w:proofErr w:type="spellEnd"/>
            <w:r w:rsidRPr="008C217A">
              <w:rPr>
                <w:rFonts w:ascii="Times New Roman" w:hAnsi="Times New Roman"/>
                <w:bCs/>
                <w:sz w:val="24"/>
                <w:szCs w:val="24"/>
              </w:rPr>
              <w:t xml:space="preserve"> 02.01 методы и способы выполнения профессиональных задач</w:t>
            </w:r>
          </w:p>
          <w:p w14:paraId="30919783"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Зо</w:t>
            </w:r>
            <w:proofErr w:type="spellEnd"/>
            <w:r w:rsidRPr="008C217A">
              <w:rPr>
                <w:rFonts w:ascii="Times New Roman" w:hAnsi="Times New Roman"/>
                <w:bCs/>
                <w:sz w:val="24"/>
                <w:szCs w:val="24"/>
              </w:rPr>
              <w:t xml:space="preserve"> 03.01 алгоритмы действий в чрезвычайных ситуациях</w:t>
            </w:r>
          </w:p>
          <w:p w14:paraId="5C6E43B2"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Зо</w:t>
            </w:r>
            <w:proofErr w:type="spellEnd"/>
            <w:r w:rsidRPr="008C217A">
              <w:rPr>
                <w:rFonts w:ascii="Times New Roman" w:hAnsi="Times New Roman"/>
                <w:bCs/>
                <w:sz w:val="24"/>
                <w:szCs w:val="24"/>
              </w:rPr>
              <w:t xml:space="preserve"> 05.01 современные способы коммуникации и возможности передачи информации</w:t>
            </w:r>
          </w:p>
          <w:p w14:paraId="0D27EBF8" w14:textId="77777777" w:rsidR="008C217A" w:rsidRPr="008C217A" w:rsidRDefault="008C217A" w:rsidP="00624C1C">
            <w:pPr>
              <w:spacing w:after="0" w:line="240" w:lineRule="auto"/>
              <w:jc w:val="both"/>
              <w:rPr>
                <w:rFonts w:ascii="Times New Roman" w:hAnsi="Times New Roman"/>
                <w:bCs/>
                <w:sz w:val="24"/>
                <w:szCs w:val="24"/>
              </w:rPr>
            </w:pPr>
            <w:proofErr w:type="spellStart"/>
            <w:r w:rsidRPr="008C217A">
              <w:rPr>
                <w:rFonts w:ascii="Times New Roman" w:hAnsi="Times New Roman"/>
                <w:bCs/>
                <w:sz w:val="24"/>
                <w:szCs w:val="24"/>
              </w:rPr>
              <w:t>Зо</w:t>
            </w:r>
            <w:proofErr w:type="spellEnd"/>
            <w:r w:rsidRPr="008C217A">
              <w:rPr>
                <w:rFonts w:ascii="Times New Roman" w:hAnsi="Times New Roman"/>
                <w:bCs/>
                <w:sz w:val="24"/>
                <w:szCs w:val="24"/>
              </w:rPr>
              <w:t xml:space="preserve"> 08.01 круг задач профессионального и личностного развития</w:t>
            </w:r>
          </w:p>
          <w:p w14:paraId="4F943693" w14:textId="77777777" w:rsidR="008C217A" w:rsidRPr="008C217A" w:rsidRDefault="008C217A" w:rsidP="00624C1C">
            <w:pPr>
              <w:spacing w:after="0" w:line="240" w:lineRule="auto"/>
              <w:jc w:val="both"/>
              <w:rPr>
                <w:rFonts w:ascii="Times New Roman" w:hAnsi="Times New Roman"/>
                <w:bCs/>
                <w:sz w:val="24"/>
                <w:szCs w:val="24"/>
              </w:rPr>
            </w:pPr>
          </w:p>
          <w:p w14:paraId="03FE8910" w14:textId="050BCA37" w:rsidR="008C217A" w:rsidRPr="008C217A" w:rsidRDefault="008C217A" w:rsidP="00624C1C">
            <w:pPr>
              <w:spacing w:after="0" w:line="240" w:lineRule="auto"/>
              <w:jc w:val="both"/>
              <w:rPr>
                <w:rFonts w:ascii="Times New Roman" w:hAnsi="Times New Roman"/>
                <w:bCs/>
                <w:sz w:val="24"/>
                <w:szCs w:val="24"/>
              </w:rPr>
            </w:pPr>
            <w:r w:rsidRPr="008C217A">
              <w:rPr>
                <w:rFonts w:ascii="Times New Roman" w:hAnsi="Times New Roman"/>
                <w:bCs/>
                <w:sz w:val="24"/>
                <w:szCs w:val="24"/>
              </w:rPr>
              <w:t xml:space="preserve">З 2.1.01 </w:t>
            </w:r>
            <w:r w:rsidR="00624C1C" w:rsidRPr="00624C1C">
              <w:rPr>
                <w:rFonts w:ascii="Times New Roman" w:hAnsi="Times New Roman"/>
                <w:bCs/>
                <w:sz w:val="24"/>
                <w:szCs w:val="24"/>
              </w:rPr>
              <w:t>Устройство, конструктивные особенности, принципы работы и правила эксплуатации основного и вспомогательного оборудования станов горячей прокатки всех типов, средств связи, производственной сигнализации, блокировок и подъемных сооружений</w:t>
            </w:r>
          </w:p>
          <w:p w14:paraId="56DCCE41" w14:textId="77777777" w:rsidR="008C217A" w:rsidRPr="008C217A" w:rsidRDefault="008C217A" w:rsidP="00624C1C">
            <w:pPr>
              <w:spacing w:after="0" w:line="240" w:lineRule="auto"/>
              <w:jc w:val="both"/>
              <w:rPr>
                <w:rFonts w:ascii="Times New Roman" w:hAnsi="Times New Roman"/>
                <w:sz w:val="24"/>
                <w:szCs w:val="24"/>
              </w:rPr>
            </w:pPr>
          </w:p>
          <w:p w14:paraId="190262C8" w14:textId="77777777" w:rsidR="00275553" w:rsidRPr="00275553" w:rsidRDefault="008C217A" w:rsidP="00624C1C">
            <w:pPr>
              <w:spacing w:after="0" w:line="240" w:lineRule="auto"/>
              <w:jc w:val="both"/>
              <w:rPr>
                <w:rFonts w:ascii="Times New Roman" w:hAnsi="Times New Roman"/>
                <w:sz w:val="24"/>
                <w:szCs w:val="24"/>
              </w:rPr>
            </w:pPr>
            <w:proofErr w:type="spellStart"/>
            <w:r w:rsidRPr="008C217A">
              <w:rPr>
                <w:rFonts w:ascii="Times New Roman" w:hAnsi="Times New Roman"/>
                <w:sz w:val="24"/>
                <w:szCs w:val="24"/>
              </w:rPr>
              <w:t>Зд</w:t>
            </w:r>
            <w:proofErr w:type="spellEnd"/>
            <w:r w:rsidRPr="008C217A">
              <w:rPr>
                <w:rFonts w:ascii="Times New Roman" w:hAnsi="Times New Roman"/>
                <w:sz w:val="24"/>
                <w:szCs w:val="24"/>
              </w:rPr>
              <w:t xml:space="preserve"> 1 </w:t>
            </w:r>
            <w:r w:rsidR="00275553" w:rsidRPr="00275553">
              <w:rPr>
                <w:rFonts w:ascii="Times New Roman" w:hAnsi="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692D894D" w14:textId="4232C916" w:rsidR="008C217A" w:rsidRPr="008C217A" w:rsidRDefault="008C217A" w:rsidP="00624C1C">
            <w:pPr>
              <w:spacing w:after="0" w:line="240" w:lineRule="auto"/>
              <w:jc w:val="both"/>
              <w:rPr>
                <w:rFonts w:ascii="Times New Roman" w:hAnsi="Times New Roman"/>
                <w:bCs/>
                <w:sz w:val="24"/>
                <w:szCs w:val="24"/>
              </w:rPr>
            </w:pPr>
          </w:p>
        </w:tc>
      </w:tr>
      <w:bookmarkEnd w:id="7"/>
    </w:tbl>
    <w:p w14:paraId="14B80659" w14:textId="77777777" w:rsidR="008A16A7" w:rsidRPr="008167EC" w:rsidRDefault="008A16A7" w:rsidP="008A16A7">
      <w:pPr>
        <w:spacing w:after="0"/>
        <w:jc w:val="both"/>
        <w:rPr>
          <w:rFonts w:ascii="Times New Roman" w:hAnsi="Times New Roman"/>
          <w:sz w:val="24"/>
          <w:szCs w:val="24"/>
        </w:rPr>
      </w:pPr>
    </w:p>
    <w:p w14:paraId="72D84405" w14:textId="77777777" w:rsidR="008A16A7" w:rsidRDefault="008A16A7" w:rsidP="008A16A7">
      <w:pPr>
        <w:rPr>
          <w:rFonts w:ascii="Times New Roman" w:hAnsi="Times New Roman"/>
          <w:b/>
          <w:sz w:val="24"/>
          <w:szCs w:val="24"/>
        </w:rPr>
      </w:pPr>
    </w:p>
    <w:p w14:paraId="6DB673CB" w14:textId="77777777" w:rsidR="008A16A7" w:rsidRDefault="008A16A7" w:rsidP="008A16A7">
      <w:pPr>
        <w:rPr>
          <w:rFonts w:ascii="Times New Roman" w:hAnsi="Times New Roman"/>
          <w:b/>
          <w:sz w:val="24"/>
          <w:szCs w:val="24"/>
        </w:rPr>
      </w:pPr>
      <w:r>
        <w:rPr>
          <w:rFonts w:ascii="Times New Roman" w:hAnsi="Times New Roman"/>
          <w:b/>
          <w:sz w:val="24"/>
          <w:szCs w:val="24"/>
        </w:rPr>
        <w:br w:type="page"/>
      </w:r>
    </w:p>
    <w:p w14:paraId="0B8515E1" w14:textId="77777777" w:rsidR="008A16A7" w:rsidRPr="008167EC" w:rsidRDefault="008A16A7" w:rsidP="008A16A7">
      <w:pPr>
        <w:jc w:val="center"/>
        <w:rPr>
          <w:rFonts w:ascii="Times New Roman" w:hAnsi="Times New Roman"/>
          <w:b/>
          <w:sz w:val="24"/>
          <w:szCs w:val="24"/>
        </w:rPr>
      </w:pPr>
      <w:r w:rsidRPr="008167EC">
        <w:rPr>
          <w:rFonts w:ascii="Times New Roman" w:hAnsi="Times New Roman"/>
          <w:b/>
          <w:sz w:val="24"/>
          <w:szCs w:val="24"/>
        </w:rPr>
        <w:lastRenderedPageBreak/>
        <w:t>2 СТРУКТУРА И СОДЕРЖАНИЕ УЧЕБНОЙ ДИСЦИПЛИНЫ</w:t>
      </w:r>
    </w:p>
    <w:p w14:paraId="0BA51835" w14:textId="77777777" w:rsidR="008A16A7" w:rsidRPr="008167EC" w:rsidRDefault="008A16A7" w:rsidP="008A16A7">
      <w:pPr>
        <w:rPr>
          <w:rFonts w:ascii="Times New Roman" w:hAnsi="Times New Roman"/>
          <w:b/>
          <w:sz w:val="24"/>
          <w:szCs w:val="24"/>
        </w:rPr>
      </w:pPr>
      <w:r w:rsidRPr="008167EC">
        <w:rPr>
          <w:rFonts w:ascii="Times New Roman" w:hAnsi="Times New Roman"/>
          <w:b/>
          <w:sz w:val="24"/>
          <w:szCs w:val="24"/>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1774"/>
      </w:tblGrid>
      <w:tr w:rsidR="008A16A7" w:rsidRPr="008167EC" w14:paraId="36F8911E" w14:textId="77777777" w:rsidTr="008A16A7">
        <w:trPr>
          <w:trHeight w:val="460"/>
        </w:trPr>
        <w:tc>
          <w:tcPr>
            <w:tcW w:w="7930" w:type="dxa"/>
            <w:shd w:val="clear" w:color="auto" w:fill="auto"/>
          </w:tcPr>
          <w:p w14:paraId="579E56F6" w14:textId="77777777" w:rsidR="008A16A7" w:rsidRPr="008167EC" w:rsidRDefault="008A16A7" w:rsidP="008A16A7">
            <w:pPr>
              <w:spacing w:after="0" w:line="240" w:lineRule="auto"/>
              <w:jc w:val="center"/>
              <w:rPr>
                <w:rFonts w:ascii="Times New Roman" w:hAnsi="Times New Roman"/>
                <w:sz w:val="24"/>
                <w:szCs w:val="24"/>
              </w:rPr>
            </w:pPr>
            <w:r w:rsidRPr="008167EC">
              <w:rPr>
                <w:rFonts w:ascii="Times New Roman" w:hAnsi="Times New Roman"/>
                <w:b/>
                <w:sz w:val="24"/>
                <w:szCs w:val="24"/>
              </w:rPr>
              <w:t>Вид учебной работы</w:t>
            </w:r>
          </w:p>
        </w:tc>
        <w:tc>
          <w:tcPr>
            <w:tcW w:w="1774" w:type="dxa"/>
            <w:shd w:val="clear" w:color="auto" w:fill="auto"/>
          </w:tcPr>
          <w:p w14:paraId="707AED90" w14:textId="77777777" w:rsidR="008A16A7" w:rsidRPr="008167EC" w:rsidRDefault="008A16A7" w:rsidP="008A16A7">
            <w:pPr>
              <w:spacing w:after="0" w:line="240" w:lineRule="auto"/>
              <w:jc w:val="center"/>
              <w:rPr>
                <w:rFonts w:ascii="Times New Roman" w:hAnsi="Times New Roman"/>
                <w:i/>
                <w:iCs/>
                <w:sz w:val="24"/>
                <w:szCs w:val="24"/>
              </w:rPr>
            </w:pPr>
            <w:r w:rsidRPr="008167EC">
              <w:rPr>
                <w:rFonts w:ascii="Times New Roman" w:hAnsi="Times New Roman"/>
                <w:b/>
                <w:i/>
                <w:iCs/>
                <w:sz w:val="24"/>
                <w:szCs w:val="24"/>
              </w:rPr>
              <w:t xml:space="preserve">Объем </w:t>
            </w:r>
            <w:r>
              <w:rPr>
                <w:rFonts w:ascii="Times New Roman" w:hAnsi="Times New Roman"/>
                <w:b/>
                <w:i/>
                <w:iCs/>
                <w:sz w:val="24"/>
                <w:szCs w:val="24"/>
              </w:rPr>
              <w:t xml:space="preserve">в </w:t>
            </w:r>
            <w:r w:rsidRPr="008167EC">
              <w:rPr>
                <w:rFonts w:ascii="Times New Roman" w:hAnsi="Times New Roman"/>
                <w:b/>
                <w:i/>
                <w:iCs/>
                <w:sz w:val="24"/>
                <w:szCs w:val="24"/>
              </w:rPr>
              <w:t>час</w:t>
            </w:r>
            <w:r>
              <w:rPr>
                <w:rFonts w:ascii="Times New Roman" w:hAnsi="Times New Roman"/>
                <w:b/>
                <w:i/>
                <w:iCs/>
                <w:sz w:val="24"/>
                <w:szCs w:val="24"/>
              </w:rPr>
              <w:t>ах</w:t>
            </w:r>
          </w:p>
        </w:tc>
      </w:tr>
      <w:tr w:rsidR="008A16A7" w:rsidRPr="008167EC" w14:paraId="0269027C" w14:textId="77777777" w:rsidTr="008A16A7">
        <w:trPr>
          <w:trHeight w:val="285"/>
        </w:trPr>
        <w:tc>
          <w:tcPr>
            <w:tcW w:w="7930" w:type="dxa"/>
            <w:shd w:val="clear" w:color="auto" w:fill="auto"/>
          </w:tcPr>
          <w:p w14:paraId="78E403A3" w14:textId="77777777" w:rsidR="008A16A7" w:rsidRPr="008167EC" w:rsidRDefault="008A16A7" w:rsidP="008A16A7">
            <w:pPr>
              <w:spacing w:after="0" w:line="240" w:lineRule="auto"/>
              <w:rPr>
                <w:rFonts w:ascii="Times New Roman" w:hAnsi="Times New Roman"/>
                <w:b/>
                <w:sz w:val="24"/>
                <w:szCs w:val="24"/>
              </w:rPr>
            </w:pPr>
            <w:r w:rsidRPr="00315F34">
              <w:rPr>
                <w:rFonts w:ascii="Times New Roman" w:hAnsi="Times New Roman"/>
                <w:b/>
              </w:rPr>
              <w:t>Объем образовательной программы учебной дисциплины</w:t>
            </w:r>
          </w:p>
        </w:tc>
        <w:tc>
          <w:tcPr>
            <w:tcW w:w="1774" w:type="dxa"/>
            <w:shd w:val="clear" w:color="auto" w:fill="auto"/>
          </w:tcPr>
          <w:p w14:paraId="5E6C78F4" w14:textId="77777777" w:rsidR="008A16A7" w:rsidRPr="008167EC" w:rsidRDefault="008A16A7" w:rsidP="008A16A7">
            <w:pPr>
              <w:spacing w:after="0" w:line="240" w:lineRule="auto"/>
              <w:jc w:val="center"/>
              <w:rPr>
                <w:rFonts w:ascii="Times New Roman" w:hAnsi="Times New Roman"/>
                <w:sz w:val="24"/>
                <w:szCs w:val="24"/>
              </w:rPr>
            </w:pPr>
            <w:r w:rsidRPr="008167EC">
              <w:rPr>
                <w:rFonts w:ascii="Times New Roman" w:hAnsi="Times New Roman"/>
                <w:sz w:val="24"/>
                <w:szCs w:val="24"/>
              </w:rPr>
              <w:t>174</w:t>
            </w:r>
          </w:p>
        </w:tc>
      </w:tr>
      <w:tr w:rsidR="008A16A7" w:rsidRPr="008167EC" w14:paraId="3B8B7702" w14:textId="77777777" w:rsidTr="008A16A7">
        <w:trPr>
          <w:trHeight w:val="285"/>
        </w:trPr>
        <w:tc>
          <w:tcPr>
            <w:tcW w:w="7930" w:type="dxa"/>
            <w:shd w:val="clear" w:color="auto" w:fill="auto"/>
          </w:tcPr>
          <w:p w14:paraId="1190FA5C" w14:textId="77777777" w:rsidR="008A16A7" w:rsidRPr="00315F34" w:rsidRDefault="008A16A7" w:rsidP="008A16A7">
            <w:pPr>
              <w:spacing w:after="0" w:line="240" w:lineRule="auto"/>
              <w:rPr>
                <w:rFonts w:ascii="Times New Roman" w:hAnsi="Times New Roman"/>
                <w:b/>
              </w:rPr>
            </w:pPr>
            <w:r w:rsidRPr="00202F52">
              <w:rPr>
                <w:rFonts w:ascii="Times New Roman" w:hAnsi="Times New Roman"/>
                <w:b/>
                <w:sz w:val="24"/>
                <w:szCs w:val="24"/>
              </w:rPr>
              <w:t>в т.ч. в форме практической подготовки</w:t>
            </w:r>
          </w:p>
        </w:tc>
        <w:tc>
          <w:tcPr>
            <w:tcW w:w="1774" w:type="dxa"/>
            <w:shd w:val="clear" w:color="auto" w:fill="auto"/>
          </w:tcPr>
          <w:p w14:paraId="01E14E74" w14:textId="77777777" w:rsidR="008A16A7" w:rsidRPr="00403A8E" w:rsidRDefault="008A16A7" w:rsidP="008A16A7">
            <w:pPr>
              <w:spacing w:after="0" w:line="240" w:lineRule="auto"/>
              <w:jc w:val="center"/>
              <w:rPr>
                <w:rFonts w:ascii="Times New Roman" w:hAnsi="Times New Roman"/>
                <w:sz w:val="24"/>
                <w:szCs w:val="24"/>
                <w:lang w:val="en-US"/>
              </w:rPr>
            </w:pPr>
            <w:r>
              <w:rPr>
                <w:rFonts w:ascii="Times New Roman" w:hAnsi="Times New Roman"/>
                <w:sz w:val="24"/>
                <w:szCs w:val="24"/>
                <w:lang w:val="en-US"/>
              </w:rPr>
              <w:t>-</w:t>
            </w:r>
          </w:p>
        </w:tc>
      </w:tr>
      <w:tr w:rsidR="008A16A7" w:rsidRPr="008167EC" w14:paraId="7FF5DCCD" w14:textId="77777777" w:rsidTr="008A16A7">
        <w:tc>
          <w:tcPr>
            <w:tcW w:w="7930" w:type="dxa"/>
            <w:shd w:val="clear" w:color="auto" w:fill="auto"/>
          </w:tcPr>
          <w:p w14:paraId="70614A6A" w14:textId="77777777" w:rsidR="008A16A7" w:rsidRPr="008167EC" w:rsidRDefault="008A16A7" w:rsidP="008A16A7">
            <w:pPr>
              <w:spacing w:after="0" w:line="240" w:lineRule="auto"/>
              <w:jc w:val="both"/>
              <w:rPr>
                <w:rFonts w:ascii="Times New Roman" w:hAnsi="Times New Roman"/>
                <w:sz w:val="24"/>
                <w:szCs w:val="24"/>
              </w:rPr>
            </w:pPr>
            <w:r w:rsidRPr="008167EC">
              <w:rPr>
                <w:rFonts w:ascii="Times New Roman" w:hAnsi="Times New Roman"/>
                <w:sz w:val="24"/>
                <w:szCs w:val="24"/>
              </w:rPr>
              <w:t>в том числе:</w:t>
            </w:r>
          </w:p>
        </w:tc>
        <w:tc>
          <w:tcPr>
            <w:tcW w:w="1774" w:type="dxa"/>
            <w:shd w:val="clear" w:color="auto" w:fill="auto"/>
          </w:tcPr>
          <w:p w14:paraId="5F70A850" w14:textId="77777777" w:rsidR="008A16A7" w:rsidRPr="008167EC" w:rsidRDefault="008A16A7" w:rsidP="008A16A7">
            <w:pPr>
              <w:spacing w:after="0" w:line="240" w:lineRule="auto"/>
              <w:jc w:val="center"/>
              <w:rPr>
                <w:rFonts w:ascii="Times New Roman" w:hAnsi="Times New Roman"/>
                <w:sz w:val="24"/>
                <w:szCs w:val="24"/>
              </w:rPr>
            </w:pPr>
          </w:p>
        </w:tc>
      </w:tr>
      <w:tr w:rsidR="008A16A7" w:rsidRPr="008167EC" w14:paraId="1C31082E" w14:textId="77777777" w:rsidTr="008A16A7">
        <w:tc>
          <w:tcPr>
            <w:tcW w:w="7930" w:type="dxa"/>
            <w:shd w:val="clear" w:color="auto" w:fill="auto"/>
          </w:tcPr>
          <w:p w14:paraId="16249937" w14:textId="77777777" w:rsidR="008A16A7" w:rsidRPr="008167EC" w:rsidRDefault="008A16A7" w:rsidP="008A16A7">
            <w:pPr>
              <w:spacing w:after="0" w:line="240" w:lineRule="auto"/>
              <w:jc w:val="both"/>
              <w:rPr>
                <w:rFonts w:ascii="Times New Roman" w:hAnsi="Times New Roman"/>
                <w:sz w:val="24"/>
                <w:szCs w:val="24"/>
              </w:rPr>
            </w:pPr>
            <w:r w:rsidRPr="00202F52">
              <w:rPr>
                <w:rFonts w:ascii="Times New Roman" w:hAnsi="Times New Roman"/>
                <w:sz w:val="24"/>
                <w:szCs w:val="24"/>
              </w:rPr>
              <w:t>теоретическое обучение</w:t>
            </w:r>
          </w:p>
        </w:tc>
        <w:tc>
          <w:tcPr>
            <w:tcW w:w="1774" w:type="dxa"/>
            <w:shd w:val="clear" w:color="auto" w:fill="auto"/>
          </w:tcPr>
          <w:p w14:paraId="15168676" w14:textId="77777777" w:rsidR="008A16A7" w:rsidRPr="008167EC" w:rsidRDefault="008A16A7" w:rsidP="008A16A7">
            <w:pPr>
              <w:spacing w:after="0" w:line="240" w:lineRule="auto"/>
              <w:jc w:val="center"/>
              <w:rPr>
                <w:rFonts w:ascii="Times New Roman" w:hAnsi="Times New Roman"/>
                <w:sz w:val="24"/>
                <w:szCs w:val="24"/>
              </w:rPr>
            </w:pPr>
            <w:r>
              <w:rPr>
                <w:rFonts w:ascii="Times New Roman" w:hAnsi="Times New Roman"/>
                <w:sz w:val="24"/>
                <w:szCs w:val="24"/>
              </w:rPr>
              <w:t>-</w:t>
            </w:r>
          </w:p>
        </w:tc>
      </w:tr>
      <w:tr w:rsidR="008A16A7" w:rsidRPr="008167EC" w14:paraId="68F12737" w14:textId="77777777" w:rsidTr="008A16A7">
        <w:tc>
          <w:tcPr>
            <w:tcW w:w="7930" w:type="dxa"/>
            <w:shd w:val="clear" w:color="auto" w:fill="auto"/>
          </w:tcPr>
          <w:p w14:paraId="20137FBD" w14:textId="77777777" w:rsidR="008A16A7" w:rsidRPr="008167EC" w:rsidRDefault="008A16A7" w:rsidP="008A16A7">
            <w:pPr>
              <w:spacing w:after="0" w:line="240" w:lineRule="auto"/>
              <w:jc w:val="both"/>
              <w:rPr>
                <w:rFonts w:ascii="Times New Roman" w:hAnsi="Times New Roman"/>
                <w:sz w:val="24"/>
                <w:szCs w:val="24"/>
              </w:rPr>
            </w:pPr>
            <w:r w:rsidRPr="008167EC">
              <w:rPr>
                <w:rFonts w:ascii="Times New Roman" w:hAnsi="Times New Roman"/>
                <w:sz w:val="24"/>
                <w:szCs w:val="24"/>
              </w:rPr>
              <w:t xml:space="preserve">практические занятия, семинары </w:t>
            </w:r>
          </w:p>
        </w:tc>
        <w:tc>
          <w:tcPr>
            <w:tcW w:w="1774" w:type="dxa"/>
            <w:shd w:val="clear" w:color="auto" w:fill="auto"/>
          </w:tcPr>
          <w:p w14:paraId="271843E3" w14:textId="77777777" w:rsidR="008A16A7" w:rsidRPr="008167EC" w:rsidRDefault="008A16A7" w:rsidP="008A16A7">
            <w:pPr>
              <w:spacing w:after="0" w:line="240" w:lineRule="auto"/>
              <w:jc w:val="center"/>
              <w:rPr>
                <w:rFonts w:ascii="Times New Roman" w:hAnsi="Times New Roman"/>
                <w:sz w:val="24"/>
                <w:szCs w:val="24"/>
              </w:rPr>
            </w:pPr>
            <w:r w:rsidRPr="008167EC">
              <w:rPr>
                <w:rFonts w:ascii="Times New Roman" w:hAnsi="Times New Roman"/>
                <w:sz w:val="24"/>
                <w:szCs w:val="24"/>
              </w:rPr>
              <w:t>116</w:t>
            </w:r>
          </w:p>
        </w:tc>
      </w:tr>
      <w:tr w:rsidR="008A16A7" w:rsidRPr="008167EC" w14:paraId="58F00B26" w14:textId="77777777" w:rsidTr="008A16A7">
        <w:tc>
          <w:tcPr>
            <w:tcW w:w="7930" w:type="dxa"/>
            <w:shd w:val="clear" w:color="auto" w:fill="auto"/>
          </w:tcPr>
          <w:p w14:paraId="067A5B53" w14:textId="77777777" w:rsidR="008A16A7" w:rsidRPr="00202F52" w:rsidRDefault="008A16A7" w:rsidP="008A16A7">
            <w:pPr>
              <w:spacing w:after="0" w:line="240" w:lineRule="auto"/>
              <w:jc w:val="both"/>
              <w:rPr>
                <w:rFonts w:ascii="Times New Roman" w:hAnsi="Times New Roman"/>
                <w:i/>
                <w:sz w:val="24"/>
                <w:szCs w:val="24"/>
              </w:rPr>
            </w:pPr>
            <w:r w:rsidRPr="00202F52">
              <w:rPr>
                <w:rFonts w:ascii="Times New Roman" w:hAnsi="Times New Roman"/>
                <w:i/>
                <w:sz w:val="24"/>
                <w:szCs w:val="24"/>
              </w:rPr>
              <w:t xml:space="preserve">Самостоятельная работа обучающегося </w:t>
            </w:r>
          </w:p>
          <w:p w14:paraId="1F0E39AC" w14:textId="77777777" w:rsidR="008A16A7" w:rsidRPr="008167EC" w:rsidRDefault="008A16A7" w:rsidP="008A16A7">
            <w:pPr>
              <w:spacing w:after="0" w:line="240" w:lineRule="auto"/>
              <w:jc w:val="both"/>
              <w:rPr>
                <w:rFonts w:ascii="Times New Roman" w:hAnsi="Times New Roman"/>
                <w:sz w:val="24"/>
                <w:szCs w:val="24"/>
              </w:rPr>
            </w:pPr>
            <w:r w:rsidRPr="008167EC">
              <w:rPr>
                <w:rFonts w:ascii="Times New Roman" w:hAnsi="Times New Roman"/>
                <w:sz w:val="24"/>
                <w:szCs w:val="24"/>
              </w:rPr>
              <w:t>- перевод текстов</w:t>
            </w:r>
          </w:p>
          <w:p w14:paraId="7FC75000" w14:textId="77777777" w:rsidR="008A16A7" w:rsidRPr="008167EC" w:rsidRDefault="008A16A7" w:rsidP="008A16A7">
            <w:pPr>
              <w:spacing w:after="0" w:line="240" w:lineRule="auto"/>
              <w:jc w:val="both"/>
              <w:rPr>
                <w:rFonts w:ascii="Times New Roman" w:hAnsi="Times New Roman"/>
                <w:sz w:val="24"/>
                <w:szCs w:val="24"/>
              </w:rPr>
            </w:pPr>
            <w:r w:rsidRPr="008167EC">
              <w:rPr>
                <w:rFonts w:ascii="Times New Roman" w:hAnsi="Times New Roman"/>
                <w:sz w:val="24"/>
                <w:szCs w:val="24"/>
              </w:rPr>
              <w:t>- изучение лексики и грамматики</w:t>
            </w:r>
          </w:p>
          <w:p w14:paraId="1C550C02" w14:textId="77777777" w:rsidR="008A16A7" w:rsidRPr="008167EC" w:rsidRDefault="008A16A7" w:rsidP="008A16A7">
            <w:pPr>
              <w:spacing w:after="0" w:line="240" w:lineRule="auto"/>
              <w:jc w:val="both"/>
              <w:rPr>
                <w:rFonts w:ascii="Times New Roman" w:hAnsi="Times New Roman"/>
                <w:sz w:val="24"/>
                <w:szCs w:val="24"/>
              </w:rPr>
            </w:pPr>
            <w:r w:rsidRPr="008167EC">
              <w:rPr>
                <w:rFonts w:ascii="Times New Roman" w:hAnsi="Times New Roman"/>
                <w:sz w:val="24"/>
                <w:szCs w:val="24"/>
              </w:rPr>
              <w:t>- выполнение лексико-грамматических упражнений</w:t>
            </w:r>
          </w:p>
          <w:p w14:paraId="05BA73E2" w14:textId="77777777" w:rsidR="008A16A7" w:rsidRPr="008167EC" w:rsidRDefault="008A16A7" w:rsidP="008A16A7">
            <w:pPr>
              <w:spacing w:after="0" w:line="240" w:lineRule="auto"/>
              <w:jc w:val="both"/>
              <w:rPr>
                <w:rFonts w:ascii="Times New Roman" w:hAnsi="Times New Roman"/>
                <w:b/>
                <w:sz w:val="24"/>
                <w:szCs w:val="24"/>
              </w:rPr>
            </w:pPr>
            <w:r w:rsidRPr="008167EC">
              <w:rPr>
                <w:rFonts w:ascii="Times New Roman" w:hAnsi="Times New Roman"/>
                <w:sz w:val="24"/>
                <w:szCs w:val="24"/>
              </w:rPr>
              <w:t>- написание эссе</w:t>
            </w:r>
          </w:p>
        </w:tc>
        <w:tc>
          <w:tcPr>
            <w:tcW w:w="1774" w:type="dxa"/>
            <w:shd w:val="clear" w:color="auto" w:fill="auto"/>
          </w:tcPr>
          <w:p w14:paraId="5CFC5FB2" w14:textId="77777777" w:rsidR="008A16A7" w:rsidRPr="008167EC" w:rsidRDefault="008A16A7" w:rsidP="008A16A7">
            <w:pPr>
              <w:spacing w:after="0" w:line="240" w:lineRule="auto"/>
              <w:jc w:val="center"/>
              <w:rPr>
                <w:rFonts w:ascii="Times New Roman" w:hAnsi="Times New Roman"/>
                <w:sz w:val="24"/>
                <w:szCs w:val="24"/>
              </w:rPr>
            </w:pPr>
            <w:r w:rsidRPr="008167EC">
              <w:rPr>
                <w:rFonts w:ascii="Times New Roman" w:hAnsi="Times New Roman"/>
                <w:sz w:val="24"/>
                <w:szCs w:val="24"/>
              </w:rPr>
              <w:t>58</w:t>
            </w:r>
          </w:p>
        </w:tc>
      </w:tr>
      <w:tr w:rsidR="008A16A7" w:rsidRPr="008167EC" w14:paraId="6A917A48" w14:textId="77777777" w:rsidTr="008A16A7">
        <w:tc>
          <w:tcPr>
            <w:tcW w:w="7930" w:type="dxa"/>
            <w:shd w:val="clear" w:color="auto" w:fill="auto"/>
          </w:tcPr>
          <w:p w14:paraId="0BE8A8B2" w14:textId="77777777" w:rsidR="008A16A7" w:rsidRPr="008167EC" w:rsidRDefault="008A16A7" w:rsidP="008A16A7">
            <w:pPr>
              <w:spacing w:after="0" w:line="240" w:lineRule="auto"/>
              <w:rPr>
                <w:rFonts w:ascii="Times New Roman" w:hAnsi="Times New Roman"/>
                <w:sz w:val="24"/>
                <w:szCs w:val="24"/>
              </w:rPr>
            </w:pPr>
            <w:r w:rsidRPr="008167EC">
              <w:rPr>
                <w:rFonts w:ascii="Times New Roman" w:hAnsi="Times New Roman"/>
                <w:b/>
                <w:sz w:val="24"/>
                <w:szCs w:val="24"/>
              </w:rPr>
              <w:t>Промежуточная аттестация</w:t>
            </w:r>
            <w:r w:rsidRPr="008167EC">
              <w:rPr>
                <w:rFonts w:ascii="Times New Roman" w:hAnsi="Times New Roman"/>
                <w:sz w:val="24"/>
                <w:szCs w:val="24"/>
              </w:rPr>
              <w:t xml:space="preserve"> в форме </w:t>
            </w:r>
            <w:r w:rsidRPr="008167EC">
              <w:rPr>
                <w:rFonts w:ascii="Times New Roman" w:hAnsi="Times New Roman"/>
                <w:b/>
                <w:sz w:val="24"/>
                <w:szCs w:val="24"/>
              </w:rPr>
              <w:t>дифференцированного зачета</w:t>
            </w:r>
            <w:r w:rsidRPr="008167EC">
              <w:rPr>
                <w:rFonts w:ascii="Times New Roman" w:hAnsi="Times New Roman"/>
                <w:sz w:val="24"/>
                <w:szCs w:val="24"/>
              </w:rPr>
              <w:t xml:space="preserve"> </w:t>
            </w:r>
          </w:p>
          <w:p w14:paraId="779C59C0" w14:textId="77777777" w:rsidR="008A16A7" w:rsidRPr="008167EC" w:rsidRDefault="008A16A7" w:rsidP="008A16A7">
            <w:pPr>
              <w:spacing w:after="0" w:line="240" w:lineRule="auto"/>
              <w:rPr>
                <w:rFonts w:ascii="Times New Roman" w:hAnsi="Times New Roman"/>
                <w:sz w:val="24"/>
                <w:szCs w:val="24"/>
              </w:rPr>
            </w:pPr>
            <w:r w:rsidRPr="008167EC">
              <w:rPr>
                <w:rFonts w:ascii="Times New Roman" w:hAnsi="Times New Roman"/>
                <w:sz w:val="24"/>
                <w:szCs w:val="24"/>
              </w:rPr>
              <w:t xml:space="preserve">4,5 семестры </w:t>
            </w:r>
          </w:p>
        </w:tc>
        <w:tc>
          <w:tcPr>
            <w:tcW w:w="1774" w:type="dxa"/>
            <w:shd w:val="clear" w:color="auto" w:fill="auto"/>
          </w:tcPr>
          <w:p w14:paraId="442C1795" w14:textId="77777777" w:rsidR="008A16A7" w:rsidRPr="008167EC" w:rsidRDefault="008A16A7" w:rsidP="008A16A7">
            <w:pPr>
              <w:spacing w:after="0" w:line="240" w:lineRule="auto"/>
              <w:jc w:val="center"/>
              <w:rPr>
                <w:rFonts w:ascii="Times New Roman" w:hAnsi="Times New Roman"/>
                <w:sz w:val="24"/>
                <w:szCs w:val="24"/>
              </w:rPr>
            </w:pPr>
            <w:r>
              <w:rPr>
                <w:rFonts w:ascii="Times New Roman" w:hAnsi="Times New Roman"/>
                <w:sz w:val="24"/>
                <w:szCs w:val="24"/>
              </w:rPr>
              <w:t>-</w:t>
            </w:r>
          </w:p>
        </w:tc>
      </w:tr>
    </w:tbl>
    <w:p w14:paraId="6A0CFD1C" w14:textId="77777777" w:rsidR="008A16A7" w:rsidRPr="008167EC" w:rsidRDefault="008A16A7" w:rsidP="008A16A7">
      <w:pPr>
        <w:spacing w:after="0"/>
        <w:ind w:firstLine="567"/>
        <w:jc w:val="both"/>
        <w:rPr>
          <w:rFonts w:ascii="Times New Roman" w:hAnsi="Times New Roman"/>
          <w:spacing w:val="-4"/>
          <w:sz w:val="24"/>
          <w:szCs w:val="24"/>
        </w:rPr>
      </w:pPr>
    </w:p>
    <w:p w14:paraId="0F571D07" w14:textId="77777777" w:rsidR="008A16A7" w:rsidRPr="008167EC" w:rsidRDefault="008A16A7" w:rsidP="008A16A7">
      <w:pPr>
        <w:spacing w:after="0"/>
        <w:rPr>
          <w:rFonts w:ascii="Times New Roman" w:hAnsi="Times New Roman"/>
          <w:b/>
          <w:sz w:val="24"/>
          <w:szCs w:val="24"/>
        </w:rPr>
      </w:pPr>
      <w:r w:rsidRPr="008167EC">
        <w:rPr>
          <w:rFonts w:ascii="Times New Roman" w:hAnsi="Times New Roman"/>
          <w:b/>
          <w:i/>
          <w:sz w:val="24"/>
          <w:szCs w:val="24"/>
          <w:u w:val="single"/>
        </w:rPr>
        <w:br w:type="page"/>
      </w:r>
    </w:p>
    <w:p w14:paraId="1C0140B4" w14:textId="77777777" w:rsidR="008A16A7" w:rsidRPr="008167EC" w:rsidRDefault="008A16A7" w:rsidP="008A16A7">
      <w:pPr>
        <w:rPr>
          <w:rFonts w:ascii="Times New Roman" w:hAnsi="Times New Roman"/>
          <w:b/>
          <w:i/>
          <w:color w:val="00B050"/>
          <w:sz w:val="24"/>
          <w:szCs w:val="24"/>
        </w:rPr>
        <w:sectPr w:rsidR="008A16A7" w:rsidRPr="008167EC" w:rsidSect="008A16A7">
          <w:footerReference w:type="default" r:id="rId11"/>
          <w:pgSz w:w="11906" w:h="16838"/>
          <w:pgMar w:top="1134" w:right="850" w:bottom="284" w:left="1701" w:header="708" w:footer="708" w:gutter="0"/>
          <w:pgNumType w:start="0"/>
          <w:cols w:space="720"/>
          <w:docGrid w:linePitch="299"/>
        </w:sectPr>
      </w:pPr>
    </w:p>
    <w:p w14:paraId="771C04D7" w14:textId="77777777" w:rsidR="008A16A7" w:rsidRPr="008167EC" w:rsidRDefault="008A16A7" w:rsidP="008A16A7">
      <w:pPr>
        <w:pStyle w:val="ae"/>
        <w:ind w:left="0" w:firstLine="709"/>
        <w:rPr>
          <w:b/>
        </w:rPr>
      </w:pPr>
      <w:r w:rsidRPr="008167EC">
        <w:rPr>
          <w:b/>
        </w:rPr>
        <w:lastRenderedPageBreak/>
        <w:t xml:space="preserve">2.2 Тематический план и содержание учебной дисциплины </w:t>
      </w:r>
      <w:r w:rsidRPr="008167EC">
        <w:rPr>
          <w:rFonts w:eastAsia="PMingLiU"/>
          <w:b/>
        </w:rPr>
        <w:t>ОГСЭ.03 «</w:t>
      </w:r>
      <w:r w:rsidRPr="008167EC">
        <w:rPr>
          <w:b/>
        </w:rPr>
        <w:t>И</w:t>
      </w:r>
      <w:r>
        <w:rPr>
          <w:b/>
        </w:rPr>
        <w:t>ностранный язык</w:t>
      </w:r>
      <w:r w:rsidRPr="008167EC">
        <w:rPr>
          <w:b/>
        </w:rPr>
        <w:t>»</w:t>
      </w:r>
      <w:r w:rsidRPr="008167EC">
        <w:rPr>
          <w:b/>
          <w:spacing w:val="-3"/>
        </w:rPr>
        <w:t xml:space="preserve"> </w:t>
      </w:r>
      <w:r w:rsidRPr="008167EC">
        <w:rPr>
          <w:b/>
          <w:spacing w:val="2"/>
        </w:rPr>
        <w:t>(</w:t>
      </w:r>
      <w:r w:rsidRPr="008167EC">
        <w:rPr>
          <w:b/>
          <w:spacing w:val="-1"/>
        </w:rPr>
        <w:t>а</w:t>
      </w:r>
      <w:r w:rsidRPr="008167EC">
        <w:rPr>
          <w:b/>
          <w:spacing w:val="1"/>
        </w:rPr>
        <w:t>н</w:t>
      </w:r>
      <w:r w:rsidRPr="008167EC">
        <w:rPr>
          <w:b/>
          <w:spacing w:val="2"/>
        </w:rPr>
        <w:t>г</w:t>
      </w:r>
      <w:r w:rsidRPr="008167EC">
        <w:rPr>
          <w:b/>
        </w:rPr>
        <w:t>л</w:t>
      </w:r>
      <w:r w:rsidRPr="008167EC">
        <w:rPr>
          <w:b/>
          <w:spacing w:val="1"/>
        </w:rPr>
        <w:t>ий</w:t>
      </w:r>
      <w:r w:rsidRPr="008167EC">
        <w:rPr>
          <w:b/>
          <w:spacing w:val="-1"/>
        </w:rPr>
        <w:t>ск</w:t>
      </w:r>
      <w:r w:rsidRPr="008167EC">
        <w:rPr>
          <w:b/>
          <w:spacing w:val="1"/>
        </w:rPr>
        <w:t>и</w:t>
      </w:r>
      <w:r w:rsidRPr="008167EC">
        <w:rPr>
          <w:b/>
          <w:spacing w:val="-3"/>
        </w:rPr>
        <w:t>й</w:t>
      </w:r>
      <w:r w:rsidRPr="008167EC">
        <w:rPr>
          <w:b/>
        </w:rPr>
        <w:t>)</w:t>
      </w:r>
    </w:p>
    <w:p w14:paraId="08F2A8F1" w14:textId="77777777" w:rsidR="008A16A7" w:rsidRPr="008167EC" w:rsidRDefault="008A16A7" w:rsidP="008A16A7">
      <w:pPr>
        <w:spacing w:after="0" w:line="240" w:lineRule="auto"/>
        <w:jc w:val="both"/>
        <w:rPr>
          <w:rFonts w:ascii="Times New Roman" w:hAnsi="Times New Roman"/>
          <w:b/>
          <w:sz w:val="24"/>
          <w:szCs w:val="24"/>
        </w:rPr>
      </w:pPr>
      <w:r w:rsidRPr="008167EC">
        <w:rPr>
          <w:rFonts w:ascii="Times New Roman" w:hAnsi="Times New Roman"/>
          <w:b/>
          <w:sz w:val="24"/>
          <w:szCs w:val="24"/>
        </w:rPr>
        <w:t>с учетом рабочей программы воспитания</w:t>
      </w:r>
    </w:p>
    <w:p w14:paraId="6047CA57" w14:textId="77777777" w:rsidR="008A16A7" w:rsidRPr="008167EC" w:rsidRDefault="008A16A7" w:rsidP="008A16A7">
      <w:pPr>
        <w:spacing w:after="0" w:line="240" w:lineRule="auto"/>
        <w:ind w:firstLine="709"/>
        <w:jc w:val="both"/>
        <w:rPr>
          <w:rFonts w:ascii="Times New Roman" w:hAnsi="Times New Roman"/>
          <w:i/>
          <w:color w:val="00B05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6"/>
        <w:gridCol w:w="6302"/>
        <w:gridCol w:w="1976"/>
        <w:gridCol w:w="1785"/>
        <w:gridCol w:w="15"/>
        <w:gridCol w:w="24"/>
        <w:gridCol w:w="1826"/>
      </w:tblGrid>
      <w:tr w:rsidR="008A16A7" w:rsidRPr="00E2017C" w14:paraId="1EB7CAD3" w14:textId="77777777" w:rsidTr="008A16A7">
        <w:trPr>
          <w:trHeight w:val="20"/>
        </w:trPr>
        <w:tc>
          <w:tcPr>
            <w:tcW w:w="944" w:type="pct"/>
          </w:tcPr>
          <w:p w14:paraId="3D2A4C90" w14:textId="77777777" w:rsidR="008A16A7" w:rsidRPr="00E2017C" w:rsidRDefault="008A16A7" w:rsidP="00E2017C">
            <w:pPr>
              <w:spacing w:after="0" w:line="240" w:lineRule="auto"/>
              <w:rPr>
                <w:rFonts w:ascii="Times New Roman" w:hAnsi="Times New Roman"/>
                <w:b/>
                <w:bCs/>
              </w:rPr>
            </w:pPr>
            <w:r w:rsidRPr="00E2017C">
              <w:rPr>
                <w:rFonts w:ascii="Times New Roman" w:hAnsi="Times New Roman"/>
                <w:b/>
                <w:bCs/>
              </w:rPr>
              <w:t>Наименование разделов и тем</w:t>
            </w:r>
          </w:p>
        </w:tc>
        <w:tc>
          <w:tcPr>
            <w:tcW w:w="2143" w:type="pct"/>
          </w:tcPr>
          <w:p w14:paraId="1AC80BCD" w14:textId="77777777" w:rsidR="008A16A7" w:rsidRPr="00E2017C" w:rsidRDefault="008A16A7" w:rsidP="00E2017C">
            <w:pPr>
              <w:spacing w:after="0" w:line="240" w:lineRule="auto"/>
              <w:jc w:val="center"/>
              <w:rPr>
                <w:rFonts w:ascii="Times New Roman" w:hAnsi="Times New Roman"/>
                <w:b/>
                <w:bCs/>
              </w:rPr>
            </w:pPr>
            <w:r w:rsidRPr="00E2017C">
              <w:rPr>
                <w:rFonts w:ascii="Times New Roman" w:hAnsi="Times New Roman"/>
                <w:b/>
                <w:bCs/>
              </w:rPr>
              <w:t>Содержание учебного материала и формы организации деятельности обучающихся</w:t>
            </w:r>
          </w:p>
        </w:tc>
        <w:tc>
          <w:tcPr>
            <w:tcW w:w="672" w:type="pct"/>
          </w:tcPr>
          <w:p w14:paraId="07798900" w14:textId="77777777" w:rsidR="008A16A7" w:rsidRPr="00E2017C" w:rsidRDefault="008A16A7" w:rsidP="00E2017C">
            <w:pPr>
              <w:spacing w:after="0" w:line="240" w:lineRule="auto"/>
              <w:jc w:val="center"/>
              <w:rPr>
                <w:rFonts w:ascii="Times New Roman" w:hAnsi="Times New Roman"/>
                <w:b/>
                <w:bCs/>
              </w:rPr>
            </w:pPr>
            <w:r w:rsidRPr="00E2017C">
              <w:rPr>
                <w:rFonts w:ascii="Times New Roman" w:hAnsi="Times New Roman"/>
                <w:b/>
                <w:bCs/>
              </w:rPr>
              <w:t xml:space="preserve">Объем, акад. ч / в том числе в форме практической подготовки, </w:t>
            </w:r>
            <w:proofErr w:type="spellStart"/>
            <w:r w:rsidRPr="00E2017C">
              <w:rPr>
                <w:rFonts w:ascii="Times New Roman" w:hAnsi="Times New Roman"/>
                <w:b/>
                <w:bCs/>
              </w:rPr>
              <w:t>акад</w:t>
            </w:r>
            <w:proofErr w:type="spellEnd"/>
            <w:r w:rsidRPr="00E2017C">
              <w:rPr>
                <w:rFonts w:ascii="Times New Roman" w:hAnsi="Times New Roman"/>
                <w:b/>
                <w:bCs/>
              </w:rPr>
              <w:t xml:space="preserve"> ч</w:t>
            </w:r>
          </w:p>
        </w:tc>
        <w:tc>
          <w:tcPr>
            <w:tcW w:w="1241" w:type="pct"/>
            <w:gridSpan w:val="4"/>
            <w:shd w:val="clear" w:color="auto" w:fill="auto"/>
          </w:tcPr>
          <w:p w14:paraId="5C896A17" w14:textId="77777777" w:rsidR="008A16A7" w:rsidRPr="00E2017C" w:rsidRDefault="008A16A7" w:rsidP="00E2017C">
            <w:pPr>
              <w:spacing w:after="0" w:line="240" w:lineRule="auto"/>
              <w:jc w:val="center"/>
              <w:rPr>
                <w:rFonts w:ascii="Times New Roman" w:hAnsi="Times New Roman"/>
                <w:b/>
              </w:rPr>
            </w:pPr>
            <w:r w:rsidRPr="00E2017C">
              <w:rPr>
                <w:rFonts w:ascii="Times New Roman" w:eastAsia="Calibri" w:hAnsi="Times New Roman"/>
                <w:b/>
                <w:bCs/>
                <w:lang w:eastAsia="en-US"/>
              </w:rPr>
              <w:t>Коды компетенций и личностных результатов, формированию которых способствует элемент программы</w:t>
            </w:r>
          </w:p>
        </w:tc>
      </w:tr>
      <w:tr w:rsidR="008A16A7" w:rsidRPr="00E2017C" w14:paraId="58A3042D" w14:textId="77777777" w:rsidTr="008A16A7">
        <w:trPr>
          <w:trHeight w:val="20"/>
        </w:trPr>
        <w:tc>
          <w:tcPr>
            <w:tcW w:w="944" w:type="pct"/>
          </w:tcPr>
          <w:p w14:paraId="0BECCBA9" w14:textId="77777777" w:rsidR="008A16A7" w:rsidRPr="00E2017C" w:rsidRDefault="008A16A7" w:rsidP="00E2017C">
            <w:pPr>
              <w:spacing w:after="0" w:line="240" w:lineRule="auto"/>
              <w:jc w:val="center"/>
              <w:rPr>
                <w:rFonts w:ascii="Times New Roman" w:hAnsi="Times New Roman"/>
                <w:b/>
                <w:bCs/>
              </w:rPr>
            </w:pPr>
            <w:r w:rsidRPr="00E2017C">
              <w:rPr>
                <w:rFonts w:ascii="Times New Roman" w:hAnsi="Times New Roman"/>
                <w:b/>
                <w:bCs/>
              </w:rPr>
              <w:t>1</w:t>
            </w:r>
          </w:p>
        </w:tc>
        <w:tc>
          <w:tcPr>
            <w:tcW w:w="2143" w:type="pct"/>
          </w:tcPr>
          <w:p w14:paraId="164DBF0E" w14:textId="77777777" w:rsidR="008A16A7" w:rsidRPr="00E2017C" w:rsidRDefault="008A16A7" w:rsidP="00E2017C">
            <w:pPr>
              <w:spacing w:after="0" w:line="240" w:lineRule="auto"/>
              <w:jc w:val="center"/>
              <w:rPr>
                <w:rFonts w:ascii="Times New Roman" w:hAnsi="Times New Roman"/>
                <w:b/>
                <w:bCs/>
              </w:rPr>
            </w:pPr>
            <w:r w:rsidRPr="00E2017C">
              <w:rPr>
                <w:rFonts w:ascii="Times New Roman" w:hAnsi="Times New Roman"/>
                <w:b/>
                <w:bCs/>
              </w:rPr>
              <w:t>2</w:t>
            </w:r>
          </w:p>
        </w:tc>
        <w:tc>
          <w:tcPr>
            <w:tcW w:w="672" w:type="pct"/>
          </w:tcPr>
          <w:p w14:paraId="3FA73974" w14:textId="77777777" w:rsidR="008A16A7" w:rsidRPr="00E2017C" w:rsidRDefault="008A16A7" w:rsidP="00E2017C">
            <w:pPr>
              <w:spacing w:after="0" w:line="240" w:lineRule="auto"/>
              <w:jc w:val="center"/>
              <w:rPr>
                <w:rFonts w:ascii="Times New Roman" w:hAnsi="Times New Roman"/>
                <w:b/>
                <w:bCs/>
              </w:rPr>
            </w:pPr>
            <w:r w:rsidRPr="00E2017C">
              <w:rPr>
                <w:rFonts w:ascii="Times New Roman" w:hAnsi="Times New Roman"/>
                <w:b/>
                <w:bCs/>
              </w:rPr>
              <w:t>3</w:t>
            </w:r>
          </w:p>
        </w:tc>
        <w:tc>
          <w:tcPr>
            <w:tcW w:w="620" w:type="pct"/>
            <w:gridSpan w:val="3"/>
            <w:shd w:val="clear" w:color="auto" w:fill="auto"/>
          </w:tcPr>
          <w:p w14:paraId="0D53E7EB" w14:textId="77777777" w:rsidR="008A16A7" w:rsidRPr="00E2017C" w:rsidRDefault="008A16A7" w:rsidP="00E2017C">
            <w:pPr>
              <w:spacing w:after="0" w:line="240" w:lineRule="auto"/>
              <w:rPr>
                <w:rFonts w:ascii="Times New Roman" w:hAnsi="Times New Roman"/>
              </w:rPr>
            </w:pPr>
            <w:r w:rsidRPr="00E2017C">
              <w:rPr>
                <w:rFonts w:ascii="Times New Roman" w:hAnsi="Times New Roman"/>
              </w:rPr>
              <w:t>Код ПК, ОК</w:t>
            </w:r>
          </w:p>
        </w:tc>
        <w:tc>
          <w:tcPr>
            <w:tcW w:w="621" w:type="pct"/>
            <w:shd w:val="clear" w:color="auto" w:fill="auto"/>
          </w:tcPr>
          <w:p w14:paraId="66F4CE80" w14:textId="77777777" w:rsidR="008A16A7" w:rsidRPr="00E2017C" w:rsidRDefault="008A16A7" w:rsidP="00E2017C">
            <w:pPr>
              <w:spacing w:after="0" w:line="240" w:lineRule="auto"/>
              <w:rPr>
                <w:rFonts w:ascii="Times New Roman" w:hAnsi="Times New Roman"/>
              </w:rPr>
            </w:pPr>
            <w:r w:rsidRPr="00E2017C">
              <w:rPr>
                <w:rFonts w:ascii="Times New Roman" w:hAnsi="Times New Roman"/>
              </w:rPr>
              <w:t>Код Н/У/З</w:t>
            </w:r>
          </w:p>
        </w:tc>
      </w:tr>
      <w:tr w:rsidR="008A16A7" w:rsidRPr="00E2017C" w14:paraId="28383C37" w14:textId="77777777" w:rsidTr="008A16A7">
        <w:trPr>
          <w:trHeight w:val="1856"/>
        </w:trPr>
        <w:tc>
          <w:tcPr>
            <w:tcW w:w="944" w:type="pct"/>
          </w:tcPr>
          <w:p w14:paraId="00E41FF9" w14:textId="77777777" w:rsidR="008A16A7" w:rsidRPr="00E2017C" w:rsidRDefault="008A16A7" w:rsidP="00E2017C">
            <w:pPr>
              <w:spacing w:after="0" w:line="240" w:lineRule="auto"/>
              <w:rPr>
                <w:rFonts w:ascii="Times New Roman" w:hAnsi="Times New Roman"/>
                <w:b/>
                <w:bCs/>
              </w:rPr>
            </w:pPr>
            <w:r w:rsidRPr="00E2017C">
              <w:rPr>
                <w:rFonts w:ascii="Times New Roman" w:hAnsi="Times New Roman"/>
                <w:b/>
                <w:bCs/>
              </w:rPr>
              <w:t>Тема 1</w:t>
            </w:r>
          </w:p>
          <w:p w14:paraId="4AAB3CF8" w14:textId="77777777" w:rsidR="008A16A7" w:rsidRPr="00E2017C" w:rsidRDefault="008A16A7" w:rsidP="00E2017C">
            <w:pPr>
              <w:spacing w:after="0" w:line="240" w:lineRule="auto"/>
              <w:rPr>
                <w:rFonts w:ascii="Times New Roman" w:hAnsi="Times New Roman"/>
                <w:bCs/>
              </w:rPr>
            </w:pPr>
            <w:r w:rsidRPr="00E2017C">
              <w:rPr>
                <w:rFonts w:ascii="Times New Roman" w:hAnsi="Times New Roman"/>
                <w:bCs/>
              </w:rPr>
              <w:t>Кузбасс -промышленный центр России.</w:t>
            </w:r>
          </w:p>
          <w:p w14:paraId="264EC1B3" w14:textId="77777777" w:rsidR="008A16A7" w:rsidRPr="00E2017C" w:rsidRDefault="008A16A7" w:rsidP="00E2017C">
            <w:pPr>
              <w:spacing w:after="0" w:line="240" w:lineRule="auto"/>
              <w:rPr>
                <w:rFonts w:ascii="Times New Roman" w:hAnsi="Times New Roman"/>
                <w:b/>
                <w:bCs/>
              </w:rPr>
            </w:pPr>
          </w:p>
        </w:tc>
        <w:tc>
          <w:tcPr>
            <w:tcW w:w="2143" w:type="pct"/>
          </w:tcPr>
          <w:p w14:paraId="3669B988"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10FF7784" w14:textId="77777777" w:rsidR="008A16A7" w:rsidRPr="00E2017C" w:rsidRDefault="008A16A7" w:rsidP="00E2017C">
            <w:pPr>
              <w:spacing w:after="0" w:line="240" w:lineRule="auto"/>
              <w:rPr>
                <w:rFonts w:ascii="Times New Roman" w:hAnsi="Times New Roman"/>
                <w:bCs/>
              </w:rPr>
            </w:pPr>
            <w:r w:rsidRPr="00E2017C">
              <w:rPr>
                <w:rFonts w:ascii="Times New Roman" w:hAnsi="Times New Roman"/>
                <w:bCs/>
              </w:rPr>
              <w:t xml:space="preserve">Кузбасс на карте России. Полезные  ископаемые. Промышленность.  Города Кемеровской области. Кемерово-столица Кузбасса. Новокузнецк: промышленность, история, достопримечательности. </w:t>
            </w:r>
          </w:p>
          <w:p w14:paraId="3398C604"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Тематический словарь.</w:t>
            </w:r>
          </w:p>
          <w:p w14:paraId="06F150BD"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Причастие I, функции причастия I.</w:t>
            </w:r>
          </w:p>
          <w:p w14:paraId="72B3087F" w14:textId="77777777" w:rsidR="008A16A7" w:rsidRPr="00E2017C" w:rsidRDefault="008A16A7" w:rsidP="00E2017C">
            <w:pPr>
              <w:spacing w:after="0" w:line="240" w:lineRule="auto"/>
              <w:jc w:val="both"/>
              <w:rPr>
                <w:rFonts w:ascii="Times New Roman" w:hAnsi="Times New Roman"/>
                <w:b/>
                <w:bCs/>
                <w:color w:val="FF0000"/>
              </w:rPr>
            </w:pPr>
            <w:r w:rsidRPr="00E2017C">
              <w:rPr>
                <w:rFonts w:ascii="Times New Roman" w:hAnsi="Times New Roman"/>
                <w:bCs/>
              </w:rPr>
              <w:t>Причастие II, функции причастия II.</w:t>
            </w:r>
          </w:p>
        </w:tc>
        <w:tc>
          <w:tcPr>
            <w:tcW w:w="672" w:type="pct"/>
          </w:tcPr>
          <w:p w14:paraId="5959E5EC" w14:textId="77777777" w:rsidR="008A16A7" w:rsidRPr="00E2017C" w:rsidRDefault="008A16A7" w:rsidP="00E2017C">
            <w:pPr>
              <w:spacing w:after="0" w:line="240" w:lineRule="auto"/>
              <w:jc w:val="center"/>
              <w:rPr>
                <w:rFonts w:ascii="Times New Roman" w:hAnsi="Times New Roman"/>
                <w:b/>
              </w:rPr>
            </w:pPr>
            <w:r w:rsidRPr="00E2017C">
              <w:rPr>
                <w:rFonts w:ascii="Times New Roman" w:hAnsi="Times New Roman"/>
                <w:b/>
              </w:rPr>
              <w:t>8</w:t>
            </w:r>
          </w:p>
        </w:tc>
        <w:tc>
          <w:tcPr>
            <w:tcW w:w="620" w:type="pct"/>
            <w:gridSpan w:val="3"/>
            <w:shd w:val="clear" w:color="auto" w:fill="auto"/>
          </w:tcPr>
          <w:p w14:paraId="68D67D40"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078FFD62"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077F9670"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44BB058D"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08</w:t>
            </w:r>
          </w:p>
          <w:p w14:paraId="55D0DB45" w14:textId="2CBC9E7B" w:rsidR="008A16A7" w:rsidRPr="00E2017C" w:rsidRDefault="008A16A7" w:rsidP="00E2017C">
            <w:pPr>
              <w:spacing w:after="0" w:line="240" w:lineRule="auto"/>
              <w:rPr>
                <w:rFonts w:ascii="Times New Roman" w:hAnsi="Times New Roman"/>
              </w:rPr>
            </w:pPr>
          </w:p>
        </w:tc>
        <w:tc>
          <w:tcPr>
            <w:tcW w:w="621" w:type="pct"/>
            <w:shd w:val="clear" w:color="auto" w:fill="auto"/>
          </w:tcPr>
          <w:p w14:paraId="4878D93B" w14:textId="77777777" w:rsidR="003205BC" w:rsidRPr="00E2017C" w:rsidRDefault="003205BC"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31615113" w14:textId="5AF4F2FB" w:rsidR="003205BC" w:rsidRPr="00E2017C" w:rsidRDefault="003205BC"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w:t>
            </w:r>
            <w:r w:rsidR="00275553" w:rsidRPr="00E2017C">
              <w:rPr>
                <w:bCs/>
                <w:iCs/>
                <w:sz w:val="22"/>
                <w:szCs w:val="22"/>
              </w:rPr>
              <w:t>2</w:t>
            </w:r>
            <w:r w:rsidRPr="00E2017C">
              <w:rPr>
                <w:bCs/>
                <w:iCs/>
                <w:sz w:val="22"/>
                <w:szCs w:val="22"/>
              </w:rPr>
              <w:t>.0</w:t>
            </w:r>
            <w:r w:rsidR="00275553" w:rsidRPr="00E2017C">
              <w:rPr>
                <w:bCs/>
                <w:iCs/>
                <w:sz w:val="22"/>
                <w:szCs w:val="22"/>
              </w:rPr>
              <w:t>1</w:t>
            </w:r>
            <w:r w:rsidRPr="00E2017C">
              <w:rPr>
                <w:bCs/>
                <w:iCs/>
                <w:sz w:val="22"/>
                <w:szCs w:val="22"/>
              </w:rPr>
              <w:t xml:space="preserve"> </w:t>
            </w:r>
          </w:p>
          <w:p w14:paraId="10C8553E" w14:textId="77777777" w:rsidR="003205BC" w:rsidRPr="00E2017C" w:rsidRDefault="003205BC"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0332DA61" w14:textId="77777777" w:rsidR="00275553" w:rsidRPr="00E2017C" w:rsidRDefault="00275553"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08.01</w:t>
            </w:r>
          </w:p>
          <w:p w14:paraId="5300F62D" w14:textId="77777777" w:rsidR="00275553" w:rsidRPr="00E2017C" w:rsidRDefault="00275553"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08.02</w:t>
            </w:r>
          </w:p>
          <w:p w14:paraId="707AD9FA" w14:textId="7C2B14A9" w:rsidR="003205BC" w:rsidRPr="00E2017C" w:rsidRDefault="003205BC"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1FD6D832" w14:textId="0E62925F"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7695FB1C" w14:textId="72CF4EA4" w:rsidR="00284E89" w:rsidRPr="00E2017C" w:rsidRDefault="00284E89" w:rsidP="00E2017C">
            <w:pPr>
              <w:pStyle w:val="ae"/>
              <w:spacing w:before="0" w:after="0"/>
              <w:ind w:left="0"/>
              <w:jc w:val="both"/>
              <w:rPr>
                <w:bCs/>
                <w:iCs/>
                <w:sz w:val="22"/>
                <w:szCs w:val="22"/>
              </w:rPr>
            </w:pPr>
            <w:proofErr w:type="spellStart"/>
            <w:r w:rsidRPr="0015108B">
              <w:rPr>
                <w:rFonts w:eastAsia="Times New Roman"/>
                <w:bCs/>
                <w:sz w:val="22"/>
                <w:szCs w:val="22"/>
              </w:rPr>
              <w:t>Зо</w:t>
            </w:r>
            <w:proofErr w:type="spellEnd"/>
            <w:r w:rsidRPr="0015108B">
              <w:rPr>
                <w:rFonts w:eastAsia="Times New Roman"/>
                <w:bCs/>
                <w:sz w:val="22"/>
                <w:szCs w:val="22"/>
              </w:rPr>
              <w:t xml:space="preserve"> 08.01</w:t>
            </w:r>
          </w:p>
          <w:p w14:paraId="5D69358D" w14:textId="2D09FEBD" w:rsidR="006B116F" w:rsidRPr="00E2017C" w:rsidRDefault="006B116F" w:rsidP="00E2017C">
            <w:pPr>
              <w:spacing w:after="0" w:line="240" w:lineRule="auto"/>
              <w:rPr>
                <w:rFonts w:ascii="Times New Roman" w:hAnsi="Times New Roman"/>
              </w:rPr>
            </w:pPr>
            <w:r w:rsidRPr="00E2017C">
              <w:rPr>
                <w:rFonts w:ascii="Times New Roman" w:hAnsi="Times New Roman"/>
              </w:rPr>
              <w:t>Уд 2</w:t>
            </w:r>
            <w:r w:rsidR="00E2017C">
              <w:rPr>
                <w:rFonts w:ascii="Times New Roman" w:hAnsi="Times New Roman"/>
              </w:rPr>
              <w:t xml:space="preserve"> </w:t>
            </w:r>
            <w:r w:rsidRPr="00E2017C">
              <w:rPr>
                <w:rFonts w:ascii="Times New Roman" w:hAnsi="Times New Roman"/>
              </w:rPr>
              <w:t>З 1</w:t>
            </w:r>
          </w:p>
        </w:tc>
      </w:tr>
      <w:tr w:rsidR="008A16A7" w:rsidRPr="00E2017C" w14:paraId="1CD79983" w14:textId="77777777" w:rsidTr="008A16A7">
        <w:trPr>
          <w:trHeight w:val="20"/>
        </w:trPr>
        <w:tc>
          <w:tcPr>
            <w:tcW w:w="944" w:type="pct"/>
          </w:tcPr>
          <w:p w14:paraId="106AC33B"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t>Тема 2</w:t>
            </w:r>
          </w:p>
          <w:p w14:paraId="6AD05937"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Роль технического прогресса в науке и технике.</w:t>
            </w:r>
          </w:p>
          <w:p w14:paraId="55FB8851" w14:textId="77777777" w:rsidR="008A16A7" w:rsidRPr="00E2017C" w:rsidRDefault="008A16A7" w:rsidP="00E2017C">
            <w:pPr>
              <w:spacing w:after="0" w:line="240" w:lineRule="auto"/>
              <w:rPr>
                <w:rFonts w:ascii="Times New Roman" w:hAnsi="Times New Roman"/>
                <w:b/>
              </w:rPr>
            </w:pPr>
          </w:p>
        </w:tc>
        <w:tc>
          <w:tcPr>
            <w:tcW w:w="2143" w:type="pct"/>
          </w:tcPr>
          <w:p w14:paraId="2DA976A6"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5939955F"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 xml:space="preserve">Из истории изобретений. Достижения науки и техники. Высокотехнологичная жизнь: за и против. </w:t>
            </w:r>
          </w:p>
          <w:p w14:paraId="112439E7"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Перевод текста со словарем.</w:t>
            </w:r>
          </w:p>
          <w:p w14:paraId="35CE04F9"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Тематический словарь.</w:t>
            </w:r>
          </w:p>
          <w:p w14:paraId="3BA184D2"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Чтение и перевод инструкций к приборам.</w:t>
            </w:r>
          </w:p>
          <w:p w14:paraId="3E714741"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Действительный залог и страдательный залог.</w:t>
            </w:r>
          </w:p>
        </w:tc>
        <w:tc>
          <w:tcPr>
            <w:tcW w:w="672" w:type="pct"/>
          </w:tcPr>
          <w:p w14:paraId="1AC74FB9" w14:textId="77777777" w:rsidR="008A16A7" w:rsidRPr="00E2017C" w:rsidRDefault="008A16A7" w:rsidP="00E2017C">
            <w:pPr>
              <w:widowControl w:val="0"/>
              <w:autoSpaceDE w:val="0"/>
              <w:autoSpaceDN w:val="0"/>
              <w:adjustRightInd w:val="0"/>
              <w:spacing w:after="0" w:line="240" w:lineRule="auto"/>
              <w:jc w:val="center"/>
              <w:rPr>
                <w:rFonts w:ascii="Times New Roman" w:hAnsi="Times New Roman"/>
                <w:b/>
              </w:rPr>
            </w:pPr>
            <w:r w:rsidRPr="00E2017C">
              <w:rPr>
                <w:rFonts w:ascii="Times New Roman" w:hAnsi="Times New Roman"/>
                <w:b/>
              </w:rPr>
              <w:t>6</w:t>
            </w:r>
          </w:p>
          <w:p w14:paraId="6B4A2E24" w14:textId="77777777" w:rsidR="008A16A7" w:rsidRPr="00E2017C" w:rsidRDefault="008A16A7" w:rsidP="00E2017C">
            <w:pPr>
              <w:spacing w:after="0" w:line="240" w:lineRule="auto"/>
              <w:jc w:val="center"/>
              <w:rPr>
                <w:rFonts w:ascii="Times New Roman" w:hAnsi="Times New Roman"/>
                <w:b/>
                <w:w w:val="94"/>
              </w:rPr>
            </w:pPr>
          </w:p>
        </w:tc>
        <w:tc>
          <w:tcPr>
            <w:tcW w:w="620" w:type="pct"/>
            <w:gridSpan w:val="3"/>
            <w:shd w:val="clear" w:color="auto" w:fill="auto"/>
          </w:tcPr>
          <w:p w14:paraId="17D9154A"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7E12753F"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778BD94B" w14:textId="0C8F8278" w:rsidR="008A16A7" w:rsidRPr="00E2017C" w:rsidRDefault="002174B0" w:rsidP="00E2017C">
            <w:pPr>
              <w:spacing w:after="0" w:line="240" w:lineRule="auto"/>
              <w:rPr>
                <w:rFonts w:ascii="Times New Roman" w:hAnsi="Times New Roman"/>
              </w:rPr>
            </w:pPr>
            <w:r w:rsidRPr="00E2017C">
              <w:rPr>
                <w:rFonts w:ascii="Times New Roman" w:hAnsi="Times New Roman"/>
              </w:rPr>
              <w:t>ПК 2.1</w:t>
            </w:r>
          </w:p>
        </w:tc>
        <w:tc>
          <w:tcPr>
            <w:tcW w:w="621" w:type="pct"/>
            <w:shd w:val="clear" w:color="auto" w:fill="auto"/>
          </w:tcPr>
          <w:p w14:paraId="6C4805F9"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221A17EC"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5E1472F4"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02.02</w:t>
            </w:r>
          </w:p>
          <w:p w14:paraId="518AD9A6" w14:textId="77777777" w:rsidR="006B116F" w:rsidRPr="00E2017C" w:rsidRDefault="006B116F" w:rsidP="00E2017C">
            <w:pPr>
              <w:pStyle w:val="ae"/>
              <w:spacing w:before="0" w:after="0"/>
              <w:ind w:left="0"/>
              <w:jc w:val="both"/>
              <w:rPr>
                <w:sz w:val="22"/>
                <w:szCs w:val="22"/>
              </w:rPr>
            </w:pPr>
            <w:proofErr w:type="spellStart"/>
            <w:r w:rsidRPr="00E2017C">
              <w:rPr>
                <w:bCs/>
                <w:iCs/>
                <w:sz w:val="22"/>
                <w:szCs w:val="22"/>
              </w:rPr>
              <w:t>Уо</w:t>
            </w:r>
            <w:proofErr w:type="spellEnd"/>
            <w:r w:rsidRPr="00E2017C">
              <w:rPr>
                <w:bCs/>
                <w:iCs/>
                <w:sz w:val="22"/>
                <w:szCs w:val="22"/>
              </w:rPr>
              <w:t xml:space="preserve"> 02.03 </w:t>
            </w:r>
          </w:p>
          <w:p w14:paraId="06F6FB37" w14:textId="5DAB54EA"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4C1028B3" w14:textId="788CDF8D"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02.01</w:t>
            </w:r>
          </w:p>
          <w:p w14:paraId="4F6919A2" w14:textId="6175F992" w:rsidR="002174B0" w:rsidRPr="00E2017C" w:rsidRDefault="002174B0" w:rsidP="00E2017C">
            <w:pPr>
              <w:pStyle w:val="ae"/>
              <w:spacing w:before="0" w:after="0"/>
              <w:ind w:left="0"/>
              <w:jc w:val="both"/>
              <w:rPr>
                <w:bCs/>
                <w:sz w:val="22"/>
                <w:szCs w:val="22"/>
              </w:rPr>
            </w:pPr>
            <w:r w:rsidRPr="00E2017C">
              <w:rPr>
                <w:bCs/>
                <w:sz w:val="22"/>
                <w:szCs w:val="22"/>
              </w:rPr>
              <w:t>У 2.1.01</w:t>
            </w:r>
          </w:p>
          <w:p w14:paraId="05F45379" w14:textId="182166C8" w:rsidR="002174B0" w:rsidRPr="00E2017C" w:rsidRDefault="002174B0" w:rsidP="00E2017C">
            <w:pPr>
              <w:pStyle w:val="ae"/>
              <w:spacing w:before="0" w:after="0"/>
              <w:ind w:left="0"/>
              <w:jc w:val="both"/>
              <w:rPr>
                <w:bCs/>
                <w:sz w:val="22"/>
                <w:szCs w:val="22"/>
              </w:rPr>
            </w:pPr>
            <w:r w:rsidRPr="00E2017C">
              <w:rPr>
                <w:bCs/>
                <w:sz w:val="22"/>
                <w:szCs w:val="22"/>
              </w:rPr>
              <w:t>З 2.1.01</w:t>
            </w:r>
          </w:p>
          <w:p w14:paraId="2F78D4AA"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4386938E" w14:textId="4B29AF45"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26C9C6F7" w14:textId="77777777" w:rsidTr="008A16A7">
        <w:trPr>
          <w:trHeight w:val="20"/>
        </w:trPr>
        <w:tc>
          <w:tcPr>
            <w:tcW w:w="944" w:type="pct"/>
            <w:vMerge w:val="restart"/>
          </w:tcPr>
          <w:p w14:paraId="1628F1C9"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t>Тема 3</w:t>
            </w:r>
          </w:p>
          <w:p w14:paraId="3BD07287"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Известные люди науки и техники.</w:t>
            </w:r>
          </w:p>
          <w:p w14:paraId="46C67BF6" w14:textId="77777777" w:rsidR="008A16A7" w:rsidRPr="00E2017C" w:rsidRDefault="008A16A7" w:rsidP="00E2017C">
            <w:pPr>
              <w:spacing w:after="0" w:line="240" w:lineRule="auto"/>
              <w:rPr>
                <w:rFonts w:ascii="Times New Roman" w:hAnsi="Times New Roman"/>
                <w:b/>
              </w:rPr>
            </w:pPr>
          </w:p>
        </w:tc>
        <w:tc>
          <w:tcPr>
            <w:tcW w:w="2143" w:type="pct"/>
          </w:tcPr>
          <w:p w14:paraId="478E5AD1"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3B3EE495"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 xml:space="preserve">Вклад российский ученых в развитие науки и техники. Биографии знаменитых людей.  </w:t>
            </w:r>
          </w:p>
          <w:p w14:paraId="76D40E1A"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Изучающее чтение.</w:t>
            </w:r>
          </w:p>
          <w:p w14:paraId="402E03D1"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Тематический словарь.</w:t>
            </w:r>
          </w:p>
          <w:p w14:paraId="405532E1"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Викторина.</w:t>
            </w:r>
          </w:p>
          <w:p w14:paraId="1F8DC64B"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rPr>
              <w:lastRenderedPageBreak/>
              <w:t>Целевое монологическое высказывание.</w:t>
            </w:r>
          </w:p>
          <w:p w14:paraId="1CFCFBF2" w14:textId="77777777" w:rsidR="008A16A7" w:rsidRPr="00E2017C" w:rsidRDefault="008A16A7" w:rsidP="00E2017C">
            <w:pPr>
              <w:spacing w:after="0" w:line="240" w:lineRule="auto"/>
              <w:jc w:val="both"/>
              <w:rPr>
                <w:rFonts w:ascii="Times New Roman" w:hAnsi="Times New Roman"/>
                <w:bCs/>
              </w:rPr>
            </w:pPr>
            <w:r w:rsidRPr="00E2017C">
              <w:rPr>
                <w:rFonts w:ascii="Times New Roman" w:hAnsi="Times New Roman"/>
                <w:bCs/>
              </w:rPr>
              <w:t>Прямая и косвенная речь.</w:t>
            </w:r>
          </w:p>
        </w:tc>
        <w:tc>
          <w:tcPr>
            <w:tcW w:w="672" w:type="pct"/>
          </w:tcPr>
          <w:p w14:paraId="305A3E71" w14:textId="77777777" w:rsidR="008A16A7" w:rsidRPr="00E2017C" w:rsidRDefault="008A16A7" w:rsidP="00E2017C">
            <w:pPr>
              <w:widowControl w:val="0"/>
              <w:autoSpaceDE w:val="0"/>
              <w:autoSpaceDN w:val="0"/>
              <w:adjustRightInd w:val="0"/>
              <w:spacing w:after="0" w:line="240" w:lineRule="auto"/>
              <w:jc w:val="center"/>
              <w:rPr>
                <w:rFonts w:ascii="Times New Roman" w:hAnsi="Times New Roman"/>
                <w:b/>
                <w:w w:val="94"/>
              </w:rPr>
            </w:pPr>
            <w:r w:rsidRPr="00E2017C">
              <w:rPr>
                <w:rFonts w:ascii="Times New Roman" w:hAnsi="Times New Roman"/>
                <w:b/>
              </w:rPr>
              <w:lastRenderedPageBreak/>
              <w:t>8</w:t>
            </w:r>
          </w:p>
        </w:tc>
        <w:tc>
          <w:tcPr>
            <w:tcW w:w="620" w:type="pct"/>
            <w:gridSpan w:val="3"/>
            <w:shd w:val="clear" w:color="auto" w:fill="auto"/>
          </w:tcPr>
          <w:p w14:paraId="111A527D"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39DB4C4B"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2D0AACA5"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0D8DEFCA"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1934D48E"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08</w:t>
            </w:r>
          </w:p>
          <w:p w14:paraId="1ACAF998" w14:textId="375CA84F" w:rsidR="008A16A7" w:rsidRPr="00E2017C" w:rsidRDefault="008A16A7" w:rsidP="00E2017C">
            <w:pPr>
              <w:spacing w:after="0" w:line="240" w:lineRule="auto"/>
              <w:rPr>
                <w:rFonts w:ascii="Times New Roman" w:hAnsi="Times New Roman"/>
              </w:rPr>
            </w:pPr>
          </w:p>
        </w:tc>
        <w:tc>
          <w:tcPr>
            <w:tcW w:w="621" w:type="pct"/>
            <w:shd w:val="clear" w:color="auto" w:fill="auto"/>
          </w:tcPr>
          <w:p w14:paraId="3DD1D6A7"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3624A03B"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69B35E51"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3697667F"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08.02</w:t>
            </w:r>
          </w:p>
          <w:p w14:paraId="6A5AC988" w14:textId="4EFF53CD"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1AED5071"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46FA10A0"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lastRenderedPageBreak/>
              <w:t>Уд 2</w:t>
            </w:r>
          </w:p>
          <w:p w14:paraId="025C9881"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70CDEB53" w14:textId="35534031"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34345DA3" w14:textId="77777777" w:rsidTr="008A16A7">
        <w:trPr>
          <w:trHeight w:val="20"/>
        </w:trPr>
        <w:tc>
          <w:tcPr>
            <w:tcW w:w="944" w:type="pct"/>
            <w:vMerge/>
          </w:tcPr>
          <w:p w14:paraId="25E2B64B" w14:textId="77777777" w:rsidR="008A16A7" w:rsidRPr="00E2017C" w:rsidRDefault="008A16A7" w:rsidP="00E2017C">
            <w:pPr>
              <w:spacing w:after="0" w:line="240" w:lineRule="auto"/>
              <w:rPr>
                <w:rFonts w:ascii="Times New Roman" w:hAnsi="Times New Roman"/>
                <w:b/>
              </w:rPr>
            </w:pPr>
          </w:p>
        </w:tc>
        <w:tc>
          <w:tcPr>
            <w:tcW w:w="2143" w:type="pct"/>
          </w:tcPr>
          <w:p w14:paraId="05781671" w14:textId="77777777" w:rsidR="008A16A7" w:rsidRPr="00E2017C" w:rsidRDefault="008A16A7" w:rsidP="00E2017C">
            <w:pPr>
              <w:spacing w:after="0" w:line="240" w:lineRule="auto"/>
              <w:jc w:val="both"/>
              <w:rPr>
                <w:rFonts w:ascii="Times New Roman" w:hAnsi="Times New Roman"/>
                <w:b/>
                <w:bCs/>
                <w:i/>
              </w:rPr>
            </w:pPr>
            <w:r w:rsidRPr="00E2017C">
              <w:rPr>
                <w:rFonts w:ascii="Times New Roman" w:hAnsi="Times New Roman"/>
                <w:b/>
                <w:bCs/>
                <w:i/>
              </w:rPr>
              <w:t>Самостоятельная работа обучающихся:</w:t>
            </w:r>
          </w:p>
          <w:p w14:paraId="6B01B38E"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Cs/>
                <w:i/>
              </w:rPr>
              <w:t>Выполнение проекта «Металлургия на службе у человечества»</w:t>
            </w:r>
          </w:p>
        </w:tc>
        <w:tc>
          <w:tcPr>
            <w:tcW w:w="672" w:type="pct"/>
          </w:tcPr>
          <w:p w14:paraId="3B524BDE" w14:textId="77777777" w:rsidR="008A16A7" w:rsidRPr="00E2017C" w:rsidRDefault="008A16A7" w:rsidP="00E2017C">
            <w:pPr>
              <w:spacing w:after="0" w:line="240" w:lineRule="auto"/>
              <w:jc w:val="center"/>
              <w:rPr>
                <w:rFonts w:ascii="Times New Roman" w:hAnsi="Times New Roman"/>
                <w:b/>
                <w:i/>
                <w:color w:val="00B050"/>
                <w:w w:val="94"/>
              </w:rPr>
            </w:pPr>
            <w:r w:rsidRPr="00E2017C">
              <w:rPr>
                <w:rFonts w:ascii="Times New Roman" w:hAnsi="Times New Roman"/>
                <w:b/>
                <w:i/>
                <w:color w:val="00B050"/>
                <w:w w:val="94"/>
              </w:rPr>
              <w:t>18</w:t>
            </w:r>
          </w:p>
        </w:tc>
        <w:tc>
          <w:tcPr>
            <w:tcW w:w="620" w:type="pct"/>
            <w:gridSpan w:val="3"/>
            <w:shd w:val="clear" w:color="auto" w:fill="auto"/>
          </w:tcPr>
          <w:p w14:paraId="5F355219" w14:textId="77777777" w:rsidR="008A16A7" w:rsidRPr="00E2017C" w:rsidRDefault="008A16A7" w:rsidP="00E2017C">
            <w:pPr>
              <w:spacing w:after="0" w:line="240" w:lineRule="auto"/>
              <w:rPr>
                <w:rFonts w:ascii="Times New Roman" w:hAnsi="Times New Roman"/>
              </w:rPr>
            </w:pPr>
          </w:p>
        </w:tc>
        <w:tc>
          <w:tcPr>
            <w:tcW w:w="621" w:type="pct"/>
            <w:shd w:val="clear" w:color="auto" w:fill="auto"/>
          </w:tcPr>
          <w:p w14:paraId="1B9B69BE" w14:textId="77777777" w:rsidR="008A16A7" w:rsidRPr="00E2017C" w:rsidRDefault="008A16A7" w:rsidP="00E2017C">
            <w:pPr>
              <w:spacing w:after="0" w:line="240" w:lineRule="auto"/>
              <w:rPr>
                <w:rFonts w:ascii="Times New Roman" w:hAnsi="Times New Roman"/>
              </w:rPr>
            </w:pPr>
          </w:p>
        </w:tc>
      </w:tr>
      <w:tr w:rsidR="008A16A7" w:rsidRPr="00E2017C" w14:paraId="46A2D2EF" w14:textId="77777777" w:rsidTr="008A16A7">
        <w:trPr>
          <w:trHeight w:val="20"/>
        </w:trPr>
        <w:tc>
          <w:tcPr>
            <w:tcW w:w="944" w:type="pct"/>
          </w:tcPr>
          <w:p w14:paraId="57F91838"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t>Тема 4</w:t>
            </w:r>
          </w:p>
          <w:p w14:paraId="0A230CAA" w14:textId="77777777" w:rsidR="008A16A7" w:rsidRPr="00E2017C" w:rsidRDefault="008A16A7" w:rsidP="00E2017C">
            <w:pPr>
              <w:autoSpaceDE w:val="0"/>
              <w:autoSpaceDN w:val="0"/>
              <w:adjustRightInd w:val="0"/>
              <w:spacing w:after="0" w:line="240" w:lineRule="auto"/>
              <w:rPr>
                <w:rFonts w:ascii="Times New Roman" w:hAnsi="Times New Roman"/>
              </w:rPr>
            </w:pPr>
            <w:r w:rsidRPr="00E2017C">
              <w:rPr>
                <w:rFonts w:ascii="Times New Roman" w:hAnsi="Times New Roman"/>
              </w:rPr>
              <w:t>Научно-технический</w:t>
            </w:r>
          </w:p>
          <w:p w14:paraId="7DA993F2"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rPr>
              <w:t>прогресс</w:t>
            </w:r>
          </w:p>
        </w:tc>
        <w:tc>
          <w:tcPr>
            <w:tcW w:w="2143" w:type="pct"/>
          </w:tcPr>
          <w:p w14:paraId="6D9DA1F9"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535BBF6C"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Мировая промышленность. Компьютер в нашей жизни. Интернет в нашей жизни. Выставки. Ярмарки.</w:t>
            </w:r>
          </w:p>
          <w:p w14:paraId="01CB76B8"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Перевод текстов со словарем.</w:t>
            </w:r>
          </w:p>
          <w:p w14:paraId="75961435"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Тематический словарь.</w:t>
            </w:r>
          </w:p>
          <w:p w14:paraId="19922B45"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Диалог-обмен. </w:t>
            </w:r>
          </w:p>
          <w:p w14:paraId="1792C3C5" w14:textId="77777777" w:rsidR="008A16A7" w:rsidRPr="00E2017C" w:rsidRDefault="008A16A7" w:rsidP="00E2017C">
            <w:pPr>
              <w:spacing w:after="0" w:line="240" w:lineRule="auto"/>
              <w:jc w:val="both"/>
              <w:rPr>
                <w:rFonts w:ascii="Times New Roman" w:hAnsi="Times New Roman"/>
                <w:lang w:val="en-US"/>
              </w:rPr>
            </w:pPr>
            <w:r w:rsidRPr="00E2017C">
              <w:rPr>
                <w:rFonts w:ascii="Times New Roman" w:hAnsi="Times New Roman"/>
                <w:lang w:val="en-US"/>
              </w:rPr>
              <w:t>Future in the Past</w:t>
            </w:r>
          </w:p>
        </w:tc>
        <w:tc>
          <w:tcPr>
            <w:tcW w:w="672" w:type="pct"/>
          </w:tcPr>
          <w:p w14:paraId="746D1DE7" w14:textId="77777777" w:rsidR="008A16A7" w:rsidRPr="00E2017C" w:rsidRDefault="008A16A7" w:rsidP="00E2017C">
            <w:pPr>
              <w:widowControl w:val="0"/>
              <w:autoSpaceDE w:val="0"/>
              <w:autoSpaceDN w:val="0"/>
              <w:adjustRightInd w:val="0"/>
              <w:spacing w:after="0" w:line="240" w:lineRule="auto"/>
              <w:jc w:val="center"/>
              <w:rPr>
                <w:rFonts w:ascii="Times New Roman" w:hAnsi="Times New Roman"/>
                <w:b/>
              </w:rPr>
            </w:pPr>
            <w:r w:rsidRPr="00E2017C">
              <w:rPr>
                <w:rFonts w:ascii="Times New Roman" w:hAnsi="Times New Roman"/>
                <w:b/>
              </w:rPr>
              <w:t>8</w:t>
            </w:r>
          </w:p>
        </w:tc>
        <w:tc>
          <w:tcPr>
            <w:tcW w:w="620" w:type="pct"/>
            <w:gridSpan w:val="3"/>
            <w:shd w:val="clear" w:color="auto" w:fill="auto"/>
          </w:tcPr>
          <w:p w14:paraId="19210FBF"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2465CA5C"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5634E1D5"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39DC1D22" w14:textId="78B1A5E1" w:rsidR="008A16A7" w:rsidRPr="00E2017C" w:rsidRDefault="008A16A7" w:rsidP="00E2017C">
            <w:pPr>
              <w:spacing w:after="0" w:line="240" w:lineRule="auto"/>
              <w:rPr>
                <w:rFonts w:ascii="Times New Roman" w:hAnsi="Times New Roman"/>
              </w:rPr>
            </w:pPr>
          </w:p>
        </w:tc>
        <w:tc>
          <w:tcPr>
            <w:tcW w:w="621" w:type="pct"/>
            <w:shd w:val="clear" w:color="auto" w:fill="auto"/>
          </w:tcPr>
          <w:p w14:paraId="03A04D32"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72494B37"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193D2BE8" w14:textId="680CC491"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77D0B0BD"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67616E1F"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1FCA7747"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3EC92BD1" w14:textId="354E945E"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4F54154C" w14:textId="77777777" w:rsidTr="008A16A7">
        <w:trPr>
          <w:trHeight w:val="1379"/>
        </w:trPr>
        <w:tc>
          <w:tcPr>
            <w:tcW w:w="944" w:type="pct"/>
          </w:tcPr>
          <w:p w14:paraId="6F82E4C7"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t>Тема 5</w:t>
            </w:r>
          </w:p>
          <w:p w14:paraId="0B8F8ADA" w14:textId="77777777" w:rsidR="008A16A7" w:rsidRPr="00E2017C" w:rsidRDefault="008A16A7" w:rsidP="00E2017C">
            <w:pPr>
              <w:widowControl w:val="0"/>
              <w:autoSpaceDE w:val="0"/>
              <w:autoSpaceDN w:val="0"/>
              <w:adjustRightInd w:val="0"/>
              <w:spacing w:after="0" w:line="240" w:lineRule="auto"/>
              <w:rPr>
                <w:rFonts w:ascii="Times New Roman" w:hAnsi="Times New Roman"/>
                <w:b/>
              </w:rPr>
            </w:pPr>
            <w:r w:rsidRPr="00E2017C">
              <w:rPr>
                <w:rFonts w:ascii="Times New Roman" w:hAnsi="Times New Roman"/>
              </w:rPr>
              <w:t>Профессии. Карьера.</w:t>
            </w:r>
          </w:p>
        </w:tc>
        <w:tc>
          <w:tcPr>
            <w:tcW w:w="2143" w:type="pct"/>
          </w:tcPr>
          <w:p w14:paraId="1CCE77AF"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37D227AD"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От науки к профессии. От учебы к профессионализму. Карьерный рост.</w:t>
            </w:r>
          </w:p>
          <w:p w14:paraId="1448ED0B"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Поисковое чтение.</w:t>
            </w:r>
          </w:p>
          <w:p w14:paraId="4CBA86A1"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Тематический словарь.</w:t>
            </w:r>
          </w:p>
          <w:p w14:paraId="2ACB9AD8"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Аудирование.</w:t>
            </w:r>
          </w:p>
          <w:p w14:paraId="60000777" w14:textId="77777777" w:rsidR="008A16A7" w:rsidRPr="00E2017C" w:rsidRDefault="008A16A7" w:rsidP="00E2017C">
            <w:pPr>
              <w:spacing w:after="0" w:line="240" w:lineRule="auto"/>
              <w:rPr>
                <w:rFonts w:ascii="Times New Roman" w:hAnsi="Times New Roman"/>
                <w:bCs/>
              </w:rPr>
            </w:pPr>
            <w:r w:rsidRPr="00E2017C">
              <w:rPr>
                <w:rFonts w:ascii="Times New Roman" w:hAnsi="Times New Roman"/>
              </w:rPr>
              <w:t>Согласование времен.</w:t>
            </w:r>
          </w:p>
        </w:tc>
        <w:tc>
          <w:tcPr>
            <w:tcW w:w="672" w:type="pct"/>
          </w:tcPr>
          <w:p w14:paraId="7C2B4681" w14:textId="77777777" w:rsidR="008A16A7" w:rsidRPr="00E2017C" w:rsidRDefault="008A16A7" w:rsidP="00E2017C">
            <w:pPr>
              <w:widowControl w:val="0"/>
              <w:autoSpaceDE w:val="0"/>
              <w:autoSpaceDN w:val="0"/>
              <w:adjustRightInd w:val="0"/>
              <w:spacing w:after="0" w:line="240" w:lineRule="auto"/>
              <w:jc w:val="center"/>
              <w:rPr>
                <w:rFonts w:ascii="Times New Roman" w:hAnsi="Times New Roman"/>
                <w:b/>
                <w:w w:val="94"/>
              </w:rPr>
            </w:pPr>
            <w:r w:rsidRPr="00E2017C">
              <w:rPr>
                <w:rFonts w:ascii="Times New Roman" w:hAnsi="Times New Roman"/>
                <w:b/>
              </w:rPr>
              <w:t>8</w:t>
            </w:r>
          </w:p>
        </w:tc>
        <w:tc>
          <w:tcPr>
            <w:tcW w:w="620" w:type="pct"/>
            <w:gridSpan w:val="3"/>
            <w:shd w:val="clear" w:color="auto" w:fill="auto"/>
          </w:tcPr>
          <w:p w14:paraId="233CC0BF"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6CBB18DB"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60B56F9C"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2B879CCC"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0C9711E2"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08</w:t>
            </w:r>
          </w:p>
          <w:p w14:paraId="1A95C16D" w14:textId="77777777" w:rsidR="008A16A7" w:rsidRPr="00E2017C" w:rsidRDefault="003205BC" w:rsidP="00E2017C">
            <w:pPr>
              <w:spacing w:after="0" w:line="240" w:lineRule="auto"/>
              <w:rPr>
                <w:rFonts w:ascii="Times New Roman" w:hAnsi="Times New Roman"/>
              </w:rPr>
            </w:pPr>
            <w:r w:rsidRPr="00E2017C">
              <w:rPr>
                <w:rFonts w:ascii="Times New Roman" w:hAnsi="Times New Roman"/>
              </w:rPr>
              <w:t>ПК.2.1</w:t>
            </w:r>
          </w:p>
        </w:tc>
        <w:tc>
          <w:tcPr>
            <w:tcW w:w="621" w:type="pct"/>
            <w:shd w:val="clear" w:color="auto" w:fill="auto"/>
          </w:tcPr>
          <w:p w14:paraId="3CB0EAFD"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6A33C49F"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5F0B0A5C"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02.02</w:t>
            </w:r>
          </w:p>
          <w:p w14:paraId="45995C44" w14:textId="77777777" w:rsidR="006B116F" w:rsidRPr="00E2017C" w:rsidRDefault="006B116F" w:rsidP="00E2017C">
            <w:pPr>
              <w:pStyle w:val="ae"/>
              <w:spacing w:before="0" w:after="0"/>
              <w:ind w:left="0"/>
              <w:jc w:val="both"/>
              <w:rPr>
                <w:sz w:val="22"/>
                <w:szCs w:val="22"/>
              </w:rPr>
            </w:pPr>
            <w:proofErr w:type="spellStart"/>
            <w:r w:rsidRPr="00E2017C">
              <w:rPr>
                <w:bCs/>
                <w:iCs/>
                <w:sz w:val="22"/>
                <w:szCs w:val="22"/>
              </w:rPr>
              <w:t>Уо</w:t>
            </w:r>
            <w:proofErr w:type="spellEnd"/>
            <w:r w:rsidRPr="00E2017C">
              <w:rPr>
                <w:bCs/>
                <w:iCs/>
                <w:sz w:val="22"/>
                <w:szCs w:val="22"/>
              </w:rPr>
              <w:t xml:space="preserve"> 02.03 </w:t>
            </w:r>
          </w:p>
          <w:p w14:paraId="5DBC61E9"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1F051C29"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08.01</w:t>
            </w:r>
          </w:p>
          <w:p w14:paraId="79C2AB34" w14:textId="73F4DB07"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3C2EE84C" w14:textId="77777777"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02.01</w:t>
            </w:r>
          </w:p>
          <w:p w14:paraId="02CF0437"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5AE1733E" w14:textId="77777777" w:rsidR="006B116F" w:rsidRPr="00E2017C" w:rsidRDefault="006B116F" w:rsidP="00E2017C">
            <w:pPr>
              <w:pStyle w:val="ae"/>
              <w:spacing w:before="0" w:after="0"/>
              <w:ind w:left="0"/>
              <w:jc w:val="both"/>
              <w:rPr>
                <w:bCs/>
                <w:sz w:val="22"/>
                <w:szCs w:val="22"/>
              </w:rPr>
            </w:pPr>
            <w:r w:rsidRPr="00E2017C">
              <w:rPr>
                <w:bCs/>
                <w:sz w:val="22"/>
                <w:szCs w:val="22"/>
              </w:rPr>
              <w:t>У 2.1.01</w:t>
            </w:r>
          </w:p>
          <w:p w14:paraId="160EF363" w14:textId="77777777" w:rsidR="006B116F" w:rsidRPr="00E2017C" w:rsidRDefault="006B116F" w:rsidP="00E2017C">
            <w:pPr>
              <w:spacing w:after="0" w:line="240" w:lineRule="auto"/>
              <w:rPr>
                <w:rFonts w:ascii="Times New Roman" w:hAnsi="Times New Roman"/>
                <w:bCs/>
              </w:rPr>
            </w:pPr>
            <w:r w:rsidRPr="00E2017C">
              <w:rPr>
                <w:rFonts w:ascii="Times New Roman" w:hAnsi="Times New Roman"/>
                <w:bCs/>
              </w:rPr>
              <w:t>З 2.1.01</w:t>
            </w:r>
          </w:p>
          <w:p w14:paraId="3192BC7E"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6555FE8B"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769BBAA4" w14:textId="2F13135B"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6772A986" w14:textId="77777777" w:rsidTr="008A16A7">
        <w:trPr>
          <w:trHeight w:val="20"/>
        </w:trPr>
        <w:tc>
          <w:tcPr>
            <w:tcW w:w="944" w:type="pct"/>
          </w:tcPr>
          <w:p w14:paraId="67C1D7DA"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t>Тема 6</w:t>
            </w:r>
          </w:p>
          <w:p w14:paraId="1282BED5"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rPr>
              <w:t>Экологические проблемы нашей планеты.</w:t>
            </w:r>
          </w:p>
        </w:tc>
        <w:tc>
          <w:tcPr>
            <w:tcW w:w="2143" w:type="pct"/>
          </w:tcPr>
          <w:p w14:paraId="3CDFB5CA"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6D4DDA00"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Экология. Экологические проблемы.  Экологические катастрофы. Охрана окружающей среды. Экологические проблемы моего родного города. </w:t>
            </w:r>
          </w:p>
          <w:p w14:paraId="4D3659C7" w14:textId="0A9DE34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Поисковое </w:t>
            </w:r>
            <w:proofErr w:type="spellStart"/>
            <w:r w:rsidRPr="00E2017C">
              <w:rPr>
                <w:rFonts w:ascii="Times New Roman" w:hAnsi="Times New Roman"/>
              </w:rPr>
              <w:t>чтение.Комментарий</w:t>
            </w:r>
            <w:proofErr w:type="spellEnd"/>
            <w:r w:rsidRPr="00E2017C">
              <w:rPr>
                <w:rFonts w:ascii="Times New Roman" w:hAnsi="Times New Roman"/>
              </w:rPr>
              <w:t xml:space="preserve"> к содержанию текста.</w:t>
            </w:r>
          </w:p>
          <w:p w14:paraId="391F03C1"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rPr>
              <w:t>Условные предложения.</w:t>
            </w:r>
          </w:p>
        </w:tc>
        <w:tc>
          <w:tcPr>
            <w:tcW w:w="672" w:type="pct"/>
          </w:tcPr>
          <w:p w14:paraId="75DFE27E" w14:textId="77777777" w:rsidR="008A16A7" w:rsidRPr="00E2017C" w:rsidRDefault="008A16A7" w:rsidP="00E2017C">
            <w:pPr>
              <w:spacing w:after="0" w:line="240" w:lineRule="auto"/>
              <w:jc w:val="center"/>
              <w:rPr>
                <w:rFonts w:ascii="Times New Roman" w:hAnsi="Times New Roman"/>
                <w:b/>
                <w:w w:val="94"/>
              </w:rPr>
            </w:pPr>
            <w:r w:rsidRPr="00E2017C">
              <w:rPr>
                <w:rFonts w:ascii="Times New Roman" w:hAnsi="Times New Roman"/>
                <w:b/>
                <w:w w:val="94"/>
              </w:rPr>
              <w:t>8</w:t>
            </w:r>
          </w:p>
        </w:tc>
        <w:tc>
          <w:tcPr>
            <w:tcW w:w="620" w:type="pct"/>
            <w:gridSpan w:val="3"/>
            <w:shd w:val="clear" w:color="auto" w:fill="auto"/>
          </w:tcPr>
          <w:p w14:paraId="271FC85D"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09565B60"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50FC1F35"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60F96780" w14:textId="71457EE0" w:rsidR="008A16A7" w:rsidRPr="00E2017C" w:rsidRDefault="008A16A7" w:rsidP="00E2017C">
            <w:pPr>
              <w:spacing w:after="0" w:line="240" w:lineRule="auto"/>
              <w:rPr>
                <w:rFonts w:ascii="Times New Roman" w:hAnsi="Times New Roman"/>
                <w:bCs/>
              </w:rPr>
            </w:pPr>
          </w:p>
        </w:tc>
        <w:tc>
          <w:tcPr>
            <w:tcW w:w="621" w:type="pct"/>
            <w:shd w:val="clear" w:color="auto" w:fill="auto"/>
          </w:tcPr>
          <w:p w14:paraId="50BAE539"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2F6F8497"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03.01 </w:t>
            </w:r>
          </w:p>
          <w:p w14:paraId="643E68A0"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18C5AB1F"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03.01</w:t>
            </w:r>
          </w:p>
          <w:p w14:paraId="7242793C"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75B97962" w14:textId="4F83F00E" w:rsidR="008A16A7" w:rsidRPr="00E2017C" w:rsidRDefault="006B116F" w:rsidP="00E2017C">
            <w:pPr>
              <w:spacing w:after="0" w:line="240" w:lineRule="auto"/>
              <w:rPr>
                <w:rFonts w:ascii="Times New Roman" w:hAnsi="Times New Roman"/>
              </w:rPr>
            </w:pPr>
            <w:r w:rsidRPr="00E2017C">
              <w:rPr>
                <w:rFonts w:ascii="Times New Roman" w:hAnsi="Times New Roman"/>
              </w:rPr>
              <w:t>Уд 2</w:t>
            </w:r>
          </w:p>
        </w:tc>
      </w:tr>
      <w:tr w:rsidR="008A16A7" w:rsidRPr="00E2017C" w14:paraId="35DDD15C" w14:textId="77777777" w:rsidTr="008A16A7">
        <w:trPr>
          <w:trHeight w:val="20"/>
        </w:trPr>
        <w:tc>
          <w:tcPr>
            <w:tcW w:w="944" w:type="pct"/>
          </w:tcPr>
          <w:p w14:paraId="34DE5C83"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t>Тема 7</w:t>
            </w:r>
          </w:p>
          <w:p w14:paraId="518FD778" w14:textId="77777777" w:rsidR="008A16A7" w:rsidRPr="00E2017C" w:rsidRDefault="008A16A7" w:rsidP="00E2017C">
            <w:pPr>
              <w:widowControl w:val="0"/>
              <w:autoSpaceDE w:val="0"/>
              <w:autoSpaceDN w:val="0"/>
              <w:adjustRightInd w:val="0"/>
              <w:spacing w:after="0" w:line="240" w:lineRule="auto"/>
              <w:rPr>
                <w:rFonts w:ascii="Times New Roman" w:hAnsi="Times New Roman"/>
                <w:b/>
              </w:rPr>
            </w:pPr>
            <w:r w:rsidRPr="00E2017C">
              <w:rPr>
                <w:rFonts w:ascii="Times New Roman" w:hAnsi="Times New Roman"/>
              </w:rPr>
              <w:t>Научно-техническая информация и перевод.</w:t>
            </w:r>
            <w:r w:rsidRPr="00E2017C">
              <w:rPr>
                <w:rStyle w:val="highlight"/>
                <w:rFonts w:ascii="Times New Roman" w:eastAsiaTheme="minorEastAsia" w:hAnsi="Times New Roman"/>
              </w:rPr>
              <w:t> </w:t>
            </w:r>
          </w:p>
        </w:tc>
        <w:tc>
          <w:tcPr>
            <w:tcW w:w="2143" w:type="pct"/>
          </w:tcPr>
          <w:p w14:paraId="1649F42F"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r w:rsidRPr="00E2017C">
              <w:rPr>
                <w:rFonts w:ascii="Times New Roman" w:hAnsi="Times New Roman"/>
                <w:bCs/>
                <w:i/>
              </w:rPr>
              <w:t xml:space="preserve"> </w:t>
            </w:r>
          </w:p>
          <w:p w14:paraId="2E295D88"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 xml:space="preserve">Понятие термина. Особенности научно-технических текстов и перевод. Технические словари.  Интернационализмы. Многозначность слов. </w:t>
            </w:r>
            <w:hyperlink w:anchor="_Toc77414490" w:history="1">
              <w:r w:rsidRPr="00E2017C">
                <w:rPr>
                  <w:rFonts w:ascii="Times New Roman" w:hAnsi="Times New Roman"/>
                </w:rPr>
                <w:t xml:space="preserve"> «Ложные друзья переводчика»</w:t>
              </w:r>
            </w:hyperlink>
            <w:r w:rsidRPr="00E2017C">
              <w:rPr>
                <w:rFonts w:ascii="Times New Roman" w:hAnsi="Times New Roman"/>
              </w:rPr>
              <w:t xml:space="preserve">. </w:t>
            </w:r>
            <w:r w:rsidRPr="00E2017C">
              <w:rPr>
                <w:rFonts w:ascii="Times New Roman" w:hAnsi="Times New Roman"/>
              </w:rPr>
              <w:lastRenderedPageBreak/>
              <w:t>Смешение графического облика слов. Конверсия. Правило ряда.</w:t>
            </w:r>
          </w:p>
          <w:p w14:paraId="03F5F590"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Ознакомительное чтение.</w:t>
            </w:r>
          </w:p>
          <w:p w14:paraId="0DDA4FE9"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 xml:space="preserve">Перевод текста со словарем. </w:t>
            </w:r>
          </w:p>
          <w:p w14:paraId="0B3852C6"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Тематический словарь.</w:t>
            </w:r>
          </w:p>
          <w:p w14:paraId="0ACC2118"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Контрольный перевод технического текста.</w:t>
            </w:r>
          </w:p>
          <w:p w14:paraId="541E3ACF"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Кейс-задачи.</w:t>
            </w:r>
          </w:p>
          <w:p w14:paraId="26C2EDAB"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Словообразование.</w:t>
            </w:r>
          </w:p>
          <w:p w14:paraId="1F248420"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Герундий.</w:t>
            </w:r>
          </w:p>
        </w:tc>
        <w:tc>
          <w:tcPr>
            <w:tcW w:w="672" w:type="pct"/>
          </w:tcPr>
          <w:p w14:paraId="56ED92A5" w14:textId="77777777" w:rsidR="008A16A7" w:rsidRPr="00E2017C" w:rsidRDefault="008A16A7" w:rsidP="00E2017C">
            <w:pPr>
              <w:spacing w:after="0" w:line="240" w:lineRule="auto"/>
              <w:jc w:val="center"/>
              <w:rPr>
                <w:rFonts w:ascii="Times New Roman" w:hAnsi="Times New Roman"/>
                <w:b/>
                <w:w w:val="94"/>
              </w:rPr>
            </w:pPr>
            <w:r w:rsidRPr="00E2017C">
              <w:rPr>
                <w:rFonts w:ascii="Times New Roman" w:hAnsi="Times New Roman"/>
                <w:b/>
                <w:w w:val="94"/>
              </w:rPr>
              <w:lastRenderedPageBreak/>
              <w:t>12</w:t>
            </w:r>
          </w:p>
        </w:tc>
        <w:tc>
          <w:tcPr>
            <w:tcW w:w="620" w:type="pct"/>
            <w:gridSpan w:val="3"/>
            <w:shd w:val="clear" w:color="auto" w:fill="auto"/>
          </w:tcPr>
          <w:p w14:paraId="731FA7AB"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20704242"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0DAAB0A0"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6846AB03"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7A1B7777"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lastRenderedPageBreak/>
              <w:t>ОК 08</w:t>
            </w:r>
          </w:p>
          <w:p w14:paraId="0AC30738" w14:textId="77777777" w:rsidR="008A16A7" w:rsidRPr="00E2017C" w:rsidRDefault="003205BC" w:rsidP="00E2017C">
            <w:pPr>
              <w:spacing w:after="0" w:line="240" w:lineRule="auto"/>
              <w:rPr>
                <w:rFonts w:ascii="Times New Roman" w:hAnsi="Times New Roman"/>
              </w:rPr>
            </w:pPr>
            <w:r w:rsidRPr="00E2017C">
              <w:rPr>
                <w:rFonts w:ascii="Times New Roman" w:hAnsi="Times New Roman"/>
              </w:rPr>
              <w:t>ПК.2.1</w:t>
            </w:r>
          </w:p>
        </w:tc>
        <w:tc>
          <w:tcPr>
            <w:tcW w:w="621" w:type="pct"/>
            <w:shd w:val="clear" w:color="auto" w:fill="auto"/>
          </w:tcPr>
          <w:p w14:paraId="08664177"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lastRenderedPageBreak/>
              <w:t>Уо</w:t>
            </w:r>
            <w:proofErr w:type="spellEnd"/>
            <w:r w:rsidRPr="00E2017C">
              <w:rPr>
                <w:bCs/>
                <w:iCs/>
                <w:sz w:val="22"/>
                <w:szCs w:val="22"/>
              </w:rPr>
              <w:t xml:space="preserve"> 01.01 </w:t>
            </w:r>
          </w:p>
          <w:p w14:paraId="55EA1778"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10933B00"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02.02</w:t>
            </w:r>
          </w:p>
          <w:p w14:paraId="0EC0D99D"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03.01 </w:t>
            </w:r>
          </w:p>
          <w:p w14:paraId="17691283"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lastRenderedPageBreak/>
              <w:t>Уо</w:t>
            </w:r>
            <w:proofErr w:type="spellEnd"/>
            <w:r w:rsidRPr="00E2017C">
              <w:rPr>
                <w:bCs/>
                <w:iCs/>
                <w:sz w:val="22"/>
                <w:szCs w:val="22"/>
              </w:rPr>
              <w:t xml:space="preserve"> 05.01</w:t>
            </w:r>
          </w:p>
          <w:p w14:paraId="34F7E117"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08.01</w:t>
            </w:r>
          </w:p>
          <w:p w14:paraId="2482FD5C"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08.02</w:t>
            </w:r>
          </w:p>
          <w:p w14:paraId="24F4FEA7" w14:textId="77777777" w:rsidR="00907DF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4F07F98A" w14:textId="3219DB0B"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02.01</w:t>
            </w:r>
          </w:p>
          <w:p w14:paraId="7FFD0237"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03.01</w:t>
            </w:r>
          </w:p>
          <w:p w14:paraId="284AE514"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5C42F5B9" w14:textId="77777777" w:rsidR="006B116F" w:rsidRPr="00E2017C" w:rsidRDefault="006B116F" w:rsidP="00E2017C">
            <w:pPr>
              <w:pStyle w:val="ae"/>
              <w:spacing w:before="0" w:after="0"/>
              <w:ind w:left="0"/>
              <w:jc w:val="both"/>
              <w:rPr>
                <w:bCs/>
                <w:sz w:val="22"/>
                <w:szCs w:val="22"/>
              </w:rPr>
            </w:pPr>
            <w:r w:rsidRPr="00E2017C">
              <w:rPr>
                <w:bCs/>
                <w:sz w:val="22"/>
                <w:szCs w:val="22"/>
              </w:rPr>
              <w:t>У 2.1.01</w:t>
            </w:r>
          </w:p>
          <w:p w14:paraId="0FD9A2A9" w14:textId="77777777" w:rsidR="006B116F" w:rsidRPr="00E2017C" w:rsidRDefault="006B116F" w:rsidP="00E2017C">
            <w:pPr>
              <w:spacing w:after="0" w:line="240" w:lineRule="auto"/>
              <w:rPr>
                <w:rFonts w:ascii="Times New Roman" w:hAnsi="Times New Roman"/>
                <w:bCs/>
              </w:rPr>
            </w:pPr>
            <w:r w:rsidRPr="00E2017C">
              <w:rPr>
                <w:rFonts w:ascii="Times New Roman" w:hAnsi="Times New Roman"/>
                <w:bCs/>
              </w:rPr>
              <w:t>З 2.1.01</w:t>
            </w:r>
          </w:p>
          <w:p w14:paraId="1A8D4EFA"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3A1B9760"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6D461D45" w14:textId="4F8B0D73"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380B76A4" w14:textId="77777777" w:rsidTr="008A16A7">
        <w:trPr>
          <w:trHeight w:val="20"/>
        </w:trPr>
        <w:tc>
          <w:tcPr>
            <w:tcW w:w="944" w:type="pct"/>
            <w:vMerge w:val="restart"/>
          </w:tcPr>
          <w:p w14:paraId="19B5827A"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lastRenderedPageBreak/>
              <w:t>Тема 8</w:t>
            </w:r>
          </w:p>
          <w:p w14:paraId="635B43CE" w14:textId="77777777" w:rsidR="008A16A7" w:rsidRPr="00E2017C" w:rsidRDefault="008A16A7" w:rsidP="00E2017C">
            <w:pPr>
              <w:spacing w:after="0" w:line="240" w:lineRule="auto"/>
              <w:jc w:val="both"/>
              <w:rPr>
                <w:rFonts w:ascii="Times New Roman" w:hAnsi="Times New Roman"/>
                <w:b/>
              </w:rPr>
            </w:pPr>
            <w:r w:rsidRPr="00E2017C">
              <w:rPr>
                <w:rFonts w:ascii="Times New Roman" w:hAnsi="Times New Roman"/>
              </w:rPr>
              <w:t>Металлургия.</w:t>
            </w:r>
          </w:p>
        </w:tc>
        <w:tc>
          <w:tcPr>
            <w:tcW w:w="2143" w:type="pct"/>
          </w:tcPr>
          <w:p w14:paraId="3F452C99"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5BCCBF99"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История металлургии. Известные ученые – металлурги. Урал – центр металлургии в России. Металлургическая промышленность Кузбасса. Металлурги Новокузнецка. </w:t>
            </w:r>
          </w:p>
          <w:p w14:paraId="58DF3E80"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Перевод текста со словарем. </w:t>
            </w:r>
          </w:p>
          <w:p w14:paraId="076DA040"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Поисковое чтение.</w:t>
            </w:r>
          </w:p>
          <w:p w14:paraId="13A9725F"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Комментарий к содержанию текста.</w:t>
            </w:r>
          </w:p>
          <w:p w14:paraId="6695660D"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Развернутое монологическое высказывание. </w:t>
            </w:r>
          </w:p>
          <w:p w14:paraId="0C78DBC4"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Викторина «Металлургия в названиях улиц города»</w:t>
            </w:r>
          </w:p>
          <w:p w14:paraId="139395EB"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Формальные признаки сказуемого.</w:t>
            </w:r>
          </w:p>
          <w:p w14:paraId="1FEB1630"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Формальные признаки подлежащего.</w:t>
            </w:r>
          </w:p>
        </w:tc>
        <w:tc>
          <w:tcPr>
            <w:tcW w:w="672" w:type="pct"/>
          </w:tcPr>
          <w:p w14:paraId="18BF03A9" w14:textId="77777777" w:rsidR="008A16A7" w:rsidRPr="00E2017C" w:rsidRDefault="008A16A7" w:rsidP="00E2017C">
            <w:pPr>
              <w:spacing w:after="0" w:line="240" w:lineRule="auto"/>
              <w:jc w:val="center"/>
              <w:rPr>
                <w:rFonts w:ascii="Times New Roman" w:hAnsi="Times New Roman"/>
                <w:b/>
                <w:w w:val="94"/>
              </w:rPr>
            </w:pPr>
            <w:r w:rsidRPr="00E2017C">
              <w:rPr>
                <w:rFonts w:ascii="Times New Roman" w:hAnsi="Times New Roman"/>
                <w:b/>
                <w:bCs/>
              </w:rPr>
              <w:t>12</w:t>
            </w:r>
          </w:p>
        </w:tc>
        <w:tc>
          <w:tcPr>
            <w:tcW w:w="612" w:type="pct"/>
            <w:gridSpan w:val="2"/>
            <w:shd w:val="clear" w:color="auto" w:fill="auto"/>
          </w:tcPr>
          <w:p w14:paraId="72FC2429"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4E043AD2"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135162EF"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344D19BB"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0CE0E989"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08</w:t>
            </w:r>
          </w:p>
          <w:p w14:paraId="2B6BF501" w14:textId="09A35D57" w:rsidR="008A16A7" w:rsidRPr="00E2017C" w:rsidRDefault="008A16A7" w:rsidP="00E2017C">
            <w:pPr>
              <w:spacing w:after="0" w:line="240" w:lineRule="auto"/>
              <w:rPr>
                <w:rFonts w:ascii="Times New Roman" w:hAnsi="Times New Roman"/>
              </w:rPr>
            </w:pPr>
          </w:p>
        </w:tc>
        <w:tc>
          <w:tcPr>
            <w:tcW w:w="629" w:type="pct"/>
            <w:gridSpan w:val="2"/>
            <w:shd w:val="clear" w:color="auto" w:fill="auto"/>
          </w:tcPr>
          <w:p w14:paraId="3B669B8A"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6A69BE65"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75BA0A8B"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02.02</w:t>
            </w:r>
          </w:p>
          <w:p w14:paraId="7D337F3D" w14:textId="77777777" w:rsidR="006B116F" w:rsidRPr="00E2017C" w:rsidRDefault="006B116F" w:rsidP="00E2017C">
            <w:pPr>
              <w:pStyle w:val="ae"/>
              <w:spacing w:before="0" w:after="0"/>
              <w:ind w:left="0"/>
              <w:jc w:val="both"/>
              <w:rPr>
                <w:sz w:val="22"/>
                <w:szCs w:val="22"/>
              </w:rPr>
            </w:pPr>
            <w:proofErr w:type="spellStart"/>
            <w:r w:rsidRPr="00E2017C">
              <w:rPr>
                <w:bCs/>
                <w:iCs/>
                <w:sz w:val="22"/>
                <w:szCs w:val="22"/>
              </w:rPr>
              <w:t>Уо</w:t>
            </w:r>
            <w:proofErr w:type="spellEnd"/>
            <w:r w:rsidRPr="00E2017C">
              <w:rPr>
                <w:bCs/>
                <w:iCs/>
                <w:sz w:val="22"/>
                <w:szCs w:val="22"/>
              </w:rPr>
              <w:t xml:space="preserve"> 02.03 </w:t>
            </w:r>
          </w:p>
          <w:p w14:paraId="3BA53408"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03.01 </w:t>
            </w:r>
          </w:p>
          <w:p w14:paraId="4BC9EDE6"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1CB865FA"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08.01</w:t>
            </w:r>
          </w:p>
          <w:p w14:paraId="692CDDFE"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08.02</w:t>
            </w:r>
          </w:p>
          <w:p w14:paraId="238EBB9D" w14:textId="38294085"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35C02B76" w14:textId="77777777"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02.01</w:t>
            </w:r>
          </w:p>
          <w:p w14:paraId="285014E7"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03.01</w:t>
            </w:r>
          </w:p>
          <w:p w14:paraId="233E9CE3"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132B62DA"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1</w:t>
            </w:r>
          </w:p>
          <w:p w14:paraId="027C0A0F"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6B9A9226"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2B7163B9" w14:textId="23E5BE8F"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03A0414F" w14:textId="77777777" w:rsidTr="008A16A7">
        <w:trPr>
          <w:trHeight w:val="20"/>
        </w:trPr>
        <w:tc>
          <w:tcPr>
            <w:tcW w:w="944" w:type="pct"/>
            <w:vMerge/>
          </w:tcPr>
          <w:p w14:paraId="2AD34187" w14:textId="77777777" w:rsidR="008A16A7" w:rsidRPr="00E2017C" w:rsidRDefault="008A16A7" w:rsidP="00E2017C">
            <w:pPr>
              <w:spacing w:after="0" w:line="240" w:lineRule="auto"/>
              <w:rPr>
                <w:rFonts w:ascii="Times New Roman" w:hAnsi="Times New Roman"/>
                <w:b/>
              </w:rPr>
            </w:pPr>
          </w:p>
        </w:tc>
        <w:tc>
          <w:tcPr>
            <w:tcW w:w="2143" w:type="pct"/>
          </w:tcPr>
          <w:p w14:paraId="0585AA9E" w14:textId="77777777" w:rsidR="008A16A7" w:rsidRPr="00E2017C" w:rsidRDefault="008A16A7" w:rsidP="00E2017C">
            <w:pPr>
              <w:spacing w:after="0" w:line="240" w:lineRule="auto"/>
              <w:jc w:val="both"/>
              <w:rPr>
                <w:rFonts w:ascii="Times New Roman" w:hAnsi="Times New Roman"/>
                <w:b/>
                <w:bCs/>
                <w:i/>
              </w:rPr>
            </w:pPr>
            <w:r w:rsidRPr="00E2017C">
              <w:rPr>
                <w:rFonts w:ascii="Times New Roman" w:hAnsi="Times New Roman"/>
                <w:b/>
                <w:bCs/>
                <w:i/>
              </w:rPr>
              <w:t>Самостоятельная работа обучающихся:</w:t>
            </w:r>
          </w:p>
          <w:p w14:paraId="73EF2951" w14:textId="77777777" w:rsidR="008A16A7" w:rsidRPr="00E2017C" w:rsidRDefault="008A16A7" w:rsidP="00E2017C">
            <w:pPr>
              <w:keepNext/>
              <w:keepLines/>
              <w:suppressLineNumbers/>
              <w:suppressAutoHyphens/>
              <w:spacing w:after="0" w:line="240" w:lineRule="auto"/>
              <w:rPr>
                <w:rFonts w:ascii="Times New Roman" w:hAnsi="Times New Roman"/>
              </w:rPr>
            </w:pPr>
            <w:r w:rsidRPr="00E2017C">
              <w:rPr>
                <w:rFonts w:ascii="Times New Roman" w:hAnsi="Times New Roman"/>
                <w:i/>
              </w:rPr>
              <w:t>видеопрезентация по теме</w:t>
            </w:r>
            <w:r w:rsidRPr="00E2017C">
              <w:rPr>
                <w:rFonts w:ascii="Times New Roman" w:hAnsi="Times New Roman"/>
              </w:rPr>
              <w:t xml:space="preserve"> </w:t>
            </w:r>
            <w:r w:rsidRPr="00E2017C">
              <w:rPr>
                <w:rFonts w:ascii="Times New Roman" w:hAnsi="Times New Roman"/>
                <w:i/>
              </w:rPr>
              <w:t>«Новокузнецк – город металлургов»</w:t>
            </w:r>
          </w:p>
        </w:tc>
        <w:tc>
          <w:tcPr>
            <w:tcW w:w="672" w:type="pct"/>
          </w:tcPr>
          <w:p w14:paraId="3910F1ED" w14:textId="77777777" w:rsidR="008A16A7" w:rsidRPr="00E2017C" w:rsidRDefault="008A16A7" w:rsidP="00E2017C">
            <w:pPr>
              <w:spacing w:after="0" w:line="240" w:lineRule="auto"/>
              <w:jc w:val="center"/>
              <w:rPr>
                <w:rFonts w:ascii="Times New Roman" w:hAnsi="Times New Roman"/>
                <w:b/>
                <w:i/>
                <w:color w:val="00B050"/>
                <w:w w:val="94"/>
              </w:rPr>
            </w:pPr>
            <w:r w:rsidRPr="00E2017C">
              <w:rPr>
                <w:rFonts w:ascii="Times New Roman" w:hAnsi="Times New Roman"/>
                <w:b/>
                <w:i/>
                <w:color w:val="00B050"/>
                <w:w w:val="94"/>
              </w:rPr>
              <w:t>20</w:t>
            </w:r>
          </w:p>
        </w:tc>
        <w:tc>
          <w:tcPr>
            <w:tcW w:w="612" w:type="pct"/>
            <w:gridSpan w:val="2"/>
            <w:shd w:val="clear" w:color="auto" w:fill="auto"/>
          </w:tcPr>
          <w:p w14:paraId="5A1DE158" w14:textId="77777777" w:rsidR="008A16A7" w:rsidRPr="00E2017C" w:rsidRDefault="008A16A7" w:rsidP="00E2017C">
            <w:pPr>
              <w:spacing w:after="0" w:line="240" w:lineRule="auto"/>
              <w:rPr>
                <w:rFonts w:ascii="Times New Roman" w:hAnsi="Times New Roman"/>
              </w:rPr>
            </w:pPr>
          </w:p>
        </w:tc>
        <w:tc>
          <w:tcPr>
            <w:tcW w:w="629" w:type="pct"/>
            <w:gridSpan w:val="2"/>
            <w:shd w:val="clear" w:color="auto" w:fill="auto"/>
          </w:tcPr>
          <w:p w14:paraId="475ADB6A" w14:textId="77777777" w:rsidR="008A16A7" w:rsidRPr="00E2017C" w:rsidRDefault="008A16A7" w:rsidP="00E2017C">
            <w:pPr>
              <w:spacing w:after="0" w:line="240" w:lineRule="auto"/>
              <w:rPr>
                <w:rFonts w:ascii="Times New Roman" w:hAnsi="Times New Roman"/>
              </w:rPr>
            </w:pPr>
          </w:p>
        </w:tc>
      </w:tr>
      <w:tr w:rsidR="008A16A7" w:rsidRPr="00E2017C" w14:paraId="48E6074D" w14:textId="77777777" w:rsidTr="008A16A7">
        <w:trPr>
          <w:trHeight w:val="20"/>
        </w:trPr>
        <w:tc>
          <w:tcPr>
            <w:tcW w:w="944" w:type="pct"/>
          </w:tcPr>
          <w:p w14:paraId="35F63856"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t>Тема 9</w:t>
            </w:r>
          </w:p>
          <w:p w14:paraId="41DBFD67" w14:textId="77777777" w:rsidR="008A16A7" w:rsidRPr="00E2017C" w:rsidRDefault="008A16A7" w:rsidP="00E2017C">
            <w:pPr>
              <w:spacing w:after="0" w:line="240" w:lineRule="auto"/>
              <w:jc w:val="both"/>
              <w:rPr>
                <w:rFonts w:ascii="Times New Roman" w:hAnsi="Times New Roman"/>
                <w:b/>
              </w:rPr>
            </w:pPr>
            <w:r w:rsidRPr="00E2017C">
              <w:rPr>
                <w:rFonts w:ascii="Times New Roman" w:hAnsi="Times New Roman"/>
              </w:rPr>
              <w:t>Металлы.</w:t>
            </w:r>
          </w:p>
        </w:tc>
        <w:tc>
          <w:tcPr>
            <w:tcW w:w="2143" w:type="pct"/>
          </w:tcPr>
          <w:p w14:paraId="2F95412B"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Руды. Железо. Сплавы. Чугун. Сталь. Цветные металлы. Коррозия металлов.</w:t>
            </w:r>
          </w:p>
          <w:p w14:paraId="0BF1E5EB"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Перевод текста со словарем. </w:t>
            </w:r>
          </w:p>
          <w:p w14:paraId="5A0E0CEF"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Поисковое чтение.</w:t>
            </w:r>
          </w:p>
          <w:p w14:paraId="68131F3D"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Тематический словарь.</w:t>
            </w:r>
          </w:p>
          <w:p w14:paraId="40A24F03"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Metal </w:t>
            </w:r>
            <w:proofErr w:type="spellStart"/>
            <w:r w:rsidRPr="00E2017C">
              <w:rPr>
                <w:rFonts w:ascii="Times New Roman" w:hAnsi="Times New Roman"/>
              </w:rPr>
              <w:t>Quiz</w:t>
            </w:r>
            <w:proofErr w:type="spellEnd"/>
            <w:r w:rsidRPr="00E2017C">
              <w:rPr>
                <w:rFonts w:ascii="Times New Roman" w:hAnsi="Times New Roman"/>
              </w:rPr>
              <w:t>.</w:t>
            </w:r>
          </w:p>
          <w:p w14:paraId="2DBDF67D"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lastRenderedPageBreak/>
              <w:t>Предлоги.</w:t>
            </w:r>
          </w:p>
          <w:p w14:paraId="6BA5EF6D"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Послелоги.</w:t>
            </w:r>
          </w:p>
          <w:p w14:paraId="57DF1684"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Словообразование.</w:t>
            </w:r>
          </w:p>
          <w:p w14:paraId="246FB1C7" w14:textId="77777777" w:rsidR="008A16A7" w:rsidRPr="00E2017C" w:rsidRDefault="008A16A7" w:rsidP="00E2017C">
            <w:pPr>
              <w:widowControl w:val="0"/>
              <w:autoSpaceDE w:val="0"/>
              <w:autoSpaceDN w:val="0"/>
              <w:adjustRightInd w:val="0"/>
              <w:spacing w:after="0" w:line="240" w:lineRule="auto"/>
              <w:rPr>
                <w:rFonts w:ascii="Times New Roman" w:hAnsi="Times New Roman"/>
              </w:rPr>
            </w:pPr>
            <w:r w:rsidRPr="00E2017C">
              <w:rPr>
                <w:rFonts w:ascii="Times New Roman" w:hAnsi="Times New Roman"/>
              </w:rPr>
              <w:t>Контрольный перевод технического текста.</w:t>
            </w:r>
          </w:p>
        </w:tc>
        <w:tc>
          <w:tcPr>
            <w:tcW w:w="672" w:type="pct"/>
          </w:tcPr>
          <w:p w14:paraId="6C03E161" w14:textId="77777777" w:rsidR="008A16A7" w:rsidRPr="00E2017C" w:rsidRDefault="008A16A7" w:rsidP="00E2017C">
            <w:pPr>
              <w:spacing w:after="0" w:line="240" w:lineRule="auto"/>
              <w:jc w:val="center"/>
              <w:rPr>
                <w:rFonts w:ascii="Times New Roman" w:hAnsi="Times New Roman"/>
                <w:b/>
                <w:w w:val="94"/>
              </w:rPr>
            </w:pPr>
            <w:r w:rsidRPr="00E2017C">
              <w:rPr>
                <w:rFonts w:ascii="Times New Roman" w:hAnsi="Times New Roman"/>
                <w:b/>
                <w:bCs/>
              </w:rPr>
              <w:lastRenderedPageBreak/>
              <w:t>12</w:t>
            </w:r>
          </w:p>
        </w:tc>
        <w:tc>
          <w:tcPr>
            <w:tcW w:w="612" w:type="pct"/>
            <w:gridSpan w:val="2"/>
            <w:shd w:val="clear" w:color="auto" w:fill="auto"/>
          </w:tcPr>
          <w:p w14:paraId="6BEA2804"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110E234F"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666D38EE"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072DFB40"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0A0C723D"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08</w:t>
            </w:r>
          </w:p>
          <w:p w14:paraId="1A87332D" w14:textId="77777777" w:rsidR="008A16A7" w:rsidRPr="00E2017C" w:rsidRDefault="003205BC" w:rsidP="00E2017C">
            <w:pPr>
              <w:spacing w:after="0" w:line="240" w:lineRule="auto"/>
              <w:rPr>
                <w:rFonts w:ascii="Times New Roman" w:hAnsi="Times New Roman"/>
              </w:rPr>
            </w:pPr>
            <w:r w:rsidRPr="00E2017C">
              <w:rPr>
                <w:rFonts w:ascii="Times New Roman" w:hAnsi="Times New Roman"/>
              </w:rPr>
              <w:t>ПК.2.1</w:t>
            </w:r>
          </w:p>
        </w:tc>
        <w:tc>
          <w:tcPr>
            <w:tcW w:w="629" w:type="pct"/>
            <w:gridSpan w:val="2"/>
            <w:shd w:val="clear" w:color="auto" w:fill="auto"/>
          </w:tcPr>
          <w:p w14:paraId="194D2D07"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40C51AF8"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64A86320"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02.02</w:t>
            </w:r>
          </w:p>
          <w:p w14:paraId="2AEFA3F5" w14:textId="77777777" w:rsidR="006B116F" w:rsidRPr="00E2017C" w:rsidRDefault="006B116F" w:rsidP="00E2017C">
            <w:pPr>
              <w:pStyle w:val="ae"/>
              <w:spacing w:before="0" w:after="0"/>
              <w:ind w:left="0"/>
              <w:jc w:val="both"/>
              <w:rPr>
                <w:sz w:val="22"/>
                <w:szCs w:val="22"/>
              </w:rPr>
            </w:pPr>
            <w:proofErr w:type="spellStart"/>
            <w:r w:rsidRPr="00E2017C">
              <w:rPr>
                <w:bCs/>
                <w:iCs/>
                <w:sz w:val="22"/>
                <w:szCs w:val="22"/>
              </w:rPr>
              <w:t>Уо</w:t>
            </w:r>
            <w:proofErr w:type="spellEnd"/>
            <w:r w:rsidRPr="00E2017C">
              <w:rPr>
                <w:bCs/>
                <w:iCs/>
                <w:sz w:val="22"/>
                <w:szCs w:val="22"/>
              </w:rPr>
              <w:t xml:space="preserve"> 02.03 </w:t>
            </w:r>
          </w:p>
          <w:p w14:paraId="4671C5F8"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03.01 </w:t>
            </w:r>
          </w:p>
          <w:p w14:paraId="15C49E60"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32FC9634"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lastRenderedPageBreak/>
              <w:t>Уо</w:t>
            </w:r>
            <w:proofErr w:type="spellEnd"/>
            <w:r w:rsidRPr="00E2017C">
              <w:rPr>
                <w:rFonts w:eastAsia="Times New Roman"/>
                <w:bCs/>
                <w:sz w:val="22"/>
                <w:szCs w:val="22"/>
              </w:rPr>
              <w:t xml:space="preserve"> 08.01</w:t>
            </w:r>
          </w:p>
          <w:p w14:paraId="1F1B0DC1"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08.02</w:t>
            </w:r>
          </w:p>
          <w:p w14:paraId="3E480F50" w14:textId="2006DB70"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6D80488D" w14:textId="77777777"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02.01</w:t>
            </w:r>
          </w:p>
          <w:p w14:paraId="6D6C36EA"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03.01</w:t>
            </w:r>
          </w:p>
          <w:p w14:paraId="6B83AC36"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3572818A" w14:textId="77777777" w:rsidR="006B116F" w:rsidRPr="00E2017C" w:rsidRDefault="006B116F" w:rsidP="00E2017C">
            <w:pPr>
              <w:pStyle w:val="ae"/>
              <w:spacing w:before="0" w:after="0"/>
              <w:ind w:left="0"/>
              <w:jc w:val="both"/>
              <w:rPr>
                <w:bCs/>
                <w:sz w:val="22"/>
                <w:szCs w:val="22"/>
              </w:rPr>
            </w:pPr>
            <w:r w:rsidRPr="00E2017C">
              <w:rPr>
                <w:bCs/>
                <w:sz w:val="22"/>
                <w:szCs w:val="22"/>
              </w:rPr>
              <w:t>У 2.1.01</w:t>
            </w:r>
          </w:p>
          <w:p w14:paraId="04E05098" w14:textId="77777777" w:rsidR="006B116F" w:rsidRPr="00E2017C" w:rsidRDefault="006B116F" w:rsidP="00E2017C">
            <w:pPr>
              <w:spacing w:after="0" w:line="240" w:lineRule="auto"/>
              <w:rPr>
                <w:rFonts w:ascii="Times New Roman" w:hAnsi="Times New Roman"/>
                <w:bCs/>
              </w:rPr>
            </w:pPr>
            <w:r w:rsidRPr="00E2017C">
              <w:rPr>
                <w:rFonts w:ascii="Times New Roman" w:hAnsi="Times New Roman"/>
                <w:bCs/>
              </w:rPr>
              <w:t>З 2.1.01</w:t>
            </w:r>
          </w:p>
          <w:p w14:paraId="2C80994F"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1</w:t>
            </w:r>
          </w:p>
          <w:p w14:paraId="5C86271E"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21978550"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62A0ABA7" w14:textId="4CE2189E"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0779912E" w14:textId="77777777" w:rsidTr="008A16A7">
        <w:trPr>
          <w:trHeight w:val="20"/>
        </w:trPr>
        <w:tc>
          <w:tcPr>
            <w:tcW w:w="944" w:type="pct"/>
          </w:tcPr>
          <w:p w14:paraId="3BB2E273"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lastRenderedPageBreak/>
              <w:t>Тема 10</w:t>
            </w:r>
          </w:p>
          <w:p w14:paraId="58A62892"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Технологические характеристики прокатного производства.</w:t>
            </w:r>
          </w:p>
          <w:p w14:paraId="796F5E39" w14:textId="77777777" w:rsidR="008A16A7" w:rsidRPr="00E2017C" w:rsidRDefault="008A16A7" w:rsidP="00E2017C">
            <w:pPr>
              <w:spacing w:after="0" w:line="240" w:lineRule="auto"/>
              <w:rPr>
                <w:rFonts w:ascii="Times New Roman" w:hAnsi="Times New Roman"/>
                <w:b/>
              </w:rPr>
            </w:pPr>
          </w:p>
        </w:tc>
        <w:tc>
          <w:tcPr>
            <w:tcW w:w="2143" w:type="pct"/>
          </w:tcPr>
          <w:p w14:paraId="407EB435"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57D426B3"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Механические свойства металлов. Химические свойства металлов. Материаловедение. Металлообработка. Виды и размеры проката. Прокатные станы. Термическая обработка металлов и сплавов. Волочение и экструзия. Ковка и штамповка.</w:t>
            </w:r>
          </w:p>
          <w:p w14:paraId="00DD8BE1"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Перевод текста со словарем. </w:t>
            </w:r>
          </w:p>
          <w:p w14:paraId="4E4BEAF6"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Поисковое чтение.</w:t>
            </w:r>
          </w:p>
          <w:p w14:paraId="5181D05C"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Тематический словарь.</w:t>
            </w:r>
          </w:p>
        </w:tc>
        <w:tc>
          <w:tcPr>
            <w:tcW w:w="672" w:type="pct"/>
          </w:tcPr>
          <w:p w14:paraId="7C233B6D" w14:textId="77777777" w:rsidR="008A16A7" w:rsidRPr="00E2017C" w:rsidRDefault="008A16A7" w:rsidP="00E2017C">
            <w:pPr>
              <w:spacing w:after="0" w:line="240" w:lineRule="auto"/>
              <w:jc w:val="center"/>
              <w:rPr>
                <w:rFonts w:ascii="Times New Roman" w:hAnsi="Times New Roman"/>
                <w:b/>
                <w:bCs/>
              </w:rPr>
            </w:pPr>
          </w:p>
          <w:p w14:paraId="6EABB4EA" w14:textId="77777777" w:rsidR="008A16A7" w:rsidRPr="00E2017C" w:rsidRDefault="008A16A7" w:rsidP="00E2017C">
            <w:pPr>
              <w:spacing w:after="0" w:line="240" w:lineRule="auto"/>
              <w:jc w:val="center"/>
              <w:rPr>
                <w:rFonts w:ascii="Times New Roman" w:hAnsi="Times New Roman"/>
                <w:b/>
                <w:bCs/>
              </w:rPr>
            </w:pPr>
          </w:p>
          <w:p w14:paraId="4C4859A3" w14:textId="77777777" w:rsidR="008A16A7" w:rsidRPr="00E2017C" w:rsidRDefault="008A16A7" w:rsidP="00E2017C">
            <w:pPr>
              <w:spacing w:after="0" w:line="240" w:lineRule="auto"/>
              <w:jc w:val="center"/>
              <w:rPr>
                <w:rFonts w:ascii="Times New Roman" w:hAnsi="Times New Roman"/>
                <w:b/>
                <w:bCs/>
              </w:rPr>
            </w:pPr>
          </w:p>
          <w:p w14:paraId="0EA399F6" w14:textId="77777777" w:rsidR="008A16A7" w:rsidRPr="00E2017C" w:rsidRDefault="008A16A7" w:rsidP="00E2017C">
            <w:pPr>
              <w:spacing w:after="0" w:line="240" w:lineRule="auto"/>
              <w:jc w:val="center"/>
              <w:rPr>
                <w:rFonts w:ascii="Times New Roman" w:hAnsi="Times New Roman"/>
                <w:b/>
                <w:w w:val="94"/>
              </w:rPr>
            </w:pPr>
            <w:r w:rsidRPr="00E2017C">
              <w:rPr>
                <w:rFonts w:ascii="Times New Roman" w:hAnsi="Times New Roman"/>
                <w:b/>
                <w:bCs/>
              </w:rPr>
              <w:t>14</w:t>
            </w:r>
          </w:p>
        </w:tc>
        <w:tc>
          <w:tcPr>
            <w:tcW w:w="612" w:type="pct"/>
            <w:gridSpan w:val="2"/>
            <w:shd w:val="clear" w:color="auto" w:fill="auto"/>
          </w:tcPr>
          <w:p w14:paraId="35561A61"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433ED4ED"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5C7B7232"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06D8C9CD"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45C26496"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08</w:t>
            </w:r>
          </w:p>
          <w:p w14:paraId="4D99A14A" w14:textId="77777777" w:rsidR="008A16A7" w:rsidRPr="00E2017C" w:rsidRDefault="003205BC" w:rsidP="00E2017C">
            <w:pPr>
              <w:spacing w:after="0" w:line="240" w:lineRule="auto"/>
              <w:rPr>
                <w:rFonts w:ascii="Times New Roman" w:hAnsi="Times New Roman"/>
                <w:bCs/>
              </w:rPr>
            </w:pPr>
            <w:r w:rsidRPr="00E2017C">
              <w:rPr>
                <w:rFonts w:ascii="Times New Roman" w:hAnsi="Times New Roman"/>
              </w:rPr>
              <w:t>ПК.2. 1</w:t>
            </w:r>
          </w:p>
          <w:p w14:paraId="19CD62B6" w14:textId="77777777" w:rsidR="008A16A7" w:rsidRPr="00E2017C" w:rsidRDefault="008A16A7" w:rsidP="00E2017C">
            <w:pPr>
              <w:spacing w:after="0" w:line="240" w:lineRule="auto"/>
              <w:rPr>
                <w:rFonts w:ascii="Times New Roman" w:hAnsi="Times New Roman"/>
              </w:rPr>
            </w:pPr>
          </w:p>
        </w:tc>
        <w:tc>
          <w:tcPr>
            <w:tcW w:w="629" w:type="pct"/>
            <w:gridSpan w:val="2"/>
            <w:shd w:val="clear" w:color="auto" w:fill="auto"/>
          </w:tcPr>
          <w:p w14:paraId="13180A8D"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1C5991C0"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33393403"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02.02</w:t>
            </w:r>
          </w:p>
          <w:p w14:paraId="348D38F2" w14:textId="77777777" w:rsidR="006B116F" w:rsidRPr="00E2017C" w:rsidRDefault="006B116F" w:rsidP="00E2017C">
            <w:pPr>
              <w:pStyle w:val="ae"/>
              <w:spacing w:before="0" w:after="0"/>
              <w:ind w:left="0"/>
              <w:jc w:val="both"/>
              <w:rPr>
                <w:sz w:val="22"/>
                <w:szCs w:val="22"/>
              </w:rPr>
            </w:pPr>
            <w:proofErr w:type="spellStart"/>
            <w:r w:rsidRPr="00E2017C">
              <w:rPr>
                <w:bCs/>
                <w:iCs/>
                <w:sz w:val="22"/>
                <w:szCs w:val="22"/>
              </w:rPr>
              <w:t>Уо</w:t>
            </w:r>
            <w:proofErr w:type="spellEnd"/>
            <w:r w:rsidRPr="00E2017C">
              <w:rPr>
                <w:bCs/>
                <w:iCs/>
                <w:sz w:val="22"/>
                <w:szCs w:val="22"/>
              </w:rPr>
              <w:t xml:space="preserve"> 02.03 </w:t>
            </w:r>
          </w:p>
          <w:p w14:paraId="28CE7E4C"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03.01 </w:t>
            </w:r>
          </w:p>
          <w:p w14:paraId="14CFF00C"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0838A5F3"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08.01</w:t>
            </w:r>
          </w:p>
          <w:p w14:paraId="0043077D"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08.02</w:t>
            </w:r>
          </w:p>
          <w:p w14:paraId="0AB08005" w14:textId="7321CF4F"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302BF817" w14:textId="77777777"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02.01</w:t>
            </w:r>
          </w:p>
          <w:p w14:paraId="21D94DA5"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03.01</w:t>
            </w:r>
          </w:p>
          <w:p w14:paraId="28846AC4"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7B00A10A" w14:textId="77777777" w:rsidR="006B116F" w:rsidRPr="00E2017C" w:rsidRDefault="006B116F" w:rsidP="00E2017C">
            <w:pPr>
              <w:pStyle w:val="ae"/>
              <w:spacing w:before="0" w:after="0"/>
              <w:ind w:left="0"/>
              <w:jc w:val="both"/>
              <w:rPr>
                <w:bCs/>
                <w:sz w:val="22"/>
                <w:szCs w:val="22"/>
              </w:rPr>
            </w:pPr>
            <w:r w:rsidRPr="00E2017C">
              <w:rPr>
                <w:bCs/>
                <w:sz w:val="22"/>
                <w:szCs w:val="22"/>
              </w:rPr>
              <w:t>У 2.1.01</w:t>
            </w:r>
          </w:p>
          <w:p w14:paraId="622EF38B" w14:textId="77777777" w:rsidR="006B116F" w:rsidRPr="00E2017C" w:rsidRDefault="006B116F" w:rsidP="00E2017C">
            <w:pPr>
              <w:spacing w:after="0" w:line="240" w:lineRule="auto"/>
              <w:rPr>
                <w:rFonts w:ascii="Times New Roman" w:hAnsi="Times New Roman"/>
                <w:bCs/>
              </w:rPr>
            </w:pPr>
            <w:r w:rsidRPr="00E2017C">
              <w:rPr>
                <w:rFonts w:ascii="Times New Roman" w:hAnsi="Times New Roman"/>
                <w:bCs/>
              </w:rPr>
              <w:t>З 2.1.01</w:t>
            </w:r>
          </w:p>
          <w:p w14:paraId="3E41FF87"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1</w:t>
            </w:r>
          </w:p>
          <w:p w14:paraId="04F4A454"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3850EC87"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60D2865D" w14:textId="138ED1DC"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2321E79A" w14:textId="77777777" w:rsidTr="008A16A7">
        <w:trPr>
          <w:trHeight w:val="20"/>
        </w:trPr>
        <w:tc>
          <w:tcPr>
            <w:tcW w:w="944" w:type="pct"/>
          </w:tcPr>
          <w:p w14:paraId="5DC33AB2"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t>Тема 11</w:t>
            </w:r>
          </w:p>
          <w:p w14:paraId="25AFA638"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rPr>
              <w:t>Автоматизация и компьютеризация  прокатного производства.</w:t>
            </w:r>
          </w:p>
        </w:tc>
        <w:tc>
          <w:tcPr>
            <w:tcW w:w="2143" w:type="pct"/>
          </w:tcPr>
          <w:p w14:paraId="5E8866DE"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31DF3927"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Автоматические системы прокатного производства. Виды автоматизации. Робототехника. Мехатроника. Современные компьютерные технологии в металлургии. Перспективы развития мировой металлургии.</w:t>
            </w:r>
          </w:p>
          <w:p w14:paraId="5BA05339"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Перевод текста со словарем. </w:t>
            </w:r>
          </w:p>
          <w:p w14:paraId="30A5AB8B"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lastRenderedPageBreak/>
              <w:t>Поисковое чтение.</w:t>
            </w:r>
          </w:p>
          <w:p w14:paraId="5EB2B44F"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Тематический словарь.</w:t>
            </w:r>
          </w:p>
          <w:p w14:paraId="08BC191D" w14:textId="77777777" w:rsidR="008A16A7" w:rsidRPr="00E2017C" w:rsidRDefault="008A16A7" w:rsidP="00E2017C">
            <w:pPr>
              <w:spacing w:after="0" w:line="240" w:lineRule="auto"/>
              <w:jc w:val="both"/>
              <w:rPr>
                <w:rFonts w:ascii="Times New Roman" w:hAnsi="Times New Roman"/>
                <w:b/>
                <w:bCs/>
                <w:i/>
              </w:rPr>
            </w:pPr>
            <w:r w:rsidRPr="00E2017C">
              <w:rPr>
                <w:rFonts w:ascii="Times New Roman" w:hAnsi="Times New Roman"/>
              </w:rPr>
              <w:t>Кейс-задачи.</w:t>
            </w:r>
          </w:p>
        </w:tc>
        <w:tc>
          <w:tcPr>
            <w:tcW w:w="672" w:type="pct"/>
          </w:tcPr>
          <w:p w14:paraId="331C1BEB" w14:textId="77777777" w:rsidR="008A16A7" w:rsidRPr="00E2017C" w:rsidRDefault="008A16A7" w:rsidP="00E2017C">
            <w:pPr>
              <w:spacing w:after="0" w:line="240" w:lineRule="auto"/>
              <w:jc w:val="center"/>
              <w:rPr>
                <w:rFonts w:ascii="Times New Roman" w:hAnsi="Times New Roman"/>
                <w:b/>
                <w:i/>
                <w:w w:val="94"/>
              </w:rPr>
            </w:pPr>
            <w:r w:rsidRPr="00E2017C">
              <w:rPr>
                <w:rFonts w:ascii="Times New Roman" w:hAnsi="Times New Roman"/>
                <w:b/>
                <w:bCs/>
              </w:rPr>
              <w:lastRenderedPageBreak/>
              <w:t>12</w:t>
            </w:r>
          </w:p>
        </w:tc>
        <w:tc>
          <w:tcPr>
            <w:tcW w:w="607" w:type="pct"/>
            <w:shd w:val="clear" w:color="auto" w:fill="auto"/>
          </w:tcPr>
          <w:p w14:paraId="5867CA8E"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20D28EAB"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48B7EADF"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52BA420E"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4E84F325"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08</w:t>
            </w:r>
          </w:p>
          <w:p w14:paraId="5D70A709" w14:textId="77777777" w:rsidR="008A16A7" w:rsidRPr="00E2017C" w:rsidRDefault="003205BC" w:rsidP="00E2017C">
            <w:pPr>
              <w:spacing w:after="0" w:line="240" w:lineRule="auto"/>
              <w:rPr>
                <w:rFonts w:ascii="Times New Roman" w:hAnsi="Times New Roman"/>
              </w:rPr>
            </w:pPr>
            <w:r w:rsidRPr="00E2017C">
              <w:rPr>
                <w:rFonts w:ascii="Times New Roman" w:hAnsi="Times New Roman"/>
              </w:rPr>
              <w:t>ПК.2.1</w:t>
            </w:r>
          </w:p>
        </w:tc>
        <w:tc>
          <w:tcPr>
            <w:tcW w:w="634" w:type="pct"/>
            <w:gridSpan w:val="3"/>
            <w:shd w:val="clear" w:color="auto" w:fill="auto"/>
          </w:tcPr>
          <w:p w14:paraId="7D5EC8E5"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384DF2A7"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2162B514"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02.02</w:t>
            </w:r>
          </w:p>
          <w:p w14:paraId="62C993E2" w14:textId="77777777" w:rsidR="006B116F" w:rsidRPr="00E2017C" w:rsidRDefault="006B116F" w:rsidP="00E2017C">
            <w:pPr>
              <w:pStyle w:val="ae"/>
              <w:spacing w:before="0" w:after="0"/>
              <w:ind w:left="0"/>
              <w:jc w:val="both"/>
              <w:rPr>
                <w:sz w:val="22"/>
                <w:szCs w:val="22"/>
              </w:rPr>
            </w:pPr>
            <w:proofErr w:type="spellStart"/>
            <w:r w:rsidRPr="00E2017C">
              <w:rPr>
                <w:bCs/>
                <w:iCs/>
                <w:sz w:val="22"/>
                <w:szCs w:val="22"/>
              </w:rPr>
              <w:t>Уо</w:t>
            </w:r>
            <w:proofErr w:type="spellEnd"/>
            <w:r w:rsidRPr="00E2017C">
              <w:rPr>
                <w:bCs/>
                <w:iCs/>
                <w:sz w:val="22"/>
                <w:szCs w:val="22"/>
              </w:rPr>
              <w:t xml:space="preserve"> 02.03 </w:t>
            </w:r>
          </w:p>
          <w:p w14:paraId="6A3B3A36"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03.01 </w:t>
            </w:r>
          </w:p>
          <w:p w14:paraId="7D352625"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7B05554B"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lastRenderedPageBreak/>
              <w:t>Уо</w:t>
            </w:r>
            <w:proofErr w:type="spellEnd"/>
            <w:r w:rsidRPr="00E2017C">
              <w:rPr>
                <w:rFonts w:eastAsia="Times New Roman"/>
                <w:bCs/>
                <w:sz w:val="22"/>
                <w:szCs w:val="22"/>
              </w:rPr>
              <w:t xml:space="preserve"> 08.01</w:t>
            </w:r>
          </w:p>
          <w:p w14:paraId="16A62831"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08.02</w:t>
            </w:r>
          </w:p>
          <w:p w14:paraId="394F01D3" w14:textId="6EED5986"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2705D019" w14:textId="77777777"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02.01</w:t>
            </w:r>
          </w:p>
          <w:p w14:paraId="250D1DC2"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03.01</w:t>
            </w:r>
          </w:p>
          <w:p w14:paraId="033B6AAE"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19784877" w14:textId="77777777" w:rsidR="006B116F" w:rsidRPr="00E2017C" w:rsidRDefault="006B116F" w:rsidP="00E2017C">
            <w:pPr>
              <w:pStyle w:val="ae"/>
              <w:spacing w:before="0" w:after="0"/>
              <w:ind w:left="0"/>
              <w:jc w:val="both"/>
              <w:rPr>
                <w:bCs/>
                <w:sz w:val="22"/>
                <w:szCs w:val="22"/>
              </w:rPr>
            </w:pPr>
            <w:r w:rsidRPr="00E2017C">
              <w:rPr>
                <w:bCs/>
                <w:sz w:val="22"/>
                <w:szCs w:val="22"/>
              </w:rPr>
              <w:t>У 2.1.01</w:t>
            </w:r>
          </w:p>
          <w:p w14:paraId="3680BA00" w14:textId="77777777" w:rsidR="006B116F" w:rsidRPr="00E2017C" w:rsidRDefault="006B116F" w:rsidP="00E2017C">
            <w:pPr>
              <w:spacing w:after="0" w:line="240" w:lineRule="auto"/>
              <w:rPr>
                <w:rFonts w:ascii="Times New Roman" w:hAnsi="Times New Roman"/>
                <w:bCs/>
              </w:rPr>
            </w:pPr>
            <w:r w:rsidRPr="00E2017C">
              <w:rPr>
                <w:rFonts w:ascii="Times New Roman" w:hAnsi="Times New Roman"/>
                <w:bCs/>
              </w:rPr>
              <w:t>З 2.1.01</w:t>
            </w:r>
          </w:p>
          <w:p w14:paraId="036C6865"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1</w:t>
            </w:r>
          </w:p>
          <w:p w14:paraId="70EDAEB9"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6954ECB6"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6A539256" w14:textId="7A09E58B"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1DCF569E" w14:textId="77777777" w:rsidTr="008A16A7">
        <w:trPr>
          <w:trHeight w:val="20"/>
        </w:trPr>
        <w:tc>
          <w:tcPr>
            <w:tcW w:w="944" w:type="pct"/>
          </w:tcPr>
          <w:p w14:paraId="66BECA2C" w14:textId="77777777" w:rsidR="008A16A7" w:rsidRPr="00E2017C" w:rsidRDefault="008A16A7" w:rsidP="00E2017C">
            <w:pPr>
              <w:spacing w:after="0" w:line="240" w:lineRule="auto"/>
              <w:rPr>
                <w:rFonts w:ascii="Times New Roman" w:hAnsi="Times New Roman"/>
                <w:b/>
              </w:rPr>
            </w:pPr>
            <w:r w:rsidRPr="00E2017C">
              <w:rPr>
                <w:rFonts w:ascii="Times New Roman" w:hAnsi="Times New Roman"/>
                <w:b/>
              </w:rPr>
              <w:lastRenderedPageBreak/>
              <w:t>Тема 12</w:t>
            </w:r>
          </w:p>
          <w:p w14:paraId="405EE1E9" w14:textId="77777777" w:rsidR="008A16A7" w:rsidRPr="00E2017C" w:rsidRDefault="008A16A7" w:rsidP="00E2017C">
            <w:pPr>
              <w:spacing w:after="0" w:line="240" w:lineRule="auto"/>
              <w:rPr>
                <w:rFonts w:ascii="Times New Roman" w:hAnsi="Times New Roman"/>
              </w:rPr>
            </w:pPr>
            <w:r w:rsidRPr="00E2017C">
              <w:rPr>
                <w:rFonts w:ascii="Times New Roman" w:hAnsi="Times New Roman"/>
              </w:rPr>
              <w:t>Безопасность и экология на металлургических предприятиях.</w:t>
            </w:r>
          </w:p>
        </w:tc>
        <w:tc>
          <w:tcPr>
            <w:tcW w:w="2143" w:type="pct"/>
          </w:tcPr>
          <w:p w14:paraId="130D7F04" w14:textId="77777777" w:rsidR="008A16A7" w:rsidRPr="00E2017C" w:rsidRDefault="008A16A7" w:rsidP="00E2017C">
            <w:pPr>
              <w:spacing w:after="0" w:line="240" w:lineRule="auto"/>
              <w:jc w:val="both"/>
              <w:rPr>
                <w:rFonts w:ascii="Times New Roman" w:hAnsi="Times New Roman"/>
                <w:b/>
                <w:bCs/>
              </w:rPr>
            </w:pPr>
            <w:r w:rsidRPr="00E2017C">
              <w:rPr>
                <w:rFonts w:ascii="Times New Roman" w:hAnsi="Times New Roman"/>
                <w:b/>
                <w:bCs/>
              </w:rPr>
              <w:t>Содержание учебного материала:</w:t>
            </w:r>
          </w:p>
          <w:p w14:paraId="07CE67FD"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Охрана труда. Экология в металлургии.</w:t>
            </w:r>
          </w:p>
          <w:p w14:paraId="14781CD8"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 xml:space="preserve">Перевод текста со словарем. </w:t>
            </w:r>
          </w:p>
          <w:p w14:paraId="5EF74C54" w14:textId="77777777" w:rsidR="008A16A7" w:rsidRPr="00E2017C" w:rsidRDefault="008A16A7" w:rsidP="00E2017C">
            <w:pPr>
              <w:spacing w:after="0" w:line="240" w:lineRule="auto"/>
              <w:jc w:val="both"/>
              <w:rPr>
                <w:rFonts w:ascii="Times New Roman" w:hAnsi="Times New Roman"/>
              </w:rPr>
            </w:pPr>
            <w:r w:rsidRPr="00E2017C">
              <w:rPr>
                <w:rFonts w:ascii="Times New Roman" w:hAnsi="Times New Roman"/>
              </w:rPr>
              <w:t>Поисковое чтение.</w:t>
            </w:r>
          </w:p>
          <w:p w14:paraId="503825C1" w14:textId="77777777" w:rsidR="008A16A7" w:rsidRPr="00E2017C" w:rsidRDefault="008A16A7" w:rsidP="00E2017C">
            <w:pPr>
              <w:spacing w:after="0" w:line="240" w:lineRule="auto"/>
              <w:jc w:val="both"/>
              <w:rPr>
                <w:rFonts w:ascii="Times New Roman" w:hAnsi="Times New Roman"/>
                <w:b/>
                <w:bCs/>
                <w:i/>
              </w:rPr>
            </w:pPr>
            <w:r w:rsidRPr="00E2017C">
              <w:rPr>
                <w:rFonts w:ascii="Times New Roman" w:hAnsi="Times New Roman"/>
              </w:rPr>
              <w:t>Тематический словарь.</w:t>
            </w:r>
          </w:p>
        </w:tc>
        <w:tc>
          <w:tcPr>
            <w:tcW w:w="672" w:type="pct"/>
          </w:tcPr>
          <w:p w14:paraId="150D44E4" w14:textId="77777777" w:rsidR="008A16A7" w:rsidRPr="00E2017C" w:rsidRDefault="008A16A7" w:rsidP="00E2017C">
            <w:pPr>
              <w:spacing w:after="0" w:line="240" w:lineRule="auto"/>
              <w:jc w:val="center"/>
              <w:rPr>
                <w:rFonts w:ascii="Times New Roman" w:hAnsi="Times New Roman"/>
                <w:b/>
                <w:i/>
                <w:w w:val="94"/>
              </w:rPr>
            </w:pPr>
            <w:r w:rsidRPr="00E2017C">
              <w:rPr>
                <w:rFonts w:ascii="Times New Roman" w:hAnsi="Times New Roman"/>
                <w:b/>
                <w:bCs/>
              </w:rPr>
              <w:t>4</w:t>
            </w:r>
          </w:p>
        </w:tc>
        <w:tc>
          <w:tcPr>
            <w:tcW w:w="607" w:type="pct"/>
            <w:shd w:val="clear" w:color="auto" w:fill="auto"/>
          </w:tcPr>
          <w:p w14:paraId="3918A842"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01</w:t>
            </w:r>
          </w:p>
          <w:p w14:paraId="01FBC61F"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02 </w:t>
            </w:r>
          </w:p>
          <w:p w14:paraId="32EC3415"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03</w:t>
            </w:r>
          </w:p>
          <w:p w14:paraId="2A96D28A"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 xml:space="preserve">ОК 05 </w:t>
            </w:r>
          </w:p>
          <w:p w14:paraId="7717B87E" w14:textId="77777777" w:rsidR="003205BC" w:rsidRPr="00E2017C" w:rsidRDefault="003205BC" w:rsidP="00E2017C">
            <w:pPr>
              <w:spacing w:after="0" w:line="240" w:lineRule="auto"/>
              <w:rPr>
                <w:rFonts w:ascii="Times New Roman" w:eastAsiaTheme="minorEastAsia" w:hAnsi="Times New Roman"/>
                <w:bCs/>
              </w:rPr>
            </w:pPr>
            <w:r w:rsidRPr="00E2017C">
              <w:rPr>
                <w:rFonts w:ascii="Times New Roman" w:eastAsiaTheme="minorEastAsia" w:hAnsi="Times New Roman"/>
                <w:bCs/>
              </w:rPr>
              <w:t>ОК 08</w:t>
            </w:r>
          </w:p>
          <w:p w14:paraId="640DBB19" w14:textId="77777777" w:rsidR="008A16A7" w:rsidRPr="00E2017C" w:rsidRDefault="003205BC" w:rsidP="00E2017C">
            <w:pPr>
              <w:spacing w:after="0" w:line="240" w:lineRule="auto"/>
              <w:rPr>
                <w:rFonts w:ascii="Times New Roman" w:hAnsi="Times New Roman"/>
                <w:bCs/>
              </w:rPr>
            </w:pPr>
            <w:r w:rsidRPr="00E2017C">
              <w:rPr>
                <w:rFonts w:ascii="Times New Roman" w:hAnsi="Times New Roman"/>
              </w:rPr>
              <w:t>ПК.2.1</w:t>
            </w:r>
          </w:p>
        </w:tc>
        <w:tc>
          <w:tcPr>
            <w:tcW w:w="634" w:type="pct"/>
            <w:gridSpan w:val="3"/>
            <w:shd w:val="clear" w:color="auto" w:fill="auto"/>
          </w:tcPr>
          <w:p w14:paraId="76F61364"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01.01 </w:t>
            </w:r>
          </w:p>
          <w:p w14:paraId="5952C914" w14:textId="77777777" w:rsidR="006B116F" w:rsidRPr="00E2017C" w:rsidRDefault="006B116F" w:rsidP="00E2017C">
            <w:pPr>
              <w:pStyle w:val="ae"/>
              <w:spacing w:before="0" w:after="0"/>
              <w:ind w:left="0"/>
              <w:jc w:val="both"/>
              <w:rPr>
                <w:iCs/>
                <w:sz w:val="22"/>
                <w:szCs w:val="22"/>
              </w:rPr>
            </w:pPr>
            <w:proofErr w:type="spellStart"/>
            <w:r w:rsidRPr="00E2017C">
              <w:rPr>
                <w:bCs/>
                <w:iCs/>
                <w:sz w:val="22"/>
                <w:szCs w:val="22"/>
              </w:rPr>
              <w:t>Уо</w:t>
            </w:r>
            <w:proofErr w:type="spellEnd"/>
            <w:r w:rsidRPr="00E2017C">
              <w:rPr>
                <w:bCs/>
                <w:iCs/>
                <w:sz w:val="22"/>
                <w:szCs w:val="22"/>
              </w:rPr>
              <w:t xml:space="preserve"> 02.01 </w:t>
            </w:r>
          </w:p>
          <w:p w14:paraId="57F8F7E1"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02.02</w:t>
            </w:r>
          </w:p>
          <w:p w14:paraId="054A56FF" w14:textId="77777777" w:rsidR="006B116F" w:rsidRPr="00E2017C" w:rsidRDefault="006B116F" w:rsidP="00E2017C">
            <w:pPr>
              <w:pStyle w:val="ae"/>
              <w:spacing w:before="0" w:after="0"/>
              <w:ind w:left="0"/>
              <w:jc w:val="both"/>
              <w:rPr>
                <w:sz w:val="22"/>
                <w:szCs w:val="22"/>
              </w:rPr>
            </w:pPr>
            <w:proofErr w:type="spellStart"/>
            <w:r w:rsidRPr="00E2017C">
              <w:rPr>
                <w:bCs/>
                <w:iCs/>
                <w:sz w:val="22"/>
                <w:szCs w:val="22"/>
              </w:rPr>
              <w:t>Уо</w:t>
            </w:r>
            <w:proofErr w:type="spellEnd"/>
            <w:r w:rsidRPr="00E2017C">
              <w:rPr>
                <w:bCs/>
                <w:iCs/>
                <w:sz w:val="22"/>
                <w:szCs w:val="22"/>
              </w:rPr>
              <w:t xml:space="preserve"> 02.03 </w:t>
            </w:r>
          </w:p>
          <w:p w14:paraId="0FF82977"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03.01 </w:t>
            </w:r>
          </w:p>
          <w:p w14:paraId="3E5B6FE1"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Уо</w:t>
            </w:r>
            <w:proofErr w:type="spellEnd"/>
            <w:r w:rsidRPr="00E2017C">
              <w:rPr>
                <w:bCs/>
                <w:iCs/>
                <w:sz w:val="22"/>
                <w:szCs w:val="22"/>
              </w:rPr>
              <w:t xml:space="preserve"> 05.01</w:t>
            </w:r>
          </w:p>
          <w:p w14:paraId="54DFE6AD"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08.01</w:t>
            </w:r>
          </w:p>
          <w:p w14:paraId="2CA14FD1" w14:textId="77777777" w:rsidR="006B116F" w:rsidRPr="00E2017C" w:rsidRDefault="006B116F" w:rsidP="00E2017C">
            <w:pPr>
              <w:pStyle w:val="ae"/>
              <w:spacing w:before="0" w:after="0"/>
              <w:ind w:left="0"/>
              <w:jc w:val="both"/>
              <w:rPr>
                <w:rFonts w:eastAsia="Times New Roman"/>
                <w:bCs/>
                <w:sz w:val="22"/>
                <w:szCs w:val="22"/>
              </w:rPr>
            </w:pPr>
            <w:proofErr w:type="spellStart"/>
            <w:r w:rsidRPr="00E2017C">
              <w:rPr>
                <w:rFonts w:eastAsia="Times New Roman"/>
                <w:bCs/>
                <w:sz w:val="22"/>
                <w:szCs w:val="22"/>
              </w:rPr>
              <w:t>Уо</w:t>
            </w:r>
            <w:proofErr w:type="spellEnd"/>
            <w:r w:rsidRPr="00E2017C">
              <w:rPr>
                <w:rFonts w:eastAsia="Times New Roman"/>
                <w:bCs/>
                <w:sz w:val="22"/>
                <w:szCs w:val="22"/>
              </w:rPr>
              <w:t xml:space="preserve"> 08.02</w:t>
            </w:r>
          </w:p>
          <w:p w14:paraId="1B75182C" w14:textId="155E0157"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01.0</w:t>
            </w:r>
            <w:r w:rsidR="00907DFF" w:rsidRPr="00E2017C">
              <w:rPr>
                <w:bCs/>
                <w:sz w:val="22"/>
                <w:szCs w:val="22"/>
              </w:rPr>
              <w:t>1</w:t>
            </w:r>
          </w:p>
          <w:p w14:paraId="762D05DB" w14:textId="77777777" w:rsidR="006B116F" w:rsidRPr="00E2017C" w:rsidRDefault="006B116F" w:rsidP="00E2017C">
            <w:pPr>
              <w:pStyle w:val="ae"/>
              <w:spacing w:before="0" w:after="0"/>
              <w:ind w:left="0"/>
              <w:jc w:val="both"/>
              <w:rPr>
                <w:bCs/>
                <w:sz w:val="22"/>
                <w:szCs w:val="22"/>
              </w:rPr>
            </w:pPr>
            <w:proofErr w:type="spellStart"/>
            <w:r w:rsidRPr="00E2017C">
              <w:rPr>
                <w:bCs/>
                <w:sz w:val="22"/>
                <w:szCs w:val="22"/>
              </w:rPr>
              <w:t>Зо</w:t>
            </w:r>
            <w:proofErr w:type="spellEnd"/>
            <w:r w:rsidRPr="00E2017C">
              <w:rPr>
                <w:bCs/>
                <w:sz w:val="22"/>
                <w:szCs w:val="22"/>
              </w:rPr>
              <w:t xml:space="preserve"> 02.01</w:t>
            </w:r>
          </w:p>
          <w:p w14:paraId="38469367"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03.01</w:t>
            </w:r>
          </w:p>
          <w:p w14:paraId="06919F2D" w14:textId="77777777" w:rsidR="006B116F" w:rsidRPr="00E2017C" w:rsidRDefault="006B116F" w:rsidP="00E2017C">
            <w:pPr>
              <w:pStyle w:val="ae"/>
              <w:spacing w:before="0" w:after="0"/>
              <w:ind w:left="0"/>
              <w:jc w:val="both"/>
              <w:rPr>
                <w:bCs/>
                <w:iCs/>
                <w:sz w:val="22"/>
                <w:szCs w:val="22"/>
              </w:rPr>
            </w:pPr>
            <w:proofErr w:type="spellStart"/>
            <w:r w:rsidRPr="00E2017C">
              <w:rPr>
                <w:bCs/>
                <w:iCs/>
                <w:sz w:val="22"/>
                <w:szCs w:val="22"/>
              </w:rPr>
              <w:t>Зо</w:t>
            </w:r>
            <w:proofErr w:type="spellEnd"/>
            <w:r w:rsidRPr="00E2017C">
              <w:rPr>
                <w:bCs/>
                <w:iCs/>
                <w:sz w:val="22"/>
                <w:szCs w:val="22"/>
              </w:rPr>
              <w:t xml:space="preserve"> 05.01</w:t>
            </w:r>
          </w:p>
          <w:p w14:paraId="1B944323" w14:textId="77777777" w:rsidR="006B116F" w:rsidRPr="00E2017C" w:rsidRDefault="006B116F" w:rsidP="00E2017C">
            <w:pPr>
              <w:pStyle w:val="ae"/>
              <w:spacing w:before="0" w:after="0"/>
              <w:ind w:left="0"/>
              <w:jc w:val="both"/>
              <w:rPr>
                <w:bCs/>
                <w:sz w:val="22"/>
                <w:szCs w:val="22"/>
              </w:rPr>
            </w:pPr>
            <w:r w:rsidRPr="00E2017C">
              <w:rPr>
                <w:bCs/>
                <w:sz w:val="22"/>
                <w:szCs w:val="22"/>
              </w:rPr>
              <w:t>У 2.1.01</w:t>
            </w:r>
          </w:p>
          <w:p w14:paraId="21E05BA0" w14:textId="77777777" w:rsidR="006B116F" w:rsidRPr="00E2017C" w:rsidRDefault="006B116F" w:rsidP="00E2017C">
            <w:pPr>
              <w:spacing w:after="0" w:line="240" w:lineRule="auto"/>
              <w:rPr>
                <w:rFonts w:ascii="Times New Roman" w:hAnsi="Times New Roman"/>
                <w:bCs/>
              </w:rPr>
            </w:pPr>
            <w:r w:rsidRPr="00E2017C">
              <w:rPr>
                <w:rFonts w:ascii="Times New Roman" w:hAnsi="Times New Roman"/>
                <w:bCs/>
              </w:rPr>
              <w:t>З 2.1.01</w:t>
            </w:r>
          </w:p>
          <w:p w14:paraId="3727CEA9"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1</w:t>
            </w:r>
          </w:p>
          <w:p w14:paraId="0D2FF274"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2</w:t>
            </w:r>
          </w:p>
          <w:p w14:paraId="03750371" w14:textId="77777777" w:rsidR="006B116F" w:rsidRPr="00E2017C" w:rsidRDefault="006B116F" w:rsidP="00E2017C">
            <w:pPr>
              <w:spacing w:after="0" w:line="240" w:lineRule="auto"/>
              <w:rPr>
                <w:rFonts w:ascii="Times New Roman" w:hAnsi="Times New Roman"/>
              </w:rPr>
            </w:pPr>
            <w:r w:rsidRPr="00E2017C">
              <w:rPr>
                <w:rFonts w:ascii="Times New Roman" w:hAnsi="Times New Roman"/>
              </w:rPr>
              <w:t>Уд 3</w:t>
            </w:r>
          </w:p>
          <w:p w14:paraId="2E737153" w14:textId="3B11BB7A" w:rsidR="008A16A7" w:rsidRPr="00E2017C" w:rsidRDefault="006B116F" w:rsidP="00E2017C">
            <w:pPr>
              <w:spacing w:after="0" w:line="240" w:lineRule="auto"/>
              <w:rPr>
                <w:rFonts w:ascii="Times New Roman" w:hAnsi="Times New Roman"/>
              </w:rPr>
            </w:pPr>
            <w:r w:rsidRPr="00E2017C">
              <w:rPr>
                <w:rFonts w:ascii="Times New Roman" w:hAnsi="Times New Roman"/>
              </w:rPr>
              <w:t>З 1</w:t>
            </w:r>
          </w:p>
        </w:tc>
      </w:tr>
      <w:tr w:rsidR="008A16A7" w:rsidRPr="00E2017C" w14:paraId="5A0C055A" w14:textId="77777777" w:rsidTr="008A16A7">
        <w:trPr>
          <w:trHeight w:val="20"/>
        </w:trPr>
        <w:tc>
          <w:tcPr>
            <w:tcW w:w="944" w:type="pct"/>
          </w:tcPr>
          <w:p w14:paraId="363AC098" w14:textId="77777777" w:rsidR="008A16A7" w:rsidRPr="00E2017C" w:rsidRDefault="008A16A7" w:rsidP="00E2017C">
            <w:pPr>
              <w:spacing w:after="0" w:line="240" w:lineRule="auto"/>
              <w:rPr>
                <w:rFonts w:ascii="Times New Roman" w:hAnsi="Times New Roman"/>
                <w:b/>
              </w:rPr>
            </w:pPr>
          </w:p>
        </w:tc>
        <w:tc>
          <w:tcPr>
            <w:tcW w:w="2143" w:type="pct"/>
          </w:tcPr>
          <w:p w14:paraId="06FB4EDB" w14:textId="77777777" w:rsidR="008A16A7" w:rsidRPr="00E2017C" w:rsidRDefault="008A16A7" w:rsidP="00E2017C">
            <w:pPr>
              <w:spacing w:after="0" w:line="240" w:lineRule="auto"/>
              <w:rPr>
                <w:rFonts w:ascii="Times New Roman" w:eastAsia="Calibri" w:hAnsi="Times New Roman"/>
                <w:b/>
                <w:bCs/>
                <w:lang w:eastAsia="en-US"/>
              </w:rPr>
            </w:pPr>
            <w:r w:rsidRPr="00E2017C">
              <w:rPr>
                <w:rFonts w:ascii="Times New Roman" w:eastAsia="Calibri" w:hAnsi="Times New Roman"/>
                <w:b/>
                <w:bCs/>
                <w:lang w:eastAsia="en-US"/>
              </w:rPr>
              <w:t>Самостоятельная работа обучающихся</w:t>
            </w:r>
          </w:p>
          <w:p w14:paraId="720CCD8B" w14:textId="77777777" w:rsidR="008A16A7" w:rsidRPr="00E2017C" w:rsidRDefault="008A16A7" w:rsidP="00E2017C">
            <w:pPr>
              <w:spacing w:after="0" w:line="240" w:lineRule="auto"/>
              <w:rPr>
                <w:rFonts w:ascii="Times New Roman" w:eastAsia="Calibri" w:hAnsi="Times New Roman"/>
                <w:bCs/>
                <w:lang w:eastAsia="en-US"/>
              </w:rPr>
            </w:pPr>
            <w:r w:rsidRPr="00E2017C">
              <w:rPr>
                <w:rFonts w:ascii="Times New Roman" w:eastAsia="Calibri" w:hAnsi="Times New Roman"/>
                <w:bCs/>
                <w:lang w:eastAsia="en-US"/>
              </w:rPr>
              <w:t xml:space="preserve">Написать реферат на английской языке по теме </w:t>
            </w:r>
            <w:r w:rsidRPr="00E2017C">
              <w:rPr>
                <w:rFonts w:ascii="Times New Roman" w:hAnsi="Times New Roman"/>
                <w:bCs/>
              </w:rPr>
              <w:t>«Современные экологические технологии на металлургических предприятиях»</w:t>
            </w:r>
          </w:p>
        </w:tc>
        <w:tc>
          <w:tcPr>
            <w:tcW w:w="672" w:type="pct"/>
          </w:tcPr>
          <w:p w14:paraId="70365138" w14:textId="77777777" w:rsidR="008A16A7" w:rsidRPr="00E2017C" w:rsidRDefault="008A16A7" w:rsidP="00E2017C">
            <w:pPr>
              <w:spacing w:after="0" w:line="240" w:lineRule="auto"/>
              <w:jc w:val="center"/>
              <w:rPr>
                <w:rFonts w:ascii="Times New Roman" w:hAnsi="Times New Roman"/>
                <w:b/>
                <w:bCs/>
                <w:color w:val="00B050"/>
              </w:rPr>
            </w:pPr>
            <w:r w:rsidRPr="00E2017C">
              <w:rPr>
                <w:rFonts w:ascii="Times New Roman" w:hAnsi="Times New Roman"/>
                <w:b/>
                <w:bCs/>
                <w:color w:val="00B050"/>
              </w:rPr>
              <w:t>20</w:t>
            </w:r>
          </w:p>
        </w:tc>
        <w:tc>
          <w:tcPr>
            <w:tcW w:w="607" w:type="pct"/>
            <w:shd w:val="clear" w:color="auto" w:fill="BFBFBF" w:themeFill="background1" w:themeFillShade="BF"/>
          </w:tcPr>
          <w:p w14:paraId="6ED6B7C5" w14:textId="77777777" w:rsidR="008A16A7" w:rsidRPr="00E2017C" w:rsidRDefault="008A16A7" w:rsidP="00E2017C">
            <w:pPr>
              <w:spacing w:after="0" w:line="240" w:lineRule="auto"/>
              <w:rPr>
                <w:rFonts w:ascii="Times New Roman" w:hAnsi="Times New Roman"/>
              </w:rPr>
            </w:pPr>
          </w:p>
        </w:tc>
        <w:tc>
          <w:tcPr>
            <w:tcW w:w="634" w:type="pct"/>
            <w:gridSpan w:val="3"/>
            <w:shd w:val="clear" w:color="auto" w:fill="BFBFBF" w:themeFill="background1" w:themeFillShade="BF"/>
          </w:tcPr>
          <w:p w14:paraId="3E54E618" w14:textId="77777777" w:rsidR="008A16A7" w:rsidRPr="00E2017C" w:rsidRDefault="008A16A7" w:rsidP="00E2017C">
            <w:pPr>
              <w:spacing w:after="0" w:line="240" w:lineRule="auto"/>
              <w:rPr>
                <w:rFonts w:ascii="Times New Roman" w:hAnsi="Times New Roman"/>
              </w:rPr>
            </w:pPr>
          </w:p>
        </w:tc>
      </w:tr>
      <w:tr w:rsidR="008A16A7" w:rsidRPr="00E2017C" w14:paraId="54A4377A" w14:textId="77777777" w:rsidTr="008A16A7">
        <w:trPr>
          <w:trHeight w:val="20"/>
        </w:trPr>
        <w:tc>
          <w:tcPr>
            <w:tcW w:w="3087" w:type="pct"/>
            <w:gridSpan w:val="2"/>
          </w:tcPr>
          <w:p w14:paraId="1A363759" w14:textId="77777777" w:rsidR="008A16A7" w:rsidRPr="00E2017C" w:rsidRDefault="008A16A7" w:rsidP="00E2017C">
            <w:pPr>
              <w:spacing w:after="0" w:line="240" w:lineRule="auto"/>
              <w:rPr>
                <w:rFonts w:ascii="Times New Roman" w:hAnsi="Times New Roman"/>
                <w:b/>
                <w:bCs/>
              </w:rPr>
            </w:pPr>
            <w:r w:rsidRPr="00E2017C">
              <w:rPr>
                <w:rFonts w:ascii="Times New Roman" w:hAnsi="Times New Roman"/>
              </w:rPr>
              <w:t>Промежуточная аттестация: дифференцированный зачет (4,5 семестр)</w:t>
            </w:r>
          </w:p>
        </w:tc>
        <w:tc>
          <w:tcPr>
            <w:tcW w:w="672" w:type="pct"/>
          </w:tcPr>
          <w:p w14:paraId="2CF60928" w14:textId="77777777" w:rsidR="008A16A7" w:rsidRPr="00E2017C" w:rsidRDefault="008A16A7" w:rsidP="00E2017C">
            <w:pPr>
              <w:spacing w:after="0" w:line="240" w:lineRule="auto"/>
              <w:jc w:val="center"/>
              <w:rPr>
                <w:rFonts w:ascii="Times New Roman" w:hAnsi="Times New Roman"/>
                <w:b/>
                <w:bCs/>
              </w:rPr>
            </w:pPr>
            <w:r w:rsidRPr="00E2017C">
              <w:rPr>
                <w:rFonts w:ascii="Times New Roman" w:hAnsi="Times New Roman"/>
                <w:b/>
                <w:w w:val="94"/>
              </w:rPr>
              <w:t>4</w:t>
            </w:r>
          </w:p>
        </w:tc>
        <w:tc>
          <w:tcPr>
            <w:tcW w:w="607" w:type="pct"/>
            <w:shd w:val="clear" w:color="auto" w:fill="BFBFBF" w:themeFill="background1" w:themeFillShade="BF"/>
          </w:tcPr>
          <w:p w14:paraId="75CA035E" w14:textId="77777777" w:rsidR="008A16A7" w:rsidRPr="00E2017C" w:rsidRDefault="008A16A7" w:rsidP="00E2017C">
            <w:pPr>
              <w:spacing w:after="0" w:line="240" w:lineRule="auto"/>
              <w:rPr>
                <w:rFonts w:ascii="Times New Roman" w:hAnsi="Times New Roman"/>
              </w:rPr>
            </w:pPr>
          </w:p>
        </w:tc>
        <w:tc>
          <w:tcPr>
            <w:tcW w:w="634" w:type="pct"/>
            <w:gridSpan w:val="3"/>
            <w:shd w:val="clear" w:color="auto" w:fill="BFBFBF" w:themeFill="background1" w:themeFillShade="BF"/>
          </w:tcPr>
          <w:p w14:paraId="61F0240F" w14:textId="77777777" w:rsidR="008A16A7" w:rsidRPr="00E2017C" w:rsidRDefault="008A16A7" w:rsidP="00E2017C">
            <w:pPr>
              <w:spacing w:after="0" w:line="240" w:lineRule="auto"/>
              <w:rPr>
                <w:rFonts w:ascii="Times New Roman" w:hAnsi="Times New Roman"/>
              </w:rPr>
            </w:pPr>
          </w:p>
        </w:tc>
      </w:tr>
      <w:tr w:rsidR="008A16A7" w:rsidRPr="00E2017C" w14:paraId="533BC5CA" w14:textId="77777777" w:rsidTr="008A16A7">
        <w:trPr>
          <w:trHeight w:val="20"/>
        </w:trPr>
        <w:tc>
          <w:tcPr>
            <w:tcW w:w="3087" w:type="pct"/>
            <w:gridSpan w:val="2"/>
          </w:tcPr>
          <w:p w14:paraId="3AF12FF8" w14:textId="77777777" w:rsidR="008A16A7" w:rsidRPr="00E2017C" w:rsidRDefault="008A16A7" w:rsidP="00E2017C">
            <w:pPr>
              <w:spacing w:after="0" w:line="240" w:lineRule="auto"/>
              <w:rPr>
                <w:rFonts w:ascii="Times New Roman" w:hAnsi="Times New Roman"/>
                <w:b/>
                <w:bCs/>
              </w:rPr>
            </w:pPr>
            <w:r w:rsidRPr="00E2017C">
              <w:rPr>
                <w:rFonts w:ascii="Times New Roman" w:hAnsi="Times New Roman"/>
                <w:b/>
                <w:bCs/>
              </w:rPr>
              <w:t>ИТОГО:</w:t>
            </w:r>
          </w:p>
        </w:tc>
        <w:tc>
          <w:tcPr>
            <w:tcW w:w="672" w:type="pct"/>
          </w:tcPr>
          <w:p w14:paraId="51C9FF1B" w14:textId="77777777" w:rsidR="008A16A7" w:rsidRPr="00E2017C" w:rsidRDefault="008A16A7" w:rsidP="00E2017C">
            <w:pPr>
              <w:spacing w:after="0" w:line="240" w:lineRule="auto"/>
              <w:jc w:val="center"/>
              <w:rPr>
                <w:rFonts w:ascii="Times New Roman" w:hAnsi="Times New Roman"/>
                <w:b/>
                <w:bCs/>
              </w:rPr>
            </w:pPr>
            <w:r w:rsidRPr="00E2017C">
              <w:rPr>
                <w:rFonts w:ascii="Times New Roman" w:hAnsi="Times New Roman"/>
                <w:b/>
                <w:bCs/>
              </w:rPr>
              <w:t>174</w:t>
            </w:r>
          </w:p>
        </w:tc>
        <w:tc>
          <w:tcPr>
            <w:tcW w:w="607" w:type="pct"/>
            <w:shd w:val="clear" w:color="auto" w:fill="BFBFBF" w:themeFill="background1" w:themeFillShade="BF"/>
          </w:tcPr>
          <w:p w14:paraId="4D4C899F" w14:textId="77777777" w:rsidR="008A16A7" w:rsidRPr="00E2017C" w:rsidRDefault="008A16A7" w:rsidP="00E2017C">
            <w:pPr>
              <w:spacing w:after="0" w:line="240" w:lineRule="auto"/>
              <w:rPr>
                <w:rFonts w:ascii="Times New Roman" w:hAnsi="Times New Roman"/>
              </w:rPr>
            </w:pPr>
          </w:p>
        </w:tc>
        <w:tc>
          <w:tcPr>
            <w:tcW w:w="634" w:type="pct"/>
            <w:gridSpan w:val="3"/>
            <w:shd w:val="clear" w:color="auto" w:fill="BFBFBF" w:themeFill="background1" w:themeFillShade="BF"/>
          </w:tcPr>
          <w:p w14:paraId="0C48784C" w14:textId="77777777" w:rsidR="008A16A7" w:rsidRPr="00E2017C" w:rsidRDefault="008A16A7" w:rsidP="00E2017C">
            <w:pPr>
              <w:spacing w:after="0" w:line="240" w:lineRule="auto"/>
              <w:rPr>
                <w:rFonts w:ascii="Times New Roman" w:hAnsi="Times New Roman"/>
              </w:rPr>
            </w:pPr>
          </w:p>
        </w:tc>
      </w:tr>
    </w:tbl>
    <w:p w14:paraId="371FA97B" w14:textId="77777777" w:rsidR="008A16A7" w:rsidRPr="008167EC" w:rsidRDefault="008A16A7" w:rsidP="008A16A7">
      <w:pPr>
        <w:rPr>
          <w:rFonts w:ascii="Times New Roman" w:hAnsi="Times New Roman"/>
          <w:bCs/>
          <w:i/>
          <w:sz w:val="24"/>
          <w:szCs w:val="24"/>
        </w:rPr>
      </w:pPr>
    </w:p>
    <w:p w14:paraId="54B59804" w14:textId="77777777" w:rsidR="008A16A7" w:rsidRPr="008167EC" w:rsidRDefault="008A16A7" w:rsidP="008A16A7">
      <w:pPr>
        <w:rPr>
          <w:rFonts w:ascii="Times New Roman" w:hAnsi="Times New Roman"/>
          <w:i/>
          <w:sz w:val="24"/>
          <w:szCs w:val="24"/>
        </w:rPr>
        <w:sectPr w:rsidR="008A16A7" w:rsidRPr="008167EC" w:rsidSect="008A16A7">
          <w:pgSz w:w="16840" w:h="11907" w:orient="landscape"/>
          <w:pgMar w:top="851" w:right="1134" w:bottom="851" w:left="992" w:header="709" w:footer="709" w:gutter="0"/>
          <w:cols w:space="720"/>
        </w:sectPr>
      </w:pPr>
    </w:p>
    <w:p w14:paraId="5595C478" w14:textId="77777777" w:rsidR="008A16A7" w:rsidRDefault="008A16A7" w:rsidP="008A16A7">
      <w:pPr>
        <w:spacing w:after="0"/>
        <w:ind w:firstLine="709"/>
        <w:jc w:val="center"/>
        <w:rPr>
          <w:rFonts w:ascii="Times New Roman" w:hAnsi="Times New Roman"/>
          <w:b/>
          <w:bCs/>
          <w:sz w:val="24"/>
          <w:szCs w:val="24"/>
        </w:rPr>
      </w:pPr>
      <w:r w:rsidRPr="00017FFE">
        <w:rPr>
          <w:rFonts w:ascii="Times New Roman" w:hAnsi="Times New Roman"/>
          <w:b/>
          <w:bCs/>
          <w:sz w:val="24"/>
          <w:szCs w:val="24"/>
        </w:rPr>
        <w:lastRenderedPageBreak/>
        <w:t>3 УСЛОВИЯ РЕАЛИЗАЦИИ ПРОГРАММЫ УЧЕБНОЙ ДИСЦИПЛИНЫ</w:t>
      </w:r>
    </w:p>
    <w:p w14:paraId="6D9F0276" w14:textId="77777777" w:rsidR="008A16A7" w:rsidRPr="00017FFE" w:rsidRDefault="008A16A7" w:rsidP="008A16A7">
      <w:pPr>
        <w:spacing w:after="0"/>
        <w:ind w:firstLine="709"/>
        <w:jc w:val="center"/>
        <w:rPr>
          <w:rFonts w:ascii="Times New Roman" w:hAnsi="Times New Roman"/>
          <w:b/>
          <w:bCs/>
          <w:sz w:val="24"/>
          <w:szCs w:val="24"/>
        </w:rPr>
      </w:pPr>
    </w:p>
    <w:p w14:paraId="082E6507" w14:textId="77777777" w:rsidR="008A16A7" w:rsidRPr="00017FFE" w:rsidRDefault="008A16A7" w:rsidP="008A16A7">
      <w:pPr>
        <w:pStyle w:val="21"/>
        <w:widowControl w:val="0"/>
        <w:snapToGrid w:val="0"/>
        <w:spacing w:line="276" w:lineRule="auto"/>
        <w:ind w:left="0" w:firstLine="709"/>
        <w:jc w:val="both"/>
        <w:rPr>
          <w:rFonts w:ascii="Times New Roman" w:hAnsi="Times New Roman" w:cs="Times New Roman"/>
          <w:i/>
          <w:szCs w:val="24"/>
        </w:rPr>
      </w:pPr>
      <w:r w:rsidRPr="00017FFE">
        <w:rPr>
          <w:rFonts w:ascii="Times New Roman" w:hAnsi="Times New Roman" w:cs="Times New Roman"/>
          <w:b/>
          <w:bCs/>
          <w:szCs w:val="24"/>
        </w:rPr>
        <w:t xml:space="preserve">3.1 </w:t>
      </w:r>
      <w:r w:rsidRPr="00017FFE">
        <w:rPr>
          <w:rFonts w:ascii="Times New Roman" w:hAnsi="Times New Roman" w:cs="Times New Roman"/>
          <w:b/>
          <w:szCs w:val="24"/>
        </w:rPr>
        <w:t xml:space="preserve">Требования к минимальному материально-техническому обеспечению </w:t>
      </w:r>
    </w:p>
    <w:p w14:paraId="16F45460" w14:textId="77777777" w:rsidR="00E12F99" w:rsidRPr="00E12F99" w:rsidRDefault="00E12F99" w:rsidP="00E12F99">
      <w:pPr>
        <w:suppressAutoHyphens/>
        <w:autoSpaceDE w:val="0"/>
        <w:autoSpaceDN w:val="0"/>
        <w:adjustRightInd w:val="0"/>
        <w:spacing w:after="0"/>
        <w:ind w:firstLine="709"/>
        <w:jc w:val="both"/>
        <w:rPr>
          <w:rFonts w:ascii="Times New Roman" w:hAnsi="Times New Roman"/>
          <w:sz w:val="24"/>
          <w:szCs w:val="24"/>
          <w:lang w:eastAsia="en-US"/>
        </w:rPr>
      </w:pPr>
      <w:r w:rsidRPr="00E12F99">
        <w:rPr>
          <w:rFonts w:ascii="Times New Roman" w:hAnsi="Times New Roman"/>
          <w:bCs/>
          <w:sz w:val="24"/>
          <w:szCs w:val="24"/>
        </w:rPr>
        <w:t>Кабинет «Гуманитарных и социально-экономических дисциплин»</w:t>
      </w:r>
      <w:r w:rsidRPr="00E12F99">
        <w:rPr>
          <w:rFonts w:ascii="Times New Roman" w:hAnsi="Times New Roman"/>
          <w:sz w:val="24"/>
          <w:szCs w:val="24"/>
          <w:lang w:eastAsia="en-US"/>
        </w:rPr>
        <w:t xml:space="preserve">, </w:t>
      </w:r>
      <w:r w:rsidRPr="00E12F99">
        <w:rPr>
          <w:rFonts w:ascii="Times New Roman" w:hAnsi="Times New Roman"/>
          <w:bCs/>
          <w:sz w:val="24"/>
          <w:szCs w:val="24"/>
        </w:rPr>
        <w:t>оснащенный в соответствии с п. 6.1.2.1 образовательной программы по специальности Обработка металла давлением.</w:t>
      </w:r>
    </w:p>
    <w:p w14:paraId="0F4363D1" w14:textId="11931A3D" w:rsidR="000F7CFA" w:rsidRPr="000F7CFA" w:rsidRDefault="000F7CFA" w:rsidP="000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2FF02986" w14:textId="77777777" w:rsidR="000F7CFA" w:rsidRPr="000F7CFA" w:rsidRDefault="000F7CFA" w:rsidP="000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0F7CFA">
        <w:rPr>
          <w:rFonts w:ascii="Times New Roman" w:hAnsi="Times New Roman"/>
          <w:b/>
          <w:sz w:val="24"/>
          <w:szCs w:val="24"/>
        </w:rPr>
        <w:t>3.2. Информационное обеспечение реализации программы</w:t>
      </w:r>
    </w:p>
    <w:p w14:paraId="76E67044" w14:textId="2B75BE51" w:rsidR="008A16A7" w:rsidRDefault="000F7CFA" w:rsidP="000F7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0F7CF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6DDFC9" w14:textId="77777777" w:rsidR="008A16A7" w:rsidRPr="00017FFE"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i/>
          <w:sz w:val="24"/>
          <w:szCs w:val="24"/>
          <w:u w:val="single"/>
        </w:rPr>
      </w:pPr>
    </w:p>
    <w:p w14:paraId="57373352" w14:textId="77777777" w:rsidR="008A16A7" w:rsidRPr="00017FFE" w:rsidRDefault="008A16A7" w:rsidP="008A16A7">
      <w:pPr>
        <w:suppressAutoHyphens/>
        <w:spacing w:after="0"/>
        <w:ind w:firstLine="709"/>
        <w:jc w:val="both"/>
        <w:rPr>
          <w:rFonts w:ascii="Times New Roman" w:hAnsi="Times New Roman"/>
          <w:b/>
          <w:sz w:val="24"/>
          <w:szCs w:val="24"/>
        </w:rPr>
      </w:pPr>
      <w:r w:rsidRPr="00017FFE">
        <w:rPr>
          <w:rFonts w:ascii="Times New Roman" w:hAnsi="Times New Roman"/>
          <w:b/>
          <w:sz w:val="24"/>
          <w:szCs w:val="24"/>
        </w:rPr>
        <w:t>3.2.1. Основные печатные издания</w:t>
      </w:r>
    </w:p>
    <w:p w14:paraId="7BB8BE42" w14:textId="77777777" w:rsidR="008A16A7" w:rsidRPr="00017FFE" w:rsidRDefault="008A16A7" w:rsidP="005E4746">
      <w:pPr>
        <w:pStyle w:val="ae"/>
        <w:numPr>
          <w:ilvl w:val="0"/>
          <w:numId w:val="4"/>
        </w:numPr>
        <w:spacing w:before="0" w:after="0" w:line="276" w:lineRule="auto"/>
        <w:ind w:left="0" w:firstLine="709"/>
        <w:contextualSpacing/>
      </w:pPr>
      <w:r w:rsidRPr="00017FFE">
        <w:t xml:space="preserve">Planet </w:t>
      </w:r>
      <w:proofErr w:type="spellStart"/>
      <w:r w:rsidRPr="00017FFE">
        <w:t>of</w:t>
      </w:r>
      <w:proofErr w:type="spellEnd"/>
      <w:r w:rsidRPr="00017FFE">
        <w:t xml:space="preserve"> English/ Г. Т. </w:t>
      </w:r>
      <w:proofErr w:type="spellStart"/>
      <w:r w:rsidRPr="00017FFE">
        <w:t>Безкоровайная</w:t>
      </w:r>
      <w:proofErr w:type="spellEnd"/>
      <w:r w:rsidRPr="00017FFE">
        <w:t xml:space="preserve">, Н. И. Соколова, Е. А. </w:t>
      </w:r>
      <w:proofErr w:type="spellStart"/>
      <w:r w:rsidRPr="00017FFE">
        <w:t>Койранская</w:t>
      </w:r>
      <w:proofErr w:type="spellEnd"/>
      <w:r w:rsidRPr="00017FFE">
        <w:t>, Г. В. Лаврик. —7-е изд., стер. —Москва : Академия, 2019. —256 с. —(Профессиональное образование).</w:t>
      </w:r>
    </w:p>
    <w:p w14:paraId="7967D246" w14:textId="77777777" w:rsidR="008A16A7" w:rsidRPr="00017FFE" w:rsidRDefault="008A16A7" w:rsidP="005E4746">
      <w:pPr>
        <w:numPr>
          <w:ilvl w:val="0"/>
          <w:numId w:val="4"/>
        </w:numPr>
        <w:shd w:val="clear" w:color="auto" w:fill="FFFFFF"/>
        <w:spacing w:after="0"/>
        <w:ind w:left="0" w:firstLine="709"/>
        <w:jc w:val="both"/>
        <w:textAlignment w:val="baseline"/>
        <w:rPr>
          <w:rFonts w:ascii="Times New Roman" w:hAnsi="Times New Roman"/>
          <w:sz w:val="24"/>
          <w:szCs w:val="24"/>
        </w:rPr>
      </w:pPr>
      <w:proofErr w:type="spellStart"/>
      <w:r w:rsidRPr="00017FFE">
        <w:rPr>
          <w:rFonts w:ascii="Times New Roman" w:hAnsi="Times New Roman"/>
          <w:sz w:val="24"/>
          <w:szCs w:val="24"/>
        </w:rPr>
        <w:t>Агабекян</w:t>
      </w:r>
      <w:proofErr w:type="spellEnd"/>
      <w:r w:rsidRPr="00017FFE">
        <w:rPr>
          <w:rFonts w:ascii="Times New Roman" w:hAnsi="Times New Roman"/>
          <w:sz w:val="24"/>
          <w:szCs w:val="24"/>
        </w:rPr>
        <w:t xml:space="preserve">, И. </w:t>
      </w:r>
      <w:proofErr w:type="spellStart"/>
      <w:r w:rsidRPr="00017FFE">
        <w:rPr>
          <w:rFonts w:ascii="Times New Roman" w:hAnsi="Times New Roman"/>
          <w:sz w:val="24"/>
          <w:szCs w:val="24"/>
        </w:rPr>
        <w:t>П.Английский</w:t>
      </w:r>
      <w:proofErr w:type="spellEnd"/>
      <w:r w:rsidRPr="00017FFE">
        <w:rPr>
          <w:rFonts w:ascii="Times New Roman" w:hAnsi="Times New Roman"/>
          <w:sz w:val="24"/>
          <w:szCs w:val="24"/>
        </w:rPr>
        <w:t xml:space="preserve"> язык для </w:t>
      </w:r>
      <w:proofErr w:type="spellStart"/>
      <w:r w:rsidRPr="00017FFE">
        <w:rPr>
          <w:rFonts w:ascii="Times New Roman" w:hAnsi="Times New Roman"/>
          <w:sz w:val="24"/>
          <w:szCs w:val="24"/>
        </w:rPr>
        <w:t>ссузов</w:t>
      </w:r>
      <w:proofErr w:type="spellEnd"/>
      <w:r w:rsidRPr="00017FFE">
        <w:rPr>
          <w:rFonts w:ascii="Times New Roman" w:hAnsi="Times New Roman"/>
          <w:sz w:val="24"/>
          <w:szCs w:val="24"/>
        </w:rPr>
        <w:t xml:space="preserve"> : учебное пособие / И. П. </w:t>
      </w:r>
      <w:proofErr w:type="spellStart"/>
      <w:r w:rsidRPr="00017FFE">
        <w:rPr>
          <w:rFonts w:ascii="Times New Roman" w:hAnsi="Times New Roman"/>
          <w:sz w:val="24"/>
          <w:szCs w:val="24"/>
        </w:rPr>
        <w:t>Агабекян</w:t>
      </w:r>
      <w:proofErr w:type="spellEnd"/>
      <w:r w:rsidRPr="00017FFE">
        <w:rPr>
          <w:rFonts w:ascii="Times New Roman" w:hAnsi="Times New Roman"/>
          <w:sz w:val="24"/>
          <w:szCs w:val="24"/>
        </w:rPr>
        <w:t>. — Москва : Проспект, 2016. — 288 с.</w:t>
      </w:r>
    </w:p>
    <w:p w14:paraId="1EFAC1A4" w14:textId="77777777" w:rsidR="008A16A7" w:rsidRPr="00017FFE" w:rsidRDefault="008A16A7" w:rsidP="005E4746">
      <w:pPr>
        <w:pStyle w:val="ae"/>
        <w:numPr>
          <w:ilvl w:val="0"/>
          <w:numId w:val="4"/>
        </w:numPr>
        <w:spacing w:before="0" w:after="0" w:line="276" w:lineRule="auto"/>
        <w:ind w:left="0" w:firstLine="709"/>
        <w:contextualSpacing/>
      </w:pPr>
      <w:r w:rsidRPr="00017FFE">
        <w:t xml:space="preserve">Голубев, А. П. Английский язык для технических специальностей: учебник / А. П. Голубев, А. П. </w:t>
      </w:r>
      <w:proofErr w:type="spellStart"/>
      <w:r w:rsidRPr="00017FFE">
        <w:t>Коржавый</w:t>
      </w:r>
      <w:proofErr w:type="spellEnd"/>
      <w:r w:rsidRPr="00017FFE">
        <w:t>, И. Б. Смирнова. —8-е изд., стер. —Москва : Академия, 2017. —208 с. — (Профессиональное образование).</w:t>
      </w:r>
    </w:p>
    <w:p w14:paraId="14E36DF3" w14:textId="77777777" w:rsidR="008A16A7" w:rsidRPr="00017FFE" w:rsidRDefault="008A16A7" w:rsidP="005E4746">
      <w:pPr>
        <w:numPr>
          <w:ilvl w:val="0"/>
          <w:numId w:val="4"/>
        </w:numPr>
        <w:shd w:val="clear" w:color="auto" w:fill="FFFFFF"/>
        <w:spacing w:after="0"/>
        <w:ind w:left="0" w:firstLine="709"/>
        <w:jc w:val="both"/>
        <w:textAlignment w:val="baseline"/>
        <w:rPr>
          <w:rFonts w:ascii="Times New Roman" w:hAnsi="Times New Roman"/>
          <w:sz w:val="24"/>
          <w:szCs w:val="24"/>
        </w:rPr>
      </w:pPr>
      <w:r w:rsidRPr="00017FFE">
        <w:rPr>
          <w:rFonts w:ascii="Times New Roman" w:hAnsi="Times New Roman"/>
          <w:sz w:val="24"/>
          <w:szCs w:val="24"/>
        </w:rPr>
        <w:t xml:space="preserve">Голубев, А. П. Английский язык для технических специальностей : учебник для студ. учреждений сред. проф. образования / А. П. Голубев, А. П. </w:t>
      </w:r>
      <w:proofErr w:type="spellStart"/>
      <w:r w:rsidRPr="00017FFE">
        <w:rPr>
          <w:rFonts w:ascii="Times New Roman" w:hAnsi="Times New Roman"/>
          <w:sz w:val="24"/>
          <w:szCs w:val="24"/>
        </w:rPr>
        <w:t>Коржавый</w:t>
      </w:r>
      <w:proofErr w:type="spellEnd"/>
      <w:r w:rsidRPr="00017FFE">
        <w:rPr>
          <w:rFonts w:ascii="Times New Roman" w:hAnsi="Times New Roman"/>
          <w:sz w:val="24"/>
          <w:szCs w:val="24"/>
        </w:rPr>
        <w:t xml:space="preserve">, И. Б. Смирнова. — 2-е изд., </w:t>
      </w:r>
      <w:proofErr w:type="spellStart"/>
      <w:r w:rsidRPr="00017FFE">
        <w:rPr>
          <w:rFonts w:ascii="Times New Roman" w:hAnsi="Times New Roman"/>
          <w:sz w:val="24"/>
          <w:szCs w:val="24"/>
        </w:rPr>
        <w:t>испр</w:t>
      </w:r>
      <w:proofErr w:type="spellEnd"/>
      <w:r w:rsidRPr="00017FFE">
        <w:rPr>
          <w:rFonts w:ascii="Times New Roman" w:hAnsi="Times New Roman"/>
          <w:sz w:val="24"/>
          <w:szCs w:val="24"/>
        </w:rPr>
        <w:t>. — Москва : Академия, 2017. — 208 с.</w:t>
      </w:r>
    </w:p>
    <w:p w14:paraId="73FDADAF" w14:textId="77777777" w:rsidR="008A16A7" w:rsidRPr="00017FFE" w:rsidRDefault="008A16A7" w:rsidP="008A16A7">
      <w:pPr>
        <w:widowControl w:val="0"/>
        <w:tabs>
          <w:tab w:val="left" w:pos="311"/>
        </w:tabs>
        <w:spacing w:after="0"/>
        <w:ind w:firstLine="709"/>
        <w:jc w:val="both"/>
        <w:rPr>
          <w:rFonts w:ascii="Times New Roman" w:eastAsia="Calibri" w:hAnsi="Times New Roman"/>
          <w:sz w:val="24"/>
          <w:szCs w:val="24"/>
          <w:lang w:eastAsia="en-US"/>
        </w:rPr>
      </w:pPr>
    </w:p>
    <w:p w14:paraId="65FD0B6E" w14:textId="77777777" w:rsidR="008A16A7" w:rsidRPr="00017FFE" w:rsidRDefault="008A16A7" w:rsidP="008A16A7">
      <w:pPr>
        <w:spacing w:after="0"/>
        <w:ind w:firstLine="709"/>
        <w:contextualSpacing/>
        <w:rPr>
          <w:rFonts w:ascii="Times New Roman" w:hAnsi="Times New Roman"/>
          <w:b/>
          <w:sz w:val="24"/>
          <w:szCs w:val="24"/>
        </w:rPr>
      </w:pPr>
      <w:r w:rsidRPr="00017FFE">
        <w:rPr>
          <w:rFonts w:ascii="Times New Roman" w:hAnsi="Times New Roman"/>
          <w:b/>
          <w:sz w:val="24"/>
          <w:szCs w:val="24"/>
        </w:rPr>
        <w:t xml:space="preserve">3.2.2. Основные электронные издания </w:t>
      </w:r>
    </w:p>
    <w:p w14:paraId="37AC7AB7" w14:textId="77777777" w:rsidR="008A16A7" w:rsidRPr="00017FFE" w:rsidRDefault="008A16A7" w:rsidP="005E4746">
      <w:pPr>
        <w:pStyle w:val="ae"/>
        <w:numPr>
          <w:ilvl w:val="0"/>
          <w:numId w:val="5"/>
        </w:numPr>
        <w:spacing w:before="0" w:after="0" w:line="276" w:lineRule="auto"/>
        <w:ind w:left="0" w:firstLine="709"/>
        <w:contextualSpacing/>
      </w:pPr>
      <w:proofErr w:type="spellStart"/>
      <w:r w:rsidRPr="00017FFE">
        <w:t>Восковская</w:t>
      </w:r>
      <w:proofErr w:type="spellEnd"/>
      <w:r w:rsidRPr="00017FFE">
        <w:t xml:space="preserve">, А. С. Английский язык/ А. С. </w:t>
      </w:r>
      <w:proofErr w:type="spellStart"/>
      <w:r w:rsidRPr="00017FFE">
        <w:t>Восковская</w:t>
      </w:r>
      <w:proofErr w:type="spellEnd"/>
      <w:r w:rsidRPr="00017FFE">
        <w:t>, Т. А. Карпова. —</w:t>
      </w:r>
      <w:proofErr w:type="spellStart"/>
      <w:r w:rsidRPr="00017FFE">
        <w:t>Ростов</w:t>
      </w:r>
      <w:proofErr w:type="spellEnd"/>
      <w:r w:rsidRPr="00017FFE">
        <w:t xml:space="preserve">-на-Дону : Феникс, 2016. —377 c. —ISBN 978-5-222-26881-0. —Текст : электронный // Электронный ресурс цифровой образовательной среды СПО </w:t>
      </w:r>
      <w:proofErr w:type="spellStart"/>
      <w:r w:rsidRPr="00017FFE">
        <w:t>PROFобразование</w:t>
      </w:r>
      <w:proofErr w:type="spellEnd"/>
      <w:r w:rsidRPr="00017FFE">
        <w:t xml:space="preserve"> : [сайт]. —URL: </w:t>
      </w:r>
      <w:hyperlink r:id="rId12" w:history="1">
        <w:r w:rsidRPr="00017FFE">
          <w:rPr>
            <w:rStyle w:val="aa"/>
            <w:rFonts w:eastAsiaTheme="majorEastAsia"/>
          </w:rPr>
          <w:t>https://profspo.ru/books/59327</w:t>
        </w:r>
      </w:hyperlink>
      <w:r w:rsidRPr="00017FFE">
        <w:t xml:space="preserve"> (дата обращения: 01.09.2020). —Режим доступа: для </w:t>
      </w:r>
      <w:proofErr w:type="spellStart"/>
      <w:r w:rsidRPr="00017FFE">
        <w:t>авторизир</w:t>
      </w:r>
      <w:proofErr w:type="spellEnd"/>
      <w:r w:rsidRPr="00017FFE">
        <w:t>. Пользователей.</w:t>
      </w:r>
    </w:p>
    <w:p w14:paraId="6EEC8CB4" w14:textId="77777777" w:rsidR="008A16A7" w:rsidRPr="00017FFE" w:rsidRDefault="008A16A7" w:rsidP="005E4746">
      <w:pPr>
        <w:pStyle w:val="ae"/>
        <w:numPr>
          <w:ilvl w:val="0"/>
          <w:numId w:val="5"/>
        </w:numPr>
        <w:spacing w:before="0" w:after="0" w:line="276" w:lineRule="auto"/>
        <w:ind w:left="0" w:firstLine="709"/>
        <w:contextualSpacing/>
      </w:pPr>
      <w:proofErr w:type="spellStart"/>
      <w:r w:rsidRPr="00017FFE">
        <w:t>Вичугов</w:t>
      </w:r>
      <w:proofErr w:type="spellEnd"/>
      <w:r w:rsidRPr="00017FFE">
        <w:t xml:space="preserve">, В. </w:t>
      </w:r>
      <w:proofErr w:type="spellStart"/>
      <w:r w:rsidRPr="00017FFE">
        <w:t>Н.Практикум</w:t>
      </w:r>
      <w:proofErr w:type="spellEnd"/>
      <w:r w:rsidRPr="00017FFE">
        <w:t xml:space="preserve"> по английскому языку : практикум для СПО/ В. Н. </w:t>
      </w:r>
      <w:proofErr w:type="spellStart"/>
      <w:r w:rsidRPr="00017FFE">
        <w:t>Вичугов</w:t>
      </w:r>
      <w:proofErr w:type="spellEnd"/>
      <w:r w:rsidRPr="00017FFE">
        <w:t xml:space="preserve">, Т. И. Краснова ; под редакцией Т. В. Сидоренков. —Саратов : Профобразование, 2017. —114 c. —ISBN 978-5-4488-0143-3. —Текст : электронный // Электронно-библиотечная система IPR BOOKS : [сайт]. —URL: </w:t>
      </w:r>
      <w:hyperlink r:id="rId13" w:history="1">
        <w:r w:rsidRPr="00017FFE">
          <w:rPr>
            <w:rStyle w:val="aa"/>
            <w:rFonts w:eastAsiaTheme="majorEastAsia"/>
          </w:rPr>
          <w:t>http://www.iprbookshop.ru/66639.html</w:t>
        </w:r>
      </w:hyperlink>
      <w:r w:rsidRPr="00017FFE">
        <w:t xml:space="preserve"> (дата обращения: 01.09.2020). —Режим доступа: для </w:t>
      </w:r>
      <w:proofErr w:type="spellStart"/>
      <w:r w:rsidRPr="00017FFE">
        <w:t>авторизир</w:t>
      </w:r>
      <w:proofErr w:type="spellEnd"/>
      <w:r w:rsidRPr="00017FFE">
        <w:t>. пользователей.</w:t>
      </w:r>
    </w:p>
    <w:p w14:paraId="03DEC783" w14:textId="77777777" w:rsidR="008A16A7" w:rsidRPr="00017FFE" w:rsidRDefault="008A16A7" w:rsidP="005E4746">
      <w:pPr>
        <w:pStyle w:val="ae"/>
        <w:numPr>
          <w:ilvl w:val="0"/>
          <w:numId w:val="5"/>
        </w:numPr>
        <w:spacing w:before="0" w:after="0" w:line="276" w:lineRule="auto"/>
        <w:ind w:left="0" w:firstLine="709"/>
        <w:contextualSpacing/>
      </w:pPr>
      <w:r w:rsidRPr="00017FFE">
        <w:t xml:space="preserve">Кузнецова, Т. С. Английский язык. Устная речь. Практикум: учеб. пособие / Т. С. Кузнецова. —2-е изд. —Саратов ; Екатеринбург : Профобразование ; Уральский федеральный университет, 2019. —267 c. // Электронный ресурс цифровой образовательной среды СПО </w:t>
      </w:r>
      <w:proofErr w:type="spellStart"/>
      <w:r w:rsidRPr="00017FFE">
        <w:t>PROFобразование</w:t>
      </w:r>
      <w:proofErr w:type="spellEnd"/>
      <w:r w:rsidRPr="00017FFE">
        <w:t xml:space="preserve"> : [сайт]. —URL: </w:t>
      </w:r>
      <w:hyperlink r:id="rId14" w:history="1">
        <w:r w:rsidRPr="00017FFE">
          <w:rPr>
            <w:rStyle w:val="aa"/>
            <w:rFonts w:eastAsiaTheme="majorEastAsia"/>
          </w:rPr>
          <w:t>https://profspo.ru/books/87787</w:t>
        </w:r>
      </w:hyperlink>
      <w:r w:rsidRPr="00017FFE">
        <w:t xml:space="preserve"> (дата обращения: 01.09..2020). —Режим доступа: для </w:t>
      </w:r>
      <w:proofErr w:type="spellStart"/>
      <w:r w:rsidRPr="00017FFE">
        <w:t>авторизир</w:t>
      </w:r>
      <w:proofErr w:type="spellEnd"/>
      <w:r w:rsidRPr="00017FFE">
        <w:t>.  пользователей.</w:t>
      </w:r>
    </w:p>
    <w:p w14:paraId="14989248" w14:textId="77777777" w:rsidR="008A16A7" w:rsidRPr="00017FFE" w:rsidRDefault="008A16A7" w:rsidP="005E4746">
      <w:pPr>
        <w:pStyle w:val="ae"/>
        <w:numPr>
          <w:ilvl w:val="0"/>
          <w:numId w:val="5"/>
        </w:numPr>
        <w:spacing w:before="0" w:after="0" w:line="276" w:lineRule="auto"/>
        <w:ind w:left="0" w:firstLine="709"/>
        <w:contextualSpacing/>
      </w:pPr>
      <w:proofErr w:type="spellStart"/>
      <w:r w:rsidRPr="00017FFE">
        <w:t>Кашпарова</w:t>
      </w:r>
      <w:proofErr w:type="spellEnd"/>
      <w:r w:rsidRPr="00017FFE">
        <w:t xml:space="preserve">, В. С. Английский язык : учебное пособие/ В. С. </w:t>
      </w:r>
      <w:proofErr w:type="spellStart"/>
      <w:r w:rsidRPr="00017FFE">
        <w:t>Кашпарова</w:t>
      </w:r>
      <w:proofErr w:type="spellEnd"/>
      <w:r w:rsidRPr="00017FFE">
        <w:t xml:space="preserve">, В. Ю. Синицын. —3-е изд. —Москва, Саратов : Интернет-Университет Информационных Технологий (ИНТУИТ), Ай Пи Ар Медиа, 2020. —118 c. —ISBN 978-5-4497-0302-6. —Текст : электронный // Электронно-библиотечная система IPR BOOKS : [сайт]. —URL: </w:t>
      </w:r>
      <w:hyperlink r:id="rId15" w:history="1">
        <w:r w:rsidRPr="00017FFE">
          <w:rPr>
            <w:rStyle w:val="aa"/>
            <w:rFonts w:eastAsiaTheme="majorEastAsia"/>
          </w:rPr>
          <w:t>http://www.iprbookshop.ru/89418.html</w:t>
        </w:r>
      </w:hyperlink>
      <w:r w:rsidRPr="00017FFE">
        <w:t xml:space="preserve"> (дата обращения: 01.09.2020). —Режим доступа: для </w:t>
      </w:r>
      <w:proofErr w:type="spellStart"/>
      <w:r w:rsidRPr="00017FFE">
        <w:t>авторизир</w:t>
      </w:r>
      <w:proofErr w:type="spellEnd"/>
      <w:r w:rsidRPr="00017FFE">
        <w:t>. пользователей.</w:t>
      </w:r>
    </w:p>
    <w:p w14:paraId="3C3095A5" w14:textId="77777777" w:rsidR="008A16A7" w:rsidRPr="00017FFE" w:rsidRDefault="008A16A7" w:rsidP="005E4746">
      <w:pPr>
        <w:pStyle w:val="ae"/>
        <w:numPr>
          <w:ilvl w:val="0"/>
          <w:numId w:val="5"/>
        </w:numPr>
        <w:spacing w:before="0" w:after="0" w:line="276" w:lineRule="auto"/>
        <w:ind w:left="0" w:firstLine="709"/>
        <w:contextualSpacing/>
      </w:pPr>
      <w:r w:rsidRPr="00017FFE">
        <w:t xml:space="preserve">Краснопёрова, Ю. В. Теоретическая грамматика английского языка : учебно-методическое пособие/ Ю. В. Краснопёрова. —Саратов : Профобразование, 2019. —75 c. // Электронный ресурс цифровой образовательной среды СПО </w:t>
      </w:r>
      <w:proofErr w:type="spellStart"/>
      <w:r w:rsidRPr="00017FFE">
        <w:t>PROFобразование</w:t>
      </w:r>
      <w:proofErr w:type="spellEnd"/>
      <w:r w:rsidRPr="00017FFE">
        <w:t xml:space="preserve"> : [сайт]. —URL: </w:t>
      </w:r>
      <w:hyperlink r:id="rId16" w:history="1">
        <w:r w:rsidRPr="00017FFE">
          <w:rPr>
            <w:rStyle w:val="aa"/>
            <w:rFonts w:eastAsiaTheme="majorEastAsia"/>
          </w:rPr>
          <w:t>https://profspo.ru/books/86151</w:t>
        </w:r>
      </w:hyperlink>
      <w:r w:rsidRPr="00017FFE">
        <w:t xml:space="preserve"> (дата обращения: 06.10.2020). —Режим доступа: для </w:t>
      </w:r>
      <w:proofErr w:type="spellStart"/>
      <w:r w:rsidRPr="00017FFE">
        <w:t>авторизир</w:t>
      </w:r>
      <w:proofErr w:type="spellEnd"/>
      <w:r w:rsidRPr="00017FFE">
        <w:t>. пользователей.</w:t>
      </w:r>
    </w:p>
    <w:p w14:paraId="2EE9AB57" w14:textId="77777777" w:rsidR="008A16A7" w:rsidRPr="00017FFE" w:rsidRDefault="008A16A7" w:rsidP="008A16A7">
      <w:pPr>
        <w:widowControl w:val="0"/>
        <w:tabs>
          <w:tab w:val="left" w:pos="311"/>
        </w:tabs>
        <w:spacing w:after="0"/>
        <w:ind w:firstLine="709"/>
        <w:jc w:val="both"/>
        <w:rPr>
          <w:rFonts w:ascii="Times New Roman" w:eastAsia="Calibri" w:hAnsi="Times New Roman"/>
          <w:sz w:val="24"/>
          <w:szCs w:val="24"/>
          <w:lang w:eastAsia="en-US"/>
        </w:rPr>
      </w:pPr>
    </w:p>
    <w:p w14:paraId="555EFE9F" w14:textId="77777777" w:rsidR="008A16A7" w:rsidRPr="00017FFE" w:rsidRDefault="008A16A7" w:rsidP="008A16A7">
      <w:pPr>
        <w:spacing w:after="0"/>
        <w:ind w:firstLine="709"/>
        <w:jc w:val="both"/>
        <w:rPr>
          <w:rFonts w:ascii="Times New Roman" w:hAnsi="Times New Roman"/>
          <w:bCs/>
          <w:sz w:val="24"/>
          <w:szCs w:val="24"/>
        </w:rPr>
      </w:pPr>
      <w:r w:rsidRPr="00017FFE">
        <w:rPr>
          <w:rFonts w:ascii="Times New Roman" w:hAnsi="Times New Roman"/>
          <w:b/>
          <w:bCs/>
          <w:sz w:val="24"/>
          <w:szCs w:val="24"/>
        </w:rPr>
        <w:t>3.2.3. Дополнительные источники</w:t>
      </w:r>
      <w:r w:rsidRPr="00017FFE">
        <w:rPr>
          <w:rFonts w:ascii="Times New Roman" w:hAnsi="Times New Roman"/>
          <w:bCs/>
          <w:sz w:val="24"/>
          <w:szCs w:val="24"/>
        </w:rPr>
        <w:t xml:space="preserve">: </w:t>
      </w:r>
    </w:p>
    <w:p w14:paraId="385B07AF" w14:textId="77777777" w:rsidR="008A16A7" w:rsidRPr="00017FFE" w:rsidRDefault="008A16A7" w:rsidP="008A16A7">
      <w:pPr>
        <w:widowControl w:val="0"/>
        <w:overflowPunct w:val="0"/>
        <w:autoSpaceDE w:val="0"/>
        <w:autoSpaceDN w:val="0"/>
        <w:adjustRightInd w:val="0"/>
        <w:spacing w:after="0"/>
        <w:ind w:firstLine="709"/>
        <w:jc w:val="both"/>
        <w:rPr>
          <w:rFonts w:ascii="Times New Roman" w:hAnsi="Times New Roman"/>
          <w:sz w:val="24"/>
          <w:szCs w:val="24"/>
        </w:rPr>
      </w:pPr>
      <w:r w:rsidRPr="00017FFE">
        <w:rPr>
          <w:rFonts w:ascii="Times New Roman" w:hAnsi="Times New Roman"/>
          <w:sz w:val="24"/>
          <w:szCs w:val="24"/>
        </w:rPr>
        <w:t xml:space="preserve">1. </w:t>
      </w:r>
      <w:r w:rsidRPr="00017FFE">
        <w:rPr>
          <w:rFonts w:ascii="Times New Roman" w:hAnsi="Times New Roman"/>
          <w:spacing w:val="9"/>
          <w:sz w:val="24"/>
          <w:szCs w:val="24"/>
        </w:rPr>
        <w:t xml:space="preserve"> </w:t>
      </w:r>
      <w:r w:rsidRPr="00017FFE">
        <w:rPr>
          <w:rFonts w:ascii="Times New Roman" w:hAnsi="Times New Roman"/>
          <w:spacing w:val="1"/>
          <w:sz w:val="24"/>
          <w:szCs w:val="24"/>
        </w:rPr>
        <w:t>AB</w:t>
      </w:r>
      <w:r w:rsidRPr="00017FFE">
        <w:rPr>
          <w:rFonts w:ascii="Times New Roman" w:hAnsi="Times New Roman"/>
          <w:spacing w:val="-3"/>
          <w:sz w:val="24"/>
          <w:szCs w:val="24"/>
        </w:rPr>
        <w:t>B</w:t>
      </w:r>
      <w:r w:rsidRPr="00017FFE">
        <w:rPr>
          <w:rFonts w:ascii="Times New Roman" w:hAnsi="Times New Roman"/>
          <w:spacing w:val="1"/>
          <w:sz w:val="24"/>
          <w:szCs w:val="24"/>
        </w:rPr>
        <w:t>Y</w:t>
      </w:r>
      <w:r w:rsidRPr="00017FFE">
        <w:rPr>
          <w:rFonts w:ascii="Times New Roman" w:hAnsi="Times New Roman"/>
          <w:sz w:val="24"/>
          <w:szCs w:val="24"/>
        </w:rPr>
        <w:t>Y</w:t>
      </w:r>
      <w:r w:rsidRPr="00017FFE">
        <w:rPr>
          <w:rFonts w:ascii="Times New Roman" w:hAnsi="Times New Roman"/>
          <w:spacing w:val="-3"/>
          <w:sz w:val="24"/>
          <w:szCs w:val="24"/>
        </w:rPr>
        <w:t xml:space="preserve"> </w:t>
      </w:r>
      <w:proofErr w:type="spellStart"/>
      <w:r w:rsidRPr="00017FFE">
        <w:rPr>
          <w:rFonts w:ascii="Times New Roman" w:hAnsi="Times New Roman"/>
          <w:spacing w:val="-2"/>
          <w:sz w:val="24"/>
          <w:szCs w:val="24"/>
        </w:rPr>
        <w:t>L</w:t>
      </w:r>
      <w:r w:rsidRPr="00017FFE">
        <w:rPr>
          <w:rFonts w:ascii="Times New Roman" w:hAnsi="Times New Roman"/>
          <w:spacing w:val="-1"/>
          <w:sz w:val="24"/>
          <w:szCs w:val="24"/>
        </w:rPr>
        <w:t>i</w:t>
      </w:r>
      <w:r w:rsidRPr="00017FFE">
        <w:rPr>
          <w:rFonts w:ascii="Times New Roman" w:hAnsi="Times New Roman"/>
          <w:sz w:val="24"/>
          <w:szCs w:val="24"/>
        </w:rPr>
        <w:t>ngv</w:t>
      </w:r>
      <w:r w:rsidRPr="00017FFE">
        <w:rPr>
          <w:rFonts w:ascii="Times New Roman" w:hAnsi="Times New Roman"/>
          <w:spacing w:val="5"/>
          <w:sz w:val="24"/>
          <w:szCs w:val="24"/>
        </w:rPr>
        <w:t>o</w:t>
      </w:r>
      <w:proofErr w:type="spellEnd"/>
      <w:r w:rsidRPr="00017FFE">
        <w:rPr>
          <w:rFonts w:ascii="Times New Roman" w:hAnsi="Times New Roman"/>
          <w:spacing w:val="-1"/>
          <w:sz w:val="24"/>
          <w:szCs w:val="24"/>
        </w:rPr>
        <w:t>-</w:t>
      </w:r>
      <w:r w:rsidRPr="00017FFE">
        <w:rPr>
          <w:rFonts w:ascii="Times New Roman" w:hAnsi="Times New Roman"/>
          <w:spacing w:val="5"/>
          <w:sz w:val="24"/>
          <w:szCs w:val="24"/>
        </w:rPr>
        <w:t>O</w:t>
      </w:r>
      <w:r w:rsidRPr="00017FFE">
        <w:rPr>
          <w:rFonts w:ascii="Times New Roman" w:hAnsi="Times New Roman"/>
          <w:sz w:val="24"/>
          <w:szCs w:val="24"/>
        </w:rPr>
        <w:t>n</w:t>
      </w:r>
      <w:r w:rsidRPr="00017FFE">
        <w:rPr>
          <w:rFonts w:ascii="Times New Roman" w:hAnsi="Times New Roman"/>
          <w:spacing w:val="-1"/>
          <w:sz w:val="24"/>
          <w:szCs w:val="24"/>
        </w:rPr>
        <w:t>li</w:t>
      </w:r>
      <w:r w:rsidRPr="00017FFE">
        <w:rPr>
          <w:rFonts w:ascii="Times New Roman" w:hAnsi="Times New Roman"/>
          <w:spacing w:val="-5"/>
          <w:sz w:val="24"/>
          <w:szCs w:val="24"/>
        </w:rPr>
        <w:t>n</w:t>
      </w:r>
      <w:r w:rsidRPr="00017FFE">
        <w:rPr>
          <w:rFonts w:ascii="Times New Roman" w:hAnsi="Times New Roman"/>
          <w:sz w:val="24"/>
          <w:szCs w:val="24"/>
        </w:rPr>
        <w:t>e</w:t>
      </w:r>
      <w:r w:rsidRPr="00017FFE">
        <w:rPr>
          <w:rFonts w:ascii="Times New Roman" w:hAnsi="Times New Roman"/>
          <w:spacing w:val="-14"/>
          <w:sz w:val="24"/>
          <w:szCs w:val="24"/>
        </w:rPr>
        <w:t xml:space="preserve"> </w:t>
      </w:r>
      <w:r w:rsidRPr="00017FFE">
        <w:rPr>
          <w:rFonts w:ascii="Times New Roman" w:hAnsi="Times New Roman"/>
          <w:spacing w:val="3"/>
          <w:sz w:val="24"/>
          <w:szCs w:val="24"/>
        </w:rPr>
        <w:t>[</w:t>
      </w:r>
      <w:r w:rsidRPr="00017FFE">
        <w:rPr>
          <w:rFonts w:ascii="Times New Roman" w:hAnsi="Times New Roman"/>
          <w:spacing w:val="-1"/>
          <w:sz w:val="24"/>
          <w:szCs w:val="24"/>
        </w:rPr>
        <w:t>Э</w:t>
      </w:r>
      <w:r w:rsidRPr="00017FFE">
        <w:rPr>
          <w:rFonts w:ascii="Times New Roman" w:hAnsi="Times New Roman"/>
          <w:sz w:val="24"/>
          <w:szCs w:val="24"/>
        </w:rPr>
        <w:t>л</w:t>
      </w:r>
      <w:r w:rsidRPr="00017FFE">
        <w:rPr>
          <w:rFonts w:ascii="Times New Roman" w:hAnsi="Times New Roman"/>
          <w:spacing w:val="1"/>
          <w:sz w:val="24"/>
          <w:szCs w:val="24"/>
        </w:rPr>
        <w:t>е</w:t>
      </w:r>
      <w:r w:rsidRPr="00017FFE">
        <w:rPr>
          <w:rFonts w:ascii="Times New Roman" w:hAnsi="Times New Roman"/>
          <w:spacing w:val="4"/>
          <w:sz w:val="24"/>
          <w:szCs w:val="24"/>
        </w:rPr>
        <w:t>к</w:t>
      </w:r>
      <w:r w:rsidRPr="00017FFE">
        <w:rPr>
          <w:rFonts w:ascii="Times New Roman" w:hAnsi="Times New Roman"/>
          <w:spacing w:val="-1"/>
          <w:sz w:val="24"/>
          <w:szCs w:val="24"/>
        </w:rPr>
        <w:t>т</w:t>
      </w:r>
      <w:r w:rsidRPr="00017FFE">
        <w:rPr>
          <w:rFonts w:ascii="Times New Roman" w:hAnsi="Times New Roman"/>
          <w:sz w:val="24"/>
          <w:szCs w:val="24"/>
        </w:rPr>
        <w:t>рон</w:t>
      </w:r>
      <w:r w:rsidRPr="00017FFE">
        <w:rPr>
          <w:rFonts w:ascii="Times New Roman" w:hAnsi="Times New Roman"/>
          <w:spacing w:val="4"/>
          <w:sz w:val="24"/>
          <w:szCs w:val="24"/>
        </w:rPr>
        <w:t>н</w:t>
      </w:r>
      <w:r w:rsidRPr="00017FFE">
        <w:rPr>
          <w:rFonts w:ascii="Times New Roman" w:hAnsi="Times New Roman"/>
          <w:sz w:val="24"/>
          <w:szCs w:val="24"/>
        </w:rPr>
        <w:t>ый</w:t>
      </w:r>
      <w:r w:rsidRPr="00017FFE">
        <w:rPr>
          <w:rFonts w:ascii="Times New Roman" w:hAnsi="Times New Roman"/>
          <w:spacing w:val="-15"/>
          <w:sz w:val="24"/>
          <w:szCs w:val="24"/>
        </w:rPr>
        <w:t xml:space="preserve"> </w:t>
      </w:r>
      <w:r w:rsidRPr="00017FFE">
        <w:rPr>
          <w:rFonts w:ascii="Times New Roman" w:hAnsi="Times New Roman"/>
          <w:sz w:val="24"/>
          <w:szCs w:val="24"/>
        </w:rPr>
        <w:t>р</w:t>
      </w:r>
      <w:r w:rsidRPr="00017FFE">
        <w:rPr>
          <w:rFonts w:ascii="Times New Roman" w:hAnsi="Times New Roman"/>
          <w:spacing w:val="1"/>
          <w:sz w:val="24"/>
          <w:szCs w:val="24"/>
        </w:rPr>
        <w:t>ес</w:t>
      </w:r>
      <w:r w:rsidRPr="00017FFE">
        <w:rPr>
          <w:rFonts w:ascii="Times New Roman" w:hAnsi="Times New Roman"/>
          <w:spacing w:val="-5"/>
          <w:sz w:val="24"/>
          <w:szCs w:val="24"/>
        </w:rPr>
        <w:t>у</w:t>
      </w:r>
      <w:r w:rsidRPr="00017FFE">
        <w:rPr>
          <w:rFonts w:ascii="Times New Roman" w:hAnsi="Times New Roman"/>
          <w:sz w:val="24"/>
          <w:szCs w:val="24"/>
        </w:rPr>
        <w:t>р</w:t>
      </w:r>
      <w:r w:rsidRPr="00017FFE">
        <w:rPr>
          <w:rFonts w:ascii="Times New Roman" w:hAnsi="Times New Roman"/>
          <w:spacing w:val="6"/>
          <w:sz w:val="24"/>
          <w:szCs w:val="24"/>
        </w:rPr>
        <w:t>с</w:t>
      </w:r>
      <w:r w:rsidRPr="00017FFE">
        <w:rPr>
          <w:rFonts w:ascii="Times New Roman" w:hAnsi="Times New Roman"/>
          <w:sz w:val="24"/>
          <w:szCs w:val="24"/>
        </w:rPr>
        <w:t>]</w:t>
      </w:r>
      <w:r w:rsidRPr="00017FFE">
        <w:rPr>
          <w:rFonts w:ascii="Times New Roman" w:hAnsi="Times New Roman"/>
          <w:spacing w:val="-9"/>
          <w:sz w:val="24"/>
          <w:szCs w:val="24"/>
        </w:rPr>
        <w:t xml:space="preserve"> </w:t>
      </w:r>
      <w:r w:rsidRPr="00017FFE">
        <w:rPr>
          <w:rFonts w:ascii="Times New Roman" w:hAnsi="Times New Roman"/>
          <w:sz w:val="24"/>
          <w:szCs w:val="24"/>
        </w:rPr>
        <w:t>:</w:t>
      </w:r>
      <w:r w:rsidRPr="00017FFE">
        <w:rPr>
          <w:rFonts w:ascii="Times New Roman" w:hAnsi="Times New Roman"/>
          <w:spacing w:val="-4"/>
          <w:sz w:val="24"/>
          <w:szCs w:val="24"/>
        </w:rPr>
        <w:t xml:space="preserve"> </w:t>
      </w:r>
      <w:r w:rsidRPr="00017FFE">
        <w:rPr>
          <w:rFonts w:ascii="Times New Roman" w:hAnsi="Times New Roman"/>
          <w:sz w:val="24"/>
          <w:szCs w:val="24"/>
        </w:rPr>
        <w:t>лин</w:t>
      </w:r>
      <w:r w:rsidRPr="00017FFE">
        <w:rPr>
          <w:rFonts w:ascii="Times New Roman" w:hAnsi="Times New Roman"/>
          <w:spacing w:val="6"/>
          <w:sz w:val="24"/>
          <w:szCs w:val="24"/>
        </w:rPr>
        <w:t>г</w:t>
      </w:r>
      <w:r w:rsidRPr="00017FFE">
        <w:rPr>
          <w:rFonts w:ascii="Times New Roman" w:hAnsi="Times New Roman"/>
          <w:spacing w:val="-2"/>
          <w:sz w:val="24"/>
          <w:szCs w:val="24"/>
        </w:rPr>
        <w:t>в</w:t>
      </w:r>
      <w:r w:rsidRPr="00017FFE">
        <w:rPr>
          <w:rFonts w:ascii="Times New Roman" w:hAnsi="Times New Roman"/>
          <w:sz w:val="24"/>
          <w:szCs w:val="24"/>
        </w:rPr>
        <w:t>и</w:t>
      </w:r>
      <w:r w:rsidRPr="00017FFE">
        <w:rPr>
          <w:rFonts w:ascii="Times New Roman" w:hAnsi="Times New Roman"/>
          <w:spacing w:val="1"/>
          <w:sz w:val="24"/>
          <w:szCs w:val="24"/>
        </w:rPr>
        <w:t>с</w:t>
      </w:r>
      <w:r w:rsidRPr="00017FFE">
        <w:rPr>
          <w:rFonts w:ascii="Times New Roman" w:hAnsi="Times New Roman"/>
          <w:spacing w:val="3"/>
          <w:sz w:val="24"/>
          <w:szCs w:val="24"/>
        </w:rPr>
        <w:t>т</w:t>
      </w:r>
      <w:r w:rsidRPr="00017FFE">
        <w:rPr>
          <w:rFonts w:ascii="Times New Roman" w:hAnsi="Times New Roman"/>
          <w:sz w:val="24"/>
          <w:szCs w:val="24"/>
        </w:rPr>
        <w:t>и</w:t>
      </w:r>
      <w:r w:rsidRPr="00017FFE">
        <w:rPr>
          <w:rFonts w:ascii="Times New Roman" w:hAnsi="Times New Roman"/>
          <w:spacing w:val="-1"/>
          <w:sz w:val="24"/>
          <w:szCs w:val="24"/>
        </w:rPr>
        <w:t>ч</w:t>
      </w:r>
      <w:r w:rsidRPr="00017FFE">
        <w:rPr>
          <w:rFonts w:ascii="Times New Roman" w:hAnsi="Times New Roman"/>
          <w:spacing w:val="1"/>
          <w:sz w:val="24"/>
          <w:szCs w:val="24"/>
        </w:rPr>
        <w:t>ес</w:t>
      </w:r>
      <w:r w:rsidRPr="00017FFE">
        <w:rPr>
          <w:rFonts w:ascii="Times New Roman" w:hAnsi="Times New Roman"/>
          <w:spacing w:val="-1"/>
          <w:sz w:val="24"/>
          <w:szCs w:val="24"/>
        </w:rPr>
        <w:t>к</w:t>
      </w:r>
      <w:r w:rsidRPr="00017FFE">
        <w:rPr>
          <w:rFonts w:ascii="Times New Roman" w:hAnsi="Times New Roman"/>
          <w:spacing w:val="4"/>
          <w:sz w:val="24"/>
          <w:szCs w:val="24"/>
        </w:rPr>
        <w:t>и</w:t>
      </w:r>
      <w:r w:rsidRPr="00017FFE">
        <w:rPr>
          <w:rFonts w:ascii="Times New Roman" w:hAnsi="Times New Roman"/>
          <w:sz w:val="24"/>
          <w:szCs w:val="24"/>
        </w:rPr>
        <w:t>й</w:t>
      </w:r>
      <w:r w:rsidRPr="00017FFE">
        <w:rPr>
          <w:rFonts w:ascii="Times New Roman" w:hAnsi="Times New Roman"/>
          <w:spacing w:val="-19"/>
          <w:sz w:val="24"/>
          <w:szCs w:val="24"/>
        </w:rPr>
        <w:t xml:space="preserve"> </w:t>
      </w:r>
      <w:r w:rsidRPr="00017FFE">
        <w:rPr>
          <w:rFonts w:ascii="Times New Roman" w:hAnsi="Times New Roman"/>
          <w:sz w:val="24"/>
          <w:szCs w:val="24"/>
        </w:rPr>
        <w:t>пор</w:t>
      </w:r>
      <w:r w:rsidRPr="00017FFE">
        <w:rPr>
          <w:rFonts w:ascii="Times New Roman" w:hAnsi="Times New Roman"/>
          <w:spacing w:val="-1"/>
          <w:sz w:val="24"/>
          <w:szCs w:val="24"/>
        </w:rPr>
        <w:t>т</w:t>
      </w:r>
      <w:r w:rsidRPr="00017FFE">
        <w:rPr>
          <w:rFonts w:ascii="Times New Roman" w:hAnsi="Times New Roman"/>
          <w:spacing w:val="1"/>
          <w:sz w:val="24"/>
          <w:szCs w:val="24"/>
        </w:rPr>
        <w:t>ал</w:t>
      </w:r>
      <w:r w:rsidRPr="00017FFE">
        <w:rPr>
          <w:rFonts w:ascii="Times New Roman" w:hAnsi="Times New Roman"/>
          <w:sz w:val="24"/>
          <w:szCs w:val="24"/>
        </w:rPr>
        <w:t>.</w:t>
      </w:r>
      <w:r w:rsidRPr="00017FFE">
        <w:rPr>
          <w:rFonts w:ascii="Times New Roman" w:hAnsi="Times New Roman"/>
          <w:spacing w:val="-5"/>
          <w:sz w:val="24"/>
          <w:szCs w:val="24"/>
        </w:rPr>
        <w:t xml:space="preserve"> </w:t>
      </w:r>
      <w:r w:rsidRPr="00017FFE">
        <w:rPr>
          <w:rFonts w:ascii="Times New Roman" w:hAnsi="Times New Roman"/>
          <w:sz w:val="24"/>
          <w:szCs w:val="24"/>
        </w:rPr>
        <w:t xml:space="preserve">– </w:t>
      </w:r>
      <w:r w:rsidRPr="00017FFE">
        <w:rPr>
          <w:rFonts w:ascii="Times New Roman" w:hAnsi="Times New Roman"/>
          <w:spacing w:val="-1"/>
          <w:sz w:val="24"/>
          <w:szCs w:val="24"/>
        </w:rPr>
        <w:t>Р</w:t>
      </w:r>
      <w:r w:rsidRPr="00017FFE">
        <w:rPr>
          <w:rFonts w:ascii="Times New Roman" w:hAnsi="Times New Roman"/>
          <w:spacing w:val="1"/>
          <w:sz w:val="24"/>
          <w:szCs w:val="24"/>
        </w:rPr>
        <w:t>е</w:t>
      </w:r>
      <w:r w:rsidRPr="00017FFE">
        <w:rPr>
          <w:rFonts w:ascii="Times New Roman" w:hAnsi="Times New Roman"/>
          <w:sz w:val="24"/>
          <w:szCs w:val="24"/>
        </w:rPr>
        <w:t>жим</w:t>
      </w:r>
      <w:r w:rsidRPr="00017FFE">
        <w:rPr>
          <w:rFonts w:ascii="Times New Roman" w:hAnsi="Times New Roman"/>
          <w:spacing w:val="-5"/>
          <w:sz w:val="24"/>
          <w:szCs w:val="24"/>
        </w:rPr>
        <w:t xml:space="preserve"> </w:t>
      </w:r>
      <w:r w:rsidRPr="00017FFE">
        <w:rPr>
          <w:rFonts w:ascii="Times New Roman" w:hAnsi="Times New Roman"/>
          <w:spacing w:val="2"/>
          <w:sz w:val="24"/>
          <w:szCs w:val="24"/>
        </w:rPr>
        <w:t>д</w:t>
      </w:r>
      <w:r w:rsidRPr="00017FFE">
        <w:rPr>
          <w:rFonts w:ascii="Times New Roman" w:hAnsi="Times New Roman"/>
          <w:sz w:val="24"/>
          <w:szCs w:val="24"/>
        </w:rPr>
        <w:t>о</w:t>
      </w:r>
      <w:r w:rsidRPr="00017FFE">
        <w:rPr>
          <w:rFonts w:ascii="Times New Roman" w:hAnsi="Times New Roman"/>
          <w:spacing w:val="1"/>
          <w:sz w:val="24"/>
          <w:szCs w:val="24"/>
        </w:rPr>
        <w:t>с</w:t>
      </w:r>
      <w:r w:rsidRPr="00017FFE">
        <w:rPr>
          <w:rFonts w:ascii="Times New Roman" w:hAnsi="Times New Roman"/>
          <w:spacing w:val="3"/>
          <w:sz w:val="24"/>
          <w:szCs w:val="24"/>
        </w:rPr>
        <w:t>т</w:t>
      </w:r>
      <w:r w:rsidRPr="00017FFE">
        <w:rPr>
          <w:rFonts w:ascii="Times New Roman" w:hAnsi="Times New Roman"/>
          <w:spacing w:val="-5"/>
          <w:sz w:val="24"/>
          <w:szCs w:val="24"/>
        </w:rPr>
        <w:t>у</w:t>
      </w:r>
      <w:r w:rsidRPr="00017FFE">
        <w:rPr>
          <w:rFonts w:ascii="Times New Roman" w:hAnsi="Times New Roman"/>
          <w:sz w:val="24"/>
          <w:szCs w:val="24"/>
        </w:rPr>
        <w:t>па</w:t>
      </w:r>
      <w:r w:rsidRPr="00017FFE">
        <w:rPr>
          <w:rFonts w:ascii="Times New Roman" w:hAnsi="Times New Roman"/>
          <w:spacing w:val="-1"/>
          <w:sz w:val="24"/>
          <w:szCs w:val="24"/>
        </w:rPr>
        <w:t xml:space="preserve"> </w:t>
      </w:r>
      <w:r w:rsidRPr="00017FFE">
        <w:rPr>
          <w:rFonts w:ascii="Times New Roman" w:hAnsi="Times New Roman"/>
          <w:sz w:val="24"/>
          <w:szCs w:val="24"/>
        </w:rPr>
        <w:t>:</w:t>
      </w:r>
      <w:r w:rsidRPr="00017FFE">
        <w:rPr>
          <w:rFonts w:ascii="Times New Roman" w:hAnsi="Times New Roman"/>
          <w:spacing w:val="-4"/>
          <w:sz w:val="24"/>
          <w:szCs w:val="24"/>
        </w:rPr>
        <w:t xml:space="preserve"> </w:t>
      </w:r>
      <w:r w:rsidRPr="00017FFE">
        <w:rPr>
          <w:rFonts w:ascii="Times New Roman" w:hAnsi="Times New Roman"/>
          <w:sz w:val="24"/>
          <w:szCs w:val="24"/>
          <w:u w:val="single"/>
        </w:rPr>
        <w:t>http://</w:t>
      </w:r>
      <w:hyperlink r:id="rId17" w:history="1">
        <w:r w:rsidRPr="00017FFE">
          <w:rPr>
            <w:rStyle w:val="aa"/>
            <w:rFonts w:ascii="Times New Roman" w:hAnsi="Times New Roman"/>
            <w:sz w:val="24"/>
            <w:szCs w:val="24"/>
          </w:rPr>
          <w:t>www.lingvo-online.ru</w:t>
        </w:r>
      </w:hyperlink>
      <w:r w:rsidRPr="00017FFE">
        <w:rPr>
          <w:rFonts w:ascii="Times New Roman" w:hAnsi="Times New Roman"/>
          <w:sz w:val="24"/>
          <w:szCs w:val="24"/>
        </w:rPr>
        <w:t xml:space="preserve">,  </w:t>
      </w:r>
      <w:r w:rsidRPr="00017FFE">
        <w:rPr>
          <w:rFonts w:ascii="Times New Roman" w:hAnsi="Times New Roman"/>
          <w:spacing w:val="5"/>
          <w:w w:val="99"/>
          <w:sz w:val="24"/>
          <w:szCs w:val="24"/>
        </w:rPr>
        <w:t xml:space="preserve"> </w:t>
      </w:r>
      <w:r w:rsidRPr="00017FFE">
        <w:rPr>
          <w:rFonts w:ascii="Times New Roman" w:hAnsi="Times New Roman"/>
          <w:spacing w:val="1"/>
          <w:sz w:val="24"/>
          <w:szCs w:val="24"/>
        </w:rPr>
        <w:t>с</w:t>
      </w:r>
      <w:r w:rsidRPr="00017FFE">
        <w:rPr>
          <w:rFonts w:ascii="Times New Roman" w:hAnsi="Times New Roman"/>
          <w:spacing w:val="-2"/>
          <w:sz w:val="24"/>
          <w:szCs w:val="24"/>
        </w:rPr>
        <w:t>в</w:t>
      </w:r>
      <w:r w:rsidRPr="00017FFE">
        <w:rPr>
          <w:rFonts w:ascii="Times New Roman" w:hAnsi="Times New Roman"/>
          <w:sz w:val="24"/>
          <w:szCs w:val="24"/>
        </w:rPr>
        <w:t>о</w:t>
      </w:r>
      <w:r w:rsidRPr="00017FFE">
        <w:rPr>
          <w:rFonts w:ascii="Times New Roman" w:hAnsi="Times New Roman"/>
          <w:spacing w:val="2"/>
          <w:sz w:val="24"/>
          <w:szCs w:val="24"/>
        </w:rPr>
        <w:t>б</w:t>
      </w:r>
      <w:r w:rsidRPr="00017FFE">
        <w:rPr>
          <w:rFonts w:ascii="Times New Roman" w:hAnsi="Times New Roman"/>
          <w:sz w:val="24"/>
          <w:szCs w:val="24"/>
        </w:rPr>
        <w:t>о</w:t>
      </w:r>
      <w:r w:rsidRPr="00017FFE">
        <w:rPr>
          <w:rFonts w:ascii="Times New Roman" w:hAnsi="Times New Roman"/>
          <w:spacing w:val="2"/>
          <w:sz w:val="24"/>
          <w:szCs w:val="24"/>
        </w:rPr>
        <w:t>д</w:t>
      </w:r>
      <w:r w:rsidRPr="00017FFE">
        <w:rPr>
          <w:rFonts w:ascii="Times New Roman" w:hAnsi="Times New Roman"/>
          <w:sz w:val="24"/>
          <w:szCs w:val="24"/>
        </w:rPr>
        <w:t>ный.</w:t>
      </w:r>
      <w:r w:rsidRPr="00017FFE">
        <w:rPr>
          <w:rFonts w:ascii="Times New Roman" w:hAnsi="Times New Roman"/>
          <w:spacing w:val="-9"/>
          <w:sz w:val="24"/>
          <w:szCs w:val="24"/>
        </w:rPr>
        <w:t xml:space="preserve"> </w:t>
      </w:r>
      <w:r w:rsidRPr="00017FFE">
        <w:rPr>
          <w:rFonts w:ascii="Times New Roman" w:hAnsi="Times New Roman"/>
          <w:sz w:val="24"/>
          <w:szCs w:val="24"/>
        </w:rPr>
        <w:t>–</w:t>
      </w:r>
      <w:r w:rsidRPr="00017FFE">
        <w:rPr>
          <w:rFonts w:ascii="Times New Roman" w:hAnsi="Times New Roman"/>
          <w:spacing w:val="1"/>
          <w:sz w:val="24"/>
          <w:szCs w:val="24"/>
        </w:rPr>
        <w:t xml:space="preserve"> </w:t>
      </w:r>
      <w:proofErr w:type="spellStart"/>
      <w:r w:rsidRPr="00017FFE">
        <w:rPr>
          <w:rFonts w:ascii="Times New Roman" w:hAnsi="Times New Roman"/>
          <w:sz w:val="24"/>
          <w:szCs w:val="24"/>
        </w:rPr>
        <w:t>З</w:t>
      </w:r>
      <w:r w:rsidRPr="00017FFE">
        <w:rPr>
          <w:rFonts w:ascii="Times New Roman" w:hAnsi="Times New Roman"/>
          <w:spacing w:val="1"/>
          <w:sz w:val="24"/>
          <w:szCs w:val="24"/>
        </w:rPr>
        <w:t>аг</w:t>
      </w:r>
      <w:r w:rsidRPr="00017FFE">
        <w:rPr>
          <w:rFonts w:ascii="Times New Roman" w:hAnsi="Times New Roman"/>
          <w:sz w:val="24"/>
          <w:szCs w:val="24"/>
        </w:rPr>
        <w:t>л</w:t>
      </w:r>
      <w:proofErr w:type="spellEnd"/>
      <w:r w:rsidRPr="00017FFE">
        <w:rPr>
          <w:rFonts w:ascii="Times New Roman" w:hAnsi="Times New Roman"/>
          <w:sz w:val="24"/>
          <w:szCs w:val="24"/>
        </w:rPr>
        <w:t>.</w:t>
      </w:r>
      <w:r w:rsidRPr="00017FFE">
        <w:rPr>
          <w:rFonts w:ascii="Times New Roman" w:hAnsi="Times New Roman"/>
          <w:spacing w:val="-2"/>
          <w:sz w:val="24"/>
          <w:szCs w:val="24"/>
        </w:rPr>
        <w:t xml:space="preserve"> </w:t>
      </w:r>
      <w:r w:rsidRPr="00017FFE">
        <w:rPr>
          <w:rFonts w:ascii="Times New Roman" w:hAnsi="Times New Roman"/>
          <w:sz w:val="24"/>
          <w:szCs w:val="24"/>
        </w:rPr>
        <w:t>с</w:t>
      </w:r>
      <w:r w:rsidRPr="00017FFE">
        <w:rPr>
          <w:rFonts w:ascii="Times New Roman" w:hAnsi="Times New Roman"/>
          <w:spacing w:val="-3"/>
          <w:sz w:val="24"/>
          <w:szCs w:val="24"/>
        </w:rPr>
        <w:t xml:space="preserve"> </w:t>
      </w:r>
      <w:r w:rsidRPr="00017FFE">
        <w:rPr>
          <w:rFonts w:ascii="Times New Roman" w:hAnsi="Times New Roman"/>
          <w:spacing w:val="1"/>
          <w:sz w:val="24"/>
          <w:szCs w:val="24"/>
        </w:rPr>
        <w:t>э</w:t>
      </w:r>
      <w:r w:rsidRPr="00017FFE">
        <w:rPr>
          <w:rFonts w:ascii="Times New Roman" w:hAnsi="Times New Roman"/>
          <w:spacing w:val="-1"/>
          <w:sz w:val="24"/>
          <w:szCs w:val="24"/>
        </w:rPr>
        <w:t>к</w:t>
      </w:r>
      <w:r w:rsidRPr="00017FFE">
        <w:rPr>
          <w:rFonts w:ascii="Times New Roman" w:hAnsi="Times New Roman"/>
          <w:sz w:val="24"/>
          <w:szCs w:val="24"/>
        </w:rPr>
        <w:t>р</w:t>
      </w:r>
      <w:r w:rsidRPr="00017FFE">
        <w:rPr>
          <w:rFonts w:ascii="Times New Roman" w:hAnsi="Times New Roman"/>
          <w:spacing w:val="1"/>
          <w:sz w:val="24"/>
          <w:szCs w:val="24"/>
        </w:rPr>
        <w:t>а</w:t>
      </w:r>
      <w:r w:rsidRPr="00017FFE">
        <w:rPr>
          <w:rFonts w:ascii="Times New Roman" w:hAnsi="Times New Roman"/>
          <w:sz w:val="24"/>
          <w:szCs w:val="24"/>
        </w:rPr>
        <w:t>н</w:t>
      </w:r>
      <w:r w:rsidRPr="00017FFE">
        <w:rPr>
          <w:rFonts w:ascii="Times New Roman" w:hAnsi="Times New Roman"/>
          <w:spacing w:val="1"/>
          <w:sz w:val="24"/>
          <w:szCs w:val="24"/>
        </w:rPr>
        <w:t>а</w:t>
      </w:r>
      <w:r w:rsidRPr="00017FFE">
        <w:rPr>
          <w:rFonts w:ascii="Times New Roman" w:hAnsi="Times New Roman"/>
          <w:sz w:val="24"/>
          <w:szCs w:val="24"/>
        </w:rPr>
        <w:t>.</w:t>
      </w:r>
    </w:p>
    <w:p w14:paraId="174289F6" w14:textId="77777777" w:rsidR="008A16A7" w:rsidRPr="00017FFE" w:rsidRDefault="008A16A7" w:rsidP="008A16A7">
      <w:pPr>
        <w:spacing w:after="0"/>
        <w:ind w:firstLine="709"/>
        <w:jc w:val="both"/>
        <w:rPr>
          <w:rFonts w:ascii="Times New Roman" w:hAnsi="Times New Roman"/>
          <w:sz w:val="24"/>
          <w:szCs w:val="24"/>
        </w:rPr>
      </w:pPr>
      <w:r w:rsidRPr="00017FFE">
        <w:rPr>
          <w:rFonts w:ascii="Times New Roman" w:hAnsi="Times New Roman"/>
          <w:sz w:val="24"/>
          <w:szCs w:val="24"/>
        </w:rPr>
        <w:t xml:space="preserve">2. </w:t>
      </w:r>
      <w:r w:rsidRPr="00017FFE">
        <w:rPr>
          <w:rFonts w:ascii="Times New Roman" w:hAnsi="Times New Roman"/>
          <w:spacing w:val="9"/>
          <w:sz w:val="24"/>
          <w:szCs w:val="24"/>
        </w:rPr>
        <w:t xml:space="preserve"> </w:t>
      </w:r>
      <w:r w:rsidRPr="00017FFE">
        <w:rPr>
          <w:rFonts w:ascii="Times New Roman" w:hAnsi="Times New Roman"/>
          <w:spacing w:val="-2"/>
          <w:sz w:val="24"/>
          <w:szCs w:val="24"/>
        </w:rPr>
        <w:t>Е</w:t>
      </w:r>
      <w:r w:rsidRPr="00017FFE">
        <w:rPr>
          <w:rFonts w:ascii="Times New Roman" w:hAnsi="Times New Roman"/>
          <w:spacing w:val="2"/>
          <w:sz w:val="24"/>
          <w:szCs w:val="24"/>
        </w:rPr>
        <w:t>д</w:t>
      </w:r>
      <w:r w:rsidRPr="00017FFE">
        <w:rPr>
          <w:rFonts w:ascii="Times New Roman" w:hAnsi="Times New Roman"/>
          <w:sz w:val="24"/>
          <w:szCs w:val="24"/>
        </w:rPr>
        <w:t>ин</w:t>
      </w:r>
      <w:r w:rsidRPr="00017FFE">
        <w:rPr>
          <w:rFonts w:ascii="Times New Roman" w:hAnsi="Times New Roman"/>
          <w:spacing w:val="1"/>
          <w:sz w:val="24"/>
          <w:szCs w:val="24"/>
        </w:rPr>
        <w:t>а</w:t>
      </w:r>
      <w:r w:rsidRPr="00017FFE">
        <w:rPr>
          <w:rFonts w:ascii="Times New Roman" w:hAnsi="Times New Roman"/>
          <w:sz w:val="24"/>
          <w:szCs w:val="24"/>
        </w:rPr>
        <w:t>я</w:t>
      </w:r>
      <w:r w:rsidRPr="00017FFE">
        <w:rPr>
          <w:rFonts w:ascii="Times New Roman" w:hAnsi="Times New Roman"/>
          <w:spacing w:val="-6"/>
          <w:sz w:val="24"/>
          <w:szCs w:val="24"/>
        </w:rPr>
        <w:t xml:space="preserve"> </w:t>
      </w:r>
      <w:r w:rsidRPr="00017FFE">
        <w:rPr>
          <w:rFonts w:ascii="Times New Roman" w:hAnsi="Times New Roman"/>
          <w:spacing w:val="-1"/>
          <w:sz w:val="24"/>
          <w:szCs w:val="24"/>
        </w:rPr>
        <w:t>к</w:t>
      </w:r>
      <w:r w:rsidRPr="00017FFE">
        <w:rPr>
          <w:rFonts w:ascii="Times New Roman" w:hAnsi="Times New Roman"/>
          <w:sz w:val="24"/>
          <w:szCs w:val="24"/>
        </w:rPr>
        <w:t>олл</w:t>
      </w:r>
      <w:r w:rsidRPr="00017FFE">
        <w:rPr>
          <w:rFonts w:ascii="Times New Roman" w:hAnsi="Times New Roman"/>
          <w:spacing w:val="1"/>
          <w:sz w:val="24"/>
          <w:szCs w:val="24"/>
        </w:rPr>
        <w:t>е</w:t>
      </w:r>
      <w:r w:rsidRPr="00017FFE">
        <w:rPr>
          <w:rFonts w:ascii="Times New Roman" w:hAnsi="Times New Roman"/>
          <w:spacing w:val="-1"/>
          <w:sz w:val="24"/>
          <w:szCs w:val="24"/>
        </w:rPr>
        <w:t>к</w:t>
      </w:r>
      <w:r w:rsidRPr="00017FFE">
        <w:rPr>
          <w:rFonts w:ascii="Times New Roman" w:hAnsi="Times New Roman"/>
          <w:sz w:val="24"/>
          <w:szCs w:val="24"/>
        </w:rPr>
        <w:t>ция</w:t>
      </w:r>
      <w:r w:rsidRPr="00017FFE">
        <w:rPr>
          <w:rFonts w:ascii="Times New Roman" w:hAnsi="Times New Roman"/>
          <w:spacing w:val="-4"/>
          <w:sz w:val="24"/>
          <w:szCs w:val="24"/>
        </w:rPr>
        <w:t xml:space="preserve"> Ц</w:t>
      </w:r>
      <w:r w:rsidRPr="00017FFE">
        <w:rPr>
          <w:rFonts w:ascii="Times New Roman" w:hAnsi="Times New Roman"/>
          <w:sz w:val="24"/>
          <w:szCs w:val="24"/>
        </w:rPr>
        <w:t>и</w:t>
      </w:r>
      <w:r w:rsidRPr="00017FFE">
        <w:rPr>
          <w:rFonts w:ascii="Times New Roman" w:hAnsi="Times New Roman"/>
          <w:spacing w:val="2"/>
          <w:sz w:val="24"/>
          <w:szCs w:val="24"/>
        </w:rPr>
        <w:t>ф</w:t>
      </w:r>
      <w:r w:rsidRPr="00017FFE">
        <w:rPr>
          <w:rFonts w:ascii="Times New Roman" w:hAnsi="Times New Roman"/>
          <w:sz w:val="24"/>
          <w:szCs w:val="24"/>
        </w:rPr>
        <w:t>р</w:t>
      </w:r>
      <w:r w:rsidRPr="00017FFE">
        <w:rPr>
          <w:rFonts w:ascii="Times New Roman" w:hAnsi="Times New Roman"/>
          <w:spacing w:val="5"/>
          <w:sz w:val="24"/>
          <w:szCs w:val="24"/>
        </w:rPr>
        <w:t>о</w:t>
      </w:r>
      <w:r w:rsidRPr="00017FFE">
        <w:rPr>
          <w:rFonts w:ascii="Times New Roman" w:hAnsi="Times New Roman"/>
          <w:spacing w:val="-2"/>
          <w:sz w:val="24"/>
          <w:szCs w:val="24"/>
        </w:rPr>
        <w:t>в</w:t>
      </w:r>
      <w:r w:rsidRPr="00017FFE">
        <w:rPr>
          <w:rFonts w:ascii="Times New Roman" w:hAnsi="Times New Roman"/>
          <w:spacing w:val="5"/>
          <w:sz w:val="24"/>
          <w:szCs w:val="24"/>
        </w:rPr>
        <w:t>ы</w:t>
      </w:r>
      <w:r w:rsidRPr="00017FFE">
        <w:rPr>
          <w:rFonts w:ascii="Times New Roman" w:hAnsi="Times New Roman"/>
          <w:sz w:val="24"/>
          <w:szCs w:val="24"/>
        </w:rPr>
        <w:t>х</w:t>
      </w:r>
      <w:r w:rsidRPr="00017FFE">
        <w:rPr>
          <w:rFonts w:ascii="Times New Roman" w:hAnsi="Times New Roman"/>
          <w:spacing w:val="-16"/>
          <w:sz w:val="24"/>
          <w:szCs w:val="24"/>
        </w:rPr>
        <w:t xml:space="preserve"> </w:t>
      </w:r>
      <w:r w:rsidRPr="00017FFE">
        <w:rPr>
          <w:rFonts w:ascii="Times New Roman" w:hAnsi="Times New Roman"/>
          <w:sz w:val="24"/>
          <w:szCs w:val="24"/>
        </w:rPr>
        <w:t>о</w:t>
      </w:r>
      <w:r w:rsidRPr="00017FFE">
        <w:rPr>
          <w:rFonts w:ascii="Times New Roman" w:hAnsi="Times New Roman"/>
          <w:spacing w:val="2"/>
          <w:sz w:val="24"/>
          <w:szCs w:val="24"/>
        </w:rPr>
        <w:t>б</w:t>
      </w:r>
      <w:r w:rsidRPr="00017FFE">
        <w:rPr>
          <w:rFonts w:ascii="Times New Roman" w:hAnsi="Times New Roman"/>
          <w:sz w:val="24"/>
          <w:szCs w:val="24"/>
        </w:rPr>
        <w:t>р</w:t>
      </w:r>
      <w:r w:rsidRPr="00017FFE">
        <w:rPr>
          <w:rFonts w:ascii="Times New Roman" w:hAnsi="Times New Roman"/>
          <w:spacing w:val="1"/>
          <w:sz w:val="24"/>
          <w:szCs w:val="24"/>
        </w:rPr>
        <w:t>а</w:t>
      </w:r>
      <w:r w:rsidRPr="00017FFE">
        <w:rPr>
          <w:rFonts w:ascii="Times New Roman" w:hAnsi="Times New Roman"/>
          <w:sz w:val="24"/>
          <w:szCs w:val="24"/>
        </w:rPr>
        <w:t>зо</w:t>
      </w:r>
      <w:r w:rsidRPr="00017FFE">
        <w:rPr>
          <w:rFonts w:ascii="Times New Roman" w:hAnsi="Times New Roman"/>
          <w:spacing w:val="-2"/>
          <w:sz w:val="24"/>
          <w:szCs w:val="24"/>
        </w:rPr>
        <w:t>в</w:t>
      </w:r>
      <w:r w:rsidRPr="00017FFE">
        <w:rPr>
          <w:rFonts w:ascii="Times New Roman" w:hAnsi="Times New Roman"/>
          <w:spacing w:val="6"/>
          <w:sz w:val="24"/>
          <w:szCs w:val="24"/>
        </w:rPr>
        <w:t>а</w:t>
      </w:r>
      <w:r w:rsidRPr="00017FFE">
        <w:rPr>
          <w:rFonts w:ascii="Times New Roman" w:hAnsi="Times New Roman"/>
          <w:spacing w:val="-1"/>
          <w:sz w:val="24"/>
          <w:szCs w:val="24"/>
        </w:rPr>
        <w:t>т</w:t>
      </w:r>
      <w:r w:rsidRPr="00017FFE">
        <w:rPr>
          <w:rFonts w:ascii="Times New Roman" w:hAnsi="Times New Roman"/>
          <w:spacing w:val="6"/>
          <w:sz w:val="24"/>
          <w:szCs w:val="24"/>
        </w:rPr>
        <w:t>е</w:t>
      </w:r>
      <w:r w:rsidRPr="00017FFE">
        <w:rPr>
          <w:rFonts w:ascii="Times New Roman" w:hAnsi="Times New Roman"/>
          <w:sz w:val="24"/>
          <w:szCs w:val="24"/>
        </w:rPr>
        <w:t>л</w:t>
      </w:r>
      <w:r w:rsidRPr="00017FFE">
        <w:rPr>
          <w:rFonts w:ascii="Times New Roman" w:hAnsi="Times New Roman"/>
          <w:spacing w:val="-2"/>
          <w:sz w:val="24"/>
          <w:szCs w:val="24"/>
        </w:rPr>
        <w:t>ь</w:t>
      </w:r>
      <w:r w:rsidRPr="00017FFE">
        <w:rPr>
          <w:rFonts w:ascii="Times New Roman" w:hAnsi="Times New Roman"/>
          <w:sz w:val="24"/>
          <w:szCs w:val="24"/>
        </w:rPr>
        <w:t>н</w:t>
      </w:r>
      <w:r w:rsidRPr="00017FFE">
        <w:rPr>
          <w:rFonts w:ascii="Times New Roman" w:hAnsi="Times New Roman"/>
          <w:spacing w:val="5"/>
          <w:sz w:val="24"/>
          <w:szCs w:val="24"/>
        </w:rPr>
        <w:t>ы</w:t>
      </w:r>
      <w:r w:rsidRPr="00017FFE">
        <w:rPr>
          <w:rFonts w:ascii="Times New Roman" w:hAnsi="Times New Roman"/>
          <w:sz w:val="24"/>
          <w:szCs w:val="24"/>
        </w:rPr>
        <w:t>х</w:t>
      </w:r>
      <w:r w:rsidRPr="00017FFE">
        <w:rPr>
          <w:rFonts w:ascii="Times New Roman" w:hAnsi="Times New Roman"/>
          <w:spacing w:val="-23"/>
          <w:sz w:val="24"/>
          <w:szCs w:val="24"/>
        </w:rPr>
        <w:t xml:space="preserve"> </w:t>
      </w:r>
      <w:r w:rsidRPr="00017FFE">
        <w:rPr>
          <w:rFonts w:ascii="Times New Roman" w:hAnsi="Times New Roman"/>
          <w:sz w:val="24"/>
          <w:szCs w:val="24"/>
        </w:rPr>
        <w:t>р</w:t>
      </w:r>
      <w:r w:rsidRPr="00017FFE">
        <w:rPr>
          <w:rFonts w:ascii="Times New Roman" w:hAnsi="Times New Roman"/>
          <w:spacing w:val="1"/>
          <w:sz w:val="24"/>
          <w:szCs w:val="24"/>
        </w:rPr>
        <w:t>е</w:t>
      </w:r>
      <w:r w:rsidRPr="00017FFE">
        <w:rPr>
          <w:rFonts w:ascii="Times New Roman" w:hAnsi="Times New Roman"/>
          <w:spacing w:val="6"/>
          <w:sz w:val="24"/>
          <w:szCs w:val="24"/>
        </w:rPr>
        <w:t>с</w:t>
      </w:r>
      <w:r w:rsidRPr="00017FFE">
        <w:rPr>
          <w:rFonts w:ascii="Times New Roman" w:hAnsi="Times New Roman"/>
          <w:spacing w:val="-5"/>
          <w:sz w:val="24"/>
          <w:szCs w:val="24"/>
        </w:rPr>
        <w:t>у</w:t>
      </w:r>
      <w:r w:rsidRPr="00017FFE">
        <w:rPr>
          <w:rFonts w:ascii="Times New Roman" w:hAnsi="Times New Roman"/>
          <w:sz w:val="24"/>
          <w:szCs w:val="24"/>
        </w:rPr>
        <w:t>р</w:t>
      </w:r>
      <w:r w:rsidRPr="00017FFE">
        <w:rPr>
          <w:rFonts w:ascii="Times New Roman" w:hAnsi="Times New Roman"/>
          <w:spacing w:val="1"/>
          <w:sz w:val="24"/>
          <w:szCs w:val="24"/>
        </w:rPr>
        <w:t>с</w:t>
      </w:r>
      <w:r w:rsidRPr="00017FFE">
        <w:rPr>
          <w:rFonts w:ascii="Times New Roman" w:hAnsi="Times New Roman"/>
          <w:spacing w:val="5"/>
          <w:sz w:val="24"/>
          <w:szCs w:val="24"/>
        </w:rPr>
        <w:t>о</w:t>
      </w:r>
      <w:r w:rsidRPr="00017FFE">
        <w:rPr>
          <w:rFonts w:ascii="Times New Roman" w:hAnsi="Times New Roman"/>
          <w:sz w:val="24"/>
          <w:szCs w:val="24"/>
        </w:rPr>
        <w:t>в</w:t>
      </w:r>
      <w:r w:rsidRPr="00017FFE">
        <w:rPr>
          <w:rFonts w:ascii="Times New Roman" w:hAnsi="Times New Roman"/>
          <w:spacing w:val="-11"/>
          <w:sz w:val="24"/>
          <w:szCs w:val="24"/>
        </w:rPr>
        <w:t xml:space="preserve"> </w:t>
      </w:r>
      <w:r w:rsidRPr="00017FFE">
        <w:rPr>
          <w:rFonts w:ascii="Times New Roman" w:hAnsi="Times New Roman"/>
          <w:spacing w:val="-1"/>
          <w:sz w:val="24"/>
          <w:szCs w:val="24"/>
        </w:rPr>
        <w:t>[Э</w:t>
      </w:r>
      <w:r w:rsidRPr="00017FFE">
        <w:rPr>
          <w:rFonts w:ascii="Times New Roman" w:hAnsi="Times New Roman"/>
          <w:sz w:val="24"/>
          <w:szCs w:val="24"/>
        </w:rPr>
        <w:t>л</w:t>
      </w:r>
      <w:r w:rsidRPr="00017FFE">
        <w:rPr>
          <w:rFonts w:ascii="Times New Roman" w:hAnsi="Times New Roman"/>
          <w:spacing w:val="6"/>
          <w:sz w:val="24"/>
          <w:szCs w:val="24"/>
        </w:rPr>
        <w:t>е</w:t>
      </w:r>
      <w:r w:rsidRPr="00017FFE">
        <w:rPr>
          <w:rFonts w:ascii="Times New Roman" w:hAnsi="Times New Roman"/>
          <w:spacing w:val="-1"/>
          <w:sz w:val="24"/>
          <w:szCs w:val="24"/>
        </w:rPr>
        <w:t>кт</w:t>
      </w:r>
      <w:r w:rsidRPr="00017FFE">
        <w:rPr>
          <w:rFonts w:ascii="Times New Roman" w:hAnsi="Times New Roman"/>
          <w:sz w:val="24"/>
          <w:szCs w:val="24"/>
        </w:rPr>
        <w:t>р</w:t>
      </w:r>
      <w:r w:rsidRPr="00017FFE">
        <w:rPr>
          <w:rFonts w:ascii="Times New Roman" w:hAnsi="Times New Roman"/>
          <w:spacing w:val="5"/>
          <w:sz w:val="24"/>
          <w:szCs w:val="24"/>
        </w:rPr>
        <w:t>о</w:t>
      </w:r>
      <w:r w:rsidRPr="00017FFE">
        <w:rPr>
          <w:rFonts w:ascii="Times New Roman" w:hAnsi="Times New Roman"/>
          <w:sz w:val="24"/>
          <w:szCs w:val="24"/>
        </w:rPr>
        <w:t>нный р</w:t>
      </w:r>
      <w:r w:rsidRPr="00017FFE">
        <w:rPr>
          <w:rFonts w:ascii="Times New Roman" w:hAnsi="Times New Roman"/>
          <w:spacing w:val="1"/>
          <w:sz w:val="24"/>
          <w:szCs w:val="24"/>
        </w:rPr>
        <w:t>ес</w:t>
      </w:r>
      <w:r w:rsidRPr="00017FFE">
        <w:rPr>
          <w:rFonts w:ascii="Times New Roman" w:hAnsi="Times New Roman"/>
          <w:spacing w:val="-5"/>
          <w:sz w:val="24"/>
          <w:szCs w:val="24"/>
        </w:rPr>
        <w:t>у</w:t>
      </w:r>
      <w:r w:rsidRPr="00017FFE">
        <w:rPr>
          <w:rFonts w:ascii="Times New Roman" w:hAnsi="Times New Roman"/>
          <w:sz w:val="24"/>
          <w:szCs w:val="24"/>
        </w:rPr>
        <w:t>р</w:t>
      </w:r>
      <w:r w:rsidRPr="00017FFE">
        <w:rPr>
          <w:rFonts w:ascii="Times New Roman" w:hAnsi="Times New Roman"/>
          <w:spacing w:val="6"/>
          <w:sz w:val="24"/>
          <w:szCs w:val="24"/>
        </w:rPr>
        <w:t>с</w:t>
      </w:r>
      <w:r w:rsidRPr="00017FFE">
        <w:rPr>
          <w:rFonts w:ascii="Times New Roman" w:hAnsi="Times New Roman"/>
          <w:spacing w:val="-1"/>
          <w:sz w:val="24"/>
          <w:szCs w:val="24"/>
        </w:rPr>
        <w:t>]</w:t>
      </w:r>
      <w:r w:rsidRPr="00017FFE">
        <w:rPr>
          <w:rFonts w:ascii="Times New Roman" w:hAnsi="Times New Roman"/>
          <w:sz w:val="24"/>
          <w:szCs w:val="24"/>
        </w:rPr>
        <w:t>.</w:t>
      </w:r>
      <w:r w:rsidRPr="00017FFE">
        <w:rPr>
          <w:rFonts w:ascii="Times New Roman" w:hAnsi="Times New Roman"/>
          <w:spacing w:val="9"/>
          <w:sz w:val="24"/>
          <w:szCs w:val="24"/>
        </w:rPr>
        <w:t xml:space="preserve"> </w:t>
      </w:r>
      <w:r w:rsidRPr="00017FFE">
        <w:rPr>
          <w:rFonts w:ascii="Times New Roman" w:hAnsi="Times New Roman"/>
          <w:sz w:val="24"/>
          <w:szCs w:val="24"/>
        </w:rPr>
        <w:t>–</w:t>
      </w:r>
      <w:r w:rsidRPr="00017FFE">
        <w:rPr>
          <w:rFonts w:ascii="Times New Roman" w:hAnsi="Times New Roman"/>
          <w:spacing w:val="15"/>
          <w:sz w:val="24"/>
          <w:szCs w:val="24"/>
        </w:rPr>
        <w:t xml:space="preserve"> </w:t>
      </w:r>
      <w:r w:rsidRPr="00017FFE">
        <w:rPr>
          <w:rFonts w:ascii="Times New Roman" w:hAnsi="Times New Roman"/>
          <w:spacing w:val="-1"/>
          <w:sz w:val="24"/>
          <w:szCs w:val="24"/>
        </w:rPr>
        <w:t>Р</w:t>
      </w:r>
      <w:r w:rsidRPr="00017FFE">
        <w:rPr>
          <w:rFonts w:ascii="Times New Roman" w:hAnsi="Times New Roman"/>
          <w:spacing w:val="1"/>
          <w:sz w:val="24"/>
          <w:szCs w:val="24"/>
        </w:rPr>
        <w:t>е</w:t>
      </w:r>
      <w:r w:rsidRPr="00017FFE">
        <w:rPr>
          <w:rFonts w:ascii="Times New Roman" w:hAnsi="Times New Roman"/>
          <w:sz w:val="24"/>
          <w:szCs w:val="24"/>
        </w:rPr>
        <w:t>жим</w:t>
      </w:r>
      <w:r w:rsidRPr="00017FFE">
        <w:rPr>
          <w:rFonts w:ascii="Times New Roman" w:hAnsi="Times New Roman"/>
          <w:spacing w:val="10"/>
          <w:sz w:val="24"/>
          <w:szCs w:val="24"/>
        </w:rPr>
        <w:t xml:space="preserve"> </w:t>
      </w:r>
      <w:r w:rsidRPr="00017FFE">
        <w:rPr>
          <w:rFonts w:ascii="Times New Roman" w:hAnsi="Times New Roman"/>
          <w:spacing w:val="2"/>
          <w:sz w:val="24"/>
          <w:szCs w:val="24"/>
        </w:rPr>
        <w:t>д</w:t>
      </w:r>
      <w:r w:rsidRPr="00017FFE">
        <w:rPr>
          <w:rFonts w:ascii="Times New Roman" w:hAnsi="Times New Roman"/>
          <w:sz w:val="24"/>
          <w:szCs w:val="24"/>
        </w:rPr>
        <w:t>о</w:t>
      </w:r>
      <w:r w:rsidRPr="00017FFE">
        <w:rPr>
          <w:rFonts w:ascii="Times New Roman" w:hAnsi="Times New Roman"/>
          <w:spacing w:val="1"/>
          <w:sz w:val="24"/>
          <w:szCs w:val="24"/>
        </w:rPr>
        <w:t>с</w:t>
      </w:r>
      <w:r w:rsidRPr="00017FFE">
        <w:rPr>
          <w:rFonts w:ascii="Times New Roman" w:hAnsi="Times New Roman"/>
          <w:spacing w:val="3"/>
          <w:sz w:val="24"/>
          <w:szCs w:val="24"/>
        </w:rPr>
        <w:t>т</w:t>
      </w:r>
      <w:r w:rsidRPr="00017FFE">
        <w:rPr>
          <w:rFonts w:ascii="Times New Roman" w:hAnsi="Times New Roman"/>
          <w:spacing w:val="-5"/>
          <w:sz w:val="24"/>
          <w:szCs w:val="24"/>
        </w:rPr>
        <w:t>у</w:t>
      </w:r>
      <w:r w:rsidRPr="00017FFE">
        <w:rPr>
          <w:rFonts w:ascii="Times New Roman" w:hAnsi="Times New Roman"/>
          <w:sz w:val="24"/>
          <w:szCs w:val="24"/>
        </w:rPr>
        <w:t>п</w:t>
      </w:r>
      <w:r w:rsidRPr="00017FFE">
        <w:rPr>
          <w:rFonts w:ascii="Times New Roman" w:hAnsi="Times New Roman"/>
          <w:spacing w:val="6"/>
          <w:sz w:val="24"/>
          <w:szCs w:val="24"/>
        </w:rPr>
        <w:t>а</w:t>
      </w:r>
      <w:r w:rsidRPr="00017FFE">
        <w:rPr>
          <w:rFonts w:ascii="Times New Roman" w:hAnsi="Times New Roman"/>
          <w:sz w:val="24"/>
          <w:szCs w:val="24"/>
        </w:rPr>
        <w:t>:</w:t>
      </w:r>
      <w:r w:rsidRPr="00017FFE">
        <w:rPr>
          <w:rFonts w:ascii="Times New Roman" w:hAnsi="Times New Roman"/>
          <w:spacing w:val="6"/>
          <w:sz w:val="24"/>
          <w:szCs w:val="24"/>
        </w:rPr>
        <w:t xml:space="preserve"> </w:t>
      </w:r>
      <w:hyperlink r:id="rId18" w:history="1">
        <w:r w:rsidRPr="00017FFE">
          <w:rPr>
            <w:rStyle w:val="aa"/>
            <w:rFonts w:ascii="Times New Roman" w:hAnsi="Times New Roman"/>
            <w:spacing w:val="-5"/>
            <w:sz w:val="24"/>
            <w:szCs w:val="24"/>
          </w:rPr>
          <w:t>h</w:t>
        </w:r>
        <w:r w:rsidRPr="00017FFE">
          <w:rPr>
            <w:rStyle w:val="aa"/>
            <w:rFonts w:ascii="Times New Roman" w:hAnsi="Times New Roman"/>
            <w:spacing w:val="-1"/>
            <w:sz w:val="24"/>
            <w:szCs w:val="24"/>
          </w:rPr>
          <w:t>t</w:t>
        </w:r>
        <w:r w:rsidRPr="00017FFE">
          <w:rPr>
            <w:rStyle w:val="aa"/>
            <w:rFonts w:ascii="Times New Roman" w:hAnsi="Times New Roman"/>
            <w:spacing w:val="4"/>
            <w:sz w:val="24"/>
            <w:szCs w:val="24"/>
          </w:rPr>
          <w:t>t</w:t>
        </w:r>
        <w:r w:rsidRPr="00017FFE">
          <w:rPr>
            <w:rStyle w:val="aa"/>
            <w:rFonts w:ascii="Times New Roman" w:hAnsi="Times New Roman"/>
            <w:spacing w:val="5"/>
            <w:sz w:val="24"/>
            <w:szCs w:val="24"/>
          </w:rPr>
          <w:t>p</w:t>
        </w:r>
        <w:r w:rsidRPr="00017FFE">
          <w:rPr>
            <w:rStyle w:val="aa"/>
            <w:rFonts w:ascii="Times New Roman" w:hAnsi="Times New Roman"/>
            <w:spacing w:val="-5"/>
            <w:sz w:val="24"/>
            <w:szCs w:val="24"/>
          </w:rPr>
          <w:t>:</w:t>
        </w:r>
        <w:r w:rsidRPr="00017FFE">
          <w:rPr>
            <w:rStyle w:val="aa"/>
            <w:rFonts w:ascii="Times New Roman" w:hAnsi="Times New Roman"/>
            <w:spacing w:val="-1"/>
            <w:sz w:val="24"/>
            <w:szCs w:val="24"/>
          </w:rPr>
          <w:t>//</w:t>
        </w:r>
        <w:r w:rsidRPr="00017FFE">
          <w:rPr>
            <w:rStyle w:val="aa"/>
            <w:rFonts w:ascii="Times New Roman" w:hAnsi="Times New Roman"/>
            <w:spacing w:val="2"/>
            <w:sz w:val="24"/>
            <w:szCs w:val="24"/>
          </w:rPr>
          <w:t>s</w:t>
        </w:r>
        <w:r w:rsidRPr="00017FFE">
          <w:rPr>
            <w:rStyle w:val="aa"/>
            <w:rFonts w:ascii="Times New Roman" w:hAnsi="Times New Roman"/>
            <w:spacing w:val="6"/>
            <w:sz w:val="24"/>
            <w:szCs w:val="24"/>
          </w:rPr>
          <w:t>c</w:t>
        </w:r>
        <w:r w:rsidRPr="00017FFE">
          <w:rPr>
            <w:rStyle w:val="aa"/>
            <w:rFonts w:ascii="Times New Roman" w:hAnsi="Times New Roman"/>
            <w:spacing w:val="-5"/>
            <w:sz w:val="24"/>
            <w:szCs w:val="24"/>
          </w:rPr>
          <w:t>h</w:t>
        </w:r>
        <w:r w:rsidRPr="00017FFE">
          <w:rPr>
            <w:rStyle w:val="aa"/>
            <w:rFonts w:ascii="Times New Roman" w:hAnsi="Times New Roman"/>
            <w:sz w:val="24"/>
            <w:szCs w:val="24"/>
          </w:rPr>
          <w:t>o</w:t>
        </w:r>
        <w:r w:rsidRPr="00017FFE">
          <w:rPr>
            <w:rStyle w:val="aa"/>
            <w:rFonts w:ascii="Times New Roman" w:hAnsi="Times New Roman"/>
            <w:spacing w:val="5"/>
            <w:sz w:val="24"/>
            <w:szCs w:val="24"/>
          </w:rPr>
          <w:t>o</w:t>
        </w:r>
        <w:r w:rsidRPr="00017FFE">
          <w:rPr>
            <w:rStyle w:val="aa"/>
            <w:rFonts w:ascii="Times New Roman" w:hAnsi="Times New Roman"/>
            <w:sz w:val="24"/>
            <w:szCs w:val="24"/>
          </w:rPr>
          <w:t>l</w:t>
        </w:r>
        <w:r w:rsidRPr="00017FFE">
          <w:rPr>
            <w:rStyle w:val="aa"/>
            <w:rFonts w:ascii="Times New Roman" w:hAnsi="Times New Roman"/>
            <w:spacing w:val="-1"/>
            <w:sz w:val="24"/>
            <w:szCs w:val="24"/>
          </w:rPr>
          <w:t>-</w:t>
        </w:r>
        <w:r w:rsidRPr="00017FFE">
          <w:rPr>
            <w:rStyle w:val="aa"/>
            <w:rFonts w:ascii="Times New Roman" w:hAnsi="Times New Roman"/>
            <w:spacing w:val="6"/>
            <w:sz w:val="24"/>
            <w:szCs w:val="24"/>
          </w:rPr>
          <w:t>c</w:t>
        </w:r>
        <w:r w:rsidRPr="00017FFE">
          <w:rPr>
            <w:rStyle w:val="aa"/>
            <w:rFonts w:ascii="Times New Roman" w:hAnsi="Times New Roman"/>
            <w:sz w:val="24"/>
            <w:szCs w:val="24"/>
          </w:rPr>
          <w:t>o</w:t>
        </w:r>
        <w:r w:rsidRPr="00017FFE">
          <w:rPr>
            <w:rStyle w:val="aa"/>
            <w:rFonts w:ascii="Times New Roman" w:hAnsi="Times New Roman"/>
            <w:spacing w:val="-1"/>
            <w:sz w:val="24"/>
            <w:szCs w:val="24"/>
          </w:rPr>
          <w:t>l</w:t>
        </w:r>
        <w:r w:rsidRPr="00017FFE">
          <w:rPr>
            <w:rStyle w:val="aa"/>
            <w:rFonts w:ascii="Times New Roman" w:hAnsi="Times New Roman"/>
            <w:spacing w:val="-5"/>
            <w:sz w:val="24"/>
            <w:szCs w:val="24"/>
          </w:rPr>
          <w:t>l</w:t>
        </w:r>
        <w:r w:rsidRPr="00017FFE">
          <w:rPr>
            <w:rStyle w:val="aa"/>
            <w:rFonts w:ascii="Times New Roman" w:hAnsi="Times New Roman"/>
            <w:spacing w:val="1"/>
            <w:sz w:val="24"/>
            <w:szCs w:val="24"/>
          </w:rPr>
          <w:t>e</w:t>
        </w:r>
        <w:r w:rsidRPr="00017FFE">
          <w:rPr>
            <w:rStyle w:val="aa"/>
            <w:rFonts w:ascii="Times New Roman" w:hAnsi="Times New Roman"/>
            <w:spacing w:val="6"/>
            <w:sz w:val="24"/>
            <w:szCs w:val="24"/>
          </w:rPr>
          <w:t>c</w:t>
        </w:r>
        <w:r w:rsidRPr="00017FFE">
          <w:rPr>
            <w:rStyle w:val="aa"/>
            <w:rFonts w:ascii="Times New Roman" w:hAnsi="Times New Roman"/>
            <w:spacing w:val="4"/>
            <w:sz w:val="24"/>
            <w:szCs w:val="24"/>
          </w:rPr>
          <w:t>t</w:t>
        </w:r>
        <w:r w:rsidRPr="00017FFE">
          <w:rPr>
            <w:rStyle w:val="aa"/>
            <w:rFonts w:ascii="Times New Roman" w:hAnsi="Times New Roman"/>
            <w:spacing w:val="-5"/>
            <w:sz w:val="24"/>
            <w:szCs w:val="24"/>
          </w:rPr>
          <w:t>i</w:t>
        </w:r>
        <w:r w:rsidRPr="00017FFE">
          <w:rPr>
            <w:rStyle w:val="aa"/>
            <w:rFonts w:ascii="Times New Roman" w:hAnsi="Times New Roman"/>
            <w:spacing w:val="5"/>
            <w:sz w:val="24"/>
            <w:szCs w:val="24"/>
          </w:rPr>
          <w:t>o</w:t>
        </w:r>
        <w:r w:rsidRPr="00017FFE">
          <w:rPr>
            <w:rStyle w:val="aa"/>
            <w:rFonts w:ascii="Times New Roman" w:hAnsi="Times New Roman"/>
            <w:spacing w:val="-5"/>
            <w:sz w:val="24"/>
            <w:szCs w:val="24"/>
          </w:rPr>
          <w:t>n</w:t>
        </w:r>
        <w:r w:rsidRPr="00017FFE">
          <w:rPr>
            <w:rStyle w:val="aa"/>
            <w:rFonts w:ascii="Times New Roman" w:hAnsi="Times New Roman"/>
            <w:spacing w:val="2"/>
            <w:sz w:val="24"/>
            <w:szCs w:val="24"/>
          </w:rPr>
          <w:t>.</w:t>
        </w:r>
        <w:r w:rsidRPr="00017FFE">
          <w:rPr>
            <w:rStyle w:val="aa"/>
            <w:rFonts w:ascii="Times New Roman" w:hAnsi="Times New Roman"/>
            <w:spacing w:val="1"/>
            <w:sz w:val="24"/>
            <w:szCs w:val="24"/>
          </w:rPr>
          <w:t>e</w:t>
        </w:r>
        <w:r w:rsidRPr="00017FFE">
          <w:rPr>
            <w:rStyle w:val="aa"/>
            <w:rFonts w:ascii="Times New Roman" w:hAnsi="Times New Roman"/>
            <w:spacing w:val="5"/>
            <w:sz w:val="24"/>
            <w:szCs w:val="24"/>
          </w:rPr>
          <w:t>d</w:t>
        </w:r>
        <w:r w:rsidRPr="00017FFE">
          <w:rPr>
            <w:rStyle w:val="aa"/>
            <w:rFonts w:ascii="Times New Roman" w:hAnsi="Times New Roman"/>
            <w:spacing w:val="-5"/>
            <w:sz w:val="24"/>
            <w:szCs w:val="24"/>
          </w:rPr>
          <w:t>u</w:t>
        </w:r>
        <w:r w:rsidRPr="00017FFE">
          <w:rPr>
            <w:rStyle w:val="aa"/>
            <w:rFonts w:ascii="Times New Roman" w:hAnsi="Times New Roman"/>
            <w:spacing w:val="2"/>
            <w:sz w:val="24"/>
            <w:szCs w:val="24"/>
          </w:rPr>
          <w:t>.</w:t>
        </w:r>
        <w:r w:rsidRPr="00017FFE">
          <w:rPr>
            <w:rStyle w:val="aa"/>
            <w:rFonts w:ascii="Times New Roman" w:hAnsi="Times New Roman"/>
            <w:spacing w:val="3"/>
            <w:sz w:val="24"/>
            <w:szCs w:val="24"/>
          </w:rPr>
          <w:t>r</w:t>
        </w:r>
        <w:r w:rsidRPr="00017FFE">
          <w:rPr>
            <w:rStyle w:val="aa"/>
            <w:rFonts w:ascii="Times New Roman" w:hAnsi="Times New Roman"/>
            <w:spacing w:val="-5"/>
            <w:sz w:val="24"/>
            <w:szCs w:val="24"/>
          </w:rPr>
          <w:t>u</w:t>
        </w:r>
        <w:r w:rsidRPr="00017FFE">
          <w:rPr>
            <w:rStyle w:val="aa"/>
            <w:rFonts w:ascii="Times New Roman" w:hAnsi="Times New Roman"/>
            <w:spacing w:val="1"/>
            <w:sz w:val="24"/>
            <w:szCs w:val="24"/>
          </w:rPr>
          <w:t>/</w:t>
        </w:r>
      </w:hyperlink>
      <w:r w:rsidRPr="00017FFE">
        <w:rPr>
          <w:rFonts w:ascii="Times New Roman" w:hAnsi="Times New Roman"/>
          <w:sz w:val="24"/>
          <w:szCs w:val="24"/>
        </w:rPr>
        <w:t>,</w:t>
      </w:r>
      <w:r w:rsidRPr="00017FFE">
        <w:rPr>
          <w:rFonts w:ascii="Times New Roman" w:hAnsi="Times New Roman"/>
          <w:spacing w:val="-16"/>
          <w:sz w:val="24"/>
          <w:szCs w:val="24"/>
        </w:rPr>
        <w:t xml:space="preserve"> </w:t>
      </w:r>
      <w:r w:rsidRPr="00017FFE">
        <w:rPr>
          <w:rFonts w:ascii="Times New Roman" w:hAnsi="Times New Roman"/>
          <w:spacing w:val="1"/>
          <w:sz w:val="24"/>
          <w:szCs w:val="24"/>
        </w:rPr>
        <w:t>с</w:t>
      </w:r>
      <w:r w:rsidRPr="00017FFE">
        <w:rPr>
          <w:rFonts w:ascii="Times New Roman" w:hAnsi="Times New Roman"/>
          <w:spacing w:val="-2"/>
          <w:sz w:val="24"/>
          <w:szCs w:val="24"/>
        </w:rPr>
        <w:t>в</w:t>
      </w:r>
      <w:r w:rsidRPr="00017FFE">
        <w:rPr>
          <w:rFonts w:ascii="Times New Roman" w:hAnsi="Times New Roman"/>
          <w:sz w:val="24"/>
          <w:szCs w:val="24"/>
        </w:rPr>
        <w:t>о</w:t>
      </w:r>
      <w:r w:rsidRPr="00017FFE">
        <w:rPr>
          <w:rFonts w:ascii="Times New Roman" w:hAnsi="Times New Roman"/>
          <w:spacing w:val="2"/>
          <w:sz w:val="24"/>
          <w:szCs w:val="24"/>
        </w:rPr>
        <w:t>б</w:t>
      </w:r>
      <w:r w:rsidRPr="00017FFE">
        <w:rPr>
          <w:rFonts w:ascii="Times New Roman" w:hAnsi="Times New Roman"/>
          <w:sz w:val="24"/>
          <w:szCs w:val="24"/>
        </w:rPr>
        <w:t>о</w:t>
      </w:r>
      <w:r w:rsidRPr="00017FFE">
        <w:rPr>
          <w:rFonts w:ascii="Times New Roman" w:hAnsi="Times New Roman"/>
          <w:spacing w:val="2"/>
          <w:sz w:val="24"/>
          <w:szCs w:val="24"/>
        </w:rPr>
        <w:t>д</w:t>
      </w:r>
      <w:r w:rsidRPr="00017FFE">
        <w:rPr>
          <w:rFonts w:ascii="Times New Roman" w:hAnsi="Times New Roman"/>
          <w:sz w:val="24"/>
          <w:szCs w:val="24"/>
        </w:rPr>
        <w:t>ный.</w:t>
      </w:r>
      <w:r w:rsidRPr="00017FFE">
        <w:rPr>
          <w:rFonts w:ascii="Times New Roman" w:hAnsi="Times New Roman"/>
          <w:spacing w:val="5"/>
          <w:sz w:val="24"/>
          <w:szCs w:val="24"/>
        </w:rPr>
        <w:t xml:space="preserve"> </w:t>
      </w:r>
      <w:r w:rsidRPr="00017FFE">
        <w:rPr>
          <w:rFonts w:ascii="Times New Roman" w:hAnsi="Times New Roman"/>
          <w:sz w:val="24"/>
          <w:szCs w:val="24"/>
        </w:rPr>
        <w:t>–</w:t>
      </w:r>
      <w:r w:rsidRPr="00017FFE">
        <w:rPr>
          <w:rFonts w:ascii="Times New Roman" w:hAnsi="Times New Roman"/>
          <w:spacing w:val="15"/>
          <w:sz w:val="24"/>
          <w:szCs w:val="24"/>
        </w:rPr>
        <w:t xml:space="preserve"> </w:t>
      </w:r>
      <w:proofErr w:type="spellStart"/>
      <w:r w:rsidRPr="00017FFE">
        <w:rPr>
          <w:rFonts w:ascii="Times New Roman" w:hAnsi="Times New Roman"/>
          <w:sz w:val="24"/>
          <w:szCs w:val="24"/>
        </w:rPr>
        <w:t>З</w:t>
      </w:r>
      <w:r w:rsidRPr="00017FFE">
        <w:rPr>
          <w:rFonts w:ascii="Times New Roman" w:hAnsi="Times New Roman"/>
          <w:spacing w:val="1"/>
          <w:sz w:val="24"/>
          <w:szCs w:val="24"/>
        </w:rPr>
        <w:t>аг</w:t>
      </w:r>
      <w:r w:rsidRPr="00017FFE">
        <w:rPr>
          <w:rFonts w:ascii="Times New Roman" w:hAnsi="Times New Roman"/>
          <w:sz w:val="24"/>
          <w:szCs w:val="24"/>
        </w:rPr>
        <w:t>л</w:t>
      </w:r>
      <w:proofErr w:type="spellEnd"/>
      <w:r w:rsidRPr="00017FFE">
        <w:rPr>
          <w:rFonts w:ascii="Times New Roman" w:hAnsi="Times New Roman"/>
          <w:sz w:val="24"/>
          <w:szCs w:val="24"/>
        </w:rPr>
        <w:t>.</w:t>
      </w:r>
      <w:r w:rsidRPr="00017FFE">
        <w:rPr>
          <w:rFonts w:ascii="Times New Roman" w:hAnsi="Times New Roman"/>
          <w:spacing w:val="13"/>
          <w:sz w:val="24"/>
          <w:szCs w:val="24"/>
        </w:rPr>
        <w:t xml:space="preserve"> </w:t>
      </w:r>
      <w:r w:rsidRPr="00017FFE">
        <w:rPr>
          <w:rFonts w:ascii="Times New Roman" w:hAnsi="Times New Roman"/>
          <w:sz w:val="24"/>
          <w:szCs w:val="24"/>
        </w:rPr>
        <w:t xml:space="preserve">с </w:t>
      </w:r>
      <w:r w:rsidRPr="00017FFE">
        <w:rPr>
          <w:rFonts w:ascii="Times New Roman" w:hAnsi="Times New Roman"/>
          <w:spacing w:val="1"/>
          <w:sz w:val="24"/>
          <w:szCs w:val="24"/>
        </w:rPr>
        <w:t>э</w:t>
      </w:r>
      <w:r w:rsidRPr="00017FFE">
        <w:rPr>
          <w:rFonts w:ascii="Times New Roman" w:hAnsi="Times New Roman"/>
          <w:spacing w:val="-1"/>
          <w:sz w:val="24"/>
          <w:szCs w:val="24"/>
        </w:rPr>
        <w:t>к</w:t>
      </w:r>
      <w:r w:rsidRPr="00017FFE">
        <w:rPr>
          <w:rFonts w:ascii="Times New Roman" w:hAnsi="Times New Roman"/>
          <w:sz w:val="24"/>
          <w:szCs w:val="24"/>
        </w:rPr>
        <w:t>р</w:t>
      </w:r>
      <w:r w:rsidRPr="00017FFE">
        <w:rPr>
          <w:rFonts w:ascii="Times New Roman" w:hAnsi="Times New Roman"/>
          <w:spacing w:val="1"/>
          <w:sz w:val="24"/>
          <w:szCs w:val="24"/>
        </w:rPr>
        <w:t>а</w:t>
      </w:r>
      <w:r w:rsidRPr="00017FFE">
        <w:rPr>
          <w:rFonts w:ascii="Times New Roman" w:hAnsi="Times New Roman"/>
          <w:sz w:val="24"/>
          <w:szCs w:val="24"/>
        </w:rPr>
        <w:t>н</w:t>
      </w:r>
      <w:r w:rsidRPr="00017FFE">
        <w:rPr>
          <w:rFonts w:ascii="Times New Roman" w:hAnsi="Times New Roman"/>
          <w:spacing w:val="1"/>
          <w:sz w:val="24"/>
          <w:szCs w:val="24"/>
        </w:rPr>
        <w:t>а</w:t>
      </w:r>
      <w:r w:rsidRPr="00017FFE">
        <w:rPr>
          <w:rFonts w:ascii="Times New Roman" w:hAnsi="Times New Roman"/>
          <w:sz w:val="24"/>
          <w:szCs w:val="24"/>
        </w:rPr>
        <w:t>.</w:t>
      </w:r>
    </w:p>
    <w:p w14:paraId="6EB35D7C" w14:textId="77777777" w:rsidR="008A16A7" w:rsidRPr="00017FFE" w:rsidRDefault="008A16A7" w:rsidP="008A16A7">
      <w:pPr>
        <w:spacing w:after="0"/>
        <w:ind w:firstLine="709"/>
        <w:jc w:val="both"/>
        <w:rPr>
          <w:rFonts w:ascii="Times New Roman" w:hAnsi="Times New Roman"/>
          <w:sz w:val="24"/>
          <w:szCs w:val="24"/>
        </w:rPr>
      </w:pPr>
      <w:r w:rsidRPr="00017FFE">
        <w:rPr>
          <w:rFonts w:ascii="Times New Roman" w:hAnsi="Times New Roman"/>
          <w:sz w:val="24"/>
          <w:szCs w:val="24"/>
        </w:rPr>
        <w:t xml:space="preserve">3. </w:t>
      </w:r>
      <w:r w:rsidRPr="00017FFE">
        <w:rPr>
          <w:rFonts w:ascii="Times New Roman" w:hAnsi="Times New Roman"/>
          <w:spacing w:val="9"/>
          <w:sz w:val="24"/>
          <w:szCs w:val="24"/>
        </w:rPr>
        <w:t xml:space="preserve"> </w:t>
      </w:r>
      <w:r w:rsidRPr="00017FFE">
        <w:rPr>
          <w:rFonts w:ascii="Times New Roman" w:hAnsi="Times New Roman"/>
          <w:spacing w:val="-2"/>
          <w:sz w:val="24"/>
          <w:szCs w:val="24"/>
        </w:rPr>
        <w:t>Е</w:t>
      </w:r>
      <w:r w:rsidRPr="00017FFE">
        <w:rPr>
          <w:rFonts w:ascii="Times New Roman" w:hAnsi="Times New Roman"/>
          <w:spacing w:val="2"/>
          <w:sz w:val="24"/>
          <w:szCs w:val="24"/>
        </w:rPr>
        <w:t>д</w:t>
      </w:r>
      <w:r w:rsidRPr="00017FFE">
        <w:rPr>
          <w:rFonts w:ascii="Times New Roman" w:hAnsi="Times New Roman"/>
          <w:sz w:val="24"/>
          <w:szCs w:val="24"/>
        </w:rPr>
        <w:t>иное</w:t>
      </w:r>
      <w:r w:rsidRPr="00017FFE">
        <w:rPr>
          <w:rFonts w:ascii="Times New Roman" w:hAnsi="Times New Roman"/>
          <w:spacing w:val="-6"/>
          <w:sz w:val="24"/>
          <w:szCs w:val="24"/>
        </w:rPr>
        <w:t xml:space="preserve"> </w:t>
      </w:r>
      <w:r w:rsidRPr="00017FFE">
        <w:rPr>
          <w:rFonts w:ascii="Times New Roman" w:hAnsi="Times New Roman"/>
          <w:sz w:val="24"/>
          <w:szCs w:val="24"/>
        </w:rPr>
        <w:t>о</w:t>
      </w:r>
      <w:r w:rsidRPr="00017FFE">
        <w:rPr>
          <w:rFonts w:ascii="Times New Roman" w:hAnsi="Times New Roman"/>
          <w:spacing w:val="-1"/>
          <w:sz w:val="24"/>
          <w:szCs w:val="24"/>
        </w:rPr>
        <w:t>к</w:t>
      </w:r>
      <w:r w:rsidRPr="00017FFE">
        <w:rPr>
          <w:rFonts w:ascii="Times New Roman" w:hAnsi="Times New Roman"/>
          <w:sz w:val="24"/>
          <w:szCs w:val="24"/>
        </w:rPr>
        <w:t>но</w:t>
      </w:r>
      <w:r w:rsidRPr="00017FFE">
        <w:rPr>
          <w:rFonts w:ascii="Times New Roman" w:hAnsi="Times New Roman"/>
          <w:spacing w:val="-4"/>
          <w:sz w:val="24"/>
          <w:szCs w:val="24"/>
        </w:rPr>
        <w:t xml:space="preserve"> </w:t>
      </w:r>
      <w:r w:rsidRPr="00017FFE">
        <w:rPr>
          <w:rFonts w:ascii="Times New Roman" w:hAnsi="Times New Roman"/>
          <w:spacing w:val="2"/>
          <w:sz w:val="24"/>
          <w:szCs w:val="24"/>
        </w:rPr>
        <w:t>д</w:t>
      </w:r>
      <w:r w:rsidRPr="00017FFE">
        <w:rPr>
          <w:rFonts w:ascii="Times New Roman" w:hAnsi="Times New Roman"/>
          <w:sz w:val="24"/>
          <w:szCs w:val="24"/>
        </w:rPr>
        <w:t>о</w:t>
      </w:r>
      <w:r w:rsidRPr="00017FFE">
        <w:rPr>
          <w:rFonts w:ascii="Times New Roman" w:hAnsi="Times New Roman"/>
          <w:spacing w:val="1"/>
          <w:sz w:val="24"/>
          <w:szCs w:val="24"/>
        </w:rPr>
        <w:t>с</w:t>
      </w:r>
      <w:r w:rsidRPr="00017FFE">
        <w:rPr>
          <w:rFonts w:ascii="Times New Roman" w:hAnsi="Times New Roman"/>
          <w:spacing w:val="3"/>
          <w:sz w:val="24"/>
          <w:szCs w:val="24"/>
        </w:rPr>
        <w:t>т</w:t>
      </w:r>
      <w:r w:rsidRPr="00017FFE">
        <w:rPr>
          <w:rFonts w:ascii="Times New Roman" w:hAnsi="Times New Roman"/>
          <w:spacing w:val="-5"/>
          <w:sz w:val="24"/>
          <w:szCs w:val="24"/>
        </w:rPr>
        <w:t>у</w:t>
      </w:r>
      <w:r w:rsidRPr="00017FFE">
        <w:rPr>
          <w:rFonts w:ascii="Times New Roman" w:hAnsi="Times New Roman"/>
          <w:sz w:val="24"/>
          <w:szCs w:val="24"/>
        </w:rPr>
        <w:t>па</w:t>
      </w:r>
      <w:r w:rsidRPr="00017FFE">
        <w:rPr>
          <w:rFonts w:ascii="Times New Roman" w:hAnsi="Times New Roman"/>
          <w:spacing w:val="-5"/>
          <w:sz w:val="24"/>
          <w:szCs w:val="24"/>
        </w:rPr>
        <w:t xml:space="preserve"> </w:t>
      </w:r>
      <w:r w:rsidRPr="00017FFE">
        <w:rPr>
          <w:rFonts w:ascii="Times New Roman" w:hAnsi="Times New Roman"/>
          <w:sz w:val="24"/>
          <w:szCs w:val="24"/>
        </w:rPr>
        <w:t>к ин</w:t>
      </w:r>
      <w:r w:rsidRPr="00017FFE">
        <w:rPr>
          <w:rFonts w:ascii="Times New Roman" w:hAnsi="Times New Roman"/>
          <w:spacing w:val="2"/>
          <w:sz w:val="24"/>
          <w:szCs w:val="24"/>
        </w:rPr>
        <w:t>ф</w:t>
      </w:r>
      <w:r w:rsidRPr="00017FFE">
        <w:rPr>
          <w:rFonts w:ascii="Times New Roman" w:hAnsi="Times New Roman"/>
          <w:sz w:val="24"/>
          <w:szCs w:val="24"/>
        </w:rPr>
        <w:t>ор</w:t>
      </w:r>
      <w:r w:rsidRPr="00017FFE">
        <w:rPr>
          <w:rFonts w:ascii="Times New Roman" w:hAnsi="Times New Roman"/>
          <w:spacing w:val="1"/>
          <w:sz w:val="24"/>
          <w:szCs w:val="24"/>
        </w:rPr>
        <w:t>ма</w:t>
      </w:r>
      <w:r w:rsidRPr="00017FFE">
        <w:rPr>
          <w:rFonts w:ascii="Times New Roman" w:hAnsi="Times New Roman"/>
          <w:spacing w:val="4"/>
          <w:sz w:val="24"/>
          <w:szCs w:val="24"/>
        </w:rPr>
        <w:t>ц</w:t>
      </w:r>
      <w:r w:rsidRPr="00017FFE">
        <w:rPr>
          <w:rFonts w:ascii="Times New Roman" w:hAnsi="Times New Roman"/>
          <w:sz w:val="24"/>
          <w:szCs w:val="24"/>
        </w:rPr>
        <w:t>ионн</w:t>
      </w:r>
      <w:r w:rsidRPr="00017FFE">
        <w:rPr>
          <w:rFonts w:ascii="Times New Roman" w:hAnsi="Times New Roman"/>
          <w:spacing w:val="5"/>
          <w:sz w:val="24"/>
          <w:szCs w:val="24"/>
        </w:rPr>
        <w:t>ы</w:t>
      </w:r>
      <w:r w:rsidRPr="00017FFE">
        <w:rPr>
          <w:rFonts w:ascii="Times New Roman" w:hAnsi="Times New Roman"/>
          <w:sz w:val="24"/>
          <w:szCs w:val="24"/>
        </w:rPr>
        <w:t>м</w:t>
      </w:r>
      <w:r w:rsidRPr="00017FFE">
        <w:rPr>
          <w:rFonts w:ascii="Times New Roman" w:hAnsi="Times New Roman"/>
          <w:spacing w:val="-19"/>
          <w:sz w:val="24"/>
          <w:szCs w:val="24"/>
        </w:rPr>
        <w:t xml:space="preserve"> </w:t>
      </w:r>
      <w:r w:rsidRPr="00017FFE">
        <w:rPr>
          <w:rFonts w:ascii="Times New Roman" w:hAnsi="Times New Roman"/>
          <w:sz w:val="24"/>
          <w:szCs w:val="24"/>
        </w:rPr>
        <w:t>р</w:t>
      </w:r>
      <w:r w:rsidRPr="00017FFE">
        <w:rPr>
          <w:rFonts w:ascii="Times New Roman" w:hAnsi="Times New Roman"/>
          <w:spacing w:val="1"/>
          <w:sz w:val="24"/>
          <w:szCs w:val="24"/>
        </w:rPr>
        <w:t>ес</w:t>
      </w:r>
      <w:r w:rsidRPr="00017FFE">
        <w:rPr>
          <w:rFonts w:ascii="Times New Roman" w:hAnsi="Times New Roman"/>
          <w:spacing w:val="-5"/>
          <w:sz w:val="24"/>
          <w:szCs w:val="24"/>
        </w:rPr>
        <w:t>у</w:t>
      </w:r>
      <w:r w:rsidRPr="00017FFE">
        <w:rPr>
          <w:rFonts w:ascii="Times New Roman" w:hAnsi="Times New Roman"/>
          <w:sz w:val="24"/>
          <w:szCs w:val="24"/>
        </w:rPr>
        <w:t>р</w:t>
      </w:r>
      <w:r w:rsidRPr="00017FFE">
        <w:rPr>
          <w:rFonts w:ascii="Times New Roman" w:hAnsi="Times New Roman"/>
          <w:spacing w:val="1"/>
          <w:sz w:val="24"/>
          <w:szCs w:val="24"/>
        </w:rPr>
        <w:t>са</w:t>
      </w:r>
      <w:r w:rsidRPr="00017FFE">
        <w:rPr>
          <w:rFonts w:ascii="Times New Roman" w:hAnsi="Times New Roman"/>
          <w:sz w:val="24"/>
          <w:szCs w:val="24"/>
        </w:rPr>
        <w:t>м</w:t>
      </w:r>
      <w:r w:rsidRPr="00017FFE">
        <w:rPr>
          <w:rFonts w:ascii="Times New Roman" w:hAnsi="Times New Roman"/>
          <w:spacing w:val="-8"/>
          <w:sz w:val="24"/>
          <w:szCs w:val="24"/>
        </w:rPr>
        <w:t xml:space="preserve"> </w:t>
      </w:r>
      <w:r w:rsidRPr="00017FFE">
        <w:rPr>
          <w:rFonts w:ascii="Times New Roman" w:hAnsi="Times New Roman"/>
          <w:spacing w:val="-1"/>
          <w:sz w:val="24"/>
          <w:szCs w:val="24"/>
        </w:rPr>
        <w:t>[Э</w:t>
      </w:r>
      <w:r w:rsidRPr="00017FFE">
        <w:rPr>
          <w:rFonts w:ascii="Times New Roman" w:hAnsi="Times New Roman"/>
          <w:sz w:val="24"/>
          <w:szCs w:val="24"/>
        </w:rPr>
        <w:t>л</w:t>
      </w:r>
      <w:r w:rsidRPr="00017FFE">
        <w:rPr>
          <w:rFonts w:ascii="Times New Roman" w:hAnsi="Times New Roman"/>
          <w:spacing w:val="1"/>
          <w:sz w:val="24"/>
          <w:szCs w:val="24"/>
        </w:rPr>
        <w:t>е</w:t>
      </w:r>
      <w:r w:rsidRPr="00017FFE">
        <w:rPr>
          <w:rFonts w:ascii="Times New Roman" w:hAnsi="Times New Roman"/>
          <w:spacing w:val="4"/>
          <w:sz w:val="24"/>
          <w:szCs w:val="24"/>
        </w:rPr>
        <w:t>к</w:t>
      </w:r>
      <w:r w:rsidRPr="00017FFE">
        <w:rPr>
          <w:rFonts w:ascii="Times New Roman" w:hAnsi="Times New Roman"/>
          <w:spacing w:val="-1"/>
          <w:sz w:val="24"/>
          <w:szCs w:val="24"/>
        </w:rPr>
        <w:t>т</w:t>
      </w:r>
      <w:r w:rsidRPr="00017FFE">
        <w:rPr>
          <w:rFonts w:ascii="Times New Roman" w:hAnsi="Times New Roman"/>
          <w:sz w:val="24"/>
          <w:szCs w:val="24"/>
        </w:rPr>
        <w:t>ро</w:t>
      </w:r>
      <w:r w:rsidRPr="00017FFE">
        <w:rPr>
          <w:rFonts w:ascii="Times New Roman" w:hAnsi="Times New Roman"/>
          <w:spacing w:val="4"/>
          <w:sz w:val="24"/>
          <w:szCs w:val="24"/>
        </w:rPr>
        <w:t>н</w:t>
      </w:r>
      <w:r w:rsidRPr="00017FFE">
        <w:rPr>
          <w:rFonts w:ascii="Times New Roman" w:hAnsi="Times New Roman"/>
          <w:sz w:val="24"/>
          <w:szCs w:val="24"/>
        </w:rPr>
        <w:t>ный</w:t>
      </w:r>
      <w:r w:rsidRPr="00017FFE">
        <w:rPr>
          <w:rFonts w:ascii="Times New Roman" w:hAnsi="Times New Roman"/>
          <w:spacing w:val="-15"/>
          <w:sz w:val="24"/>
          <w:szCs w:val="24"/>
        </w:rPr>
        <w:t xml:space="preserve"> </w:t>
      </w:r>
      <w:r w:rsidRPr="00017FFE">
        <w:rPr>
          <w:rFonts w:ascii="Times New Roman" w:hAnsi="Times New Roman"/>
          <w:sz w:val="24"/>
          <w:szCs w:val="24"/>
        </w:rPr>
        <w:t>р</w:t>
      </w:r>
      <w:r w:rsidRPr="00017FFE">
        <w:rPr>
          <w:rFonts w:ascii="Times New Roman" w:hAnsi="Times New Roman"/>
          <w:spacing w:val="1"/>
          <w:sz w:val="24"/>
          <w:szCs w:val="24"/>
        </w:rPr>
        <w:t>е</w:t>
      </w:r>
      <w:r w:rsidRPr="00017FFE">
        <w:rPr>
          <w:rFonts w:ascii="Times New Roman" w:hAnsi="Times New Roman"/>
          <w:spacing w:val="6"/>
          <w:sz w:val="24"/>
          <w:szCs w:val="24"/>
        </w:rPr>
        <w:t>с</w:t>
      </w:r>
      <w:r w:rsidRPr="00017FFE">
        <w:rPr>
          <w:rFonts w:ascii="Times New Roman" w:hAnsi="Times New Roman"/>
          <w:spacing w:val="-5"/>
          <w:sz w:val="24"/>
          <w:szCs w:val="24"/>
        </w:rPr>
        <w:t>у</w:t>
      </w:r>
      <w:r w:rsidRPr="00017FFE">
        <w:rPr>
          <w:rFonts w:ascii="Times New Roman" w:hAnsi="Times New Roman"/>
          <w:sz w:val="24"/>
          <w:szCs w:val="24"/>
        </w:rPr>
        <w:t>р</w:t>
      </w:r>
      <w:r w:rsidRPr="00017FFE">
        <w:rPr>
          <w:rFonts w:ascii="Times New Roman" w:hAnsi="Times New Roman"/>
          <w:spacing w:val="1"/>
          <w:sz w:val="24"/>
          <w:szCs w:val="24"/>
        </w:rPr>
        <w:t>с</w:t>
      </w:r>
      <w:r w:rsidRPr="00017FFE">
        <w:rPr>
          <w:rFonts w:ascii="Times New Roman" w:hAnsi="Times New Roman"/>
          <w:spacing w:val="-1"/>
          <w:sz w:val="24"/>
          <w:szCs w:val="24"/>
        </w:rPr>
        <w:t>]</w:t>
      </w:r>
      <w:r w:rsidRPr="00017FFE">
        <w:rPr>
          <w:rFonts w:ascii="Times New Roman" w:hAnsi="Times New Roman"/>
          <w:sz w:val="24"/>
          <w:szCs w:val="24"/>
        </w:rPr>
        <w:t>. –</w:t>
      </w:r>
      <w:r w:rsidRPr="00017FFE">
        <w:rPr>
          <w:rFonts w:ascii="Times New Roman" w:hAnsi="Times New Roman"/>
          <w:spacing w:val="1"/>
          <w:sz w:val="24"/>
          <w:szCs w:val="24"/>
        </w:rPr>
        <w:t xml:space="preserve"> </w:t>
      </w:r>
      <w:r w:rsidRPr="00017FFE">
        <w:rPr>
          <w:rFonts w:ascii="Times New Roman" w:hAnsi="Times New Roman"/>
          <w:spacing w:val="-1"/>
          <w:sz w:val="24"/>
          <w:szCs w:val="24"/>
        </w:rPr>
        <w:t>Р</w:t>
      </w:r>
      <w:r w:rsidRPr="00017FFE">
        <w:rPr>
          <w:rFonts w:ascii="Times New Roman" w:hAnsi="Times New Roman"/>
          <w:spacing w:val="1"/>
          <w:sz w:val="24"/>
          <w:szCs w:val="24"/>
        </w:rPr>
        <w:t>е</w:t>
      </w:r>
      <w:r w:rsidRPr="00017FFE">
        <w:rPr>
          <w:rFonts w:ascii="Times New Roman" w:hAnsi="Times New Roman"/>
          <w:sz w:val="24"/>
          <w:szCs w:val="24"/>
        </w:rPr>
        <w:t>жим</w:t>
      </w:r>
      <w:r w:rsidRPr="00017FFE">
        <w:rPr>
          <w:rFonts w:ascii="Times New Roman" w:hAnsi="Times New Roman"/>
          <w:spacing w:val="-5"/>
          <w:sz w:val="24"/>
          <w:szCs w:val="24"/>
        </w:rPr>
        <w:t xml:space="preserve"> </w:t>
      </w:r>
      <w:r w:rsidRPr="00017FFE">
        <w:rPr>
          <w:rFonts w:ascii="Times New Roman" w:hAnsi="Times New Roman"/>
          <w:spacing w:val="2"/>
          <w:sz w:val="24"/>
          <w:szCs w:val="24"/>
        </w:rPr>
        <w:t>д</w:t>
      </w:r>
      <w:r w:rsidRPr="00017FFE">
        <w:rPr>
          <w:rFonts w:ascii="Times New Roman" w:hAnsi="Times New Roman"/>
          <w:sz w:val="24"/>
          <w:szCs w:val="24"/>
        </w:rPr>
        <w:t>о</w:t>
      </w:r>
      <w:r w:rsidRPr="00017FFE">
        <w:rPr>
          <w:rFonts w:ascii="Times New Roman" w:hAnsi="Times New Roman"/>
          <w:spacing w:val="1"/>
          <w:sz w:val="24"/>
          <w:szCs w:val="24"/>
        </w:rPr>
        <w:t>с</w:t>
      </w:r>
      <w:r w:rsidRPr="00017FFE">
        <w:rPr>
          <w:rFonts w:ascii="Times New Roman" w:hAnsi="Times New Roman"/>
          <w:spacing w:val="-1"/>
          <w:sz w:val="24"/>
          <w:szCs w:val="24"/>
        </w:rPr>
        <w:t>т</w:t>
      </w:r>
      <w:r w:rsidRPr="00017FFE">
        <w:rPr>
          <w:rFonts w:ascii="Times New Roman" w:hAnsi="Times New Roman"/>
          <w:sz w:val="24"/>
          <w:szCs w:val="24"/>
        </w:rPr>
        <w:t>уп</w:t>
      </w:r>
      <w:r w:rsidRPr="00017FFE">
        <w:rPr>
          <w:rFonts w:ascii="Times New Roman" w:hAnsi="Times New Roman"/>
          <w:spacing w:val="6"/>
          <w:sz w:val="24"/>
          <w:szCs w:val="24"/>
        </w:rPr>
        <w:t>а</w:t>
      </w:r>
      <w:r w:rsidRPr="00017FFE">
        <w:rPr>
          <w:rFonts w:ascii="Times New Roman" w:hAnsi="Times New Roman"/>
          <w:sz w:val="24"/>
          <w:szCs w:val="24"/>
        </w:rPr>
        <w:t>:</w:t>
      </w:r>
      <w:r w:rsidRPr="00017FFE">
        <w:rPr>
          <w:rFonts w:ascii="Times New Roman" w:hAnsi="Times New Roman"/>
          <w:spacing w:val="-13"/>
          <w:sz w:val="24"/>
          <w:szCs w:val="24"/>
        </w:rPr>
        <w:t xml:space="preserve"> </w:t>
      </w:r>
      <w:hyperlink r:id="rId19" w:history="1">
        <w:r w:rsidRPr="00017FFE">
          <w:rPr>
            <w:rStyle w:val="aa"/>
            <w:rFonts w:ascii="Times New Roman" w:hAnsi="Times New Roman"/>
            <w:sz w:val="24"/>
            <w:szCs w:val="24"/>
          </w:rPr>
          <w:t>h</w:t>
        </w:r>
        <w:r w:rsidRPr="00017FFE">
          <w:rPr>
            <w:rStyle w:val="aa"/>
            <w:rFonts w:ascii="Times New Roman" w:hAnsi="Times New Roman"/>
            <w:spacing w:val="-1"/>
            <w:sz w:val="24"/>
            <w:szCs w:val="24"/>
          </w:rPr>
          <w:t>tt</w:t>
        </w:r>
        <w:r w:rsidRPr="00017FFE">
          <w:rPr>
            <w:rStyle w:val="aa"/>
            <w:rFonts w:ascii="Times New Roman" w:hAnsi="Times New Roman"/>
            <w:spacing w:val="5"/>
            <w:sz w:val="24"/>
            <w:szCs w:val="24"/>
          </w:rPr>
          <w:t>p</w:t>
        </w:r>
        <w:r w:rsidRPr="00017FFE">
          <w:rPr>
            <w:rStyle w:val="aa"/>
            <w:rFonts w:ascii="Times New Roman" w:hAnsi="Times New Roman"/>
            <w:spacing w:val="-5"/>
            <w:sz w:val="24"/>
            <w:szCs w:val="24"/>
          </w:rPr>
          <w:t>:</w:t>
        </w:r>
        <w:r w:rsidRPr="00017FFE">
          <w:rPr>
            <w:rStyle w:val="aa"/>
            <w:rFonts w:ascii="Times New Roman" w:hAnsi="Times New Roman"/>
            <w:spacing w:val="4"/>
            <w:sz w:val="24"/>
            <w:szCs w:val="24"/>
          </w:rPr>
          <w:t>/</w:t>
        </w:r>
        <w:r w:rsidRPr="00017FFE">
          <w:rPr>
            <w:rStyle w:val="aa"/>
            <w:rFonts w:ascii="Times New Roman" w:hAnsi="Times New Roman"/>
            <w:spacing w:val="-1"/>
            <w:sz w:val="24"/>
            <w:szCs w:val="24"/>
          </w:rPr>
          <w:t>/</w:t>
        </w:r>
        <w:r w:rsidRPr="00017FFE">
          <w:rPr>
            <w:rStyle w:val="aa"/>
            <w:rFonts w:ascii="Times New Roman" w:hAnsi="Times New Roman"/>
            <w:spacing w:val="5"/>
            <w:sz w:val="24"/>
            <w:szCs w:val="24"/>
          </w:rPr>
          <w:t>w</w:t>
        </w:r>
        <w:r w:rsidRPr="00017FFE">
          <w:rPr>
            <w:rStyle w:val="aa"/>
            <w:rFonts w:ascii="Times New Roman" w:hAnsi="Times New Roman"/>
            <w:spacing w:val="-1"/>
            <w:sz w:val="24"/>
            <w:szCs w:val="24"/>
          </w:rPr>
          <w:t>i</w:t>
        </w:r>
        <w:r w:rsidRPr="00017FFE">
          <w:rPr>
            <w:rStyle w:val="aa"/>
            <w:rFonts w:ascii="Times New Roman" w:hAnsi="Times New Roman"/>
            <w:spacing w:val="-5"/>
            <w:sz w:val="24"/>
            <w:szCs w:val="24"/>
          </w:rPr>
          <w:t>n</w:t>
        </w:r>
        <w:r w:rsidRPr="00017FFE">
          <w:rPr>
            <w:rStyle w:val="aa"/>
            <w:rFonts w:ascii="Times New Roman" w:hAnsi="Times New Roman"/>
            <w:sz w:val="24"/>
            <w:szCs w:val="24"/>
          </w:rPr>
          <w:t>d</w:t>
        </w:r>
        <w:r w:rsidRPr="00017FFE">
          <w:rPr>
            <w:rStyle w:val="aa"/>
            <w:rFonts w:ascii="Times New Roman" w:hAnsi="Times New Roman"/>
            <w:spacing w:val="5"/>
            <w:sz w:val="24"/>
            <w:szCs w:val="24"/>
          </w:rPr>
          <w:t>o</w:t>
        </w:r>
        <w:r w:rsidRPr="00017FFE">
          <w:rPr>
            <w:rStyle w:val="aa"/>
            <w:rFonts w:ascii="Times New Roman" w:hAnsi="Times New Roman"/>
            <w:spacing w:val="1"/>
            <w:sz w:val="24"/>
            <w:szCs w:val="24"/>
          </w:rPr>
          <w:t>w</w:t>
        </w:r>
        <w:r w:rsidRPr="00017FFE">
          <w:rPr>
            <w:rStyle w:val="aa"/>
            <w:rFonts w:ascii="Times New Roman" w:hAnsi="Times New Roman"/>
            <w:spacing w:val="2"/>
            <w:sz w:val="24"/>
            <w:szCs w:val="24"/>
          </w:rPr>
          <w:t>.</w:t>
        </w:r>
        <w:r w:rsidRPr="00017FFE">
          <w:rPr>
            <w:rStyle w:val="aa"/>
            <w:rFonts w:ascii="Times New Roman" w:hAnsi="Times New Roman"/>
            <w:spacing w:val="1"/>
            <w:sz w:val="24"/>
            <w:szCs w:val="24"/>
          </w:rPr>
          <w:t>e</w:t>
        </w:r>
        <w:r w:rsidRPr="00017FFE">
          <w:rPr>
            <w:rStyle w:val="aa"/>
            <w:rFonts w:ascii="Times New Roman" w:hAnsi="Times New Roman"/>
            <w:sz w:val="24"/>
            <w:szCs w:val="24"/>
          </w:rPr>
          <w:t>d</w:t>
        </w:r>
        <w:r w:rsidRPr="00017FFE">
          <w:rPr>
            <w:rStyle w:val="aa"/>
            <w:rFonts w:ascii="Times New Roman" w:hAnsi="Times New Roman"/>
            <w:spacing w:val="-5"/>
            <w:sz w:val="24"/>
            <w:szCs w:val="24"/>
          </w:rPr>
          <w:t>u</w:t>
        </w:r>
        <w:r w:rsidRPr="00017FFE">
          <w:rPr>
            <w:rStyle w:val="aa"/>
            <w:rFonts w:ascii="Times New Roman" w:hAnsi="Times New Roman"/>
            <w:spacing w:val="2"/>
            <w:sz w:val="24"/>
            <w:szCs w:val="24"/>
          </w:rPr>
          <w:t>.</w:t>
        </w:r>
        <w:r w:rsidRPr="00017FFE">
          <w:rPr>
            <w:rStyle w:val="aa"/>
            <w:rFonts w:ascii="Times New Roman" w:hAnsi="Times New Roman"/>
            <w:spacing w:val="3"/>
            <w:sz w:val="24"/>
            <w:szCs w:val="24"/>
          </w:rPr>
          <w:t>r</w:t>
        </w:r>
        <w:r w:rsidRPr="00017FFE">
          <w:rPr>
            <w:rStyle w:val="aa"/>
            <w:rFonts w:ascii="Times New Roman" w:hAnsi="Times New Roman"/>
            <w:sz w:val="24"/>
            <w:szCs w:val="24"/>
          </w:rPr>
          <w:t>u/,</w:t>
        </w:r>
      </w:hyperlink>
      <w:r w:rsidRPr="00017FFE">
        <w:rPr>
          <w:rFonts w:ascii="Times New Roman" w:hAnsi="Times New Roman"/>
          <w:spacing w:val="-21"/>
          <w:sz w:val="24"/>
          <w:szCs w:val="24"/>
        </w:rPr>
        <w:t xml:space="preserve"> </w:t>
      </w:r>
      <w:r w:rsidRPr="00017FFE">
        <w:rPr>
          <w:rFonts w:ascii="Times New Roman" w:hAnsi="Times New Roman"/>
          <w:spacing w:val="1"/>
          <w:sz w:val="24"/>
          <w:szCs w:val="24"/>
        </w:rPr>
        <w:t>с</w:t>
      </w:r>
      <w:r w:rsidRPr="00017FFE">
        <w:rPr>
          <w:rFonts w:ascii="Times New Roman" w:hAnsi="Times New Roman"/>
          <w:spacing w:val="-2"/>
          <w:sz w:val="24"/>
          <w:szCs w:val="24"/>
        </w:rPr>
        <w:t>в</w:t>
      </w:r>
      <w:r w:rsidRPr="00017FFE">
        <w:rPr>
          <w:rFonts w:ascii="Times New Roman" w:hAnsi="Times New Roman"/>
          <w:sz w:val="24"/>
          <w:szCs w:val="24"/>
        </w:rPr>
        <w:t>о</w:t>
      </w:r>
      <w:r w:rsidRPr="00017FFE">
        <w:rPr>
          <w:rFonts w:ascii="Times New Roman" w:hAnsi="Times New Roman"/>
          <w:spacing w:val="2"/>
          <w:sz w:val="24"/>
          <w:szCs w:val="24"/>
        </w:rPr>
        <w:t>б</w:t>
      </w:r>
      <w:r w:rsidRPr="00017FFE">
        <w:rPr>
          <w:rFonts w:ascii="Times New Roman" w:hAnsi="Times New Roman"/>
          <w:sz w:val="24"/>
          <w:szCs w:val="24"/>
        </w:rPr>
        <w:t>о</w:t>
      </w:r>
      <w:r w:rsidRPr="00017FFE">
        <w:rPr>
          <w:rFonts w:ascii="Times New Roman" w:hAnsi="Times New Roman"/>
          <w:spacing w:val="2"/>
          <w:sz w:val="24"/>
          <w:szCs w:val="24"/>
        </w:rPr>
        <w:t>д</w:t>
      </w:r>
      <w:r w:rsidRPr="00017FFE">
        <w:rPr>
          <w:rFonts w:ascii="Times New Roman" w:hAnsi="Times New Roman"/>
          <w:sz w:val="24"/>
          <w:szCs w:val="24"/>
        </w:rPr>
        <w:t>ный.</w:t>
      </w:r>
      <w:r w:rsidRPr="00017FFE">
        <w:rPr>
          <w:rFonts w:ascii="Times New Roman" w:hAnsi="Times New Roman"/>
          <w:spacing w:val="-9"/>
          <w:sz w:val="24"/>
          <w:szCs w:val="24"/>
        </w:rPr>
        <w:t xml:space="preserve"> </w:t>
      </w:r>
      <w:r w:rsidRPr="00017FFE">
        <w:rPr>
          <w:rFonts w:ascii="Times New Roman" w:hAnsi="Times New Roman"/>
          <w:sz w:val="24"/>
          <w:szCs w:val="24"/>
        </w:rPr>
        <w:t>–</w:t>
      </w:r>
      <w:r w:rsidRPr="00017FFE">
        <w:rPr>
          <w:rFonts w:ascii="Times New Roman" w:hAnsi="Times New Roman"/>
          <w:spacing w:val="1"/>
          <w:sz w:val="24"/>
          <w:szCs w:val="24"/>
        </w:rPr>
        <w:t xml:space="preserve"> </w:t>
      </w:r>
      <w:proofErr w:type="spellStart"/>
      <w:r w:rsidRPr="00017FFE">
        <w:rPr>
          <w:rFonts w:ascii="Times New Roman" w:hAnsi="Times New Roman"/>
          <w:sz w:val="24"/>
          <w:szCs w:val="24"/>
        </w:rPr>
        <w:t>З</w:t>
      </w:r>
      <w:r w:rsidRPr="00017FFE">
        <w:rPr>
          <w:rFonts w:ascii="Times New Roman" w:hAnsi="Times New Roman"/>
          <w:spacing w:val="1"/>
          <w:sz w:val="24"/>
          <w:szCs w:val="24"/>
        </w:rPr>
        <w:t>аг</w:t>
      </w:r>
      <w:r w:rsidRPr="00017FFE">
        <w:rPr>
          <w:rFonts w:ascii="Times New Roman" w:hAnsi="Times New Roman"/>
          <w:sz w:val="24"/>
          <w:szCs w:val="24"/>
        </w:rPr>
        <w:t>л</w:t>
      </w:r>
      <w:proofErr w:type="spellEnd"/>
      <w:r w:rsidRPr="00017FFE">
        <w:rPr>
          <w:rFonts w:ascii="Times New Roman" w:hAnsi="Times New Roman"/>
          <w:sz w:val="24"/>
          <w:szCs w:val="24"/>
        </w:rPr>
        <w:t>.</w:t>
      </w:r>
      <w:r w:rsidRPr="00017FFE">
        <w:rPr>
          <w:rFonts w:ascii="Times New Roman" w:hAnsi="Times New Roman"/>
          <w:spacing w:val="-2"/>
          <w:sz w:val="24"/>
          <w:szCs w:val="24"/>
        </w:rPr>
        <w:t xml:space="preserve"> </w:t>
      </w:r>
      <w:r w:rsidRPr="00017FFE">
        <w:rPr>
          <w:rFonts w:ascii="Times New Roman" w:hAnsi="Times New Roman"/>
          <w:sz w:val="24"/>
          <w:szCs w:val="24"/>
        </w:rPr>
        <w:t>с</w:t>
      </w:r>
      <w:r w:rsidRPr="00017FFE">
        <w:rPr>
          <w:rFonts w:ascii="Times New Roman" w:hAnsi="Times New Roman"/>
          <w:spacing w:val="-3"/>
          <w:sz w:val="24"/>
          <w:szCs w:val="24"/>
        </w:rPr>
        <w:t xml:space="preserve"> </w:t>
      </w:r>
      <w:r w:rsidRPr="00017FFE">
        <w:rPr>
          <w:rFonts w:ascii="Times New Roman" w:hAnsi="Times New Roman"/>
          <w:spacing w:val="1"/>
          <w:sz w:val="24"/>
          <w:szCs w:val="24"/>
        </w:rPr>
        <w:t>э</w:t>
      </w:r>
      <w:r w:rsidRPr="00017FFE">
        <w:rPr>
          <w:rFonts w:ascii="Times New Roman" w:hAnsi="Times New Roman"/>
          <w:spacing w:val="-1"/>
          <w:sz w:val="24"/>
          <w:szCs w:val="24"/>
        </w:rPr>
        <w:t>к</w:t>
      </w:r>
      <w:r w:rsidRPr="00017FFE">
        <w:rPr>
          <w:rFonts w:ascii="Times New Roman" w:hAnsi="Times New Roman"/>
          <w:sz w:val="24"/>
          <w:szCs w:val="24"/>
        </w:rPr>
        <w:t>р</w:t>
      </w:r>
      <w:r w:rsidRPr="00017FFE">
        <w:rPr>
          <w:rFonts w:ascii="Times New Roman" w:hAnsi="Times New Roman"/>
          <w:spacing w:val="1"/>
          <w:sz w:val="24"/>
          <w:szCs w:val="24"/>
        </w:rPr>
        <w:t>а</w:t>
      </w:r>
      <w:r w:rsidRPr="00017FFE">
        <w:rPr>
          <w:rFonts w:ascii="Times New Roman" w:hAnsi="Times New Roman"/>
          <w:sz w:val="24"/>
          <w:szCs w:val="24"/>
        </w:rPr>
        <w:t>н</w:t>
      </w:r>
      <w:r w:rsidRPr="00017FFE">
        <w:rPr>
          <w:rFonts w:ascii="Times New Roman" w:hAnsi="Times New Roman"/>
          <w:spacing w:val="1"/>
          <w:sz w:val="24"/>
          <w:szCs w:val="24"/>
        </w:rPr>
        <w:t>а</w:t>
      </w:r>
      <w:r w:rsidRPr="00017FFE">
        <w:rPr>
          <w:rFonts w:ascii="Times New Roman" w:hAnsi="Times New Roman"/>
          <w:sz w:val="24"/>
          <w:szCs w:val="24"/>
        </w:rPr>
        <w:t>.</w:t>
      </w:r>
    </w:p>
    <w:p w14:paraId="721643F2" w14:textId="77777777" w:rsidR="008A16A7" w:rsidRPr="00017FFE" w:rsidRDefault="008A16A7" w:rsidP="008A16A7">
      <w:pPr>
        <w:spacing w:after="0"/>
        <w:ind w:firstLine="709"/>
        <w:jc w:val="both"/>
        <w:rPr>
          <w:rFonts w:ascii="Times New Roman" w:hAnsi="Times New Roman"/>
          <w:sz w:val="24"/>
          <w:szCs w:val="24"/>
        </w:rPr>
      </w:pPr>
      <w:r w:rsidRPr="00017FFE">
        <w:rPr>
          <w:rFonts w:ascii="Times New Roman" w:hAnsi="Times New Roman"/>
          <w:sz w:val="24"/>
          <w:szCs w:val="24"/>
        </w:rPr>
        <w:t xml:space="preserve">4. </w:t>
      </w:r>
      <w:r w:rsidRPr="00017FFE">
        <w:rPr>
          <w:rFonts w:ascii="Times New Roman" w:hAnsi="Times New Roman"/>
          <w:spacing w:val="9"/>
          <w:sz w:val="24"/>
          <w:szCs w:val="24"/>
        </w:rPr>
        <w:t xml:space="preserve"> </w:t>
      </w:r>
      <w:r w:rsidRPr="00017FFE">
        <w:rPr>
          <w:rFonts w:ascii="Times New Roman" w:hAnsi="Times New Roman"/>
          <w:spacing w:val="1"/>
          <w:sz w:val="24"/>
          <w:szCs w:val="24"/>
        </w:rPr>
        <w:t>Фе</w:t>
      </w:r>
      <w:r w:rsidRPr="00017FFE">
        <w:rPr>
          <w:rFonts w:ascii="Times New Roman" w:hAnsi="Times New Roman"/>
          <w:spacing w:val="2"/>
          <w:sz w:val="24"/>
          <w:szCs w:val="24"/>
        </w:rPr>
        <w:t>д</w:t>
      </w:r>
      <w:r w:rsidRPr="00017FFE">
        <w:rPr>
          <w:rFonts w:ascii="Times New Roman" w:hAnsi="Times New Roman"/>
          <w:spacing w:val="1"/>
          <w:sz w:val="24"/>
          <w:szCs w:val="24"/>
        </w:rPr>
        <w:t>е</w:t>
      </w:r>
      <w:r w:rsidRPr="00017FFE">
        <w:rPr>
          <w:rFonts w:ascii="Times New Roman" w:hAnsi="Times New Roman"/>
          <w:sz w:val="24"/>
          <w:szCs w:val="24"/>
        </w:rPr>
        <w:t>р</w:t>
      </w:r>
      <w:r w:rsidRPr="00017FFE">
        <w:rPr>
          <w:rFonts w:ascii="Times New Roman" w:hAnsi="Times New Roman"/>
          <w:spacing w:val="1"/>
          <w:sz w:val="24"/>
          <w:szCs w:val="24"/>
        </w:rPr>
        <w:t>а</w:t>
      </w:r>
      <w:r w:rsidRPr="00017FFE">
        <w:rPr>
          <w:rFonts w:ascii="Times New Roman" w:hAnsi="Times New Roman"/>
          <w:sz w:val="24"/>
          <w:szCs w:val="24"/>
        </w:rPr>
        <w:t>л</w:t>
      </w:r>
      <w:r w:rsidRPr="00017FFE">
        <w:rPr>
          <w:rFonts w:ascii="Times New Roman" w:hAnsi="Times New Roman"/>
          <w:spacing w:val="-2"/>
          <w:sz w:val="24"/>
          <w:szCs w:val="24"/>
        </w:rPr>
        <w:t>ь</w:t>
      </w:r>
      <w:r w:rsidRPr="00017FFE">
        <w:rPr>
          <w:rFonts w:ascii="Times New Roman" w:hAnsi="Times New Roman"/>
          <w:sz w:val="24"/>
          <w:szCs w:val="24"/>
        </w:rPr>
        <w:t>ный</w:t>
      </w:r>
      <w:r w:rsidRPr="00017FFE">
        <w:rPr>
          <w:rFonts w:ascii="Times New Roman" w:hAnsi="Times New Roman"/>
          <w:spacing w:val="-14"/>
          <w:sz w:val="24"/>
          <w:szCs w:val="24"/>
        </w:rPr>
        <w:t xml:space="preserve"> </w:t>
      </w:r>
      <w:r w:rsidRPr="00017FFE">
        <w:rPr>
          <w:rFonts w:ascii="Times New Roman" w:hAnsi="Times New Roman"/>
          <w:sz w:val="24"/>
          <w:szCs w:val="24"/>
        </w:rPr>
        <w:t>ц</w:t>
      </w:r>
      <w:r w:rsidRPr="00017FFE">
        <w:rPr>
          <w:rFonts w:ascii="Times New Roman" w:hAnsi="Times New Roman"/>
          <w:spacing w:val="1"/>
          <w:sz w:val="24"/>
          <w:szCs w:val="24"/>
        </w:rPr>
        <w:t>е</w:t>
      </w:r>
      <w:r w:rsidRPr="00017FFE">
        <w:rPr>
          <w:rFonts w:ascii="Times New Roman" w:hAnsi="Times New Roman"/>
          <w:sz w:val="24"/>
          <w:szCs w:val="24"/>
        </w:rPr>
        <w:t>н</w:t>
      </w:r>
      <w:r w:rsidRPr="00017FFE">
        <w:rPr>
          <w:rFonts w:ascii="Times New Roman" w:hAnsi="Times New Roman"/>
          <w:spacing w:val="-1"/>
          <w:sz w:val="24"/>
          <w:szCs w:val="24"/>
        </w:rPr>
        <w:t xml:space="preserve">тр информационно-образовательных </w:t>
      </w:r>
      <w:r w:rsidRPr="00017FFE">
        <w:rPr>
          <w:rFonts w:ascii="Times New Roman" w:hAnsi="Times New Roman"/>
          <w:sz w:val="24"/>
          <w:szCs w:val="24"/>
        </w:rPr>
        <w:t>р</w:t>
      </w:r>
      <w:r w:rsidRPr="00017FFE">
        <w:rPr>
          <w:rFonts w:ascii="Times New Roman" w:hAnsi="Times New Roman"/>
          <w:spacing w:val="1"/>
          <w:sz w:val="24"/>
          <w:szCs w:val="24"/>
        </w:rPr>
        <w:t>е</w:t>
      </w:r>
      <w:r w:rsidRPr="00017FFE">
        <w:rPr>
          <w:rFonts w:ascii="Times New Roman" w:hAnsi="Times New Roman"/>
          <w:spacing w:val="6"/>
          <w:sz w:val="24"/>
          <w:szCs w:val="24"/>
        </w:rPr>
        <w:t>с</w:t>
      </w:r>
      <w:r w:rsidRPr="00017FFE">
        <w:rPr>
          <w:rFonts w:ascii="Times New Roman" w:hAnsi="Times New Roman"/>
          <w:spacing w:val="-5"/>
          <w:sz w:val="24"/>
          <w:szCs w:val="24"/>
        </w:rPr>
        <w:t>у</w:t>
      </w:r>
      <w:r w:rsidRPr="00017FFE">
        <w:rPr>
          <w:rFonts w:ascii="Times New Roman" w:hAnsi="Times New Roman"/>
          <w:sz w:val="24"/>
          <w:szCs w:val="24"/>
        </w:rPr>
        <w:t>р</w:t>
      </w:r>
      <w:r w:rsidRPr="00017FFE">
        <w:rPr>
          <w:rFonts w:ascii="Times New Roman" w:hAnsi="Times New Roman"/>
          <w:spacing w:val="1"/>
          <w:sz w:val="24"/>
          <w:szCs w:val="24"/>
        </w:rPr>
        <w:t>с</w:t>
      </w:r>
      <w:r w:rsidRPr="00017FFE">
        <w:rPr>
          <w:rFonts w:ascii="Times New Roman" w:hAnsi="Times New Roman"/>
          <w:spacing w:val="5"/>
          <w:sz w:val="24"/>
          <w:szCs w:val="24"/>
        </w:rPr>
        <w:t>о</w:t>
      </w:r>
      <w:r w:rsidRPr="00017FFE">
        <w:rPr>
          <w:rFonts w:ascii="Times New Roman" w:hAnsi="Times New Roman"/>
          <w:sz w:val="24"/>
          <w:szCs w:val="24"/>
        </w:rPr>
        <w:t xml:space="preserve">в </w:t>
      </w:r>
      <w:r w:rsidRPr="00017FFE">
        <w:rPr>
          <w:rFonts w:ascii="Times New Roman" w:hAnsi="Times New Roman"/>
          <w:spacing w:val="-1"/>
          <w:sz w:val="24"/>
          <w:szCs w:val="24"/>
        </w:rPr>
        <w:t>[Э</w:t>
      </w:r>
      <w:r w:rsidRPr="00017FFE">
        <w:rPr>
          <w:rFonts w:ascii="Times New Roman" w:hAnsi="Times New Roman"/>
          <w:sz w:val="24"/>
          <w:szCs w:val="24"/>
        </w:rPr>
        <w:t>л</w:t>
      </w:r>
      <w:r w:rsidRPr="00017FFE">
        <w:rPr>
          <w:rFonts w:ascii="Times New Roman" w:hAnsi="Times New Roman"/>
          <w:spacing w:val="1"/>
          <w:sz w:val="24"/>
          <w:szCs w:val="24"/>
        </w:rPr>
        <w:t>е</w:t>
      </w:r>
      <w:r w:rsidRPr="00017FFE">
        <w:rPr>
          <w:rFonts w:ascii="Times New Roman" w:hAnsi="Times New Roman"/>
          <w:spacing w:val="4"/>
          <w:sz w:val="24"/>
          <w:szCs w:val="24"/>
        </w:rPr>
        <w:t>к</w:t>
      </w:r>
      <w:r w:rsidRPr="00017FFE">
        <w:rPr>
          <w:rFonts w:ascii="Times New Roman" w:hAnsi="Times New Roman"/>
          <w:spacing w:val="-1"/>
          <w:sz w:val="24"/>
          <w:szCs w:val="24"/>
        </w:rPr>
        <w:t>т</w:t>
      </w:r>
      <w:r w:rsidRPr="00017FFE">
        <w:rPr>
          <w:rFonts w:ascii="Times New Roman" w:hAnsi="Times New Roman"/>
          <w:sz w:val="24"/>
          <w:szCs w:val="24"/>
        </w:rPr>
        <w:t>рон</w:t>
      </w:r>
      <w:r w:rsidRPr="00017FFE">
        <w:rPr>
          <w:rFonts w:ascii="Times New Roman" w:hAnsi="Times New Roman"/>
          <w:spacing w:val="4"/>
          <w:sz w:val="24"/>
          <w:szCs w:val="24"/>
        </w:rPr>
        <w:t>н</w:t>
      </w:r>
      <w:r w:rsidRPr="00017FFE">
        <w:rPr>
          <w:rFonts w:ascii="Times New Roman" w:hAnsi="Times New Roman"/>
          <w:sz w:val="24"/>
          <w:szCs w:val="24"/>
        </w:rPr>
        <w:t>ый</w:t>
      </w:r>
      <w:r w:rsidRPr="00017FFE">
        <w:rPr>
          <w:rFonts w:ascii="Times New Roman" w:hAnsi="Times New Roman"/>
          <w:spacing w:val="66"/>
          <w:sz w:val="24"/>
          <w:szCs w:val="24"/>
        </w:rPr>
        <w:t xml:space="preserve"> </w:t>
      </w:r>
      <w:r w:rsidRPr="00017FFE">
        <w:rPr>
          <w:rFonts w:ascii="Times New Roman" w:hAnsi="Times New Roman"/>
          <w:sz w:val="24"/>
          <w:szCs w:val="24"/>
        </w:rPr>
        <w:t>р</w:t>
      </w:r>
      <w:r w:rsidRPr="00017FFE">
        <w:rPr>
          <w:rFonts w:ascii="Times New Roman" w:hAnsi="Times New Roman"/>
          <w:spacing w:val="1"/>
          <w:sz w:val="24"/>
          <w:szCs w:val="24"/>
        </w:rPr>
        <w:t>е</w:t>
      </w:r>
      <w:r w:rsidRPr="00017FFE">
        <w:rPr>
          <w:rFonts w:ascii="Times New Roman" w:hAnsi="Times New Roman"/>
          <w:spacing w:val="6"/>
          <w:sz w:val="24"/>
          <w:szCs w:val="24"/>
        </w:rPr>
        <w:t>с</w:t>
      </w:r>
      <w:r w:rsidRPr="00017FFE">
        <w:rPr>
          <w:rFonts w:ascii="Times New Roman" w:hAnsi="Times New Roman"/>
          <w:spacing w:val="-5"/>
          <w:sz w:val="24"/>
          <w:szCs w:val="24"/>
        </w:rPr>
        <w:t>у</w:t>
      </w:r>
      <w:r w:rsidRPr="00017FFE">
        <w:rPr>
          <w:rFonts w:ascii="Times New Roman" w:hAnsi="Times New Roman"/>
          <w:sz w:val="24"/>
          <w:szCs w:val="24"/>
        </w:rPr>
        <w:t>р</w:t>
      </w:r>
      <w:r w:rsidRPr="00017FFE">
        <w:rPr>
          <w:rFonts w:ascii="Times New Roman" w:hAnsi="Times New Roman"/>
          <w:spacing w:val="6"/>
          <w:sz w:val="24"/>
          <w:szCs w:val="24"/>
        </w:rPr>
        <w:t>с</w:t>
      </w:r>
      <w:r w:rsidRPr="00017FFE">
        <w:rPr>
          <w:rFonts w:ascii="Times New Roman" w:hAnsi="Times New Roman"/>
          <w:spacing w:val="-1"/>
          <w:sz w:val="24"/>
          <w:szCs w:val="24"/>
        </w:rPr>
        <w:t>]</w:t>
      </w:r>
      <w:r w:rsidRPr="00017FFE">
        <w:rPr>
          <w:rFonts w:ascii="Times New Roman" w:hAnsi="Times New Roman"/>
          <w:sz w:val="24"/>
          <w:szCs w:val="24"/>
        </w:rPr>
        <w:t xml:space="preserve">. </w:t>
      </w:r>
      <w:r w:rsidRPr="00017FFE">
        <w:rPr>
          <w:rFonts w:ascii="Times New Roman" w:hAnsi="Times New Roman"/>
          <w:spacing w:val="6"/>
          <w:sz w:val="24"/>
          <w:szCs w:val="24"/>
        </w:rPr>
        <w:t xml:space="preserve"> </w:t>
      </w:r>
      <w:r w:rsidRPr="00017FFE">
        <w:rPr>
          <w:rFonts w:ascii="Times New Roman" w:hAnsi="Times New Roman"/>
          <w:sz w:val="24"/>
          <w:szCs w:val="24"/>
        </w:rPr>
        <w:t xml:space="preserve">– </w:t>
      </w:r>
      <w:r w:rsidRPr="00017FFE">
        <w:rPr>
          <w:rFonts w:ascii="Times New Roman" w:hAnsi="Times New Roman"/>
          <w:spacing w:val="13"/>
          <w:sz w:val="24"/>
          <w:szCs w:val="24"/>
        </w:rPr>
        <w:t xml:space="preserve"> </w:t>
      </w:r>
      <w:r w:rsidRPr="00017FFE">
        <w:rPr>
          <w:rFonts w:ascii="Times New Roman" w:hAnsi="Times New Roman"/>
          <w:spacing w:val="-1"/>
          <w:sz w:val="24"/>
          <w:szCs w:val="24"/>
        </w:rPr>
        <w:t>Р</w:t>
      </w:r>
      <w:r w:rsidRPr="00017FFE">
        <w:rPr>
          <w:rFonts w:ascii="Times New Roman" w:hAnsi="Times New Roman"/>
          <w:spacing w:val="1"/>
          <w:sz w:val="24"/>
          <w:szCs w:val="24"/>
        </w:rPr>
        <w:t>е</w:t>
      </w:r>
      <w:r w:rsidRPr="00017FFE">
        <w:rPr>
          <w:rFonts w:ascii="Times New Roman" w:hAnsi="Times New Roman"/>
          <w:sz w:val="24"/>
          <w:szCs w:val="24"/>
        </w:rPr>
        <w:t xml:space="preserve">жим </w:t>
      </w:r>
      <w:r w:rsidRPr="00017FFE">
        <w:rPr>
          <w:rFonts w:ascii="Times New Roman" w:hAnsi="Times New Roman"/>
          <w:spacing w:val="7"/>
          <w:sz w:val="24"/>
          <w:szCs w:val="24"/>
        </w:rPr>
        <w:t xml:space="preserve"> </w:t>
      </w:r>
      <w:r w:rsidRPr="00017FFE">
        <w:rPr>
          <w:rFonts w:ascii="Times New Roman" w:hAnsi="Times New Roman"/>
          <w:spacing w:val="2"/>
          <w:sz w:val="24"/>
          <w:szCs w:val="24"/>
        </w:rPr>
        <w:t>д</w:t>
      </w:r>
      <w:r w:rsidRPr="00017FFE">
        <w:rPr>
          <w:rFonts w:ascii="Times New Roman" w:hAnsi="Times New Roman"/>
          <w:sz w:val="24"/>
          <w:szCs w:val="24"/>
        </w:rPr>
        <w:t>о</w:t>
      </w:r>
      <w:r w:rsidRPr="00017FFE">
        <w:rPr>
          <w:rFonts w:ascii="Times New Roman" w:hAnsi="Times New Roman"/>
          <w:spacing w:val="1"/>
          <w:sz w:val="24"/>
          <w:szCs w:val="24"/>
        </w:rPr>
        <w:t>с</w:t>
      </w:r>
      <w:r w:rsidRPr="00017FFE">
        <w:rPr>
          <w:rFonts w:ascii="Times New Roman" w:hAnsi="Times New Roman"/>
          <w:spacing w:val="3"/>
          <w:sz w:val="24"/>
          <w:szCs w:val="24"/>
        </w:rPr>
        <w:t>т</w:t>
      </w:r>
      <w:r w:rsidRPr="00017FFE">
        <w:rPr>
          <w:rFonts w:ascii="Times New Roman" w:hAnsi="Times New Roman"/>
          <w:spacing w:val="5"/>
          <w:sz w:val="24"/>
          <w:szCs w:val="24"/>
        </w:rPr>
        <w:t>у</w:t>
      </w:r>
      <w:r w:rsidRPr="00017FFE">
        <w:rPr>
          <w:rFonts w:ascii="Times New Roman" w:hAnsi="Times New Roman"/>
          <w:sz w:val="24"/>
          <w:szCs w:val="24"/>
        </w:rPr>
        <w:t>п</w:t>
      </w:r>
      <w:r w:rsidRPr="00017FFE">
        <w:rPr>
          <w:rFonts w:ascii="Times New Roman" w:hAnsi="Times New Roman"/>
          <w:spacing w:val="1"/>
          <w:sz w:val="24"/>
          <w:szCs w:val="24"/>
        </w:rPr>
        <w:t>а</w:t>
      </w:r>
      <w:r w:rsidRPr="00017FFE">
        <w:rPr>
          <w:rFonts w:ascii="Times New Roman" w:hAnsi="Times New Roman"/>
          <w:sz w:val="24"/>
          <w:szCs w:val="24"/>
        </w:rPr>
        <w:t xml:space="preserve">: </w:t>
      </w:r>
      <w:r w:rsidRPr="00017FFE">
        <w:rPr>
          <w:rFonts w:ascii="Times New Roman" w:hAnsi="Times New Roman"/>
          <w:spacing w:val="4"/>
          <w:sz w:val="24"/>
          <w:szCs w:val="24"/>
        </w:rPr>
        <w:t xml:space="preserve"> </w:t>
      </w:r>
      <w:hyperlink r:id="rId20" w:history="1">
        <w:r w:rsidRPr="00017FFE">
          <w:rPr>
            <w:rStyle w:val="aa"/>
            <w:rFonts w:ascii="Times New Roman" w:hAnsi="Times New Roman"/>
            <w:sz w:val="24"/>
            <w:szCs w:val="24"/>
          </w:rPr>
          <w:t>h</w:t>
        </w:r>
        <w:r w:rsidRPr="00017FFE">
          <w:rPr>
            <w:rStyle w:val="aa"/>
            <w:rFonts w:ascii="Times New Roman" w:hAnsi="Times New Roman"/>
            <w:spacing w:val="-1"/>
            <w:sz w:val="24"/>
            <w:szCs w:val="24"/>
          </w:rPr>
          <w:t>tt</w:t>
        </w:r>
        <w:r w:rsidRPr="00017FFE">
          <w:rPr>
            <w:rStyle w:val="aa"/>
            <w:rFonts w:ascii="Times New Roman" w:hAnsi="Times New Roman"/>
            <w:spacing w:val="5"/>
            <w:sz w:val="24"/>
            <w:szCs w:val="24"/>
          </w:rPr>
          <w:t>p</w:t>
        </w:r>
        <w:r w:rsidRPr="00017FFE">
          <w:rPr>
            <w:rStyle w:val="aa"/>
            <w:rFonts w:ascii="Times New Roman" w:hAnsi="Times New Roman"/>
            <w:spacing w:val="-1"/>
            <w:sz w:val="24"/>
            <w:szCs w:val="24"/>
          </w:rPr>
          <w:t>:/</w:t>
        </w:r>
        <w:r w:rsidRPr="00017FFE">
          <w:rPr>
            <w:rStyle w:val="aa"/>
            <w:rFonts w:ascii="Times New Roman" w:hAnsi="Times New Roman"/>
            <w:spacing w:val="4"/>
            <w:sz w:val="24"/>
            <w:szCs w:val="24"/>
          </w:rPr>
          <w:t>/</w:t>
        </w:r>
        <w:r w:rsidRPr="00017FFE">
          <w:rPr>
            <w:rStyle w:val="aa"/>
            <w:rFonts w:ascii="Times New Roman" w:hAnsi="Times New Roman"/>
            <w:spacing w:val="-6"/>
            <w:sz w:val="24"/>
            <w:szCs w:val="24"/>
          </w:rPr>
          <w:t>f</w:t>
        </w:r>
        <w:r w:rsidRPr="00017FFE">
          <w:rPr>
            <w:rStyle w:val="aa"/>
            <w:rFonts w:ascii="Times New Roman" w:hAnsi="Times New Roman"/>
            <w:spacing w:val="6"/>
            <w:sz w:val="24"/>
            <w:szCs w:val="24"/>
          </w:rPr>
          <w:t>c</w:t>
        </w:r>
        <w:r w:rsidRPr="00017FFE">
          <w:rPr>
            <w:rStyle w:val="aa"/>
            <w:rFonts w:ascii="Times New Roman" w:hAnsi="Times New Roman"/>
            <w:spacing w:val="-5"/>
            <w:sz w:val="24"/>
            <w:szCs w:val="24"/>
          </w:rPr>
          <w:t>i</w:t>
        </w:r>
        <w:r w:rsidRPr="00017FFE">
          <w:rPr>
            <w:rStyle w:val="aa"/>
            <w:rFonts w:ascii="Times New Roman" w:hAnsi="Times New Roman"/>
            <w:spacing w:val="5"/>
            <w:sz w:val="24"/>
            <w:szCs w:val="24"/>
          </w:rPr>
          <w:t>o</w:t>
        </w:r>
        <w:r w:rsidRPr="00017FFE">
          <w:rPr>
            <w:rStyle w:val="aa"/>
            <w:rFonts w:ascii="Times New Roman" w:hAnsi="Times New Roman"/>
            <w:spacing w:val="-1"/>
            <w:sz w:val="24"/>
            <w:szCs w:val="24"/>
          </w:rPr>
          <w:t>r</w:t>
        </w:r>
        <w:r w:rsidRPr="00017FFE">
          <w:rPr>
            <w:rStyle w:val="aa"/>
            <w:rFonts w:ascii="Times New Roman" w:hAnsi="Times New Roman"/>
            <w:spacing w:val="2"/>
            <w:sz w:val="24"/>
            <w:szCs w:val="24"/>
          </w:rPr>
          <w:t>.</w:t>
        </w:r>
        <w:r w:rsidRPr="00017FFE">
          <w:rPr>
            <w:rStyle w:val="aa"/>
            <w:rFonts w:ascii="Times New Roman" w:hAnsi="Times New Roman"/>
            <w:spacing w:val="1"/>
            <w:sz w:val="24"/>
            <w:szCs w:val="24"/>
          </w:rPr>
          <w:t>e</w:t>
        </w:r>
        <w:r w:rsidRPr="00017FFE">
          <w:rPr>
            <w:rStyle w:val="aa"/>
            <w:rFonts w:ascii="Times New Roman" w:hAnsi="Times New Roman"/>
            <w:spacing w:val="5"/>
            <w:sz w:val="24"/>
            <w:szCs w:val="24"/>
          </w:rPr>
          <w:t>d</w:t>
        </w:r>
        <w:r w:rsidRPr="00017FFE">
          <w:rPr>
            <w:rStyle w:val="aa"/>
            <w:rFonts w:ascii="Times New Roman" w:hAnsi="Times New Roman"/>
            <w:spacing w:val="-5"/>
            <w:sz w:val="24"/>
            <w:szCs w:val="24"/>
          </w:rPr>
          <w:t>u</w:t>
        </w:r>
        <w:r w:rsidRPr="00017FFE">
          <w:rPr>
            <w:rStyle w:val="aa"/>
            <w:rFonts w:ascii="Times New Roman" w:hAnsi="Times New Roman"/>
            <w:spacing w:val="2"/>
            <w:sz w:val="24"/>
            <w:szCs w:val="24"/>
          </w:rPr>
          <w:t>.</w:t>
        </w:r>
        <w:r w:rsidRPr="00017FFE">
          <w:rPr>
            <w:rStyle w:val="aa"/>
            <w:rFonts w:ascii="Times New Roman" w:hAnsi="Times New Roman"/>
            <w:spacing w:val="3"/>
            <w:sz w:val="24"/>
            <w:szCs w:val="24"/>
          </w:rPr>
          <w:t>r</w:t>
        </w:r>
        <w:r w:rsidRPr="00017FFE">
          <w:rPr>
            <w:rStyle w:val="aa"/>
            <w:rFonts w:ascii="Times New Roman" w:hAnsi="Times New Roman"/>
            <w:spacing w:val="-5"/>
            <w:sz w:val="24"/>
            <w:szCs w:val="24"/>
          </w:rPr>
          <w:t>u</w:t>
        </w:r>
        <w:r w:rsidRPr="00017FFE">
          <w:rPr>
            <w:rStyle w:val="aa"/>
            <w:rFonts w:ascii="Times New Roman" w:hAnsi="Times New Roman"/>
            <w:sz w:val="24"/>
            <w:szCs w:val="24"/>
          </w:rPr>
          <w:t>/,</w:t>
        </w:r>
      </w:hyperlink>
      <w:r w:rsidRPr="00017FFE">
        <w:rPr>
          <w:rFonts w:ascii="Times New Roman" w:hAnsi="Times New Roman"/>
          <w:spacing w:val="65"/>
          <w:sz w:val="24"/>
          <w:szCs w:val="24"/>
        </w:rPr>
        <w:t xml:space="preserve"> </w:t>
      </w:r>
      <w:r w:rsidRPr="00017FFE">
        <w:rPr>
          <w:rFonts w:ascii="Times New Roman" w:hAnsi="Times New Roman"/>
          <w:spacing w:val="1"/>
          <w:sz w:val="24"/>
          <w:szCs w:val="24"/>
        </w:rPr>
        <w:t>с</w:t>
      </w:r>
      <w:r w:rsidRPr="00017FFE">
        <w:rPr>
          <w:rFonts w:ascii="Times New Roman" w:hAnsi="Times New Roman"/>
          <w:spacing w:val="-2"/>
          <w:sz w:val="24"/>
          <w:szCs w:val="24"/>
        </w:rPr>
        <w:t>в</w:t>
      </w:r>
      <w:r w:rsidRPr="00017FFE">
        <w:rPr>
          <w:rFonts w:ascii="Times New Roman" w:hAnsi="Times New Roman"/>
          <w:sz w:val="24"/>
          <w:szCs w:val="24"/>
        </w:rPr>
        <w:t>о</w:t>
      </w:r>
      <w:r w:rsidRPr="00017FFE">
        <w:rPr>
          <w:rFonts w:ascii="Times New Roman" w:hAnsi="Times New Roman"/>
          <w:spacing w:val="2"/>
          <w:sz w:val="24"/>
          <w:szCs w:val="24"/>
        </w:rPr>
        <w:t>б</w:t>
      </w:r>
      <w:r w:rsidRPr="00017FFE">
        <w:rPr>
          <w:rFonts w:ascii="Times New Roman" w:hAnsi="Times New Roman"/>
          <w:sz w:val="24"/>
          <w:szCs w:val="24"/>
        </w:rPr>
        <w:t>о</w:t>
      </w:r>
      <w:r w:rsidRPr="00017FFE">
        <w:rPr>
          <w:rFonts w:ascii="Times New Roman" w:hAnsi="Times New Roman"/>
          <w:spacing w:val="2"/>
          <w:sz w:val="24"/>
          <w:szCs w:val="24"/>
        </w:rPr>
        <w:t>д</w:t>
      </w:r>
      <w:r w:rsidRPr="00017FFE">
        <w:rPr>
          <w:rFonts w:ascii="Times New Roman" w:hAnsi="Times New Roman"/>
          <w:sz w:val="24"/>
          <w:szCs w:val="24"/>
        </w:rPr>
        <w:t xml:space="preserve">ный. </w:t>
      </w:r>
      <w:r w:rsidRPr="00017FFE">
        <w:rPr>
          <w:rFonts w:ascii="Times New Roman" w:hAnsi="Times New Roman"/>
          <w:spacing w:val="3"/>
          <w:sz w:val="24"/>
          <w:szCs w:val="24"/>
        </w:rPr>
        <w:t xml:space="preserve"> </w:t>
      </w:r>
      <w:r w:rsidRPr="00017FFE">
        <w:rPr>
          <w:rFonts w:ascii="Times New Roman" w:hAnsi="Times New Roman"/>
          <w:sz w:val="24"/>
          <w:szCs w:val="24"/>
        </w:rPr>
        <w:t xml:space="preserve">– </w:t>
      </w:r>
      <w:proofErr w:type="spellStart"/>
      <w:r w:rsidRPr="00017FFE">
        <w:rPr>
          <w:rFonts w:ascii="Times New Roman" w:hAnsi="Times New Roman"/>
          <w:sz w:val="24"/>
          <w:szCs w:val="24"/>
        </w:rPr>
        <w:t>З</w:t>
      </w:r>
      <w:r w:rsidRPr="00017FFE">
        <w:rPr>
          <w:rFonts w:ascii="Times New Roman" w:hAnsi="Times New Roman"/>
          <w:spacing w:val="1"/>
          <w:sz w:val="24"/>
          <w:szCs w:val="24"/>
        </w:rPr>
        <w:t>аг</w:t>
      </w:r>
      <w:r w:rsidRPr="00017FFE">
        <w:rPr>
          <w:rFonts w:ascii="Times New Roman" w:hAnsi="Times New Roman"/>
          <w:sz w:val="24"/>
          <w:szCs w:val="24"/>
        </w:rPr>
        <w:t>л</w:t>
      </w:r>
      <w:proofErr w:type="spellEnd"/>
      <w:r w:rsidRPr="00017FFE">
        <w:rPr>
          <w:rFonts w:ascii="Times New Roman" w:hAnsi="Times New Roman"/>
          <w:sz w:val="24"/>
          <w:szCs w:val="24"/>
        </w:rPr>
        <w:t>.</w:t>
      </w:r>
      <w:r w:rsidRPr="00017FFE">
        <w:rPr>
          <w:rFonts w:ascii="Times New Roman" w:hAnsi="Times New Roman"/>
          <w:spacing w:val="-2"/>
          <w:sz w:val="24"/>
          <w:szCs w:val="24"/>
        </w:rPr>
        <w:t xml:space="preserve"> </w:t>
      </w:r>
      <w:r w:rsidRPr="00017FFE">
        <w:rPr>
          <w:rFonts w:ascii="Times New Roman" w:hAnsi="Times New Roman"/>
          <w:sz w:val="24"/>
          <w:szCs w:val="24"/>
        </w:rPr>
        <w:t>с</w:t>
      </w:r>
      <w:r w:rsidRPr="00017FFE">
        <w:rPr>
          <w:rFonts w:ascii="Times New Roman" w:hAnsi="Times New Roman"/>
          <w:spacing w:val="2"/>
          <w:sz w:val="24"/>
          <w:szCs w:val="24"/>
        </w:rPr>
        <w:t xml:space="preserve"> </w:t>
      </w:r>
      <w:r w:rsidRPr="00017FFE">
        <w:rPr>
          <w:rFonts w:ascii="Times New Roman" w:hAnsi="Times New Roman"/>
          <w:spacing w:val="1"/>
          <w:sz w:val="24"/>
          <w:szCs w:val="24"/>
        </w:rPr>
        <w:t>э</w:t>
      </w:r>
      <w:r w:rsidRPr="00017FFE">
        <w:rPr>
          <w:rFonts w:ascii="Times New Roman" w:hAnsi="Times New Roman"/>
          <w:spacing w:val="-1"/>
          <w:sz w:val="24"/>
          <w:szCs w:val="24"/>
        </w:rPr>
        <w:t>к</w:t>
      </w:r>
      <w:r w:rsidRPr="00017FFE">
        <w:rPr>
          <w:rFonts w:ascii="Times New Roman" w:hAnsi="Times New Roman"/>
          <w:sz w:val="24"/>
          <w:szCs w:val="24"/>
        </w:rPr>
        <w:t>р</w:t>
      </w:r>
      <w:r w:rsidRPr="00017FFE">
        <w:rPr>
          <w:rFonts w:ascii="Times New Roman" w:hAnsi="Times New Roman"/>
          <w:spacing w:val="1"/>
          <w:sz w:val="24"/>
          <w:szCs w:val="24"/>
        </w:rPr>
        <w:t>а</w:t>
      </w:r>
      <w:r w:rsidRPr="00017FFE">
        <w:rPr>
          <w:rFonts w:ascii="Times New Roman" w:hAnsi="Times New Roman"/>
          <w:sz w:val="24"/>
          <w:szCs w:val="24"/>
        </w:rPr>
        <w:t>на.</w:t>
      </w:r>
    </w:p>
    <w:p w14:paraId="5B399C50" w14:textId="77777777" w:rsidR="008A16A7" w:rsidRPr="008167EC" w:rsidRDefault="008A16A7" w:rsidP="008A16A7">
      <w:pPr>
        <w:spacing w:after="0" w:line="240" w:lineRule="auto"/>
        <w:jc w:val="center"/>
        <w:rPr>
          <w:rFonts w:ascii="Times New Roman" w:hAnsi="Times New Roman"/>
          <w:color w:val="00B050"/>
          <w:sz w:val="24"/>
          <w:szCs w:val="24"/>
        </w:rPr>
      </w:pPr>
      <w:r w:rsidRPr="008167EC">
        <w:rPr>
          <w:rFonts w:ascii="Times New Roman" w:hAnsi="Times New Roman"/>
          <w:i/>
          <w:color w:val="00B050"/>
          <w:sz w:val="24"/>
          <w:szCs w:val="24"/>
        </w:rPr>
        <w:br w:type="page"/>
      </w:r>
      <w:r w:rsidRPr="008167EC">
        <w:rPr>
          <w:rFonts w:ascii="Times New Roman" w:hAnsi="Times New Roman"/>
          <w:b/>
          <w:bCs/>
          <w:sz w:val="24"/>
          <w:szCs w:val="24"/>
        </w:rPr>
        <w:lastRenderedPageBreak/>
        <w:t>4. КОНТРОЛЬ И ОЦЕНКА РЕЗУЛЬТАТОВ ОСВОЕНИЯ УЧЕБНОЙ ДИСЦИПЛИНЫ</w:t>
      </w:r>
    </w:p>
    <w:p w14:paraId="4C2E9D93" w14:textId="77777777" w:rsidR="008A16A7" w:rsidRPr="008167EC"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8167EC">
        <w:rPr>
          <w:rFonts w:ascii="Times New Roman" w:hAnsi="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3959"/>
        <w:gridCol w:w="2049"/>
      </w:tblGrid>
      <w:tr w:rsidR="008A16A7" w:rsidRPr="008167EC" w14:paraId="259A97AA" w14:textId="77777777" w:rsidTr="00BA4497">
        <w:trPr>
          <w:trHeight w:val="20"/>
        </w:trPr>
        <w:tc>
          <w:tcPr>
            <w:tcW w:w="0" w:type="auto"/>
          </w:tcPr>
          <w:p w14:paraId="335FFB8D" w14:textId="77777777" w:rsidR="008A16A7" w:rsidRPr="008167EC" w:rsidRDefault="008A16A7" w:rsidP="008A16A7">
            <w:pPr>
              <w:spacing w:after="0" w:line="240" w:lineRule="auto"/>
              <w:jc w:val="center"/>
              <w:rPr>
                <w:rFonts w:ascii="Times New Roman" w:hAnsi="Times New Roman"/>
                <w:b/>
                <w:bCs/>
                <w:sz w:val="24"/>
                <w:szCs w:val="24"/>
              </w:rPr>
            </w:pPr>
            <w:r w:rsidRPr="008167EC">
              <w:rPr>
                <w:rFonts w:ascii="Times New Roman" w:hAnsi="Times New Roman"/>
                <w:b/>
                <w:bCs/>
                <w:sz w:val="24"/>
                <w:szCs w:val="24"/>
              </w:rPr>
              <w:t>Результаты обучения</w:t>
            </w:r>
          </w:p>
          <w:p w14:paraId="04422053" w14:textId="77777777" w:rsidR="008A16A7" w:rsidRPr="008167EC" w:rsidRDefault="008A16A7" w:rsidP="008A16A7">
            <w:pPr>
              <w:spacing w:after="0" w:line="240" w:lineRule="auto"/>
              <w:jc w:val="center"/>
              <w:rPr>
                <w:rFonts w:ascii="Times New Roman" w:hAnsi="Times New Roman"/>
                <w:bCs/>
                <w:i/>
                <w:sz w:val="24"/>
                <w:szCs w:val="24"/>
              </w:rPr>
            </w:pPr>
          </w:p>
        </w:tc>
        <w:tc>
          <w:tcPr>
            <w:tcW w:w="0" w:type="auto"/>
          </w:tcPr>
          <w:p w14:paraId="77DECA4B" w14:textId="77777777" w:rsidR="008A16A7" w:rsidRPr="008167EC" w:rsidRDefault="008A16A7" w:rsidP="008A16A7">
            <w:pPr>
              <w:spacing w:after="0" w:line="240" w:lineRule="auto"/>
              <w:jc w:val="center"/>
              <w:rPr>
                <w:rFonts w:ascii="Times New Roman" w:hAnsi="Times New Roman"/>
                <w:b/>
                <w:bCs/>
                <w:sz w:val="24"/>
                <w:szCs w:val="24"/>
              </w:rPr>
            </w:pPr>
            <w:r w:rsidRPr="008167EC">
              <w:rPr>
                <w:rFonts w:ascii="Times New Roman" w:hAnsi="Times New Roman"/>
                <w:b/>
                <w:bCs/>
                <w:sz w:val="24"/>
                <w:szCs w:val="24"/>
              </w:rPr>
              <w:t>Критерии оценки</w:t>
            </w:r>
          </w:p>
          <w:p w14:paraId="39039DA7" w14:textId="77777777" w:rsidR="008A16A7" w:rsidRPr="008167EC" w:rsidRDefault="008A16A7" w:rsidP="008A16A7">
            <w:pPr>
              <w:spacing w:after="0" w:line="240" w:lineRule="auto"/>
              <w:jc w:val="center"/>
              <w:rPr>
                <w:rFonts w:ascii="Times New Roman" w:hAnsi="Times New Roman"/>
                <w:b/>
                <w:bCs/>
                <w:i/>
                <w:sz w:val="24"/>
                <w:szCs w:val="24"/>
              </w:rPr>
            </w:pPr>
          </w:p>
        </w:tc>
        <w:tc>
          <w:tcPr>
            <w:tcW w:w="0" w:type="auto"/>
            <w:shd w:val="clear" w:color="auto" w:fill="auto"/>
          </w:tcPr>
          <w:p w14:paraId="5AC3D3A0" w14:textId="77777777" w:rsidR="008A16A7" w:rsidRPr="008167EC" w:rsidRDefault="008A16A7" w:rsidP="008A16A7">
            <w:pPr>
              <w:rPr>
                <w:rFonts w:ascii="Times New Roman" w:hAnsi="Times New Roman"/>
                <w:b/>
                <w:sz w:val="24"/>
                <w:szCs w:val="24"/>
              </w:rPr>
            </w:pPr>
            <w:r w:rsidRPr="008167EC">
              <w:rPr>
                <w:rFonts w:ascii="Times New Roman" w:hAnsi="Times New Roman"/>
                <w:b/>
                <w:sz w:val="24"/>
                <w:szCs w:val="24"/>
              </w:rPr>
              <w:t>Методы оценки</w:t>
            </w:r>
          </w:p>
        </w:tc>
      </w:tr>
      <w:tr w:rsidR="00BA4497" w:rsidRPr="008167EC" w14:paraId="56383DC4" w14:textId="77777777" w:rsidTr="00BA4497">
        <w:trPr>
          <w:trHeight w:val="20"/>
        </w:trPr>
        <w:tc>
          <w:tcPr>
            <w:tcW w:w="0" w:type="auto"/>
            <w:tcBorders>
              <w:bottom w:val="single" w:sz="4" w:space="0" w:color="auto"/>
            </w:tcBorders>
          </w:tcPr>
          <w:p w14:paraId="4676FC93" w14:textId="77777777" w:rsidR="00BA4497" w:rsidRPr="00D3104C" w:rsidRDefault="00BA4497" w:rsidP="00A36F9A">
            <w:pPr>
              <w:pStyle w:val="ae"/>
              <w:spacing w:before="0" w:after="0"/>
              <w:ind w:left="0"/>
              <w:rPr>
                <w:rFonts w:eastAsia="Times New Roman"/>
                <w:bCs/>
              </w:rPr>
            </w:pPr>
            <w:proofErr w:type="spellStart"/>
            <w:r w:rsidRPr="00D3104C">
              <w:rPr>
                <w:rFonts w:eastAsia="Times New Roman"/>
                <w:bCs/>
              </w:rPr>
              <w:t>Зо</w:t>
            </w:r>
            <w:proofErr w:type="spellEnd"/>
            <w:r w:rsidRPr="00D3104C">
              <w:rPr>
                <w:rFonts w:eastAsia="Times New Roman"/>
                <w:bCs/>
              </w:rPr>
              <w:t xml:space="preserve"> 01.01 сущность и социальную значимость будущей профессии</w:t>
            </w:r>
          </w:p>
          <w:p w14:paraId="5DC47209" w14:textId="77777777" w:rsidR="00BA4497" w:rsidRPr="00D3104C" w:rsidRDefault="00BA4497" w:rsidP="00A36F9A">
            <w:pPr>
              <w:pStyle w:val="ae"/>
              <w:spacing w:before="0" w:after="0"/>
              <w:ind w:left="0"/>
              <w:rPr>
                <w:rFonts w:eastAsia="Times New Roman"/>
                <w:bCs/>
              </w:rPr>
            </w:pPr>
            <w:proofErr w:type="spellStart"/>
            <w:r w:rsidRPr="00D3104C">
              <w:rPr>
                <w:rFonts w:eastAsia="Times New Roman"/>
                <w:bCs/>
              </w:rPr>
              <w:t>Зо</w:t>
            </w:r>
            <w:proofErr w:type="spellEnd"/>
            <w:r w:rsidRPr="00D3104C">
              <w:rPr>
                <w:rFonts w:eastAsia="Times New Roman"/>
                <w:bCs/>
              </w:rPr>
              <w:t xml:space="preserve"> 02.01 методы и способы выполнения профессиональных задач</w:t>
            </w:r>
          </w:p>
          <w:p w14:paraId="5457ACEB" w14:textId="77777777" w:rsidR="00BA4497" w:rsidRPr="00D3104C" w:rsidRDefault="00BA4497" w:rsidP="00A36F9A">
            <w:pPr>
              <w:pStyle w:val="ae"/>
              <w:spacing w:before="0" w:after="0"/>
              <w:ind w:left="0"/>
              <w:rPr>
                <w:rFonts w:eastAsia="Times New Roman"/>
                <w:bCs/>
              </w:rPr>
            </w:pPr>
            <w:proofErr w:type="spellStart"/>
            <w:r w:rsidRPr="00D3104C">
              <w:rPr>
                <w:rFonts w:eastAsia="Times New Roman"/>
                <w:bCs/>
              </w:rPr>
              <w:t>Зо</w:t>
            </w:r>
            <w:proofErr w:type="spellEnd"/>
            <w:r w:rsidRPr="00D3104C">
              <w:rPr>
                <w:rFonts w:eastAsia="Times New Roman"/>
                <w:bCs/>
              </w:rPr>
              <w:t xml:space="preserve"> 03.01 алгоритмы действий в чрезвычайных ситуациях</w:t>
            </w:r>
          </w:p>
          <w:p w14:paraId="4291918E" w14:textId="77777777" w:rsidR="00BA4497" w:rsidRPr="00D3104C" w:rsidRDefault="00BA4497" w:rsidP="00A36F9A">
            <w:pPr>
              <w:pStyle w:val="ae"/>
              <w:spacing w:before="0" w:after="0"/>
              <w:ind w:left="0"/>
              <w:rPr>
                <w:rFonts w:eastAsia="Times New Roman"/>
                <w:bCs/>
              </w:rPr>
            </w:pPr>
            <w:proofErr w:type="spellStart"/>
            <w:r w:rsidRPr="00D3104C">
              <w:rPr>
                <w:rFonts w:eastAsia="Times New Roman"/>
                <w:bCs/>
              </w:rPr>
              <w:t>Зо</w:t>
            </w:r>
            <w:proofErr w:type="spellEnd"/>
            <w:r w:rsidRPr="00D3104C">
              <w:rPr>
                <w:rFonts w:eastAsia="Times New Roman"/>
                <w:bCs/>
              </w:rPr>
              <w:t xml:space="preserve"> 05.01 современные способы коммуникации и возможности передачи информации</w:t>
            </w:r>
          </w:p>
          <w:p w14:paraId="6589DAC9" w14:textId="77777777" w:rsidR="00BA4497" w:rsidRPr="00D3104C" w:rsidRDefault="00BA4497" w:rsidP="00A36F9A">
            <w:pPr>
              <w:pStyle w:val="ae"/>
              <w:spacing w:before="0" w:after="0"/>
              <w:ind w:left="0"/>
              <w:rPr>
                <w:rFonts w:eastAsia="Times New Roman"/>
                <w:bCs/>
              </w:rPr>
            </w:pPr>
            <w:proofErr w:type="spellStart"/>
            <w:r w:rsidRPr="00D3104C">
              <w:rPr>
                <w:rFonts w:eastAsia="Times New Roman"/>
                <w:bCs/>
              </w:rPr>
              <w:t>Зо</w:t>
            </w:r>
            <w:proofErr w:type="spellEnd"/>
            <w:r w:rsidRPr="00D3104C">
              <w:rPr>
                <w:rFonts w:eastAsia="Times New Roman"/>
                <w:bCs/>
              </w:rPr>
              <w:t xml:space="preserve"> 08.01 круг задач профессионального и личностного развития</w:t>
            </w:r>
          </w:p>
          <w:p w14:paraId="749B47EE" w14:textId="77777777" w:rsidR="00BA4497" w:rsidRPr="00D3104C" w:rsidRDefault="00BA4497" w:rsidP="00A36F9A">
            <w:pPr>
              <w:pStyle w:val="ae"/>
              <w:spacing w:before="0" w:after="0"/>
              <w:ind w:left="0"/>
              <w:rPr>
                <w:rFonts w:eastAsia="Times New Roman"/>
                <w:bCs/>
              </w:rPr>
            </w:pPr>
          </w:p>
          <w:p w14:paraId="0423596B" w14:textId="2BFB98D6" w:rsidR="00BA4497" w:rsidRPr="00D3104C" w:rsidRDefault="00BA4497" w:rsidP="00A36F9A">
            <w:pPr>
              <w:pStyle w:val="ae"/>
              <w:spacing w:before="0" w:after="0"/>
              <w:ind w:left="0"/>
              <w:rPr>
                <w:rFonts w:eastAsia="Times New Roman"/>
                <w:bCs/>
              </w:rPr>
            </w:pPr>
            <w:r w:rsidRPr="00D3104C">
              <w:rPr>
                <w:rFonts w:eastAsia="Times New Roman"/>
                <w:bCs/>
              </w:rPr>
              <w:t xml:space="preserve">З 2.1.01 </w:t>
            </w:r>
            <w:r w:rsidR="00A36F9A" w:rsidRPr="00950FD2">
              <w:rPr>
                <w:bCs/>
              </w:rPr>
              <w:t>Устройство, конструктивные особенности, принципы работы и правила эксплуатации основного и вспомогательного оборудования станов горячей прокатки всех типов, средств связи, производственной сигнализации, блокировок и подъемных сооружений</w:t>
            </w:r>
          </w:p>
          <w:p w14:paraId="5B2A1D56" w14:textId="77777777" w:rsidR="00BA4497" w:rsidRPr="00D3104C" w:rsidRDefault="00BA4497" w:rsidP="00A36F9A">
            <w:pPr>
              <w:pStyle w:val="ae"/>
              <w:spacing w:before="0" w:after="0"/>
              <w:ind w:left="0"/>
              <w:rPr>
                <w:rFonts w:eastAsia="Times New Roman"/>
                <w:bCs/>
              </w:rPr>
            </w:pPr>
          </w:p>
          <w:p w14:paraId="79B4404F" w14:textId="77777777" w:rsidR="00BA4497" w:rsidRPr="00D3104C" w:rsidRDefault="00BA4497" w:rsidP="00A36F9A">
            <w:pPr>
              <w:pStyle w:val="ae"/>
              <w:spacing w:before="0" w:after="0"/>
              <w:ind w:left="0"/>
              <w:rPr>
                <w:rFonts w:eastAsia="Times New Roman"/>
                <w:bCs/>
              </w:rPr>
            </w:pPr>
            <w:proofErr w:type="spellStart"/>
            <w:r w:rsidRPr="00D3104C">
              <w:rPr>
                <w:rFonts w:eastAsia="Times New Roman"/>
                <w:bCs/>
              </w:rPr>
              <w:t>Зд</w:t>
            </w:r>
            <w:proofErr w:type="spellEnd"/>
            <w:r w:rsidRPr="00D3104C">
              <w:rPr>
                <w:rFonts w:eastAsia="Times New Roman"/>
                <w:bCs/>
              </w:rPr>
              <w:t xml:space="preserve"> 1 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75CE826A" w14:textId="6B235B6B" w:rsidR="00BA4497" w:rsidRPr="008167EC" w:rsidRDefault="00BA4497" w:rsidP="00A36F9A">
            <w:pPr>
              <w:spacing w:after="0" w:line="240" w:lineRule="auto"/>
              <w:rPr>
                <w:rFonts w:ascii="Times New Roman" w:eastAsia="Calibri" w:hAnsi="Times New Roman"/>
                <w:sz w:val="24"/>
                <w:szCs w:val="24"/>
                <w:lang w:eastAsia="en-US"/>
              </w:rPr>
            </w:pPr>
          </w:p>
        </w:tc>
        <w:tc>
          <w:tcPr>
            <w:tcW w:w="0" w:type="auto"/>
            <w:vMerge w:val="restart"/>
            <w:tcBorders>
              <w:bottom w:val="single" w:sz="4" w:space="0" w:color="auto"/>
            </w:tcBorders>
            <w:shd w:val="clear" w:color="auto" w:fill="auto"/>
          </w:tcPr>
          <w:p w14:paraId="72A36DBF" w14:textId="77777777" w:rsidR="00BA4497" w:rsidRPr="00D3104C" w:rsidRDefault="00BA4497" w:rsidP="00A36F9A">
            <w:pPr>
              <w:spacing w:after="0" w:line="240" w:lineRule="auto"/>
              <w:rPr>
                <w:rFonts w:ascii="Times New Roman" w:hAnsi="Times New Roman"/>
                <w:bCs/>
                <w:sz w:val="24"/>
                <w:szCs w:val="24"/>
              </w:rPr>
            </w:pPr>
            <w:r w:rsidRPr="00D3104C">
              <w:rPr>
                <w:rFonts w:ascii="Times New Roman" w:hAnsi="Times New Roman"/>
                <w:color w:val="000000"/>
                <w:sz w:val="24"/>
                <w:szCs w:val="24"/>
              </w:rPr>
              <w:t>З1 знание  лексических единиц и  грамматических форм, необходимых для чтения и перевода (со словарем) иностранных текстов профессиональной направленности                                               У1 У2 У3 - Сообщает наиболее важную информацию по теме или проблеме (в устной и письменной форме);</w:t>
            </w:r>
            <w:r w:rsidRPr="00D3104C">
              <w:rPr>
                <w:rFonts w:ascii="Times New Roman" w:hAnsi="Times New Roman"/>
                <w:color w:val="000000"/>
                <w:sz w:val="24"/>
                <w:szCs w:val="24"/>
              </w:rPr>
              <w:br/>
              <w:t>- Относительно полно и точно понимает высказывания собеседника в распространённых стандартных ситуациях повседневного и профессионального общения;</w:t>
            </w:r>
            <w:r w:rsidRPr="00D3104C">
              <w:rPr>
                <w:rFonts w:ascii="Times New Roman" w:hAnsi="Times New Roman"/>
                <w:color w:val="000000"/>
                <w:sz w:val="24"/>
                <w:szCs w:val="24"/>
              </w:rPr>
              <w:br/>
              <w:t>- Понимает основное содержание и извлекает необходимую информацию из различных прагматических текстов (в том числе аудио- и видеотекстов);</w:t>
            </w:r>
            <w:r w:rsidRPr="00D3104C">
              <w:rPr>
                <w:rFonts w:ascii="Times New Roman" w:hAnsi="Times New Roman"/>
                <w:color w:val="000000"/>
                <w:sz w:val="24"/>
                <w:szCs w:val="24"/>
              </w:rPr>
              <w:br/>
              <w:t>- Участвует в беседе на знакомые повседневные темы (запрос информации, обращение за разъяснениями, выражение своего отношения к высказыванию партнёра и своего мнения по обсуждаемой теме);</w:t>
            </w:r>
            <w:r w:rsidRPr="00D3104C">
              <w:rPr>
                <w:rFonts w:ascii="Times New Roman" w:hAnsi="Times New Roman"/>
                <w:color w:val="000000"/>
                <w:sz w:val="24"/>
                <w:szCs w:val="24"/>
              </w:rPr>
              <w:br/>
              <w:t>- Излагает сведения о себе в форме, принятой в стране/ странах изучаемого языка (автобиография/ резюме);</w:t>
            </w:r>
            <w:r w:rsidRPr="00D3104C">
              <w:rPr>
                <w:rFonts w:ascii="Times New Roman" w:hAnsi="Times New Roman"/>
                <w:color w:val="000000"/>
                <w:sz w:val="24"/>
                <w:szCs w:val="24"/>
              </w:rPr>
              <w:br/>
              <w:t>- Составляет личное письмо по образцу;</w:t>
            </w:r>
            <w:r w:rsidRPr="00D3104C">
              <w:rPr>
                <w:rFonts w:ascii="Times New Roman" w:hAnsi="Times New Roman"/>
                <w:color w:val="000000"/>
                <w:sz w:val="24"/>
                <w:szCs w:val="24"/>
              </w:rPr>
              <w:br/>
              <w:t>- Составляет деловое письмо по образцу;</w:t>
            </w:r>
            <w:r w:rsidRPr="00D3104C">
              <w:rPr>
                <w:rFonts w:ascii="Times New Roman" w:hAnsi="Times New Roman"/>
                <w:color w:val="000000"/>
                <w:sz w:val="24"/>
                <w:szCs w:val="24"/>
              </w:rPr>
              <w:br/>
              <w:t>- Полностью отражает в содержании перевода содержание оригинала;</w:t>
            </w:r>
            <w:r w:rsidRPr="00D3104C">
              <w:rPr>
                <w:rFonts w:ascii="Times New Roman" w:hAnsi="Times New Roman"/>
                <w:color w:val="000000"/>
                <w:sz w:val="24"/>
                <w:szCs w:val="24"/>
              </w:rPr>
              <w:br/>
              <w:t>- Выбирает верный перевод лексических единиц профессиональной направленности;</w:t>
            </w:r>
            <w:r w:rsidRPr="00D3104C">
              <w:rPr>
                <w:rFonts w:ascii="Times New Roman" w:hAnsi="Times New Roman"/>
                <w:color w:val="000000"/>
                <w:sz w:val="24"/>
                <w:szCs w:val="24"/>
              </w:rPr>
              <w:br/>
              <w:t xml:space="preserve">- Подбирает грамматические </w:t>
            </w:r>
            <w:r w:rsidRPr="00D3104C">
              <w:rPr>
                <w:rFonts w:ascii="Times New Roman" w:hAnsi="Times New Roman"/>
                <w:color w:val="000000"/>
                <w:sz w:val="24"/>
                <w:szCs w:val="24"/>
              </w:rPr>
              <w:lastRenderedPageBreak/>
              <w:t>структуры на русском языке, соответствующие оригиналу;</w:t>
            </w:r>
            <w:r w:rsidRPr="00D3104C">
              <w:rPr>
                <w:rFonts w:ascii="Times New Roman" w:hAnsi="Times New Roman"/>
                <w:color w:val="000000"/>
                <w:sz w:val="24"/>
                <w:szCs w:val="24"/>
              </w:rPr>
              <w:br/>
              <w:t>- Использует переводные (двуязычные) и толковые (одноязычные) словари и другую справочную литературу;</w:t>
            </w:r>
            <w:r w:rsidRPr="00D3104C">
              <w:rPr>
                <w:rFonts w:ascii="Times New Roman" w:hAnsi="Times New Roman"/>
                <w:color w:val="000000"/>
                <w:sz w:val="24"/>
                <w:szCs w:val="24"/>
              </w:rPr>
              <w:br/>
              <w:t>- Использует современные электронные ресурсы (в том числе ресурсы сети Интернет) с целью поиска информации, необходимой в образовательных и самообразовательных целях.</w:t>
            </w:r>
            <w:r w:rsidRPr="00D3104C">
              <w:rPr>
                <w:rFonts w:ascii="Times New Roman" w:hAnsi="Times New Roman"/>
                <w:color w:val="000000"/>
                <w:sz w:val="24"/>
                <w:szCs w:val="24"/>
              </w:rPr>
              <w:b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r w:rsidRPr="00D3104C">
              <w:rPr>
                <w:rFonts w:ascii="Times New Roman" w:hAnsi="Times New Roman"/>
                <w:color w:val="000000"/>
                <w:sz w:val="24"/>
                <w:szCs w:val="24"/>
              </w:rPr>
              <w:b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r w:rsidRPr="00D3104C">
              <w:rPr>
                <w:rFonts w:ascii="Times New Roman" w:hAnsi="Times New Roman"/>
                <w:color w:val="000000"/>
                <w:sz w:val="24"/>
                <w:szCs w:val="24"/>
              </w:rPr>
              <w:b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r w:rsidRPr="00D3104C">
              <w:rPr>
                <w:rFonts w:ascii="Times New Roman" w:hAnsi="Times New Roman"/>
                <w:color w:val="000000"/>
                <w:sz w:val="24"/>
                <w:szCs w:val="24"/>
              </w:rPr>
              <w:b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2049F886" w14:textId="02B62855" w:rsidR="00BA4497" w:rsidRPr="00D3104C" w:rsidRDefault="00BA4497" w:rsidP="00A36F9A">
            <w:pPr>
              <w:spacing w:after="0" w:line="240" w:lineRule="auto"/>
              <w:rPr>
                <w:rFonts w:ascii="Times New Roman" w:hAnsi="Times New Roman"/>
                <w:bCs/>
                <w:sz w:val="24"/>
                <w:szCs w:val="24"/>
              </w:rPr>
            </w:pPr>
            <w:r w:rsidRPr="008167EC">
              <w:rPr>
                <w:rFonts w:ascii="Times New Roman" w:hAnsi="Times New Roman"/>
                <w:bCs/>
                <w:sz w:val="24"/>
                <w:szCs w:val="24"/>
              </w:rPr>
              <w:t xml:space="preserve"> </w:t>
            </w:r>
          </w:p>
        </w:tc>
        <w:tc>
          <w:tcPr>
            <w:tcW w:w="0" w:type="auto"/>
            <w:vMerge w:val="restart"/>
            <w:tcBorders>
              <w:bottom w:val="single" w:sz="4" w:space="0" w:color="auto"/>
            </w:tcBorders>
            <w:shd w:val="clear" w:color="auto" w:fill="auto"/>
          </w:tcPr>
          <w:p w14:paraId="6588BBB4" w14:textId="77777777" w:rsidR="00BA4497" w:rsidRPr="00BA4497" w:rsidRDefault="00BA4497" w:rsidP="00A36F9A">
            <w:pPr>
              <w:spacing w:after="0" w:line="240" w:lineRule="auto"/>
              <w:rPr>
                <w:rFonts w:ascii="Times New Roman" w:hAnsi="Times New Roman"/>
                <w:bCs/>
                <w:iCs/>
                <w:sz w:val="24"/>
                <w:szCs w:val="24"/>
              </w:rPr>
            </w:pPr>
            <w:r w:rsidRPr="00BA4497">
              <w:rPr>
                <w:rFonts w:ascii="Times New Roman" w:hAnsi="Times New Roman"/>
                <w:bCs/>
                <w:iCs/>
                <w:sz w:val="24"/>
                <w:szCs w:val="24"/>
              </w:rPr>
              <w:lastRenderedPageBreak/>
              <w:t>Оценка результатов выполнения практических заданий</w:t>
            </w:r>
          </w:p>
          <w:p w14:paraId="4995DD34" w14:textId="77777777" w:rsidR="00BA4497" w:rsidRPr="00BA4497" w:rsidRDefault="00BA4497" w:rsidP="00A36F9A">
            <w:pPr>
              <w:spacing w:after="0" w:line="240" w:lineRule="auto"/>
              <w:rPr>
                <w:rFonts w:ascii="Times New Roman" w:hAnsi="Times New Roman"/>
                <w:bCs/>
                <w:iCs/>
                <w:sz w:val="24"/>
                <w:szCs w:val="24"/>
              </w:rPr>
            </w:pPr>
            <w:r w:rsidRPr="00BA4497">
              <w:rPr>
                <w:rFonts w:ascii="Times New Roman" w:hAnsi="Times New Roman"/>
                <w:bCs/>
                <w:iCs/>
                <w:sz w:val="24"/>
                <w:szCs w:val="24"/>
              </w:rPr>
              <w:t>устный и письменный опрос</w:t>
            </w:r>
          </w:p>
          <w:p w14:paraId="1553F48D" w14:textId="77777777" w:rsidR="00BA4497" w:rsidRPr="00BA4497" w:rsidRDefault="00BA4497" w:rsidP="00A36F9A">
            <w:pPr>
              <w:spacing w:after="0" w:line="240" w:lineRule="auto"/>
              <w:rPr>
                <w:rFonts w:ascii="Times New Roman" w:hAnsi="Times New Roman"/>
                <w:bCs/>
                <w:iCs/>
                <w:sz w:val="24"/>
                <w:szCs w:val="24"/>
              </w:rPr>
            </w:pPr>
            <w:r w:rsidRPr="00BA4497">
              <w:rPr>
                <w:rFonts w:ascii="Times New Roman" w:hAnsi="Times New Roman"/>
                <w:bCs/>
                <w:iCs/>
                <w:sz w:val="24"/>
                <w:szCs w:val="24"/>
              </w:rPr>
              <w:t>выполнение тестовых заданий</w:t>
            </w:r>
          </w:p>
          <w:p w14:paraId="50D984D6" w14:textId="77777777" w:rsidR="00BA4497" w:rsidRPr="00BA4497" w:rsidRDefault="00BA4497" w:rsidP="00A36F9A">
            <w:pPr>
              <w:spacing w:after="0" w:line="240" w:lineRule="auto"/>
              <w:rPr>
                <w:rFonts w:ascii="Times New Roman" w:hAnsi="Times New Roman"/>
                <w:bCs/>
                <w:iCs/>
                <w:sz w:val="24"/>
                <w:szCs w:val="24"/>
              </w:rPr>
            </w:pPr>
            <w:r w:rsidRPr="00BA4497">
              <w:rPr>
                <w:rFonts w:ascii="Times New Roman" w:hAnsi="Times New Roman"/>
                <w:bCs/>
                <w:iCs/>
                <w:sz w:val="24"/>
                <w:szCs w:val="24"/>
              </w:rPr>
              <w:t>ситуационные задания</w:t>
            </w:r>
          </w:p>
          <w:p w14:paraId="43C9E7C0" w14:textId="77777777" w:rsidR="00BA4497" w:rsidRPr="00BA4497" w:rsidRDefault="00BA4497" w:rsidP="00A36F9A">
            <w:pPr>
              <w:spacing w:after="0" w:line="240" w:lineRule="auto"/>
              <w:rPr>
                <w:rFonts w:ascii="Times New Roman" w:hAnsi="Times New Roman"/>
                <w:bCs/>
                <w:iCs/>
                <w:sz w:val="24"/>
                <w:szCs w:val="24"/>
              </w:rPr>
            </w:pPr>
            <w:r w:rsidRPr="00BA4497">
              <w:rPr>
                <w:rFonts w:ascii="Times New Roman" w:hAnsi="Times New Roman"/>
                <w:bCs/>
                <w:iCs/>
                <w:sz w:val="24"/>
                <w:szCs w:val="24"/>
              </w:rPr>
              <w:t>написание эссе</w:t>
            </w:r>
          </w:p>
          <w:p w14:paraId="11F8CEBB" w14:textId="77777777" w:rsidR="00BA4497" w:rsidRPr="00BA4497" w:rsidRDefault="00BA4497" w:rsidP="00A36F9A">
            <w:pPr>
              <w:spacing w:after="0" w:line="240" w:lineRule="auto"/>
              <w:rPr>
                <w:rFonts w:ascii="Times New Roman" w:hAnsi="Times New Roman"/>
                <w:bCs/>
                <w:iCs/>
                <w:sz w:val="24"/>
                <w:szCs w:val="24"/>
              </w:rPr>
            </w:pPr>
            <w:r w:rsidRPr="00BA4497">
              <w:rPr>
                <w:rFonts w:ascii="Times New Roman" w:hAnsi="Times New Roman"/>
                <w:bCs/>
                <w:iCs/>
                <w:sz w:val="24"/>
                <w:szCs w:val="24"/>
              </w:rPr>
              <w:t>разноуровневые задания</w:t>
            </w:r>
          </w:p>
          <w:p w14:paraId="50CFFD60" w14:textId="111F928F" w:rsidR="00BA4497" w:rsidRPr="00017FFE" w:rsidRDefault="00BA4497" w:rsidP="00A36F9A">
            <w:pPr>
              <w:spacing w:after="0" w:line="240" w:lineRule="auto"/>
              <w:rPr>
                <w:rFonts w:ascii="Times New Roman" w:hAnsi="Times New Roman"/>
                <w:bCs/>
                <w:i/>
                <w:sz w:val="24"/>
                <w:szCs w:val="24"/>
              </w:rPr>
            </w:pPr>
            <w:r w:rsidRPr="00BA4497">
              <w:rPr>
                <w:rFonts w:ascii="Times New Roman" w:hAnsi="Times New Roman"/>
                <w:bCs/>
                <w:iCs/>
                <w:sz w:val="24"/>
                <w:szCs w:val="24"/>
              </w:rPr>
              <w:t>перевод текстов по специальности</w:t>
            </w:r>
          </w:p>
        </w:tc>
      </w:tr>
      <w:tr w:rsidR="00BA4497" w:rsidRPr="008167EC" w14:paraId="445E5DC3" w14:textId="77777777" w:rsidTr="00BA4497">
        <w:trPr>
          <w:trHeight w:val="20"/>
        </w:trPr>
        <w:tc>
          <w:tcPr>
            <w:tcW w:w="0" w:type="auto"/>
            <w:tcBorders>
              <w:bottom w:val="single" w:sz="4" w:space="0" w:color="auto"/>
            </w:tcBorders>
          </w:tcPr>
          <w:p w14:paraId="5DF9F3B9"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t>Уо</w:t>
            </w:r>
            <w:proofErr w:type="spellEnd"/>
            <w:r w:rsidRPr="0015108B">
              <w:rPr>
                <w:rFonts w:ascii="Times New Roman" w:hAnsi="Times New Roman"/>
                <w:bCs/>
                <w:sz w:val="24"/>
                <w:szCs w:val="24"/>
              </w:rPr>
              <w:t xml:space="preserve"> 01.01 проявлять устойчивый интерес к будущей профессии</w:t>
            </w:r>
            <w:r w:rsidRPr="00D3104C">
              <w:rPr>
                <w:rFonts w:ascii="Times New Roman" w:hAnsi="Times New Roman"/>
                <w:bCs/>
                <w:sz w:val="24"/>
                <w:szCs w:val="24"/>
              </w:rPr>
              <w:t xml:space="preserve"> </w:t>
            </w:r>
          </w:p>
          <w:p w14:paraId="5907F76B"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t>Уо</w:t>
            </w:r>
            <w:proofErr w:type="spellEnd"/>
            <w:r w:rsidRPr="0015108B">
              <w:rPr>
                <w:rFonts w:ascii="Times New Roman" w:hAnsi="Times New Roman"/>
                <w:bCs/>
                <w:sz w:val="24"/>
                <w:szCs w:val="24"/>
              </w:rPr>
              <w:t xml:space="preserve"> 02.01 организовывать собственную деятельность</w:t>
            </w:r>
          </w:p>
          <w:p w14:paraId="21AB9D56"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lastRenderedPageBreak/>
              <w:t>Уо</w:t>
            </w:r>
            <w:proofErr w:type="spellEnd"/>
            <w:r w:rsidRPr="0015108B">
              <w:rPr>
                <w:rFonts w:ascii="Times New Roman" w:hAnsi="Times New Roman"/>
                <w:bCs/>
                <w:sz w:val="24"/>
                <w:szCs w:val="24"/>
              </w:rPr>
              <w:t xml:space="preserve"> 02.02 определять методы и способы выполнения профессиональных задач</w:t>
            </w:r>
          </w:p>
          <w:p w14:paraId="4FBFC16F"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t>Уо</w:t>
            </w:r>
            <w:proofErr w:type="spellEnd"/>
            <w:r w:rsidRPr="0015108B">
              <w:rPr>
                <w:rFonts w:ascii="Times New Roman" w:hAnsi="Times New Roman"/>
                <w:bCs/>
                <w:sz w:val="24"/>
                <w:szCs w:val="24"/>
              </w:rPr>
              <w:t xml:space="preserve"> 02.03 оценивать эффективность и качество профессиональных задач</w:t>
            </w:r>
          </w:p>
          <w:p w14:paraId="0A6CAD53"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t>Уо</w:t>
            </w:r>
            <w:proofErr w:type="spellEnd"/>
            <w:r w:rsidRPr="0015108B">
              <w:rPr>
                <w:rFonts w:ascii="Times New Roman" w:hAnsi="Times New Roman"/>
                <w:bCs/>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0641EF25"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t>Уо</w:t>
            </w:r>
            <w:proofErr w:type="spellEnd"/>
            <w:r w:rsidRPr="0015108B">
              <w:rPr>
                <w:rFonts w:ascii="Times New Roman" w:hAnsi="Times New Roman"/>
                <w:bCs/>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2A801571"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t>Уо</w:t>
            </w:r>
            <w:proofErr w:type="spellEnd"/>
            <w:r w:rsidRPr="0015108B">
              <w:rPr>
                <w:rFonts w:ascii="Times New Roman" w:hAnsi="Times New Roman"/>
                <w:bCs/>
                <w:sz w:val="24"/>
                <w:szCs w:val="24"/>
              </w:rPr>
              <w:t xml:space="preserve"> 08.01 самостоятельно определять задачи профессионального и личностного развития</w:t>
            </w:r>
          </w:p>
          <w:p w14:paraId="0EC34FF8"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t>Уо</w:t>
            </w:r>
            <w:proofErr w:type="spellEnd"/>
            <w:r w:rsidRPr="0015108B">
              <w:rPr>
                <w:rFonts w:ascii="Times New Roman" w:hAnsi="Times New Roman"/>
                <w:bCs/>
                <w:sz w:val="24"/>
                <w:szCs w:val="24"/>
              </w:rPr>
              <w:t xml:space="preserve"> 08.02 заниматься самообразованием</w:t>
            </w:r>
          </w:p>
          <w:p w14:paraId="75DF8E3E" w14:textId="77777777" w:rsidR="00BA4497" w:rsidRPr="0015108B" w:rsidRDefault="00BA4497" w:rsidP="00A36F9A">
            <w:pPr>
              <w:spacing w:after="0" w:line="240" w:lineRule="auto"/>
              <w:rPr>
                <w:rFonts w:ascii="Times New Roman" w:hAnsi="Times New Roman"/>
                <w:bCs/>
                <w:sz w:val="24"/>
                <w:szCs w:val="24"/>
              </w:rPr>
            </w:pPr>
            <w:proofErr w:type="spellStart"/>
            <w:r w:rsidRPr="0015108B">
              <w:rPr>
                <w:rFonts w:ascii="Times New Roman" w:hAnsi="Times New Roman"/>
                <w:bCs/>
                <w:sz w:val="24"/>
                <w:szCs w:val="24"/>
              </w:rPr>
              <w:t>Уо</w:t>
            </w:r>
            <w:proofErr w:type="spellEnd"/>
            <w:r w:rsidRPr="0015108B">
              <w:rPr>
                <w:rFonts w:ascii="Times New Roman" w:hAnsi="Times New Roman"/>
                <w:bCs/>
                <w:sz w:val="24"/>
                <w:szCs w:val="24"/>
              </w:rPr>
              <w:t xml:space="preserve"> 08.03 осознанно планировать повышение квалификации</w:t>
            </w:r>
          </w:p>
          <w:p w14:paraId="1C60E6B9" w14:textId="77777777" w:rsidR="00BA4497" w:rsidRPr="0015108B" w:rsidRDefault="00BA4497" w:rsidP="00A36F9A">
            <w:pPr>
              <w:spacing w:after="0" w:line="240" w:lineRule="auto"/>
              <w:rPr>
                <w:rFonts w:ascii="Times New Roman" w:hAnsi="Times New Roman"/>
                <w:bCs/>
                <w:sz w:val="24"/>
                <w:szCs w:val="24"/>
              </w:rPr>
            </w:pPr>
          </w:p>
          <w:p w14:paraId="4C8006F8" w14:textId="2BEF1F73" w:rsidR="00BA4497" w:rsidRPr="0015108B" w:rsidRDefault="00BA4497" w:rsidP="00A36F9A">
            <w:pPr>
              <w:spacing w:after="0" w:line="240" w:lineRule="auto"/>
              <w:rPr>
                <w:rFonts w:ascii="Times New Roman" w:hAnsi="Times New Roman"/>
                <w:bCs/>
                <w:sz w:val="24"/>
                <w:szCs w:val="24"/>
              </w:rPr>
            </w:pPr>
            <w:r w:rsidRPr="0015108B">
              <w:rPr>
                <w:rFonts w:ascii="Times New Roman" w:hAnsi="Times New Roman"/>
                <w:bCs/>
                <w:sz w:val="24"/>
                <w:szCs w:val="24"/>
              </w:rPr>
              <w:t xml:space="preserve">У 2.1.01 </w:t>
            </w:r>
            <w:r w:rsidR="00A36F9A" w:rsidRPr="00950FD2">
              <w:rPr>
                <w:rFonts w:ascii="Times New Roman" w:hAnsi="Times New Roman"/>
                <w:bCs/>
                <w:sz w:val="24"/>
                <w:szCs w:val="24"/>
              </w:rPr>
              <w:t xml:space="preserve">Производить в соответствии с технологической картой разборку, сборку, регулировку </w:t>
            </w:r>
            <w:proofErr w:type="spellStart"/>
            <w:r w:rsidR="00A36F9A" w:rsidRPr="00950FD2">
              <w:rPr>
                <w:rFonts w:ascii="Times New Roman" w:hAnsi="Times New Roman"/>
                <w:bCs/>
                <w:sz w:val="24"/>
                <w:szCs w:val="24"/>
              </w:rPr>
              <w:t>привалковой</w:t>
            </w:r>
            <w:proofErr w:type="spellEnd"/>
            <w:r w:rsidR="00A36F9A" w:rsidRPr="00950FD2">
              <w:rPr>
                <w:rFonts w:ascii="Times New Roman" w:hAnsi="Times New Roman"/>
                <w:bCs/>
                <w:sz w:val="24"/>
                <w:szCs w:val="24"/>
              </w:rPr>
              <w:t xml:space="preserve"> арматуры на станах горячей прокатки</w:t>
            </w:r>
          </w:p>
          <w:p w14:paraId="66984809" w14:textId="77777777" w:rsidR="00BA4497" w:rsidRPr="0015108B" w:rsidRDefault="00BA4497" w:rsidP="00A36F9A">
            <w:pPr>
              <w:spacing w:after="0" w:line="240" w:lineRule="auto"/>
              <w:rPr>
                <w:rFonts w:ascii="Times New Roman" w:hAnsi="Times New Roman"/>
                <w:bCs/>
                <w:sz w:val="24"/>
                <w:szCs w:val="24"/>
              </w:rPr>
            </w:pPr>
          </w:p>
          <w:p w14:paraId="7B106957" w14:textId="77777777" w:rsidR="00BA4497" w:rsidRPr="0015108B" w:rsidRDefault="00BA4497" w:rsidP="00A36F9A">
            <w:pPr>
              <w:spacing w:after="0" w:line="240" w:lineRule="auto"/>
              <w:rPr>
                <w:rFonts w:ascii="Times New Roman" w:hAnsi="Times New Roman"/>
                <w:sz w:val="24"/>
                <w:szCs w:val="24"/>
              </w:rPr>
            </w:pPr>
            <w:r w:rsidRPr="0015108B">
              <w:rPr>
                <w:rFonts w:ascii="Times New Roman" w:hAnsi="Times New Roman"/>
                <w:sz w:val="24"/>
                <w:szCs w:val="24"/>
              </w:rPr>
              <w:t>Уд 1 общаться (устно и письменно) на иностранном языке на профессиональные и повседневные темы</w:t>
            </w:r>
          </w:p>
          <w:p w14:paraId="3FA63A46" w14:textId="77777777" w:rsidR="00BA4497" w:rsidRPr="0015108B" w:rsidRDefault="00BA4497" w:rsidP="00A36F9A">
            <w:pPr>
              <w:widowControl w:val="0"/>
              <w:autoSpaceDE w:val="0"/>
              <w:autoSpaceDN w:val="0"/>
              <w:adjustRightInd w:val="0"/>
              <w:spacing w:after="0" w:line="240" w:lineRule="auto"/>
              <w:rPr>
                <w:rFonts w:ascii="Times New Roman" w:hAnsi="Times New Roman"/>
                <w:sz w:val="24"/>
                <w:szCs w:val="24"/>
              </w:rPr>
            </w:pPr>
            <w:r w:rsidRPr="0015108B">
              <w:rPr>
                <w:rFonts w:ascii="Times New Roman" w:hAnsi="Times New Roman"/>
                <w:sz w:val="24"/>
                <w:szCs w:val="24"/>
              </w:rPr>
              <w:t>Уд 2 переводить (со словарем) иностранные тексты профессиональной направленности</w:t>
            </w:r>
          </w:p>
          <w:p w14:paraId="7D860EC1" w14:textId="67165915" w:rsidR="00BA4497" w:rsidRPr="00D3104C" w:rsidRDefault="00BA4497" w:rsidP="00A36F9A">
            <w:pPr>
              <w:spacing w:after="0" w:line="240" w:lineRule="auto"/>
              <w:rPr>
                <w:rFonts w:ascii="Times New Roman" w:hAnsi="Times New Roman"/>
                <w:bCs/>
                <w:i/>
                <w:color w:val="00B050"/>
                <w:sz w:val="24"/>
                <w:szCs w:val="24"/>
              </w:rPr>
            </w:pPr>
            <w:r w:rsidRPr="0015108B">
              <w:rPr>
                <w:rFonts w:ascii="Times New Roman" w:hAnsi="Times New Roman"/>
                <w:sz w:val="24"/>
                <w:szCs w:val="24"/>
              </w:rPr>
              <w:t>Уд 3 самостоятельно совершенствовать устную и письменную речь, пополнять словарный запас</w:t>
            </w:r>
          </w:p>
        </w:tc>
        <w:tc>
          <w:tcPr>
            <w:tcW w:w="0" w:type="auto"/>
            <w:vMerge/>
            <w:tcBorders>
              <w:bottom w:val="single" w:sz="4" w:space="0" w:color="auto"/>
            </w:tcBorders>
            <w:vAlign w:val="center"/>
          </w:tcPr>
          <w:p w14:paraId="2ADE9001" w14:textId="0A06B0D7" w:rsidR="00BA4497" w:rsidRPr="008167EC" w:rsidRDefault="00BA4497" w:rsidP="00BA4497">
            <w:pPr>
              <w:spacing w:after="0" w:line="240" w:lineRule="auto"/>
              <w:rPr>
                <w:rFonts w:ascii="Times New Roman" w:hAnsi="Times New Roman"/>
                <w:bCs/>
                <w:sz w:val="24"/>
                <w:szCs w:val="24"/>
              </w:rPr>
            </w:pPr>
          </w:p>
        </w:tc>
        <w:tc>
          <w:tcPr>
            <w:tcW w:w="0" w:type="auto"/>
            <w:vMerge/>
            <w:tcBorders>
              <w:bottom w:val="single" w:sz="4" w:space="0" w:color="auto"/>
            </w:tcBorders>
            <w:shd w:val="clear" w:color="auto" w:fill="auto"/>
            <w:vAlign w:val="bottom"/>
          </w:tcPr>
          <w:p w14:paraId="3747463D" w14:textId="6FA7C2ED" w:rsidR="00BA4497" w:rsidRPr="00017FFE" w:rsidRDefault="00BA4497" w:rsidP="00D3104C">
            <w:pPr>
              <w:spacing w:after="0" w:line="240" w:lineRule="auto"/>
              <w:rPr>
                <w:rFonts w:ascii="Times New Roman" w:hAnsi="Times New Roman"/>
                <w:bCs/>
                <w:i/>
                <w:sz w:val="24"/>
                <w:szCs w:val="24"/>
              </w:rPr>
            </w:pPr>
          </w:p>
        </w:tc>
      </w:tr>
    </w:tbl>
    <w:p w14:paraId="54228E86" w14:textId="77777777" w:rsidR="008A16A7" w:rsidRDefault="008A16A7">
      <w:r>
        <w:br w:type="page"/>
      </w:r>
    </w:p>
    <w:p w14:paraId="5EBE8FCD" w14:textId="77777777" w:rsidR="008A16A7" w:rsidRPr="00315F34" w:rsidRDefault="008A16A7" w:rsidP="008A16A7">
      <w:pPr>
        <w:rPr>
          <w:lang w:val="x-none" w:eastAsia="x-none"/>
        </w:rPr>
      </w:pPr>
    </w:p>
    <w:p w14:paraId="4F9FA348" w14:textId="77777777" w:rsidR="008A16A7" w:rsidRPr="00315F34" w:rsidRDefault="008A16A7" w:rsidP="008A16A7">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3.4</w:t>
      </w:r>
    </w:p>
    <w:p w14:paraId="3A47EC01" w14:textId="77777777" w:rsidR="008A16A7" w:rsidRDefault="008A16A7" w:rsidP="008A16A7">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7435BCF3" w14:textId="77777777" w:rsidR="008A16A7" w:rsidRPr="00E2017C" w:rsidRDefault="008A16A7" w:rsidP="008A16A7">
      <w:pPr>
        <w:spacing w:after="0"/>
        <w:jc w:val="right"/>
        <w:rPr>
          <w:rFonts w:ascii="Times New Roman" w:hAnsi="Times New Roman"/>
          <w:b/>
          <w:iCs/>
          <w:sz w:val="18"/>
          <w:szCs w:val="18"/>
        </w:rPr>
      </w:pPr>
      <w:r w:rsidRPr="00E2017C">
        <w:rPr>
          <w:rFonts w:ascii="Times New Roman" w:hAnsi="Times New Roman"/>
          <w:b/>
          <w:iCs/>
          <w:sz w:val="24"/>
          <w:szCs w:val="24"/>
        </w:rPr>
        <w:t>22.02.05 Обработка металлов давлением</w:t>
      </w:r>
      <w:r w:rsidRPr="00E2017C">
        <w:rPr>
          <w:rFonts w:ascii="Times New Roman" w:hAnsi="Times New Roman"/>
          <w:b/>
          <w:iCs/>
          <w:sz w:val="24"/>
          <w:szCs w:val="24"/>
        </w:rPr>
        <w:br/>
      </w:r>
    </w:p>
    <w:p w14:paraId="4C9EA745" w14:textId="77777777" w:rsidR="008A16A7" w:rsidRPr="00315F34" w:rsidRDefault="008A16A7" w:rsidP="008A16A7">
      <w:pPr>
        <w:jc w:val="center"/>
        <w:rPr>
          <w:rFonts w:ascii="Times New Roman" w:hAnsi="Times New Roman"/>
          <w:b/>
          <w:i/>
        </w:rPr>
      </w:pPr>
    </w:p>
    <w:p w14:paraId="7D83D89B" w14:textId="77777777" w:rsidR="008A16A7" w:rsidRPr="00315F34" w:rsidRDefault="008A16A7" w:rsidP="008A16A7">
      <w:pPr>
        <w:jc w:val="center"/>
        <w:rPr>
          <w:rFonts w:ascii="Times New Roman" w:hAnsi="Times New Roman"/>
          <w:b/>
          <w:i/>
        </w:rPr>
      </w:pPr>
    </w:p>
    <w:p w14:paraId="4619AAA5" w14:textId="77777777" w:rsidR="008A16A7" w:rsidRDefault="008A16A7" w:rsidP="008A16A7">
      <w:pPr>
        <w:jc w:val="center"/>
        <w:rPr>
          <w:rFonts w:ascii="Times New Roman" w:hAnsi="Times New Roman"/>
          <w:b/>
          <w:i/>
        </w:rPr>
      </w:pPr>
    </w:p>
    <w:p w14:paraId="61B44AFD" w14:textId="77777777" w:rsidR="008A16A7" w:rsidRDefault="008A16A7" w:rsidP="008A16A7">
      <w:pPr>
        <w:jc w:val="center"/>
        <w:rPr>
          <w:rFonts w:ascii="Times New Roman" w:hAnsi="Times New Roman"/>
          <w:b/>
          <w:i/>
        </w:rPr>
      </w:pPr>
    </w:p>
    <w:p w14:paraId="5CADBDF3" w14:textId="77777777" w:rsidR="008A16A7" w:rsidRPr="00315F34" w:rsidRDefault="008A16A7" w:rsidP="008A16A7">
      <w:pPr>
        <w:jc w:val="center"/>
        <w:rPr>
          <w:rFonts w:ascii="Times New Roman" w:hAnsi="Times New Roman"/>
          <w:b/>
          <w:i/>
        </w:rPr>
      </w:pPr>
    </w:p>
    <w:p w14:paraId="5AA20B4F" w14:textId="1CE078DD" w:rsidR="008A16A7" w:rsidRPr="00315F34" w:rsidRDefault="008A16A7" w:rsidP="008A16A7">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1598A9D9" w14:textId="77777777" w:rsidR="008A16A7" w:rsidRPr="00315F34" w:rsidRDefault="008A16A7" w:rsidP="008A16A7">
      <w:pPr>
        <w:jc w:val="center"/>
        <w:rPr>
          <w:rFonts w:ascii="Times New Roman" w:hAnsi="Times New Roman"/>
          <w:b/>
          <w:i/>
          <w:sz w:val="24"/>
          <w:szCs w:val="24"/>
          <w:u w:val="single"/>
        </w:rPr>
      </w:pPr>
    </w:p>
    <w:p w14:paraId="1CB89CA3" w14:textId="2CCF96E3" w:rsidR="008A16A7" w:rsidRPr="00C974DF" w:rsidRDefault="00E2017C" w:rsidP="008A16A7">
      <w:pPr>
        <w:spacing w:after="0"/>
        <w:jc w:val="center"/>
        <w:rPr>
          <w:rFonts w:ascii="Times New Roman" w:hAnsi="Times New Roman"/>
          <w:b/>
          <w:iCs/>
          <w:sz w:val="24"/>
          <w:szCs w:val="24"/>
        </w:rPr>
      </w:pPr>
      <w:r>
        <w:rPr>
          <w:rFonts w:ascii="Times New Roman" w:hAnsi="Times New Roman"/>
          <w:b/>
          <w:iCs/>
          <w:sz w:val="24"/>
          <w:szCs w:val="24"/>
        </w:rPr>
        <w:t>«</w:t>
      </w:r>
      <w:r w:rsidR="008A16A7" w:rsidRPr="00DC3FD8">
        <w:rPr>
          <w:rFonts w:ascii="Times New Roman" w:hAnsi="Times New Roman"/>
          <w:b/>
          <w:iCs/>
          <w:sz w:val="24"/>
          <w:szCs w:val="24"/>
        </w:rPr>
        <w:t>ОГСЭ.0</w:t>
      </w:r>
      <w:r w:rsidR="008A16A7">
        <w:rPr>
          <w:rFonts w:ascii="Times New Roman" w:hAnsi="Times New Roman"/>
          <w:b/>
          <w:iCs/>
          <w:sz w:val="24"/>
          <w:szCs w:val="24"/>
        </w:rPr>
        <w:t xml:space="preserve">4 </w:t>
      </w:r>
      <w:r w:rsidR="008A16A7" w:rsidRPr="005A3B6B">
        <w:rPr>
          <w:rFonts w:ascii="Times New Roman" w:hAnsi="Times New Roman"/>
          <w:b/>
          <w:iCs/>
          <w:sz w:val="24"/>
          <w:szCs w:val="24"/>
        </w:rPr>
        <w:t>Физическая культура</w:t>
      </w:r>
      <w:r w:rsidR="008A16A7" w:rsidRPr="00C974DF">
        <w:rPr>
          <w:rFonts w:ascii="Times New Roman" w:hAnsi="Times New Roman"/>
          <w:b/>
          <w:iCs/>
          <w:sz w:val="24"/>
          <w:szCs w:val="24"/>
        </w:rPr>
        <w:t>»</w:t>
      </w:r>
    </w:p>
    <w:p w14:paraId="715DD288" w14:textId="77777777" w:rsidR="008A16A7" w:rsidRPr="00315F34" w:rsidRDefault="008A16A7" w:rsidP="008A16A7">
      <w:pPr>
        <w:jc w:val="center"/>
        <w:rPr>
          <w:rFonts w:ascii="Times New Roman" w:hAnsi="Times New Roman"/>
          <w:b/>
          <w:i/>
        </w:rPr>
      </w:pPr>
    </w:p>
    <w:p w14:paraId="3762A9E3" w14:textId="77777777" w:rsidR="008A16A7" w:rsidRDefault="008A16A7" w:rsidP="008A16A7">
      <w:pPr>
        <w:rPr>
          <w:rFonts w:ascii="Times New Roman" w:hAnsi="Times New Roman"/>
          <w:b/>
          <w:i/>
        </w:rPr>
      </w:pPr>
    </w:p>
    <w:p w14:paraId="5F1C3451" w14:textId="77777777" w:rsidR="008A16A7" w:rsidRDefault="008A16A7" w:rsidP="008A16A7">
      <w:pPr>
        <w:rPr>
          <w:rFonts w:ascii="Times New Roman" w:hAnsi="Times New Roman"/>
          <w:b/>
          <w:i/>
        </w:rPr>
      </w:pPr>
    </w:p>
    <w:p w14:paraId="580FF2DF" w14:textId="77777777" w:rsidR="008A16A7" w:rsidRDefault="008A16A7" w:rsidP="008A16A7">
      <w:pPr>
        <w:rPr>
          <w:rFonts w:ascii="Times New Roman" w:hAnsi="Times New Roman"/>
          <w:b/>
          <w:i/>
        </w:rPr>
      </w:pPr>
    </w:p>
    <w:p w14:paraId="76E540FB" w14:textId="77777777" w:rsidR="008A16A7" w:rsidRDefault="008A16A7" w:rsidP="008A16A7">
      <w:pPr>
        <w:rPr>
          <w:rFonts w:ascii="Times New Roman" w:hAnsi="Times New Roman"/>
          <w:b/>
          <w:i/>
        </w:rPr>
      </w:pPr>
    </w:p>
    <w:p w14:paraId="53FAD392" w14:textId="77777777" w:rsidR="008A16A7" w:rsidRDefault="008A16A7" w:rsidP="008A16A7">
      <w:pPr>
        <w:rPr>
          <w:rFonts w:ascii="Times New Roman" w:hAnsi="Times New Roman"/>
          <w:b/>
          <w:i/>
        </w:rPr>
      </w:pPr>
    </w:p>
    <w:p w14:paraId="58936194" w14:textId="77777777" w:rsidR="008A16A7" w:rsidRDefault="008A16A7" w:rsidP="008A16A7">
      <w:pPr>
        <w:rPr>
          <w:rFonts w:ascii="Times New Roman" w:hAnsi="Times New Roman"/>
          <w:b/>
          <w:i/>
        </w:rPr>
      </w:pPr>
    </w:p>
    <w:p w14:paraId="291346EE" w14:textId="77777777" w:rsidR="008A16A7" w:rsidRDefault="008A16A7" w:rsidP="008A16A7">
      <w:pPr>
        <w:rPr>
          <w:rFonts w:ascii="Times New Roman" w:hAnsi="Times New Roman"/>
          <w:b/>
          <w:i/>
        </w:rPr>
      </w:pPr>
    </w:p>
    <w:p w14:paraId="6394DBF8" w14:textId="77777777" w:rsidR="008A16A7" w:rsidRPr="00315F34" w:rsidRDefault="008A16A7" w:rsidP="008A16A7">
      <w:pPr>
        <w:rPr>
          <w:rFonts w:ascii="Times New Roman" w:hAnsi="Times New Roman"/>
          <w:b/>
          <w:i/>
        </w:rPr>
      </w:pPr>
    </w:p>
    <w:p w14:paraId="60C7AC2F" w14:textId="77777777" w:rsidR="008A16A7" w:rsidRPr="00315F34" w:rsidRDefault="008A16A7" w:rsidP="008A16A7">
      <w:pPr>
        <w:rPr>
          <w:rFonts w:ascii="Times New Roman" w:hAnsi="Times New Roman"/>
          <w:b/>
          <w:i/>
        </w:rPr>
      </w:pPr>
    </w:p>
    <w:p w14:paraId="672560E9" w14:textId="77777777" w:rsidR="008A16A7" w:rsidRPr="00315F34" w:rsidRDefault="008A16A7" w:rsidP="008A16A7">
      <w:pPr>
        <w:rPr>
          <w:rFonts w:ascii="Times New Roman" w:hAnsi="Times New Roman"/>
          <w:b/>
          <w:i/>
        </w:rPr>
      </w:pPr>
    </w:p>
    <w:p w14:paraId="2003C2AF" w14:textId="77777777" w:rsidR="008A16A7" w:rsidRPr="00315F34" w:rsidRDefault="008A16A7" w:rsidP="008A16A7">
      <w:pPr>
        <w:rPr>
          <w:rFonts w:ascii="Times New Roman" w:hAnsi="Times New Roman"/>
          <w:b/>
          <w:i/>
        </w:rPr>
      </w:pPr>
    </w:p>
    <w:p w14:paraId="4B50669A" w14:textId="77777777" w:rsidR="008A16A7" w:rsidRPr="00315F34" w:rsidRDefault="008A16A7" w:rsidP="008A16A7">
      <w:pPr>
        <w:rPr>
          <w:rFonts w:ascii="Times New Roman" w:hAnsi="Times New Roman"/>
          <w:b/>
          <w:i/>
        </w:rPr>
      </w:pPr>
    </w:p>
    <w:p w14:paraId="667CF02B" w14:textId="77777777" w:rsidR="008A16A7" w:rsidRDefault="008A16A7" w:rsidP="008A16A7">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621693BC" w14:textId="77777777" w:rsidR="008A16A7" w:rsidRDefault="008A16A7" w:rsidP="008A16A7">
      <w:pPr>
        <w:jc w:val="center"/>
      </w:pPr>
      <w:r>
        <w:br w:type="page"/>
      </w:r>
    </w:p>
    <w:p w14:paraId="172E85A4" w14:textId="77777777" w:rsidR="008A16A7" w:rsidRPr="00AE29B2" w:rsidRDefault="008A16A7" w:rsidP="008A16A7">
      <w:pPr>
        <w:jc w:val="center"/>
        <w:rPr>
          <w:rFonts w:ascii="Times New Roman" w:hAnsi="Times New Roman"/>
          <w:b/>
          <w:i/>
          <w:sz w:val="24"/>
          <w:szCs w:val="24"/>
        </w:rPr>
      </w:pPr>
      <w:r w:rsidRPr="00AE29B2">
        <w:rPr>
          <w:rFonts w:ascii="Times New Roman" w:hAnsi="Times New Roman"/>
          <w:b/>
          <w:i/>
          <w:sz w:val="24"/>
          <w:szCs w:val="24"/>
        </w:rPr>
        <w:lastRenderedPageBreak/>
        <w:t>СОДЕРЖАНИЕ</w:t>
      </w:r>
    </w:p>
    <w:p w14:paraId="6EC99F18" w14:textId="77777777" w:rsidR="008A16A7" w:rsidRPr="00AE29B2" w:rsidRDefault="008A16A7" w:rsidP="008A16A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16A7" w:rsidRPr="00AE29B2" w14:paraId="307796EF" w14:textId="77777777" w:rsidTr="008A16A7">
        <w:tc>
          <w:tcPr>
            <w:tcW w:w="7501" w:type="dxa"/>
          </w:tcPr>
          <w:p w14:paraId="47E9569A" w14:textId="77777777" w:rsidR="008A16A7" w:rsidRPr="00AE29B2" w:rsidRDefault="008A16A7" w:rsidP="005E4746">
            <w:pPr>
              <w:numPr>
                <w:ilvl w:val="0"/>
                <w:numId w:val="11"/>
              </w:numPr>
              <w:suppressAutoHyphens/>
              <w:rPr>
                <w:rFonts w:ascii="Times New Roman" w:hAnsi="Times New Roman"/>
                <w:b/>
                <w:sz w:val="24"/>
                <w:szCs w:val="24"/>
              </w:rPr>
            </w:pPr>
            <w:r w:rsidRPr="00AE29B2">
              <w:rPr>
                <w:rFonts w:ascii="Times New Roman" w:hAnsi="Times New Roman"/>
                <w:b/>
                <w:sz w:val="24"/>
                <w:szCs w:val="24"/>
              </w:rPr>
              <w:t>ОБЩАЯ ХАРАКТЕРИСТИКА РАБОЧЕЙ ПРОГРАММЫ УЧЕБНОЙ ДИСЦИПЛИНЫ</w:t>
            </w:r>
          </w:p>
        </w:tc>
        <w:tc>
          <w:tcPr>
            <w:tcW w:w="1854" w:type="dxa"/>
          </w:tcPr>
          <w:p w14:paraId="5DAC2796" w14:textId="77777777" w:rsidR="008A16A7" w:rsidRPr="00AE29B2" w:rsidRDefault="008A16A7" w:rsidP="008A16A7">
            <w:pPr>
              <w:rPr>
                <w:rFonts w:ascii="Times New Roman" w:hAnsi="Times New Roman"/>
                <w:b/>
                <w:sz w:val="24"/>
                <w:szCs w:val="24"/>
              </w:rPr>
            </w:pPr>
          </w:p>
        </w:tc>
      </w:tr>
      <w:tr w:rsidR="008A16A7" w:rsidRPr="00AE29B2" w14:paraId="7B277766" w14:textId="77777777" w:rsidTr="008A16A7">
        <w:tc>
          <w:tcPr>
            <w:tcW w:w="7501" w:type="dxa"/>
          </w:tcPr>
          <w:p w14:paraId="76E628CF" w14:textId="77777777" w:rsidR="008A16A7" w:rsidRPr="00AE29B2" w:rsidRDefault="008A16A7" w:rsidP="005E4746">
            <w:pPr>
              <w:numPr>
                <w:ilvl w:val="0"/>
                <w:numId w:val="11"/>
              </w:numPr>
              <w:suppressAutoHyphens/>
              <w:rPr>
                <w:rFonts w:ascii="Times New Roman" w:hAnsi="Times New Roman"/>
                <w:b/>
                <w:sz w:val="24"/>
                <w:szCs w:val="24"/>
              </w:rPr>
            </w:pPr>
            <w:r w:rsidRPr="00AE29B2">
              <w:rPr>
                <w:rFonts w:ascii="Times New Roman" w:hAnsi="Times New Roman"/>
                <w:b/>
                <w:sz w:val="24"/>
                <w:szCs w:val="24"/>
              </w:rPr>
              <w:t>СТРУКТУРА И СОДЕРЖАНИЕ УЧЕБНОЙ ДИСЦИПЛИНЫ</w:t>
            </w:r>
          </w:p>
          <w:p w14:paraId="76B8932B" w14:textId="77777777" w:rsidR="008A16A7" w:rsidRPr="00AE29B2" w:rsidRDefault="008A16A7" w:rsidP="005E4746">
            <w:pPr>
              <w:numPr>
                <w:ilvl w:val="0"/>
                <w:numId w:val="11"/>
              </w:numPr>
              <w:suppressAutoHyphens/>
              <w:rPr>
                <w:rFonts w:ascii="Times New Roman" w:hAnsi="Times New Roman"/>
                <w:b/>
                <w:sz w:val="24"/>
                <w:szCs w:val="24"/>
              </w:rPr>
            </w:pPr>
            <w:r w:rsidRPr="00AE29B2">
              <w:rPr>
                <w:rFonts w:ascii="Times New Roman" w:hAnsi="Times New Roman"/>
                <w:b/>
                <w:sz w:val="24"/>
                <w:szCs w:val="24"/>
              </w:rPr>
              <w:t>УСЛОВИЯ РЕАЛИЗАЦИИ УЧЕБНОЙ ДИСЦИПЛИНЫ</w:t>
            </w:r>
          </w:p>
        </w:tc>
        <w:tc>
          <w:tcPr>
            <w:tcW w:w="1854" w:type="dxa"/>
          </w:tcPr>
          <w:p w14:paraId="21F2D022" w14:textId="77777777" w:rsidR="008A16A7" w:rsidRPr="00AE29B2" w:rsidRDefault="008A16A7" w:rsidP="008A16A7">
            <w:pPr>
              <w:ind w:left="644"/>
              <w:rPr>
                <w:rFonts w:ascii="Times New Roman" w:hAnsi="Times New Roman"/>
                <w:b/>
                <w:sz w:val="24"/>
                <w:szCs w:val="24"/>
              </w:rPr>
            </w:pPr>
          </w:p>
        </w:tc>
      </w:tr>
      <w:tr w:rsidR="008A16A7" w:rsidRPr="00AE29B2" w14:paraId="29AAFE59" w14:textId="77777777" w:rsidTr="008A16A7">
        <w:tc>
          <w:tcPr>
            <w:tcW w:w="7501" w:type="dxa"/>
          </w:tcPr>
          <w:p w14:paraId="341C7619" w14:textId="77777777" w:rsidR="008A16A7" w:rsidRPr="00AE29B2" w:rsidRDefault="008A16A7" w:rsidP="005E4746">
            <w:pPr>
              <w:numPr>
                <w:ilvl w:val="0"/>
                <w:numId w:val="11"/>
              </w:numPr>
              <w:suppressAutoHyphens/>
              <w:rPr>
                <w:rFonts w:ascii="Times New Roman" w:hAnsi="Times New Roman"/>
                <w:b/>
                <w:sz w:val="24"/>
                <w:szCs w:val="24"/>
              </w:rPr>
            </w:pPr>
            <w:r w:rsidRPr="00AE29B2">
              <w:rPr>
                <w:rFonts w:ascii="Times New Roman" w:hAnsi="Times New Roman"/>
                <w:b/>
                <w:sz w:val="24"/>
                <w:szCs w:val="24"/>
              </w:rPr>
              <w:t>КОНТРОЛЬ И ОЦЕНКА РЕЗУЛЬТАТОВ ОСВОЕНИЯ УЧЕБНОЙ ДИСЦИПЛИНЫ</w:t>
            </w:r>
          </w:p>
          <w:p w14:paraId="42EB623E" w14:textId="77777777" w:rsidR="008A16A7" w:rsidRPr="00AE29B2" w:rsidRDefault="008A16A7" w:rsidP="008A16A7">
            <w:pPr>
              <w:suppressAutoHyphens/>
              <w:rPr>
                <w:rFonts w:ascii="Times New Roman" w:hAnsi="Times New Roman"/>
                <w:b/>
                <w:sz w:val="24"/>
                <w:szCs w:val="24"/>
              </w:rPr>
            </w:pPr>
          </w:p>
        </w:tc>
        <w:tc>
          <w:tcPr>
            <w:tcW w:w="1854" w:type="dxa"/>
          </w:tcPr>
          <w:p w14:paraId="5B24B119" w14:textId="77777777" w:rsidR="008A16A7" w:rsidRPr="00AE29B2" w:rsidRDefault="008A16A7" w:rsidP="008A16A7">
            <w:pPr>
              <w:rPr>
                <w:rFonts w:ascii="Times New Roman" w:hAnsi="Times New Roman"/>
                <w:b/>
                <w:sz w:val="24"/>
                <w:szCs w:val="24"/>
              </w:rPr>
            </w:pPr>
          </w:p>
        </w:tc>
      </w:tr>
    </w:tbl>
    <w:p w14:paraId="1FEC7640" w14:textId="781CB9EB" w:rsidR="008A16A7" w:rsidRPr="00190DC1" w:rsidRDefault="008A16A7" w:rsidP="00190DC1">
      <w:pPr>
        <w:pStyle w:val="ae"/>
        <w:numPr>
          <w:ilvl w:val="0"/>
          <w:numId w:val="50"/>
        </w:numPr>
        <w:suppressAutoHyphens/>
        <w:spacing w:after="0"/>
        <w:jc w:val="center"/>
        <w:rPr>
          <w:b/>
        </w:rPr>
      </w:pPr>
      <w:r w:rsidRPr="00190DC1">
        <w:rPr>
          <w:b/>
          <w:i/>
          <w:color w:val="FF0000"/>
          <w:u w:val="single"/>
        </w:rPr>
        <w:br w:type="page"/>
      </w:r>
      <w:r w:rsidRPr="00190DC1">
        <w:rPr>
          <w:b/>
        </w:rPr>
        <w:lastRenderedPageBreak/>
        <w:t>ОБЩАЯ ХАРАКТЕРИСТИКА РАБОЧЕЙ ПРОГРАММЫ УЧЕБНОЙ ДИСЦИПЛИНЫ</w:t>
      </w:r>
    </w:p>
    <w:p w14:paraId="4D812787" w14:textId="19F169FD" w:rsidR="008A16A7" w:rsidRPr="00880520" w:rsidRDefault="00E2017C" w:rsidP="008A16A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8A16A7" w:rsidRPr="00880520">
        <w:rPr>
          <w:rFonts w:ascii="Times New Roman" w:hAnsi="Times New Roman"/>
          <w:b/>
          <w:sz w:val="24"/>
          <w:szCs w:val="24"/>
        </w:rPr>
        <w:t>ОГСЭ.04</w:t>
      </w:r>
      <w:r>
        <w:rPr>
          <w:rFonts w:ascii="Times New Roman" w:hAnsi="Times New Roman"/>
          <w:b/>
          <w:sz w:val="24"/>
          <w:szCs w:val="24"/>
        </w:rPr>
        <w:t xml:space="preserve"> </w:t>
      </w:r>
      <w:r w:rsidR="008A16A7" w:rsidRPr="00880520">
        <w:rPr>
          <w:rFonts w:ascii="Times New Roman" w:hAnsi="Times New Roman"/>
          <w:b/>
          <w:sz w:val="24"/>
          <w:szCs w:val="24"/>
        </w:rPr>
        <w:t>Физическая культура»</w:t>
      </w:r>
    </w:p>
    <w:p w14:paraId="6ED63B4F" w14:textId="77777777" w:rsidR="008A16A7" w:rsidRPr="00AE29B2" w:rsidRDefault="008A16A7" w:rsidP="008A16A7">
      <w:pPr>
        <w:spacing w:after="0"/>
        <w:ind w:firstLine="709"/>
        <w:jc w:val="center"/>
        <w:rPr>
          <w:rFonts w:ascii="Times New Roman" w:hAnsi="Times New Roman"/>
          <w:sz w:val="24"/>
          <w:szCs w:val="24"/>
        </w:rPr>
      </w:pPr>
      <w:r w:rsidRPr="00AE29B2">
        <w:rPr>
          <w:rFonts w:ascii="Times New Roman" w:hAnsi="Times New Roman"/>
          <w:b/>
          <w:sz w:val="24"/>
          <w:szCs w:val="24"/>
        </w:rPr>
        <w:t xml:space="preserve">1.1. Место дисциплины в структуре основной образовательной программы: </w:t>
      </w:r>
    </w:p>
    <w:p w14:paraId="2BAE3AAA" w14:textId="731BDC42" w:rsidR="008A16A7" w:rsidRPr="00AE29B2"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E29B2">
        <w:rPr>
          <w:rFonts w:ascii="Times New Roman" w:hAnsi="Times New Roman"/>
          <w:sz w:val="24"/>
          <w:szCs w:val="24"/>
        </w:rPr>
        <w:t xml:space="preserve">Учебная дисциплина </w:t>
      </w:r>
      <w:r w:rsidRPr="00880520">
        <w:rPr>
          <w:rFonts w:ascii="Times New Roman" w:hAnsi="Times New Roman"/>
          <w:i/>
          <w:sz w:val="24"/>
          <w:szCs w:val="24"/>
        </w:rPr>
        <w:t>«</w:t>
      </w:r>
      <w:r w:rsidR="00E2017C" w:rsidRPr="00E2017C">
        <w:rPr>
          <w:rFonts w:ascii="Times New Roman" w:hAnsi="Times New Roman"/>
          <w:bCs/>
          <w:i/>
          <w:iCs/>
          <w:sz w:val="24"/>
          <w:szCs w:val="24"/>
        </w:rPr>
        <w:t>ОГСЭ.04</w:t>
      </w:r>
      <w:r w:rsidR="00E2017C">
        <w:rPr>
          <w:rFonts w:ascii="Times New Roman" w:hAnsi="Times New Roman"/>
          <w:b/>
          <w:sz w:val="24"/>
          <w:szCs w:val="24"/>
        </w:rPr>
        <w:t xml:space="preserve"> </w:t>
      </w:r>
      <w:r w:rsidRPr="00880520">
        <w:rPr>
          <w:rFonts w:ascii="Times New Roman" w:hAnsi="Times New Roman"/>
          <w:i/>
          <w:sz w:val="24"/>
          <w:szCs w:val="24"/>
        </w:rPr>
        <w:t>Физическая культура»</w:t>
      </w:r>
      <w:r w:rsidRPr="00AE29B2">
        <w:rPr>
          <w:rFonts w:ascii="Times New Roman" w:hAnsi="Times New Roman"/>
          <w:sz w:val="24"/>
          <w:szCs w:val="24"/>
        </w:rPr>
        <w:t xml:space="preserve"> является обязательной частью </w:t>
      </w:r>
      <w:r>
        <w:rPr>
          <w:rFonts w:ascii="Times New Roman" w:hAnsi="Times New Roman"/>
          <w:sz w:val="24"/>
          <w:szCs w:val="24"/>
        </w:rPr>
        <w:t xml:space="preserve">цикла </w:t>
      </w:r>
      <w:r w:rsidRPr="00880520">
        <w:rPr>
          <w:rFonts w:ascii="Times New Roman" w:hAnsi="Times New Roman"/>
          <w:i/>
          <w:iCs/>
          <w:sz w:val="24"/>
          <w:szCs w:val="24"/>
        </w:rPr>
        <w:t>Общий гуманитарный и социально-экономический учебный цикл</w:t>
      </w:r>
      <w:r w:rsidRPr="00AE29B2">
        <w:rPr>
          <w:rFonts w:ascii="Times New Roman" w:hAnsi="Times New Roman"/>
          <w:iCs/>
          <w:sz w:val="24"/>
          <w:szCs w:val="24"/>
        </w:rPr>
        <w:t xml:space="preserve"> </w:t>
      </w:r>
      <w:r w:rsidRPr="00AE29B2">
        <w:rPr>
          <w:rFonts w:ascii="Times New Roman" w:hAnsi="Times New Roman"/>
          <w:sz w:val="24"/>
          <w:szCs w:val="24"/>
        </w:rPr>
        <w:t>ПООП-П</w:t>
      </w:r>
      <w:r>
        <w:rPr>
          <w:rFonts w:ascii="Times New Roman" w:hAnsi="Times New Roman"/>
          <w:sz w:val="24"/>
          <w:szCs w:val="24"/>
        </w:rPr>
        <w:t xml:space="preserve"> </w:t>
      </w:r>
      <w:r w:rsidRPr="00AE29B2">
        <w:rPr>
          <w:rFonts w:ascii="Times New Roman" w:hAnsi="Times New Roman"/>
          <w:sz w:val="24"/>
          <w:szCs w:val="24"/>
        </w:rPr>
        <w:t xml:space="preserve">в соответствии с ФГОС СПО по специальности </w:t>
      </w:r>
      <w:r w:rsidRPr="00880520">
        <w:rPr>
          <w:rFonts w:ascii="Times New Roman" w:hAnsi="Times New Roman"/>
          <w:i/>
          <w:sz w:val="24"/>
          <w:szCs w:val="24"/>
        </w:rPr>
        <w:t>22.02.05 Обработка металлов давлением</w:t>
      </w:r>
    </w:p>
    <w:p w14:paraId="560D5410" w14:textId="638BE167" w:rsidR="008A16A7" w:rsidRPr="00AE29B2"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AE29B2">
        <w:rPr>
          <w:rFonts w:ascii="Times New Roman" w:hAnsi="Times New Roman"/>
          <w:sz w:val="24"/>
          <w:szCs w:val="24"/>
        </w:rPr>
        <w:t xml:space="preserve">Особое значение дисциплина имеет при формировании и развитии </w:t>
      </w:r>
      <w:r w:rsidRPr="00880520">
        <w:rPr>
          <w:rFonts w:ascii="Times New Roman" w:hAnsi="Times New Roman"/>
          <w:i/>
          <w:sz w:val="24"/>
          <w:szCs w:val="24"/>
        </w:rPr>
        <w:t>ОК 06, 0</w:t>
      </w:r>
      <w:r w:rsidR="005A63C9">
        <w:rPr>
          <w:rFonts w:ascii="Times New Roman" w:hAnsi="Times New Roman"/>
          <w:i/>
          <w:sz w:val="24"/>
          <w:szCs w:val="24"/>
        </w:rPr>
        <w:t>7</w:t>
      </w:r>
      <w:r w:rsidRPr="00880520">
        <w:rPr>
          <w:rFonts w:ascii="Times New Roman" w:hAnsi="Times New Roman"/>
          <w:i/>
          <w:sz w:val="24"/>
          <w:szCs w:val="24"/>
        </w:rPr>
        <w:t>.</w:t>
      </w:r>
    </w:p>
    <w:p w14:paraId="585ECE84" w14:textId="77777777" w:rsidR="008A16A7" w:rsidRPr="00AE29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8257C96" w14:textId="77777777" w:rsidR="008A16A7" w:rsidRPr="00AE29B2" w:rsidRDefault="008A16A7" w:rsidP="008A16A7">
      <w:pPr>
        <w:spacing w:after="0"/>
        <w:ind w:firstLine="709"/>
        <w:rPr>
          <w:rFonts w:ascii="Times New Roman" w:hAnsi="Times New Roman"/>
          <w:b/>
          <w:sz w:val="24"/>
          <w:szCs w:val="24"/>
        </w:rPr>
      </w:pPr>
      <w:r w:rsidRPr="00AE29B2">
        <w:rPr>
          <w:rFonts w:ascii="Times New Roman" w:hAnsi="Times New Roman"/>
          <w:b/>
          <w:sz w:val="24"/>
          <w:szCs w:val="24"/>
        </w:rPr>
        <w:t>1.2. Цель и планируемые результаты освоения дисциплины:</w:t>
      </w:r>
    </w:p>
    <w:p w14:paraId="61297024" w14:textId="77777777" w:rsidR="008A16A7" w:rsidRPr="00AE29B2" w:rsidRDefault="008A16A7" w:rsidP="008A16A7">
      <w:pPr>
        <w:suppressAutoHyphens/>
        <w:spacing w:after="0" w:line="240" w:lineRule="auto"/>
        <w:ind w:firstLine="709"/>
        <w:jc w:val="both"/>
        <w:rPr>
          <w:rFonts w:ascii="Times New Roman" w:hAnsi="Times New Roman"/>
          <w:sz w:val="24"/>
          <w:szCs w:val="24"/>
          <w:lang w:eastAsia="en-US"/>
        </w:rPr>
      </w:pPr>
      <w:r w:rsidRPr="00AE29B2">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686"/>
        <w:gridCol w:w="4252"/>
      </w:tblGrid>
      <w:tr w:rsidR="008A16A7" w:rsidRPr="005A63C9" w14:paraId="6E77B4F4" w14:textId="77777777" w:rsidTr="00FB3E10">
        <w:trPr>
          <w:trHeight w:val="649"/>
        </w:trPr>
        <w:tc>
          <w:tcPr>
            <w:tcW w:w="1809" w:type="dxa"/>
            <w:hideMark/>
          </w:tcPr>
          <w:p w14:paraId="0DBFF344" w14:textId="77777777" w:rsidR="008A16A7" w:rsidRPr="005A63C9" w:rsidRDefault="008A16A7" w:rsidP="005A63C9">
            <w:pPr>
              <w:suppressAutoHyphens/>
              <w:spacing w:after="0" w:line="240" w:lineRule="auto"/>
              <w:jc w:val="center"/>
              <w:rPr>
                <w:rFonts w:ascii="Times New Roman" w:hAnsi="Times New Roman"/>
                <w:sz w:val="24"/>
                <w:szCs w:val="24"/>
              </w:rPr>
            </w:pPr>
            <w:bookmarkStart w:id="8" w:name="_Hlk109086509"/>
            <w:r w:rsidRPr="005A63C9">
              <w:rPr>
                <w:rFonts w:ascii="Times New Roman" w:hAnsi="Times New Roman"/>
                <w:sz w:val="24"/>
                <w:szCs w:val="24"/>
              </w:rPr>
              <w:t xml:space="preserve">Код </w:t>
            </w:r>
          </w:p>
          <w:p w14:paraId="17E4378B" w14:textId="77777777" w:rsidR="008A16A7" w:rsidRPr="005A63C9" w:rsidRDefault="008A16A7" w:rsidP="005A63C9">
            <w:pPr>
              <w:suppressAutoHyphens/>
              <w:spacing w:after="0" w:line="240" w:lineRule="auto"/>
              <w:jc w:val="center"/>
              <w:rPr>
                <w:rFonts w:ascii="Times New Roman" w:hAnsi="Times New Roman"/>
                <w:sz w:val="24"/>
                <w:szCs w:val="24"/>
              </w:rPr>
            </w:pPr>
            <w:r w:rsidRPr="005A63C9">
              <w:rPr>
                <w:rFonts w:ascii="Times New Roman" w:hAnsi="Times New Roman"/>
                <w:sz w:val="24"/>
                <w:szCs w:val="24"/>
              </w:rPr>
              <w:t>ПК, ОК</w:t>
            </w:r>
          </w:p>
        </w:tc>
        <w:tc>
          <w:tcPr>
            <w:tcW w:w="3686" w:type="dxa"/>
            <w:hideMark/>
          </w:tcPr>
          <w:p w14:paraId="2933A00C" w14:textId="77777777" w:rsidR="008A16A7" w:rsidRPr="005A63C9" w:rsidRDefault="008A16A7" w:rsidP="005A63C9">
            <w:pPr>
              <w:suppressAutoHyphens/>
              <w:spacing w:after="0" w:line="240" w:lineRule="auto"/>
              <w:jc w:val="center"/>
              <w:rPr>
                <w:rFonts w:ascii="Times New Roman" w:hAnsi="Times New Roman"/>
                <w:sz w:val="24"/>
                <w:szCs w:val="24"/>
              </w:rPr>
            </w:pPr>
            <w:r w:rsidRPr="005A63C9">
              <w:rPr>
                <w:rFonts w:ascii="Times New Roman" w:hAnsi="Times New Roman"/>
                <w:sz w:val="24"/>
                <w:szCs w:val="24"/>
              </w:rPr>
              <w:t>Умения</w:t>
            </w:r>
          </w:p>
        </w:tc>
        <w:tc>
          <w:tcPr>
            <w:tcW w:w="4252" w:type="dxa"/>
            <w:hideMark/>
          </w:tcPr>
          <w:p w14:paraId="3C8FA9F3" w14:textId="77777777" w:rsidR="008A16A7" w:rsidRPr="005A63C9" w:rsidRDefault="008A16A7" w:rsidP="005A63C9">
            <w:pPr>
              <w:suppressAutoHyphens/>
              <w:spacing w:after="0" w:line="240" w:lineRule="auto"/>
              <w:jc w:val="center"/>
              <w:rPr>
                <w:rFonts w:ascii="Times New Roman" w:hAnsi="Times New Roman"/>
                <w:sz w:val="24"/>
                <w:szCs w:val="24"/>
              </w:rPr>
            </w:pPr>
            <w:r w:rsidRPr="005A63C9">
              <w:rPr>
                <w:rFonts w:ascii="Times New Roman" w:hAnsi="Times New Roman"/>
                <w:sz w:val="24"/>
                <w:szCs w:val="24"/>
              </w:rPr>
              <w:t>Знания</w:t>
            </w:r>
          </w:p>
        </w:tc>
      </w:tr>
      <w:tr w:rsidR="00FB3E10" w:rsidRPr="005A63C9" w14:paraId="6247C47A" w14:textId="77777777" w:rsidTr="00FB3E10">
        <w:trPr>
          <w:trHeight w:val="649"/>
        </w:trPr>
        <w:tc>
          <w:tcPr>
            <w:tcW w:w="1809" w:type="dxa"/>
          </w:tcPr>
          <w:p w14:paraId="0165E124" w14:textId="77777777" w:rsidR="00FB3E10" w:rsidRPr="005A63C9" w:rsidRDefault="00FB3E10" w:rsidP="005A63C9">
            <w:pPr>
              <w:suppressAutoHyphens/>
              <w:spacing w:after="0" w:line="240" w:lineRule="auto"/>
              <w:rPr>
                <w:rFonts w:ascii="Times New Roman" w:hAnsi="Times New Roman"/>
                <w:sz w:val="24"/>
                <w:szCs w:val="24"/>
              </w:rPr>
            </w:pPr>
            <w:r w:rsidRPr="005A63C9">
              <w:rPr>
                <w:rFonts w:ascii="Times New Roman" w:hAnsi="Times New Roman"/>
                <w:sz w:val="24"/>
                <w:szCs w:val="24"/>
              </w:rPr>
              <w:t>ОК 06</w:t>
            </w:r>
          </w:p>
          <w:p w14:paraId="3C7AD627" w14:textId="57C0A119" w:rsidR="00FB3E10" w:rsidRPr="005A63C9" w:rsidRDefault="00FB3E10" w:rsidP="005A63C9">
            <w:pPr>
              <w:spacing w:after="0" w:line="240" w:lineRule="auto"/>
              <w:rPr>
                <w:rFonts w:ascii="Times New Roman" w:hAnsi="Times New Roman"/>
                <w:sz w:val="24"/>
                <w:szCs w:val="24"/>
              </w:rPr>
            </w:pPr>
            <w:r w:rsidRPr="005A63C9">
              <w:rPr>
                <w:rFonts w:ascii="Times New Roman" w:hAnsi="Times New Roman"/>
                <w:sz w:val="24"/>
                <w:szCs w:val="24"/>
              </w:rPr>
              <w:t>ОК 0</w:t>
            </w:r>
            <w:r w:rsidR="005A63C9" w:rsidRPr="005A63C9">
              <w:rPr>
                <w:rFonts w:ascii="Times New Roman" w:hAnsi="Times New Roman"/>
                <w:sz w:val="24"/>
                <w:szCs w:val="24"/>
              </w:rPr>
              <w:t>7</w:t>
            </w:r>
          </w:p>
          <w:p w14:paraId="4F767939" w14:textId="77777777" w:rsidR="00FB3E10" w:rsidRPr="005A63C9" w:rsidRDefault="00FB3E10" w:rsidP="005A63C9">
            <w:pPr>
              <w:suppressAutoHyphens/>
              <w:spacing w:after="0" w:line="240" w:lineRule="auto"/>
              <w:rPr>
                <w:rFonts w:ascii="Times New Roman" w:hAnsi="Times New Roman"/>
                <w:sz w:val="24"/>
                <w:szCs w:val="24"/>
              </w:rPr>
            </w:pPr>
          </w:p>
        </w:tc>
        <w:tc>
          <w:tcPr>
            <w:tcW w:w="3686" w:type="dxa"/>
          </w:tcPr>
          <w:p w14:paraId="25F7FA8D" w14:textId="77777777" w:rsidR="00E2017C" w:rsidRPr="00E2017C" w:rsidRDefault="00E2017C" w:rsidP="005A63C9">
            <w:pPr>
              <w:spacing w:after="0" w:line="240" w:lineRule="auto"/>
              <w:jc w:val="both"/>
              <w:rPr>
                <w:rFonts w:ascii="Times New Roman" w:eastAsia="Calibri" w:hAnsi="Times New Roman"/>
                <w:sz w:val="24"/>
                <w:szCs w:val="24"/>
                <w:lang w:eastAsia="en-US"/>
              </w:rPr>
            </w:pPr>
            <w:proofErr w:type="spellStart"/>
            <w:r w:rsidRPr="00E2017C">
              <w:rPr>
                <w:rFonts w:ascii="Times New Roman" w:eastAsia="Calibri" w:hAnsi="Times New Roman"/>
                <w:sz w:val="24"/>
                <w:szCs w:val="24"/>
                <w:lang w:eastAsia="en-US"/>
              </w:rPr>
              <w:t>Уо</w:t>
            </w:r>
            <w:proofErr w:type="spellEnd"/>
            <w:r w:rsidRPr="00E2017C">
              <w:rPr>
                <w:rFonts w:ascii="Times New Roman" w:eastAsia="Calibri" w:hAnsi="Times New Roman"/>
                <w:sz w:val="24"/>
                <w:szCs w:val="24"/>
                <w:lang w:eastAsia="en-US"/>
              </w:rPr>
              <w:t xml:space="preserve"> 06.01 правильно строить отношения с коллегами, различными категориями граждан, устанавливать психологический контакт с окружающими</w:t>
            </w:r>
          </w:p>
          <w:p w14:paraId="1C3F98DD" w14:textId="77777777" w:rsidR="005A63C9" w:rsidRPr="005A63C9" w:rsidRDefault="005A63C9" w:rsidP="005A63C9">
            <w:pPr>
              <w:spacing w:after="0" w:line="240" w:lineRule="auto"/>
              <w:jc w:val="both"/>
              <w:rPr>
                <w:rFonts w:ascii="Times New Roman" w:eastAsia="Calibri" w:hAnsi="Times New Roman"/>
                <w:sz w:val="24"/>
                <w:szCs w:val="24"/>
                <w:lang w:eastAsia="en-US"/>
              </w:rPr>
            </w:pPr>
            <w:proofErr w:type="spellStart"/>
            <w:r w:rsidRPr="005A63C9">
              <w:rPr>
                <w:rFonts w:ascii="Times New Roman" w:eastAsia="Calibri" w:hAnsi="Times New Roman"/>
                <w:sz w:val="24"/>
                <w:szCs w:val="24"/>
                <w:lang w:eastAsia="en-US"/>
              </w:rPr>
              <w:t>Уо</w:t>
            </w:r>
            <w:proofErr w:type="spellEnd"/>
            <w:r w:rsidRPr="005A63C9">
              <w:rPr>
                <w:rFonts w:ascii="Times New Roman" w:eastAsia="Calibri" w:hAnsi="Times New Roman"/>
                <w:sz w:val="24"/>
                <w:szCs w:val="24"/>
                <w:lang w:eastAsia="en-US"/>
              </w:rPr>
              <w:t xml:space="preserve"> 07.01 ставить цели и мотивировать подчиненных</w:t>
            </w:r>
          </w:p>
          <w:p w14:paraId="4ED824A9" w14:textId="77777777" w:rsidR="005A63C9" w:rsidRPr="005A63C9" w:rsidRDefault="005A63C9" w:rsidP="005A63C9">
            <w:pPr>
              <w:spacing w:after="0" w:line="240" w:lineRule="auto"/>
              <w:jc w:val="both"/>
              <w:rPr>
                <w:rFonts w:ascii="Times New Roman" w:eastAsia="Calibri" w:hAnsi="Times New Roman"/>
                <w:sz w:val="24"/>
                <w:szCs w:val="24"/>
                <w:lang w:eastAsia="en-US"/>
              </w:rPr>
            </w:pPr>
            <w:proofErr w:type="spellStart"/>
            <w:r w:rsidRPr="005A63C9">
              <w:rPr>
                <w:rFonts w:ascii="Times New Roman" w:eastAsia="Calibri" w:hAnsi="Times New Roman"/>
                <w:sz w:val="24"/>
                <w:szCs w:val="24"/>
                <w:lang w:eastAsia="en-US"/>
              </w:rPr>
              <w:t>Уо</w:t>
            </w:r>
            <w:proofErr w:type="spellEnd"/>
            <w:r w:rsidRPr="005A63C9">
              <w:rPr>
                <w:rFonts w:ascii="Times New Roman" w:eastAsia="Calibri" w:hAnsi="Times New Roman"/>
                <w:sz w:val="24"/>
                <w:szCs w:val="24"/>
                <w:lang w:eastAsia="en-US"/>
              </w:rPr>
              <w:t xml:space="preserve"> 07.02 организовывать и контролировать работу подчиненных</w:t>
            </w:r>
          </w:p>
          <w:p w14:paraId="55034115" w14:textId="77777777" w:rsidR="005A63C9" w:rsidRPr="005A63C9" w:rsidRDefault="005A63C9" w:rsidP="005A63C9">
            <w:pPr>
              <w:spacing w:after="0" w:line="240" w:lineRule="auto"/>
              <w:jc w:val="both"/>
              <w:rPr>
                <w:rFonts w:ascii="Times New Roman" w:eastAsia="Calibri" w:hAnsi="Times New Roman"/>
                <w:sz w:val="24"/>
                <w:szCs w:val="24"/>
                <w:lang w:eastAsia="en-US"/>
              </w:rPr>
            </w:pPr>
            <w:proofErr w:type="spellStart"/>
            <w:r w:rsidRPr="005A63C9">
              <w:rPr>
                <w:rFonts w:ascii="Times New Roman" w:eastAsia="Calibri" w:hAnsi="Times New Roman"/>
                <w:sz w:val="24"/>
                <w:szCs w:val="24"/>
                <w:lang w:eastAsia="en-US"/>
              </w:rPr>
              <w:t>Уо</w:t>
            </w:r>
            <w:proofErr w:type="spellEnd"/>
            <w:r w:rsidRPr="005A63C9">
              <w:rPr>
                <w:rFonts w:ascii="Times New Roman" w:eastAsia="Calibri" w:hAnsi="Times New Roman"/>
                <w:sz w:val="24"/>
                <w:szCs w:val="24"/>
                <w:lang w:eastAsia="en-US"/>
              </w:rPr>
              <w:t xml:space="preserve"> 07.03 брать на себя ответственность за работу подчиненных, за результаты выполнения заданий</w:t>
            </w:r>
          </w:p>
          <w:p w14:paraId="17E38F39" w14:textId="30E40F0E" w:rsidR="00FB3E10" w:rsidRPr="005A63C9" w:rsidRDefault="005A63C9" w:rsidP="005A63C9">
            <w:pPr>
              <w:spacing w:after="0" w:line="240" w:lineRule="auto"/>
              <w:jc w:val="both"/>
              <w:rPr>
                <w:rFonts w:ascii="Times New Roman" w:hAnsi="Times New Roman"/>
                <w:sz w:val="24"/>
                <w:szCs w:val="24"/>
              </w:rPr>
            </w:pPr>
            <w:r w:rsidRPr="005A63C9">
              <w:rPr>
                <w:rFonts w:ascii="Times New Roman" w:eastAsia="Calibri" w:hAnsi="Times New Roman"/>
                <w:sz w:val="24"/>
                <w:szCs w:val="24"/>
                <w:lang w:eastAsia="en-US"/>
              </w:rPr>
              <w:t xml:space="preserve">Уд 1 </w:t>
            </w:r>
            <w:r w:rsidRPr="005A63C9">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252" w:type="dxa"/>
          </w:tcPr>
          <w:p w14:paraId="56F9BC70" w14:textId="77777777" w:rsidR="005A63C9" w:rsidRPr="005A63C9" w:rsidRDefault="005A63C9" w:rsidP="005A63C9">
            <w:pPr>
              <w:spacing w:after="0" w:line="240" w:lineRule="auto"/>
              <w:jc w:val="both"/>
              <w:rPr>
                <w:rFonts w:ascii="Times New Roman" w:eastAsia="Calibri" w:hAnsi="Times New Roman"/>
                <w:sz w:val="24"/>
                <w:szCs w:val="24"/>
                <w:lang w:eastAsia="en-US"/>
              </w:rPr>
            </w:pPr>
            <w:proofErr w:type="spellStart"/>
            <w:r w:rsidRPr="00E2017C">
              <w:rPr>
                <w:rFonts w:ascii="Times New Roman" w:eastAsia="Calibri" w:hAnsi="Times New Roman"/>
                <w:sz w:val="24"/>
                <w:szCs w:val="24"/>
                <w:lang w:eastAsia="en-US"/>
              </w:rPr>
              <w:t>Зо</w:t>
            </w:r>
            <w:proofErr w:type="spellEnd"/>
            <w:r w:rsidRPr="00E2017C">
              <w:rPr>
                <w:rFonts w:ascii="Times New Roman" w:eastAsia="Calibri" w:hAnsi="Times New Roman"/>
                <w:sz w:val="24"/>
                <w:szCs w:val="24"/>
                <w:lang w:eastAsia="en-US"/>
              </w:rPr>
              <w:t xml:space="preserve"> 06.01 основы профессиональной этики и психологии в общении с окружающими</w:t>
            </w:r>
          </w:p>
          <w:p w14:paraId="730F1D29" w14:textId="38226481" w:rsidR="005A63C9" w:rsidRPr="005A63C9" w:rsidRDefault="005A63C9" w:rsidP="005A63C9">
            <w:pPr>
              <w:spacing w:after="0" w:line="240" w:lineRule="auto"/>
              <w:jc w:val="both"/>
              <w:rPr>
                <w:rFonts w:ascii="Times New Roman" w:eastAsia="Calibri" w:hAnsi="Times New Roman"/>
                <w:sz w:val="24"/>
                <w:szCs w:val="24"/>
                <w:lang w:eastAsia="en-US"/>
              </w:rPr>
            </w:pPr>
            <w:proofErr w:type="spellStart"/>
            <w:r w:rsidRPr="005A63C9">
              <w:rPr>
                <w:rFonts w:ascii="Times New Roman" w:eastAsia="Calibri" w:hAnsi="Times New Roman"/>
                <w:sz w:val="24"/>
                <w:szCs w:val="24"/>
                <w:lang w:eastAsia="en-US"/>
              </w:rPr>
              <w:t>Зо</w:t>
            </w:r>
            <w:proofErr w:type="spellEnd"/>
            <w:r w:rsidRPr="005A63C9">
              <w:rPr>
                <w:rFonts w:ascii="Times New Roman" w:eastAsia="Calibri" w:hAnsi="Times New Roman"/>
                <w:sz w:val="24"/>
                <w:szCs w:val="24"/>
                <w:lang w:eastAsia="en-US"/>
              </w:rPr>
              <w:t xml:space="preserve"> 07.01 основы организации работы в команде</w:t>
            </w:r>
          </w:p>
          <w:p w14:paraId="399BE42D" w14:textId="790C933C" w:rsidR="005A63C9" w:rsidRPr="005A63C9" w:rsidRDefault="005A63C9" w:rsidP="005A63C9">
            <w:pPr>
              <w:pStyle w:val="ConsPlusNormal"/>
            </w:pPr>
            <w:proofErr w:type="spellStart"/>
            <w:r w:rsidRPr="005A63C9">
              <w:t>Зд</w:t>
            </w:r>
            <w:proofErr w:type="spellEnd"/>
            <w:r w:rsidRPr="005A63C9">
              <w:t xml:space="preserve"> 1 о роли физической культуры в общекультурном, профессиональном и социальном развитии человека</w:t>
            </w:r>
          </w:p>
          <w:p w14:paraId="3E8A7F70" w14:textId="5AE1121E" w:rsidR="00FB3E10" w:rsidRPr="005A63C9" w:rsidRDefault="005A63C9" w:rsidP="005A63C9">
            <w:pPr>
              <w:pStyle w:val="ConsPlusNormal"/>
              <w:rPr>
                <w:rFonts w:eastAsia="Calibri"/>
                <w:lang w:eastAsia="en-US"/>
              </w:rPr>
            </w:pPr>
            <w:proofErr w:type="spellStart"/>
            <w:r w:rsidRPr="005A63C9">
              <w:t>Зд</w:t>
            </w:r>
            <w:proofErr w:type="spellEnd"/>
            <w:r w:rsidRPr="005A63C9">
              <w:t xml:space="preserve"> 2 основы здорового образа жизни</w:t>
            </w:r>
          </w:p>
        </w:tc>
      </w:tr>
      <w:bookmarkEnd w:id="8"/>
    </w:tbl>
    <w:p w14:paraId="76495F86" w14:textId="77777777" w:rsidR="008A16A7" w:rsidRDefault="008A16A7" w:rsidP="008A16A7">
      <w:pPr>
        <w:suppressAutoHyphens/>
        <w:spacing w:after="240" w:line="240" w:lineRule="auto"/>
        <w:ind w:firstLine="709"/>
        <w:rPr>
          <w:rFonts w:ascii="Times New Roman" w:hAnsi="Times New Roman"/>
          <w:b/>
          <w:color w:val="FF0000"/>
        </w:rPr>
      </w:pPr>
    </w:p>
    <w:p w14:paraId="77E28466" w14:textId="77777777" w:rsidR="008A16A7" w:rsidRDefault="008A16A7" w:rsidP="008A16A7">
      <w:pPr>
        <w:suppressAutoHyphens/>
        <w:spacing w:after="240" w:line="240" w:lineRule="auto"/>
        <w:ind w:firstLine="709"/>
        <w:rPr>
          <w:rFonts w:ascii="Times New Roman" w:hAnsi="Times New Roman"/>
          <w:b/>
          <w:color w:val="FF0000"/>
        </w:rPr>
      </w:pPr>
    </w:p>
    <w:p w14:paraId="47FE2C79" w14:textId="77777777" w:rsidR="008A16A7" w:rsidRDefault="008A16A7" w:rsidP="008A16A7">
      <w:pPr>
        <w:suppressAutoHyphens/>
        <w:spacing w:after="240" w:line="240" w:lineRule="auto"/>
        <w:ind w:firstLine="709"/>
        <w:rPr>
          <w:rFonts w:ascii="Times New Roman" w:hAnsi="Times New Roman"/>
          <w:b/>
          <w:color w:val="FF0000"/>
        </w:rPr>
      </w:pPr>
    </w:p>
    <w:p w14:paraId="7CFCFBB0" w14:textId="77777777" w:rsidR="008A16A7" w:rsidRDefault="008A16A7" w:rsidP="008A16A7">
      <w:pPr>
        <w:suppressAutoHyphens/>
        <w:spacing w:after="240" w:line="240" w:lineRule="auto"/>
        <w:ind w:firstLine="709"/>
        <w:rPr>
          <w:rFonts w:ascii="Times New Roman" w:hAnsi="Times New Roman"/>
          <w:b/>
          <w:color w:val="FF0000"/>
        </w:rPr>
      </w:pPr>
    </w:p>
    <w:p w14:paraId="1050980F" w14:textId="77777777" w:rsidR="008A16A7" w:rsidRDefault="008A16A7" w:rsidP="008A16A7">
      <w:pPr>
        <w:suppressAutoHyphens/>
        <w:spacing w:after="240" w:line="240" w:lineRule="auto"/>
        <w:ind w:firstLine="709"/>
        <w:rPr>
          <w:rFonts w:ascii="Times New Roman" w:hAnsi="Times New Roman"/>
          <w:b/>
          <w:color w:val="FF0000"/>
        </w:rPr>
      </w:pPr>
    </w:p>
    <w:p w14:paraId="7EE63A82" w14:textId="77777777" w:rsidR="008A16A7" w:rsidRDefault="008A16A7" w:rsidP="008A16A7">
      <w:pPr>
        <w:suppressAutoHyphens/>
        <w:spacing w:after="240" w:line="240" w:lineRule="auto"/>
        <w:ind w:firstLine="709"/>
        <w:rPr>
          <w:rFonts w:ascii="Times New Roman" w:hAnsi="Times New Roman"/>
          <w:b/>
          <w:color w:val="FF0000"/>
        </w:rPr>
      </w:pPr>
    </w:p>
    <w:p w14:paraId="615F7CDE" w14:textId="77777777" w:rsidR="008A16A7" w:rsidRDefault="008A16A7" w:rsidP="008A16A7">
      <w:pPr>
        <w:suppressAutoHyphens/>
        <w:spacing w:after="240" w:line="240" w:lineRule="auto"/>
        <w:ind w:firstLine="709"/>
        <w:rPr>
          <w:rFonts w:ascii="Times New Roman" w:hAnsi="Times New Roman"/>
          <w:b/>
          <w:color w:val="FF0000"/>
        </w:rPr>
      </w:pPr>
    </w:p>
    <w:p w14:paraId="2746435E" w14:textId="77777777" w:rsidR="008A16A7" w:rsidRDefault="008A16A7" w:rsidP="008A16A7">
      <w:pPr>
        <w:suppressAutoHyphens/>
        <w:spacing w:after="240" w:line="240" w:lineRule="auto"/>
        <w:ind w:firstLine="709"/>
        <w:rPr>
          <w:rFonts w:ascii="Times New Roman" w:hAnsi="Times New Roman"/>
          <w:b/>
          <w:color w:val="FF0000"/>
        </w:rPr>
      </w:pPr>
    </w:p>
    <w:p w14:paraId="4D932425" w14:textId="77777777" w:rsidR="008A16A7" w:rsidRPr="00241B68" w:rsidRDefault="008A16A7" w:rsidP="008A16A7">
      <w:pPr>
        <w:suppressAutoHyphens/>
        <w:spacing w:after="240" w:line="240" w:lineRule="auto"/>
        <w:ind w:firstLine="709"/>
        <w:rPr>
          <w:rFonts w:ascii="Times New Roman" w:hAnsi="Times New Roman"/>
          <w:b/>
          <w:sz w:val="24"/>
          <w:szCs w:val="24"/>
        </w:rPr>
      </w:pPr>
      <w:r>
        <w:rPr>
          <w:rFonts w:ascii="Times New Roman" w:hAnsi="Times New Roman"/>
          <w:b/>
          <w:color w:val="FF0000"/>
        </w:rPr>
        <w:br w:type="page"/>
      </w:r>
      <w:r w:rsidRPr="00241B68">
        <w:rPr>
          <w:rFonts w:ascii="Times New Roman" w:hAnsi="Times New Roman"/>
          <w:b/>
          <w:sz w:val="24"/>
          <w:szCs w:val="24"/>
        </w:rPr>
        <w:lastRenderedPageBreak/>
        <w:t>2. СТРУКТУРА И СОДЕРЖАНИЕ УЧЕБНОЙ ДИСЦИПЛИНЫ</w:t>
      </w:r>
    </w:p>
    <w:p w14:paraId="20DE85B9" w14:textId="77777777" w:rsidR="008A16A7" w:rsidRPr="00241B68" w:rsidRDefault="008A16A7" w:rsidP="008A16A7">
      <w:pPr>
        <w:suppressAutoHyphens/>
        <w:spacing w:after="240" w:line="240" w:lineRule="auto"/>
        <w:ind w:firstLine="709"/>
        <w:rPr>
          <w:rFonts w:ascii="Times New Roman" w:hAnsi="Times New Roman"/>
          <w:b/>
          <w:sz w:val="24"/>
          <w:szCs w:val="24"/>
        </w:rPr>
      </w:pPr>
      <w:r w:rsidRPr="00241B6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A16A7" w:rsidRPr="00D11CA4" w14:paraId="4319DBAA" w14:textId="77777777" w:rsidTr="008A16A7">
        <w:trPr>
          <w:trHeight w:val="490"/>
        </w:trPr>
        <w:tc>
          <w:tcPr>
            <w:tcW w:w="3685" w:type="pct"/>
            <w:vAlign w:val="center"/>
          </w:tcPr>
          <w:p w14:paraId="13BCBB5D" w14:textId="77777777" w:rsidR="008A16A7" w:rsidRPr="00602711" w:rsidRDefault="008A16A7" w:rsidP="008A16A7">
            <w:pPr>
              <w:suppressAutoHyphens/>
              <w:jc w:val="center"/>
              <w:rPr>
                <w:rFonts w:ascii="Times New Roman" w:hAnsi="Times New Roman"/>
                <w:b/>
              </w:rPr>
            </w:pPr>
            <w:r w:rsidRPr="00602711">
              <w:rPr>
                <w:rFonts w:ascii="Times New Roman" w:hAnsi="Times New Roman"/>
                <w:b/>
              </w:rPr>
              <w:t>Вид учебной работы</w:t>
            </w:r>
          </w:p>
        </w:tc>
        <w:tc>
          <w:tcPr>
            <w:tcW w:w="1315" w:type="pct"/>
            <w:vAlign w:val="center"/>
          </w:tcPr>
          <w:p w14:paraId="4A6C9841" w14:textId="77777777" w:rsidR="008A16A7" w:rsidRPr="00602711" w:rsidRDefault="008A16A7" w:rsidP="008A16A7">
            <w:pPr>
              <w:suppressAutoHyphens/>
              <w:jc w:val="center"/>
              <w:rPr>
                <w:rFonts w:ascii="Times New Roman" w:hAnsi="Times New Roman"/>
                <w:b/>
                <w:iCs/>
              </w:rPr>
            </w:pPr>
            <w:r w:rsidRPr="00602711">
              <w:rPr>
                <w:rFonts w:ascii="Times New Roman" w:hAnsi="Times New Roman"/>
                <w:b/>
                <w:iCs/>
              </w:rPr>
              <w:t>Объем в часах</w:t>
            </w:r>
          </w:p>
        </w:tc>
      </w:tr>
      <w:tr w:rsidR="008A16A7" w:rsidRPr="00D11CA4" w14:paraId="55F3F9EA" w14:textId="77777777" w:rsidTr="008A16A7">
        <w:trPr>
          <w:trHeight w:val="490"/>
        </w:trPr>
        <w:tc>
          <w:tcPr>
            <w:tcW w:w="3685" w:type="pct"/>
            <w:vAlign w:val="center"/>
          </w:tcPr>
          <w:p w14:paraId="520CF1BB" w14:textId="77777777" w:rsidR="008A16A7" w:rsidRPr="00602711" w:rsidRDefault="008A16A7" w:rsidP="008A16A7">
            <w:pPr>
              <w:suppressAutoHyphens/>
              <w:spacing w:after="0"/>
              <w:rPr>
                <w:rFonts w:ascii="Times New Roman" w:hAnsi="Times New Roman"/>
                <w:b/>
              </w:rPr>
            </w:pPr>
            <w:r w:rsidRPr="00602711">
              <w:rPr>
                <w:rFonts w:ascii="Times New Roman" w:hAnsi="Times New Roman"/>
                <w:b/>
              </w:rPr>
              <w:t>Объем образовательной программы учебной дисциплины</w:t>
            </w:r>
          </w:p>
        </w:tc>
        <w:tc>
          <w:tcPr>
            <w:tcW w:w="1315" w:type="pct"/>
            <w:vAlign w:val="center"/>
          </w:tcPr>
          <w:p w14:paraId="55A27F21" w14:textId="77777777" w:rsidR="008A16A7" w:rsidRPr="00602711" w:rsidRDefault="008A16A7" w:rsidP="008A16A7">
            <w:pPr>
              <w:suppressAutoHyphens/>
              <w:spacing w:after="0"/>
              <w:jc w:val="center"/>
              <w:rPr>
                <w:rFonts w:ascii="Times New Roman" w:hAnsi="Times New Roman"/>
                <w:iCs/>
              </w:rPr>
            </w:pPr>
            <w:r w:rsidRPr="00602711">
              <w:rPr>
                <w:rFonts w:ascii="Times New Roman" w:hAnsi="Times New Roman"/>
                <w:iCs/>
              </w:rPr>
              <w:t>174</w:t>
            </w:r>
          </w:p>
        </w:tc>
      </w:tr>
      <w:tr w:rsidR="008A16A7" w:rsidRPr="00D11CA4" w14:paraId="4760E3C0" w14:textId="77777777" w:rsidTr="008A16A7">
        <w:trPr>
          <w:trHeight w:val="490"/>
        </w:trPr>
        <w:tc>
          <w:tcPr>
            <w:tcW w:w="3685" w:type="pct"/>
            <w:shd w:val="clear" w:color="auto" w:fill="auto"/>
            <w:vAlign w:val="center"/>
          </w:tcPr>
          <w:p w14:paraId="0BC7798D" w14:textId="77777777" w:rsidR="008A16A7" w:rsidRPr="00602711" w:rsidRDefault="008A16A7" w:rsidP="008A16A7">
            <w:pPr>
              <w:suppressAutoHyphens/>
              <w:spacing w:after="0"/>
              <w:rPr>
                <w:rFonts w:ascii="Times New Roman" w:hAnsi="Times New Roman"/>
                <w:b/>
              </w:rPr>
            </w:pPr>
            <w:r w:rsidRPr="00602711">
              <w:rPr>
                <w:rFonts w:ascii="Times New Roman" w:hAnsi="Times New Roman"/>
                <w:b/>
              </w:rPr>
              <w:t>в т.ч. в форме практической подготовки</w:t>
            </w:r>
          </w:p>
        </w:tc>
        <w:tc>
          <w:tcPr>
            <w:tcW w:w="1315" w:type="pct"/>
            <w:shd w:val="clear" w:color="auto" w:fill="auto"/>
            <w:vAlign w:val="center"/>
          </w:tcPr>
          <w:p w14:paraId="7E8ECD24" w14:textId="77777777" w:rsidR="008A16A7" w:rsidRPr="00602711" w:rsidRDefault="008A16A7" w:rsidP="008A16A7">
            <w:pPr>
              <w:suppressAutoHyphens/>
              <w:spacing w:after="0"/>
              <w:jc w:val="center"/>
              <w:rPr>
                <w:rFonts w:ascii="Times New Roman" w:hAnsi="Times New Roman"/>
                <w:iCs/>
              </w:rPr>
            </w:pPr>
            <w:r>
              <w:rPr>
                <w:rFonts w:ascii="Times New Roman" w:hAnsi="Times New Roman"/>
                <w:iCs/>
              </w:rPr>
              <w:t>-</w:t>
            </w:r>
          </w:p>
        </w:tc>
      </w:tr>
      <w:tr w:rsidR="008A16A7" w:rsidRPr="00D11CA4" w14:paraId="16CA6D6D" w14:textId="77777777" w:rsidTr="008A16A7">
        <w:trPr>
          <w:trHeight w:val="336"/>
        </w:trPr>
        <w:tc>
          <w:tcPr>
            <w:tcW w:w="5000" w:type="pct"/>
            <w:gridSpan w:val="2"/>
            <w:vAlign w:val="center"/>
          </w:tcPr>
          <w:p w14:paraId="6B0E1863" w14:textId="77777777" w:rsidR="008A16A7" w:rsidRPr="00602711" w:rsidRDefault="008A16A7" w:rsidP="008A16A7">
            <w:pPr>
              <w:suppressAutoHyphens/>
              <w:spacing w:after="0"/>
              <w:rPr>
                <w:rFonts w:ascii="Times New Roman" w:hAnsi="Times New Roman"/>
                <w:iCs/>
              </w:rPr>
            </w:pPr>
            <w:r w:rsidRPr="00602711">
              <w:rPr>
                <w:rFonts w:ascii="Times New Roman" w:hAnsi="Times New Roman"/>
              </w:rPr>
              <w:t>в т. ч.:</w:t>
            </w:r>
          </w:p>
        </w:tc>
      </w:tr>
      <w:tr w:rsidR="008A16A7" w:rsidRPr="00D11CA4" w14:paraId="73EC85C2" w14:textId="77777777" w:rsidTr="008A16A7">
        <w:trPr>
          <w:trHeight w:val="490"/>
        </w:trPr>
        <w:tc>
          <w:tcPr>
            <w:tcW w:w="3685" w:type="pct"/>
            <w:vAlign w:val="center"/>
          </w:tcPr>
          <w:p w14:paraId="6ED4B1F5" w14:textId="77777777" w:rsidR="008A16A7" w:rsidRPr="00602711" w:rsidRDefault="008A16A7" w:rsidP="008A16A7">
            <w:pPr>
              <w:suppressAutoHyphens/>
              <w:spacing w:after="0"/>
              <w:rPr>
                <w:rFonts w:ascii="Times New Roman" w:hAnsi="Times New Roman"/>
              </w:rPr>
            </w:pPr>
            <w:r w:rsidRPr="00602711">
              <w:rPr>
                <w:rFonts w:ascii="Times New Roman" w:hAnsi="Times New Roman"/>
              </w:rPr>
              <w:t>теоретическое обучение</w:t>
            </w:r>
          </w:p>
        </w:tc>
        <w:tc>
          <w:tcPr>
            <w:tcW w:w="1315" w:type="pct"/>
            <w:vAlign w:val="center"/>
          </w:tcPr>
          <w:p w14:paraId="70BBE928" w14:textId="77777777" w:rsidR="008A16A7" w:rsidRPr="00602711" w:rsidRDefault="008A16A7" w:rsidP="008A16A7">
            <w:pPr>
              <w:suppressAutoHyphens/>
              <w:spacing w:after="0"/>
              <w:jc w:val="center"/>
              <w:rPr>
                <w:rFonts w:ascii="Times New Roman" w:hAnsi="Times New Roman"/>
                <w:iCs/>
              </w:rPr>
            </w:pPr>
            <w:r w:rsidRPr="00602711">
              <w:rPr>
                <w:rFonts w:ascii="Times New Roman" w:hAnsi="Times New Roman"/>
                <w:iCs/>
              </w:rPr>
              <w:t>8</w:t>
            </w:r>
          </w:p>
        </w:tc>
      </w:tr>
      <w:tr w:rsidR="008A16A7" w:rsidRPr="00D11CA4" w14:paraId="04B746EE" w14:textId="77777777" w:rsidTr="008A16A7">
        <w:trPr>
          <w:trHeight w:val="490"/>
        </w:trPr>
        <w:tc>
          <w:tcPr>
            <w:tcW w:w="3685" w:type="pct"/>
            <w:vAlign w:val="center"/>
          </w:tcPr>
          <w:p w14:paraId="53D468C6" w14:textId="77777777" w:rsidR="008A16A7" w:rsidRPr="00602711" w:rsidRDefault="008A16A7" w:rsidP="008A16A7">
            <w:pPr>
              <w:suppressAutoHyphens/>
              <w:spacing w:after="0"/>
              <w:rPr>
                <w:rFonts w:ascii="Times New Roman" w:hAnsi="Times New Roman"/>
              </w:rPr>
            </w:pPr>
            <w:r w:rsidRPr="00602711">
              <w:rPr>
                <w:rFonts w:ascii="Times New Roman" w:hAnsi="Times New Roman"/>
              </w:rPr>
              <w:t>практические занятия</w:t>
            </w:r>
            <w:r w:rsidRPr="00602711">
              <w:rPr>
                <w:rFonts w:ascii="Times New Roman" w:hAnsi="Times New Roman"/>
                <w:i/>
              </w:rPr>
              <w:t xml:space="preserve"> </w:t>
            </w:r>
          </w:p>
        </w:tc>
        <w:tc>
          <w:tcPr>
            <w:tcW w:w="1315" w:type="pct"/>
            <w:vAlign w:val="center"/>
          </w:tcPr>
          <w:p w14:paraId="16C4532B" w14:textId="77777777" w:rsidR="008A16A7" w:rsidRPr="00602711" w:rsidRDefault="008A16A7" w:rsidP="008A16A7">
            <w:pPr>
              <w:suppressAutoHyphens/>
              <w:spacing w:after="0"/>
              <w:jc w:val="center"/>
              <w:rPr>
                <w:rFonts w:ascii="Times New Roman" w:hAnsi="Times New Roman"/>
                <w:iCs/>
              </w:rPr>
            </w:pPr>
            <w:r w:rsidRPr="00602711">
              <w:rPr>
                <w:rFonts w:ascii="Times New Roman" w:hAnsi="Times New Roman"/>
                <w:iCs/>
              </w:rPr>
              <w:t>108</w:t>
            </w:r>
          </w:p>
        </w:tc>
      </w:tr>
      <w:tr w:rsidR="008A16A7" w:rsidRPr="00D11CA4" w14:paraId="223EA21A" w14:textId="77777777" w:rsidTr="008A16A7">
        <w:trPr>
          <w:trHeight w:val="267"/>
        </w:trPr>
        <w:tc>
          <w:tcPr>
            <w:tcW w:w="3685" w:type="pct"/>
            <w:vAlign w:val="center"/>
          </w:tcPr>
          <w:p w14:paraId="0628D5AE" w14:textId="77777777" w:rsidR="008A16A7" w:rsidRPr="00602711" w:rsidRDefault="008A16A7" w:rsidP="008A16A7">
            <w:pPr>
              <w:suppressAutoHyphens/>
              <w:spacing w:after="0"/>
              <w:rPr>
                <w:rFonts w:ascii="Times New Roman" w:hAnsi="Times New Roman"/>
                <w:i/>
              </w:rPr>
            </w:pPr>
            <w:r w:rsidRPr="00602711">
              <w:rPr>
                <w:rFonts w:ascii="Times New Roman" w:hAnsi="Times New Roman"/>
                <w:i/>
              </w:rPr>
              <w:t xml:space="preserve">Самостоятельная работа </w:t>
            </w:r>
          </w:p>
        </w:tc>
        <w:tc>
          <w:tcPr>
            <w:tcW w:w="1315" w:type="pct"/>
            <w:vAlign w:val="center"/>
          </w:tcPr>
          <w:p w14:paraId="679A370B" w14:textId="77777777" w:rsidR="008A16A7" w:rsidRPr="00602711" w:rsidRDefault="008A16A7" w:rsidP="008A16A7">
            <w:pPr>
              <w:suppressAutoHyphens/>
              <w:spacing w:after="0"/>
              <w:jc w:val="center"/>
              <w:rPr>
                <w:rFonts w:ascii="Times New Roman" w:hAnsi="Times New Roman"/>
                <w:iCs/>
              </w:rPr>
            </w:pPr>
            <w:r w:rsidRPr="00602711">
              <w:rPr>
                <w:rFonts w:ascii="Times New Roman" w:hAnsi="Times New Roman"/>
                <w:iCs/>
              </w:rPr>
              <w:t>58</w:t>
            </w:r>
          </w:p>
        </w:tc>
      </w:tr>
      <w:tr w:rsidR="008A16A7" w:rsidRPr="00457B0C" w14:paraId="57F2FC07" w14:textId="77777777" w:rsidTr="008A16A7">
        <w:trPr>
          <w:trHeight w:val="331"/>
        </w:trPr>
        <w:tc>
          <w:tcPr>
            <w:tcW w:w="3685" w:type="pct"/>
            <w:vAlign w:val="center"/>
          </w:tcPr>
          <w:p w14:paraId="57DD71A5" w14:textId="77777777" w:rsidR="008A16A7" w:rsidRPr="00602711" w:rsidRDefault="008A16A7" w:rsidP="008A16A7">
            <w:pPr>
              <w:suppressAutoHyphens/>
              <w:spacing w:after="0"/>
              <w:rPr>
                <w:rFonts w:ascii="Times New Roman" w:hAnsi="Times New Roman"/>
                <w:i/>
              </w:rPr>
            </w:pPr>
            <w:r w:rsidRPr="00602711">
              <w:rPr>
                <w:rFonts w:ascii="Times New Roman" w:hAnsi="Times New Roman"/>
                <w:b/>
                <w:iCs/>
              </w:rPr>
              <w:t>Промежуточная аттестация</w:t>
            </w:r>
            <w:r>
              <w:rPr>
                <w:rFonts w:ascii="Times New Roman" w:hAnsi="Times New Roman"/>
                <w:b/>
                <w:iCs/>
              </w:rPr>
              <w:t xml:space="preserve"> (зачет)</w:t>
            </w:r>
          </w:p>
        </w:tc>
        <w:tc>
          <w:tcPr>
            <w:tcW w:w="1315" w:type="pct"/>
            <w:vAlign w:val="center"/>
          </w:tcPr>
          <w:p w14:paraId="655DBB9A" w14:textId="77777777" w:rsidR="008A16A7" w:rsidRPr="00602711" w:rsidRDefault="008A16A7" w:rsidP="008A16A7">
            <w:pPr>
              <w:suppressAutoHyphens/>
              <w:spacing w:after="0"/>
              <w:jc w:val="center"/>
              <w:rPr>
                <w:rFonts w:ascii="Times New Roman" w:hAnsi="Times New Roman"/>
                <w:iCs/>
              </w:rPr>
            </w:pPr>
          </w:p>
        </w:tc>
      </w:tr>
    </w:tbl>
    <w:p w14:paraId="1FBB86C4" w14:textId="77777777" w:rsidR="008A16A7" w:rsidRPr="00D11CA4" w:rsidRDefault="008A16A7" w:rsidP="008A16A7">
      <w:pPr>
        <w:rPr>
          <w:rFonts w:ascii="Times New Roman" w:hAnsi="Times New Roman"/>
          <w:b/>
          <w:i/>
          <w:color w:val="FF0000"/>
        </w:rPr>
        <w:sectPr w:rsidR="008A16A7" w:rsidRPr="00D11CA4" w:rsidSect="008A16A7">
          <w:pgSz w:w="11906" w:h="16838"/>
          <w:pgMar w:top="1134" w:right="850" w:bottom="284" w:left="1701" w:header="708" w:footer="708" w:gutter="0"/>
          <w:cols w:space="720"/>
          <w:docGrid w:linePitch="299"/>
        </w:sectPr>
      </w:pPr>
    </w:p>
    <w:p w14:paraId="782DC818" w14:textId="77777777" w:rsidR="008A16A7" w:rsidRPr="00880520" w:rsidRDefault="008A16A7" w:rsidP="008A16A7">
      <w:pPr>
        <w:suppressAutoHyphens/>
        <w:spacing w:after="0" w:line="240" w:lineRule="auto"/>
        <w:ind w:firstLine="709"/>
        <w:rPr>
          <w:rFonts w:ascii="Times New Roman" w:hAnsi="Times New Roman"/>
          <w:b/>
          <w:sz w:val="24"/>
          <w:szCs w:val="24"/>
        </w:rPr>
      </w:pPr>
      <w:r w:rsidRPr="00241B68">
        <w:rPr>
          <w:rFonts w:ascii="Times New Roman" w:hAnsi="Times New Roman"/>
          <w:b/>
        </w:rPr>
        <w:lastRenderedPageBreak/>
        <w:t>2.2. Тематический план и содержание учебной дисциплины</w:t>
      </w:r>
      <w:r>
        <w:rPr>
          <w:rFonts w:ascii="Times New Roman" w:hAnsi="Times New Roman"/>
          <w:b/>
        </w:rPr>
        <w:t xml:space="preserve"> </w:t>
      </w:r>
      <w:r w:rsidRPr="00880520">
        <w:rPr>
          <w:rFonts w:ascii="Times New Roman" w:hAnsi="Times New Roman"/>
          <w:b/>
          <w:sz w:val="24"/>
          <w:szCs w:val="24"/>
        </w:rPr>
        <w:t>ОГСЭ.04.  «Физическая культура»</w:t>
      </w:r>
      <w:r>
        <w:rPr>
          <w:rFonts w:ascii="Times New Roman" w:hAnsi="Times New Roman"/>
          <w:b/>
          <w:sz w:val="24"/>
          <w:szCs w:val="24"/>
        </w:rPr>
        <w:t xml:space="preserve"> с учетом рабочей программы воспитания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8396"/>
        <w:gridCol w:w="1253"/>
        <w:gridCol w:w="1850"/>
        <w:gridCol w:w="1182"/>
      </w:tblGrid>
      <w:tr w:rsidR="008A16A7" w:rsidRPr="00D11CA4" w14:paraId="589CCFF9" w14:textId="77777777" w:rsidTr="00A74A54">
        <w:trPr>
          <w:trHeight w:val="20"/>
        </w:trPr>
        <w:tc>
          <w:tcPr>
            <w:tcW w:w="688" w:type="pct"/>
            <w:vAlign w:val="center"/>
          </w:tcPr>
          <w:p w14:paraId="0F623815" w14:textId="77777777" w:rsidR="008A16A7" w:rsidRPr="009D1228" w:rsidRDefault="008A16A7" w:rsidP="008A16A7">
            <w:pPr>
              <w:suppressAutoHyphens/>
              <w:spacing w:after="0" w:line="240" w:lineRule="auto"/>
              <w:rPr>
                <w:rFonts w:ascii="Times New Roman" w:hAnsi="Times New Roman"/>
                <w:b/>
                <w:bCs/>
                <w:sz w:val="18"/>
              </w:rPr>
            </w:pPr>
            <w:r w:rsidRPr="009D1228">
              <w:rPr>
                <w:rFonts w:ascii="Times New Roman" w:hAnsi="Times New Roman"/>
                <w:b/>
                <w:bCs/>
                <w:sz w:val="18"/>
              </w:rPr>
              <w:t>Наименование разделов и тем</w:t>
            </w:r>
          </w:p>
        </w:tc>
        <w:tc>
          <w:tcPr>
            <w:tcW w:w="2855" w:type="pct"/>
            <w:vAlign w:val="center"/>
          </w:tcPr>
          <w:p w14:paraId="460E3EBE" w14:textId="77777777" w:rsidR="008A16A7" w:rsidRPr="009D1228" w:rsidRDefault="008A16A7" w:rsidP="008A16A7">
            <w:pPr>
              <w:suppressAutoHyphens/>
              <w:spacing w:after="0" w:line="240" w:lineRule="auto"/>
              <w:jc w:val="center"/>
              <w:rPr>
                <w:rFonts w:ascii="Times New Roman" w:hAnsi="Times New Roman"/>
                <w:b/>
                <w:bCs/>
                <w:sz w:val="18"/>
              </w:rPr>
            </w:pPr>
            <w:r w:rsidRPr="009D1228">
              <w:rPr>
                <w:rFonts w:ascii="Times New Roman" w:hAnsi="Times New Roman"/>
                <w:b/>
                <w:bCs/>
                <w:sz w:val="18"/>
              </w:rPr>
              <w:t>Содержание учебного материала и формы организации деятельности обучающихся</w:t>
            </w:r>
          </w:p>
        </w:tc>
        <w:tc>
          <w:tcPr>
            <w:tcW w:w="426" w:type="pct"/>
            <w:vAlign w:val="center"/>
          </w:tcPr>
          <w:p w14:paraId="2B89D2F2" w14:textId="77777777" w:rsidR="008A16A7" w:rsidRDefault="008A16A7" w:rsidP="008A16A7">
            <w:pPr>
              <w:suppressAutoHyphens/>
              <w:spacing w:after="0" w:line="240" w:lineRule="auto"/>
              <w:ind w:left="-113" w:right="-113"/>
              <w:jc w:val="center"/>
              <w:rPr>
                <w:rFonts w:ascii="Times New Roman" w:hAnsi="Times New Roman"/>
                <w:b/>
                <w:bCs/>
                <w:sz w:val="18"/>
              </w:rPr>
            </w:pPr>
            <w:r w:rsidRPr="009D1228">
              <w:rPr>
                <w:rFonts w:ascii="Times New Roman" w:hAnsi="Times New Roman"/>
                <w:b/>
                <w:bCs/>
                <w:sz w:val="18"/>
              </w:rPr>
              <w:t xml:space="preserve">Объем, </w:t>
            </w:r>
          </w:p>
          <w:p w14:paraId="616E522C" w14:textId="77777777" w:rsidR="008A16A7" w:rsidRPr="009D1228" w:rsidRDefault="008A16A7" w:rsidP="008A16A7">
            <w:pPr>
              <w:suppressAutoHyphens/>
              <w:spacing w:after="0" w:line="240" w:lineRule="auto"/>
              <w:ind w:left="-113" w:right="-113"/>
              <w:jc w:val="center"/>
              <w:rPr>
                <w:rFonts w:ascii="Times New Roman" w:hAnsi="Times New Roman"/>
                <w:b/>
                <w:bCs/>
                <w:sz w:val="18"/>
              </w:rPr>
            </w:pPr>
            <w:r>
              <w:rPr>
                <w:rFonts w:ascii="Times New Roman" w:hAnsi="Times New Roman"/>
                <w:b/>
                <w:bCs/>
                <w:sz w:val="18"/>
              </w:rPr>
              <w:t>а</w:t>
            </w:r>
            <w:r w:rsidRPr="009D1228">
              <w:rPr>
                <w:rFonts w:ascii="Times New Roman" w:hAnsi="Times New Roman"/>
                <w:b/>
                <w:bCs/>
                <w:sz w:val="18"/>
              </w:rPr>
              <w:t>кад. ч /</w:t>
            </w:r>
          </w:p>
          <w:p w14:paraId="60534E08" w14:textId="77777777" w:rsidR="008A16A7" w:rsidRPr="009D1228" w:rsidRDefault="008A16A7" w:rsidP="008A16A7">
            <w:pPr>
              <w:suppressAutoHyphens/>
              <w:spacing w:after="0" w:line="240" w:lineRule="auto"/>
              <w:ind w:left="-113" w:right="-113" w:firstLine="111"/>
              <w:jc w:val="center"/>
              <w:rPr>
                <w:rFonts w:ascii="Times New Roman" w:hAnsi="Times New Roman"/>
                <w:b/>
                <w:bCs/>
                <w:sz w:val="18"/>
              </w:rPr>
            </w:pPr>
            <w:r w:rsidRPr="009D1228">
              <w:rPr>
                <w:rFonts w:ascii="Times New Roman" w:hAnsi="Times New Roman"/>
                <w:b/>
                <w:bCs/>
                <w:sz w:val="18"/>
              </w:rPr>
              <w:t>в том числе в форме практической подготовки, акад. ч.</w:t>
            </w:r>
          </w:p>
        </w:tc>
        <w:tc>
          <w:tcPr>
            <w:tcW w:w="1031" w:type="pct"/>
            <w:gridSpan w:val="2"/>
            <w:vAlign w:val="center"/>
          </w:tcPr>
          <w:p w14:paraId="76E55FE5" w14:textId="77777777" w:rsidR="008A16A7" w:rsidRPr="009D1228" w:rsidRDefault="008A16A7" w:rsidP="008A16A7">
            <w:pPr>
              <w:suppressAutoHyphens/>
              <w:spacing w:after="0" w:line="240" w:lineRule="auto"/>
              <w:ind w:left="-113" w:right="-113"/>
              <w:jc w:val="center"/>
              <w:rPr>
                <w:rFonts w:ascii="Times New Roman" w:hAnsi="Times New Roman"/>
                <w:b/>
                <w:bCs/>
                <w:sz w:val="18"/>
              </w:rPr>
            </w:pPr>
            <w:r w:rsidRPr="009D1228">
              <w:rPr>
                <w:rFonts w:ascii="Times New Roman" w:hAnsi="Times New Roman"/>
                <w:b/>
                <w:bCs/>
                <w:sz w:val="18"/>
              </w:rPr>
              <w:t>Коды компетенций и личностных результатов, формированию которых способствует элемент программы</w:t>
            </w:r>
          </w:p>
        </w:tc>
      </w:tr>
      <w:tr w:rsidR="008A16A7" w:rsidRPr="0028612D" w14:paraId="36668CFF" w14:textId="77777777" w:rsidTr="00A74A54">
        <w:trPr>
          <w:trHeight w:val="20"/>
        </w:trPr>
        <w:tc>
          <w:tcPr>
            <w:tcW w:w="688" w:type="pct"/>
          </w:tcPr>
          <w:p w14:paraId="12E35FFF" w14:textId="77777777" w:rsidR="008A16A7" w:rsidRPr="0028612D" w:rsidRDefault="008A16A7" w:rsidP="008A16A7">
            <w:pPr>
              <w:spacing w:after="0" w:line="240" w:lineRule="auto"/>
              <w:jc w:val="center"/>
              <w:rPr>
                <w:rFonts w:ascii="Times New Roman" w:hAnsi="Times New Roman"/>
                <w:b/>
                <w:bCs/>
                <w:i/>
                <w:iCs/>
              </w:rPr>
            </w:pPr>
            <w:r w:rsidRPr="0028612D">
              <w:rPr>
                <w:rFonts w:ascii="Times New Roman" w:hAnsi="Times New Roman"/>
                <w:b/>
                <w:bCs/>
                <w:i/>
                <w:iCs/>
              </w:rPr>
              <w:t>1</w:t>
            </w:r>
          </w:p>
        </w:tc>
        <w:tc>
          <w:tcPr>
            <w:tcW w:w="2855" w:type="pct"/>
          </w:tcPr>
          <w:p w14:paraId="37E679A0" w14:textId="77777777" w:rsidR="008A16A7" w:rsidRPr="0028612D" w:rsidRDefault="008A16A7" w:rsidP="008A16A7">
            <w:pPr>
              <w:spacing w:after="0" w:line="240" w:lineRule="auto"/>
              <w:jc w:val="center"/>
              <w:rPr>
                <w:rFonts w:ascii="Times New Roman" w:hAnsi="Times New Roman"/>
                <w:b/>
                <w:bCs/>
                <w:i/>
                <w:iCs/>
              </w:rPr>
            </w:pPr>
            <w:r w:rsidRPr="0028612D">
              <w:rPr>
                <w:rFonts w:ascii="Times New Roman" w:hAnsi="Times New Roman"/>
                <w:b/>
                <w:bCs/>
                <w:i/>
                <w:iCs/>
              </w:rPr>
              <w:t>2</w:t>
            </w:r>
          </w:p>
        </w:tc>
        <w:tc>
          <w:tcPr>
            <w:tcW w:w="426" w:type="pct"/>
          </w:tcPr>
          <w:p w14:paraId="1FD4CD9D" w14:textId="77777777" w:rsidR="008A16A7" w:rsidRPr="0028612D" w:rsidRDefault="008A16A7" w:rsidP="008A16A7">
            <w:pPr>
              <w:spacing w:after="0" w:line="240" w:lineRule="auto"/>
              <w:jc w:val="center"/>
              <w:rPr>
                <w:rFonts w:ascii="Times New Roman" w:hAnsi="Times New Roman"/>
                <w:b/>
                <w:bCs/>
                <w:i/>
                <w:iCs/>
              </w:rPr>
            </w:pPr>
            <w:r w:rsidRPr="0028612D">
              <w:rPr>
                <w:rFonts w:ascii="Times New Roman" w:hAnsi="Times New Roman"/>
                <w:b/>
                <w:bCs/>
                <w:i/>
                <w:iCs/>
              </w:rPr>
              <w:t>3</w:t>
            </w:r>
          </w:p>
        </w:tc>
        <w:tc>
          <w:tcPr>
            <w:tcW w:w="629" w:type="pct"/>
            <w:vMerge w:val="restart"/>
            <w:vAlign w:val="center"/>
          </w:tcPr>
          <w:p w14:paraId="41E0B562" w14:textId="77777777" w:rsidR="008A16A7" w:rsidRPr="009D1228" w:rsidRDefault="008A16A7" w:rsidP="008A16A7">
            <w:pPr>
              <w:suppressAutoHyphens/>
              <w:spacing w:after="0" w:line="240" w:lineRule="auto"/>
              <w:ind w:left="-113" w:right="-113"/>
              <w:jc w:val="center"/>
              <w:rPr>
                <w:rFonts w:ascii="Times New Roman" w:hAnsi="Times New Roman"/>
                <w:b/>
                <w:bCs/>
                <w:sz w:val="18"/>
              </w:rPr>
            </w:pPr>
            <w:r w:rsidRPr="009D1228">
              <w:rPr>
                <w:rFonts w:ascii="Times New Roman" w:hAnsi="Times New Roman"/>
                <w:sz w:val="18"/>
                <w:szCs w:val="24"/>
              </w:rPr>
              <w:t>Код ПК, ОК</w:t>
            </w:r>
          </w:p>
        </w:tc>
        <w:tc>
          <w:tcPr>
            <w:tcW w:w="402" w:type="pct"/>
            <w:vMerge w:val="restart"/>
            <w:vAlign w:val="center"/>
          </w:tcPr>
          <w:p w14:paraId="649B5707" w14:textId="77777777" w:rsidR="008A16A7" w:rsidRPr="009D1228" w:rsidRDefault="008A16A7" w:rsidP="008A16A7">
            <w:pPr>
              <w:suppressAutoHyphens/>
              <w:spacing w:after="0" w:line="240" w:lineRule="auto"/>
              <w:ind w:left="-113" w:right="-113"/>
              <w:jc w:val="center"/>
              <w:rPr>
                <w:rFonts w:ascii="Times New Roman" w:hAnsi="Times New Roman"/>
                <w:b/>
                <w:bCs/>
                <w:sz w:val="18"/>
              </w:rPr>
            </w:pPr>
            <w:r w:rsidRPr="009D1228">
              <w:rPr>
                <w:rFonts w:ascii="Times New Roman" w:hAnsi="Times New Roman"/>
                <w:sz w:val="18"/>
                <w:szCs w:val="24"/>
              </w:rPr>
              <w:t>Код Н/У/З</w:t>
            </w:r>
          </w:p>
        </w:tc>
      </w:tr>
      <w:tr w:rsidR="008A16A7" w:rsidRPr="0028612D" w14:paraId="29CF171A" w14:textId="77777777" w:rsidTr="00A74A54">
        <w:trPr>
          <w:trHeight w:val="20"/>
        </w:trPr>
        <w:tc>
          <w:tcPr>
            <w:tcW w:w="3543" w:type="pct"/>
            <w:gridSpan w:val="2"/>
          </w:tcPr>
          <w:p w14:paraId="173BEA3B" w14:textId="77777777" w:rsidR="008A16A7" w:rsidRPr="00602711" w:rsidRDefault="008A16A7" w:rsidP="008A16A7">
            <w:pPr>
              <w:spacing w:after="0" w:line="240" w:lineRule="auto"/>
              <w:rPr>
                <w:rFonts w:ascii="Times New Roman" w:hAnsi="Times New Roman"/>
                <w:b/>
                <w:bCs/>
                <w:i/>
                <w:iCs/>
              </w:rPr>
            </w:pPr>
            <w:r w:rsidRPr="00602711">
              <w:rPr>
                <w:rFonts w:ascii="Times New Roman" w:hAnsi="Times New Roman"/>
                <w:b/>
                <w:bCs/>
              </w:rPr>
              <w:t>Раздел 1. Теоретическая часть</w:t>
            </w:r>
          </w:p>
        </w:tc>
        <w:tc>
          <w:tcPr>
            <w:tcW w:w="426" w:type="pct"/>
          </w:tcPr>
          <w:p w14:paraId="709599DF" w14:textId="77777777" w:rsidR="008A16A7" w:rsidRPr="0001033B" w:rsidRDefault="008A16A7" w:rsidP="008A16A7">
            <w:pPr>
              <w:spacing w:after="0" w:line="240" w:lineRule="auto"/>
              <w:jc w:val="center"/>
              <w:rPr>
                <w:rFonts w:ascii="Times New Roman" w:hAnsi="Times New Roman"/>
                <w:b/>
                <w:bCs/>
                <w:iCs/>
              </w:rPr>
            </w:pPr>
            <w:r w:rsidRPr="0001033B">
              <w:rPr>
                <w:rFonts w:ascii="Times New Roman" w:hAnsi="Times New Roman"/>
                <w:b/>
                <w:bCs/>
                <w:iCs/>
              </w:rPr>
              <w:t>4</w:t>
            </w:r>
          </w:p>
        </w:tc>
        <w:tc>
          <w:tcPr>
            <w:tcW w:w="629" w:type="pct"/>
            <w:vMerge/>
          </w:tcPr>
          <w:p w14:paraId="363CE1F2" w14:textId="77777777" w:rsidR="008A16A7" w:rsidRPr="00602711" w:rsidRDefault="008A16A7" w:rsidP="008A16A7">
            <w:pPr>
              <w:spacing w:after="0" w:line="240" w:lineRule="auto"/>
              <w:ind w:left="-113" w:right="-113"/>
              <w:jc w:val="center"/>
              <w:rPr>
                <w:rFonts w:ascii="Times New Roman" w:hAnsi="Times New Roman"/>
                <w:b/>
                <w:bCs/>
                <w:i/>
                <w:iCs/>
              </w:rPr>
            </w:pPr>
          </w:p>
        </w:tc>
        <w:tc>
          <w:tcPr>
            <w:tcW w:w="402" w:type="pct"/>
            <w:vMerge/>
          </w:tcPr>
          <w:p w14:paraId="58B4C3F9" w14:textId="77777777" w:rsidR="008A16A7" w:rsidRPr="00602711" w:rsidRDefault="008A16A7" w:rsidP="008A16A7">
            <w:pPr>
              <w:spacing w:after="0" w:line="240" w:lineRule="auto"/>
              <w:jc w:val="center"/>
              <w:rPr>
                <w:rFonts w:ascii="Times New Roman" w:hAnsi="Times New Roman"/>
                <w:b/>
                <w:bCs/>
                <w:i/>
                <w:iCs/>
              </w:rPr>
            </w:pPr>
          </w:p>
        </w:tc>
      </w:tr>
      <w:tr w:rsidR="008A16A7" w:rsidRPr="0028612D" w14:paraId="641DC8A5" w14:textId="77777777" w:rsidTr="00A74A54">
        <w:trPr>
          <w:trHeight w:val="20"/>
        </w:trPr>
        <w:tc>
          <w:tcPr>
            <w:tcW w:w="688" w:type="pct"/>
            <w:vMerge w:val="restart"/>
          </w:tcPr>
          <w:p w14:paraId="08B60CA7" w14:textId="77777777" w:rsidR="008A16A7" w:rsidRPr="00602711"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02711">
              <w:rPr>
                <w:rFonts w:ascii="Times New Roman" w:hAnsi="Times New Roman"/>
                <w:bCs/>
              </w:rPr>
              <w:t>Тема 1.1.  Социально-биологические основы физической культуры и спорта.</w:t>
            </w:r>
          </w:p>
        </w:tc>
        <w:tc>
          <w:tcPr>
            <w:tcW w:w="2855" w:type="pct"/>
          </w:tcPr>
          <w:p w14:paraId="4B100BBA" w14:textId="77777777" w:rsidR="008A16A7" w:rsidRPr="00602711"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02711">
              <w:rPr>
                <w:rFonts w:ascii="Times New Roman" w:hAnsi="Times New Roman"/>
                <w:b/>
                <w:bCs/>
              </w:rPr>
              <w:t>Содержание учебного материала</w:t>
            </w:r>
          </w:p>
          <w:p w14:paraId="419ECD17" w14:textId="77777777" w:rsidR="008A16A7" w:rsidRPr="00602711"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602711">
              <w:rPr>
                <w:rFonts w:ascii="Times New Roman" w:hAnsi="Times New Roman"/>
                <w:bCs/>
              </w:rPr>
              <w:t>Современное состояние физической культуры и спорта. Требования к технике безопасности на занятиях физическими упражнениями разной направленности (в условиях спортивного зала и спортивных площадок). Организм человека, как единое саморазвивающаяся и саморегулирующая система. Возрастные особенности развития. Средства физической культуры и спорта в совершенствовании функциональных возможностей организма и обеспечение его умственной и физической деятельности, устойчивости к различным условиям внешней среды.</w:t>
            </w:r>
          </w:p>
        </w:tc>
        <w:tc>
          <w:tcPr>
            <w:tcW w:w="426" w:type="pct"/>
          </w:tcPr>
          <w:p w14:paraId="042EC220" w14:textId="77777777" w:rsidR="008A16A7" w:rsidRPr="00602711"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Cs/>
              </w:rPr>
              <w:t>2</w:t>
            </w:r>
          </w:p>
        </w:tc>
        <w:tc>
          <w:tcPr>
            <w:tcW w:w="629" w:type="pct"/>
          </w:tcPr>
          <w:p w14:paraId="10DA0624" w14:textId="77777777" w:rsidR="00FB3E10" w:rsidRPr="00DE2B1C" w:rsidRDefault="00FB3E10" w:rsidP="00FB3E10">
            <w:pPr>
              <w:suppressAutoHyphens/>
              <w:spacing w:after="0" w:line="240" w:lineRule="auto"/>
              <w:rPr>
                <w:rFonts w:ascii="Times New Roman" w:hAnsi="Times New Roman"/>
              </w:rPr>
            </w:pPr>
            <w:r>
              <w:rPr>
                <w:rFonts w:ascii="Times New Roman" w:hAnsi="Times New Roman"/>
              </w:rPr>
              <w:t>ОК 06</w:t>
            </w:r>
          </w:p>
          <w:p w14:paraId="172A559E" w14:textId="4E18908B" w:rsidR="00FB3E10" w:rsidRPr="00DE2B1C" w:rsidRDefault="00FB3E10" w:rsidP="00FB3E10">
            <w:pPr>
              <w:spacing w:after="0" w:line="240" w:lineRule="auto"/>
              <w:rPr>
                <w:rFonts w:ascii="Times New Roman" w:hAnsi="Times New Roman"/>
              </w:rPr>
            </w:pPr>
          </w:p>
          <w:p w14:paraId="4E234D43" w14:textId="77777777" w:rsidR="008A16A7" w:rsidRPr="0079752D" w:rsidRDefault="008A16A7" w:rsidP="008A16A7">
            <w:pPr>
              <w:spacing w:after="0" w:line="240" w:lineRule="auto"/>
              <w:ind w:left="-113" w:right="-113"/>
              <w:jc w:val="center"/>
              <w:rPr>
                <w:rFonts w:ascii="Times New Roman" w:hAnsi="Times New Roman"/>
                <w:bCs/>
                <w:iCs/>
                <w:sz w:val="20"/>
              </w:rPr>
            </w:pPr>
          </w:p>
        </w:tc>
        <w:tc>
          <w:tcPr>
            <w:tcW w:w="402" w:type="pct"/>
          </w:tcPr>
          <w:p w14:paraId="361E16A9" w14:textId="77777777" w:rsidR="00FB3E10" w:rsidRPr="00FB3E10" w:rsidRDefault="00FB3E10" w:rsidP="00FB3E10">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72EC28C5" w14:textId="77777777" w:rsidR="00A74A54" w:rsidRDefault="00A74A54" w:rsidP="00A74A5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7AA3E715" w14:textId="53B21C15" w:rsidR="008A16A7" w:rsidRDefault="00A74A54" w:rsidP="00A74A5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2B93E751" w14:textId="7B46E705" w:rsidR="00A74A54" w:rsidRPr="0079752D" w:rsidRDefault="00A74A54" w:rsidP="00A74A54">
            <w:pPr>
              <w:suppressAutoHyphens/>
              <w:spacing w:after="0" w:line="240" w:lineRule="auto"/>
              <w:jc w:val="both"/>
              <w:rPr>
                <w:rFonts w:ascii="Times New Roman" w:hAnsi="Times New Roman"/>
                <w:bCs/>
                <w:iCs/>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A74A54" w:rsidRPr="0028612D" w14:paraId="06186696" w14:textId="77777777" w:rsidTr="00A74A54">
        <w:trPr>
          <w:trHeight w:val="20"/>
        </w:trPr>
        <w:tc>
          <w:tcPr>
            <w:tcW w:w="688" w:type="pct"/>
            <w:vMerge/>
          </w:tcPr>
          <w:p w14:paraId="65A740F3" w14:textId="77777777" w:rsidR="00A74A54" w:rsidRPr="00602711" w:rsidRDefault="00A74A54"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855" w:type="pct"/>
          </w:tcPr>
          <w:p w14:paraId="5C739067" w14:textId="77777777" w:rsidR="00A74A54" w:rsidRPr="00602711" w:rsidRDefault="00A74A54"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02711">
              <w:rPr>
                <w:rFonts w:ascii="Times New Roman" w:hAnsi="Times New Roman"/>
                <w:b/>
                <w:bCs/>
              </w:rPr>
              <w:t>Самостоятельная работа</w:t>
            </w:r>
          </w:p>
          <w:p w14:paraId="5877AF5C" w14:textId="77777777" w:rsidR="00A74A54" w:rsidRPr="00602711" w:rsidRDefault="00A74A54"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02711">
              <w:rPr>
                <w:rFonts w:ascii="Times New Roman" w:hAnsi="Times New Roman"/>
                <w:bCs/>
              </w:rPr>
              <w:t>Воздействие природных и социально-экономических факторов на организм и жизнедеятельность человека. Краткая характеристика функциональных систем организма.</w:t>
            </w:r>
          </w:p>
        </w:tc>
        <w:tc>
          <w:tcPr>
            <w:tcW w:w="426" w:type="pct"/>
          </w:tcPr>
          <w:p w14:paraId="028F4480" w14:textId="77777777" w:rsidR="00A74A54" w:rsidRPr="00602711" w:rsidRDefault="00A74A54"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02711">
              <w:rPr>
                <w:rFonts w:ascii="Times New Roman" w:hAnsi="Times New Roman"/>
                <w:bCs/>
              </w:rPr>
              <w:t>2</w:t>
            </w:r>
          </w:p>
        </w:tc>
        <w:tc>
          <w:tcPr>
            <w:tcW w:w="629" w:type="pct"/>
          </w:tcPr>
          <w:p w14:paraId="4D43A170" w14:textId="77777777" w:rsidR="00A74A54" w:rsidRPr="00DE2B1C" w:rsidRDefault="00A74A54" w:rsidP="00FB3E10">
            <w:pPr>
              <w:suppressAutoHyphens/>
              <w:spacing w:after="0" w:line="240" w:lineRule="auto"/>
              <w:rPr>
                <w:rFonts w:ascii="Times New Roman" w:hAnsi="Times New Roman"/>
              </w:rPr>
            </w:pPr>
            <w:r>
              <w:rPr>
                <w:rFonts w:ascii="Times New Roman" w:hAnsi="Times New Roman"/>
              </w:rPr>
              <w:t>ОК 06</w:t>
            </w:r>
          </w:p>
          <w:p w14:paraId="153A4071" w14:textId="77777777" w:rsidR="00A74A54" w:rsidRPr="0079752D" w:rsidRDefault="00A74A54" w:rsidP="00A74A54">
            <w:pPr>
              <w:spacing w:after="0" w:line="240" w:lineRule="auto"/>
              <w:rPr>
                <w:rFonts w:ascii="Times New Roman" w:hAnsi="Times New Roman"/>
                <w:b/>
                <w:bCs/>
                <w:i/>
                <w:iCs/>
                <w:sz w:val="20"/>
              </w:rPr>
            </w:pPr>
          </w:p>
        </w:tc>
        <w:tc>
          <w:tcPr>
            <w:tcW w:w="402" w:type="pct"/>
          </w:tcPr>
          <w:p w14:paraId="4AFF389B" w14:textId="77777777" w:rsidR="00A74A54" w:rsidRPr="00FB3E10" w:rsidRDefault="00A74A54" w:rsidP="00A74A54">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3C2B645B" w14:textId="77777777" w:rsidR="00A74A54" w:rsidRDefault="00A74A54" w:rsidP="00A74A5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67B5CCED" w14:textId="77777777" w:rsidR="00A74A54" w:rsidRDefault="00A74A54" w:rsidP="00A74A5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54EC3E21" w14:textId="44838015" w:rsidR="00A74A54" w:rsidRPr="0079752D" w:rsidRDefault="00A74A54" w:rsidP="00A74A54">
            <w:pPr>
              <w:spacing w:after="0" w:line="240" w:lineRule="auto"/>
              <w:rPr>
                <w:rFonts w:ascii="Times New Roman" w:hAnsi="Times New Roman"/>
                <w:b/>
                <w:bCs/>
                <w:i/>
                <w:iCs/>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A74A54" w:rsidRPr="0028612D" w14:paraId="7620618F" w14:textId="77777777" w:rsidTr="00A74A54">
        <w:trPr>
          <w:trHeight w:val="20"/>
        </w:trPr>
        <w:tc>
          <w:tcPr>
            <w:tcW w:w="688" w:type="pct"/>
            <w:vMerge w:val="restart"/>
          </w:tcPr>
          <w:p w14:paraId="71243FDD" w14:textId="77777777" w:rsidR="00A74A54" w:rsidRPr="00602711" w:rsidRDefault="00A74A54" w:rsidP="00A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602711">
              <w:rPr>
                <w:rFonts w:ascii="Times New Roman" w:hAnsi="Times New Roman"/>
                <w:bCs/>
              </w:rPr>
              <w:t>Тема 1.2. Спорт в физическом воспитании студентов.</w:t>
            </w:r>
          </w:p>
        </w:tc>
        <w:tc>
          <w:tcPr>
            <w:tcW w:w="2855" w:type="pct"/>
          </w:tcPr>
          <w:p w14:paraId="16B2E40B" w14:textId="77777777" w:rsidR="00A74A54" w:rsidRPr="00602711" w:rsidRDefault="00A74A54" w:rsidP="00A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02711">
              <w:rPr>
                <w:rFonts w:ascii="Times New Roman" w:hAnsi="Times New Roman"/>
                <w:b/>
                <w:bCs/>
              </w:rPr>
              <w:t>Содержание учебного материала</w:t>
            </w:r>
          </w:p>
          <w:p w14:paraId="67E33D0E" w14:textId="77777777" w:rsidR="00A74A54" w:rsidRPr="00602711" w:rsidRDefault="00A74A54" w:rsidP="00A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602711">
              <w:rPr>
                <w:rFonts w:ascii="Times New Roman" w:hAnsi="Times New Roman"/>
                <w:bCs/>
              </w:rPr>
              <w:t>Массовый спорт и спорт высших достижений, их цель и задачи. Спортивная классификация. Студенческий спорт. Система студенческих спортивных соревнований. Международные спортивные движения. Краткая история олимпийских игр.</w:t>
            </w:r>
          </w:p>
        </w:tc>
        <w:tc>
          <w:tcPr>
            <w:tcW w:w="426" w:type="pct"/>
          </w:tcPr>
          <w:p w14:paraId="13AA31BB" w14:textId="77777777" w:rsidR="00A74A54" w:rsidRPr="00602711" w:rsidRDefault="00A74A54" w:rsidP="00A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602711">
              <w:rPr>
                <w:rFonts w:ascii="Times New Roman" w:hAnsi="Times New Roman"/>
                <w:bCs/>
              </w:rPr>
              <w:t>2</w:t>
            </w:r>
          </w:p>
        </w:tc>
        <w:tc>
          <w:tcPr>
            <w:tcW w:w="629" w:type="pct"/>
          </w:tcPr>
          <w:p w14:paraId="03429F24"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7E671A3C" w14:textId="77777777" w:rsidR="00A74A54" w:rsidRPr="0079752D" w:rsidRDefault="00A74A54" w:rsidP="00A74A54">
            <w:pPr>
              <w:spacing w:after="0" w:line="240" w:lineRule="auto"/>
              <w:rPr>
                <w:rFonts w:ascii="Times New Roman" w:hAnsi="Times New Roman"/>
                <w:b/>
                <w:bCs/>
                <w:i/>
                <w:iCs/>
                <w:sz w:val="20"/>
              </w:rPr>
            </w:pPr>
          </w:p>
        </w:tc>
        <w:tc>
          <w:tcPr>
            <w:tcW w:w="402" w:type="pct"/>
          </w:tcPr>
          <w:p w14:paraId="1BC0864F" w14:textId="77777777" w:rsidR="00A74A54" w:rsidRPr="00FB3E10" w:rsidRDefault="00A74A54" w:rsidP="00A74A54">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43ED540D" w14:textId="77777777" w:rsidR="00A74A54" w:rsidRDefault="00A74A54" w:rsidP="00A74A5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02BE4EEB" w14:textId="77777777" w:rsidR="00A74A54" w:rsidRDefault="00A74A54" w:rsidP="00A74A5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54665D91" w14:textId="59E638D4" w:rsidR="00A74A54" w:rsidRPr="0079752D" w:rsidRDefault="00A74A54" w:rsidP="00A74A54">
            <w:pPr>
              <w:spacing w:after="0" w:line="240" w:lineRule="auto"/>
              <w:rPr>
                <w:rFonts w:ascii="Times New Roman" w:hAnsi="Times New Roman"/>
                <w:b/>
                <w:bCs/>
                <w:i/>
                <w:iCs/>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A74A54" w:rsidRPr="0028612D" w14:paraId="2F7B7FCD" w14:textId="77777777" w:rsidTr="00A74A54">
        <w:trPr>
          <w:trHeight w:val="20"/>
        </w:trPr>
        <w:tc>
          <w:tcPr>
            <w:tcW w:w="688" w:type="pct"/>
            <w:vMerge/>
          </w:tcPr>
          <w:p w14:paraId="534B9BA4" w14:textId="77777777" w:rsidR="00A74A54" w:rsidRPr="00602711" w:rsidRDefault="00A74A54" w:rsidP="00A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855" w:type="pct"/>
          </w:tcPr>
          <w:p w14:paraId="169EC39D" w14:textId="77777777" w:rsidR="00A74A54" w:rsidRPr="007F782A" w:rsidRDefault="00A74A54" w:rsidP="00A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F782A">
              <w:rPr>
                <w:rFonts w:ascii="Times New Roman" w:hAnsi="Times New Roman"/>
                <w:b/>
                <w:bCs/>
              </w:rPr>
              <w:t>Самостоятельная работа</w:t>
            </w:r>
          </w:p>
          <w:p w14:paraId="63C31A20" w14:textId="77777777" w:rsidR="00A74A54" w:rsidRPr="007F782A" w:rsidRDefault="00A74A54" w:rsidP="00A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F782A">
              <w:rPr>
                <w:rFonts w:ascii="Times New Roman" w:hAnsi="Times New Roman"/>
                <w:bCs/>
              </w:rPr>
              <w:t>Участие спортсменов нашей страны в олимпиадах. Зимние олимпийские игры в Сочи 2014 года.</w:t>
            </w:r>
          </w:p>
        </w:tc>
        <w:tc>
          <w:tcPr>
            <w:tcW w:w="426" w:type="pct"/>
          </w:tcPr>
          <w:p w14:paraId="4ECE3163" w14:textId="77777777" w:rsidR="00A74A54" w:rsidRPr="007F782A" w:rsidRDefault="00A74A54" w:rsidP="00A74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F782A">
              <w:rPr>
                <w:rFonts w:ascii="Times New Roman" w:hAnsi="Times New Roman"/>
                <w:bCs/>
              </w:rPr>
              <w:t>2</w:t>
            </w:r>
          </w:p>
        </w:tc>
        <w:tc>
          <w:tcPr>
            <w:tcW w:w="629" w:type="pct"/>
          </w:tcPr>
          <w:p w14:paraId="57499528"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42C20F15" w14:textId="77777777" w:rsidR="00A74A54" w:rsidRPr="0079752D" w:rsidRDefault="00A74A54" w:rsidP="00A74A54">
            <w:pPr>
              <w:spacing w:after="0" w:line="240" w:lineRule="auto"/>
              <w:rPr>
                <w:rFonts w:ascii="Times New Roman" w:hAnsi="Times New Roman"/>
                <w:b/>
                <w:bCs/>
                <w:i/>
                <w:iCs/>
                <w:sz w:val="20"/>
              </w:rPr>
            </w:pPr>
          </w:p>
        </w:tc>
        <w:tc>
          <w:tcPr>
            <w:tcW w:w="402" w:type="pct"/>
          </w:tcPr>
          <w:p w14:paraId="701F0457" w14:textId="77777777" w:rsidR="00A74A54" w:rsidRPr="00FB3E10" w:rsidRDefault="00A74A54" w:rsidP="00A74A54">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70F680F4" w14:textId="77777777" w:rsidR="00A74A54" w:rsidRDefault="00A74A54" w:rsidP="00A74A54">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3BBDFA84" w14:textId="77777777" w:rsidR="00A74A54" w:rsidRDefault="00A74A54" w:rsidP="00A74A54">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29C96D86" w14:textId="024066C2" w:rsidR="00A74A54" w:rsidRPr="0079752D" w:rsidRDefault="00A74A54" w:rsidP="00A74A54">
            <w:pPr>
              <w:spacing w:after="0" w:line="240" w:lineRule="auto"/>
              <w:rPr>
                <w:rFonts w:ascii="Times New Roman" w:hAnsi="Times New Roman"/>
                <w:b/>
                <w:bCs/>
                <w:i/>
                <w:iCs/>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8A16A7" w:rsidRPr="0028612D" w14:paraId="4A7F2BC5" w14:textId="77777777" w:rsidTr="00A74A54">
        <w:trPr>
          <w:trHeight w:val="20"/>
        </w:trPr>
        <w:tc>
          <w:tcPr>
            <w:tcW w:w="3543" w:type="pct"/>
            <w:gridSpan w:val="2"/>
          </w:tcPr>
          <w:p w14:paraId="2FE2B84F" w14:textId="77777777" w:rsidR="008A16A7" w:rsidRPr="007F782A"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F782A">
              <w:rPr>
                <w:rFonts w:ascii="Times New Roman" w:hAnsi="Times New Roman"/>
                <w:b/>
                <w:bCs/>
              </w:rPr>
              <w:t>Раздел 2. Практическая часть. Учебно-тренировочная.</w:t>
            </w:r>
          </w:p>
        </w:tc>
        <w:tc>
          <w:tcPr>
            <w:tcW w:w="426" w:type="pct"/>
          </w:tcPr>
          <w:p w14:paraId="27C58A90" w14:textId="77777777" w:rsidR="008A16A7" w:rsidRPr="007F782A"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60</w:t>
            </w:r>
          </w:p>
        </w:tc>
        <w:tc>
          <w:tcPr>
            <w:tcW w:w="629" w:type="pct"/>
          </w:tcPr>
          <w:p w14:paraId="60618450" w14:textId="77777777" w:rsidR="008A16A7" w:rsidRPr="0079752D" w:rsidRDefault="008A16A7" w:rsidP="008A16A7">
            <w:pPr>
              <w:spacing w:after="0" w:line="240" w:lineRule="auto"/>
              <w:ind w:left="-113" w:right="-113"/>
              <w:jc w:val="center"/>
              <w:rPr>
                <w:rFonts w:ascii="Times New Roman" w:hAnsi="Times New Roman"/>
                <w:b/>
                <w:bCs/>
                <w:i/>
                <w:iCs/>
                <w:color w:val="7030A0"/>
                <w:sz w:val="20"/>
              </w:rPr>
            </w:pPr>
          </w:p>
        </w:tc>
        <w:tc>
          <w:tcPr>
            <w:tcW w:w="402" w:type="pct"/>
          </w:tcPr>
          <w:p w14:paraId="181DCE47" w14:textId="77777777" w:rsidR="008A16A7" w:rsidRPr="0079752D" w:rsidRDefault="008A16A7" w:rsidP="008A16A7">
            <w:pPr>
              <w:spacing w:after="0" w:line="240" w:lineRule="auto"/>
              <w:jc w:val="center"/>
              <w:rPr>
                <w:rFonts w:ascii="Times New Roman" w:hAnsi="Times New Roman"/>
                <w:b/>
                <w:bCs/>
                <w:i/>
                <w:iCs/>
                <w:color w:val="7030A0"/>
                <w:sz w:val="20"/>
              </w:rPr>
            </w:pPr>
          </w:p>
        </w:tc>
      </w:tr>
      <w:tr w:rsidR="00FB3E10" w:rsidRPr="0028612D" w14:paraId="1B09BDAB" w14:textId="77777777" w:rsidTr="00A74A54">
        <w:trPr>
          <w:trHeight w:val="20"/>
        </w:trPr>
        <w:tc>
          <w:tcPr>
            <w:tcW w:w="688" w:type="pct"/>
            <w:vMerge w:val="restart"/>
          </w:tcPr>
          <w:p w14:paraId="0BBF0454"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Тема 2.1. Легкая атлетика.</w:t>
            </w:r>
          </w:p>
        </w:tc>
        <w:tc>
          <w:tcPr>
            <w:tcW w:w="2855" w:type="pct"/>
          </w:tcPr>
          <w:p w14:paraId="3A15C33D"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110A3">
              <w:rPr>
                <w:rFonts w:ascii="Times New Roman" w:hAnsi="Times New Roman"/>
                <w:b/>
                <w:bCs/>
              </w:rPr>
              <w:t>Практическое занятие</w:t>
            </w:r>
          </w:p>
          <w:p w14:paraId="6FEFC1E4" w14:textId="77777777" w:rsidR="00FB3E10" w:rsidRPr="007110A3" w:rsidRDefault="00FB3E10" w:rsidP="008A16A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sz w:val="22"/>
                <w:szCs w:val="22"/>
              </w:rPr>
            </w:pPr>
            <w:r w:rsidRPr="007110A3">
              <w:rPr>
                <w:bCs/>
                <w:sz w:val="22"/>
                <w:szCs w:val="22"/>
              </w:rPr>
              <w:t xml:space="preserve">Бег на короткие дистанции (спринт) – низкий старт, стартовый разгон, финиширование, бег на </w:t>
            </w:r>
            <w:smartTag w:uri="urn:schemas-microsoft-com:office:smarttags" w:element="metricconverter">
              <w:smartTagPr>
                <w:attr w:name="ProductID" w:val="100 метров"/>
              </w:smartTagPr>
              <w:r w:rsidRPr="007110A3">
                <w:rPr>
                  <w:bCs/>
                  <w:sz w:val="22"/>
                  <w:szCs w:val="22"/>
                </w:rPr>
                <w:t>100 метров</w:t>
              </w:r>
            </w:smartTag>
            <w:r w:rsidRPr="007110A3">
              <w:rPr>
                <w:bCs/>
                <w:sz w:val="22"/>
                <w:szCs w:val="22"/>
              </w:rPr>
              <w:t>, эстафетный бег 4 /100м.;</w:t>
            </w:r>
          </w:p>
          <w:p w14:paraId="5BEE33A6" w14:textId="77777777" w:rsidR="00FB3E10" w:rsidRPr="007110A3" w:rsidRDefault="00FB3E10" w:rsidP="008A16A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sz w:val="22"/>
                <w:szCs w:val="22"/>
              </w:rPr>
            </w:pPr>
            <w:r w:rsidRPr="007110A3">
              <w:rPr>
                <w:bCs/>
                <w:sz w:val="22"/>
                <w:szCs w:val="22"/>
              </w:rPr>
              <w:lastRenderedPageBreak/>
              <w:t>Бег на средние дистанции – по прямой с различной скоростью, равномерный бег на дистанцию 2000м (девушки) и 3000м (юноши);</w:t>
            </w:r>
          </w:p>
          <w:p w14:paraId="5C404FD4" w14:textId="77777777" w:rsidR="00FB3E10" w:rsidRPr="007110A3" w:rsidRDefault="00FB3E10" w:rsidP="008A16A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sz w:val="22"/>
                <w:szCs w:val="22"/>
              </w:rPr>
            </w:pPr>
            <w:r w:rsidRPr="007110A3">
              <w:rPr>
                <w:bCs/>
                <w:sz w:val="22"/>
                <w:szCs w:val="22"/>
              </w:rPr>
              <w:t>Кроссовая подготовка (бег по пересеченной местности);</w:t>
            </w:r>
          </w:p>
          <w:p w14:paraId="2A4360C4" w14:textId="77777777" w:rsidR="00FB3E10" w:rsidRPr="007110A3" w:rsidRDefault="00FB3E10" w:rsidP="008A16A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sz w:val="22"/>
                <w:szCs w:val="22"/>
              </w:rPr>
            </w:pPr>
            <w:r w:rsidRPr="007110A3">
              <w:rPr>
                <w:bCs/>
                <w:sz w:val="22"/>
                <w:szCs w:val="22"/>
              </w:rPr>
              <w:t>Прыжковая подготовка – прыжки в длину с места;</w:t>
            </w:r>
          </w:p>
          <w:p w14:paraId="75E4167E" w14:textId="77777777" w:rsidR="00FB3E10" w:rsidRPr="007110A3" w:rsidRDefault="00FB3E10" w:rsidP="008A16A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contextualSpacing/>
              <w:jc w:val="both"/>
              <w:rPr>
                <w:bCs/>
                <w:sz w:val="22"/>
                <w:szCs w:val="22"/>
              </w:rPr>
            </w:pPr>
            <w:r w:rsidRPr="007110A3">
              <w:rPr>
                <w:bCs/>
                <w:sz w:val="22"/>
                <w:szCs w:val="22"/>
              </w:rPr>
              <w:t>Метание гранаты весов 500 гр. (девушки), 800 гр. (юноши).</w:t>
            </w:r>
          </w:p>
        </w:tc>
        <w:tc>
          <w:tcPr>
            <w:tcW w:w="426" w:type="pct"/>
          </w:tcPr>
          <w:p w14:paraId="4A3FD111"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110A3">
              <w:rPr>
                <w:rFonts w:ascii="Times New Roman" w:hAnsi="Times New Roman"/>
                <w:bCs/>
              </w:rPr>
              <w:lastRenderedPageBreak/>
              <w:t>10</w:t>
            </w:r>
          </w:p>
        </w:tc>
        <w:tc>
          <w:tcPr>
            <w:tcW w:w="629" w:type="pct"/>
          </w:tcPr>
          <w:p w14:paraId="0D44453B" w14:textId="77777777" w:rsidR="00FB3E10" w:rsidRPr="00DE2B1C" w:rsidRDefault="00FB3E10" w:rsidP="00FB3E10">
            <w:pPr>
              <w:suppressAutoHyphens/>
              <w:spacing w:after="0" w:line="240" w:lineRule="auto"/>
              <w:rPr>
                <w:rFonts w:ascii="Times New Roman" w:hAnsi="Times New Roman"/>
              </w:rPr>
            </w:pPr>
            <w:r>
              <w:rPr>
                <w:rFonts w:ascii="Times New Roman" w:hAnsi="Times New Roman"/>
              </w:rPr>
              <w:t>ОК 06</w:t>
            </w:r>
          </w:p>
          <w:p w14:paraId="0F20A9ED" w14:textId="17855D4A" w:rsidR="00FB3E10" w:rsidRPr="00DE2B1C" w:rsidRDefault="00FB3E10" w:rsidP="00FB3E10">
            <w:pPr>
              <w:spacing w:after="0" w:line="240" w:lineRule="auto"/>
              <w:rPr>
                <w:rFonts w:ascii="Times New Roman" w:hAnsi="Times New Roman"/>
              </w:rPr>
            </w:pPr>
            <w:r>
              <w:rPr>
                <w:rFonts w:ascii="Times New Roman" w:hAnsi="Times New Roman"/>
              </w:rPr>
              <w:t>ОК 0</w:t>
            </w:r>
            <w:r w:rsidR="00A74A54">
              <w:rPr>
                <w:rFonts w:ascii="Times New Roman" w:hAnsi="Times New Roman"/>
              </w:rPr>
              <w:t>7</w:t>
            </w:r>
          </w:p>
          <w:p w14:paraId="73239321"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val="restart"/>
          </w:tcPr>
          <w:p w14:paraId="36D0555F" w14:textId="1AC6E825" w:rsidR="00FB3E10" w:rsidRDefault="00FB3E10" w:rsidP="00FB3E10">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w:t>
            </w:r>
            <w:r w:rsidR="003766B2">
              <w:rPr>
                <w:rFonts w:ascii="Times New Roman" w:hAnsi="Times New Roman"/>
                <w:bCs/>
                <w:iCs/>
                <w:sz w:val="24"/>
                <w:szCs w:val="24"/>
              </w:rPr>
              <w:t>1</w:t>
            </w:r>
          </w:p>
          <w:p w14:paraId="7167E511" w14:textId="3DA11317" w:rsidR="00FB3E10" w:rsidRDefault="00FB3E10" w:rsidP="00FB3E10">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w:t>
            </w:r>
            <w:r w:rsidR="003766B2">
              <w:rPr>
                <w:rFonts w:ascii="Times New Roman" w:hAnsi="Times New Roman"/>
                <w:bCs/>
                <w:iCs/>
                <w:sz w:val="24"/>
                <w:szCs w:val="24"/>
              </w:rPr>
              <w:t>7</w:t>
            </w:r>
            <w:r>
              <w:rPr>
                <w:rFonts w:ascii="Times New Roman" w:hAnsi="Times New Roman"/>
                <w:bCs/>
                <w:iCs/>
                <w:sz w:val="24"/>
                <w:szCs w:val="24"/>
              </w:rPr>
              <w:t>.01</w:t>
            </w:r>
            <w:r>
              <w:rPr>
                <w:rFonts w:ascii="Times New Roman" w:hAnsi="Times New Roman"/>
                <w:b/>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w:t>
            </w:r>
            <w:r w:rsidR="003766B2">
              <w:rPr>
                <w:rFonts w:ascii="Times New Roman" w:hAnsi="Times New Roman"/>
                <w:bCs/>
                <w:iCs/>
                <w:sz w:val="24"/>
                <w:szCs w:val="24"/>
              </w:rPr>
              <w:t>7</w:t>
            </w:r>
            <w:r>
              <w:rPr>
                <w:rFonts w:ascii="Times New Roman" w:hAnsi="Times New Roman"/>
                <w:bCs/>
                <w:iCs/>
                <w:sz w:val="24"/>
                <w:szCs w:val="24"/>
              </w:rPr>
              <w:t>.02</w:t>
            </w:r>
          </w:p>
          <w:p w14:paraId="39CBA8EC" w14:textId="5803089C" w:rsidR="00FB3E10" w:rsidRDefault="00FB3E10" w:rsidP="00FB3E10">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w:t>
            </w:r>
            <w:r w:rsidR="003766B2">
              <w:rPr>
                <w:rFonts w:ascii="Times New Roman" w:hAnsi="Times New Roman"/>
                <w:bCs/>
                <w:iCs/>
                <w:sz w:val="24"/>
                <w:szCs w:val="24"/>
              </w:rPr>
              <w:t>7</w:t>
            </w:r>
            <w:r>
              <w:rPr>
                <w:rFonts w:ascii="Times New Roman" w:hAnsi="Times New Roman"/>
                <w:bCs/>
                <w:iCs/>
                <w:sz w:val="24"/>
                <w:szCs w:val="24"/>
              </w:rPr>
              <w:t>.03</w:t>
            </w:r>
          </w:p>
          <w:p w14:paraId="551C475D" w14:textId="77777777" w:rsidR="00FB3E10" w:rsidRPr="00FB3E10" w:rsidRDefault="00FB3E10" w:rsidP="00FB3E10">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38EAAEA0" w14:textId="282BC1E2" w:rsidR="00FB3E10" w:rsidRDefault="00FB3E10" w:rsidP="00FB3E10">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w:t>
            </w:r>
            <w:r w:rsidR="003766B2">
              <w:rPr>
                <w:rFonts w:ascii="Times New Roman" w:hAnsi="Times New Roman"/>
                <w:bCs/>
                <w:iCs/>
                <w:sz w:val="24"/>
                <w:szCs w:val="24"/>
              </w:rPr>
              <w:t>7</w:t>
            </w:r>
            <w:r>
              <w:rPr>
                <w:rFonts w:ascii="Times New Roman" w:hAnsi="Times New Roman"/>
                <w:bCs/>
                <w:iCs/>
                <w:sz w:val="24"/>
                <w:szCs w:val="24"/>
              </w:rPr>
              <w:t>.01</w:t>
            </w:r>
          </w:p>
          <w:p w14:paraId="3ADB1C0D" w14:textId="77777777" w:rsidR="003766B2" w:rsidRDefault="003766B2" w:rsidP="003766B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02CFE4A3"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59A7F25D" w14:textId="7C82E062" w:rsidR="00FB3E10" w:rsidRPr="0079752D" w:rsidRDefault="003766B2" w:rsidP="003766B2">
            <w:pPr>
              <w:suppressAutoHyphens/>
              <w:spacing w:after="0" w:line="240" w:lineRule="auto"/>
              <w:jc w:val="both"/>
              <w:rPr>
                <w:rFonts w:ascii="Times New Roman" w:hAnsi="Times New Roman"/>
                <w:b/>
                <w:bCs/>
                <w:i/>
                <w:iCs/>
                <w:color w:val="7030A0"/>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FB3E10" w:rsidRPr="0028612D" w14:paraId="7974D13E" w14:textId="77777777" w:rsidTr="00A74A54">
        <w:trPr>
          <w:trHeight w:val="20"/>
        </w:trPr>
        <w:tc>
          <w:tcPr>
            <w:tcW w:w="688" w:type="pct"/>
            <w:vMerge/>
            <w:vAlign w:val="center"/>
          </w:tcPr>
          <w:p w14:paraId="5FBE0177" w14:textId="77777777" w:rsidR="00FB3E10" w:rsidRPr="00602711"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7030A0"/>
              </w:rPr>
            </w:pPr>
          </w:p>
        </w:tc>
        <w:tc>
          <w:tcPr>
            <w:tcW w:w="2855" w:type="pct"/>
          </w:tcPr>
          <w:p w14:paraId="174B22DA"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110A3">
              <w:rPr>
                <w:rFonts w:ascii="Times New Roman" w:hAnsi="Times New Roman"/>
                <w:b/>
                <w:bCs/>
              </w:rPr>
              <w:t>Самостоятельная работа</w:t>
            </w:r>
          </w:p>
          <w:p w14:paraId="3884B8E6"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7110A3">
              <w:rPr>
                <w:rFonts w:ascii="Times New Roman" w:hAnsi="Times New Roman"/>
                <w:bCs/>
              </w:rPr>
              <w:t>Кроссовая подготовка. Прыжковая подготовка.</w:t>
            </w:r>
          </w:p>
        </w:tc>
        <w:tc>
          <w:tcPr>
            <w:tcW w:w="426" w:type="pct"/>
          </w:tcPr>
          <w:p w14:paraId="56B60FC4"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629" w:type="pct"/>
          </w:tcPr>
          <w:p w14:paraId="2187C598" w14:textId="77777777" w:rsidR="00FB3E10" w:rsidRPr="00DE2B1C" w:rsidRDefault="00FB3E10" w:rsidP="00FB3E10">
            <w:pPr>
              <w:suppressAutoHyphens/>
              <w:spacing w:after="0" w:line="240" w:lineRule="auto"/>
              <w:rPr>
                <w:rFonts w:ascii="Times New Roman" w:hAnsi="Times New Roman"/>
              </w:rPr>
            </w:pPr>
            <w:r>
              <w:rPr>
                <w:rFonts w:ascii="Times New Roman" w:hAnsi="Times New Roman"/>
              </w:rPr>
              <w:t>ОК 06</w:t>
            </w:r>
          </w:p>
          <w:p w14:paraId="70B42791" w14:textId="4E899A85" w:rsidR="00FB3E10" w:rsidRPr="00DE2B1C" w:rsidRDefault="00FB3E10" w:rsidP="00FB3E10">
            <w:pPr>
              <w:spacing w:after="0" w:line="240" w:lineRule="auto"/>
              <w:rPr>
                <w:rFonts w:ascii="Times New Roman" w:hAnsi="Times New Roman"/>
              </w:rPr>
            </w:pPr>
            <w:r>
              <w:rPr>
                <w:rFonts w:ascii="Times New Roman" w:hAnsi="Times New Roman"/>
              </w:rPr>
              <w:t>ОК 0</w:t>
            </w:r>
            <w:r w:rsidR="00A74A54">
              <w:rPr>
                <w:rFonts w:ascii="Times New Roman" w:hAnsi="Times New Roman"/>
              </w:rPr>
              <w:t>7</w:t>
            </w:r>
          </w:p>
          <w:p w14:paraId="4A5ECD3A"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tcPr>
          <w:p w14:paraId="31F4051C"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7110A3" w14:paraId="190C4D6D" w14:textId="77777777" w:rsidTr="00A74A54">
        <w:trPr>
          <w:trHeight w:val="20"/>
        </w:trPr>
        <w:tc>
          <w:tcPr>
            <w:tcW w:w="688" w:type="pct"/>
            <w:vMerge w:val="restart"/>
          </w:tcPr>
          <w:p w14:paraId="118C4212"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Тема 2.2. Спортивные игры. Волейбол.</w:t>
            </w:r>
          </w:p>
        </w:tc>
        <w:tc>
          <w:tcPr>
            <w:tcW w:w="2855" w:type="pct"/>
          </w:tcPr>
          <w:p w14:paraId="4CCF5A78"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110A3">
              <w:rPr>
                <w:rFonts w:ascii="Times New Roman" w:hAnsi="Times New Roman"/>
                <w:b/>
                <w:bCs/>
              </w:rPr>
              <w:t>Практическое занятие</w:t>
            </w:r>
          </w:p>
          <w:p w14:paraId="49CE94B2" w14:textId="77777777" w:rsidR="00FB3E10" w:rsidRPr="007110A3" w:rsidRDefault="00FB3E10" w:rsidP="008A16A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sz w:val="22"/>
                <w:szCs w:val="22"/>
              </w:rPr>
            </w:pPr>
            <w:r w:rsidRPr="007110A3">
              <w:rPr>
                <w:bCs/>
                <w:sz w:val="22"/>
                <w:szCs w:val="22"/>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 – 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426" w:type="pct"/>
          </w:tcPr>
          <w:p w14:paraId="152B481C"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110A3">
              <w:rPr>
                <w:rFonts w:ascii="Times New Roman" w:hAnsi="Times New Roman"/>
                <w:bCs/>
              </w:rPr>
              <w:t>10</w:t>
            </w:r>
          </w:p>
        </w:tc>
        <w:tc>
          <w:tcPr>
            <w:tcW w:w="629" w:type="pct"/>
          </w:tcPr>
          <w:p w14:paraId="387A0CAD" w14:textId="77777777" w:rsidR="00FB3E10" w:rsidRPr="00DE2B1C" w:rsidRDefault="00FB3E10" w:rsidP="00FB3E10">
            <w:pPr>
              <w:suppressAutoHyphens/>
              <w:spacing w:after="0" w:line="240" w:lineRule="auto"/>
              <w:rPr>
                <w:rFonts w:ascii="Times New Roman" w:hAnsi="Times New Roman"/>
              </w:rPr>
            </w:pPr>
            <w:r>
              <w:rPr>
                <w:rFonts w:ascii="Times New Roman" w:hAnsi="Times New Roman"/>
              </w:rPr>
              <w:t>ОК 06</w:t>
            </w:r>
          </w:p>
          <w:p w14:paraId="3D450CA9" w14:textId="7B13DA71" w:rsidR="00FB3E10" w:rsidRPr="00DE2B1C" w:rsidRDefault="00FB3E10" w:rsidP="00FB3E10">
            <w:pPr>
              <w:spacing w:after="0" w:line="240" w:lineRule="auto"/>
              <w:rPr>
                <w:rFonts w:ascii="Times New Roman" w:hAnsi="Times New Roman"/>
              </w:rPr>
            </w:pPr>
            <w:r>
              <w:rPr>
                <w:rFonts w:ascii="Times New Roman" w:hAnsi="Times New Roman"/>
              </w:rPr>
              <w:t>ОК 0</w:t>
            </w:r>
            <w:r w:rsidR="00A74A54">
              <w:rPr>
                <w:rFonts w:ascii="Times New Roman" w:hAnsi="Times New Roman"/>
              </w:rPr>
              <w:t>7</w:t>
            </w:r>
          </w:p>
          <w:p w14:paraId="1D0371A2" w14:textId="77777777" w:rsidR="00FB3E10" w:rsidRPr="0079752D" w:rsidRDefault="00FB3E10" w:rsidP="008A16A7">
            <w:pPr>
              <w:spacing w:after="0" w:line="240" w:lineRule="auto"/>
              <w:ind w:left="-113" w:right="-113"/>
              <w:jc w:val="center"/>
              <w:rPr>
                <w:rFonts w:ascii="Times New Roman" w:hAnsi="Times New Roman"/>
                <w:b/>
                <w:bCs/>
                <w:i/>
                <w:iCs/>
                <w:sz w:val="20"/>
              </w:rPr>
            </w:pPr>
          </w:p>
        </w:tc>
        <w:tc>
          <w:tcPr>
            <w:tcW w:w="402" w:type="pct"/>
            <w:vMerge/>
          </w:tcPr>
          <w:p w14:paraId="282B1D35" w14:textId="77777777" w:rsidR="00FB3E10" w:rsidRPr="0079752D" w:rsidRDefault="00FB3E10" w:rsidP="008A16A7">
            <w:pPr>
              <w:spacing w:after="0" w:line="240" w:lineRule="auto"/>
              <w:jc w:val="center"/>
              <w:rPr>
                <w:rFonts w:ascii="Times New Roman" w:hAnsi="Times New Roman"/>
                <w:b/>
                <w:bCs/>
                <w:i/>
                <w:iCs/>
                <w:sz w:val="20"/>
              </w:rPr>
            </w:pPr>
          </w:p>
        </w:tc>
      </w:tr>
      <w:tr w:rsidR="00FB3E10" w:rsidRPr="007110A3" w14:paraId="3F285250" w14:textId="77777777" w:rsidTr="00A74A54">
        <w:trPr>
          <w:trHeight w:val="20"/>
        </w:trPr>
        <w:tc>
          <w:tcPr>
            <w:tcW w:w="688" w:type="pct"/>
            <w:vMerge/>
          </w:tcPr>
          <w:p w14:paraId="080319E8"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855" w:type="pct"/>
          </w:tcPr>
          <w:p w14:paraId="7A057B72"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
                <w:bCs/>
              </w:rPr>
              <w:t>Самостоятельная работа</w:t>
            </w:r>
          </w:p>
          <w:p w14:paraId="3F5DBE06"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Прыжковая подготовка. Игра по упрощенным правилам.</w:t>
            </w:r>
          </w:p>
        </w:tc>
        <w:tc>
          <w:tcPr>
            <w:tcW w:w="426" w:type="pct"/>
          </w:tcPr>
          <w:p w14:paraId="0A4FBE88"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110A3">
              <w:rPr>
                <w:rFonts w:ascii="Times New Roman" w:hAnsi="Times New Roman"/>
                <w:bCs/>
              </w:rPr>
              <w:t>4</w:t>
            </w:r>
          </w:p>
        </w:tc>
        <w:tc>
          <w:tcPr>
            <w:tcW w:w="629" w:type="pct"/>
          </w:tcPr>
          <w:p w14:paraId="21B0C451"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15680FA0"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04BFAD6D" w14:textId="77777777" w:rsidR="00FB3E10" w:rsidRPr="0079752D" w:rsidRDefault="00FB3E10" w:rsidP="008A16A7">
            <w:pPr>
              <w:spacing w:after="0" w:line="240" w:lineRule="auto"/>
              <w:ind w:left="-113" w:right="-113"/>
              <w:jc w:val="center"/>
              <w:rPr>
                <w:rFonts w:ascii="Times New Roman" w:hAnsi="Times New Roman"/>
                <w:b/>
                <w:bCs/>
                <w:i/>
                <w:iCs/>
                <w:sz w:val="20"/>
              </w:rPr>
            </w:pPr>
          </w:p>
        </w:tc>
        <w:tc>
          <w:tcPr>
            <w:tcW w:w="402" w:type="pct"/>
            <w:vMerge w:val="restart"/>
          </w:tcPr>
          <w:p w14:paraId="44C205B4"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w:t>
            </w:r>
          </w:p>
          <w:p w14:paraId="6261A4E7"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r>
              <w:rPr>
                <w:rFonts w:ascii="Times New Roman" w:hAnsi="Times New Roman"/>
                <w:b/>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57001BF1"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3A3CC737" w14:textId="77777777" w:rsidR="003766B2" w:rsidRPr="00FB3E10" w:rsidRDefault="003766B2" w:rsidP="003766B2">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48B35A94"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p w14:paraId="23A6B230" w14:textId="77777777" w:rsidR="003766B2" w:rsidRDefault="003766B2" w:rsidP="003766B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4D0EADC9"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1C09CDC9" w14:textId="472DC366" w:rsidR="00FB3E10" w:rsidRPr="0079752D" w:rsidRDefault="003766B2" w:rsidP="003766B2">
            <w:pPr>
              <w:spacing w:after="0" w:line="240" w:lineRule="auto"/>
              <w:jc w:val="center"/>
              <w:rPr>
                <w:rFonts w:ascii="Times New Roman" w:hAnsi="Times New Roman"/>
                <w:b/>
                <w:bCs/>
                <w:i/>
                <w:iCs/>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FB3E10" w:rsidRPr="0028612D" w14:paraId="557548F3" w14:textId="77777777" w:rsidTr="00A74A54">
        <w:trPr>
          <w:trHeight w:val="20"/>
        </w:trPr>
        <w:tc>
          <w:tcPr>
            <w:tcW w:w="688" w:type="pct"/>
            <w:vMerge w:val="restart"/>
          </w:tcPr>
          <w:p w14:paraId="08EAAD0B"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Тема 2.3. Спортивные игры. Баскетбол.</w:t>
            </w:r>
          </w:p>
        </w:tc>
        <w:tc>
          <w:tcPr>
            <w:tcW w:w="2855" w:type="pct"/>
          </w:tcPr>
          <w:p w14:paraId="2DFD3AA4"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
                <w:bCs/>
              </w:rPr>
              <w:t>Практическое занятие</w:t>
            </w:r>
          </w:p>
          <w:p w14:paraId="66BF6F88" w14:textId="77777777" w:rsidR="00FB3E10" w:rsidRPr="007110A3" w:rsidRDefault="00FB3E10" w:rsidP="008A16A7">
            <w:pPr>
              <w:shd w:val="clear" w:color="auto" w:fill="FFFFFF"/>
              <w:spacing w:after="0" w:line="240" w:lineRule="auto"/>
              <w:jc w:val="both"/>
              <w:rPr>
                <w:rFonts w:ascii="Times New Roman" w:hAnsi="Times New Roman"/>
                <w:bCs/>
              </w:rPr>
            </w:pPr>
            <w:r w:rsidRPr="007110A3">
              <w:rPr>
                <w:rFonts w:ascii="Times New Roman" w:hAnsi="Times New Roman"/>
              </w:rPr>
              <w:t>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tc>
        <w:tc>
          <w:tcPr>
            <w:tcW w:w="426" w:type="pct"/>
          </w:tcPr>
          <w:p w14:paraId="592698F5"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110A3">
              <w:rPr>
                <w:rFonts w:ascii="Times New Roman" w:hAnsi="Times New Roman"/>
                <w:bCs/>
              </w:rPr>
              <w:t>10</w:t>
            </w:r>
          </w:p>
        </w:tc>
        <w:tc>
          <w:tcPr>
            <w:tcW w:w="629" w:type="pct"/>
          </w:tcPr>
          <w:p w14:paraId="542C2971"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3D3EB65B"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3C9D07D4"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tcPr>
          <w:p w14:paraId="6F4216E5"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28612D" w14:paraId="7FBCDFDE" w14:textId="77777777" w:rsidTr="00A74A54">
        <w:trPr>
          <w:trHeight w:val="20"/>
        </w:trPr>
        <w:tc>
          <w:tcPr>
            <w:tcW w:w="688" w:type="pct"/>
            <w:vMerge/>
          </w:tcPr>
          <w:p w14:paraId="0F7C7290"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855" w:type="pct"/>
          </w:tcPr>
          <w:p w14:paraId="3443C173"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
                <w:bCs/>
              </w:rPr>
              <w:t>Самостоятельная работа</w:t>
            </w:r>
          </w:p>
          <w:p w14:paraId="26612907"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Броски в корзину с различных дистанций. Прыжковая подготовка. Игра по упрощенным правилам.</w:t>
            </w:r>
          </w:p>
        </w:tc>
        <w:tc>
          <w:tcPr>
            <w:tcW w:w="426" w:type="pct"/>
          </w:tcPr>
          <w:p w14:paraId="786FB99F"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4</w:t>
            </w:r>
          </w:p>
        </w:tc>
        <w:tc>
          <w:tcPr>
            <w:tcW w:w="629" w:type="pct"/>
          </w:tcPr>
          <w:p w14:paraId="29E6A6E3"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109D268A"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33636468"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tcPr>
          <w:p w14:paraId="070FAF18"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28612D" w14:paraId="3BFBD382" w14:textId="77777777" w:rsidTr="00A74A54">
        <w:trPr>
          <w:trHeight w:val="1567"/>
        </w:trPr>
        <w:tc>
          <w:tcPr>
            <w:tcW w:w="688" w:type="pct"/>
            <w:vMerge w:val="restart"/>
          </w:tcPr>
          <w:p w14:paraId="0BE531AD"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p w14:paraId="72AF6E38"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Тема 2.4. Спортивные игры. Футбол.</w:t>
            </w:r>
          </w:p>
        </w:tc>
        <w:tc>
          <w:tcPr>
            <w:tcW w:w="2855" w:type="pct"/>
          </w:tcPr>
          <w:p w14:paraId="4F245946"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110A3">
              <w:rPr>
                <w:rFonts w:ascii="Times New Roman" w:hAnsi="Times New Roman"/>
                <w:bCs/>
              </w:rPr>
              <w:t xml:space="preserve"> </w:t>
            </w:r>
            <w:r w:rsidRPr="007110A3">
              <w:rPr>
                <w:rFonts w:ascii="Times New Roman" w:hAnsi="Times New Roman"/>
                <w:b/>
                <w:bCs/>
              </w:rPr>
              <w:t>Практическое занятие</w:t>
            </w:r>
          </w:p>
          <w:p w14:paraId="4081A0E1" w14:textId="77777777" w:rsidR="00FB3E10" w:rsidRPr="007110A3" w:rsidRDefault="00FB3E10" w:rsidP="008A16A7">
            <w:pPr>
              <w:shd w:val="clear" w:color="auto" w:fill="FFFFFF"/>
              <w:spacing w:after="0" w:line="240" w:lineRule="auto"/>
              <w:jc w:val="both"/>
              <w:rPr>
                <w:rFonts w:ascii="Times New Roman" w:hAnsi="Times New Roman"/>
                <w:bCs/>
              </w:rPr>
            </w:pPr>
            <w:r w:rsidRPr="007110A3">
              <w:rPr>
                <w:rFonts w:ascii="Times New Roman" w:hAnsi="Times New Roman"/>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tc>
        <w:tc>
          <w:tcPr>
            <w:tcW w:w="426" w:type="pct"/>
          </w:tcPr>
          <w:p w14:paraId="4805B865"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110A3">
              <w:rPr>
                <w:rFonts w:ascii="Times New Roman" w:hAnsi="Times New Roman"/>
                <w:bCs/>
              </w:rPr>
              <w:t>10</w:t>
            </w:r>
          </w:p>
        </w:tc>
        <w:tc>
          <w:tcPr>
            <w:tcW w:w="629" w:type="pct"/>
          </w:tcPr>
          <w:p w14:paraId="77DC27F6"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53F61289"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2A21D5F2"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tcPr>
          <w:p w14:paraId="6F19631A"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28612D" w14:paraId="7482FCB2" w14:textId="77777777" w:rsidTr="00A74A54">
        <w:trPr>
          <w:trHeight w:val="20"/>
        </w:trPr>
        <w:tc>
          <w:tcPr>
            <w:tcW w:w="688" w:type="pct"/>
            <w:vMerge/>
          </w:tcPr>
          <w:p w14:paraId="46EDEDD4"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855" w:type="pct"/>
          </w:tcPr>
          <w:p w14:paraId="30C9C26C"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
                <w:bCs/>
              </w:rPr>
              <w:t>Самостоятельная работа</w:t>
            </w:r>
          </w:p>
          <w:p w14:paraId="47346BFF"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Удары по мячу различными частями стопы. Игра по упрощенным правилам.</w:t>
            </w:r>
          </w:p>
        </w:tc>
        <w:tc>
          <w:tcPr>
            <w:tcW w:w="426" w:type="pct"/>
          </w:tcPr>
          <w:p w14:paraId="411FE968"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110A3">
              <w:rPr>
                <w:rFonts w:ascii="Times New Roman" w:hAnsi="Times New Roman"/>
                <w:bCs/>
              </w:rPr>
              <w:t>4</w:t>
            </w:r>
          </w:p>
        </w:tc>
        <w:tc>
          <w:tcPr>
            <w:tcW w:w="629" w:type="pct"/>
          </w:tcPr>
          <w:p w14:paraId="2231E983"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6FD814F6"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1D4CD890"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tcPr>
          <w:p w14:paraId="281CD0CC"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28612D" w14:paraId="14F695F7" w14:textId="77777777" w:rsidTr="00A74A54">
        <w:trPr>
          <w:trHeight w:val="20"/>
        </w:trPr>
        <w:tc>
          <w:tcPr>
            <w:tcW w:w="688" w:type="pct"/>
            <w:vMerge w:val="restart"/>
          </w:tcPr>
          <w:p w14:paraId="602529A7"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lastRenderedPageBreak/>
              <w:t>Тема 2.5. Плавание</w:t>
            </w:r>
          </w:p>
        </w:tc>
        <w:tc>
          <w:tcPr>
            <w:tcW w:w="2855" w:type="pct"/>
          </w:tcPr>
          <w:p w14:paraId="0CBBE894"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
                <w:bCs/>
              </w:rPr>
              <w:t>Практическое занятие</w:t>
            </w:r>
          </w:p>
          <w:p w14:paraId="1FD62160" w14:textId="77777777" w:rsidR="00FB3E10" w:rsidRPr="007110A3" w:rsidRDefault="00FB3E10" w:rsidP="008A16A7">
            <w:pPr>
              <w:shd w:val="clear" w:color="auto" w:fill="FFFFFF"/>
              <w:spacing w:after="0" w:line="240" w:lineRule="auto"/>
              <w:jc w:val="both"/>
              <w:rPr>
                <w:rFonts w:ascii="Times New Roman" w:hAnsi="Times New Roman"/>
              </w:rPr>
            </w:pPr>
            <w:r w:rsidRPr="007110A3">
              <w:rPr>
                <w:rFonts w:ascii="Times New Roman" w:hAnsi="Times New Roman"/>
              </w:rPr>
              <w:t xml:space="preserve">Специальные плавательные упражнения для изучения (закрепления) кроля на груди, спине, брасса. Старты. Повороты, ныряние ногами и головой с тумбочки и с вышки. Плавание до </w:t>
            </w:r>
            <w:smartTag w:uri="urn:schemas-microsoft-com:office:smarttags" w:element="metricconverter">
              <w:smartTagPr>
                <w:attr w:name="ProductID" w:val="400 м"/>
              </w:smartTagPr>
              <w:r w:rsidRPr="007110A3">
                <w:rPr>
                  <w:rFonts w:ascii="Times New Roman" w:hAnsi="Times New Roman"/>
                </w:rPr>
                <w:t>400 м</w:t>
              </w:r>
            </w:smartTag>
            <w:r w:rsidRPr="007110A3">
              <w:rPr>
                <w:rFonts w:ascii="Times New Roman" w:hAnsi="Times New Roman"/>
              </w:rPr>
              <w:t xml:space="preserve">. Упражнения по совершенствованию техники движений рук, ног, туловища, плавание в полной координации. </w:t>
            </w:r>
          </w:p>
          <w:p w14:paraId="74CB2EC6" w14:textId="77777777" w:rsidR="00FB3E10" w:rsidRPr="007110A3" w:rsidRDefault="00FB3E10" w:rsidP="008A16A7">
            <w:pPr>
              <w:shd w:val="clear" w:color="auto" w:fill="FFFFFF"/>
              <w:spacing w:after="0" w:line="240" w:lineRule="auto"/>
              <w:jc w:val="both"/>
              <w:rPr>
                <w:rFonts w:ascii="Times New Roman" w:hAnsi="Times New Roman"/>
              </w:rPr>
            </w:pPr>
            <w:r w:rsidRPr="007110A3">
              <w:rPr>
                <w:rFonts w:ascii="Times New Roman" w:hAnsi="Times New Roman"/>
              </w:rPr>
              <w:t xml:space="preserve">Плавание на боку, на спине. </w:t>
            </w:r>
            <w:r w:rsidRPr="007110A3">
              <w:rPr>
                <w:rFonts w:ascii="Times New Roman" w:hAnsi="Times New Roman"/>
                <w:i/>
              </w:rPr>
              <w:t xml:space="preserve"> </w:t>
            </w:r>
            <w:r w:rsidRPr="007110A3">
              <w:rPr>
                <w:rFonts w:ascii="Times New Roman" w:hAnsi="Times New Roman"/>
              </w:rPr>
              <w:t xml:space="preserve">Плавание в умеренном и попеременном темпе до </w:t>
            </w:r>
            <w:smartTag w:uri="urn:schemas-microsoft-com:office:smarttags" w:element="metricconverter">
              <w:smartTagPr>
                <w:attr w:name="ProductID" w:val="600 м"/>
              </w:smartTagPr>
              <w:r w:rsidRPr="007110A3">
                <w:rPr>
                  <w:rFonts w:ascii="Times New Roman" w:hAnsi="Times New Roman"/>
                </w:rPr>
                <w:t>600 м</w:t>
              </w:r>
            </w:smartTag>
            <w:r w:rsidRPr="007110A3">
              <w:rPr>
                <w:rFonts w:ascii="Times New Roman" w:hAnsi="Times New Roman"/>
              </w:rPr>
              <w:t xml:space="preserve">. </w:t>
            </w:r>
            <w:proofErr w:type="spellStart"/>
            <w:r w:rsidRPr="007110A3">
              <w:rPr>
                <w:rFonts w:ascii="Times New Roman" w:hAnsi="Times New Roman"/>
              </w:rPr>
              <w:t>Проплывание</w:t>
            </w:r>
            <w:proofErr w:type="spellEnd"/>
            <w:r w:rsidRPr="007110A3">
              <w:rPr>
                <w:rFonts w:ascii="Times New Roman" w:hAnsi="Times New Roman"/>
              </w:rPr>
              <w:t xml:space="preserve"> отрезков 25–100 м по 2–6 раз. Специальные подготовительные, общеразвивающие и подводящие упражнения на суше. Элементы и игра в водное поло (юноши), элементы фигурного плавания (девушки). Правила плавания в открытом водоеме. Доврачебная помощь пострадавшему. Техника безопасности при занятиях плаванием в открытых водоемах и в бассейне.</w:t>
            </w:r>
          </w:p>
          <w:p w14:paraId="31CE4609" w14:textId="77777777" w:rsidR="00FB3E10" w:rsidRPr="007110A3" w:rsidRDefault="00FB3E10" w:rsidP="008A16A7">
            <w:pPr>
              <w:shd w:val="clear" w:color="auto" w:fill="FFFFFF"/>
              <w:spacing w:after="0" w:line="240" w:lineRule="auto"/>
              <w:jc w:val="both"/>
              <w:rPr>
                <w:rFonts w:ascii="Times New Roman" w:hAnsi="Times New Roman"/>
                <w:bCs/>
              </w:rPr>
            </w:pPr>
            <w:r w:rsidRPr="007110A3">
              <w:rPr>
                <w:rFonts w:ascii="Times New Roman" w:hAnsi="Times New Roman"/>
              </w:rPr>
              <w:t>Самоконтроль при занятиях плаванием.</w:t>
            </w:r>
          </w:p>
        </w:tc>
        <w:tc>
          <w:tcPr>
            <w:tcW w:w="426" w:type="pct"/>
          </w:tcPr>
          <w:p w14:paraId="51619485"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8</w:t>
            </w:r>
          </w:p>
        </w:tc>
        <w:tc>
          <w:tcPr>
            <w:tcW w:w="629" w:type="pct"/>
          </w:tcPr>
          <w:p w14:paraId="4FA9216B"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2673F00C"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2F306A08" w14:textId="77777777" w:rsidR="00FB3E10" w:rsidRPr="0079752D" w:rsidRDefault="00FB3E10" w:rsidP="00FB3E10">
            <w:pPr>
              <w:spacing w:after="0" w:line="240" w:lineRule="auto"/>
              <w:ind w:left="-113" w:right="-113"/>
              <w:jc w:val="center"/>
              <w:rPr>
                <w:rFonts w:ascii="Times New Roman" w:hAnsi="Times New Roman"/>
                <w:b/>
                <w:bCs/>
                <w:i/>
                <w:iCs/>
                <w:color w:val="7030A0"/>
                <w:sz w:val="20"/>
              </w:rPr>
            </w:pPr>
          </w:p>
        </w:tc>
        <w:tc>
          <w:tcPr>
            <w:tcW w:w="402" w:type="pct"/>
            <w:vMerge w:val="restart"/>
          </w:tcPr>
          <w:p w14:paraId="41ADEF8E"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w:t>
            </w:r>
          </w:p>
          <w:p w14:paraId="48CBE9B6"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r>
              <w:rPr>
                <w:rFonts w:ascii="Times New Roman" w:hAnsi="Times New Roman"/>
                <w:b/>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51D1BDC3"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7669C917" w14:textId="77777777" w:rsidR="003766B2" w:rsidRPr="00FB3E10" w:rsidRDefault="003766B2" w:rsidP="003766B2">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53545CBC"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p w14:paraId="667668FE" w14:textId="77777777" w:rsidR="003766B2" w:rsidRDefault="003766B2" w:rsidP="003766B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67A6CA2A"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476F5401" w14:textId="04A68AB3" w:rsidR="00FB3E10" w:rsidRPr="0079752D" w:rsidRDefault="003766B2" w:rsidP="003766B2">
            <w:pPr>
              <w:spacing w:after="0" w:line="240" w:lineRule="auto"/>
              <w:jc w:val="center"/>
              <w:rPr>
                <w:rFonts w:ascii="Times New Roman" w:hAnsi="Times New Roman"/>
                <w:b/>
                <w:bCs/>
                <w:i/>
                <w:iCs/>
                <w:color w:val="7030A0"/>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FB3E10" w:rsidRPr="0028612D" w14:paraId="743965CE" w14:textId="77777777" w:rsidTr="00A74A54">
        <w:trPr>
          <w:trHeight w:val="20"/>
        </w:trPr>
        <w:tc>
          <w:tcPr>
            <w:tcW w:w="688" w:type="pct"/>
            <w:vMerge/>
          </w:tcPr>
          <w:p w14:paraId="52E3DD60"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855" w:type="pct"/>
          </w:tcPr>
          <w:p w14:paraId="0AB09201"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
                <w:bCs/>
              </w:rPr>
              <w:t>Самостоятельная работа</w:t>
            </w:r>
          </w:p>
          <w:p w14:paraId="32DDF9F2"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Свободное плавание.</w:t>
            </w:r>
          </w:p>
        </w:tc>
        <w:tc>
          <w:tcPr>
            <w:tcW w:w="426" w:type="pct"/>
          </w:tcPr>
          <w:p w14:paraId="08CA7AA1"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110A3">
              <w:rPr>
                <w:rFonts w:ascii="Times New Roman" w:hAnsi="Times New Roman"/>
                <w:bCs/>
              </w:rPr>
              <w:t>4</w:t>
            </w:r>
          </w:p>
        </w:tc>
        <w:tc>
          <w:tcPr>
            <w:tcW w:w="629" w:type="pct"/>
          </w:tcPr>
          <w:p w14:paraId="48CCBE99"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71B8BCEF"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1FDF0015"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tcPr>
          <w:p w14:paraId="4912E073"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28612D" w14:paraId="271F3B31" w14:textId="77777777" w:rsidTr="00A74A54">
        <w:trPr>
          <w:trHeight w:val="20"/>
        </w:trPr>
        <w:tc>
          <w:tcPr>
            <w:tcW w:w="688" w:type="pct"/>
            <w:vMerge w:val="restart"/>
          </w:tcPr>
          <w:p w14:paraId="59037B5B"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Тема 2.6. Атлетическая гимнастика</w:t>
            </w:r>
          </w:p>
        </w:tc>
        <w:tc>
          <w:tcPr>
            <w:tcW w:w="2855" w:type="pct"/>
          </w:tcPr>
          <w:p w14:paraId="75A04512"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
                <w:bCs/>
              </w:rPr>
              <w:t>Практическое занятие</w:t>
            </w:r>
          </w:p>
          <w:p w14:paraId="2086BCC6" w14:textId="77777777" w:rsidR="00FB3E10" w:rsidRPr="007110A3" w:rsidRDefault="00FB3E10" w:rsidP="008A16A7">
            <w:pPr>
              <w:shd w:val="clear" w:color="auto" w:fill="FFFFFF"/>
              <w:spacing w:after="0" w:line="240" w:lineRule="auto"/>
              <w:jc w:val="both"/>
              <w:rPr>
                <w:rFonts w:ascii="Times New Roman" w:hAnsi="Times New Roman"/>
                <w:bCs/>
              </w:rPr>
            </w:pPr>
            <w:r w:rsidRPr="007110A3">
              <w:rPr>
                <w:rFonts w:ascii="Times New Roman" w:hAnsi="Times New Roman"/>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426" w:type="pct"/>
          </w:tcPr>
          <w:p w14:paraId="6C04CDDF"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7110A3">
              <w:rPr>
                <w:rFonts w:ascii="Times New Roman" w:hAnsi="Times New Roman"/>
                <w:bCs/>
              </w:rPr>
              <w:t>12</w:t>
            </w:r>
          </w:p>
          <w:p w14:paraId="0F5ACAF7"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29" w:type="pct"/>
          </w:tcPr>
          <w:p w14:paraId="2AA792E0"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79BA71D7"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57AAE81F" w14:textId="5735165B"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tcPr>
          <w:p w14:paraId="5297DDA7"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28612D" w14:paraId="2EC8E973" w14:textId="77777777" w:rsidTr="00A74A54">
        <w:trPr>
          <w:trHeight w:val="20"/>
        </w:trPr>
        <w:tc>
          <w:tcPr>
            <w:tcW w:w="688" w:type="pct"/>
            <w:vMerge/>
            <w:vAlign w:val="center"/>
          </w:tcPr>
          <w:p w14:paraId="742E9360"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2855" w:type="pct"/>
          </w:tcPr>
          <w:p w14:paraId="39D8BC24"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
                <w:bCs/>
              </w:rPr>
              <w:t>Самостоятельная работа</w:t>
            </w:r>
          </w:p>
          <w:p w14:paraId="4AB68B11"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10A3">
              <w:rPr>
                <w:rFonts w:ascii="Times New Roman" w:hAnsi="Times New Roman"/>
                <w:bCs/>
              </w:rPr>
              <w:t>Работа на развитие различных мышечных групп с отягощениями (абсолютная сила, силовая выносливость).</w:t>
            </w:r>
          </w:p>
        </w:tc>
        <w:tc>
          <w:tcPr>
            <w:tcW w:w="426" w:type="pct"/>
          </w:tcPr>
          <w:p w14:paraId="5801EAC8" w14:textId="77777777" w:rsidR="00FB3E10" w:rsidRPr="007110A3"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w:t>
            </w:r>
          </w:p>
        </w:tc>
        <w:tc>
          <w:tcPr>
            <w:tcW w:w="629" w:type="pct"/>
          </w:tcPr>
          <w:p w14:paraId="00AE367A"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366C930E"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7961F44A"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vMerge/>
          </w:tcPr>
          <w:p w14:paraId="3DE5AA74"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8A16A7" w:rsidRPr="0028612D" w14:paraId="146037E8" w14:textId="77777777" w:rsidTr="00A74A54">
        <w:trPr>
          <w:trHeight w:val="20"/>
        </w:trPr>
        <w:tc>
          <w:tcPr>
            <w:tcW w:w="3543" w:type="pct"/>
            <w:gridSpan w:val="2"/>
          </w:tcPr>
          <w:p w14:paraId="6CB0BB4A" w14:textId="77777777" w:rsidR="008A16A7" w:rsidRPr="0001033B" w:rsidRDefault="008A16A7" w:rsidP="008A16A7">
            <w:pPr>
              <w:spacing w:after="0" w:line="240" w:lineRule="auto"/>
              <w:rPr>
                <w:rFonts w:ascii="Times New Roman" w:hAnsi="Times New Roman"/>
                <w:b/>
                <w:bCs/>
                <w:i/>
                <w:iCs/>
              </w:rPr>
            </w:pPr>
            <w:r w:rsidRPr="0001033B">
              <w:rPr>
                <w:rFonts w:ascii="Times New Roman" w:hAnsi="Times New Roman"/>
                <w:b/>
                <w:bCs/>
              </w:rPr>
              <w:t>Раздел 3. Теоретическая часть</w:t>
            </w:r>
          </w:p>
        </w:tc>
        <w:tc>
          <w:tcPr>
            <w:tcW w:w="426" w:type="pct"/>
          </w:tcPr>
          <w:p w14:paraId="530DEFE8" w14:textId="77777777" w:rsidR="008A16A7" w:rsidRPr="0001033B" w:rsidRDefault="008A16A7" w:rsidP="008A16A7">
            <w:pPr>
              <w:spacing w:after="0" w:line="240" w:lineRule="auto"/>
              <w:jc w:val="center"/>
              <w:rPr>
                <w:rFonts w:ascii="Times New Roman" w:hAnsi="Times New Roman"/>
                <w:b/>
                <w:bCs/>
                <w:iCs/>
              </w:rPr>
            </w:pPr>
            <w:r w:rsidRPr="0001033B">
              <w:rPr>
                <w:rFonts w:ascii="Times New Roman" w:hAnsi="Times New Roman"/>
                <w:b/>
                <w:bCs/>
                <w:iCs/>
              </w:rPr>
              <w:t>4</w:t>
            </w:r>
          </w:p>
        </w:tc>
        <w:tc>
          <w:tcPr>
            <w:tcW w:w="629" w:type="pct"/>
          </w:tcPr>
          <w:p w14:paraId="58B97205" w14:textId="77777777" w:rsidR="008A16A7" w:rsidRPr="0079752D" w:rsidRDefault="008A16A7" w:rsidP="008A16A7">
            <w:pPr>
              <w:spacing w:after="0" w:line="240" w:lineRule="auto"/>
              <w:ind w:left="-113" w:right="-113"/>
              <w:jc w:val="center"/>
              <w:rPr>
                <w:rFonts w:ascii="Times New Roman" w:hAnsi="Times New Roman"/>
                <w:b/>
                <w:bCs/>
                <w:i/>
                <w:iCs/>
                <w:sz w:val="20"/>
              </w:rPr>
            </w:pPr>
          </w:p>
        </w:tc>
        <w:tc>
          <w:tcPr>
            <w:tcW w:w="402" w:type="pct"/>
          </w:tcPr>
          <w:p w14:paraId="5D580261" w14:textId="77777777" w:rsidR="008A16A7" w:rsidRPr="0079752D" w:rsidRDefault="008A16A7" w:rsidP="008A16A7">
            <w:pPr>
              <w:spacing w:after="0" w:line="240" w:lineRule="auto"/>
              <w:jc w:val="center"/>
              <w:rPr>
                <w:rFonts w:ascii="Times New Roman" w:hAnsi="Times New Roman"/>
                <w:b/>
                <w:bCs/>
                <w:i/>
                <w:iCs/>
                <w:sz w:val="20"/>
              </w:rPr>
            </w:pPr>
          </w:p>
        </w:tc>
      </w:tr>
      <w:tr w:rsidR="003766B2" w:rsidRPr="0028612D" w14:paraId="07E9575C" w14:textId="77777777" w:rsidTr="00A74A54">
        <w:trPr>
          <w:trHeight w:val="20"/>
        </w:trPr>
        <w:tc>
          <w:tcPr>
            <w:tcW w:w="688" w:type="pct"/>
            <w:vMerge w:val="restart"/>
          </w:tcPr>
          <w:p w14:paraId="4A4D6BA3" w14:textId="77777777" w:rsidR="003766B2" w:rsidRPr="0001033B" w:rsidRDefault="003766B2" w:rsidP="0037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1033B">
              <w:rPr>
                <w:rFonts w:ascii="Times New Roman" w:hAnsi="Times New Roman"/>
                <w:bCs/>
              </w:rPr>
              <w:t xml:space="preserve">Тема 3.1. </w:t>
            </w:r>
          </w:p>
          <w:p w14:paraId="17273A70" w14:textId="77777777" w:rsidR="003766B2" w:rsidRPr="0001033B" w:rsidRDefault="003766B2" w:rsidP="0037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1033B">
              <w:rPr>
                <w:rFonts w:ascii="Times New Roman" w:hAnsi="Times New Roman"/>
                <w:bCs/>
              </w:rPr>
              <w:t>Физические способности человека и их развитие.</w:t>
            </w:r>
          </w:p>
        </w:tc>
        <w:tc>
          <w:tcPr>
            <w:tcW w:w="2855" w:type="pct"/>
          </w:tcPr>
          <w:p w14:paraId="56F99594" w14:textId="77777777" w:rsidR="003766B2" w:rsidRPr="0001033B" w:rsidRDefault="003766B2" w:rsidP="0037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1033B">
              <w:rPr>
                <w:rFonts w:ascii="Times New Roman" w:hAnsi="Times New Roman"/>
                <w:b/>
                <w:bCs/>
              </w:rPr>
              <w:t>Содержание учебного материала</w:t>
            </w:r>
          </w:p>
          <w:p w14:paraId="3FEC4620" w14:textId="77777777" w:rsidR="003766B2" w:rsidRPr="0001033B" w:rsidRDefault="003766B2" w:rsidP="00376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01033B">
              <w:rPr>
                <w:rFonts w:ascii="Times New Roman" w:hAnsi="Times New Roman"/>
                <w:bCs/>
              </w:rPr>
              <w:t xml:space="preserve">Физиологическая и биологическая природа проявления физических способностей. Биологические факторы, обуславливающие их развитие. Взаимосвязь и взаимозависимость между физическими качествами при их комплексном развитии. Возможная степень  развития каждого из них. Возрастные особенности развития. Методические принципы, средства и методы развития быстроты, силы, выносливости, гибкости, ловкости. </w:t>
            </w:r>
          </w:p>
        </w:tc>
        <w:tc>
          <w:tcPr>
            <w:tcW w:w="426" w:type="pct"/>
          </w:tcPr>
          <w:p w14:paraId="664B2106" w14:textId="77777777" w:rsidR="003766B2" w:rsidRPr="0001033B" w:rsidRDefault="003766B2" w:rsidP="003766B2">
            <w:pPr>
              <w:spacing w:after="0" w:line="240" w:lineRule="auto"/>
              <w:jc w:val="center"/>
              <w:rPr>
                <w:rFonts w:ascii="Times New Roman" w:hAnsi="Times New Roman"/>
                <w:bCs/>
                <w:iCs/>
              </w:rPr>
            </w:pPr>
            <w:r w:rsidRPr="0001033B">
              <w:rPr>
                <w:rFonts w:ascii="Times New Roman" w:hAnsi="Times New Roman"/>
                <w:bCs/>
                <w:iCs/>
              </w:rPr>
              <w:t>2</w:t>
            </w:r>
          </w:p>
        </w:tc>
        <w:tc>
          <w:tcPr>
            <w:tcW w:w="629" w:type="pct"/>
          </w:tcPr>
          <w:p w14:paraId="64B78E84" w14:textId="6134F6B9" w:rsidR="003766B2" w:rsidRPr="00DE2B1C" w:rsidRDefault="003766B2" w:rsidP="003766B2">
            <w:pPr>
              <w:suppressAutoHyphens/>
              <w:spacing w:after="0" w:line="240" w:lineRule="auto"/>
              <w:rPr>
                <w:rFonts w:ascii="Times New Roman" w:hAnsi="Times New Roman"/>
              </w:rPr>
            </w:pPr>
            <w:r>
              <w:rPr>
                <w:rFonts w:ascii="Times New Roman" w:hAnsi="Times New Roman"/>
              </w:rPr>
              <w:t>ОК 06</w:t>
            </w:r>
          </w:p>
          <w:p w14:paraId="70E349C6" w14:textId="77777777" w:rsidR="003766B2" w:rsidRPr="0079752D" w:rsidRDefault="003766B2" w:rsidP="003766B2">
            <w:pPr>
              <w:spacing w:after="0" w:line="240" w:lineRule="auto"/>
              <w:ind w:left="-113" w:right="-113"/>
              <w:jc w:val="center"/>
              <w:rPr>
                <w:rFonts w:ascii="Times New Roman" w:hAnsi="Times New Roman"/>
                <w:b/>
                <w:bCs/>
                <w:i/>
                <w:iCs/>
                <w:sz w:val="20"/>
              </w:rPr>
            </w:pPr>
          </w:p>
        </w:tc>
        <w:tc>
          <w:tcPr>
            <w:tcW w:w="402" w:type="pct"/>
            <w:vMerge w:val="restart"/>
          </w:tcPr>
          <w:p w14:paraId="3246CB65" w14:textId="77777777" w:rsidR="003766B2" w:rsidRPr="00FB3E10" w:rsidRDefault="003766B2" w:rsidP="003766B2">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60F5C14C" w14:textId="77777777" w:rsidR="003766B2" w:rsidRDefault="003766B2" w:rsidP="003766B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4F05781F"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5B59323E" w14:textId="1FDE0C3D" w:rsidR="003766B2" w:rsidRPr="0079752D" w:rsidRDefault="003766B2" w:rsidP="008D4272">
            <w:pPr>
              <w:spacing w:after="0" w:line="240" w:lineRule="auto"/>
              <w:rPr>
                <w:rFonts w:ascii="Times New Roman" w:hAnsi="Times New Roman"/>
                <w:b/>
                <w:bCs/>
                <w:i/>
                <w:iCs/>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FB3E10" w:rsidRPr="0028612D" w14:paraId="3957A923" w14:textId="77777777" w:rsidTr="00A74A54">
        <w:trPr>
          <w:trHeight w:val="20"/>
        </w:trPr>
        <w:tc>
          <w:tcPr>
            <w:tcW w:w="688" w:type="pct"/>
            <w:vMerge/>
          </w:tcPr>
          <w:p w14:paraId="1DC907F1"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55" w:type="pct"/>
          </w:tcPr>
          <w:p w14:paraId="44425FC6"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1033B">
              <w:rPr>
                <w:rFonts w:ascii="Times New Roman" w:hAnsi="Times New Roman"/>
                <w:b/>
                <w:bCs/>
              </w:rPr>
              <w:t>Самостоятельная работа</w:t>
            </w:r>
          </w:p>
          <w:p w14:paraId="416103C0"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1033B">
              <w:rPr>
                <w:rFonts w:ascii="Times New Roman" w:hAnsi="Times New Roman"/>
                <w:bCs/>
              </w:rPr>
              <w:t>Воздействие природных и социально-экономических факторов на организм и жизнедеятельность человека. Краткая характеристика функциональных систем организма.</w:t>
            </w:r>
          </w:p>
        </w:tc>
        <w:tc>
          <w:tcPr>
            <w:tcW w:w="426" w:type="pct"/>
          </w:tcPr>
          <w:p w14:paraId="41D9A7E7" w14:textId="77777777" w:rsidR="00FB3E10" w:rsidRPr="0001033B" w:rsidRDefault="00FB3E10" w:rsidP="008A16A7">
            <w:pPr>
              <w:spacing w:after="0" w:line="240" w:lineRule="auto"/>
              <w:jc w:val="center"/>
              <w:rPr>
                <w:rFonts w:ascii="Times New Roman" w:hAnsi="Times New Roman"/>
                <w:bCs/>
                <w:iCs/>
              </w:rPr>
            </w:pPr>
            <w:r w:rsidRPr="0001033B">
              <w:rPr>
                <w:rFonts w:ascii="Times New Roman" w:hAnsi="Times New Roman"/>
                <w:bCs/>
                <w:iCs/>
              </w:rPr>
              <w:t>2</w:t>
            </w:r>
          </w:p>
        </w:tc>
        <w:tc>
          <w:tcPr>
            <w:tcW w:w="629" w:type="pct"/>
          </w:tcPr>
          <w:p w14:paraId="560B29E0" w14:textId="77777777" w:rsidR="00FB3E10" w:rsidRPr="00DE2B1C" w:rsidRDefault="00FB3E10" w:rsidP="00FB3E10">
            <w:pPr>
              <w:suppressAutoHyphens/>
              <w:spacing w:after="0" w:line="240" w:lineRule="auto"/>
              <w:rPr>
                <w:rFonts w:ascii="Times New Roman" w:hAnsi="Times New Roman"/>
              </w:rPr>
            </w:pPr>
            <w:r>
              <w:rPr>
                <w:rFonts w:ascii="Times New Roman" w:hAnsi="Times New Roman"/>
              </w:rPr>
              <w:t>ОК 06</w:t>
            </w:r>
          </w:p>
          <w:p w14:paraId="421B5CCF" w14:textId="77777777" w:rsidR="00FB3E10" w:rsidRPr="0079752D" w:rsidRDefault="00FB3E10" w:rsidP="00A74A54">
            <w:pPr>
              <w:spacing w:after="0" w:line="240" w:lineRule="auto"/>
              <w:rPr>
                <w:rFonts w:ascii="Times New Roman" w:hAnsi="Times New Roman"/>
                <w:b/>
                <w:bCs/>
                <w:i/>
                <w:iCs/>
                <w:sz w:val="20"/>
              </w:rPr>
            </w:pPr>
          </w:p>
        </w:tc>
        <w:tc>
          <w:tcPr>
            <w:tcW w:w="402" w:type="pct"/>
            <w:vMerge/>
          </w:tcPr>
          <w:p w14:paraId="2EC43CA7" w14:textId="77777777" w:rsidR="00FB3E10" w:rsidRPr="0079752D" w:rsidRDefault="00FB3E10" w:rsidP="008A16A7">
            <w:pPr>
              <w:spacing w:after="0" w:line="240" w:lineRule="auto"/>
              <w:jc w:val="center"/>
              <w:rPr>
                <w:rFonts w:ascii="Times New Roman" w:hAnsi="Times New Roman"/>
                <w:b/>
                <w:bCs/>
                <w:i/>
                <w:iCs/>
                <w:sz w:val="20"/>
              </w:rPr>
            </w:pPr>
          </w:p>
        </w:tc>
      </w:tr>
      <w:tr w:rsidR="00FB3E10" w:rsidRPr="0028612D" w14:paraId="743411AA" w14:textId="77777777" w:rsidTr="00A74A54">
        <w:trPr>
          <w:trHeight w:val="20"/>
        </w:trPr>
        <w:tc>
          <w:tcPr>
            <w:tcW w:w="688" w:type="pct"/>
            <w:vMerge w:val="restart"/>
          </w:tcPr>
          <w:p w14:paraId="73006EB7"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1033B">
              <w:rPr>
                <w:rFonts w:ascii="Times New Roman" w:hAnsi="Times New Roman"/>
                <w:bCs/>
              </w:rPr>
              <w:t>Тема 3.2. Основы физической и спортивной подготовки.</w:t>
            </w:r>
          </w:p>
        </w:tc>
        <w:tc>
          <w:tcPr>
            <w:tcW w:w="2855" w:type="pct"/>
          </w:tcPr>
          <w:p w14:paraId="72A45BDD"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1033B">
              <w:rPr>
                <w:rFonts w:ascii="Times New Roman" w:hAnsi="Times New Roman"/>
                <w:b/>
                <w:bCs/>
              </w:rPr>
              <w:t>Содержание учебного материала</w:t>
            </w:r>
          </w:p>
          <w:p w14:paraId="26651104"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1033B">
              <w:rPr>
                <w:rFonts w:ascii="Times New Roman" w:hAnsi="Times New Roman"/>
                <w:bCs/>
              </w:rPr>
              <w:lastRenderedPageBreak/>
              <w:t>Физическая подготовка, как часть физического и спортивного совершенствования, общая и специальная физическая подготовка. Взаимосвязь физических качеств и двигательных навыков. Основы методики обучения двигательным умениям и навыкам. Основные стороны подготовки спортсмена. Построение спортивной тренировки. Структура и характеристика ее циклов. Спортивная тренировка как многолетний процесс.</w:t>
            </w:r>
          </w:p>
        </w:tc>
        <w:tc>
          <w:tcPr>
            <w:tcW w:w="426" w:type="pct"/>
          </w:tcPr>
          <w:p w14:paraId="0E4A974E" w14:textId="77777777" w:rsidR="00FB3E10" w:rsidRPr="0001033B" w:rsidRDefault="00FB3E10" w:rsidP="008A16A7">
            <w:pPr>
              <w:spacing w:after="0" w:line="240" w:lineRule="auto"/>
              <w:jc w:val="center"/>
              <w:rPr>
                <w:rFonts w:ascii="Times New Roman" w:hAnsi="Times New Roman"/>
                <w:bCs/>
                <w:iCs/>
              </w:rPr>
            </w:pPr>
            <w:r w:rsidRPr="0001033B">
              <w:rPr>
                <w:rFonts w:ascii="Times New Roman" w:hAnsi="Times New Roman"/>
                <w:bCs/>
                <w:iCs/>
              </w:rPr>
              <w:lastRenderedPageBreak/>
              <w:t>2</w:t>
            </w:r>
          </w:p>
        </w:tc>
        <w:tc>
          <w:tcPr>
            <w:tcW w:w="629" w:type="pct"/>
          </w:tcPr>
          <w:p w14:paraId="5E9B3E6F" w14:textId="77777777" w:rsidR="00FB3E10" w:rsidRPr="00DE2B1C" w:rsidRDefault="00FB3E10" w:rsidP="00FB3E10">
            <w:pPr>
              <w:suppressAutoHyphens/>
              <w:spacing w:after="0" w:line="240" w:lineRule="auto"/>
              <w:rPr>
                <w:rFonts w:ascii="Times New Roman" w:hAnsi="Times New Roman"/>
              </w:rPr>
            </w:pPr>
            <w:r>
              <w:rPr>
                <w:rFonts w:ascii="Times New Roman" w:hAnsi="Times New Roman"/>
              </w:rPr>
              <w:t>ОК 06</w:t>
            </w:r>
          </w:p>
          <w:p w14:paraId="00E85CBD" w14:textId="77777777" w:rsidR="00FB3E10" w:rsidRPr="0079752D" w:rsidRDefault="00FB3E10" w:rsidP="00A74A54">
            <w:pPr>
              <w:spacing w:after="0" w:line="240" w:lineRule="auto"/>
              <w:rPr>
                <w:rFonts w:ascii="Times New Roman" w:hAnsi="Times New Roman"/>
                <w:b/>
                <w:bCs/>
                <w:i/>
                <w:iCs/>
                <w:color w:val="7030A0"/>
                <w:sz w:val="20"/>
              </w:rPr>
            </w:pPr>
          </w:p>
        </w:tc>
        <w:tc>
          <w:tcPr>
            <w:tcW w:w="402" w:type="pct"/>
            <w:vMerge/>
          </w:tcPr>
          <w:p w14:paraId="6D3A64A5"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28612D" w14:paraId="3ED912C4" w14:textId="77777777" w:rsidTr="00A74A54">
        <w:trPr>
          <w:trHeight w:val="20"/>
        </w:trPr>
        <w:tc>
          <w:tcPr>
            <w:tcW w:w="688" w:type="pct"/>
            <w:vMerge/>
          </w:tcPr>
          <w:p w14:paraId="0C969894"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855" w:type="pct"/>
          </w:tcPr>
          <w:p w14:paraId="086815F3"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1033B">
              <w:rPr>
                <w:rFonts w:ascii="Times New Roman" w:hAnsi="Times New Roman"/>
                <w:b/>
                <w:bCs/>
              </w:rPr>
              <w:t>Самостоятельная работа</w:t>
            </w:r>
          </w:p>
          <w:p w14:paraId="1C1EB6E3" w14:textId="77777777" w:rsidR="00FB3E10" w:rsidRPr="0001033B"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1033B">
              <w:rPr>
                <w:rFonts w:ascii="Times New Roman" w:hAnsi="Times New Roman"/>
                <w:bCs/>
              </w:rPr>
              <w:t>Участие спортсменов нашей страны в олимпиадах. Зимние олимпийские игры в Сочи 2014 года.</w:t>
            </w:r>
          </w:p>
        </w:tc>
        <w:tc>
          <w:tcPr>
            <w:tcW w:w="426" w:type="pct"/>
          </w:tcPr>
          <w:p w14:paraId="615AF15D" w14:textId="77777777" w:rsidR="00FB3E10" w:rsidRPr="0001033B" w:rsidRDefault="00FB3E10" w:rsidP="008A16A7">
            <w:pPr>
              <w:spacing w:after="0" w:line="240" w:lineRule="auto"/>
              <w:jc w:val="center"/>
              <w:rPr>
                <w:rFonts w:ascii="Times New Roman" w:hAnsi="Times New Roman"/>
                <w:bCs/>
                <w:iCs/>
              </w:rPr>
            </w:pPr>
            <w:r w:rsidRPr="0001033B">
              <w:rPr>
                <w:rFonts w:ascii="Times New Roman" w:hAnsi="Times New Roman"/>
                <w:bCs/>
                <w:iCs/>
              </w:rPr>
              <w:t>2</w:t>
            </w:r>
          </w:p>
        </w:tc>
        <w:tc>
          <w:tcPr>
            <w:tcW w:w="629" w:type="pct"/>
          </w:tcPr>
          <w:p w14:paraId="78EA60E3" w14:textId="77777777" w:rsidR="00FB3E10" w:rsidRPr="00DE2B1C" w:rsidRDefault="00FB3E10" w:rsidP="00FB3E10">
            <w:pPr>
              <w:suppressAutoHyphens/>
              <w:spacing w:after="0" w:line="240" w:lineRule="auto"/>
              <w:rPr>
                <w:rFonts w:ascii="Times New Roman" w:hAnsi="Times New Roman"/>
              </w:rPr>
            </w:pPr>
            <w:r>
              <w:rPr>
                <w:rFonts w:ascii="Times New Roman" w:hAnsi="Times New Roman"/>
              </w:rPr>
              <w:t>ОК 06</w:t>
            </w:r>
          </w:p>
          <w:p w14:paraId="0CD55B99" w14:textId="77777777" w:rsidR="00FB3E10" w:rsidRPr="0079752D" w:rsidRDefault="00FB3E10" w:rsidP="00A74A54">
            <w:pPr>
              <w:spacing w:after="0" w:line="240" w:lineRule="auto"/>
              <w:rPr>
                <w:rFonts w:ascii="Times New Roman" w:hAnsi="Times New Roman"/>
                <w:b/>
                <w:bCs/>
                <w:i/>
                <w:iCs/>
                <w:color w:val="7030A0"/>
                <w:sz w:val="20"/>
              </w:rPr>
            </w:pPr>
          </w:p>
        </w:tc>
        <w:tc>
          <w:tcPr>
            <w:tcW w:w="402" w:type="pct"/>
            <w:vMerge/>
          </w:tcPr>
          <w:p w14:paraId="7027B85F"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8A16A7" w:rsidRPr="0028612D" w14:paraId="2F2A923A" w14:textId="77777777" w:rsidTr="00A74A54">
        <w:trPr>
          <w:trHeight w:val="20"/>
        </w:trPr>
        <w:tc>
          <w:tcPr>
            <w:tcW w:w="3543" w:type="pct"/>
            <w:gridSpan w:val="2"/>
          </w:tcPr>
          <w:p w14:paraId="28B1C597" w14:textId="77777777" w:rsidR="008A16A7" w:rsidRPr="007151AA"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51AA">
              <w:rPr>
                <w:rFonts w:ascii="Times New Roman" w:hAnsi="Times New Roman"/>
                <w:b/>
                <w:bCs/>
              </w:rPr>
              <w:t>Раздел 4. Практическая часть. Учебно-тренировочная.</w:t>
            </w:r>
          </w:p>
        </w:tc>
        <w:tc>
          <w:tcPr>
            <w:tcW w:w="426" w:type="pct"/>
          </w:tcPr>
          <w:p w14:paraId="46F60A45" w14:textId="77777777" w:rsidR="008A16A7" w:rsidRPr="007151AA" w:rsidRDefault="008A16A7" w:rsidP="008A16A7">
            <w:pPr>
              <w:spacing w:after="0" w:line="240" w:lineRule="auto"/>
              <w:jc w:val="center"/>
              <w:rPr>
                <w:rFonts w:ascii="Times New Roman" w:hAnsi="Times New Roman"/>
                <w:b/>
                <w:bCs/>
                <w:iCs/>
              </w:rPr>
            </w:pPr>
            <w:r w:rsidRPr="007151AA">
              <w:rPr>
                <w:rFonts w:ascii="Times New Roman" w:hAnsi="Times New Roman"/>
                <w:b/>
                <w:bCs/>
                <w:iCs/>
              </w:rPr>
              <w:t>46</w:t>
            </w:r>
          </w:p>
        </w:tc>
        <w:tc>
          <w:tcPr>
            <w:tcW w:w="629" w:type="pct"/>
          </w:tcPr>
          <w:p w14:paraId="67F4DFCA" w14:textId="77777777" w:rsidR="008A16A7" w:rsidRPr="0079752D" w:rsidRDefault="008A16A7" w:rsidP="008A16A7">
            <w:pPr>
              <w:spacing w:after="0" w:line="240" w:lineRule="auto"/>
              <w:ind w:left="-113" w:right="-113"/>
              <w:jc w:val="center"/>
              <w:rPr>
                <w:rFonts w:ascii="Times New Roman" w:hAnsi="Times New Roman"/>
                <w:b/>
                <w:bCs/>
                <w:i/>
                <w:iCs/>
                <w:color w:val="7030A0"/>
                <w:sz w:val="20"/>
              </w:rPr>
            </w:pPr>
          </w:p>
        </w:tc>
        <w:tc>
          <w:tcPr>
            <w:tcW w:w="402" w:type="pct"/>
          </w:tcPr>
          <w:p w14:paraId="383A49B6" w14:textId="77777777" w:rsidR="008A16A7" w:rsidRPr="0079752D" w:rsidRDefault="008A16A7" w:rsidP="008A16A7">
            <w:pPr>
              <w:spacing w:after="0" w:line="240" w:lineRule="auto"/>
              <w:jc w:val="center"/>
              <w:rPr>
                <w:rFonts w:ascii="Times New Roman" w:hAnsi="Times New Roman"/>
                <w:b/>
                <w:bCs/>
                <w:i/>
                <w:iCs/>
                <w:color w:val="7030A0"/>
                <w:sz w:val="20"/>
              </w:rPr>
            </w:pPr>
          </w:p>
        </w:tc>
      </w:tr>
      <w:tr w:rsidR="00583719" w:rsidRPr="0028612D" w14:paraId="41629CB3" w14:textId="77777777" w:rsidTr="00A74A54">
        <w:trPr>
          <w:trHeight w:val="20"/>
        </w:trPr>
        <w:tc>
          <w:tcPr>
            <w:tcW w:w="688" w:type="pct"/>
            <w:vMerge w:val="restart"/>
          </w:tcPr>
          <w:p w14:paraId="0F387D03"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E24DB">
              <w:rPr>
                <w:rFonts w:ascii="Times New Roman" w:hAnsi="Times New Roman"/>
                <w:bCs/>
              </w:rPr>
              <w:t>Тема 4.1. Легкая атлетика.</w:t>
            </w:r>
          </w:p>
        </w:tc>
        <w:tc>
          <w:tcPr>
            <w:tcW w:w="2855" w:type="pct"/>
          </w:tcPr>
          <w:p w14:paraId="05208993" w14:textId="77777777" w:rsidR="00583719" w:rsidRPr="007151AA"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7151AA">
              <w:rPr>
                <w:rFonts w:ascii="Times New Roman" w:hAnsi="Times New Roman"/>
                <w:b/>
                <w:bCs/>
              </w:rPr>
              <w:t>Практическое занятие</w:t>
            </w:r>
          </w:p>
          <w:p w14:paraId="4C4A89B1" w14:textId="77777777" w:rsidR="00583719" w:rsidRPr="007151AA"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51AA">
              <w:rPr>
                <w:rFonts w:ascii="Times New Roman" w:hAnsi="Times New Roman"/>
                <w:bCs/>
              </w:rPr>
              <w:t xml:space="preserve">Бег на короткие дистанции (спринт) – низкий старт, стартовый разгон, финиширование, бег на </w:t>
            </w:r>
            <w:smartTag w:uri="urn:schemas-microsoft-com:office:smarttags" w:element="metricconverter">
              <w:smartTagPr>
                <w:attr w:name="ProductID" w:val="100 метров"/>
              </w:smartTagPr>
              <w:r w:rsidRPr="007151AA">
                <w:rPr>
                  <w:rFonts w:ascii="Times New Roman" w:hAnsi="Times New Roman"/>
                  <w:bCs/>
                </w:rPr>
                <w:t>100 метров</w:t>
              </w:r>
            </w:smartTag>
            <w:r w:rsidRPr="007151AA">
              <w:rPr>
                <w:rFonts w:ascii="Times New Roman" w:hAnsi="Times New Roman"/>
                <w:bCs/>
              </w:rPr>
              <w:t>, эстафетный бег 4 /100м.;</w:t>
            </w:r>
          </w:p>
          <w:p w14:paraId="62913B77" w14:textId="77777777" w:rsidR="00583719" w:rsidRPr="007151AA"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51AA">
              <w:rPr>
                <w:rFonts w:ascii="Times New Roman" w:hAnsi="Times New Roman"/>
                <w:bCs/>
              </w:rPr>
              <w:t>Бег на средние дистанции – по прямой с различной скоростью, равномерный бег на дистанцию 2000м (девушки) и 3000м (юноши);</w:t>
            </w:r>
          </w:p>
          <w:p w14:paraId="78A34135" w14:textId="77777777" w:rsidR="00583719" w:rsidRPr="007151AA"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51AA">
              <w:rPr>
                <w:rFonts w:ascii="Times New Roman" w:hAnsi="Times New Roman"/>
                <w:bCs/>
              </w:rPr>
              <w:t>Кроссовая подготовка (бег по пересеченной местности);</w:t>
            </w:r>
          </w:p>
          <w:p w14:paraId="2A098D8F" w14:textId="77777777" w:rsidR="00583719" w:rsidRPr="007151AA"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7151AA">
              <w:rPr>
                <w:rFonts w:ascii="Times New Roman" w:hAnsi="Times New Roman"/>
                <w:bCs/>
              </w:rPr>
              <w:t>Прыжковая подготовка – прыжки в длину с места.</w:t>
            </w:r>
          </w:p>
        </w:tc>
        <w:tc>
          <w:tcPr>
            <w:tcW w:w="426" w:type="pct"/>
          </w:tcPr>
          <w:p w14:paraId="4B8871CD" w14:textId="77777777" w:rsidR="00583719" w:rsidRPr="007151AA"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7151AA">
              <w:rPr>
                <w:rFonts w:ascii="Times New Roman" w:hAnsi="Times New Roman"/>
                <w:bCs/>
              </w:rPr>
              <w:t>8</w:t>
            </w:r>
          </w:p>
        </w:tc>
        <w:tc>
          <w:tcPr>
            <w:tcW w:w="629" w:type="pct"/>
            <w:vMerge w:val="restart"/>
          </w:tcPr>
          <w:p w14:paraId="74C5AB8C"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5E5303BB"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4CCA1358" w14:textId="47E9F0BF" w:rsidR="00583719" w:rsidRPr="00705BC3" w:rsidRDefault="00583719" w:rsidP="00AA1227">
            <w:pPr>
              <w:spacing w:after="0" w:line="240" w:lineRule="auto"/>
              <w:rPr>
                <w:rFonts w:ascii="Times New Roman" w:hAnsi="Times New Roman"/>
              </w:rPr>
            </w:pPr>
          </w:p>
        </w:tc>
        <w:tc>
          <w:tcPr>
            <w:tcW w:w="402" w:type="pct"/>
            <w:vMerge w:val="restart"/>
          </w:tcPr>
          <w:p w14:paraId="0423958D"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w:t>
            </w:r>
          </w:p>
          <w:p w14:paraId="642CEF41"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r>
              <w:rPr>
                <w:rFonts w:ascii="Times New Roman" w:hAnsi="Times New Roman"/>
                <w:b/>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2AE370D3"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726C0AD1" w14:textId="77777777" w:rsidR="003766B2" w:rsidRPr="00FB3E10" w:rsidRDefault="003766B2" w:rsidP="003766B2">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35E7EEA9"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p w14:paraId="1DBB9141" w14:textId="77777777" w:rsidR="003766B2" w:rsidRDefault="003766B2" w:rsidP="003766B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3FC02582"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428D4A27" w14:textId="496BBD39" w:rsidR="00583719" w:rsidRPr="0079752D" w:rsidRDefault="003766B2" w:rsidP="008D4272">
            <w:pPr>
              <w:spacing w:after="0" w:line="240" w:lineRule="auto"/>
              <w:rPr>
                <w:rFonts w:ascii="Times New Roman" w:hAnsi="Times New Roman"/>
                <w:b/>
                <w:bCs/>
                <w:i/>
                <w:iCs/>
                <w:color w:val="7030A0"/>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583719" w:rsidRPr="0028612D" w14:paraId="7F6E2204" w14:textId="77777777" w:rsidTr="00A74A54">
        <w:trPr>
          <w:trHeight w:val="20"/>
        </w:trPr>
        <w:tc>
          <w:tcPr>
            <w:tcW w:w="688" w:type="pct"/>
            <w:vMerge/>
            <w:vAlign w:val="center"/>
          </w:tcPr>
          <w:p w14:paraId="7F225365"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2855" w:type="pct"/>
          </w:tcPr>
          <w:p w14:paraId="62E637C2"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E24DB">
              <w:rPr>
                <w:rFonts w:ascii="Times New Roman" w:hAnsi="Times New Roman"/>
                <w:b/>
                <w:bCs/>
              </w:rPr>
              <w:t>Самостоятельная работа</w:t>
            </w:r>
          </w:p>
          <w:p w14:paraId="34F6073C"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BE24DB">
              <w:rPr>
                <w:rFonts w:ascii="Times New Roman" w:hAnsi="Times New Roman"/>
                <w:bCs/>
              </w:rPr>
              <w:t>Кроссовая подготовка. Прыжковая подготовка.</w:t>
            </w:r>
          </w:p>
        </w:tc>
        <w:tc>
          <w:tcPr>
            <w:tcW w:w="426" w:type="pct"/>
          </w:tcPr>
          <w:p w14:paraId="5D806901"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BE24DB">
              <w:rPr>
                <w:rFonts w:ascii="Times New Roman" w:hAnsi="Times New Roman"/>
                <w:bCs/>
              </w:rPr>
              <w:t>3</w:t>
            </w:r>
          </w:p>
        </w:tc>
        <w:tc>
          <w:tcPr>
            <w:tcW w:w="629" w:type="pct"/>
            <w:vMerge/>
          </w:tcPr>
          <w:p w14:paraId="22492DE5" w14:textId="77777777" w:rsidR="00583719" w:rsidRPr="00705BC3" w:rsidRDefault="00583719" w:rsidP="00AA1227">
            <w:pPr>
              <w:spacing w:after="0" w:line="240" w:lineRule="auto"/>
              <w:rPr>
                <w:rFonts w:ascii="Times New Roman" w:hAnsi="Times New Roman"/>
              </w:rPr>
            </w:pPr>
          </w:p>
        </w:tc>
        <w:tc>
          <w:tcPr>
            <w:tcW w:w="402" w:type="pct"/>
            <w:vMerge/>
          </w:tcPr>
          <w:p w14:paraId="6C727E8F" w14:textId="77777777" w:rsidR="00583719" w:rsidRPr="0079752D" w:rsidRDefault="00583719" w:rsidP="008A16A7">
            <w:pPr>
              <w:spacing w:after="0" w:line="240" w:lineRule="auto"/>
              <w:jc w:val="center"/>
              <w:rPr>
                <w:rFonts w:ascii="Times New Roman" w:hAnsi="Times New Roman"/>
                <w:b/>
                <w:bCs/>
                <w:i/>
                <w:iCs/>
                <w:color w:val="7030A0"/>
                <w:sz w:val="20"/>
              </w:rPr>
            </w:pPr>
          </w:p>
        </w:tc>
      </w:tr>
      <w:tr w:rsidR="00583719" w:rsidRPr="0028612D" w14:paraId="640FDBDE" w14:textId="77777777" w:rsidTr="00A74A54">
        <w:trPr>
          <w:trHeight w:val="20"/>
        </w:trPr>
        <w:tc>
          <w:tcPr>
            <w:tcW w:w="688" w:type="pct"/>
            <w:vMerge w:val="restart"/>
          </w:tcPr>
          <w:p w14:paraId="3F1BED36"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E24DB">
              <w:rPr>
                <w:rFonts w:ascii="Times New Roman" w:hAnsi="Times New Roman"/>
                <w:bCs/>
              </w:rPr>
              <w:t>Тема 4.2. Спортивные игры. Волейбол.</w:t>
            </w:r>
          </w:p>
        </w:tc>
        <w:tc>
          <w:tcPr>
            <w:tcW w:w="2855" w:type="pct"/>
          </w:tcPr>
          <w:p w14:paraId="2D6810E7"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BE24DB">
              <w:rPr>
                <w:rFonts w:ascii="Times New Roman" w:hAnsi="Times New Roman"/>
                <w:b/>
                <w:bCs/>
              </w:rPr>
              <w:t>Практическое занятие</w:t>
            </w:r>
          </w:p>
          <w:p w14:paraId="0C5D310F" w14:textId="77777777" w:rsidR="00583719" w:rsidRPr="00BE24DB" w:rsidRDefault="00583719" w:rsidP="008A16A7">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rPr>
                <w:bCs/>
                <w:sz w:val="22"/>
                <w:szCs w:val="22"/>
              </w:rPr>
            </w:pPr>
            <w:r w:rsidRPr="00BE24DB">
              <w:rPr>
                <w:bCs/>
                <w:sz w:val="22"/>
                <w:szCs w:val="22"/>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 – 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tc>
        <w:tc>
          <w:tcPr>
            <w:tcW w:w="426" w:type="pct"/>
          </w:tcPr>
          <w:p w14:paraId="6E2FB655"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BE24DB">
              <w:rPr>
                <w:rFonts w:ascii="Times New Roman" w:hAnsi="Times New Roman"/>
                <w:bCs/>
              </w:rPr>
              <w:t>6</w:t>
            </w:r>
          </w:p>
        </w:tc>
        <w:tc>
          <w:tcPr>
            <w:tcW w:w="629" w:type="pct"/>
            <w:vMerge w:val="restart"/>
          </w:tcPr>
          <w:p w14:paraId="31C31019"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234D6FE4"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7141C903" w14:textId="77777777" w:rsidR="00583719" w:rsidRPr="0079752D" w:rsidRDefault="00583719" w:rsidP="008A16A7">
            <w:pPr>
              <w:spacing w:after="0" w:line="240" w:lineRule="auto"/>
              <w:ind w:left="-113" w:right="-113"/>
              <w:jc w:val="center"/>
              <w:rPr>
                <w:rFonts w:ascii="Times New Roman" w:hAnsi="Times New Roman"/>
                <w:b/>
                <w:bCs/>
                <w:i/>
                <w:iCs/>
                <w:color w:val="7030A0"/>
                <w:sz w:val="20"/>
              </w:rPr>
            </w:pPr>
          </w:p>
        </w:tc>
        <w:tc>
          <w:tcPr>
            <w:tcW w:w="402" w:type="pct"/>
            <w:vMerge/>
          </w:tcPr>
          <w:p w14:paraId="03C97EBD" w14:textId="77777777" w:rsidR="00583719" w:rsidRPr="0079752D" w:rsidRDefault="00583719" w:rsidP="008A16A7">
            <w:pPr>
              <w:spacing w:after="0" w:line="240" w:lineRule="auto"/>
              <w:jc w:val="center"/>
              <w:rPr>
                <w:rFonts w:ascii="Times New Roman" w:hAnsi="Times New Roman"/>
                <w:b/>
                <w:bCs/>
                <w:i/>
                <w:iCs/>
                <w:color w:val="7030A0"/>
                <w:sz w:val="20"/>
              </w:rPr>
            </w:pPr>
          </w:p>
        </w:tc>
      </w:tr>
      <w:tr w:rsidR="00583719" w:rsidRPr="0028612D" w14:paraId="6D0A6F6E" w14:textId="77777777" w:rsidTr="00A74A54">
        <w:trPr>
          <w:trHeight w:val="20"/>
        </w:trPr>
        <w:tc>
          <w:tcPr>
            <w:tcW w:w="688" w:type="pct"/>
            <w:vMerge/>
          </w:tcPr>
          <w:p w14:paraId="4F72D13A"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855" w:type="pct"/>
          </w:tcPr>
          <w:p w14:paraId="02D18866"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E24DB">
              <w:rPr>
                <w:rFonts w:ascii="Times New Roman" w:hAnsi="Times New Roman"/>
                <w:b/>
                <w:bCs/>
              </w:rPr>
              <w:t>Самостоятельная работа</w:t>
            </w:r>
          </w:p>
          <w:p w14:paraId="3B6A5ADE"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E24DB">
              <w:rPr>
                <w:rFonts w:ascii="Times New Roman" w:hAnsi="Times New Roman"/>
                <w:bCs/>
              </w:rPr>
              <w:t>Прыжковая подготовка. Игра по упрощенным правилам.</w:t>
            </w:r>
          </w:p>
        </w:tc>
        <w:tc>
          <w:tcPr>
            <w:tcW w:w="426" w:type="pct"/>
          </w:tcPr>
          <w:p w14:paraId="7A2CB7C3"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BE24DB">
              <w:rPr>
                <w:rFonts w:ascii="Times New Roman" w:hAnsi="Times New Roman"/>
                <w:bCs/>
              </w:rPr>
              <w:t>3</w:t>
            </w:r>
          </w:p>
        </w:tc>
        <w:tc>
          <w:tcPr>
            <w:tcW w:w="629" w:type="pct"/>
            <w:vMerge/>
          </w:tcPr>
          <w:p w14:paraId="20929EC4" w14:textId="77777777" w:rsidR="00583719" w:rsidRPr="0079752D" w:rsidRDefault="00583719" w:rsidP="008A16A7">
            <w:pPr>
              <w:spacing w:after="0" w:line="240" w:lineRule="auto"/>
              <w:ind w:left="-113" w:right="-113"/>
              <w:jc w:val="center"/>
              <w:rPr>
                <w:rFonts w:ascii="Times New Roman" w:hAnsi="Times New Roman"/>
                <w:b/>
                <w:bCs/>
                <w:i/>
                <w:iCs/>
                <w:color w:val="7030A0"/>
                <w:sz w:val="20"/>
              </w:rPr>
            </w:pPr>
          </w:p>
        </w:tc>
        <w:tc>
          <w:tcPr>
            <w:tcW w:w="402" w:type="pct"/>
            <w:vMerge/>
          </w:tcPr>
          <w:p w14:paraId="33E18079" w14:textId="77777777" w:rsidR="00583719" w:rsidRPr="0079752D" w:rsidRDefault="00583719" w:rsidP="008A16A7">
            <w:pPr>
              <w:spacing w:after="0" w:line="240" w:lineRule="auto"/>
              <w:jc w:val="center"/>
              <w:rPr>
                <w:rFonts w:ascii="Times New Roman" w:hAnsi="Times New Roman"/>
                <w:b/>
                <w:bCs/>
                <w:i/>
                <w:iCs/>
                <w:color w:val="7030A0"/>
                <w:sz w:val="20"/>
              </w:rPr>
            </w:pPr>
          </w:p>
        </w:tc>
      </w:tr>
      <w:tr w:rsidR="00583719" w:rsidRPr="0028612D" w14:paraId="6AE6C9C4" w14:textId="77777777" w:rsidTr="00A74A54">
        <w:trPr>
          <w:trHeight w:val="20"/>
        </w:trPr>
        <w:tc>
          <w:tcPr>
            <w:tcW w:w="688" w:type="pct"/>
            <w:vMerge w:val="restart"/>
          </w:tcPr>
          <w:p w14:paraId="4461C81F"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E24DB">
              <w:rPr>
                <w:rFonts w:ascii="Times New Roman" w:hAnsi="Times New Roman"/>
                <w:bCs/>
              </w:rPr>
              <w:t>Тема 4.3. Спортивные игры. Баскетбол.</w:t>
            </w:r>
          </w:p>
        </w:tc>
        <w:tc>
          <w:tcPr>
            <w:tcW w:w="2855" w:type="pct"/>
          </w:tcPr>
          <w:p w14:paraId="76471C29"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E24DB">
              <w:rPr>
                <w:rFonts w:ascii="Times New Roman" w:hAnsi="Times New Roman"/>
                <w:b/>
                <w:bCs/>
              </w:rPr>
              <w:t>Практическое занятие</w:t>
            </w:r>
          </w:p>
          <w:p w14:paraId="21103500" w14:textId="77777777" w:rsidR="00583719" w:rsidRPr="00BE24DB" w:rsidRDefault="00583719" w:rsidP="008A16A7">
            <w:pPr>
              <w:shd w:val="clear" w:color="auto" w:fill="FFFFFF"/>
              <w:spacing w:after="0" w:line="240" w:lineRule="auto"/>
              <w:jc w:val="both"/>
              <w:rPr>
                <w:rFonts w:ascii="Times New Roman" w:hAnsi="Times New Roman"/>
                <w:bCs/>
              </w:rPr>
            </w:pPr>
            <w:r w:rsidRPr="00BE24DB">
              <w:rPr>
                <w:rFonts w:ascii="Times New Roman" w:hAnsi="Times New Roman"/>
              </w:rPr>
              <w:t>Ловля и передача мяча, ведение, броски мяча в корзину (с места, в движении, прыжком), вырывание и выбивание (приемы овладения мячом), прием техники защиты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tc>
        <w:tc>
          <w:tcPr>
            <w:tcW w:w="426" w:type="pct"/>
          </w:tcPr>
          <w:p w14:paraId="05CE0E41"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BE24DB">
              <w:rPr>
                <w:rFonts w:ascii="Times New Roman" w:hAnsi="Times New Roman"/>
                <w:bCs/>
              </w:rPr>
              <w:t>12</w:t>
            </w:r>
          </w:p>
        </w:tc>
        <w:tc>
          <w:tcPr>
            <w:tcW w:w="629" w:type="pct"/>
            <w:vMerge w:val="restart"/>
          </w:tcPr>
          <w:p w14:paraId="6CCA4B60"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27BAA201"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014C17BD" w14:textId="77777777" w:rsidR="00583719" w:rsidRPr="0079752D" w:rsidRDefault="00583719" w:rsidP="008A16A7">
            <w:pPr>
              <w:spacing w:after="0" w:line="240" w:lineRule="auto"/>
              <w:ind w:left="-113" w:right="-113"/>
              <w:jc w:val="center"/>
              <w:rPr>
                <w:rFonts w:ascii="Times New Roman" w:hAnsi="Times New Roman"/>
                <w:b/>
                <w:bCs/>
                <w:i/>
                <w:iCs/>
                <w:color w:val="7030A0"/>
                <w:sz w:val="20"/>
              </w:rPr>
            </w:pPr>
          </w:p>
        </w:tc>
        <w:tc>
          <w:tcPr>
            <w:tcW w:w="402" w:type="pct"/>
            <w:vMerge/>
          </w:tcPr>
          <w:p w14:paraId="5F37633B" w14:textId="77777777" w:rsidR="00583719" w:rsidRPr="0079752D" w:rsidRDefault="00583719" w:rsidP="008A16A7">
            <w:pPr>
              <w:spacing w:after="0" w:line="240" w:lineRule="auto"/>
              <w:jc w:val="center"/>
              <w:rPr>
                <w:rFonts w:ascii="Times New Roman" w:hAnsi="Times New Roman"/>
                <w:b/>
                <w:bCs/>
                <w:i/>
                <w:iCs/>
                <w:color w:val="7030A0"/>
                <w:sz w:val="20"/>
              </w:rPr>
            </w:pPr>
          </w:p>
        </w:tc>
      </w:tr>
      <w:tr w:rsidR="00583719" w:rsidRPr="0028612D" w14:paraId="3240703C" w14:textId="77777777" w:rsidTr="00A74A54">
        <w:trPr>
          <w:trHeight w:val="20"/>
        </w:trPr>
        <w:tc>
          <w:tcPr>
            <w:tcW w:w="688" w:type="pct"/>
            <w:vMerge/>
          </w:tcPr>
          <w:p w14:paraId="32D748C2"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855" w:type="pct"/>
          </w:tcPr>
          <w:p w14:paraId="080F0B54"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E24DB">
              <w:rPr>
                <w:rFonts w:ascii="Times New Roman" w:hAnsi="Times New Roman"/>
                <w:b/>
                <w:bCs/>
              </w:rPr>
              <w:t>Самостоятельная работа</w:t>
            </w:r>
          </w:p>
          <w:p w14:paraId="4432489E"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BE24DB">
              <w:rPr>
                <w:rFonts w:ascii="Times New Roman" w:hAnsi="Times New Roman"/>
                <w:bCs/>
              </w:rPr>
              <w:lastRenderedPageBreak/>
              <w:t>Броски в корзину с различных дистанций. Прыжковая подготовка. Игра по упрощенным правилам.</w:t>
            </w:r>
          </w:p>
        </w:tc>
        <w:tc>
          <w:tcPr>
            <w:tcW w:w="426" w:type="pct"/>
          </w:tcPr>
          <w:p w14:paraId="5818AA97" w14:textId="77777777" w:rsidR="00583719" w:rsidRPr="00BE24DB"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lastRenderedPageBreak/>
              <w:t>6</w:t>
            </w:r>
          </w:p>
        </w:tc>
        <w:tc>
          <w:tcPr>
            <w:tcW w:w="629" w:type="pct"/>
            <w:vMerge/>
          </w:tcPr>
          <w:p w14:paraId="455550DA" w14:textId="77777777" w:rsidR="00583719" w:rsidRPr="0079752D" w:rsidRDefault="00583719" w:rsidP="008A16A7">
            <w:pPr>
              <w:spacing w:after="0" w:line="240" w:lineRule="auto"/>
              <w:ind w:left="-113" w:right="-113"/>
              <w:jc w:val="center"/>
              <w:rPr>
                <w:rFonts w:ascii="Times New Roman" w:hAnsi="Times New Roman"/>
                <w:b/>
                <w:bCs/>
                <w:i/>
                <w:iCs/>
                <w:color w:val="7030A0"/>
                <w:sz w:val="20"/>
              </w:rPr>
            </w:pPr>
          </w:p>
        </w:tc>
        <w:tc>
          <w:tcPr>
            <w:tcW w:w="402" w:type="pct"/>
            <w:vMerge w:val="restart"/>
          </w:tcPr>
          <w:p w14:paraId="45471B1C"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w:t>
            </w:r>
          </w:p>
          <w:p w14:paraId="53E7CE1F"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r>
              <w:rPr>
                <w:rFonts w:ascii="Times New Roman" w:hAnsi="Times New Roman"/>
                <w:b/>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7EDB6A01"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427E9409" w14:textId="77777777" w:rsidR="003766B2" w:rsidRPr="00FB3E10" w:rsidRDefault="003766B2" w:rsidP="003766B2">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0D01F7DC"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p w14:paraId="1F8E7D8E" w14:textId="77777777" w:rsidR="003766B2" w:rsidRDefault="003766B2" w:rsidP="003766B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387360C4"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0C0EE3A9" w14:textId="3D54112D" w:rsidR="00583719" w:rsidRPr="00D7320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583719" w:rsidRPr="0028612D" w14:paraId="794AE464" w14:textId="77777777" w:rsidTr="00A74A54">
        <w:trPr>
          <w:trHeight w:val="20"/>
        </w:trPr>
        <w:tc>
          <w:tcPr>
            <w:tcW w:w="688" w:type="pct"/>
            <w:vMerge w:val="restart"/>
          </w:tcPr>
          <w:p w14:paraId="6D1E7D38"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Cs/>
              </w:rPr>
              <w:t>Тема 4.4. Спортивные игры. Футбол.</w:t>
            </w:r>
          </w:p>
        </w:tc>
        <w:tc>
          <w:tcPr>
            <w:tcW w:w="2855" w:type="pct"/>
          </w:tcPr>
          <w:p w14:paraId="45B6BBDD"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9646C5">
              <w:rPr>
                <w:rFonts w:ascii="Times New Roman" w:hAnsi="Times New Roman"/>
                <w:bCs/>
              </w:rPr>
              <w:t xml:space="preserve"> </w:t>
            </w:r>
            <w:r w:rsidRPr="009646C5">
              <w:rPr>
                <w:rFonts w:ascii="Times New Roman" w:hAnsi="Times New Roman"/>
                <w:b/>
                <w:bCs/>
              </w:rPr>
              <w:t>Практическое занятие</w:t>
            </w:r>
          </w:p>
          <w:p w14:paraId="0E51E421" w14:textId="77777777" w:rsidR="00583719" w:rsidRPr="009646C5" w:rsidRDefault="00583719" w:rsidP="008A16A7">
            <w:pPr>
              <w:shd w:val="clear" w:color="auto" w:fill="FFFFFF"/>
              <w:spacing w:after="0" w:line="240" w:lineRule="auto"/>
              <w:jc w:val="both"/>
              <w:rPr>
                <w:rFonts w:ascii="Times New Roman" w:hAnsi="Times New Roman"/>
                <w:bCs/>
              </w:rPr>
            </w:pPr>
            <w:r w:rsidRPr="009646C5">
              <w:rPr>
                <w:rFonts w:ascii="Times New Roman" w:hAnsi="Times New Roman"/>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tc>
        <w:tc>
          <w:tcPr>
            <w:tcW w:w="426" w:type="pct"/>
          </w:tcPr>
          <w:p w14:paraId="76A98D78"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Pr>
                <w:rFonts w:ascii="Times New Roman" w:hAnsi="Times New Roman"/>
                <w:bCs/>
              </w:rPr>
              <w:t>7</w:t>
            </w:r>
          </w:p>
        </w:tc>
        <w:tc>
          <w:tcPr>
            <w:tcW w:w="629" w:type="pct"/>
            <w:vMerge w:val="restart"/>
          </w:tcPr>
          <w:p w14:paraId="3DE5CB38"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33B1E86E"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301118EF" w14:textId="77777777" w:rsidR="00583719" w:rsidRPr="0079752D" w:rsidRDefault="00583719" w:rsidP="008A16A7">
            <w:pPr>
              <w:spacing w:after="0" w:line="240" w:lineRule="auto"/>
              <w:ind w:left="-113" w:right="-113"/>
              <w:jc w:val="center"/>
              <w:rPr>
                <w:rFonts w:ascii="Times New Roman" w:hAnsi="Times New Roman"/>
                <w:b/>
                <w:bCs/>
                <w:i/>
                <w:iCs/>
                <w:color w:val="7030A0"/>
                <w:sz w:val="20"/>
              </w:rPr>
            </w:pPr>
          </w:p>
        </w:tc>
        <w:tc>
          <w:tcPr>
            <w:tcW w:w="402" w:type="pct"/>
            <w:vMerge/>
          </w:tcPr>
          <w:p w14:paraId="1AF66344" w14:textId="77777777" w:rsidR="00583719" w:rsidRPr="00D73202" w:rsidRDefault="00583719" w:rsidP="00AA1227">
            <w:pPr>
              <w:suppressAutoHyphens/>
              <w:spacing w:after="0" w:line="240" w:lineRule="auto"/>
              <w:jc w:val="both"/>
              <w:rPr>
                <w:rFonts w:ascii="Times New Roman" w:hAnsi="Times New Roman"/>
                <w:bCs/>
                <w:iCs/>
                <w:sz w:val="24"/>
                <w:szCs w:val="24"/>
              </w:rPr>
            </w:pPr>
          </w:p>
        </w:tc>
      </w:tr>
      <w:tr w:rsidR="00FB3E10" w:rsidRPr="0028612D" w14:paraId="34A5B2A1" w14:textId="77777777" w:rsidTr="00A74A54">
        <w:trPr>
          <w:trHeight w:val="193"/>
        </w:trPr>
        <w:tc>
          <w:tcPr>
            <w:tcW w:w="688" w:type="pct"/>
            <w:vMerge/>
          </w:tcPr>
          <w:p w14:paraId="4928D57A" w14:textId="77777777" w:rsidR="00FB3E10" w:rsidRPr="009646C5"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p>
        </w:tc>
        <w:tc>
          <w:tcPr>
            <w:tcW w:w="2855" w:type="pct"/>
          </w:tcPr>
          <w:p w14:paraId="3E927A9E" w14:textId="77777777" w:rsidR="00FB3E10" w:rsidRPr="009646C5"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
                <w:bCs/>
              </w:rPr>
              <w:t>Самостоятельная работа</w:t>
            </w:r>
          </w:p>
          <w:p w14:paraId="1476DC50" w14:textId="77777777" w:rsidR="00FB3E10" w:rsidRPr="009646C5"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Cs/>
              </w:rPr>
              <w:t>Удары по мячу различными частями стопы. Игра по упрощенным правилам.</w:t>
            </w:r>
          </w:p>
        </w:tc>
        <w:tc>
          <w:tcPr>
            <w:tcW w:w="426" w:type="pct"/>
          </w:tcPr>
          <w:p w14:paraId="2EEEA588" w14:textId="77777777" w:rsidR="00FB3E10" w:rsidRPr="009646C5"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646C5">
              <w:rPr>
                <w:rFonts w:ascii="Times New Roman" w:hAnsi="Times New Roman"/>
                <w:bCs/>
              </w:rPr>
              <w:t>3</w:t>
            </w:r>
          </w:p>
        </w:tc>
        <w:tc>
          <w:tcPr>
            <w:tcW w:w="629" w:type="pct"/>
            <w:vMerge/>
          </w:tcPr>
          <w:p w14:paraId="14511C4A"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tcPr>
          <w:p w14:paraId="06B6FA1C" w14:textId="77777777" w:rsidR="00FB3E10" w:rsidRPr="0079752D" w:rsidRDefault="00FB3E10" w:rsidP="008A16A7">
            <w:pPr>
              <w:spacing w:after="0" w:line="240" w:lineRule="auto"/>
              <w:jc w:val="center"/>
              <w:rPr>
                <w:rFonts w:ascii="Times New Roman" w:hAnsi="Times New Roman"/>
                <w:b/>
                <w:bCs/>
                <w:i/>
                <w:iCs/>
                <w:color w:val="7030A0"/>
                <w:sz w:val="20"/>
              </w:rPr>
            </w:pPr>
          </w:p>
        </w:tc>
      </w:tr>
      <w:tr w:rsidR="00FB3E10" w:rsidRPr="00D11CA4" w14:paraId="6EF051E8" w14:textId="77777777" w:rsidTr="00A74A54">
        <w:trPr>
          <w:trHeight w:val="20"/>
        </w:trPr>
        <w:tc>
          <w:tcPr>
            <w:tcW w:w="688" w:type="pct"/>
            <w:vMerge w:val="restart"/>
          </w:tcPr>
          <w:p w14:paraId="53C295A4" w14:textId="77777777" w:rsidR="00FB3E10" w:rsidRPr="009646C5"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Cs/>
              </w:rPr>
              <w:t>Тема 4.5. Плавание</w:t>
            </w:r>
          </w:p>
        </w:tc>
        <w:tc>
          <w:tcPr>
            <w:tcW w:w="2855" w:type="pct"/>
          </w:tcPr>
          <w:p w14:paraId="6AF39588" w14:textId="77777777" w:rsidR="00FB3E10" w:rsidRPr="009646C5"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
                <w:bCs/>
              </w:rPr>
              <w:t>Практическое занятие</w:t>
            </w:r>
          </w:p>
          <w:p w14:paraId="1DBC8442" w14:textId="77777777" w:rsidR="00FB3E10" w:rsidRPr="009646C5" w:rsidRDefault="00FB3E10" w:rsidP="008A16A7">
            <w:pPr>
              <w:shd w:val="clear" w:color="auto" w:fill="FFFFFF"/>
              <w:spacing w:after="0" w:line="240" w:lineRule="auto"/>
              <w:jc w:val="both"/>
              <w:rPr>
                <w:rFonts w:ascii="Times New Roman" w:hAnsi="Times New Roman"/>
              </w:rPr>
            </w:pPr>
            <w:r w:rsidRPr="009646C5">
              <w:rPr>
                <w:rFonts w:ascii="Times New Roman" w:hAnsi="Times New Roman"/>
              </w:rPr>
              <w:t xml:space="preserve">Специальные плавательные упражнения для изучения (закрепления) кроля на груди, спине, брасса. Старты. Повороты, ныряние ногами и головой с тумбочки и с вышки. Плавание до </w:t>
            </w:r>
            <w:smartTag w:uri="urn:schemas-microsoft-com:office:smarttags" w:element="metricconverter">
              <w:smartTagPr>
                <w:attr w:name="ProductID" w:val="400 м"/>
              </w:smartTagPr>
              <w:r w:rsidRPr="009646C5">
                <w:rPr>
                  <w:rFonts w:ascii="Times New Roman" w:hAnsi="Times New Roman"/>
                </w:rPr>
                <w:t>400 м</w:t>
              </w:r>
            </w:smartTag>
            <w:r w:rsidRPr="009646C5">
              <w:rPr>
                <w:rFonts w:ascii="Times New Roman" w:hAnsi="Times New Roman"/>
              </w:rPr>
              <w:t xml:space="preserve">. Упражнения по совершенствованию техники движений рук, ног, туловища, плавание в полной координации. </w:t>
            </w:r>
          </w:p>
          <w:p w14:paraId="642AA992" w14:textId="77777777" w:rsidR="00FB3E10" w:rsidRPr="009646C5" w:rsidRDefault="00FB3E10" w:rsidP="008A16A7">
            <w:pPr>
              <w:shd w:val="clear" w:color="auto" w:fill="FFFFFF"/>
              <w:spacing w:after="0" w:line="240" w:lineRule="auto"/>
              <w:jc w:val="both"/>
              <w:rPr>
                <w:rFonts w:ascii="Times New Roman" w:hAnsi="Times New Roman"/>
              </w:rPr>
            </w:pPr>
            <w:r w:rsidRPr="009646C5">
              <w:rPr>
                <w:rFonts w:ascii="Times New Roman" w:hAnsi="Times New Roman"/>
              </w:rPr>
              <w:t xml:space="preserve">Плавание на боку, на спине. </w:t>
            </w:r>
            <w:r w:rsidRPr="009646C5">
              <w:rPr>
                <w:rFonts w:ascii="Times New Roman" w:hAnsi="Times New Roman"/>
                <w:i/>
              </w:rPr>
              <w:t xml:space="preserve"> </w:t>
            </w:r>
            <w:r w:rsidRPr="009646C5">
              <w:rPr>
                <w:rFonts w:ascii="Times New Roman" w:hAnsi="Times New Roman"/>
              </w:rPr>
              <w:t xml:space="preserve">Плавание в умеренном и попеременном темпе до </w:t>
            </w:r>
            <w:smartTag w:uri="urn:schemas-microsoft-com:office:smarttags" w:element="metricconverter">
              <w:smartTagPr>
                <w:attr w:name="ProductID" w:val="600 м"/>
              </w:smartTagPr>
              <w:r w:rsidRPr="009646C5">
                <w:rPr>
                  <w:rFonts w:ascii="Times New Roman" w:hAnsi="Times New Roman"/>
                </w:rPr>
                <w:t>600 м</w:t>
              </w:r>
            </w:smartTag>
            <w:r w:rsidRPr="009646C5">
              <w:rPr>
                <w:rFonts w:ascii="Times New Roman" w:hAnsi="Times New Roman"/>
              </w:rPr>
              <w:t xml:space="preserve">. </w:t>
            </w:r>
            <w:proofErr w:type="spellStart"/>
            <w:r w:rsidRPr="009646C5">
              <w:rPr>
                <w:rFonts w:ascii="Times New Roman" w:hAnsi="Times New Roman"/>
              </w:rPr>
              <w:t>Проплывание</w:t>
            </w:r>
            <w:proofErr w:type="spellEnd"/>
            <w:r w:rsidRPr="009646C5">
              <w:rPr>
                <w:rFonts w:ascii="Times New Roman" w:hAnsi="Times New Roman"/>
              </w:rPr>
              <w:t xml:space="preserve"> отрезков 25</w:t>
            </w:r>
            <w:r>
              <w:rPr>
                <w:rFonts w:ascii="Times New Roman" w:hAnsi="Times New Roman"/>
              </w:rPr>
              <w:t>-</w:t>
            </w:r>
            <w:r w:rsidRPr="009646C5">
              <w:rPr>
                <w:rFonts w:ascii="Times New Roman" w:hAnsi="Times New Roman"/>
              </w:rPr>
              <w:t>100 м по 2</w:t>
            </w:r>
            <w:r>
              <w:rPr>
                <w:rFonts w:ascii="Times New Roman" w:hAnsi="Times New Roman"/>
              </w:rPr>
              <w:t>-</w:t>
            </w:r>
            <w:r w:rsidRPr="009646C5">
              <w:rPr>
                <w:rFonts w:ascii="Times New Roman" w:hAnsi="Times New Roman"/>
              </w:rPr>
              <w:t>6 раз.</w:t>
            </w:r>
            <w:r>
              <w:rPr>
                <w:rFonts w:ascii="Times New Roman" w:hAnsi="Times New Roman"/>
              </w:rPr>
              <w:t xml:space="preserve"> </w:t>
            </w:r>
            <w:r w:rsidRPr="009646C5">
              <w:rPr>
                <w:rFonts w:ascii="Times New Roman" w:hAnsi="Times New Roman"/>
              </w:rPr>
              <w:t>Правила плавания в открытом водоеме. Доврачебная помощь пострадавшему. Техника безопасности при занятиях плаванием в открытых водоемах и в бассейне.</w:t>
            </w:r>
          </w:p>
          <w:p w14:paraId="53B83ED3" w14:textId="77777777" w:rsidR="00FB3E10" w:rsidRPr="009646C5" w:rsidRDefault="00FB3E10" w:rsidP="008A16A7">
            <w:pPr>
              <w:shd w:val="clear" w:color="auto" w:fill="FFFFFF"/>
              <w:spacing w:after="0" w:line="240" w:lineRule="auto"/>
              <w:jc w:val="both"/>
              <w:rPr>
                <w:rFonts w:ascii="Times New Roman" w:hAnsi="Times New Roman"/>
                <w:bCs/>
              </w:rPr>
            </w:pPr>
            <w:r w:rsidRPr="009646C5">
              <w:rPr>
                <w:rFonts w:ascii="Times New Roman" w:hAnsi="Times New Roman"/>
              </w:rPr>
              <w:t>Самоконтроль при занятиях плаванием.</w:t>
            </w:r>
          </w:p>
        </w:tc>
        <w:tc>
          <w:tcPr>
            <w:tcW w:w="426" w:type="pct"/>
          </w:tcPr>
          <w:p w14:paraId="5E4EF6FF" w14:textId="77777777" w:rsidR="00FB3E10" w:rsidRPr="009646C5" w:rsidRDefault="00FB3E1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646C5">
              <w:rPr>
                <w:rFonts w:ascii="Times New Roman" w:hAnsi="Times New Roman"/>
                <w:bCs/>
              </w:rPr>
              <w:t>6</w:t>
            </w:r>
          </w:p>
        </w:tc>
        <w:tc>
          <w:tcPr>
            <w:tcW w:w="629" w:type="pct"/>
            <w:vMerge/>
          </w:tcPr>
          <w:p w14:paraId="16668661" w14:textId="77777777" w:rsidR="00FB3E10" w:rsidRPr="0079752D" w:rsidRDefault="00FB3E10" w:rsidP="008A16A7">
            <w:pPr>
              <w:spacing w:after="0" w:line="240" w:lineRule="auto"/>
              <w:ind w:left="-113" w:right="-113"/>
              <w:jc w:val="center"/>
              <w:rPr>
                <w:rFonts w:ascii="Times New Roman" w:hAnsi="Times New Roman"/>
                <w:b/>
                <w:bCs/>
                <w:i/>
                <w:iCs/>
                <w:color w:val="7030A0"/>
                <w:sz w:val="20"/>
              </w:rPr>
            </w:pPr>
          </w:p>
        </w:tc>
        <w:tc>
          <w:tcPr>
            <w:tcW w:w="402" w:type="pct"/>
          </w:tcPr>
          <w:p w14:paraId="5D23BA3F"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w:t>
            </w:r>
          </w:p>
          <w:p w14:paraId="3EACE6FE"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r>
              <w:rPr>
                <w:rFonts w:ascii="Times New Roman" w:hAnsi="Times New Roman"/>
                <w:b/>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0A266B87"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7EF7D7EE" w14:textId="77777777" w:rsidR="003766B2" w:rsidRPr="00FB3E10" w:rsidRDefault="003766B2" w:rsidP="003766B2">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0523C704"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p w14:paraId="48969A2D" w14:textId="77777777" w:rsidR="003766B2" w:rsidRDefault="003766B2" w:rsidP="003766B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54A59341"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635C81E6" w14:textId="6F0EF575" w:rsidR="00FB3E10" w:rsidRPr="0079752D" w:rsidRDefault="003766B2" w:rsidP="003766B2">
            <w:pPr>
              <w:spacing w:after="0" w:line="240" w:lineRule="auto"/>
              <w:jc w:val="center"/>
              <w:rPr>
                <w:rFonts w:ascii="Times New Roman" w:hAnsi="Times New Roman"/>
                <w:b/>
                <w:bCs/>
                <w:i/>
                <w:iCs/>
                <w:color w:val="7030A0"/>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583719" w:rsidRPr="00D11CA4" w14:paraId="72EF7A1E" w14:textId="77777777" w:rsidTr="00A74A54">
        <w:trPr>
          <w:trHeight w:val="20"/>
        </w:trPr>
        <w:tc>
          <w:tcPr>
            <w:tcW w:w="688" w:type="pct"/>
            <w:vMerge/>
          </w:tcPr>
          <w:p w14:paraId="14832D11"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2855" w:type="pct"/>
          </w:tcPr>
          <w:p w14:paraId="07649B5A"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
                <w:bCs/>
              </w:rPr>
              <w:t>Самостоятельная работа</w:t>
            </w:r>
          </w:p>
          <w:p w14:paraId="39A88BAF"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Cs/>
              </w:rPr>
              <w:t>Свободное плавание.</w:t>
            </w:r>
          </w:p>
        </w:tc>
        <w:tc>
          <w:tcPr>
            <w:tcW w:w="426" w:type="pct"/>
          </w:tcPr>
          <w:p w14:paraId="12039710"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646C5">
              <w:rPr>
                <w:rFonts w:ascii="Times New Roman" w:hAnsi="Times New Roman"/>
                <w:bCs/>
              </w:rPr>
              <w:t>3</w:t>
            </w:r>
          </w:p>
        </w:tc>
        <w:tc>
          <w:tcPr>
            <w:tcW w:w="629" w:type="pct"/>
            <w:vMerge w:val="restart"/>
          </w:tcPr>
          <w:p w14:paraId="4B2E8992" w14:textId="77777777" w:rsidR="00A74A54" w:rsidRPr="00DE2B1C" w:rsidRDefault="00A74A54" w:rsidP="00A74A54">
            <w:pPr>
              <w:suppressAutoHyphens/>
              <w:spacing w:after="0" w:line="240" w:lineRule="auto"/>
              <w:rPr>
                <w:rFonts w:ascii="Times New Roman" w:hAnsi="Times New Roman"/>
              </w:rPr>
            </w:pPr>
            <w:r>
              <w:rPr>
                <w:rFonts w:ascii="Times New Roman" w:hAnsi="Times New Roman"/>
              </w:rPr>
              <w:t>ОК 06</w:t>
            </w:r>
          </w:p>
          <w:p w14:paraId="53607610" w14:textId="77777777" w:rsidR="00A74A54" w:rsidRPr="00DE2B1C" w:rsidRDefault="00A74A54" w:rsidP="00A74A54">
            <w:pPr>
              <w:spacing w:after="0" w:line="240" w:lineRule="auto"/>
              <w:rPr>
                <w:rFonts w:ascii="Times New Roman" w:hAnsi="Times New Roman"/>
              </w:rPr>
            </w:pPr>
            <w:r>
              <w:rPr>
                <w:rFonts w:ascii="Times New Roman" w:hAnsi="Times New Roman"/>
              </w:rPr>
              <w:t>ОК 07</w:t>
            </w:r>
          </w:p>
          <w:p w14:paraId="6C7B543D" w14:textId="77777777" w:rsidR="00583719" w:rsidRPr="0079752D" w:rsidRDefault="00583719" w:rsidP="008A16A7">
            <w:pPr>
              <w:spacing w:after="0" w:line="240" w:lineRule="auto"/>
              <w:ind w:left="-113" w:right="-113"/>
              <w:jc w:val="center"/>
              <w:rPr>
                <w:rFonts w:ascii="Times New Roman" w:hAnsi="Times New Roman"/>
                <w:b/>
                <w:bCs/>
                <w:i/>
                <w:iCs/>
                <w:color w:val="7030A0"/>
                <w:sz w:val="20"/>
              </w:rPr>
            </w:pPr>
          </w:p>
        </w:tc>
        <w:tc>
          <w:tcPr>
            <w:tcW w:w="402" w:type="pct"/>
            <w:vMerge w:val="restart"/>
          </w:tcPr>
          <w:p w14:paraId="2BEB8955"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06.01</w:t>
            </w:r>
          </w:p>
          <w:p w14:paraId="0600573A"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w:t>
            </w:r>
            <w:r>
              <w:rPr>
                <w:rFonts w:ascii="Times New Roman" w:hAnsi="Times New Roman"/>
                <w:b/>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14:paraId="561EFB46"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p>
          <w:p w14:paraId="7D9A96E6" w14:textId="77777777" w:rsidR="003766B2" w:rsidRPr="00FB3E10" w:rsidRDefault="003766B2" w:rsidP="003766B2">
            <w:pPr>
              <w:pStyle w:val="afb"/>
              <w:widowControl w:val="0"/>
              <w:tabs>
                <w:tab w:val="left" w:pos="360"/>
                <w:tab w:val="left" w:pos="540"/>
              </w:tabs>
              <w:autoSpaceDE w:val="0"/>
              <w:rPr>
                <w:sz w:val="22"/>
                <w:szCs w:val="22"/>
              </w:rPr>
            </w:pPr>
            <w:proofErr w:type="spellStart"/>
            <w:r>
              <w:rPr>
                <w:bCs/>
                <w:iCs/>
              </w:rPr>
              <w:t>Зо</w:t>
            </w:r>
            <w:proofErr w:type="spellEnd"/>
            <w:r>
              <w:rPr>
                <w:bCs/>
                <w:iCs/>
              </w:rPr>
              <w:t xml:space="preserve"> 06.01</w:t>
            </w:r>
            <w:r>
              <w:rPr>
                <w:bCs/>
                <w:iCs/>
                <w:lang w:val="ru-RU"/>
              </w:rPr>
              <w:t xml:space="preserve"> </w:t>
            </w:r>
          </w:p>
          <w:p w14:paraId="2E9BFA07"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w:t>
            </w:r>
          </w:p>
          <w:p w14:paraId="30D3BDC7" w14:textId="77777777" w:rsidR="003766B2" w:rsidRDefault="003766B2" w:rsidP="003766B2">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Уд 1</w:t>
            </w:r>
          </w:p>
          <w:p w14:paraId="46244FF6" w14:textId="77777777" w:rsidR="003766B2" w:rsidRDefault="003766B2" w:rsidP="003766B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39865ECC" w14:textId="7A1C73F2" w:rsidR="00583719" w:rsidRPr="0079752D" w:rsidRDefault="003766B2" w:rsidP="003766B2">
            <w:pPr>
              <w:spacing w:after="0" w:line="240" w:lineRule="auto"/>
              <w:jc w:val="center"/>
              <w:rPr>
                <w:rFonts w:ascii="Times New Roman" w:hAnsi="Times New Roman"/>
                <w:b/>
                <w:bCs/>
                <w:i/>
                <w:iCs/>
                <w:color w:val="7030A0"/>
                <w:sz w:val="20"/>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p>
        </w:tc>
      </w:tr>
      <w:tr w:rsidR="00583719" w:rsidRPr="00D11CA4" w14:paraId="40F0228A" w14:textId="77777777" w:rsidTr="00A74A54">
        <w:trPr>
          <w:trHeight w:val="20"/>
        </w:trPr>
        <w:tc>
          <w:tcPr>
            <w:tcW w:w="688" w:type="pct"/>
            <w:vMerge w:val="restart"/>
          </w:tcPr>
          <w:p w14:paraId="682CD213"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Cs/>
              </w:rPr>
              <w:t>Тема 4.6. Атлетическая гимнастика</w:t>
            </w:r>
          </w:p>
        </w:tc>
        <w:tc>
          <w:tcPr>
            <w:tcW w:w="2855" w:type="pct"/>
          </w:tcPr>
          <w:p w14:paraId="1A840270"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
                <w:bCs/>
              </w:rPr>
              <w:t>Практическое занятие</w:t>
            </w:r>
          </w:p>
          <w:p w14:paraId="555E4CDE" w14:textId="77777777" w:rsidR="00583719" w:rsidRPr="009646C5" w:rsidRDefault="00583719" w:rsidP="008A16A7">
            <w:pPr>
              <w:shd w:val="clear" w:color="auto" w:fill="FFFFFF"/>
              <w:spacing w:after="0" w:line="240" w:lineRule="auto"/>
              <w:jc w:val="both"/>
              <w:rPr>
                <w:rFonts w:ascii="Times New Roman" w:hAnsi="Times New Roman"/>
                <w:bCs/>
              </w:rPr>
            </w:pPr>
            <w:r w:rsidRPr="009646C5">
              <w:rPr>
                <w:rFonts w:ascii="Times New Roman" w:hAnsi="Times New Roman"/>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tc>
        <w:tc>
          <w:tcPr>
            <w:tcW w:w="426" w:type="pct"/>
          </w:tcPr>
          <w:p w14:paraId="1DB7B3BF"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646C5">
              <w:rPr>
                <w:rFonts w:ascii="Times New Roman" w:hAnsi="Times New Roman"/>
                <w:bCs/>
              </w:rPr>
              <w:t>8</w:t>
            </w:r>
          </w:p>
          <w:p w14:paraId="2B776AB9"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29" w:type="pct"/>
            <w:vMerge/>
          </w:tcPr>
          <w:p w14:paraId="1F4607DC" w14:textId="77777777" w:rsidR="00583719" w:rsidRPr="0079752D" w:rsidRDefault="00583719" w:rsidP="008A16A7">
            <w:pPr>
              <w:spacing w:after="0" w:line="240" w:lineRule="auto"/>
              <w:ind w:left="-113" w:right="-113"/>
              <w:jc w:val="center"/>
              <w:rPr>
                <w:rFonts w:ascii="Times New Roman" w:hAnsi="Times New Roman"/>
                <w:b/>
                <w:bCs/>
                <w:i/>
                <w:iCs/>
                <w:color w:val="7030A0"/>
                <w:sz w:val="20"/>
              </w:rPr>
            </w:pPr>
          </w:p>
        </w:tc>
        <w:tc>
          <w:tcPr>
            <w:tcW w:w="402" w:type="pct"/>
            <w:vMerge/>
          </w:tcPr>
          <w:p w14:paraId="5CA855CB" w14:textId="77777777" w:rsidR="00583719" w:rsidRPr="0079752D" w:rsidRDefault="00583719" w:rsidP="008A16A7">
            <w:pPr>
              <w:spacing w:after="0" w:line="240" w:lineRule="auto"/>
              <w:jc w:val="center"/>
              <w:rPr>
                <w:rFonts w:ascii="Times New Roman" w:hAnsi="Times New Roman"/>
                <w:b/>
                <w:bCs/>
                <w:i/>
                <w:iCs/>
                <w:color w:val="7030A0"/>
                <w:sz w:val="20"/>
              </w:rPr>
            </w:pPr>
          </w:p>
        </w:tc>
      </w:tr>
      <w:tr w:rsidR="00583719" w:rsidRPr="00D11CA4" w14:paraId="562F1FAD" w14:textId="77777777" w:rsidTr="00A74A54">
        <w:trPr>
          <w:trHeight w:val="20"/>
        </w:trPr>
        <w:tc>
          <w:tcPr>
            <w:tcW w:w="688" w:type="pct"/>
            <w:vMerge/>
            <w:vAlign w:val="center"/>
          </w:tcPr>
          <w:p w14:paraId="5769E126"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2855" w:type="pct"/>
          </w:tcPr>
          <w:p w14:paraId="13EF408E"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
                <w:bCs/>
              </w:rPr>
              <w:t>Самостоятельная работа</w:t>
            </w:r>
          </w:p>
          <w:p w14:paraId="5C8C4194"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9646C5">
              <w:rPr>
                <w:rFonts w:ascii="Times New Roman" w:hAnsi="Times New Roman"/>
                <w:bCs/>
              </w:rPr>
              <w:t>Работа на развитие различных мышечных групп с отягощениями (абсолютная сила, силовая выносливость).</w:t>
            </w:r>
          </w:p>
        </w:tc>
        <w:tc>
          <w:tcPr>
            <w:tcW w:w="426" w:type="pct"/>
          </w:tcPr>
          <w:p w14:paraId="0BBCBB3D"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r w:rsidRPr="009646C5">
              <w:rPr>
                <w:rFonts w:ascii="Times New Roman" w:hAnsi="Times New Roman"/>
                <w:bCs/>
              </w:rPr>
              <w:t>4</w:t>
            </w:r>
          </w:p>
          <w:p w14:paraId="6267B8EC" w14:textId="77777777" w:rsidR="00583719" w:rsidRPr="009646C5" w:rsidRDefault="00583719"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rPr>
            </w:pPr>
          </w:p>
        </w:tc>
        <w:tc>
          <w:tcPr>
            <w:tcW w:w="629" w:type="pct"/>
            <w:vMerge/>
          </w:tcPr>
          <w:p w14:paraId="402E248E" w14:textId="77777777" w:rsidR="00583719" w:rsidRPr="0079752D" w:rsidRDefault="00583719" w:rsidP="008A16A7">
            <w:pPr>
              <w:spacing w:after="0" w:line="240" w:lineRule="auto"/>
              <w:ind w:left="-113" w:right="-113"/>
              <w:jc w:val="center"/>
              <w:rPr>
                <w:rFonts w:ascii="Times New Roman" w:hAnsi="Times New Roman"/>
                <w:b/>
                <w:bCs/>
                <w:i/>
                <w:iCs/>
                <w:color w:val="7030A0"/>
                <w:sz w:val="20"/>
              </w:rPr>
            </w:pPr>
          </w:p>
        </w:tc>
        <w:tc>
          <w:tcPr>
            <w:tcW w:w="402" w:type="pct"/>
            <w:vMerge/>
          </w:tcPr>
          <w:p w14:paraId="453D27DD" w14:textId="77777777" w:rsidR="00583719" w:rsidRPr="0079752D" w:rsidRDefault="00583719" w:rsidP="008A16A7">
            <w:pPr>
              <w:spacing w:after="0" w:line="240" w:lineRule="auto"/>
              <w:jc w:val="center"/>
              <w:rPr>
                <w:rFonts w:ascii="Times New Roman" w:hAnsi="Times New Roman"/>
                <w:b/>
                <w:bCs/>
                <w:i/>
                <w:iCs/>
                <w:color w:val="7030A0"/>
                <w:sz w:val="20"/>
              </w:rPr>
            </w:pPr>
          </w:p>
        </w:tc>
      </w:tr>
      <w:tr w:rsidR="008A16A7" w:rsidRPr="00D11CA4" w14:paraId="422AF3EF" w14:textId="77777777" w:rsidTr="00A74A54">
        <w:trPr>
          <w:trHeight w:val="20"/>
        </w:trPr>
        <w:tc>
          <w:tcPr>
            <w:tcW w:w="3543" w:type="pct"/>
            <w:gridSpan w:val="2"/>
          </w:tcPr>
          <w:p w14:paraId="68DF1A3E" w14:textId="77777777" w:rsidR="008A16A7" w:rsidRPr="005F137A" w:rsidRDefault="008A16A7" w:rsidP="008A16A7">
            <w:pPr>
              <w:suppressAutoHyphens/>
              <w:spacing w:after="0" w:line="240" w:lineRule="auto"/>
              <w:rPr>
                <w:rFonts w:ascii="Times New Roman" w:hAnsi="Times New Roman"/>
                <w:b/>
              </w:rPr>
            </w:pPr>
            <w:r w:rsidRPr="005F137A">
              <w:rPr>
                <w:rFonts w:ascii="Times New Roman" w:hAnsi="Times New Roman"/>
                <w:b/>
              </w:rPr>
              <w:t>Промежуточная аттестация</w:t>
            </w:r>
            <w:r>
              <w:rPr>
                <w:rFonts w:ascii="Times New Roman" w:hAnsi="Times New Roman"/>
                <w:b/>
              </w:rPr>
              <w:t xml:space="preserve"> (зачет)</w:t>
            </w:r>
          </w:p>
        </w:tc>
        <w:tc>
          <w:tcPr>
            <w:tcW w:w="426" w:type="pct"/>
            <w:vAlign w:val="center"/>
          </w:tcPr>
          <w:p w14:paraId="51FEBA07" w14:textId="77777777" w:rsidR="008A16A7" w:rsidRPr="005F137A" w:rsidRDefault="008A16A7" w:rsidP="008A16A7">
            <w:pPr>
              <w:spacing w:after="0" w:line="240" w:lineRule="auto"/>
              <w:rPr>
                <w:rFonts w:ascii="Times New Roman" w:hAnsi="Times New Roman"/>
                <w:b/>
                <w:i/>
              </w:rPr>
            </w:pPr>
            <w:r>
              <w:rPr>
                <w:rFonts w:ascii="Times New Roman" w:hAnsi="Times New Roman"/>
                <w:b/>
                <w:i/>
              </w:rPr>
              <w:t>2</w:t>
            </w:r>
          </w:p>
        </w:tc>
        <w:tc>
          <w:tcPr>
            <w:tcW w:w="629" w:type="pct"/>
          </w:tcPr>
          <w:p w14:paraId="343381E6" w14:textId="77777777" w:rsidR="008A16A7" w:rsidRPr="00D11CA4" w:rsidRDefault="008A16A7" w:rsidP="008A16A7">
            <w:pPr>
              <w:spacing w:after="0" w:line="240" w:lineRule="auto"/>
              <w:ind w:left="-113" w:right="-113"/>
              <w:rPr>
                <w:rFonts w:ascii="Times New Roman" w:hAnsi="Times New Roman"/>
                <w:b/>
                <w:i/>
                <w:color w:val="FF0000"/>
              </w:rPr>
            </w:pPr>
          </w:p>
        </w:tc>
        <w:tc>
          <w:tcPr>
            <w:tcW w:w="402" w:type="pct"/>
          </w:tcPr>
          <w:p w14:paraId="370B28DA" w14:textId="77777777" w:rsidR="008A16A7" w:rsidRPr="00D11CA4" w:rsidRDefault="008A16A7" w:rsidP="008A16A7">
            <w:pPr>
              <w:spacing w:after="0" w:line="240" w:lineRule="auto"/>
              <w:rPr>
                <w:rFonts w:ascii="Times New Roman" w:hAnsi="Times New Roman"/>
                <w:b/>
                <w:i/>
                <w:color w:val="FF0000"/>
              </w:rPr>
            </w:pPr>
          </w:p>
        </w:tc>
      </w:tr>
      <w:tr w:rsidR="008A16A7" w:rsidRPr="00D11CA4" w14:paraId="241614AE" w14:textId="77777777" w:rsidTr="00A74A54">
        <w:trPr>
          <w:trHeight w:val="20"/>
        </w:trPr>
        <w:tc>
          <w:tcPr>
            <w:tcW w:w="3543" w:type="pct"/>
            <w:gridSpan w:val="2"/>
          </w:tcPr>
          <w:p w14:paraId="04DCEF45" w14:textId="77777777" w:rsidR="008A16A7" w:rsidRPr="005F137A" w:rsidRDefault="008A16A7" w:rsidP="008A16A7">
            <w:pPr>
              <w:spacing w:after="0" w:line="240" w:lineRule="auto"/>
              <w:rPr>
                <w:rFonts w:ascii="Times New Roman" w:hAnsi="Times New Roman"/>
                <w:b/>
                <w:bCs/>
              </w:rPr>
            </w:pPr>
            <w:r w:rsidRPr="005F137A">
              <w:rPr>
                <w:rFonts w:ascii="Times New Roman" w:hAnsi="Times New Roman"/>
                <w:b/>
                <w:bCs/>
              </w:rPr>
              <w:t>Всего:</w:t>
            </w:r>
          </w:p>
        </w:tc>
        <w:tc>
          <w:tcPr>
            <w:tcW w:w="426" w:type="pct"/>
            <w:vAlign w:val="center"/>
          </w:tcPr>
          <w:p w14:paraId="2AD3DC92" w14:textId="5A2AC36A" w:rsidR="008A16A7" w:rsidRPr="005F137A" w:rsidRDefault="008A16A7" w:rsidP="008A16A7">
            <w:pPr>
              <w:spacing w:after="0" w:line="240" w:lineRule="auto"/>
              <w:rPr>
                <w:rFonts w:ascii="Times New Roman" w:hAnsi="Times New Roman"/>
                <w:b/>
                <w:bCs/>
                <w:i/>
              </w:rPr>
            </w:pPr>
            <w:r w:rsidRPr="005F137A">
              <w:rPr>
                <w:rFonts w:ascii="Times New Roman" w:hAnsi="Times New Roman"/>
                <w:b/>
                <w:bCs/>
                <w:i/>
              </w:rPr>
              <w:t>1</w:t>
            </w:r>
            <w:r w:rsidR="00715C8A">
              <w:rPr>
                <w:rFonts w:ascii="Times New Roman" w:hAnsi="Times New Roman"/>
                <w:b/>
                <w:bCs/>
                <w:i/>
              </w:rPr>
              <w:t>74</w:t>
            </w:r>
          </w:p>
        </w:tc>
        <w:tc>
          <w:tcPr>
            <w:tcW w:w="629" w:type="pct"/>
          </w:tcPr>
          <w:p w14:paraId="1CC190DA" w14:textId="77777777" w:rsidR="008A16A7" w:rsidRPr="00D11CA4" w:rsidRDefault="008A16A7" w:rsidP="008A16A7">
            <w:pPr>
              <w:spacing w:after="0" w:line="240" w:lineRule="auto"/>
              <w:ind w:left="-113" w:right="-113"/>
              <w:rPr>
                <w:rFonts w:ascii="Times New Roman" w:hAnsi="Times New Roman"/>
                <w:b/>
                <w:bCs/>
                <w:i/>
                <w:color w:val="FF0000"/>
              </w:rPr>
            </w:pPr>
          </w:p>
        </w:tc>
        <w:tc>
          <w:tcPr>
            <w:tcW w:w="402" w:type="pct"/>
          </w:tcPr>
          <w:p w14:paraId="48DEBD6F" w14:textId="77777777" w:rsidR="008A16A7" w:rsidRPr="00D11CA4" w:rsidRDefault="008A16A7" w:rsidP="008A16A7">
            <w:pPr>
              <w:spacing w:after="0" w:line="240" w:lineRule="auto"/>
              <w:rPr>
                <w:rFonts w:ascii="Times New Roman" w:hAnsi="Times New Roman"/>
                <w:b/>
                <w:bCs/>
                <w:i/>
                <w:color w:val="FF0000"/>
              </w:rPr>
            </w:pPr>
          </w:p>
        </w:tc>
      </w:tr>
    </w:tbl>
    <w:p w14:paraId="7E242A61" w14:textId="77777777" w:rsidR="008A16A7" w:rsidRPr="00D11CA4" w:rsidRDefault="008A16A7" w:rsidP="008A16A7">
      <w:pPr>
        <w:ind w:firstLine="709"/>
        <w:rPr>
          <w:rFonts w:ascii="Times New Roman" w:hAnsi="Times New Roman"/>
          <w:i/>
          <w:color w:val="FF0000"/>
        </w:rPr>
        <w:sectPr w:rsidR="008A16A7" w:rsidRPr="00D11CA4" w:rsidSect="008A16A7">
          <w:pgSz w:w="16840" w:h="11907" w:orient="landscape"/>
          <w:pgMar w:top="851" w:right="1134" w:bottom="851" w:left="992" w:header="709" w:footer="709" w:gutter="0"/>
          <w:cols w:space="720"/>
        </w:sectPr>
      </w:pPr>
    </w:p>
    <w:p w14:paraId="4C7ABCE7" w14:textId="77777777" w:rsidR="008A16A7" w:rsidRPr="00E12F99" w:rsidRDefault="008A16A7" w:rsidP="008A16A7">
      <w:pPr>
        <w:spacing w:after="0" w:line="240" w:lineRule="auto"/>
        <w:ind w:left="1353"/>
        <w:rPr>
          <w:rFonts w:ascii="Times New Roman" w:hAnsi="Times New Roman"/>
          <w:b/>
          <w:bCs/>
          <w:sz w:val="24"/>
          <w:szCs w:val="24"/>
        </w:rPr>
      </w:pPr>
      <w:r w:rsidRPr="00E12F99">
        <w:rPr>
          <w:rFonts w:ascii="Times New Roman" w:hAnsi="Times New Roman"/>
          <w:b/>
          <w:bCs/>
          <w:sz w:val="24"/>
          <w:szCs w:val="24"/>
        </w:rPr>
        <w:lastRenderedPageBreak/>
        <w:t>3. УСЛОВИЯ РЕАЛИЗАЦИИ УЧЕБНОЙ ДИСЦИПЛИНЫ</w:t>
      </w:r>
    </w:p>
    <w:p w14:paraId="1BADD8E4" w14:textId="77777777" w:rsidR="008A16A7" w:rsidRPr="00E12F99"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12F99">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с</w:t>
      </w:r>
      <w:r w:rsidRPr="00E12F99">
        <w:rPr>
          <w:rFonts w:ascii="Times New Roman" w:hAnsi="Times New Roman"/>
          <w:sz w:val="24"/>
          <w:szCs w:val="24"/>
        </w:rPr>
        <w:t>портивный зал; тренажерный зал (два зала); корт для игры в мини-футбол; плавательный бассейн («Родник»).</w:t>
      </w:r>
    </w:p>
    <w:p w14:paraId="776656AD" w14:textId="77777777" w:rsidR="008A16A7" w:rsidRDefault="008A16A7" w:rsidP="008A16A7">
      <w:pPr>
        <w:suppressAutoHyphens/>
        <w:spacing w:after="0"/>
        <w:ind w:firstLine="709"/>
        <w:jc w:val="both"/>
        <w:rPr>
          <w:rFonts w:ascii="Times New Roman" w:hAnsi="Times New Roman"/>
          <w:b/>
          <w:bCs/>
          <w:sz w:val="24"/>
          <w:szCs w:val="24"/>
        </w:rPr>
      </w:pPr>
    </w:p>
    <w:p w14:paraId="2C181F5D" w14:textId="77777777" w:rsidR="008A16A7" w:rsidRPr="00672A4C" w:rsidRDefault="008A16A7" w:rsidP="008A16A7">
      <w:pPr>
        <w:suppressAutoHyphens/>
        <w:spacing w:after="0"/>
        <w:ind w:firstLine="709"/>
        <w:jc w:val="both"/>
        <w:rPr>
          <w:rFonts w:ascii="Times New Roman" w:hAnsi="Times New Roman"/>
          <w:b/>
          <w:bCs/>
          <w:sz w:val="24"/>
          <w:szCs w:val="24"/>
        </w:rPr>
      </w:pPr>
      <w:r w:rsidRPr="00672A4C">
        <w:rPr>
          <w:rFonts w:ascii="Times New Roman" w:hAnsi="Times New Roman"/>
          <w:b/>
          <w:bCs/>
          <w:sz w:val="24"/>
          <w:szCs w:val="24"/>
        </w:rPr>
        <w:t>3.2. Информационное обеспечение реализации программы</w:t>
      </w:r>
    </w:p>
    <w:p w14:paraId="3477F7A5" w14:textId="77777777" w:rsidR="008A16A7" w:rsidRPr="00672A4C" w:rsidRDefault="008A16A7" w:rsidP="008A16A7">
      <w:pPr>
        <w:suppressAutoHyphens/>
        <w:spacing w:after="0"/>
        <w:ind w:firstLine="709"/>
        <w:jc w:val="both"/>
        <w:rPr>
          <w:rFonts w:ascii="Times New Roman" w:hAnsi="Times New Roman"/>
          <w:bCs/>
          <w:sz w:val="24"/>
          <w:szCs w:val="24"/>
        </w:rPr>
      </w:pPr>
      <w:r w:rsidRPr="00672A4C">
        <w:rPr>
          <w:rFonts w:ascii="Times New Roman" w:hAnsi="Times New Roman"/>
          <w:bCs/>
          <w:sz w:val="24"/>
          <w:szCs w:val="24"/>
        </w:rPr>
        <w:t>Для реализации программы библиотечный фонд образовательной организации должен иметь п</w:t>
      </w:r>
      <w:r w:rsidRPr="00672A4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72A4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644C01" w14:textId="77777777" w:rsidR="008A16A7" w:rsidRPr="00672A4C" w:rsidRDefault="008A16A7" w:rsidP="008A16A7">
      <w:pPr>
        <w:suppressAutoHyphens/>
        <w:spacing w:after="0"/>
        <w:ind w:firstLine="709"/>
        <w:jc w:val="both"/>
        <w:rPr>
          <w:rFonts w:ascii="Times New Roman" w:hAnsi="Times New Roman"/>
          <w:sz w:val="24"/>
          <w:szCs w:val="24"/>
        </w:rPr>
      </w:pPr>
    </w:p>
    <w:p w14:paraId="498868D3" w14:textId="77777777" w:rsidR="008A16A7" w:rsidRPr="00672A4C" w:rsidRDefault="008A16A7" w:rsidP="008A16A7">
      <w:pPr>
        <w:spacing w:after="0"/>
        <w:ind w:firstLine="709"/>
        <w:contextualSpacing/>
        <w:rPr>
          <w:rFonts w:ascii="Times New Roman" w:hAnsi="Times New Roman"/>
          <w:b/>
          <w:sz w:val="24"/>
          <w:szCs w:val="24"/>
        </w:rPr>
      </w:pPr>
      <w:r w:rsidRPr="00672A4C">
        <w:rPr>
          <w:rFonts w:ascii="Times New Roman" w:hAnsi="Times New Roman"/>
          <w:b/>
          <w:sz w:val="24"/>
          <w:szCs w:val="24"/>
        </w:rPr>
        <w:t xml:space="preserve">3.2.2. Основные электронные издания </w:t>
      </w:r>
    </w:p>
    <w:p w14:paraId="112A4B6F" w14:textId="77777777" w:rsidR="008A16A7" w:rsidRPr="00672A4C" w:rsidRDefault="008A16A7" w:rsidP="005E4746">
      <w:pPr>
        <w:widowControl w:val="0"/>
        <w:numPr>
          <w:ilvl w:val="0"/>
          <w:numId w:val="10"/>
        </w:numPr>
        <w:tabs>
          <w:tab w:val="left" w:pos="567"/>
          <w:tab w:val="left" w:pos="993"/>
        </w:tabs>
        <w:autoSpaceDE w:val="0"/>
        <w:spacing w:after="0" w:line="240" w:lineRule="auto"/>
        <w:ind w:left="0" w:firstLine="709"/>
        <w:jc w:val="both"/>
        <w:rPr>
          <w:rFonts w:ascii="Times New Roman" w:hAnsi="Times New Roman"/>
          <w:sz w:val="24"/>
          <w:szCs w:val="24"/>
        </w:rPr>
      </w:pPr>
      <w:r w:rsidRPr="00672A4C">
        <w:rPr>
          <w:rFonts w:ascii="Times New Roman" w:hAnsi="Times New Roman"/>
          <w:sz w:val="24"/>
          <w:szCs w:val="24"/>
        </w:rPr>
        <w:t xml:space="preserve">Быченков, С. В. Физическая культура : учеб. пособие / С. В. Быченков, О. В. </w:t>
      </w:r>
      <w:proofErr w:type="spellStart"/>
      <w:r w:rsidRPr="00672A4C">
        <w:rPr>
          <w:rFonts w:ascii="Times New Roman" w:hAnsi="Times New Roman"/>
          <w:sz w:val="24"/>
          <w:szCs w:val="24"/>
        </w:rPr>
        <w:t>Везеницын</w:t>
      </w:r>
      <w:proofErr w:type="spellEnd"/>
      <w:r w:rsidRPr="00672A4C">
        <w:rPr>
          <w:rFonts w:ascii="Times New Roman" w:hAnsi="Times New Roman"/>
          <w:sz w:val="24"/>
          <w:szCs w:val="24"/>
        </w:rPr>
        <w:t xml:space="preserve">. — 2-е изд. — Саратов : Профобразование ; Ай Пи Эр Медиа, 2018. — 122 c. // ЭБС IPR BOOKS : [сайт]. — URL: http://www.iprbookshop.ru/77006.html (дата обращения: 12.09.2020). — Режим доступа: для </w:t>
      </w:r>
      <w:proofErr w:type="spellStart"/>
      <w:r w:rsidRPr="00672A4C">
        <w:rPr>
          <w:rFonts w:ascii="Times New Roman" w:hAnsi="Times New Roman"/>
          <w:sz w:val="24"/>
          <w:szCs w:val="24"/>
        </w:rPr>
        <w:t>авторизир</w:t>
      </w:r>
      <w:proofErr w:type="spellEnd"/>
      <w:r w:rsidRPr="00672A4C">
        <w:rPr>
          <w:rFonts w:ascii="Times New Roman" w:hAnsi="Times New Roman"/>
          <w:sz w:val="24"/>
          <w:szCs w:val="24"/>
        </w:rPr>
        <w:t>. пользователей.</w:t>
      </w:r>
    </w:p>
    <w:p w14:paraId="1E9CA091" w14:textId="77777777" w:rsidR="008A16A7" w:rsidRPr="00672A4C" w:rsidRDefault="008A16A7" w:rsidP="005E4746">
      <w:pPr>
        <w:widowControl w:val="0"/>
        <w:numPr>
          <w:ilvl w:val="0"/>
          <w:numId w:val="10"/>
        </w:numPr>
        <w:tabs>
          <w:tab w:val="left" w:pos="567"/>
          <w:tab w:val="left" w:pos="993"/>
        </w:tabs>
        <w:autoSpaceDE w:val="0"/>
        <w:spacing w:after="0" w:line="240" w:lineRule="auto"/>
        <w:ind w:left="0" w:firstLine="709"/>
        <w:jc w:val="both"/>
        <w:rPr>
          <w:rFonts w:ascii="Times New Roman" w:hAnsi="Times New Roman"/>
          <w:sz w:val="24"/>
          <w:szCs w:val="24"/>
        </w:rPr>
      </w:pPr>
      <w:r w:rsidRPr="00672A4C">
        <w:rPr>
          <w:rFonts w:ascii="Times New Roman" w:hAnsi="Times New Roman"/>
          <w:sz w:val="24"/>
          <w:szCs w:val="24"/>
        </w:rPr>
        <w:t xml:space="preserve">Физическая культура : учеб. пособие / А. Г. </w:t>
      </w:r>
      <w:proofErr w:type="spellStart"/>
      <w:r w:rsidRPr="00672A4C">
        <w:rPr>
          <w:rFonts w:ascii="Times New Roman" w:hAnsi="Times New Roman"/>
          <w:sz w:val="24"/>
          <w:szCs w:val="24"/>
        </w:rPr>
        <w:t>Наймушина</w:t>
      </w:r>
      <w:proofErr w:type="spellEnd"/>
      <w:r w:rsidRPr="00672A4C">
        <w:rPr>
          <w:rFonts w:ascii="Times New Roman" w:hAnsi="Times New Roman"/>
          <w:sz w:val="24"/>
          <w:szCs w:val="24"/>
        </w:rPr>
        <w:t xml:space="preserve">, Ю. А. Петрова, О. А. </w:t>
      </w:r>
      <w:proofErr w:type="spellStart"/>
      <w:r w:rsidRPr="00672A4C">
        <w:rPr>
          <w:rFonts w:ascii="Times New Roman" w:hAnsi="Times New Roman"/>
          <w:sz w:val="24"/>
          <w:szCs w:val="24"/>
        </w:rPr>
        <w:t>Драгич</w:t>
      </w:r>
      <w:proofErr w:type="spellEnd"/>
      <w:r w:rsidRPr="00672A4C">
        <w:rPr>
          <w:rFonts w:ascii="Times New Roman" w:hAnsi="Times New Roman"/>
          <w:sz w:val="24"/>
          <w:szCs w:val="24"/>
        </w:rPr>
        <w:t xml:space="preserve">, Н. Н. Рябова. — Тюмень : Тюменский индустриальный университет, 2019. — 75 c. // ЭБС IPR BOOKS : [сайт]. — URL: http://www.iprbookshop.ru/101437.html (дата обращения: 12.09.2020). — Режим доступа: для </w:t>
      </w:r>
      <w:proofErr w:type="spellStart"/>
      <w:r w:rsidRPr="00672A4C">
        <w:rPr>
          <w:rFonts w:ascii="Times New Roman" w:hAnsi="Times New Roman"/>
          <w:sz w:val="24"/>
          <w:szCs w:val="24"/>
        </w:rPr>
        <w:t>авторизир</w:t>
      </w:r>
      <w:proofErr w:type="spellEnd"/>
      <w:r w:rsidRPr="00672A4C">
        <w:rPr>
          <w:rFonts w:ascii="Times New Roman" w:hAnsi="Times New Roman"/>
          <w:sz w:val="24"/>
          <w:szCs w:val="24"/>
        </w:rPr>
        <w:t>. пользователей.</w:t>
      </w:r>
    </w:p>
    <w:p w14:paraId="79C899D6" w14:textId="77777777" w:rsidR="008A16A7" w:rsidRPr="00672A4C" w:rsidRDefault="008A16A7" w:rsidP="005E4746">
      <w:pPr>
        <w:widowControl w:val="0"/>
        <w:numPr>
          <w:ilvl w:val="0"/>
          <w:numId w:val="10"/>
        </w:numPr>
        <w:tabs>
          <w:tab w:val="left" w:pos="567"/>
          <w:tab w:val="left" w:pos="993"/>
        </w:tabs>
        <w:autoSpaceDE w:val="0"/>
        <w:spacing w:after="0" w:line="240" w:lineRule="auto"/>
        <w:ind w:left="0" w:firstLine="709"/>
        <w:jc w:val="both"/>
        <w:rPr>
          <w:rFonts w:ascii="Times New Roman" w:hAnsi="Times New Roman"/>
          <w:sz w:val="24"/>
          <w:szCs w:val="24"/>
        </w:rPr>
      </w:pPr>
      <w:r w:rsidRPr="00672A4C">
        <w:rPr>
          <w:rFonts w:ascii="Times New Roman" w:hAnsi="Times New Roman"/>
          <w:sz w:val="24"/>
          <w:szCs w:val="24"/>
        </w:rPr>
        <w:t xml:space="preserve">Физическая культура и спорт : учеб. пособие / А. В. </w:t>
      </w:r>
      <w:proofErr w:type="spellStart"/>
      <w:r w:rsidRPr="00672A4C">
        <w:rPr>
          <w:rFonts w:ascii="Times New Roman" w:hAnsi="Times New Roman"/>
          <w:sz w:val="24"/>
          <w:szCs w:val="24"/>
        </w:rPr>
        <w:t>Зюкин</w:t>
      </w:r>
      <w:proofErr w:type="spellEnd"/>
      <w:r w:rsidRPr="00672A4C">
        <w:rPr>
          <w:rFonts w:ascii="Times New Roman" w:hAnsi="Times New Roman"/>
          <w:sz w:val="24"/>
          <w:szCs w:val="24"/>
        </w:rPr>
        <w:t xml:space="preserve">, В. С. </w:t>
      </w:r>
      <w:proofErr w:type="spellStart"/>
      <w:r w:rsidRPr="00672A4C">
        <w:rPr>
          <w:rFonts w:ascii="Times New Roman" w:hAnsi="Times New Roman"/>
          <w:sz w:val="24"/>
          <w:szCs w:val="24"/>
        </w:rPr>
        <w:t>Кунарев</w:t>
      </w:r>
      <w:proofErr w:type="spellEnd"/>
      <w:r w:rsidRPr="00672A4C">
        <w:rPr>
          <w:rFonts w:ascii="Times New Roman" w:hAnsi="Times New Roman"/>
          <w:sz w:val="24"/>
          <w:szCs w:val="24"/>
        </w:rPr>
        <w:t xml:space="preserve">, А. Н. Дитятин [и др.] ; под ред. А. В. </w:t>
      </w:r>
      <w:proofErr w:type="spellStart"/>
      <w:r w:rsidRPr="00672A4C">
        <w:rPr>
          <w:rFonts w:ascii="Times New Roman" w:hAnsi="Times New Roman"/>
          <w:sz w:val="24"/>
          <w:szCs w:val="24"/>
        </w:rPr>
        <w:t>Зюкина</w:t>
      </w:r>
      <w:proofErr w:type="spellEnd"/>
      <w:r w:rsidRPr="00672A4C">
        <w:rPr>
          <w:rFonts w:ascii="Times New Roman" w:hAnsi="Times New Roman"/>
          <w:sz w:val="24"/>
          <w:szCs w:val="24"/>
        </w:rPr>
        <w:t xml:space="preserve">, Л. Н. Шелковой, М. В. Габова. — Санкт-Петербург : Российский государственный педагогический университет им. А.И. Герцена, 2019. — 372 c. // ЭБС IPR BOOKS : [сайт]. — URL: http://www.iprbookshop.ru/98630.html (дата обращения: 12.09.2020). — Режим доступа: для </w:t>
      </w:r>
      <w:proofErr w:type="spellStart"/>
      <w:r w:rsidRPr="00672A4C">
        <w:rPr>
          <w:rFonts w:ascii="Times New Roman" w:hAnsi="Times New Roman"/>
          <w:sz w:val="24"/>
          <w:szCs w:val="24"/>
        </w:rPr>
        <w:t>авторизир</w:t>
      </w:r>
      <w:proofErr w:type="spellEnd"/>
      <w:r w:rsidRPr="00672A4C">
        <w:rPr>
          <w:rFonts w:ascii="Times New Roman" w:hAnsi="Times New Roman"/>
          <w:sz w:val="24"/>
          <w:szCs w:val="24"/>
        </w:rPr>
        <w:t>. пользователей.</w:t>
      </w:r>
    </w:p>
    <w:p w14:paraId="1FC2ABAB" w14:textId="77777777" w:rsidR="008A16A7" w:rsidRPr="00672A4C" w:rsidRDefault="008A16A7" w:rsidP="005E4746">
      <w:pPr>
        <w:widowControl w:val="0"/>
        <w:numPr>
          <w:ilvl w:val="0"/>
          <w:numId w:val="10"/>
        </w:numPr>
        <w:tabs>
          <w:tab w:val="left" w:pos="567"/>
          <w:tab w:val="left" w:pos="993"/>
        </w:tabs>
        <w:autoSpaceDE w:val="0"/>
        <w:spacing w:after="0" w:line="240" w:lineRule="auto"/>
        <w:ind w:left="0" w:firstLine="709"/>
        <w:jc w:val="both"/>
        <w:rPr>
          <w:rFonts w:ascii="Times New Roman" w:hAnsi="Times New Roman"/>
          <w:sz w:val="24"/>
          <w:szCs w:val="24"/>
        </w:rPr>
      </w:pPr>
      <w:r w:rsidRPr="00672A4C">
        <w:rPr>
          <w:rFonts w:ascii="Times New Roman" w:hAnsi="Times New Roman"/>
          <w:sz w:val="24"/>
          <w:szCs w:val="24"/>
        </w:rPr>
        <w:t xml:space="preserve">Гусева, М. А. Физическая культура. Волейбол : учеб. пособие / М. А. Гусева, К. А. Герасимов, В. М. Климов. — Новосибирск : Новосибирский государственный технический университет, 2019. — 80 c. // ЭБС IPR BOOKS : [сайт]. — URL: http://www.iprbookshop.ru/98756.html (дата обращения: 12.09.2020). — Режим доступа: для </w:t>
      </w:r>
      <w:proofErr w:type="spellStart"/>
      <w:r w:rsidRPr="00672A4C">
        <w:rPr>
          <w:rFonts w:ascii="Times New Roman" w:hAnsi="Times New Roman"/>
          <w:sz w:val="24"/>
          <w:szCs w:val="24"/>
        </w:rPr>
        <w:t>авторизир</w:t>
      </w:r>
      <w:proofErr w:type="spellEnd"/>
      <w:r w:rsidRPr="00672A4C">
        <w:rPr>
          <w:rFonts w:ascii="Times New Roman" w:hAnsi="Times New Roman"/>
          <w:sz w:val="24"/>
          <w:szCs w:val="24"/>
        </w:rPr>
        <w:t>. пользователей.</w:t>
      </w:r>
    </w:p>
    <w:p w14:paraId="0A407B98" w14:textId="77777777" w:rsidR="008A16A7" w:rsidRPr="00672A4C" w:rsidRDefault="008A16A7" w:rsidP="005E4746">
      <w:pPr>
        <w:widowControl w:val="0"/>
        <w:numPr>
          <w:ilvl w:val="0"/>
          <w:numId w:val="10"/>
        </w:numPr>
        <w:tabs>
          <w:tab w:val="left" w:pos="567"/>
          <w:tab w:val="left" w:pos="993"/>
        </w:tabs>
        <w:autoSpaceDE w:val="0"/>
        <w:spacing w:after="0" w:line="240" w:lineRule="auto"/>
        <w:ind w:left="0" w:firstLine="709"/>
        <w:jc w:val="both"/>
        <w:rPr>
          <w:rFonts w:ascii="Times New Roman" w:hAnsi="Times New Roman"/>
          <w:sz w:val="24"/>
          <w:szCs w:val="24"/>
        </w:rPr>
      </w:pPr>
      <w:r w:rsidRPr="00672A4C">
        <w:rPr>
          <w:rFonts w:ascii="Times New Roman" w:hAnsi="Times New Roman"/>
          <w:sz w:val="24"/>
          <w:szCs w:val="24"/>
        </w:rPr>
        <w:t xml:space="preserve">Физическая культура. Ускоренное передвижение и легкая атлетика : учеб. пособие / Н. А. Шипов, А. В. Трофимов, С. Н. Авдеева, А. В. </w:t>
      </w:r>
      <w:proofErr w:type="spellStart"/>
      <w:r w:rsidRPr="00672A4C">
        <w:rPr>
          <w:rFonts w:ascii="Times New Roman" w:hAnsi="Times New Roman"/>
          <w:sz w:val="24"/>
          <w:szCs w:val="24"/>
        </w:rPr>
        <w:t>Буриков</w:t>
      </w:r>
      <w:proofErr w:type="spellEnd"/>
      <w:r w:rsidRPr="00672A4C">
        <w:rPr>
          <w:rFonts w:ascii="Times New Roman" w:hAnsi="Times New Roman"/>
          <w:sz w:val="24"/>
          <w:szCs w:val="24"/>
        </w:rPr>
        <w:t xml:space="preserve">. — Саратов : Ай Пи Ар Медиа, 2019. — 105 c. // ЭБС IPR BOOKS : [сайт]. — URL: http://www.iprbookshop.ru/84086.html (дата обращения: 12.09.2020). — Режим доступа: для </w:t>
      </w:r>
      <w:proofErr w:type="spellStart"/>
      <w:r w:rsidRPr="00672A4C">
        <w:rPr>
          <w:rFonts w:ascii="Times New Roman" w:hAnsi="Times New Roman"/>
          <w:sz w:val="24"/>
          <w:szCs w:val="24"/>
        </w:rPr>
        <w:t>авторизир</w:t>
      </w:r>
      <w:proofErr w:type="spellEnd"/>
      <w:r w:rsidRPr="00672A4C">
        <w:rPr>
          <w:rFonts w:ascii="Times New Roman" w:hAnsi="Times New Roman"/>
          <w:sz w:val="24"/>
          <w:szCs w:val="24"/>
        </w:rPr>
        <w:t>. пользователей.</w:t>
      </w:r>
    </w:p>
    <w:p w14:paraId="66D219BC" w14:textId="77777777" w:rsidR="008A16A7" w:rsidRPr="00672A4C" w:rsidRDefault="008A16A7" w:rsidP="008A16A7">
      <w:pPr>
        <w:shd w:val="clear" w:color="auto" w:fill="FFFFFF"/>
        <w:tabs>
          <w:tab w:val="left" w:pos="567"/>
          <w:tab w:val="left" w:pos="993"/>
        </w:tabs>
        <w:spacing w:after="0" w:line="240" w:lineRule="auto"/>
        <w:ind w:firstLine="709"/>
        <w:jc w:val="both"/>
        <w:rPr>
          <w:sz w:val="28"/>
          <w:szCs w:val="28"/>
        </w:rPr>
      </w:pPr>
    </w:p>
    <w:p w14:paraId="25321EE2" w14:textId="77777777" w:rsidR="008A16A7" w:rsidRDefault="008A16A7" w:rsidP="008A16A7">
      <w:pPr>
        <w:contextualSpacing/>
        <w:jc w:val="center"/>
        <w:rPr>
          <w:rFonts w:ascii="Times New Roman" w:hAnsi="Times New Roman"/>
          <w:b/>
          <w:color w:val="FF0000"/>
          <w:sz w:val="24"/>
          <w:szCs w:val="24"/>
        </w:rPr>
      </w:pPr>
    </w:p>
    <w:p w14:paraId="0ED798EC" w14:textId="77777777" w:rsidR="008A16A7" w:rsidRPr="00AC0323" w:rsidRDefault="008A16A7" w:rsidP="008A16A7">
      <w:pPr>
        <w:contextualSpacing/>
        <w:jc w:val="center"/>
        <w:rPr>
          <w:rFonts w:ascii="Times New Roman" w:hAnsi="Times New Roman"/>
          <w:b/>
          <w:sz w:val="24"/>
          <w:szCs w:val="24"/>
        </w:rPr>
      </w:pPr>
      <w:r>
        <w:rPr>
          <w:rFonts w:ascii="Times New Roman" w:hAnsi="Times New Roman"/>
          <w:b/>
          <w:color w:val="FF0000"/>
          <w:sz w:val="24"/>
          <w:szCs w:val="24"/>
        </w:rPr>
        <w:br w:type="page"/>
      </w:r>
    </w:p>
    <w:p w14:paraId="001260E4" w14:textId="77777777" w:rsidR="008A16A7" w:rsidRPr="00AC0323" w:rsidRDefault="008A16A7" w:rsidP="008A16A7">
      <w:pPr>
        <w:contextualSpacing/>
        <w:jc w:val="center"/>
        <w:rPr>
          <w:rFonts w:ascii="Times New Roman" w:hAnsi="Times New Roman"/>
          <w:b/>
          <w:sz w:val="24"/>
          <w:szCs w:val="24"/>
        </w:rPr>
      </w:pPr>
      <w:r w:rsidRPr="00AC0323">
        <w:rPr>
          <w:rFonts w:ascii="Times New Roman" w:hAnsi="Times New Roman"/>
          <w:b/>
          <w:sz w:val="24"/>
          <w:szCs w:val="24"/>
        </w:rPr>
        <w:lastRenderedPageBreak/>
        <w:t xml:space="preserve">4. КОНТРОЛЬ И ОЦЕНКА РЕЗУЛЬТАТОВ ОСВОЕНИЯ  </w:t>
      </w:r>
    </w:p>
    <w:p w14:paraId="5C1BC56C" w14:textId="77777777" w:rsidR="008A16A7" w:rsidRPr="00AC0323" w:rsidRDefault="008A16A7" w:rsidP="008A16A7">
      <w:pPr>
        <w:contextualSpacing/>
        <w:jc w:val="center"/>
        <w:rPr>
          <w:rFonts w:ascii="Times New Roman" w:hAnsi="Times New Roman"/>
          <w:b/>
          <w:sz w:val="24"/>
          <w:szCs w:val="24"/>
        </w:rPr>
      </w:pPr>
      <w:r w:rsidRPr="00AC0323">
        <w:rPr>
          <w:rFonts w:ascii="Times New Roman" w:hAnsi="Times New Roman"/>
          <w:b/>
          <w:sz w:val="24"/>
          <w:szCs w:val="24"/>
        </w:rPr>
        <w:t>УЧЕБНОЙ ДИСЦИПЛИНЫ</w:t>
      </w:r>
    </w:p>
    <w:p w14:paraId="30719BB9" w14:textId="77777777" w:rsidR="008A16A7" w:rsidRPr="00AC0323" w:rsidRDefault="008A16A7" w:rsidP="008A16A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3"/>
        <w:gridCol w:w="2906"/>
        <w:gridCol w:w="2596"/>
      </w:tblGrid>
      <w:tr w:rsidR="008A16A7" w:rsidRPr="00AC0323" w14:paraId="6004443B" w14:textId="77777777" w:rsidTr="00C50C98">
        <w:tc>
          <w:tcPr>
            <w:tcW w:w="2056" w:type="pct"/>
          </w:tcPr>
          <w:p w14:paraId="116FE75E" w14:textId="77777777" w:rsidR="008A16A7" w:rsidRPr="00AC0323" w:rsidRDefault="008A16A7" w:rsidP="008A16A7">
            <w:pPr>
              <w:spacing w:after="0" w:line="240" w:lineRule="auto"/>
              <w:jc w:val="center"/>
              <w:rPr>
                <w:rFonts w:ascii="Times New Roman" w:hAnsi="Times New Roman"/>
                <w:sz w:val="24"/>
                <w:szCs w:val="24"/>
              </w:rPr>
            </w:pPr>
            <w:r w:rsidRPr="00AC0323">
              <w:rPr>
                <w:rFonts w:ascii="Times New Roman" w:hAnsi="Times New Roman"/>
                <w:b/>
                <w:bCs/>
                <w:i/>
              </w:rPr>
              <w:t>Результаты обучения</w:t>
            </w:r>
          </w:p>
        </w:tc>
        <w:tc>
          <w:tcPr>
            <w:tcW w:w="1555" w:type="pct"/>
          </w:tcPr>
          <w:p w14:paraId="0D0BCEDA" w14:textId="77777777" w:rsidR="008A16A7" w:rsidRPr="00A23FD1" w:rsidRDefault="008A16A7" w:rsidP="008A16A7">
            <w:pPr>
              <w:spacing w:line="240" w:lineRule="auto"/>
              <w:jc w:val="center"/>
              <w:rPr>
                <w:rFonts w:ascii="Times New Roman" w:hAnsi="Times New Roman"/>
                <w:b/>
                <w:bCs/>
              </w:rPr>
            </w:pPr>
            <w:r w:rsidRPr="00A23FD1">
              <w:rPr>
                <w:rFonts w:ascii="Times New Roman" w:hAnsi="Times New Roman"/>
                <w:b/>
                <w:bCs/>
              </w:rPr>
              <w:t>Критерии оценки</w:t>
            </w:r>
          </w:p>
        </w:tc>
        <w:tc>
          <w:tcPr>
            <w:tcW w:w="1389" w:type="pct"/>
          </w:tcPr>
          <w:p w14:paraId="190B4289" w14:textId="77777777" w:rsidR="008A16A7" w:rsidRPr="00AC0323" w:rsidRDefault="008A16A7" w:rsidP="008A16A7">
            <w:pPr>
              <w:spacing w:line="240" w:lineRule="auto"/>
              <w:jc w:val="center"/>
              <w:rPr>
                <w:rFonts w:ascii="Times New Roman" w:hAnsi="Times New Roman"/>
                <w:b/>
                <w:bCs/>
                <w:i/>
              </w:rPr>
            </w:pPr>
            <w:r w:rsidRPr="00AC0323">
              <w:rPr>
                <w:rFonts w:ascii="Times New Roman" w:hAnsi="Times New Roman"/>
                <w:b/>
                <w:bCs/>
                <w:i/>
              </w:rPr>
              <w:t>Методы оценки</w:t>
            </w:r>
          </w:p>
        </w:tc>
      </w:tr>
      <w:tr w:rsidR="008A16A7" w:rsidRPr="00715C8A" w14:paraId="5557C630" w14:textId="77777777" w:rsidTr="00C50C98">
        <w:tc>
          <w:tcPr>
            <w:tcW w:w="2056" w:type="pct"/>
          </w:tcPr>
          <w:p w14:paraId="1DEF6BD4" w14:textId="450218D3" w:rsidR="00715C8A" w:rsidRPr="00715C8A" w:rsidRDefault="00715C8A" w:rsidP="00715C8A">
            <w:pPr>
              <w:pStyle w:val="afb"/>
              <w:widowControl w:val="0"/>
              <w:tabs>
                <w:tab w:val="left" w:pos="360"/>
                <w:tab w:val="left" w:pos="540"/>
              </w:tabs>
              <w:autoSpaceDE w:val="0"/>
              <w:rPr>
                <w:bCs/>
                <w:iCs/>
              </w:rPr>
            </w:pPr>
            <w:proofErr w:type="spellStart"/>
            <w:r w:rsidRPr="00715C8A">
              <w:rPr>
                <w:bCs/>
                <w:iCs/>
              </w:rPr>
              <w:t>Зо</w:t>
            </w:r>
            <w:proofErr w:type="spellEnd"/>
            <w:r w:rsidRPr="00715C8A">
              <w:rPr>
                <w:bCs/>
                <w:iCs/>
              </w:rPr>
              <w:t xml:space="preserve"> 06.01 основы профессиональной этики и психологии в общении с окружающими</w:t>
            </w:r>
          </w:p>
          <w:p w14:paraId="05086E59" w14:textId="77777777" w:rsidR="00715C8A" w:rsidRPr="00715C8A" w:rsidRDefault="00715C8A" w:rsidP="00715C8A">
            <w:pPr>
              <w:pStyle w:val="afb"/>
              <w:widowControl w:val="0"/>
              <w:tabs>
                <w:tab w:val="left" w:pos="360"/>
                <w:tab w:val="left" w:pos="540"/>
              </w:tabs>
              <w:autoSpaceDE w:val="0"/>
              <w:rPr>
                <w:bCs/>
                <w:iCs/>
              </w:rPr>
            </w:pPr>
            <w:proofErr w:type="spellStart"/>
            <w:r w:rsidRPr="00715C8A">
              <w:rPr>
                <w:bCs/>
                <w:iCs/>
              </w:rPr>
              <w:t>Зо</w:t>
            </w:r>
            <w:proofErr w:type="spellEnd"/>
            <w:r w:rsidRPr="00715C8A">
              <w:rPr>
                <w:bCs/>
                <w:iCs/>
              </w:rPr>
              <w:t xml:space="preserve"> 07.01 основы организации работы в команде</w:t>
            </w:r>
          </w:p>
          <w:p w14:paraId="2F7E0701" w14:textId="77777777" w:rsidR="00715C8A" w:rsidRPr="00715C8A" w:rsidRDefault="00715C8A" w:rsidP="00715C8A">
            <w:pPr>
              <w:pStyle w:val="afb"/>
              <w:widowControl w:val="0"/>
              <w:tabs>
                <w:tab w:val="left" w:pos="360"/>
                <w:tab w:val="left" w:pos="540"/>
              </w:tabs>
              <w:autoSpaceDE w:val="0"/>
              <w:rPr>
                <w:bCs/>
                <w:iCs/>
              </w:rPr>
            </w:pPr>
            <w:proofErr w:type="spellStart"/>
            <w:r w:rsidRPr="00715C8A">
              <w:rPr>
                <w:bCs/>
                <w:iCs/>
              </w:rPr>
              <w:t>Зд</w:t>
            </w:r>
            <w:proofErr w:type="spellEnd"/>
            <w:r w:rsidRPr="00715C8A">
              <w:rPr>
                <w:bCs/>
                <w:iCs/>
              </w:rPr>
              <w:t xml:space="preserve"> 1 о роли физической культуры в общекультурном, профессиональном и социальном развитии человека</w:t>
            </w:r>
          </w:p>
          <w:p w14:paraId="53767B85" w14:textId="10DF6D75" w:rsidR="008A16A7" w:rsidRPr="00715C8A" w:rsidRDefault="00715C8A" w:rsidP="00715C8A">
            <w:pPr>
              <w:spacing w:line="240" w:lineRule="auto"/>
              <w:rPr>
                <w:rFonts w:ascii="Times New Roman" w:hAnsi="Times New Roman"/>
                <w:bCs/>
                <w:i/>
                <w:color w:val="FF0000"/>
                <w:sz w:val="24"/>
                <w:szCs w:val="24"/>
              </w:rPr>
            </w:pPr>
            <w:proofErr w:type="spellStart"/>
            <w:r w:rsidRPr="00715C8A">
              <w:rPr>
                <w:rFonts w:ascii="Times New Roman" w:hAnsi="Times New Roman"/>
                <w:bCs/>
                <w:iCs/>
                <w:sz w:val="24"/>
                <w:szCs w:val="24"/>
              </w:rPr>
              <w:t>Зд</w:t>
            </w:r>
            <w:proofErr w:type="spellEnd"/>
            <w:r w:rsidRPr="00715C8A">
              <w:rPr>
                <w:rFonts w:ascii="Times New Roman" w:hAnsi="Times New Roman"/>
                <w:bCs/>
                <w:iCs/>
                <w:sz w:val="24"/>
                <w:szCs w:val="24"/>
              </w:rPr>
              <w:t xml:space="preserve"> 2 основы здорового образа жизни</w:t>
            </w:r>
          </w:p>
        </w:tc>
        <w:tc>
          <w:tcPr>
            <w:tcW w:w="1555" w:type="pct"/>
          </w:tcPr>
          <w:p w14:paraId="48D4B26C" w14:textId="67D54705" w:rsidR="005F47A7" w:rsidRPr="00715C8A" w:rsidRDefault="005F47A7" w:rsidP="005F47A7">
            <w:pPr>
              <w:shd w:val="clear" w:color="auto" w:fill="FFFFFF"/>
              <w:spacing w:after="0" w:line="240" w:lineRule="auto"/>
              <w:rPr>
                <w:rFonts w:ascii="Times New Roman" w:hAnsi="Times New Roman"/>
                <w:color w:val="000000"/>
                <w:sz w:val="24"/>
                <w:szCs w:val="24"/>
              </w:rPr>
            </w:pPr>
            <w:r w:rsidRPr="00715C8A">
              <w:rPr>
                <w:rFonts w:ascii="Times New Roman" w:hAnsi="Times New Roman"/>
                <w:color w:val="000000"/>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5896BF81" w14:textId="0D44B55E" w:rsidR="005F47A7" w:rsidRPr="00715C8A" w:rsidRDefault="005F47A7" w:rsidP="005F47A7">
            <w:pPr>
              <w:shd w:val="clear" w:color="auto" w:fill="FFFFFF"/>
              <w:spacing w:after="0" w:line="240" w:lineRule="auto"/>
              <w:rPr>
                <w:rFonts w:ascii="Times New Roman" w:hAnsi="Times New Roman"/>
                <w:color w:val="000000"/>
                <w:sz w:val="24"/>
                <w:szCs w:val="24"/>
              </w:rPr>
            </w:pPr>
            <w:r w:rsidRPr="00715C8A">
              <w:rPr>
                <w:rFonts w:ascii="Times New Roman" w:hAnsi="Times New Roman"/>
                <w:color w:val="000000"/>
                <w:sz w:val="24"/>
                <w:szCs w:val="24"/>
              </w:rPr>
              <w:t>Владеет информацией регулярных физических нагрузках в выбранной специальности и способах профилактики профзаболеваний</w:t>
            </w:r>
          </w:p>
          <w:p w14:paraId="036D77E9" w14:textId="3098F41D" w:rsidR="008A16A7" w:rsidRPr="00715C8A" w:rsidRDefault="008A16A7" w:rsidP="008A16A7">
            <w:pPr>
              <w:spacing w:line="240" w:lineRule="auto"/>
              <w:rPr>
                <w:rFonts w:ascii="Times New Roman" w:hAnsi="Times New Roman"/>
                <w:bCs/>
                <w:sz w:val="24"/>
                <w:szCs w:val="24"/>
              </w:rPr>
            </w:pPr>
          </w:p>
        </w:tc>
        <w:tc>
          <w:tcPr>
            <w:tcW w:w="1389" w:type="pct"/>
          </w:tcPr>
          <w:p w14:paraId="33D98E4F" w14:textId="77777777" w:rsidR="005F47A7" w:rsidRPr="00715C8A" w:rsidRDefault="005F47A7" w:rsidP="005F47A7">
            <w:pPr>
              <w:spacing w:line="240" w:lineRule="auto"/>
              <w:rPr>
                <w:rFonts w:ascii="Times New Roman" w:hAnsi="Times New Roman"/>
                <w:bCs/>
                <w:sz w:val="24"/>
                <w:szCs w:val="24"/>
              </w:rPr>
            </w:pPr>
            <w:r w:rsidRPr="00715C8A">
              <w:rPr>
                <w:rFonts w:ascii="Times New Roman" w:hAnsi="Times New Roman"/>
                <w:bCs/>
                <w:sz w:val="24"/>
                <w:szCs w:val="24"/>
              </w:rPr>
              <w:t>практические занятия;</w:t>
            </w:r>
          </w:p>
          <w:p w14:paraId="3C353C0D" w14:textId="77777777" w:rsidR="005F47A7" w:rsidRPr="00715C8A" w:rsidRDefault="005F47A7" w:rsidP="005F47A7">
            <w:pPr>
              <w:spacing w:line="240" w:lineRule="auto"/>
              <w:rPr>
                <w:rFonts w:ascii="Times New Roman" w:hAnsi="Times New Roman"/>
                <w:bCs/>
                <w:sz w:val="24"/>
                <w:szCs w:val="24"/>
              </w:rPr>
            </w:pPr>
            <w:r w:rsidRPr="00715C8A">
              <w:rPr>
                <w:rFonts w:ascii="Times New Roman" w:hAnsi="Times New Roman"/>
                <w:bCs/>
                <w:sz w:val="24"/>
                <w:szCs w:val="24"/>
              </w:rPr>
              <w:t>индивидуальные задания;</w:t>
            </w:r>
          </w:p>
          <w:p w14:paraId="614D7FE9" w14:textId="77777777" w:rsidR="005F47A7" w:rsidRPr="00715C8A" w:rsidRDefault="005F47A7" w:rsidP="005F47A7">
            <w:pPr>
              <w:spacing w:line="240" w:lineRule="auto"/>
              <w:rPr>
                <w:rFonts w:ascii="Times New Roman" w:hAnsi="Times New Roman"/>
                <w:bCs/>
                <w:sz w:val="24"/>
                <w:szCs w:val="24"/>
              </w:rPr>
            </w:pPr>
            <w:r w:rsidRPr="00715C8A">
              <w:rPr>
                <w:rFonts w:ascii="Times New Roman" w:hAnsi="Times New Roman"/>
                <w:bCs/>
                <w:sz w:val="24"/>
                <w:szCs w:val="24"/>
              </w:rPr>
              <w:t>выполнение контрольных</w:t>
            </w:r>
          </w:p>
          <w:p w14:paraId="70558FE8" w14:textId="16FFE55E" w:rsidR="005F47A7" w:rsidRPr="00715C8A" w:rsidRDefault="005F47A7" w:rsidP="005F47A7">
            <w:pPr>
              <w:spacing w:line="240" w:lineRule="auto"/>
              <w:rPr>
                <w:rFonts w:ascii="Times New Roman" w:hAnsi="Times New Roman"/>
                <w:bCs/>
                <w:sz w:val="24"/>
                <w:szCs w:val="24"/>
              </w:rPr>
            </w:pPr>
            <w:r w:rsidRPr="00715C8A">
              <w:rPr>
                <w:rFonts w:ascii="Times New Roman" w:hAnsi="Times New Roman"/>
                <w:bCs/>
                <w:sz w:val="24"/>
                <w:szCs w:val="24"/>
              </w:rPr>
              <w:t>тестов и зачётных нормативов.</w:t>
            </w:r>
          </w:p>
          <w:p w14:paraId="199DC9EA" w14:textId="70C44009" w:rsidR="008A16A7" w:rsidRPr="00715C8A" w:rsidRDefault="008A16A7" w:rsidP="008A16A7">
            <w:pPr>
              <w:spacing w:line="240" w:lineRule="auto"/>
              <w:rPr>
                <w:rFonts w:ascii="Times New Roman" w:hAnsi="Times New Roman"/>
                <w:bCs/>
                <w:sz w:val="24"/>
                <w:szCs w:val="24"/>
              </w:rPr>
            </w:pPr>
          </w:p>
        </w:tc>
      </w:tr>
      <w:tr w:rsidR="008A16A7" w:rsidRPr="00715C8A" w14:paraId="24DFF574" w14:textId="77777777" w:rsidTr="00C50C98">
        <w:trPr>
          <w:trHeight w:val="896"/>
        </w:trPr>
        <w:tc>
          <w:tcPr>
            <w:tcW w:w="2056" w:type="pct"/>
          </w:tcPr>
          <w:p w14:paraId="74467D89" w14:textId="77777777" w:rsidR="00715C8A" w:rsidRPr="00715C8A" w:rsidRDefault="00715C8A" w:rsidP="00715C8A">
            <w:pPr>
              <w:pStyle w:val="afb"/>
              <w:widowControl w:val="0"/>
              <w:tabs>
                <w:tab w:val="left" w:pos="360"/>
                <w:tab w:val="left" w:pos="540"/>
              </w:tabs>
              <w:autoSpaceDE w:val="0"/>
              <w:rPr>
                <w:bCs/>
                <w:iCs/>
              </w:rPr>
            </w:pPr>
            <w:proofErr w:type="spellStart"/>
            <w:r w:rsidRPr="00715C8A">
              <w:rPr>
                <w:bCs/>
                <w:iCs/>
              </w:rPr>
              <w:t>Уо</w:t>
            </w:r>
            <w:proofErr w:type="spellEnd"/>
            <w:r w:rsidRPr="00715C8A">
              <w:rPr>
                <w:bCs/>
                <w:iCs/>
              </w:rPr>
              <w:t xml:space="preserve"> 06.01 правильно строить отношения с коллегами, различными категориями граждан, устанавливать психологический контакт с окружающими</w:t>
            </w:r>
          </w:p>
          <w:p w14:paraId="4F4AF7A4" w14:textId="77777777" w:rsidR="00715C8A" w:rsidRPr="00715C8A" w:rsidRDefault="00715C8A" w:rsidP="00715C8A">
            <w:pPr>
              <w:pStyle w:val="afb"/>
              <w:widowControl w:val="0"/>
              <w:tabs>
                <w:tab w:val="left" w:pos="360"/>
                <w:tab w:val="left" w:pos="540"/>
              </w:tabs>
              <w:autoSpaceDE w:val="0"/>
              <w:rPr>
                <w:bCs/>
                <w:iCs/>
              </w:rPr>
            </w:pPr>
            <w:proofErr w:type="spellStart"/>
            <w:r w:rsidRPr="00715C8A">
              <w:rPr>
                <w:bCs/>
                <w:iCs/>
              </w:rPr>
              <w:t>Уо</w:t>
            </w:r>
            <w:proofErr w:type="spellEnd"/>
            <w:r w:rsidRPr="00715C8A">
              <w:rPr>
                <w:bCs/>
                <w:iCs/>
              </w:rPr>
              <w:t xml:space="preserve"> 07.01 ставить цели и мотивировать подчиненных</w:t>
            </w:r>
          </w:p>
          <w:p w14:paraId="0A0B269F" w14:textId="77777777" w:rsidR="00715C8A" w:rsidRPr="00715C8A" w:rsidRDefault="00715C8A" w:rsidP="00715C8A">
            <w:pPr>
              <w:pStyle w:val="afb"/>
              <w:widowControl w:val="0"/>
              <w:tabs>
                <w:tab w:val="left" w:pos="360"/>
                <w:tab w:val="left" w:pos="540"/>
              </w:tabs>
              <w:autoSpaceDE w:val="0"/>
              <w:rPr>
                <w:bCs/>
                <w:iCs/>
              </w:rPr>
            </w:pPr>
            <w:proofErr w:type="spellStart"/>
            <w:r w:rsidRPr="00715C8A">
              <w:rPr>
                <w:bCs/>
                <w:iCs/>
              </w:rPr>
              <w:t>Уо</w:t>
            </w:r>
            <w:proofErr w:type="spellEnd"/>
            <w:r w:rsidRPr="00715C8A">
              <w:rPr>
                <w:bCs/>
                <w:iCs/>
              </w:rPr>
              <w:t xml:space="preserve"> 07.02 организовывать и контролировать работу подчиненных</w:t>
            </w:r>
          </w:p>
          <w:p w14:paraId="68D565A5" w14:textId="77777777" w:rsidR="00715C8A" w:rsidRPr="00715C8A" w:rsidRDefault="00715C8A" w:rsidP="00715C8A">
            <w:pPr>
              <w:pStyle w:val="afb"/>
              <w:widowControl w:val="0"/>
              <w:tabs>
                <w:tab w:val="left" w:pos="360"/>
                <w:tab w:val="left" w:pos="540"/>
              </w:tabs>
              <w:autoSpaceDE w:val="0"/>
              <w:rPr>
                <w:bCs/>
                <w:iCs/>
              </w:rPr>
            </w:pPr>
            <w:proofErr w:type="spellStart"/>
            <w:r w:rsidRPr="00715C8A">
              <w:rPr>
                <w:bCs/>
                <w:iCs/>
              </w:rPr>
              <w:t>Уо</w:t>
            </w:r>
            <w:proofErr w:type="spellEnd"/>
            <w:r w:rsidRPr="00715C8A">
              <w:rPr>
                <w:bCs/>
                <w:iCs/>
              </w:rPr>
              <w:t xml:space="preserve"> 07.03 брать на себя ответственность за работу подчиненных, за результаты выполнения заданий</w:t>
            </w:r>
          </w:p>
          <w:p w14:paraId="2AF56E8F" w14:textId="5DA95A82" w:rsidR="008A16A7" w:rsidRPr="00715C8A" w:rsidRDefault="00715C8A" w:rsidP="00715C8A">
            <w:pPr>
              <w:suppressAutoHyphens/>
              <w:spacing w:after="0" w:line="240" w:lineRule="auto"/>
              <w:jc w:val="both"/>
              <w:rPr>
                <w:rFonts w:ascii="Times New Roman" w:hAnsi="Times New Roman"/>
                <w:i/>
                <w:iCs/>
                <w:sz w:val="24"/>
                <w:szCs w:val="24"/>
              </w:rPr>
            </w:pPr>
            <w:r w:rsidRPr="00715C8A">
              <w:rPr>
                <w:rFonts w:ascii="Times New Roman" w:hAnsi="Times New Roman"/>
                <w:bCs/>
                <w:iCs/>
                <w:sz w:val="24"/>
                <w:szCs w:val="24"/>
              </w:rPr>
              <w:t>Уд 1 использовать физкультурно-оздоровительную деятельность для укрепления здоровья, достижения жизненных и профессиональных целей</w:t>
            </w:r>
          </w:p>
        </w:tc>
        <w:tc>
          <w:tcPr>
            <w:tcW w:w="1555" w:type="pct"/>
          </w:tcPr>
          <w:p w14:paraId="017A017B" w14:textId="36DE0126" w:rsidR="005F47A7" w:rsidRPr="00715C8A" w:rsidRDefault="005F47A7" w:rsidP="005F47A7">
            <w:pPr>
              <w:shd w:val="clear" w:color="auto" w:fill="FFFFFF"/>
              <w:spacing w:after="0" w:line="240" w:lineRule="auto"/>
              <w:rPr>
                <w:rFonts w:ascii="Times New Roman" w:hAnsi="Times New Roman"/>
                <w:color w:val="000000"/>
                <w:sz w:val="24"/>
                <w:szCs w:val="24"/>
              </w:rPr>
            </w:pPr>
            <w:r w:rsidRPr="00715C8A">
              <w:rPr>
                <w:rFonts w:ascii="Times New Roman" w:hAnsi="Times New Roman"/>
                <w:color w:val="000000"/>
                <w:sz w:val="24"/>
                <w:szCs w:val="24"/>
              </w:rPr>
              <w:t>Демонстрирует навыки владения, тактикой в спортивных играх;</w:t>
            </w:r>
          </w:p>
          <w:p w14:paraId="25A1F47E" w14:textId="16725267" w:rsidR="005F47A7" w:rsidRPr="00715C8A" w:rsidRDefault="005F47A7" w:rsidP="005F47A7">
            <w:pPr>
              <w:shd w:val="clear" w:color="auto" w:fill="FFFFFF"/>
              <w:spacing w:after="0" w:line="240" w:lineRule="auto"/>
              <w:rPr>
                <w:rFonts w:ascii="Times New Roman" w:hAnsi="Times New Roman"/>
                <w:color w:val="000000"/>
                <w:sz w:val="24"/>
                <w:szCs w:val="24"/>
              </w:rPr>
            </w:pPr>
            <w:r w:rsidRPr="00715C8A">
              <w:rPr>
                <w:rFonts w:ascii="Times New Roman" w:hAnsi="Times New Roman"/>
                <w:color w:val="000000"/>
                <w:sz w:val="24"/>
                <w:szCs w:val="24"/>
              </w:rPr>
              <w:t>Владеет техниками выполнения двигательных действий;</w:t>
            </w:r>
          </w:p>
          <w:p w14:paraId="6461D88C" w14:textId="272F2255" w:rsidR="005F47A7" w:rsidRPr="00715C8A" w:rsidRDefault="005F47A7" w:rsidP="005F47A7">
            <w:pPr>
              <w:shd w:val="clear" w:color="auto" w:fill="FFFFFF"/>
              <w:spacing w:after="0" w:line="240" w:lineRule="auto"/>
              <w:rPr>
                <w:rFonts w:ascii="Times New Roman" w:hAnsi="Times New Roman"/>
                <w:color w:val="000000"/>
                <w:sz w:val="24"/>
                <w:szCs w:val="24"/>
              </w:rPr>
            </w:pPr>
            <w:r w:rsidRPr="00715C8A">
              <w:rPr>
                <w:rFonts w:ascii="Times New Roman" w:hAnsi="Times New Roman"/>
                <w:color w:val="000000"/>
                <w:sz w:val="24"/>
                <w:szCs w:val="24"/>
              </w:rPr>
              <w:t>Выполняет тактико-технические действия в игре;</w:t>
            </w:r>
          </w:p>
          <w:p w14:paraId="3253B3C5" w14:textId="2BBFCC71" w:rsidR="005F47A7" w:rsidRPr="00715C8A" w:rsidRDefault="005F47A7" w:rsidP="005F47A7">
            <w:pPr>
              <w:shd w:val="clear" w:color="auto" w:fill="FFFFFF"/>
              <w:spacing w:after="0" w:line="240" w:lineRule="auto"/>
              <w:rPr>
                <w:rFonts w:ascii="Times New Roman" w:hAnsi="Times New Roman"/>
                <w:color w:val="000000"/>
                <w:sz w:val="24"/>
                <w:szCs w:val="24"/>
              </w:rPr>
            </w:pPr>
            <w:r w:rsidRPr="00715C8A">
              <w:rPr>
                <w:rFonts w:ascii="Times New Roman" w:hAnsi="Times New Roman"/>
                <w:color w:val="000000"/>
                <w:sz w:val="24"/>
                <w:szCs w:val="24"/>
              </w:rPr>
              <w:t>Выполняет требуемые элементы;</w:t>
            </w:r>
          </w:p>
          <w:p w14:paraId="312A314E" w14:textId="57354C8F" w:rsidR="008A16A7" w:rsidRPr="00715C8A" w:rsidRDefault="008A16A7" w:rsidP="008A16A7">
            <w:pPr>
              <w:spacing w:line="240" w:lineRule="auto"/>
              <w:rPr>
                <w:rFonts w:ascii="Times New Roman" w:hAnsi="Times New Roman"/>
                <w:bCs/>
                <w:sz w:val="24"/>
                <w:szCs w:val="24"/>
              </w:rPr>
            </w:pPr>
          </w:p>
        </w:tc>
        <w:tc>
          <w:tcPr>
            <w:tcW w:w="1389" w:type="pct"/>
          </w:tcPr>
          <w:p w14:paraId="3AB2566D" w14:textId="77777777" w:rsidR="008A16A7" w:rsidRPr="00715C8A" w:rsidRDefault="008A16A7" w:rsidP="008A16A7">
            <w:pPr>
              <w:spacing w:line="240" w:lineRule="auto"/>
              <w:rPr>
                <w:rFonts w:ascii="Times New Roman" w:hAnsi="Times New Roman"/>
                <w:bCs/>
                <w:sz w:val="24"/>
                <w:szCs w:val="24"/>
              </w:rPr>
            </w:pPr>
            <w:r w:rsidRPr="00715C8A">
              <w:rPr>
                <w:rFonts w:ascii="Times New Roman" w:hAnsi="Times New Roman"/>
                <w:bCs/>
                <w:sz w:val="24"/>
                <w:szCs w:val="24"/>
              </w:rPr>
              <w:t>Оценка результатов выполнения комплекса упражнений.</w:t>
            </w:r>
          </w:p>
          <w:p w14:paraId="66AA6C50" w14:textId="77777777" w:rsidR="008A16A7" w:rsidRPr="00715C8A" w:rsidRDefault="008A16A7" w:rsidP="008A16A7">
            <w:pPr>
              <w:spacing w:line="240" w:lineRule="auto"/>
              <w:rPr>
                <w:rFonts w:ascii="Times New Roman" w:hAnsi="Times New Roman"/>
                <w:bCs/>
                <w:sz w:val="24"/>
                <w:szCs w:val="24"/>
              </w:rPr>
            </w:pPr>
            <w:r w:rsidRPr="00715C8A">
              <w:rPr>
                <w:rFonts w:ascii="Times New Roman" w:hAnsi="Times New Roman"/>
                <w:bCs/>
                <w:sz w:val="24"/>
                <w:szCs w:val="24"/>
              </w:rPr>
              <w:t>Оценка результатов выполнения контрольных нормативов.</w:t>
            </w:r>
          </w:p>
          <w:p w14:paraId="29552FF9" w14:textId="77777777" w:rsidR="005F47A7" w:rsidRPr="00715C8A" w:rsidRDefault="005F47A7" w:rsidP="005F47A7">
            <w:pPr>
              <w:shd w:val="clear" w:color="auto" w:fill="FFFFFF"/>
              <w:spacing w:after="0" w:line="240" w:lineRule="auto"/>
              <w:rPr>
                <w:rFonts w:ascii="Times New Roman" w:hAnsi="Times New Roman"/>
                <w:color w:val="000000"/>
                <w:sz w:val="24"/>
                <w:szCs w:val="24"/>
              </w:rPr>
            </w:pPr>
            <w:r w:rsidRPr="00715C8A">
              <w:rPr>
                <w:rFonts w:ascii="Times New Roman" w:hAnsi="Times New Roman"/>
                <w:color w:val="000000"/>
                <w:sz w:val="24"/>
                <w:szCs w:val="24"/>
              </w:rPr>
              <w:t>Наблюдение в процессе</w:t>
            </w:r>
          </w:p>
          <w:p w14:paraId="441E2937" w14:textId="77777777" w:rsidR="005F47A7" w:rsidRPr="00715C8A" w:rsidRDefault="005F47A7" w:rsidP="005F47A7">
            <w:pPr>
              <w:shd w:val="clear" w:color="auto" w:fill="FFFFFF"/>
              <w:spacing w:after="0" w:line="240" w:lineRule="auto"/>
              <w:rPr>
                <w:rFonts w:ascii="Times New Roman" w:hAnsi="Times New Roman"/>
                <w:color w:val="000000"/>
                <w:sz w:val="24"/>
                <w:szCs w:val="24"/>
              </w:rPr>
            </w:pPr>
            <w:r w:rsidRPr="00715C8A">
              <w:rPr>
                <w:rFonts w:ascii="Times New Roman" w:hAnsi="Times New Roman"/>
                <w:color w:val="000000"/>
                <w:sz w:val="24"/>
                <w:szCs w:val="24"/>
              </w:rPr>
              <w:t>практических занятий</w:t>
            </w:r>
          </w:p>
          <w:p w14:paraId="330A154D" w14:textId="006B241D" w:rsidR="008A16A7" w:rsidRPr="00715C8A" w:rsidRDefault="008A16A7" w:rsidP="008A16A7">
            <w:pPr>
              <w:spacing w:line="240" w:lineRule="auto"/>
              <w:rPr>
                <w:rFonts w:ascii="Times New Roman" w:hAnsi="Times New Roman"/>
                <w:bCs/>
                <w:i/>
                <w:color w:val="FF0000"/>
                <w:sz w:val="24"/>
                <w:szCs w:val="24"/>
              </w:rPr>
            </w:pPr>
          </w:p>
        </w:tc>
      </w:tr>
    </w:tbl>
    <w:p w14:paraId="3ED82BBF" w14:textId="77777777" w:rsidR="008A16A7" w:rsidRPr="00D11CA4" w:rsidRDefault="008A16A7" w:rsidP="008A16A7">
      <w:pPr>
        <w:spacing w:after="0"/>
        <w:jc w:val="both"/>
        <w:rPr>
          <w:rFonts w:ascii="Times New Roman" w:hAnsi="Times New Roman"/>
          <w:b/>
          <w:color w:val="FF0000"/>
          <w:szCs w:val="52"/>
        </w:rPr>
      </w:pPr>
    </w:p>
    <w:p w14:paraId="0613189B" w14:textId="77777777" w:rsidR="008A16A7" w:rsidRDefault="008A16A7" w:rsidP="008A16A7">
      <w:pPr>
        <w:spacing w:after="0"/>
        <w:jc w:val="both"/>
        <w:rPr>
          <w:rFonts w:ascii="Times New Roman" w:hAnsi="Times New Roman"/>
          <w:b/>
          <w:color w:val="FF0000"/>
          <w:szCs w:val="52"/>
        </w:rPr>
      </w:pPr>
    </w:p>
    <w:p w14:paraId="25A39A19" w14:textId="77777777" w:rsidR="008A16A7" w:rsidRPr="00D11CA4" w:rsidRDefault="008A16A7" w:rsidP="008A16A7">
      <w:pPr>
        <w:jc w:val="right"/>
        <w:rPr>
          <w:rFonts w:ascii="Times New Roman" w:hAnsi="Times New Roman"/>
          <w:b/>
          <w:color w:val="FF0000"/>
          <w:sz w:val="20"/>
          <w:szCs w:val="48"/>
        </w:rPr>
      </w:pPr>
    </w:p>
    <w:p w14:paraId="105B75DF" w14:textId="77777777" w:rsidR="008A16A7" w:rsidRDefault="008A16A7">
      <w:r>
        <w:br w:type="page"/>
      </w:r>
    </w:p>
    <w:p w14:paraId="1E3F493C" w14:textId="77777777" w:rsidR="008A16A7" w:rsidRPr="00315F34" w:rsidRDefault="008A16A7" w:rsidP="008A16A7">
      <w:pPr>
        <w:pStyle w:val="a8"/>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3.5</w:t>
      </w:r>
    </w:p>
    <w:p w14:paraId="7CE946C1" w14:textId="77777777" w:rsidR="008A16A7" w:rsidRDefault="008A16A7" w:rsidP="008A16A7">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14:paraId="1C4C50A7" w14:textId="77777777" w:rsidR="008A16A7" w:rsidRPr="00692660" w:rsidRDefault="008A16A7" w:rsidP="008A16A7">
      <w:pPr>
        <w:spacing w:after="0"/>
        <w:jc w:val="right"/>
        <w:rPr>
          <w:rFonts w:ascii="Times New Roman" w:hAnsi="Times New Roman"/>
          <w:b/>
          <w:iCs/>
          <w:sz w:val="18"/>
          <w:szCs w:val="18"/>
        </w:rPr>
      </w:pPr>
      <w:r w:rsidRPr="00692660">
        <w:rPr>
          <w:rFonts w:ascii="Times New Roman" w:hAnsi="Times New Roman"/>
          <w:b/>
          <w:iCs/>
          <w:sz w:val="24"/>
          <w:szCs w:val="24"/>
        </w:rPr>
        <w:t>22.02.05 Обработка металлов давлением</w:t>
      </w:r>
      <w:r w:rsidRPr="00692660">
        <w:rPr>
          <w:rFonts w:ascii="Times New Roman" w:hAnsi="Times New Roman"/>
          <w:b/>
          <w:iCs/>
          <w:sz w:val="24"/>
          <w:szCs w:val="24"/>
        </w:rPr>
        <w:br/>
      </w:r>
    </w:p>
    <w:p w14:paraId="36BED7EE" w14:textId="77777777" w:rsidR="008A16A7" w:rsidRPr="00315F34" w:rsidRDefault="008A16A7" w:rsidP="008A16A7">
      <w:pPr>
        <w:jc w:val="center"/>
        <w:rPr>
          <w:rFonts w:ascii="Times New Roman" w:hAnsi="Times New Roman"/>
          <w:b/>
          <w:i/>
        </w:rPr>
      </w:pPr>
    </w:p>
    <w:p w14:paraId="526EA751" w14:textId="77777777" w:rsidR="008A16A7" w:rsidRPr="00315F34" w:rsidRDefault="008A16A7" w:rsidP="008A16A7">
      <w:pPr>
        <w:jc w:val="center"/>
        <w:rPr>
          <w:rFonts w:ascii="Times New Roman" w:hAnsi="Times New Roman"/>
          <w:b/>
          <w:i/>
        </w:rPr>
      </w:pPr>
    </w:p>
    <w:p w14:paraId="7A15B0CE" w14:textId="77777777" w:rsidR="008A16A7" w:rsidRDefault="008A16A7" w:rsidP="008A16A7">
      <w:pPr>
        <w:jc w:val="center"/>
        <w:rPr>
          <w:rFonts w:ascii="Times New Roman" w:hAnsi="Times New Roman"/>
          <w:b/>
          <w:i/>
        </w:rPr>
      </w:pPr>
    </w:p>
    <w:p w14:paraId="2D2CBBA2" w14:textId="77777777" w:rsidR="008A16A7" w:rsidRDefault="008A16A7" w:rsidP="008A16A7">
      <w:pPr>
        <w:jc w:val="center"/>
        <w:rPr>
          <w:rFonts w:ascii="Times New Roman" w:hAnsi="Times New Roman"/>
          <w:b/>
          <w:i/>
        </w:rPr>
      </w:pPr>
    </w:p>
    <w:p w14:paraId="282705CD" w14:textId="77777777" w:rsidR="008A16A7" w:rsidRPr="00315F34" w:rsidRDefault="008A16A7" w:rsidP="008A16A7">
      <w:pPr>
        <w:jc w:val="center"/>
        <w:rPr>
          <w:rFonts w:ascii="Times New Roman" w:hAnsi="Times New Roman"/>
          <w:b/>
          <w:i/>
        </w:rPr>
      </w:pPr>
    </w:p>
    <w:p w14:paraId="7C165C0A" w14:textId="77777777" w:rsidR="008A16A7" w:rsidRPr="00315F34" w:rsidRDefault="008A16A7" w:rsidP="008A16A7">
      <w:pPr>
        <w:jc w:val="center"/>
        <w:rPr>
          <w:rFonts w:ascii="Times New Roman" w:hAnsi="Times New Roman"/>
          <w:b/>
          <w:i/>
        </w:rPr>
      </w:pPr>
    </w:p>
    <w:p w14:paraId="00D5F248" w14:textId="6A896C9C" w:rsidR="008A16A7" w:rsidRPr="00315F34" w:rsidRDefault="008A16A7" w:rsidP="008A16A7">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2ABC775E" w14:textId="77777777" w:rsidR="008A16A7" w:rsidRPr="00315F34" w:rsidRDefault="008A16A7" w:rsidP="008A16A7">
      <w:pPr>
        <w:jc w:val="center"/>
        <w:rPr>
          <w:rFonts w:ascii="Times New Roman" w:hAnsi="Times New Roman"/>
          <w:b/>
          <w:i/>
          <w:sz w:val="24"/>
          <w:szCs w:val="24"/>
          <w:u w:val="single"/>
        </w:rPr>
      </w:pPr>
    </w:p>
    <w:p w14:paraId="1B3C285E" w14:textId="060463D4" w:rsidR="008A16A7" w:rsidRPr="00C974DF" w:rsidRDefault="00692660" w:rsidP="008A16A7">
      <w:pPr>
        <w:spacing w:after="0"/>
        <w:jc w:val="center"/>
        <w:rPr>
          <w:rFonts w:ascii="Times New Roman" w:hAnsi="Times New Roman"/>
          <w:b/>
          <w:iCs/>
          <w:sz w:val="24"/>
          <w:szCs w:val="24"/>
        </w:rPr>
      </w:pPr>
      <w:r>
        <w:rPr>
          <w:rFonts w:ascii="Times New Roman" w:hAnsi="Times New Roman"/>
          <w:b/>
          <w:iCs/>
          <w:sz w:val="24"/>
          <w:szCs w:val="24"/>
        </w:rPr>
        <w:t>«</w:t>
      </w:r>
      <w:r w:rsidR="008A16A7">
        <w:rPr>
          <w:rFonts w:ascii="Times New Roman" w:hAnsi="Times New Roman"/>
          <w:b/>
          <w:iCs/>
          <w:sz w:val="24"/>
          <w:szCs w:val="24"/>
        </w:rPr>
        <w:t>ЕН</w:t>
      </w:r>
      <w:r w:rsidR="008A16A7" w:rsidRPr="00DC3FD8">
        <w:rPr>
          <w:rFonts w:ascii="Times New Roman" w:hAnsi="Times New Roman"/>
          <w:b/>
          <w:iCs/>
          <w:sz w:val="24"/>
          <w:szCs w:val="24"/>
        </w:rPr>
        <w:t>.0</w:t>
      </w:r>
      <w:r w:rsidR="008A16A7">
        <w:rPr>
          <w:rFonts w:ascii="Times New Roman" w:hAnsi="Times New Roman"/>
          <w:b/>
          <w:iCs/>
          <w:sz w:val="24"/>
          <w:szCs w:val="24"/>
        </w:rPr>
        <w:t xml:space="preserve">1 </w:t>
      </w:r>
      <w:r w:rsidR="008A16A7" w:rsidRPr="001428F8">
        <w:rPr>
          <w:rFonts w:ascii="Times New Roman" w:hAnsi="Times New Roman"/>
          <w:b/>
          <w:iCs/>
          <w:sz w:val="24"/>
          <w:szCs w:val="24"/>
        </w:rPr>
        <w:t>Математика</w:t>
      </w:r>
      <w:r w:rsidR="008A16A7" w:rsidRPr="00C974DF">
        <w:rPr>
          <w:rFonts w:ascii="Times New Roman" w:hAnsi="Times New Roman"/>
          <w:b/>
          <w:iCs/>
          <w:sz w:val="24"/>
          <w:szCs w:val="24"/>
        </w:rPr>
        <w:t>»</w:t>
      </w:r>
    </w:p>
    <w:p w14:paraId="6DE56D9B" w14:textId="77777777" w:rsidR="008A16A7" w:rsidRPr="00315F34" w:rsidRDefault="008A16A7" w:rsidP="008A16A7">
      <w:pPr>
        <w:jc w:val="center"/>
        <w:rPr>
          <w:rFonts w:ascii="Times New Roman" w:hAnsi="Times New Roman"/>
          <w:b/>
          <w:i/>
        </w:rPr>
      </w:pPr>
    </w:p>
    <w:p w14:paraId="564041B3" w14:textId="77777777" w:rsidR="008A16A7" w:rsidRDefault="008A16A7" w:rsidP="008A16A7">
      <w:pPr>
        <w:rPr>
          <w:rFonts w:ascii="Times New Roman" w:hAnsi="Times New Roman"/>
          <w:b/>
          <w:i/>
        </w:rPr>
      </w:pPr>
    </w:p>
    <w:p w14:paraId="7A254764" w14:textId="77777777" w:rsidR="008A16A7" w:rsidRDefault="008A16A7" w:rsidP="008A16A7">
      <w:pPr>
        <w:rPr>
          <w:rFonts w:ascii="Times New Roman" w:hAnsi="Times New Roman"/>
          <w:b/>
          <w:i/>
        </w:rPr>
      </w:pPr>
    </w:p>
    <w:p w14:paraId="0330BF98" w14:textId="77777777" w:rsidR="008A16A7" w:rsidRDefault="008A16A7" w:rsidP="008A16A7">
      <w:pPr>
        <w:rPr>
          <w:rFonts w:ascii="Times New Roman" w:hAnsi="Times New Roman"/>
          <w:b/>
          <w:i/>
        </w:rPr>
      </w:pPr>
    </w:p>
    <w:p w14:paraId="0032CBDE" w14:textId="77777777" w:rsidR="008A16A7" w:rsidRDefault="008A16A7" w:rsidP="008A16A7">
      <w:pPr>
        <w:rPr>
          <w:rFonts w:ascii="Times New Roman" w:hAnsi="Times New Roman"/>
          <w:b/>
          <w:i/>
        </w:rPr>
      </w:pPr>
    </w:p>
    <w:p w14:paraId="37C3A61E" w14:textId="77777777" w:rsidR="008A16A7" w:rsidRDefault="008A16A7" w:rsidP="008A16A7">
      <w:pPr>
        <w:rPr>
          <w:rFonts w:ascii="Times New Roman" w:hAnsi="Times New Roman"/>
          <w:b/>
          <w:i/>
        </w:rPr>
      </w:pPr>
    </w:p>
    <w:p w14:paraId="67C8ACA6" w14:textId="77777777" w:rsidR="008A16A7" w:rsidRDefault="008A16A7" w:rsidP="008A16A7">
      <w:pPr>
        <w:rPr>
          <w:rFonts w:ascii="Times New Roman" w:hAnsi="Times New Roman"/>
          <w:b/>
          <w:i/>
        </w:rPr>
      </w:pPr>
    </w:p>
    <w:p w14:paraId="1894517F" w14:textId="77777777" w:rsidR="008A16A7" w:rsidRPr="00315F34" w:rsidRDefault="008A16A7" w:rsidP="008A16A7">
      <w:pPr>
        <w:rPr>
          <w:rFonts w:ascii="Times New Roman" w:hAnsi="Times New Roman"/>
          <w:b/>
          <w:i/>
        </w:rPr>
      </w:pPr>
    </w:p>
    <w:p w14:paraId="0D072BEA" w14:textId="77777777" w:rsidR="008A16A7" w:rsidRPr="00315F34" w:rsidRDefault="008A16A7" w:rsidP="008A16A7">
      <w:pPr>
        <w:rPr>
          <w:rFonts w:ascii="Times New Roman" w:hAnsi="Times New Roman"/>
          <w:b/>
          <w:i/>
        </w:rPr>
      </w:pPr>
    </w:p>
    <w:p w14:paraId="672C5B04" w14:textId="77777777" w:rsidR="008A16A7" w:rsidRPr="00315F34" w:rsidRDefault="008A16A7" w:rsidP="008A16A7">
      <w:pPr>
        <w:rPr>
          <w:rFonts w:ascii="Times New Roman" w:hAnsi="Times New Roman"/>
          <w:b/>
          <w:i/>
        </w:rPr>
      </w:pPr>
    </w:p>
    <w:p w14:paraId="2BAC8C56" w14:textId="77777777" w:rsidR="008A16A7" w:rsidRPr="00315F34" w:rsidRDefault="008A16A7" w:rsidP="008A16A7">
      <w:pPr>
        <w:rPr>
          <w:rFonts w:ascii="Times New Roman" w:hAnsi="Times New Roman"/>
          <w:b/>
          <w:i/>
        </w:rPr>
      </w:pPr>
    </w:p>
    <w:p w14:paraId="15907797" w14:textId="77777777" w:rsidR="008A16A7" w:rsidRPr="00315F34" w:rsidRDefault="008A16A7" w:rsidP="008A16A7">
      <w:pPr>
        <w:rPr>
          <w:rFonts w:ascii="Times New Roman" w:hAnsi="Times New Roman"/>
          <w:b/>
          <w:i/>
        </w:rPr>
      </w:pPr>
    </w:p>
    <w:p w14:paraId="6248A61C" w14:textId="77777777" w:rsidR="008A16A7" w:rsidRDefault="008A16A7" w:rsidP="008A16A7">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18195A3D" w14:textId="77777777" w:rsidR="008A16A7" w:rsidRDefault="008A16A7" w:rsidP="008A16A7">
      <w:pPr>
        <w:rPr>
          <w:rFonts w:ascii="Times New Roman" w:hAnsi="Times New Roman"/>
          <w:b/>
          <w:i/>
          <w:sz w:val="24"/>
          <w:szCs w:val="24"/>
        </w:rPr>
      </w:pPr>
      <w:r>
        <w:rPr>
          <w:rFonts w:ascii="Times New Roman" w:hAnsi="Times New Roman"/>
          <w:b/>
          <w:i/>
          <w:sz w:val="24"/>
          <w:szCs w:val="24"/>
        </w:rPr>
        <w:br w:type="page"/>
      </w:r>
    </w:p>
    <w:p w14:paraId="1FA79660" w14:textId="77777777" w:rsidR="008A16A7" w:rsidRPr="002577C5" w:rsidRDefault="008A16A7" w:rsidP="008A16A7">
      <w:pPr>
        <w:jc w:val="center"/>
        <w:rPr>
          <w:rFonts w:ascii="Times New Roman" w:hAnsi="Times New Roman"/>
          <w:b/>
          <w:sz w:val="24"/>
          <w:szCs w:val="24"/>
        </w:rPr>
      </w:pPr>
      <w:r w:rsidRPr="002577C5">
        <w:rPr>
          <w:rFonts w:ascii="Times New Roman" w:hAnsi="Times New Roman"/>
          <w:b/>
          <w:sz w:val="24"/>
          <w:szCs w:val="24"/>
        </w:rPr>
        <w:lastRenderedPageBreak/>
        <w:t>СОДЕРЖАНИЕ</w:t>
      </w:r>
    </w:p>
    <w:p w14:paraId="7B40ADE6" w14:textId="77777777" w:rsidR="008A16A7" w:rsidRPr="00315F34" w:rsidRDefault="008A16A7" w:rsidP="008A16A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A16A7" w:rsidRPr="00315F34" w14:paraId="152E2673" w14:textId="77777777" w:rsidTr="008A16A7">
        <w:tc>
          <w:tcPr>
            <w:tcW w:w="7501" w:type="dxa"/>
          </w:tcPr>
          <w:p w14:paraId="7B5C4644" w14:textId="3518819A" w:rsidR="008A16A7" w:rsidRPr="00315F34" w:rsidRDefault="008A16A7" w:rsidP="005E4746">
            <w:pPr>
              <w:numPr>
                <w:ilvl w:val="0"/>
                <w:numId w:val="1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1E008655" w14:textId="77777777" w:rsidR="008A16A7" w:rsidRPr="00315F34" w:rsidRDefault="008A16A7" w:rsidP="008A16A7">
            <w:pPr>
              <w:rPr>
                <w:rFonts w:ascii="Times New Roman" w:hAnsi="Times New Roman"/>
                <w:b/>
                <w:sz w:val="24"/>
                <w:szCs w:val="24"/>
              </w:rPr>
            </w:pPr>
          </w:p>
        </w:tc>
      </w:tr>
      <w:tr w:rsidR="008A16A7" w:rsidRPr="00315F34" w14:paraId="74FDC146" w14:textId="77777777" w:rsidTr="008A16A7">
        <w:tc>
          <w:tcPr>
            <w:tcW w:w="7501" w:type="dxa"/>
          </w:tcPr>
          <w:p w14:paraId="2685CCC4" w14:textId="77777777" w:rsidR="008A16A7" w:rsidRPr="00204C10" w:rsidRDefault="008A16A7" w:rsidP="005E4746">
            <w:pPr>
              <w:numPr>
                <w:ilvl w:val="0"/>
                <w:numId w:val="1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760D3D83" w14:textId="77777777" w:rsidR="008A16A7" w:rsidRPr="00315F34" w:rsidRDefault="008A16A7" w:rsidP="008A16A7">
            <w:pPr>
              <w:ind w:left="644"/>
              <w:rPr>
                <w:rFonts w:ascii="Times New Roman" w:hAnsi="Times New Roman"/>
                <w:b/>
                <w:sz w:val="24"/>
                <w:szCs w:val="24"/>
              </w:rPr>
            </w:pPr>
          </w:p>
        </w:tc>
      </w:tr>
      <w:tr w:rsidR="008A16A7" w:rsidRPr="00315F34" w14:paraId="6C08DFAF" w14:textId="77777777" w:rsidTr="008A16A7">
        <w:tc>
          <w:tcPr>
            <w:tcW w:w="7501" w:type="dxa"/>
          </w:tcPr>
          <w:p w14:paraId="45EC8FD8" w14:textId="77777777" w:rsidR="008A16A7" w:rsidRPr="00315F34" w:rsidRDefault="008A16A7" w:rsidP="005E4746">
            <w:pPr>
              <w:numPr>
                <w:ilvl w:val="0"/>
                <w:numId w:val="1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F571D39" w14:textId="77777777" w:rsidR="008A16A7" w:rsidRPr="00315F34" w:rsidRDefault="008A16A7" w:rsidP="008A16A7">
            <w:pPr>
              <w:ind w:left="644"/>
              <w:rPr>
                <w:rFonts w:ascii="Times New Roman" w:hAnsi="Times New Roman"/>
                <w:b/>
                <w:sz w:val="24"/>
                <w:szCs w:val="24"/>
              </w:rPr>
            </w:pPr>
          </w:p>
        </w:tc>
      </w:tr>
      <w:tr w:rsidR="008A16A7" w:rsidRPr="00315F34" w14:paraId="26BC589F" w14:textId="77777777" w:rsidTr="008A16A7">
        <w:tc>
          <w:tcPr>
            <w:tcW w:w="7501" w:type="dxa"/>
          </w:tcPr>
          <w:p w14:paraId="2B7A1D75" w14:textId="77777777" w:rsidR="008A16A7" w:rsidRPr="00315F34" w:rsidRDefault="008A16A7" w:rsidP="005E4746">
            <w:pPr>
              <w:numPr>
                <w:ilvl w:val="0"/>
                <w:numId w:val="1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6C8E61A" w14:textId="77777777" w:rsidR="008A16A7" w:rsidRPr="00315F34" w:rsidRDefault="008A16A7" w:rsidP="008A16A7">
            <w:pPr>
              <w:suppressAutoHyphens/>
              <w:rPr>
                <w:rFonts w:ascii="Times New Roman" w:hAnsi="Times New Roman"/>
                <w:b/>
                <w:sz w:val="24"/>
                <w:szCs w:val="24"/>
              </w:rPr>
            </w:pPr>
          </w:p>
        </w:tc>
        <w:tc>
          <w:tcPr>
            <w:tcW w:w="1854" w:type="dxa"/>
          </w:tcPr>
          <w:p w14:paraId="643029B1" w14:textId="77777777" w:rsidR="008A16A7" w:rsidRPr="00315F34" w:rsidRDefault="008A16A7" w:rsidP="008A16A7">
            <w:pPr>
              <w:rPr>
                <w:rFonts w:ascii="Times New Roman" w:hAnsi="Times New Roman"/>
                <w:b/>
                <w:sz w:val="24"/>
                <w:szCs w:val="24"/>
              </w:rPr>
            </w:pPr>
          </w:p>
        </w:tc>
      </w:tr>
    </w:tbl>
    <w:p w14:paraId="22A0A621"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i/>
          <w:sz w:val="24"/>
          <w:szCs w:val="24"/>
        </w:rPr>
      </w:pPr>
      <w:r>
        <w:rPr>
          <w:rFonts w:ascii="Times New Roman" w:hAnsi="Times New Roman"/>
          <w:bCs/>
          <w:i/>
          <w:sz w:val="24"/>
          <w:szCs w:val="24"/>
        </w:rPr>
        <w:br w:type="page"/>
      </w:r>
    </w:p>
    <w:p w14:paraId="0811F5B7" w14:textId="0830BE20"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line="288" w:lineRule="auto"/>
        <w:ind w:right="-187"/>
        <w:jc w:val="center"/>
        <w:rPr>
          <w:rFonts w:ascii="Times New Roman" w:hAnsi="Times New Roman"/>
          <w:b/>
          <w:sz w:val="24"/>
          <w:szCs w:val="24"/>
        </w:rPr>
      </w:pPr>
      <w:r>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w:t>
      </w:r>
    </w:p>
    <w:p w14:paraId="340C2A06" w14:textId="7FC6A288" w:rsidR="008A16A7" w:rsidRPr="00204C10" w:rsidRDefault="00692660"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line="288" w:lineRule="auto"/>
        <w:ind w:right="-187"/>
        <w:jc w:val="center"/>
        <w:rPr>
          <w:rFonts w:ascii="Times New Roman" w:hAnsi="Times New Roman"/>
          <w:b/>
          <w:i/>
          <w:sz w:val="24"/>
          <w:szCs w:val="24"/>
        </w:rPr>
      </w:pPr>
      <w:r>
        <w:rPr>
          <w:rFonts w:ascii="Times New Roman" w:hAnsi="Times New Roman"/>
          <w:b/>
          <w:i/>
          <w:sz w:val="24"/>
          <w:szCs w:val="24"/>
        </w:rPr>
        <w:t>«</w:t>
      </w:r>
      <w:r w:rsidR="008A16A7" w:rsidRPr="00204C10">
        <w:rPr>
          <w:rFonts w:ascii="Times New Roman" w:hAnsi="Times New Roman"/>
          <w:b/>
          <w:i/>
          <w:sz w:val="24"/>
          <w:szCs w:val="24"/>
        </w:rPr>
        <w:t>ЕН. 01</w:t>
      </w:r>
      <w:r w:rsidR="008A16A7" w:rsidRPr="00204C10">
        <w:rPr>
          <w:rFonts w:ascii="Times New Roman" w:hAnsi="Times New Roman"/>
          <w:i/>
          <w:sz w:val="24"/>
          <w:szCs w:val="24"/>
        </w:rPr>
        <w:t xml:space="preserve"> </w:t>
      </w:r>
      <w:r w:rsidR="008A16A7" w:rsidRPr="00204C10">
        <w:rPr>
          <w:rFonts w:ascii="Times New Roman" w:hAnsi="Times New Roman"/>
          <w:b/>
          <w:i/>
          <w:sz w:val="24"/>
          <w:szCs w:val="24"/>
        </w:rPr>
        <w:t>Математика»</w:t>
      </w:r>
    </w:p>
    <w:p w14:paraId="51B4F907" w14:textId="77777777" w:rsidR="008A16A7" w:rsidRPr="00315F34"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6C25B02" w14:textId="414AE0A5" w:rsidR="008A16A7" w:rsidRPr="00315F34"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383185">
        <w:rPr>
          <w:rFonts w:ascii="Times New Roman" w:hAnsi="Times New Roman"/>
          <w:i/>
          <w:iCs/>
          <w:sz w:val="24"/>
          <w:szCs w:val="24"/>
        </w:rPr>
        <w:t>«</w:t>
      </w:r>
      <w:r w:rsidR="00692660" w:rsidRPr="00692660">
        <w:rPr>
          <w:rFonts w:ascii="Times New Roman" w:hAnsi="Times New Roman"/>
          <w:bCs/>
          <w:i/>
          <w:sz w:val="24"/>
          <w:szCs w:val="24"/>
        </w:rPr>
        <w:t>ЕН. 01</w:t>
      </w:r>
      <w:r w:rsidR="00692660" w:rsidRPr="00204C10">
        <w:rPr>
          <w:rFonts w:ascii="Times New Roman" w:hAnsi="Times New Roman"/>
          <w:i/>
          <w:sz w:val="24"/>
          <w:szCs w:val="24"/>
        </w:rPr>
        <w:t xml:space="preserve"> </w:t>
      </w:r>
      <w:r w:rsidRPr="00383185">
        <w:rPr>
          <w:rFonts w:ascii="Times New Roman" w:hAnsi="Times New Roman"/>
          <w:i/>
          <w:iCs/>
          <w:sz w:val="24"/>
          <w:szCs w:val="24"/>
        </w:rPr>
        <w:t>Математика»</w:t>
      </w:r>
      <w:r w:rsidRPr="00315F34">
        <w:rPr>
          <w:rFonts w:ascii="Times New Roman" w:hAnsi="Times New Roman"/>
          <w:sz w:val="24"/>
          <w:szCs w:val="24"/>
        </w:rPr>
        <w:t xml:space="preserve"> является обязательной частью </w:t>
      </w:r>
      <w:r w:rsidRPr="00383185">
        <w:rPr>
          <w:rFonts w:ascii="Times New Roman" w:hAnsi="Times New Roman"/>
          <w:i/>
          <w:iCs/>
          <w:sz w:val="24"/>
          <w:szCs w:val="24"/>
        </w:rPr>
        <w:t xml:space="preserve">естественно-научного </w:t>
      </w:r>
      <w:r>
        <w:rPr>
          <w:rFonts w:ascii="Times New Roman" w:hAnsi="Times New Roman"/>
          <w:sz w:val="24"/>
          <w:szCs w:val="24"/>
        </w:rPr>
        <w:t>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в соответствии с ФГОС СПО по</w:t>
      </w:r>
      <w:r w:rsidRPr="00383185">
        <w:rPr>
          <w:rFonts w:ascii="Times New Roman" w:hAnsi="Times New Roman"/>
          <w:iCs/>
          <w:sz w:val="24"/>
          <w:szCs w:val="24"/>
        </w:rPr>
        <w:t xml:space="preserve"> </w:t>
      </w:r>
      <w:r w:rsidRPr="00383185">
        <w:rPr>
          <w:rFonts w:ascii="Times New Roman" w:hAnsi="Times New Roman"/>
          <w:iCs/>
          <w:color w:val="000000"/>
          <w:sz w:val="24"/>
          <w:szCs w:val="24"/>
        </w:rPr>
        <w:t>специальности</w:t>
      </w:r>
      <w:r>
        <w:rPr>
          <w:rFonts w:ascii="Times New Roman" w:hAnsi="Times New Roman"/>
          <w:sz w:val="24"/>
          <w:szCs w:val="24"/>
        </w:rPr>
        <w:t xml:space="preserve"> </w:t>
      </w:r>
      <w:r w:rsidRPr="00383185">
        <w:rPr>
          <w:rFonts w:ascii="Times New Roman" w:hAnsi="Times New Roman"/>
          <w:i/>
          <w:iCs/>
          <w:sz w:val="24"/>
          <w:szCs w:val="24"/>
        </w:rPr>
        <w:t>22.02.05 Обработка металлов давлением</w:t>
      </w:r>
    </w:p>
    <w:p w14:paraId="092A30EC" w14:textId="2855E9A9" w:rsidR="008A16A7"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sidR="00692660">
        <w:rPr>
          <w:rFonts w:ascii="Times New Roman" w:hAnsi="Times New Roman"/>
          <w:sz w:val="24"/>
          <w:szCs w:val="24"/>
        </w:rPr>
        <w:t xml:space="preserve"> 1, ОК</w:t>
      </w:r>
      <w:r>
        <w:rPr>
          <w:rFonts w:ascii="Times New Roman" w:hAnsi="Times New Roman"/>
          <w:sz w:val="24"/>
          <w:szCs w:val="24"/>
        </w:rPr>
        <w:t xml:space="preserve"> 3, ОК 4, ОК 5, ОК 8, ОК 9.</w:t>
      </w:r>
    </w:p>
    <w:p w14:paraId="32A3955E" w14:textId="77777777" w:rsidR="008A16A7" w:rsidRPr="00315F34" w:rsidRDefault="008A16A7" w:rsidP="008A16A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8A60380" w14:textId="77777777" w:rsidR="008A16A7" w:rsidRPr="00315F34" w:rsidRDefault="008A16A7" w:rsidP="008A16A7">
      <w:pPr>
        <w:suppressAutoHyphens/>
        <w:spacing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384"/>
        <w:gridCol w:w="4204"/>
      </w:tblGrid>
      <w:tr w:rsidR="008A16A7" w:rsidRPr="009915B2" w14:paraId="6DC689D4" w14:textId="77777777" w:rsidTr="00F2100C">
        <w:trPr>
          <w:trHeight w:val="20"/>
        </w:trPr>
        <w:tc>
          <w:tcPr>
            <w:tcW w:w="846" w:type="dxa"/>
            <w:hideMark/>
          </w:tcPr>
          <w:p w14:paraId="23E122DD" w14:textId="77777777" w:rsidR="008A16A7" w:rsidRPr="00912D19" w:rsidRDefault="008A16A7" w:rsidP="00BE09A9">
            <w:pPr>
              <w:suppressAutoHyphens/>
              <w:spacing w:after="0" w:line="240" w:lineRule="auto"/>
              <w:jc w:val="center"/>
              <w:rPr>
                <w:rFonts w:ascii="Times New Roman" w:hAnsi="Times New Roman"/>
                <w:b/>
                <w:sz w:val="24"/>
                <w:szCs w:val="24"/>
              </w:rPr>
            </w:pPr>
            <w:bookmarkStart w:id="9" w:name="_Hlk109090803"/>
            <w:r w:rsidRPr="00912D19">
              <w:rPr>
                <w:rFonts w:ascii="Times New Roman" w:hAnsi="Times New Roman"/>
                <w:b/>
                <w:sz w:val="24"/>
                <w:szCs w:val="24"/>
              </w:rPr>
              <w:t>Код ПК, ОК</w:t>
            </w:r>
          </w:p>
        </w:tc>
        <w:tc>
          <w:tcPr>
            <w:tcW w:w="0" w:type="auto"/>
            <w:hideMark/>
          </w:tcPr>
          <w:p w14:paraId="0F033834" w14:textId="77777777" w:rsidR="008A16A7" w:rsidRPr="00BE09A9" w:rsidRDefault="008A16A7" w:rsidP="00BE09A9">
            <w:pPr>
              <w:suppressAutoHyphens/>
              <w:spacing w:after="0" w:line="240" w:lineRule="auto"/>
              <w:jc w:val="center"/>
              <w:rPr>
                <w:rFonts w:ascii="Times New Roman" w:hAnsi="Times New Roman"/>
                <w:b/>
                <w:sz w:val="24"/>
                <w:szCs w:val="24"/>
              </w:rPr>
            </w:pPr>
            <w:r w:rsidRPr="00BE09A9">
              <w:rPr>
                <w:rFonts w:ascii="Times New Roman" w:hAnsi="Times New Roman"/>
                <w:b/>
                <w:sz w:val="24"/>
                <w:szCs w:val="24"/>
              </w:rPr>
              <w:t>Умения</w:t>
            </w:r>
          </w:p>
        </w:tc>
        <w:tc>
          <w:tcPr>
            <w:tcW w:w="0" w:type="auto"/>
            <w:hideMark/>
          </w:tcPr>
          <w:p w14:paraId="098FD40C" w14:textId="77777777" w:rsidR="008A16A7" w:rsidRPr="00BE09A9" w:rsidRDefault="008A16A7" w:rsidP="00BE09A9">
            <w:pPr>
              <w:suppressAutoHyphens/>
              <w:spacing w:after="0" w:line="240" w:lineRule="auto"/>
              <w:jc w:val="center"/>
              <w:rPr>
                <w:rFonts w:ascii="Times New Roman" w:hAnsi="Times New Roman"/>
                <w:b/>
                <w:sz w:val="24"/>
                <w:szCs w:val="24"/>
              </w:rPr>
            </w:pPr>
            <w:r w:rsidRPr="00BE09A9">
              <w:rPr>
                <w:rFonts w:ascii="Times New Roman" w:hAnsi="Times New Roman"/>
                <w:b/>
                <w:sz w:val="24"/>
                <w:szCs w:val="24"/>
              </w:rPr>
              <w:t>Знания</w:t>
            </w:r>
          </w:p>
        </w:tc>
      </w:tr>
      <w:tr w:rsidR="00F2100C" w:rsidRPr="009915B2" w14:paraId="3A4223C2" w14:textId="77777777" w:rsidTr="00F2100C">
        <w:trPr>
          <w:trHeight w:val="20"/>
        </w:trPr>
        <w:tc>
          <w:tcPr>
            <w:tcW w:w="846" w:type="dxa"/>
            <w:tcBorders>
              <w:top w:val="single" w:sz="4" w:space="0" w:color="auto"/>
              <w:left w:val="single" w:sz="4" w:space="0" w:color="auto"/>
              <w:bottom w:val="single" w:sz="4" w:space="0" w:color="auto"/>
              <w:right w:val="single" w:sz="4" w:space="0" w:color="auto"/>
            </w:tcBorders>
          </w:tcPr>
          <w:p w14:paraId="1B3B420B" w14:textId="77777777" w:rsidR="00F2100C" w:rsidRDefault="00F2100C" w:rsidP="00F2100C">
            <w:pPr>
              <w:spacing w:after="0" w:line="240" w:lineRule="auto"/>
              <w:rPr>
                <w:rFonts w:ascii="Times New Roman" w:eastAsia="Calibri" w:hAnsi="Times New Roman"/>
                <w:sz w:val="24"/>
                <w:szCs w:val="24"/>
              </w:rPr>
            </w:pPr>
            <w:r>
              <w:rPr>
                <w:rFonts w:ascii="Times New Roman" w:eastAsia="Calibri" w:hAnsi="Times New Roman"/>
                <w:sz w:val="24"/>
                <w:szCs w:val="24"/>
              </w:rPr>
              <w:t>ОК 1</w:t>
            </w:r>
          </w:p>
          <w:p w14:paraId="74A27011" w14:textId="4494CAF7" w:rsidR="00F2100C" w:rsidRDefault="00F2100C" w:rsidP="00F2100C">
            <w:pPr>
              <w:spacing w:after="0" w:line="240" w:lineRule="auto"/>
              <w:rPr>
                <w:rFonts w:ascii="Times New Roman" w:eastAsia="Calibri" w:hAnsi="Times New Roman"/>
                <w:sz w:val="24"/>
                <w:szCs w:val="24"/>
              </w:rPr>
            </w:pPr>
            <w:r w:rsidRPr="009915B2">
              <w:rPr>
                <w:rFonts w:ascii="Times New Roman" w:eastAsia="Calibri" w:hAnsi="Times New Roman"/>
                <w:sz w:val="24"/>
                <w:szCs w:val="24"/>
              </w:rPr>
              <w:t xml:space="preserve">ОК 3, </w:t>
            </w:r>
          </w:p>
          <w:p w14:paraId="16B2254E" w14:textId="77777777" w:rsidR="00F2100C" w:rsidRPr="009915B2" w:rsidRDefault="00F2100C" w:rsidP="00F2100C">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4,</w:t>
            </w:r>
          </w:p>
          <w:p w14:paraId="4B4DCED1" w14:textId="77777777" w:rsidR="00F2100C" w:rsidRDefault="00F2100C" w:rsidP="00F2100C">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5,</w:t>
            </w:r>
          </w:p>
          <w:p w14:paraId="03040B96" w14:textId="77777777" w:rsidR="00F2100C" w:rsidRPr="009915B2" w:rsidRDefault="00F2100C" w:rsidP="00F2100C">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8,</w:t>
            </w:r>
          </w:p>
          <w:p w14:paraId="4D3D1CEF" w14:textId="77777777" w:rsidR="00F2100C" w:rsidRPr="009915B2" w:rsidRDefault="00F2100C" w:rsidP="00F2100C">
            <w:pPr>
              <w:spacing w:after="0" w:line="240" w:lineRule="auto"/>
              <w:rPr>
                <w:rFonts w:ascii="Times New Roman" w:eastAsia="Calibri" w:hAnsi="Times New Roman"/>
                <w:sz w:val="24"/>
                <w:szCs w:val="24"/>
              </w:rPr>
            </w:pPr>
            <w:r>
              <w:rPr>
                <w:rFonts w:ascii="Times New Roman" w:eastAsia="Calibri" w:hAnsi="Times New Roman"/>
                <w:sz w:val="24"/>
                <w:szCs w:val="24"/>
              </w:rPr>
              <w:t>ОК 9</w:t>
            </w:r>
          </w:p>
          <w:p w14:paraId="3C8BD372" w14:textId="77777777" w:rsidR="00F2100C" w:rsidRPr="009915B2" w:rsidRDefault="00F2100C" w:rsidP="00F2100C">
            <w:pPr>
              <w:suppressAutoHyphens/>
              <w:spacing w:after="0" w:line="240" w:lineRule="auto"/>
              <w:rPr>
                <w:rFonts w:ascii="Times New Roman" w:hAnsi="Times New Roman"/>
              </w:rPr>
            </w:pPr>
          </w:p>
        </w:tc>
        <w:tc>
          <w:tcPr>
            <w:tcW w:w="0" w:type="auto"/>
            <w:tcBorders>
              <w:top w:val="single" w:sz="4" w:space="0" w:color="auto"/>
              <w:left w:val="single" w:sz="4" w:space="0" w:color="auto"/>
              <w:bottom w:val="single" w:sz="4" w:space="0" w:color="auto"/>
              <w:right w:val="single" w:sz="4" w:space="0" w:color="auto"/>
            </w:tcBorders>
          </w:tcPr>
          <w:p w14:paraId="102BF251" w14:textId="0B430053"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F2100C">
              <w:rPr>
                <w:rFonts w:ascii="Times New Roman" w:hAnsi="Times New Roman"/>
                <w:color w:val="333333"/>
                <w:sz w:val="24"/>
                <w:szCs w:val="24"/>
              </w:rPr>
              <w:t>Уо</w:t>
            </w:r>
            <w:proofErr w:type="spellEnd"/>
            <w:r w:rsidRPr="00F2100C">
              <w:rPr>
                <w:rFonts w:ascii="Times New Roman" w:hAnsi="Times New Roman"/>
                <w:color w:val="333333"/>
                <w:sz w:val="24"/>
                <w:szCs w:val="24"/>
              </w:rPr>
              <w:t xml:space="preserve"> 01.01 проявлять устойчивый интерес к будущей профессии </w:t>
            </w:r>
          </w:p>
          <w:p w14:paraId="00FBCA6C" w14:textId="77777777"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F2100C">
              <w:rPr>
                <w:rFonts w:ascii="Times New Roman" w:hAnsi="Times New Roman"/>
                <w:color w:val="333333"/>
                <w:sz w:val="24"/>
                <w:szCs w:val="24"/>
              </w:rPr>
              <w:t>Уо</w:t>
            </w:r>
            <w:proofErr w:type="spellEnd"/>
            <w:r w:rsidRPr="00F2100C">
              <w:rPr>
                <w:rFonts w:ascii="Times New Roman" w:hAnsi="Times New Roman"/>
                <w:color w:val="333333"/>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56913F2A" w14:textId="77777777"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F2100C">
              <w:rPr>
                <w:rFonts w:ascii="Times New Roman" w:hAnsi="Times New Roman"/>
                <w:color w:val="333333"/>
                <w:sz w:val="24"/>
                <w:szCs w:val="24"/>
              </w:rPr>
              <w:t>Уо</w:t>
            </w:r>
            <w:proofErr w:type="spellEnd"/>
            <w:r w:rsidRPr="00F2100C">
              <w:rPr>
                <w:rFonts w:ascii="Times New Roman" w:hAnsi="Times New Roman"/>
                <w:color w:val="333333"/>
                <w:sz w:val="24"/>
                <w:szCs w:val="24"/>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1D31155D" w14:textId="77777777"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F2100C">
              <w:rPr>
                <w:rFonts w:ascii="Times New Roman" w:hAnsi="Times New Roman"/>
                <w:color w:val="333333"/>
                <w:sz w:val="24"/>
                <w:szCs w:val="24"/>
              </w:rPr>
              <w:t>Уо</w:t>
            </w:r>
            <w:proofErr w:type="spellEnd"/>
            <w:r w:rsidRPr="00F2100C">
              <w:rPr>
                <w:rFonts w:ascii="Times New Roman" w:hAnsi="Times New Roman"/>
                <w:color w:val="333333"/>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7F0D4D53" w14:textId="77777777"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F2100C">
              <w:rPr>
                <w:rFonts w:ascii="Times New Roman" w:hAnsi="Times New Roman"/>
                <w:color w:val="333333"/>
                <w:sz w:val="24"/>
                <w:szCs w:val="24"/>
              </w:rPr>
              <w:t>Уо</w:t>
            </w:r>
            <w:proofErr w:type="spellEnd"/>
            <w:r w:rsidRPr="00F2100C">
              <w:rPr>
                <w:rFonts w:ascii="Times New Roman" w:hAnsi="Times New Roman"/>
                <w:color w:val="333333"/>
                <w:sz w:val="24"/>
                <w:szCs w:val="24"/>
              </w:rPr>
              <w:t xml:space="preserve"> 08.01 самостоятельно определять задачи профессионального и личностного развития</w:t>
            </w:r>
          </w:p>
          <w:p w14:paraId="3C5C605D" w14:textId="77777777"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F2100C">
              <w:rPr>
                <w:rFonts w:ascii="Times New Roman" w:hAnsi="Times New Roman"/>
                <w:color w:val="333333"/>
                <w:sz w:val="24"/>
                <w:szCs w:val="24"/>
              </w:rPr>
              <w:t>Уо</w:t>
            </w:r>
            <w:proofErr w:type="spellEnd"/>
            <w:r w:rsidRPr="00F2100C">
              <w:rPr>
                <w:rFonts w:ascii="Times New Roman" w:hAnsi="Times New Roman"/>
                <w:color w:val="333333"/>
                <w:sz w:val="24"/>
                <w:szCs w:val="24"/>
              </w:rPr>
              <w:t xml:space="preserve"> 08.02 заниматься самообразованием</w:t>
            </w:r>
          </w:p>
          <w:p w14:paraId="3EE9A953" w14:textId="77777777"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F2100C">
              <w:rPr>
                <w:rFonts w:ascii="Times New Roman" w:hAnsi="Times New Roman"/>
                <w:color w:val="333333"/>
                <w:sz w:val="24"/>
                <w:szCs w:val="24"/>
              </w:rPr>
              <w:t>Уо</w:t>
            </w:r>
            <w:proofErr w:type="spellEnd"/>
            <w:r w:rsidRPr="00F2100C">
              <w:rPr>
                <w:rFonts w:ascii="Times New Roman" w:hAnsi="Times New Roman"/>
                <w:color w:val="333333"/>
                <w:sz w:val="24"/>
                <w:szCs w:val="24"/>
              </w:rPr>
              <w:t xml:space="preserve"> 08.03 осознанно планировать повышение квалификации</w:t>
            </w:r>
          </w:p>
          <w:p w14:paraId="2511B151" w14:textId="77777777"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F2100C">
              <w:rPr>
                <w:rFonts w:ascii="Times New Roman" w:hAnsi="Times New Roman"/>
                <w:color w:val="333333"/>
                <w:sz w:val="24"/>
                <w:szCs w:val="24"/>
              </w:rPr>
              <w:t>Уо</w:t>
            </w:r>
            <w:proofErr w:type="spellEnd"/>
            <w:r w:rsidRPr="00F2100C">
              <w:rPr>
                <w:rFonts w:ascii="Times New Roman" w:hAnsi="Times New Roman"/>
                <w:color w:val="333333"/>
                <w:sz w:val="24"/>
                <w:szCs w:val="24"/>
              </w:rPr>
              <w:t xml:space="preserve"> 09.01 адаптироваться к меняющимся условиям профессиональной деятельности</w:t>
            </w:r>
          </w:p>
          <w:p w14:paraId="32CC33F0" w14:textId="77777777" w:rsidR="00F2100C" w:rsidRPr="00F2100C" w:rsidRDefault="00F2100C" w:rsidP="00F2100C">
            <w:pPr>
              <w:tabs>
                <w:tab w:val="left" w:pos="0"/>
              </w:tabs>
              <w:spacing w:after="0" w:line="240" w:lineRule="auto"/>
              <w:rPr>
                <w:rFonts w:ascii="Times New Roman" w:hAnsi="Times New Roman"/>
                <w:color w:val="333333"/>
                <w:sz w:val="24"/>
                <w:szCs w:val="24"/>
              </w:rPr>
            </w:pPr>
            <w:r w:rsidRPr="00F2100C">
              <w:rPr>
                <w:rFonts w:ascii="Times New Roman" w:hAnsi="Times New Roman"/>
                <w:color w:val="333333"/>
                <w:sz w:val="24"/>
                <w:szCs w:val="24"/>
              </w:rPr>
              <w:t>Уд 1 анализировать сложные функции и строить их графики</w:t>
            </w:r>
          </w:p>
          <w:p w14:paraId="5EF14AEA" w14:textId="77777777" w:rsidR="00F2100C" w:rsidRPr="00F2100C" w:rsidRDefault="00F2100C" w:rsidP="00F2100C">
            <w:pPr>
              <w:tabs>
                <w:tab w:val="left" w:pos="0"/>
              </w:tabs>
              <w:spacing w:after="0" w:line="240" w:lineRule="auto"/>
              <w:rPr>
                <w:rFonts w:ascii="Times New Roman" w:hAnsi="Times New Roman"/>
                <w:color w:val="333333"/>
                <w:sz w:val="24"/>
                <w:szCs w:val="24"/>
              </w:rPr>
            </w:pPr>
            <w:r w:rsidRPr="00F2100C">
              <w:rPr>
                <w:rFonts w:ascii="Times New Roman" w:hAnsi="Times New Roman"/>
                <w:color w:val="333333"/>
                <w:sz w:val="24"/>
                <w:szCs w:val="24"/>
              </w:rPr>
              <w:t>Уд 2 выполнять действия над комплексными числами</w:t>
            </w:r>
          </w:p>
          <w:p w14:paraId="69D3CCD8" w14:textId="77777777" w:rsidR="00F2100C" w:rsidRPr="00F2100C" w:rsidRDefault="00F2100C" w:rsidP="00F2100C">
            <w:pPr>
              <w:tabs>
                <w:tab w:val="left" w:pos="0"/>
              </w:tabs>
              <w:spacing w:after="0" w:line="240" w:lineRule="auto"/>
              <w:rPr>
                <w:rFonts w:ascii="Times New Roman" w:hAnsi="Times New Roman"/>
                <w:color w:val="333333"/>
                <w:sz w:val="24"/>
                <w:szCs w:val="24"/>
              </w:rPr>
            </w:pPr>
            <w:r w:rsidRPr="00F2100C">
              <w:rPr>
                <w:rFonts w:ascii="Times New Roman" w:hAnsi="Times New Roman"/>
                <w:color w:val="333333"/>
                <w:sz w:val="24"/>
                <w:szCs w:val="24"/>
              </w:rPr>
              <w:t>Уд 3 вычислять значения геометрических величин</w:t>
            </w:r>
          </w:p>
          <w:p w14:paraId="7D667280" w14:textId="77777777" w:rsidR="00F2100C" w:rsidRPr="00F2100C" w:rsidRDefault="00F2100C" w:rsidP="00F2100C">
            <w:pPr>
              <w:tabs>
                <w:tab w:val="left" w:pos="0"/>
              </w:tabs>
              <w:spacing w:after="0" w:line="240" w:lineRule="auto"/>
              <w:rPr>
                <w:rFonts w:ascii="Times New Roman" w:hAnsi="Times New Roman"/>
                <w:color w:val="333333"/>
                <w:sz w:val="24"/>
                <w:szCs w:val="24"/>
              </w:rPr>
            </w:pPr>
            <w:r w:rsidRPr="00F2100C">
              <w:rPr>
                <w:rFonts w:ascii="Times New Roman" w:hAnsi="Times New Roman"/>
                <w:color w:val="333333"/>
                <w:sz w:val="24"/>
                <w:szCs w:val="24"/>
              </w:rPr>
              <w:lastRenderedPageBreak/>
              <w:t>Уд 4 производить операции над матрицами и определителями</w:t>
            </w:r>
          </w:p>
          <w:p w14:paraId="5E439840" w14:textId="77777777" w:rsidR="00F2100C" w:rsidRPr="00F2100C" w:rsidRDefault="00F2100C" w:rsidP="00F2100C">
            <w:pPr>
              <w:tabs>
                <w:tab w:val="left" w:pos="0"/>
              </w:tabs>
              <w:spacing w:after="0" w:line="240" w:lineRule="auto"/>
              <w:rPr>
                <w:rFonts w:ascii="Times New Roman" w:hAnsi="Times New Roman"/>
                <w:color w:val="333333"/>
                <w:sz w:val="24"/>
                <w:szCs w:val="24"/>
              </w:rPr>
            </w:pPr>
            <w:r w:rsidRPr="00F2100C">
              <w:rPr>
                <w:rFonts w:ascii="Times New Roman" w:hAnsi="Times New Roman"/>
                <w:color w:val="333333"/>
                <w:sz w:val="24"/>
                <w:szCs w:val="24"/>
              </w:rPr>
              <w:t>Уд 5 решать задачи на вычисление вероятности с использованием элементов комбинаторики</w:t>
            </w:r>
          </w:p>
          <w:p w14:paraId="6234C3E9" w14:textId="77777777" w:rsidR="00F2100C" w:rsidRPr="00F2100C" w:rsidRDefault="00F2100C" w:rsidP="00F2100C">
            <w:pPr>
              <w:tabs>
                <w:tab w:val="left" w:pos="0"/>
              </w:tabs>
              <w:spacing w:after="0" w:line="240" w:lineRule="auto"/>
              <w:rPr>
                <w:rFonts w:ascii="Times New Roman" w:hAnsi="Times New Roman"/>
                <w:color w:val="333333"/>
                <w:sz w:val="24"/>
                <w:szCs w:val="24"/>
              </w:rPr>
            </w:pPr>
            <w:r w:rsidRPr="00F2100C">
              <w:rPr>
                <w:rFonts w:ascii="Times New Roman" w:hAnsi="Times New Roman"/>
                <w:color w:val="333333"/>
                <w:sz w:val="24"/>
                <w:szCs w:val="24"/>
              </w:rPr>
              <w:t>Уд 6 решать прикладные задачи с использованием элементов дифференциального и интегрального исчислений</w:t>
            </w:r>
          </w:p>
          <w:p w14:paraId="585D147B" w14:textId="1D4CBABB" w:rsidR="00F2100C" w:rsidRPr="009915B2" w:rsidRDefault="00F2100C" w:rsidP="00F2100C">
            <w:pPr>
              <w:tabs>
                <w:tab w:val="left" w:pos="0"/>
              </w:tabs>
              <w:spacing w:after="0" w:line="240" w:lineRule="auto"/>
              <w:rPr>
                <w:rFonts w:ascii="Times New Roman" w:hAnsi="Times New Roman"/>
                <w:color w:val="333333"/>
                <w:sz w:val="24"/>
                <w:szCs w:val="24"/>
              </w:rPr>
            </w:pPr>
            <w:r w:rsidRPr="00F2100C">
              <w:rPr>
                <w:rFonts w:ascii="Times New Roman" w:hAnsi="Times New Roman"/>
                <w:color w:val="333333"/>
                <w:sz w:val="24"/>
                <w:szCs w:val="24"/>
              </w:rPr>
              <w:t>Уд 7 решать системы линейных уравнений различными методами</w:t>
            </w:r>
          </w:p>
        </w:tc>
        <w:tc>
          <w:tcPr>
            <w:tcW w:w="0" w:type="auto"/>
            <w:tcBorders>
              <w:top w:val="single" w:sz="4" w:space="0" w:color="auto"/>
              <w:left w:val="single" w:sz="4" w:space="0" w:color="auto"/>
              <w:bottom w:val="single" w:sz="4" w:space="0" w:color="auto"/>
              <w:right w:val="single" w:sz="4" w:space="0" w:color="auto"/>
            </w:tcBorders>
          </w:tcPr>
          <w:p w14:paraId="24702C8C" w14:textId="77777777" w:rsidR="00F2100C" w:rsidRPr="00F2100C" w:rsidRDefault="00F2100C" w:rsidP="00F2100C">
            <w:pPr>
              <w:tabs>
                <w:tab w:val="left" w:pos="0"/>
              </w:tabs>
              <w:spacing w:after="0" w:line="240" w:lineRule="auto"/>
              <w:rPr>
                <w:rFonts w:ascii="Times New Roman" w:hAnsi="Times New Roman"/>
                <w:color w:val="333333"/>
                <w:sz w:val="24"/>
                <w:szCs w:val="24"/>
              </w:rPr>
            </w:pPr>
            <w:proofErr w:type="spellStart"/>
            <w:r w:rsidRPr="00BE09A9">
              <w:rPr>
                <w:rFonts w:ascii="Times New Roman" w:hAnsi="Times New Roman"/>
                <w:sz w:val="24"/>
                <w:szCs w:val="24"/>
              </w:rPr>
              <w:lastRenderedPageBreak/>
              <w:t>Зо</w:t>
            </w:r>
            <w:proofErr w:type="spellEnd"/>
            <w:r w:rsidRPr="00BE09A9">
              <w:rPr>
                <w:rFonts w:ascii="Times New Roman" w:hAnsi="Times New Roman"/>
                <w:sz w:val="24"/>
                <w:szCs w:val="24"/>
              </w:rPr>
              <w:t xml:space="preserve"> 01.01 </w:t>
            </w:r>
            <w:r w:rsidRPr="00F2100C">
              <w:rPr>
                <w:rFonts w:ascii="Times New Roman" w:hAnsi="Times New Roman"/>
                <w:color w:val="333333"/>
                <w:sz w:val="24"/>
                <w:szCs w:val="24"/>
              </w:rPr>
              <w:t>сущность и социальную значимость будущей профессии</w:t>
            </w:r>
          </w:p>
          <w:p w14:paraId="6D866451" w14:textId="77777777" w:rsidR="00F2100C" w:rsidRPr="00BE09A9" w:rsidRDefault="00F2100C" w:rsidP="00F2100C">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03.01 алгоритмы действий в чрезвычайных ситуациях</w:t>
            </w:r>
          </w:p>
          <w:p w14:paraId="57C36A97" w14:textId="77777777" w:rsidR="00F2100C" w:rsidRPr="00BE09A9" w:rsidRDefault="00F2100C" w:rsidP="00F2100C">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04.01 круг профессиональных задач, профессионального и личностного развития</w:t>
            </w:r>
          </w:p>
          <w:p w14:paraId="7EDD03BC" w14:textId="77777777" w:rsidR="00F2100C" w:rsidRPr="00BE09A9" w:rsidRDefault="00F2100C" w:rsidP="00F2100C">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05.01 современные способы коммуникации и возможности передачи информации</w:t>
            </w:r>
          </w:p>
          <w:p w14:paraId="7FE53E2D" w14:textId="77777777" w:rsidR="00F2100C" w:rsidRPr="00BE09A9" w:rsidRDefault="00F2100C" w:rsidP="00F2100C">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08.01 круг задач профессионального и личностного развития</w:t>
            </w:r>
          </w:p>
          <w:p w14:paraId="188F405B" w14:textId="77777777" w:rsidR="00F2100C" w:rsidRPr="00BE09A9" w:rsidRDefault="00F2100C" w:rsidP="00F2100C">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09.01 приемы и способы адаптации в профессиональной деятельности</w:t>
            </w:r>
          </w:p>
          <w:p w14:paraId="4AA4AE36" w14:textId="77777777" w:rsidR="00F2100C" w:rsidRPr="00BE09A9" w:rsidRDefault="00F2100C" w:rsidP="00F2100C">
            <w:pPr>
              <w:spacing w:after="0" w:line="240" w:lineRule="auto"/>
              <w:rPr>
                <w:rFonts w:ascii="Times New Roman" w:hAnsi="Times New Roman"/>
                <w:color w:val="333333"/>
                <w:sz w:val="24"/>
                <w:szCs w:val="24"/>
              </w:rPr>
            </w:pPr>
          </w:p>
          <w:p w14:paraId="2ABC2E93" w14:textId="77777777" w:rsidR="00F2100C" w:rsidRPr="00BE09A9" w:rsidRDefault="00F2100C" w:rsidP="00F2100C">
            <w:pPr>
              <w:pStyle w:val="ConsPlusNormal"/>
            </w:pPr>
            <w:proofErr w:type="spellStart"/>
            <w:r w:rsidRPr="00BE09A9">
              <w:t>Зд</w:t>
            </w:r>
            <w:proofErr w:type="spellEnd"/>
            <w:r w:rsidRPr="00BE09A9">
              <w:t xml:space="preserve"> 1 основные математические методы решения прикладных задач</w:t>
            </w:r>
          </w:p>
          <w:p w14:paraId="105398E5" w14:textId="77777777" w:rsidR="00F2100C" w:rsidRPr="00BE09A9" w:rsidRDefault="00F2100C" w:rsidP="00F2100C">
            <w:pPr>
              <w:pStyle w:val="ConsPlusNormal"/>
            </w:pPr>
            <w:proofErr w:type="spellStart"/>
            <w:r w:rsidRPr="00BE09A9">
              <w:t>Зд</w:t>
            </w:r>
            <w:proofErr w:type="spellEnd"/>
            <w:r w:rsidRPr="00BE09A9">
              <w:t xml:space="preserve"> 2 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721D3459" w14:textId="77777777" w:rsidR="00F2100C" w:rsidRPr="00BE09A9" w:rsidRDefault="00F2100C" w:rsidP="00F2100C">
            <w:pPr>
              <w:pStyle w:val="ConsPlusNormal"/>
            </w:pPr>
            <w:proofErr w:type="spellStart"/>
            <w:r w:rsidRPr="00BE09A9">
              <w:t>Зд</w:t>
            </w:r>
            <w:proofErr w:type="spellEnd"/>
            <w:r w:rsidRPr="00BE09A9">
              <w:t xml:space="preserve"> 3 основы интегрального и дифференциального исчисления</w:t>
            </w:r>
          </w:p>
          <w:p w14:paraId="656E2C25" w14:textId="77777777" w:rsidR="00F2100C" w:rsidRPr="00BE09A9" w:rsidRDefault="00F2100C" w:rsidP="00F2100C">
            <w:pPr>
              <w:pStyle w:val="ConsPlusNormal"/>
            </w:pPr>
            <w:proofErr w:type="spellStart"/>
            <w:r w:rsidRPr="00BE09A9">
              <w:t>Зд</w:t>
            </w:r>
            <w:proofErr w:type="spellEnd"/>
            <w:r w:rsidRPr="00BE09A9">
              <w:t xml:space="preserve"> 4 роль и место математики в современном мире при освоении профессиональных дисциплин и в сфере профессиональной деятельности</w:t>
            </w:r>
          </w:p>
          <w:p w14:paraId="352D9E42" w14:textId="57281763" w:rsidR="00F2100C" w:rsidRPr="00BE09A9" w:rsidRDefault="00F2100C" w:rsidP="00F2100C">
            <w:pPr>
              <w:pStyle w:val="ConsPlusNormal"/>
            </w:pPr>
          </w:p>
        </w:tc>
      </w:tr>
      <w:bookmarkEnd w:id="9"/>
    </w:tbl>
    <w:p w14:paraId="1662AD95" w14:textId="77777777" w:rsidR="008A16A7" w:rsidRDefault="008A16A7" w:rsidP="008A16A7">
      <w:pPr>
        <w:rPr>
          <w:rFonts w:ascii="Times New Roman" w:hAnsi="Times New Roman"/>
          <w:b/>
          <w:sz w:val="24"/>
          <w:szCs w:val="24"/>
        </w:rPr>
      </w:pPr>
      <w:r>
        <w:rPr>
          <w:rFonts w:ascii="Times New Roman" w:hAnsi="Times New Roman"/>
          <w:b/>
          <w:sz w:val="24"/>
          <w:szCs w:val="24"/>
        </w:rPr>
        <w:br w:type="page"/>
      </w:r>
    </w:p>
    <w:p w14:paraId="62A9FA61" w14:textId="77777777" w:rsidR="008A16A7" w:rsidRDefault="008A16A7" w:rsidP="008A16A7">
      <w:pPr>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2DF73F7E" w14:textId="77777777" w:rsidR="008A16A7" w:rsidRDefault="008A16A7" w:rsidP="008A16A7">
      <w:pPr>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A16A7" w:rsidRPr="009915B2" w14:paraId="5764712D" w14:textId="77777777" w:rsidTr="008A16A7">
        <w:trPr>
          <w:trHeight w:val="20"/>
        </w:trPr>
        <w:tc>
          <w:tcPr>
            <w:tcW w:w="3685" w:type="pct"/>
            <w:vAlign w:val="center"/>
          </w:tcPr>
          <w:p w14:paraId="014B9FF7" w14:textId="77777777" w:rsidR="008A16A7" w:rsidRPr="009915B2" w:rsidRDefault="008A16A7" w:rsidP="008A16A7">
            <w:pPr>
              <w:suppressAutoHyphens/>
              <w:rPr>
                <w:rFonts w:ascii="Times New Roman" w:hAnsi="Times New Roman"/>
                <w:b/>
                <w:sz w:val="24"/>
                <w:szCs w:val="24"/>
              </w:rPr>
            </w:pPr>
            <w:r w:rsidRPr="009915B2">
              <w:rPr>
                <w:rFonts w:ascii="Times New Roman" w:hAnsi="Times New Roman"/>
                <w:b/>
                <w:sz w:val="24"/>
                <w:szCs w:val="24"/>
              </w:rPr>
              <w:t>Вид учебной работы</w:t>
            </w:r>
          </w:p>
        </w:tc>
        <w:tc>
          <w:tcPr>
            <w:tcW w:w="1315" w:type="pct"/>
            <w:vAlign w:val="center"/>
          </w:tcPr>
          <w:p w14:paraId="4D447C61" w14:textId="77777777" w:rsidR="008A16A7" w:rsidRPr="009915B2" w:rsidRDefault="008A16A7" w:rsidP="008A16A7">
            <w:pPr>
              <w:suppressAutoHyphens/>
              <w:rPr>
                <w:rFonts w:ascii="Times New Roman" w:hAnsi="Times New Roman"/>
                <w:b/>
                <w:iCs/>
                <w:sz w:val="24"/>
                <w:szCs w:val="24"/>
              </w:rPr>
            </w:pPr>
            <w:r w:rsidRPr="009915B2">
              <w:rPr>
                <w:rFonts w:ascii="Times New Roman" w:hAnsi="Times New Roman"/>
                <w:b/>
                <w:iCs/>
                <w:sz w:val="24"/>
                <w:szCs w:val="24"/>
              </w:rPr>
              <w:t>Объем в часах</w:t>
            </w:r>
          </w:p>
        </w:tc>
      </w:tr>
      <w:tr w:rsidR="008A16A7" w:rsidRPr="009915B2" w14:paraId="43D515F1" w14:textId="77777777" w:rsidTr="008A16A7">
        <w:trPr>
          <w:trHeight w:val="20"/>
        </w:trPr>
        <w:tc>
          <w:tcPr>
            <w:tcW w:w="3685" w:type="pct"/>
            <w:vAlign w:val="center"/>
          </w:tcPr>
          <w:p w14:paraId="4356ABC8" w14:textId="77777777" w:rsidR="008A16A7" w:rsidRPr="009915B2" w:rsidRDefault="008A16A7" w:rsidP="008A16A7">
            <w:pPr>
              <w:suppressAutoHyphens/>
              <w:spacing w:after="0"/>
              <w:rPr>
                <w:rFonts w:ascii="Times New Roman" w:hAnsi="Times New Roman"/>
                <w:b/>
                <w:sz w:val="24"/>
                <w:szCs w:val="24"/>
              </w:rPr>
            </w:pPr>
            <w:r w:rsidRPr="009915B2">
              <w:rPr>
                <w:rFonts w:ascii="Times New Roman" w:hAnsi="Times New Roman"/>
                <w:b/>
                <w:sz w:val="24"/>
                <w:szCs w:val="24"/>
              </w:rPr>
              <w:t>Объем образовательной программы учебной дисциплины</w:t>
            </w:r>
          </w:p>
        </w:tc>
        <w:tc>
          <w:tcPr>
            <w:tcW w:w="1315" w:type="pct"/>
            <w:vAlign w:val="center"/>
          </w:tcPr>
          <w:p w14:paraId="6F08E8BA" w14:textId="77777777" w:rsidR="008A16A7" w:rsidRPr="009915B2" w:rsidRDefault="008A16A7" w:rsidP="008A16A7">
            <w:pPr>
              <w:suppressAutoHyphens/>
              <w:spacing w:after="0"/>
              <w:rPr>
                <w:rFonts w:ascii="Times New Roman" w:hAnsi="Times New Roman"/>
                <w:iCs/>
                <w:sz w:val="24"/>
                <w:szCs w:val="24"/>
              </w:rPr>
            </w:pPr>
            <w:r w:rsidRPr="009915B2">
              <w:rPr>
                <w:rFonts w:ascii="Times New Roman" w:hAnsi="Times New Roman"/>
                <w:iCs/>
                <w:sz w:val="24"/>
                <w:szCs w:val="24"/>
              </w:rPr>
              <w:t>81</w:t>
            </w:r>
          </w:p>
        </w:tc>
      </w:tr>
      <w:tr w:rsidR="008A16A7" w:rsidRPr="009915B2" w14:paraId="1DEF8C1A" w14:textId="77777777" w:rsidTr="008A16A7">
        <w:trPr>
          <w:trHeight w:val="20"/>
        </w:trPr>
        <w:tc>
          <w:tcPr>
            <w:tcW w:w="3685" w:type="pct"/>
            <w:shd w:val="clear" w:color="auto" w:fill="auto"/>
            <w:vAlign w:val="center"/>
          </w:tcPr>
          <w:p w14:paraId="60B78774" w14:textId="77777777" w:rsidR="008A16A7" w:rsidRPr="009915B2" w:rsidRDefault="008A16A7" w:rsidP="008A16A7">
            <w:pPr>
              <w:suppressAutoHyphens/>
              <w:spacing w:after="0"/>
              <w:rPr>
                <w:rFonts w:ascii="Times New Roman" w:hAnsi="Times New Roman"/>
                <w:b/>
                <w:sz w:val="24"/>
                <w:szCs w:val="24"/>
              </w:rPr>
            </w:pPr>
            <w:r w:rsidRPr="009915B2">
              <w:rPr>
                <w:rFonts w:ascii="Times New Roman" w:hAnsi="Times New Roman"/>
                <w:b/>
                <w:sz w:val="24"/>
                <w:szCs w:val="24"/>
              </w:rPr>
              <w:t>в т.ч. в форме практической подготовки</w:t>
            </w:r>
          </w:p>
        </w:tc>
        <w:tc>
          <w:tcPr>
            <w:tcW w:w="1315" w:type="pct"/>
            <w:shd w:val="clear" w:color="auto" w:fill="auto"/>
            <w:vAlign w:val="center"/>
          </w:tcPr>
          <w:p w14:paraId="7BD46339" w14:textId="77777777" w:rsidR="008A16A7" w:rsidRPr="009915B2" w:rsidRDefault="008A16A7" w:rsidP="008A16A7">
            <w:pPr>
              <w:suppressAutoHyphens/>
              <w:spacing w:after="0"/>
              <w:rPr>
                <w:rFonts w:ascii="Times New Roman" w:hAnsi="Times New Roman"/>
                <w:iCs/>
                <w:sz w:val="24"/>
                <w:szCs w:val="24"/>
              </w:rPr>
            </w:pPr>
            <w:r w:rsidRPr="009915B2">
              <w:rPr>
                <w:rFonts w:ascii="Times New Roman" w:hAnsi="Times New Roman"/>
                <w:iCs/>
                <w:sz w:val="24"/>
                <w:szCs w:val="24"/>
              </w:rPr>
              <w:t>-</w:t>
            </w:r>
          </w:p>
        </w:tc>
      </w:tr>
      <w:tr w:rsidR="008A16A7" w:rsidRPr="009915B2" w14:paraId="390CB2D1" w14:textId="77777777" w:rsidTr="008A16A7">
        <w:trPr>
          <w:trHeight w:val="20"/>
        </w:trPr>
        <w:tc>
          <w:tcPr>
            <w:tcW w:w="5000" w:type="pct"/>
            <w:gridSpan w:val="2"/>
            <w:vAlign w:val="center"/>
          </w:tcPr>
          <w:p w14:paraId="09DE87CE" w14:textId="77777777" w:rsidR="008A16A7" w:rsidRPr="009915B2" w:rsidRDefault="008A16A7" w:rsidP="008A16A7">
            <w:pPr>
              <w:suppressAutoHyphens/>
              <w:spacing w:after="0"/>
              <w:rPr>
                <w:rFonts w:ascii="Times New Roman" w:hAnsi="Times New Roman"/>
                <w:iCs/>
                <w:sz w:val="24"/>
                <w:szCs w:val="24"/>
              </w:rPr>
            </w:pPr>
            <w:r w:rsidRPr="009915B2">
              <w:rPr>
                <w:rFonts w:ascii="Times New Roman" w:hAnsi="Times New Roman"/>
                <w:sz w:val="24"/>
                <w:szCs w:val="24"/>
              </w:rPr>
              <w:t>в т. ч.:</w:t>
            </w:r>
          </w:p>
        </w:tc>
      </w:tr>
      <w:tr w:rsidR="008A16A7" w:rsidRPr="009915B2" w14:paraId="69D0B85B" w14:textId="77777777" w:rsidTr="008A16A7">
        <w:trPr>
          <w:trHeight w:val="20"/>
        </w:trPr>
        <w:tc>
          <w:tcPr>
            <w:tcW w:w="3685" w:type="pct"/>
            <w:vAlign w:val="center"/>
          </w:tcPr>
          <w:p w14:paraId="3734D29E" w14:textId="77777777" w:rsidR="008A16A7" w:rsidRPr="009915B2" w:rsidRDefault="008A16A7" w:rsidP="008A16A7">
            <w:pPr>
              <w:suppressAutoHyphens/>
              <w:spacing w:after="0"/>
              <w:rPr>
                <w:rFonts w:ascii="Times New Roman" w:hAnsi="Times New Roman"/>
                <w:sz w:val="24"/>
                <w:szCs w:val="24"/>
              </w:rPr>
            </w:pPr>
            <w:r w:rsidRPr="009915B2">
              <w:rPr>
                <w:rFonts w:ascii="Times New Roman" w:hAnsi="Times New Roman"/>
                <w:sz w:val="24"/>
                <w:szCs w:val="24"/>
              </w:rPr>
              <w:t>теоретическое обучение</w:t>
            </w:r>
          </w:p>
        </w:tc>
        <w:tc>
          <w:tcPr>
            <w:tcW w:w="1315" w:type="pct"/>
            <w:vAlign w:val="center"/>
          </w:tcPr>
          <w:p w14:paraId="0080D750" w14:textId="77777777" w:rsidR="008A16A7" w:rsidRPr="009915B2" w:rsidRDefault="008A16A7" w:rsidP="008A16A7">
            <w:pPr>
              <w:suppressAutoHyphens/>
              <w:spacing w:after="0"/>
              <w:rPr>
                <w:rFonts w:ascii="Times New Roman" w:hAnsi="Times New Roman"/>
                <w:iCs/>
                <w:sz w:val="24"/>
                <w:szCs w:val="24"/>
              </w:rPr>
            </w:pPr>
            <w:r w:rsidRPr="009915B2">
              <w:rPr>
                <w:rFonts w:ascii="Times New Roman" w:hAnsi="Times New Roman"/>
                <w:iCs/>
                <w:sz w:val="24"/>
                <w:szCs w:val="24"/>
              </w:rPr>
              <w:t>54</w:t>
            </w:r>
          </w:p>
        </w:tc>
      </w:tr>
      <w:tr w:rsidR="008A16A7" w:rsidRPr="009915B2" w14:paraId="766A9D99" w14:textId="77777777" w:rsidTr="008A16A7">
        <w:trPr>
          <w:trHeight w:val="20"/>
        </w:trPr>
        <w:tc>
          <w:tcPr>
            <w:tcW w:w="3685" w:type="pct"/>
            <w:vAlign w:val="center"/>
          </w:tcPr>
          <w:p w14:paraId="073D5FEB" w14:textId="77777777" w:rsidR="008A16A7" w:rsidRPr="009915B2" w:rsidRDefault="008A16A7" w:rsidP="008A16A7">
            <w:pPr>
              <w:suppressAutoHyphens/>
              <w:spacing w:after="0"/>
              <w:rPr>
                <w:rFonts w:ascii="Times New Roman" w:hAnsi="Times New Roman"/>
                <w:sz w:val="24"/>
                <w:szCs w:val="24"/>
              </w:rPr>
            </w:pPr>
            <w:r w:rsidRPr="009915B2">
              <w:rPr>
                <w:rFonts w:ascii="Times New Roman" w:hAnsi="Times New Roman"/>
                <w:sz w:val="24"/>
                <w:szCs w:val="24"/>
              </w:rPr>
              <w:t>практические занятия</w:t>
            </w:r>
            <w:r w:rsidRPr="009915B2">
              <w:rPr>
                <w:rFonts w:ascii="Times New Roman" w:hAnsi="Times New Roman"/>
                <w:i/>
                <w:sz w:val="24"/>
                <w:szCs w:val="24"/>
              </w:rPr>
              <w:t xml:space="preserve"> </w:t>
            </w:r>
          </w:p>
        </w:tc>
        <w:tc>
          <w:tcPr>
            <w:tcW w:w="1315" w:type="pct"/>
            <w:vAlign w:val="center"/>
          </w:tcPr>
          <w:p w14:paraId="589565AE" w14:textId="77777777" w:rsidR="008A16A7" w:rsidRPr="009915B2" w:rsidRDefault="008A16A7" w:rsidP="008A16A7">
            <w:pPr>
              <w:suppressAutoHyphens/>
              <w:spacing w:after="0"/>
              <w:rPr>
                <w:rFonts w:ascii="Times New Roman" w:hAnsi="Times New Roman"/>
                <w:iCs/>
                <w:sz w:val="24"/>
                <w:szCs w:val="24"/>
              </w:rPr>
            </w:pPr>
            <w:r w:rsidRPr="009915B2">
              <w:rPr>
                <w:rFonts w:ascii="Times New Roman" w:hAnsi="Times New Roman"/>
                <w:iCs/>
                <w:sz w:val="24"/>
                <w:szCs w:val="24"/>
              </w:rPr>
              <w:t>14</w:t>
            </w:r>
          </w:p>
        </w:tc>
      </w:tr>
      <w:tr w:rsidR="008A16A7" w:rsidRPr="009915B2" w14:paraId="0B5465F9" w14:textId="77777777" w:rsidTr="008A16A7">
        <w:trPr>
          <w:trHeight w:val="20"/>
        </w:trPr>
        <w:tc>
          <w:tcPr>
            <w:tcW w:w="3685" w:type="pct"/>
            <w:vAlign w:val="center"/>
          </w:tcPr>
          <w:p w14:paraId="732CEB2B" w14:textId="77777777" w:rsidR="008A16A7" w:rsidRPr="009915B2" w:rsidRDefault="008A16A7" w:rsidP="008A16A7">
            <w:pPr>
              <w:suppressAutoHyphens/>
              <w:spacing w:after="0"/>
              <w:rPr>
                <w:rFonts w:ascii="Times New Roman" w:hAnsi="Times New Roman"/>
                <w:i/>
                <w:sz w:val="24"/>
                <w:szCs w:val="24"/>
              </w:rPr>
            </w:pPr>
            <w:r w:rsidRPr="009915B2">
              <w:rPr>
                <w:rFonts w:ascii="Times New Roman" w:hAnsi="Times New Roman"/>
                <w:i/>
                <w:sz w:val="24"/>
                <w:szCs w:val="24"/>
              </w:rPr>
              <w:t xml:space="preserve">Самостоятельная работа </w:t>
            </w:r>
          </w:p>
          <w:p w14:paraId="1D46C2BD" w14:textId="77777777" w:rsidR="008A16A7" w:rsidRPr="009915B2" w:rsidRDefault="008A16A7" w:rsidP="008A16A7">
            <w:pPr>
              <w:suppressAutoHyphens/>
              <w:spacing w:after="0"/>
              <w:rPr>
                <w:rFonts w:ascii="Times New Roman" w:hAnsi="Times New Roman"/>
                <w:i/>
                <w:sz w:val="24"/>
                <w:szCs w:val="24"/>
              </w:rPr>
            </w:pPr>
            <w:r w:rsidRPr="009915B2">
              <w:rPr>
                <w:rFonts w:ascii="Times New Roman" w:hAnsi="Times New Roman"/>
                <w:sz w:val="24"/>
                <w:szCs w:val="24"/>
              </w:rPr>
              <w:t>Работа с конспектами теоретических занятий, с учебной литературы</w:t>
            </w:r>
          </w:p>
        </w:tc>
        <w:tc>
          <w:tcPr>
            <w:tcW w:w="1315" w:type="pct"/>
            <w:vAlign w:val="center"/>
          </w:tcPr>
          <w:p w14:paraId="3EA998B6" w14:textId="77777777" w:rsidR="008A16A7" w:rsidRPr="009915B2" w:rsidRDefault="008A16A7" w:rsidP="008A16A7">
            <w:pPr>
              <w:suppressAutoHyphens/>
              <w:spacing w:after="0"/>
              <w:rPr>
                <w:rFonts w:ascii="Times New Roman" w:hAnsi="Times New Roman"/>
                <w:iCs/>
                <w:sz w:val="24"/>
                <w:szCs w:val="24"/>
              </w:rPr>
            </w:pPr>
            <w:r w:rsidRPr="009915B2">
              <w:rPr>
                <w:rFonts w:ascii="Times New Roman" w:hAnsi="Times New Roman"/>
                <w:iCs/>
                <w:sz w:val="24"/>
                <w:szCs w:val="24"/>
              </w:rPr>
              <w:t>27</w:t>
            </w:r>
          </w:p>
        </w:tc>
      </w:tr>
      <w:tr w:rsidR="008A16A7" w:rsidRPr="009915B2" w14:paraId="5737F14D" w14:textId="77777777" w:rsidTr="008A16A7">
        <w:trPr>
          <w:trHeight w:val="20"/>
        </w:trPr>
        <w:tc>
          <w:tcPr>
            <w:tcW w:w="3685" w:type="pct"/>
            <w:vAlign w:val="center"/>
          </w:tcPr>
          <w:p w14:paraId="3FD8AB7E" w14:textId="77777777" w:rsidR="008A16A7" w:rsidRPr="009915B2" w:rsidRDefault="008A16A7" w:rsidP="008A16A7">
            <w:pPr>
              <w:suppressAutoHyphens/>
              <w:spacing w:after="0"/>
              <w:rPr>
                <w:rFonts w:ascii="Times New Roman" w:hAnsi="Times New Roman"/>
                <w:i/>
                <w:sz w:val="24"/>
                <w:szCs w:val="24"/>
              </w:rPr>
            </w:pPr>
            <w:r w:rsidRPr="009915B2">
              <w:rPr>
                <w:rFonts w:ascii="Times New Roman" w:hAnsi="Times New Roman"/>
                <w:b/>
                <w:iCs/>
                <w:sz w:val="24"/>
                <w:szCs w:val="24"/>
              </w:rPr>
              <w:t xml:space="preserve">Промежуточная аттестация </w:t>
            </w:r>
            <w:r w:rsidRPr="009915B2">
              <w:rPr>
                <w:rFonts w:ascii="Times New Roman" w:hAnsi="Times New Roman"/>
                <w:i/>
                <w:iCs/>
                <w:sz w:val="24"/>
                <w:szCs w:val="24"/>
              </w:rPr>
              <w:t xml:space="preserve">в форме </w:t>
            </w:r>
            <w:r w:rsidRPr="009915B2">
              <w:rPr>
                <w:rFonts w:ascii="Times New Roman" w:hAnsi="Times New Roman"/>
                <w:b/>
                <w:i/>
                <w:iCs/>
                <w:sz w:val="24"/>
                <w:szCs w:val="24"/>
              </w:rPr>
              <w:t>экзамена,</w:t>
            </w:r>
            <w:r w:rsidRPr="009915B2">
              <w:rPr>
                <w:rFonts w:ascii="Times New Roman" w:hAnsi="Times New Roman"/>
                <w:i/>
                <w:iCs/>
                <w:sz w:val="24"/>
                <w:szCs w:val="24"/>
              </w:rPr>
              <w:t xml:space="preserve"> </w:t>
            </w:r>
            <w:r w:rsidRPr="009915B2">
              <w:rPr>
                <w:rFonts w:ascii="Times New Roman" w:hAnsi="Times New Roman"/>
                <w:b/>
                <w:i/>
                <w:iCs/>
                <w:sz w:val="24"/>
                <w:szCs w:val="24"/>
              </w:rPr>
              <w:t>4 семестр</w:t>
            </w:r>
          </w:p>
        </w:tc>
        <w:tc>
          <w:tcPr>
            <w:tcW w:w="1315" w:type="pct"/>
            <w:vAlign w:val="center"/>
          </w:tcPr>
          <w:p w14:paraId="7637D6CA" w14:textId="77777777" w:rsidR="008A16A7" w:rsidRPr="009915B2" w:rsidRDefault="008A16A7" w:rsidP="008A16A7">
            <w:pPr>
              <w:suppressAutoHyphens/>
              <w:spacing w:after="0"/>
              <w:rPr>
                <w:rFonts w:ascii="Times New Roman" w:hAnsi="Times New Roman"/>
                <w:iCs/>
                <w:sz w:val="24"/>
                <w:szCs w:val="24"/>
              </w:rPr>
            </w:pPr>
            <w:r w:rsidRPr="009915B2">
              <w:rPr>
                <w:rFonts w:ascii="Times New Roman" w:hAnsi="Times New Roman"/>
                <w:iCs/>
                <w:sz w:val="24"/>
                <w:szCs w:val="24"/>
              </w:rPr>
              <w:t>-</w:t>
            </w:r>
          </w:p>
        </w:tc>
      </w:tr>
    </w:tbl>
    <w:p w14:paraId="183102CC" w14:textId="77777777" w:rsidR="008A16A7" w:rsidRDefault="008A16A7" w:rsidP="008A16A7">
      <w:pPr>
        <w:ind w:firstLine="709"/>
        <w:rPr>
          <w:rFonts w:ascii="Times New Roman" w:hAnsi="Times New Roman"/>
          <w:b/>
          <w:sz w:val="24"/>
          <w:szCs w:val="24"/>
        </w:rPr>
      </w:pPr>
    </w:p>
    <w:p w14:paraId="2B450E33" w14:textId="77777777" w:rsidR="008A16A7" w:rsidRDefault="008A16A7" w:rsidP="008A16A7">
      <w:pPr>
        <w:ind w:firstLine="709"/>
        <w:rPr>
          <w:rFonts w:ascii="Times New Roman" w:hAnsi="Times New Roman"/>
          <w:b/>
          <w:sz w:val="24"/>
          <w:szCs w:val="24"/>
        </w:rPr>
      </w:pPr>
      <w:r>
        <w:rPr>
          <w:rFonts w:ascii="Times New Roman" w:hAnsi="Times New Roman"/>
          <w:b/>
          <w:sz w:val="24"/>
          <w:szCs w:val="24"/>
        </w:rPr>
        <w:br w:type="page"/>
      </w:r>
    </w:p>
    <w:p w14:paraId="133E75F3" w14:textId="77777777" w:rsidR="008A16A7" w:rsidRDefault="008A16A7" w:rsidP="008A16A7">
      <w:pPr>
        <w:ind w:firstLine="709"/>
        <w:rPr>
          <w:rFonts w:ascii="Times New Roman" w:hAnsi="Times New Roman"/>
          <w:b/>
          <w:sz w:val="24"/>
          <w:szCs w:val="24"/>
        </w:rPr>
        <w:sectPr w:rsidR="008A16A7">
          <w:pgSz w:w="11906" w:h="16838"/>
          <w:pgMar w:top="1134" w:right="850" w:bottom="1134" w:left="1701" w:header="708" w:footer="708" w:gutter="0"/>
          <w:cols w:space="708"/>
          <w:docGrid w:linePitch="360"/>
        </w:sectPr>
      </w:pPr>
    </w:p>
    <w:p w14:paraId="5E3FA053" w14:textId="77777777" w:rsidR="008A16A7" w:rsidRPr="009016DF"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line="288" w:lineRule="auto"/>
        <w:ind w:right="-187" w:firstLine="709"/>
        <w:rPr>
          <w:rFonts w:ascii="Times New Roman" w:hAnsi="Times New Roman"/>
          <w:b/>
          <w:i/>
          <w:sz w:val="24"/>
          <w:szCs w:val="24"/>
        </w:rPr>
      </w:pPr>
      <w:r w:rsidRPr="005D7CA7">
        <w:rPr>
          <w:rFonts w:ascii="Times New Roman" w:hAnsi="Times New Roman"/>
          <w:b/>
          <w:sz w:val="24"/>
          <w:szCs w:val="24"/>
        </w:rPr>
        <w:lastRenderedPageBreak/>
        <w:t>2.2. Тематический план и содержание учебной дисциплины</w:t>
      </w:r>
      <w:r>
        <w:rPr>
          <w:rFonts w:ascii="Times New Roman" w:hAnsi="Times New Roman"/>
          <w:b/>
          <w:sz w:val="24"/>
          <w:szCs w:val="24"/>
        </w:rPr>
        <w:t xml:space="preserve"> </w:t>
      </w:r>
      <w:r w:rsidRPr="00204C10">
        <w:rPr>
          <w:rFonts w:ascii="Times New Roman" w:hAnsi="Times New Roman"/>
          <w:b/>
          <w:i/>
          <w:sz w:val="24"/>
          <w:szCs w:val="24"/>
        </w:rPr>
        <w:t>ЕН. 01</w:t>
      </w:r>
      <w:r w:rsidRPr="00204C10">
        <w:rPr>
          <w:rFonts w:ascii="Times New Roman" w:hAnsi="Times New Roman"/>
          <w:i/>
          <w:sz w:val="24"/>
          <w:szCs w:val="24"/>
        </w:rPr>
        <w:t xml:space="preserve"> </w:t>
      </w:r>
      <w:r w:rsidRPr="00204C10">
        <w:rPr>
          <w:rFonts w:ascii="Times New Roman" w:hAnsi="Times New Roman"/>
          <w:b/>
          <w:i/>
          <w:sz w:val="24"/>
          <w:szCs w:val="24"/>
        </w:rPr>
        <w:t>«Математика»</w:t>
      </w:r>
      <w:r>
        <w:rPr>
          <w:rFonts w:ascii="Times New Roman" w:hAnsi="Times New Roman"/>
          <w:b/>
          <w:i/>
          <w:sz w:val="24"/>
          <w:szCs w:val="24"/>
        </w:rPr>
        <w:t xml:space="preserve"> </w:t>
      </w:r>
      <w:r>
        <w:rPr>
          <w:rFonts w:ascii="Times New Roman" w:hAnsi="Times New Roman"/>
          <w:b/>
          <w:sz w:val="24"/>
          <w:szCs w:val="24"/>
        </w:rPr>
        <w:t>с</w:t>
      </w:r>
      <w:r w:rsidRPr="008167EC">
        <w:rPr>
          <w:rFonts w:ascii="Times New Roman" w:hAnsi="Times New Roman"/>
          <w:b/>
          <w:sz w:val="24"/>
          <w:szCs w:val="24"/>
        </w:rPr>
        <w:t xml:space="preserve"> учетом рабочей программы воспитания</w:t>
      </w:r>
    </w:p>
    <w:tbl>
      <w:tblPr>
        <w:tblW w:w="14883" w:type="dxa"/>
        <w:tblLayout w:type="fixed"/>
        <w:tblLook w:val="04A0" w:firstRow="1" w:lastRow="0" w:firstColumn="1" w:lastColumn="0" w:noHBand="0" w:noVBand="1"/>
      </w:tblPr>
      <w:tblGrid>
        <w:gridCol w:w="3121"/>
        <w:gridCol w:w="6"/>
        <w:gridCol w:w="7496"/>
        <w:gridCol w:w="1410"/>
        <w:gridCol w:w="7"/>
        <w:gridCol w:w="1411"/>
        <w:gridCol w:w="7"/>
        <w:gridCol w:w="1411"/>
        <w:gridCol w:w="7"/>
        <w:gridCol w:w="7"/>
      </w:tblGrid>
      <w:tr w:rsidR="008A16A7" w14:paraId="2F6926B8" w14:textId="77777777" w:rsidTr="008A16A7">
        <w:trPr>
          <w:gridAfter w:val="2"/>
          <w:wAfter w:w="14" w:type="dxa"/>
          <w:trHeight w:val="20"/>
        </w:trPr>
        <w:tc>
          <w:tcPr>
            <w:tcW w:w="3121" w:type="dxa"/>
            <w:tcBorders>
              <w:top w:val="single" w:sz="4" w:space="0" w:color="000000"/>
              <w:left w:val="single" w:sz="4" w:space="0" w:color="000000"/>
              <w:bottom w:val="single" w:sz="4" w:space="0" w:color="000000"/>
              <w:right w:val="single" w:sz="4" w:space="0" w:color="000000"/>
            </w:tcBorders>
            <w:hideMark/>
          </w:tcPr>
          <w:p w14:paraId="49F68112"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b/>
                <w:bCs/>
                <w:sz w:val="20"/>
                <w:szCs w:val="24"/>
              </w:rPr>
              <w:t>Наименование разделов и тем</w:t>
            </w:r>
          </w:p>
        </w:tc>
        <w:tc>
          <w:tcPr>
            <w:tcW w:w="7502" w:type="dxa"/>
            <w:gridSpan w:val="2"/>
            <w:tcBorders>
              <w:top w:val="single" w:sz="4" w:space="0" w:color="000000"/>
              <w:left w:val="single" w:sz="4" w:space="0" w:color="000000"/>
              <w:bottom w:val="single" w:sz="4" w:space="0" w:color="000000"/>
              <w:right w:val="single" w:sz="4" w:space="0" w:color="000000"/>
            </w:tcBorders>
            <w:hideMark/>
          </w:tcPr>
          <w:p w14:paraId="10C25F1E"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b/>
                <w:bCs/>
                <w:sz w:val="20"/>
                <w:szCs w:val="24"/>
              </w:rPr>
              <w:t>Содержание учебного материала и формы организации деятельности обучающихся</w:t>
            </w:r>
          </w:p>
        </w:tc>
        <w:tc>
          <w:tcPr>
            <w:tcW w:w="1410" w:type="dxa"/>
            <w:tcBorders>
              <w:top w:val="single" w:sz="4" w:space="0" w:color="000000"/>
              <w:left w:val="single" w:sz="4" w:space="0" w:color="000000"/>
              <w:bottom w:val="single" w:sz="4" w:space="0" w:color="000000"/>
              <w:right w:val="single" w:sz="4" w:space="0" w:color="000000"/>
            </w:tcBorders>
            <w:shd w:val="clear" w:color="auto" w:fill="FFFFFF"/>
            <w:hideMark/>
          </w:tcPr>
          <w:p w14:paraId="0BC7B1A2"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b/>
                <w:bCs/>
                <w:sz w:val="20"/>
                <w:szCs w:val="24"/>
              </w:rPr>
              <w:t xml:space="preserve">Объем, акад. ч / в том числе в форме практической подготовки, </w:t>
            </w:r>
            <w:proofErr w:type="spellStart"/>
            <w:r w:rsidRPr="00187DB2">
              <w:rPr>
                <w:rFonts w:ascii="Times New Roman" w:hAnsi="Times New Roman"/>
                <w:b/>
                <w:bCs/>
                <w:sz w:val="20"/>
                <w:szCs w:val="24"/>
              </w:rPr>
              <w:t>акад</w:t>
            </w:r>
            <w:proofErr w:type="spellEnd"/>
            <w:r w:rsidRPr="00187DB2">
              <w:rPr>
                <w:rFonts w:ascii="Times New Roman" w:hAnsi="Times New Roman"/>
                <w:b/>
                <w:bCs/>
                <w:sz w:val="20"/>
                <w:szCs w:val="24"/>
              </w:rPr>
              <w:t xml:space="preserve"> ч</w:t>
            </w:r>
          </w:p>
        </w:tc>
        <w:tc>
          <w:tcPr>
            <w:tcW w:w="2836" w:type="dxa"/>
            <w:gridSpan w:val="4"/>
            <w:tcBorders>
              <w:top w:val="single" w:sz="4" w:space="0" w:color="000000"/>
              <w:left w:val="single" w:sz="4" w:space="0" w:color="000000"/>
              <w:bottom w:val="single" w:sz="4" w:space="0" w:color="000000"/>
              <w:right w:val="single" w:sz="4" w:space="0" w:color="000000"/>
            </w:tcBorders>
            <w:hideMark/>
          </w:tcPr>
          <w:p w14:paraId="06F63C04"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b/>
                <w:bCs/>
                <w:sz w:val="20"/>
                <w:szCs w:val="24"/>
              </w:rPr>
              <w:t>Коды компетенций и личностных результатов, формированию которых способствует элемент программы</w:t>
            </w:r>
          </w:p>
        </w:tc>
      </w:tr>
      <w:tr w:rsidR="008A16A7" w14:paraId="4734441C" w14:textId="77777777" w:rsidTr="008A16A7">
        <w:trPr>
          <w:gridAfter w:val="2"/>
          <w:wAfter w:w="14" w:type="dxa"/>
          <w:trHeight w:val="20"/>
        </w:trPr>
        <w:tc>
          <w:tcPr>
            <w:tcW w:w="3121" w:type="dxa"/>
            <w:tcBorders>
              <w:top w:val="single" w:sz="4" w:space="0" w:color="000000"/>
              <w:left w:val="single" w:sz="4" w:space="0" w:color="000000"/>
              <w:bottom w:val="single" w:sz="4" w:space="0" w:color="000000"/>
              <w:right w:val="single" w:sz="4" w:space="0" w:color="000000"/>
            </w:tcBorders>
            <w:vAlign w:val="center"/>
            <w:hideMark/>
          </w:tcPr>
          <w:p w14:paraId="6FFF1C56"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b/>
                <w:bCs/>
                <w:sz w:val="20"/>
                <w:szCs w:val="24"/>
              </w:rPr>
              <w:t>1</w:t>
            </w:r>
          </w:p>
        </w:tc>
        <w:tc>
          <w:tcPr>
            <w:tcW w:w="7502" w:type="dxa"/>
            <w:gridSpan w:val="2"/>
            <w:tcBorders>
              <w:top w:val="single" w:sz="4" w:space="0" w:color="000000"/>
              <w:left w:val="single" w:sz="4" w:space="0" w:color="000000"/>
              <w:bottom w:val="single" w:sz="4" w:space="0" w:color="000000"/>
              <w:right w:val="single" w:sz="4" w:space="0" w:color="000000"/>
            </w:tcBorders>
            <w:vAlign w:val="center"/>
            <w:hideMark/>
          </w:tcPr>
          <w:p w14:paraId="28EEF1A0"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b/>
                <w:bCs/>
                <w:sz w:val="20"/>
                <w:szCs w:val="24"/>
              </w:rPr>
              <w:t>2</w:t>
            </w:r>
          </w:p>
        </w:tc>
        <w:tc>
          <w:tcPr>
            <w:tcW w:w="1410" w:type="dxa"/>
            <w:tcBorders>
              <w:top w:val="single" w:sz="4" w:space="0" w:color="000000"/>
              <w:left w:val="single" w:sz="4" w:space="0" w:color="000000"/>
              <w:bottom w:val="single" w:sz="4" w:space="0" w:color="000000"/>
              <w:right w:val="single" w:sz="4" w:space="0" w:color="auto"/>
            </w:tcBorders>
            <w:shd w:val="clear" w:color="auto" w:fill="FFFFFF"/>
            <w:hideMark/>
          </w:tcPr>
          <w:p w14:paraId="71B84DA1"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b/>
                <w:bCs/>
                <w:sz w:val="20"/>
                <w:szCs w:val="24"/>
              </w:rPr>
              <w:t>3</w:t>
            </w:r>
          </w:p>
        </w:tc>
        <w:tc>
          <w:tcPr>
            <w:tcW w:w="1418" w:type="dxa"/>
            <w:gridSpan w:val="2"/>
            <w:tcBorders>
              <w:top w:val="single" w:sz="4" w:space="0" w:color="auto"/>
              <w:left w:val="single" w:sz="4" w:space="0" w:color="auto"/>
              <w:bottom w:val="single" w:sz="4" w:space="0" w:color="auto"/>
              <w:right w:val="single" w:sz="4" w:space="0" w:color="auto"/>
            </w:tcBorders>
            <w:hideMark/>
          </w:tcPr>
          <w:p w14:paraId="468716C5"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sz w:val="20"/>
                <w:szCs w:val="24"/>
              </w:rPr>
              <w:t>Код ПК, ОК</w:t>
            </w:r>
          </w:p>
        </w:tc>
        <w:tc>
          <w:tcPr>
            <w:tcW w:w="1418" w:type="dxa"/>
            <w:gridSpan w:val="2"/>
            <w:tcBorders>
              <w:top w:val="single" w:sz="4" w:space="0" w:color="auto"/>
              <w:left w:val="single" w:sz="4" w:space="0" w:color="auto"/>
              <w:bottom w:val="single" w:sz="4" w:space="0" w:color="auto"/>
              <w:right w:val="single" w:sz="4" w:space="0" w:color="auto"/>
            </w:tcBorders>
          </w:tcPr>
          <w:p w14:paraId="47815204" w14:textId="77777777" w:rsidR="008A16A7" w:rsidRPr="00187DB2"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sz w:val="20"/>
                <w:szCs w:val="24"/>
              </w:rPr>
              <w:t>Код Н/У/З</w:t>
            </w:r>
          </w:p>
        </w:tc>
      </w:tr>
      <w:tr w:rsidR="008A16A7" w14:paraId="6E1142B3" w14:textId="77777777" w:rsidTr="008A16A7">
        <w:trPr>
          <w:gridAfter w:val="2"/>
          <w:wAfter w:w="14" w:type="dxa"/>
          <w:trHeight w:val="20"/>
        </w:trPr>
        <w:tc>
          <w:tcPr>
            <w:tcW w:w="10623" w:type="dxa"/>
            <w:gridSpan w:val="3"/>
            <w:tcBorders>
              <w:top w:val="single" w:sz="4" w:space="0" w:color="000000"/>
              <w:left w:val="single" w:sz="4" w:space="0" w:color="000000"/>
              <w:bottom w:val="single" w:sz="4" w:space="0" w:color="000000"/>
              <w:right w:val="single" w:sz="4" w:space="0" w:color="000000"/>
            </w:tcBorders>
            <w:vAlign w:val="center"/>
          </w:tcPr>
          <w:p w14:paraId="3B25CC26"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1 Числовые системы</w:t>
            </w:r>
          </w:p>
          <w:p w14:paraId="3415AFD0"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410" w:type="dxa"/>
            <w:tcBorders>
              <w:top w:val="single" w:sz="4" w:space="0" w:color="000000"/>
              <w:left w:val="single" w:sz="4" w:space="0" w:color="000000"/>
              <w:bottom w:val="single" w:sz="4" w:space="0" w:color="000000"/>
              <w:right w:val="single" w:sz="4" w:space="0" w:color="auto"/>
            </w:tcBorders>
            <w:shd w:val="clear" w:color="auto" w:fill="FFFFFF"/>
          </w:tcPr>
          <w:p w14:paraId="3F068884"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1418" w:type="dxa"/>
            <w:gridSpan w:val="2"/>
            <w:tcBorders>
              <w:top w:val="single" w:sz="4" w:space="0" w:color="auto"/>
              <w:left w:val="single" w:sz="4" w:space="0" w:color="auto"/>
              <w:bottom w:val="single" w:sz="4" w:space="0" w:color="auto"/>
              <w:right w:val="single" w:sz="4" w:space="0" w:color="auto"/>
            </w:tcBorders>
          </w:tcPr>
          <w:p w14:paraId="78B01481" w14:textId="77777777" w:rsidR="008A16A7" w:rsidRPr="006E1DFB" w:rsidRDefault="008A16A7" w:rsidP="008A16A7">
            <w:pPr>
              <w:spacing w:after="0" w:line="240" w:lineRule="auto"/>
              <w:rPr>
                <w:rFonts w:ascii="Times New Roman" w:hAnsi="Times New Roman"/>
                <w:sz w:val="24"/>
                <w:szCs w:val="24"/>
              </w:rPr>
            </w:pPr>
          </w:p>
        </w:tc>
        <w:tc>
          <w:tcPr>
            <w:tcW w:w="1418" w:type="dxa"/>
            <w:gridSpan w:val="2"/>
            <w:tcBorders>
              <w:top w:val="single" w:sz="4" w:space="0" w:color="auto"/>
              <w:left w:val="single" w:sz="4" w:space="0" w:color="auto"/>
              <w:bottom w:val="single" w:sz="4" w:space="0" w:color="auto"/>
              <w:right w:val="single" w:sz="4" w:space="0" w:color="auto"/>
            </w:tcBorders>
          </w:tcPr>
          <w:p w14:paraId="160F8FED" w14:textId="77777777" w:rsidR="008A16A7" w:rsidRPr="006E1DFB"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r w:rsidR="005B2796" w14:paraId="0B20F58F" w14:textId="77777777" w:rsidTr="00215054">
        <w:trPr>
          <w:gridAfter w:val="2"/>
          <w:wAfter w:w="14" w:type="dxa"/>
          <w:trHeight w:val="20"/>
        </w:trPr>
        <w:tc>
          <w:tcPr>
            <w:tcW w:w="3121" w:type="dxa"/>
            <w:vMerge w:val="restart"/>
            <w:tcBorders>
              <w:top w:val="single" w:sz="4" w:space="0" w:color="000000"/>
              <w:left w:val="single" w:sz="4" w:space="0" w:color="000000"/>
              <w:right w:val="single" w:sz="4" w:space="0" w:color="000000"/>
            </w:tcBorders>
          </w:tcPr>
          <w:p w14:paraId="2738B16F"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Тема1.1 Комплексные числа</w:t>
            </w:r>
          </w:p>
        </w:tc>
        <w:tc>
          <w:tcPr>
            <w:tcW w:w="7502" w:type="dxa"/>
            <w:gridSpan w:val="2"/>
            <w:tcBorders>
              <w:top w:val="single" w:sz="4" w:space="0" w:color="000000"/>
              <w:left w:val="single" w:sz="4" w:space="0" w:color="000000"/>
              <w:bottom w:val="single" w:sz="4" w:space="0" w:color="auto"/>
              <w:right w:val="single" w:sz="4" w:space="0" w:color="000000"/>
            </w:tcBorders>
          </w:tcPr>
          <w:p w14:paraId="44FBB216" w14:textId="77777777" w:rsidR="005B2796" w:rsidRDefault="005B2796" w:rsidP="008A16A7">
            <w:pPr>
              <w:pStyle w:val="afb"/>
              <w:rPr>
                <w:b/>
                <w:bCs/>
              </w:rPr>
            </w:pPr>
            <w:r>
              <w:rPr>
                <w:b/>
                <w:bCs/>
              </w:rPr>
              <w:t>Содержание учебного материала</w:t>
            </w:r>
          </w:p>
          <w:p w14:paraId="06EBC9C4" w14:textId="77777777" w:rsidR="005B2796" w:rsidRDefault="005B2796" w:rsidP="008A16A7">
            <w:pPr>
              <w:pStyle w:val="afb"/>
              <w:jc w:val="both"/>
              <w:rPr>
                <w:bCs/>
              </w:rPr>
            </w:pPr>
            <w:r>
              <w:rPr>
                <w:bCs/>
              </w:rPr>
              <w:t xml:space="preserve">Мнимая единица. Модуль, аргумент комплексного числа.  Алгебраическая форма комплексного числа, тригонометрическая форма, показательная форма. Переход из одной формы в другую. Действия над комплексными числами в тригонометрической форме. </w:t>
            </w:r>
          </w:p>
        </w:tc>
        <w:tc>
          <w:tcPr>
            <w:tcW w:w="1410" w:type="dxa"/>
            <w:tcBorders>
              <w:top w:val="single" w:sz="4" w:space="0" w:color="000000"/>
              <w:left w:val="single" w:sz="4" w:space="0" w:color="000000"/>
              <w:bottom w:val="single" w:sz="4" w:space="0" w:color="auto"/>
              <w:right w:val="single" w:sz="4" w:space="0" w:color="000000"/>
            </w:tcBorders>
            <w:shd w:val="clear" w:color="auto" w:fill="FFFFFF"/>
          </w:tcPr>
          <w:p w14:paraId="1EA81A87" w14:textId="77777777" w:rsidR="005B2796" w:rsidRPr="00187DB2"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7DB2">
              <w:rPr>
                <w:rFonts w:ascii="Times New Roman" w:hAnsi="Times New Roman"/>
                <w:bCs/>
                <w:sz w:val="24"/>
                <w:szCs w:val="24"/>
              </w:rPr>
              <w:t>2</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14:paraId="320E7AF8" w14:textId="6CB6D425"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eastAsia="Calibri" w:hAnsi="Times New Roman"/>
                <w:sz w:val="24"/>
                <w:szCs w:val="24"/>
              </w:rPr>
              <w:t>ОК 3, ОК 4, ОК5</w:t>
            </w:r>
          </w:p>
        </w:tc>
        <w:tc>
          <w:tcPr>
            <w:tcW w:w="1418" w:type="dxa"/>
            <w:gridSpan w:val="2"/>
            <w:vMerge w:val="restart"/>
            <w:tcBorders>
              <w:top w:val="single" w:sz="4" w:space="0" w:color="000000"/>
              <w:left w:val="single" w:sz="4" w:space="0" w:color="000000"/>
              <w:right w:val="single" w:sz="4" w:space="0" w:color="000000"/>
            </w:tcBorders>
            <w:shd w:val="clear" w:color="auto" w:fill="FFFFFF"/>
          </w:tcPr>
          <w:p w14:paraId="70905255" w14:textId="2AAE9AEC" w:rsidR="005B2796" w:rsidRDefault="005B2796" w:rsidP="00833D47">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6BB389B4" w14:textId="77777777" w:rsidR="005B2796" w:rsidRDefault="005B2796" w:rsidP="00833D47">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61B69DEC" w14:textId="77777777" w:rsidR="005B2796" w:rsidRDefault="005B2796" w:rsidP="00833D47">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0B3B860F" w14:textId="729A1517" w:rsidR="005B2796" w:rsidRDefault="005B2796" w:rsidP="00912D19">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0592941E" w14:textId="77777777" w:rsidR="005B2796" w:rsidRDefault="005B2796"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6348EBE2" w14:textId="49241F74" w:rsidR="005B2796" w:rsidRDefault="005B2796"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50AFE2F5" w14:textId="77777777" w:rsidR="00C16A42" w:rsidRDefault="00C16A42" w:rsidP="00912D19">
            <w:pPr>
              <w:spacing w:after="0" w:line="240" w:lineRule="auto"/>
              <w:rPr>
                <w:rFonts w:ascii="Times New Roman" w:hAnsi="Times New Roman"/>
                <w:bCs/>
                <w:iCs/>
                <w:sz w:val="24"/>
                <w:szCs w:val="24"/>
              </w:rPr>
            </w:pPr>
            <w:r>
              <w:rPr>
                <w:rFonts w:ascii="Times New Roman" w:hAnsi="Times New Roman"/>
                <w:bCs/>
                <w:iCs/>
                <w:sz w:val="24"/>
                <w:szCs w:val="24"/>
              </w:rPr>
              <w:t>Уд 2</w:t>
            </w:r>
          </w:p>
          <w:p w14:paraId="1D30F5AF" w14:textId="77777777" w:rsidR="005B2796" w:rsidRDefault="00C16A42" w:rsidP="00912D19">
            <w:pPr>
              <w:spacing w:after="0" w:line="240" w:lineRule="auto"/>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w:t>
            </w:r>
            <w:r w:rsidR="005B2796">
              <w:rPr>
                <w:rFonts w:ascii="Times New Roman" w:hAnsi="Times New Roman"/>
                <w:bCs/>
                <w:iCs/>
                <w:sz w:val="24"/>
                <w:szCs w:val="24"/>
              </w:rPr>
              <w:t xml:space="preserve"> </w:t>
            </w:r>
          </w:p>
          <w:p w14:paraId="7F8E24A6" w14:textId="4F2FF704" w:rsidR="00797FF2" w:rsidRDefault="00797FF2" w:rsidP="00912D19">
            <w:pPr>
              <w:spacing w:after="0" w:line="240" w:lineRule="auto"/>
              <w:rPr>
                <w:rFonts w:ascii="Times New Roman" w:eastAsia="Calibri" w:hAnsi="Times New Roman"/>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4</w:t>
            </w:r>
          </w:p>
        </w:tc>
      </w:tr>
      <w:tr w:rsidR="005B2796" w14:paraId="18088F27" w14:textId="77777777" w:rsidTr="00C55403">
        <w:trPr>
          <w:gridAfter w:val="2"/>
          <w:wAfter w:w="14" w:type="dxa"/>
          <w:trHeight w:val="20"/>
        </w:trPr>
        <w:tc>
          <w:tcPr>
            <w:tcW w:w="3121" w:type="dxa"/>
            <w:vMerge/>
            <w:tcBorders>
              <w:left w:val="single" w:sz="4" w:space="0" w:color="000000"/>
              <w:right w:val="single" w:sz="4" w:space="0" w:color="000000"/>
            </w:tcBorders>
          </w:tcPr>
          <w:p w14:paraId="0A792F2B"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02" w:type="dxa"/>
            <w:gridSpan w:val="2"/>
            <w:tcBorders>
              <w:top w:val="single" w:sz="4" w:space="0" w:color="auto"/>
              <w:left w:val="single" w:sz="4" w:space="0" w:color="000000"/>
              <w:bottom w:val="single" w:sz="4" w:space="0" w:color="000000"/>
              <w:right w:val="single" w:sz="4" w:space="0" w:color="000000"/>
            </w:tcBorders>
            <w:shd w:val="clear" w:color="auto" w:fill="auto"/>
          </w:tcPr>
          <w:p w14:paraId="66132B48" w14:textId="77777777" w:rsidR="005B2796" w:rsidRDefault="005B2796" w:rsidP="008A16A7">
            <w:pPr>
              <w:pStyle w:val="afb"/>
              <w:jc w:val="both"/>
              <w:rPr>
                <w:b/>
                <w:bCs/>
              </w:rPr>
            </w:pPr>
            <w:r>
              <w:rPr>
                <w:b/>
                <w:bCs/>
              </w:rPr>
              <w:t>Практическое занятие№1</w:t>
            </w:r>
          </w:p>
          <w:p w14:paraId="08705EDF" w14:textId="77777777" w:rsidR="005B2796" w:rsidRDefault="005B2796" w:rsidP="008A16A7">
            <w:pPr>
              <w:pStyle w:val="afb"/>
              <w:jc w:val="both"/>
              <w:rPr>
                <w:b/>
                <w:bCs/>
              </w:rPr>
            </w:pPr>
            <w:r>
              <w:rPr>
                <w:bCs/>
              </w:rPr>
              <w:t>Действие над комплексными числами в алгебраической, тригонометрической и показательной формах.</w:t>
            </w:r>
          </w:p>
        </w:tc>
        <w:tc>
          <w:tcPr>
            <w:tcW w:w="1410" w:type="dxa"/>
            <w:tcBorders>
              <w:top w:val="single" w:sz="4" w:space="0" w:color="auto"/>
              <w:left w:val="single" w:sz="4" w:space="0" w:color="000000"/>
              <w:bottom w:val="single" w:sz="4" w:space="0" w:color="000000"/>
              <w:right w:val="single" w:sz="4" w:space="0" w:color="000000"/>
            </w:tcBorders>
            <w:shd w:val="clear" w:color="auto" w:fill="auto"/>
          </w:tcPr>
          <w:p w14:paraId="59F45233" w14:textId="77777777" w:rsidR="005B2796" w:rsidRPr="00187DB2"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7DB2">
              <w:rPr>
                <w:rFonts w:ascii="Times New Roman" w:hAnsi="Times New Roman"/>
                <w:bCs/>
                <w:sz w:val="24"/>
                <w:szCs w:val="24"/>
              </w:rPr>
              <w:t>2</w:t>
            </w:r>
          </w:p>
        </w:tc>
        <w:tc>
          <w:tcPr>
            <w:tcW w:w="1418" w:type="dxa"/>
            <w:gridSpan w:val="2"/>
            <w:tcBorders>
              <w:top w:val="single" w:sz="4" w:space="0" w:color="auto"/>
              <w:left w:val="single" w:sz="4" w:space="0" w:color="000000"/>
              <w:bottom w:val="single" w:sz="4" w:space="0" w:color="000000"/>
              <w:right w:val="single" w:sz="4" w:space="0" w:color="000000"/>
            </w:tcBorders>
            <w:shd w:val="clear" w:color="auto" w:fill="auto"/>
          </w:tcPr>
          <w:p w14:paraId="0D02496B"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sz w:val="24"/>
                <w:szCs w:val="24"/>
              </w:rPr>
            </w:pPr>
          </w:p>
        </w:tc>
        <w:tc>
          <w:tcPr>
            <w:tcW w:w="1418" w:type="dxa"/>
            <w:gridSpan w:val="2"/>
            <w:vMerge/>
            <w:tcBorders>
              <w:left w:val="single" w:sz="4" w:space="0" w:color="000000"/>
              <w:right w:val="single" w:sz="4" w:space="0" w:color="000000"/>
            </w:tcBorders>
            <w:shd w:val="clear" w:color="auto" w:fill="auto"/>
          </w:tcPr>
          <w:p w14:paraId="2BC74E03" w14:textId="77777777" w:rsidR="005B2796" w:rsidRDefault="005B2796" w:rsidP="008A16A7">
            <w:pPr>
              <w:spacing w:after="0" w:line="240" w:lineRule="auto"/>
              <w:rPr>
                <w:rFonts w:ascii="Times New Roman" w:eastAsia="Calibri" w:hAnsi="Times New Roman"/>
                <w:sz w:val="24"/>
                <w:szCs w:val="24"/>
              </w:rPr>
            </w:pPr>
          </w:p>
        </w:tc>
      </w:tr>
      <w:tr w:rsidR="005B2796" w14:paraId="2F68BF45" w14:textId="77777777" w:rsidTr="00C55403">
        <w:trPr>
          <w:gridAfter w:val="2"/>
          <w:wAfter w:w="14" w:type="dxa"/>
          <w:trHeight w:val="20"/>
        </w:trPr>
        <w:tc>
          <w:tcPr>
            <w:tcW w:w="3121" w:type="dxa"/>
            <w:vMerge/>
            <w:tcBorders>
              <w:left w:val="single" w:sz="4" w:space="0" w:color="000000"/>
              <w:bottom w:val="single" w:sz="4" w:space="0" w:color="000000"/>
              <w:right w:val="single" w:sz="4" w:space="0" w:color="000000"/>
            </w:tcBorders>
            <w:vAlign w:val="center"/>
          </w:tcPr>
          <w:p w14:paraId="1B687847"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1DAFC9C" w14:textId="77777777" w:rsidR="005B2796" w:rsidRDefault="005B2796" w:rsidP="008A16A7">
            <w:pPr>
              <w:pStyle w:val="afb"/>
              <w:jc w:val="both"/>
              <w:rPr>
                <w:b/>
                <w:bCs/>
              </w:rPr>
            </w:pPr>
            <w:r>
              <w:rPr>
                <w:b/>
                <w:bCs/>
              </w:rPr>
              <w:t>Самостоятельная работа обучающихся</w:t>
            </w:r>
          </w:p>
          <w:p w14:paraId="1919A4B9" w14:textId="77777777" w:rsidR="005B2796" w:rsidRDefault="005B2796" w:rsidP="008A16A7">
            <w:pPr>
              <w:spacing w:after="0" w:line="240" w:lineRule="auto"/>
              <w:rPr>
                <w:rFonts w:ascii="Times New Roman" w:hAnsi="Times New Roman"/>
                <w:sz w:val="24"/>
                <w:szCs w:val="24"/>
              </w:rPr>
            </w:pPr>
            <w:r>
              <w:rPr>
                <w:rFonts w:ascii="Times New Roman" w:hAnsi="Times New Roman"/>
                <w:sz w:val="24"/>
                <w:szCs w:val="24"/>
              </w:rPr>
              <w:t>Подготовка к практическим работам, оформление отчётов практических работ и подготовка к их защите; выполнение проектов, решение задач.</w:t>
            </w:r>
          </w:p>
          <w:p w14:paraId="07D0FB97" w14:textId="77777777" w:rsidR="005B2796" w:rsidRDefault="005B2796" w:rsidP="008A16A7">
            <w:pPr>
              <w:pStyle w:val="afb"/>
              <w:jc w:val="both"/>
              <w:rPr>
                <w:b/>
                <w:bCs/>
              </w:rPr>
            </w:pPr>
            <w:r>
              <w:t>Систематическая проработка конспектов занятий, учебной и специальной технической литературы по изученным темам.</w:t>
            </w:r>
          </w:p>
          <w:p w14:paraId="7750940A"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Сообщение «История возникновения комплексных чисел. Применение комплексных чисел в электротехнике»</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694C28B5" w14:textId="77777777" w:rsidR="005B2796" w:rsidRPr="00187DB2"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065D9">
              <w:rPr>
                <w:rFonts w:ascii="Times New Roman" w:hAnsi="Times New Roman"/>
                <w:bCs/>
                <w:color w:val="00B050"/>
                <w:sz w:val="24"/>
                <w:szCs w:val="24"/>
              </w:rPr>
              <w:t>4</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9C2A94E" w14:textId="77777777" w:rsidR="005B2796" w:rsidRDefault="005B2796" w:rsidP="008A16A7">
            <w:pPr>
              <w:spacing w:after="0" w:line="240" w:lineRule="auto"/>
              <w:rPr>
                <w:rFonts w:ascii="Times New Roman" w:hAnsi="Times New Roman"/>
                <w:bCs/>
                <w:sz w:val="24"/>
                <w:szCs w:val="24"/>
              </w:rPr>
            </w:pPr>
          </w:p>
        </w:tc>
        <w:tc>
          <w:tcPr>
            <w:tcW w:w="1418" w:type="dxa"/>
            <w:gridSpan w:val="2"/>
            <w:vMerge/>
            <w:tcBorders>
              <w:left w:val="single" w:sz="4" w:space="0" w:color="000000"/>
              <w:bottom w:val="single" w:sz="4" w:space="0" w:color="000000"/>
              <w:right w:val="single" w:sz="4" w:space="0" w:color="000000"/>
            </w:tcBorders>
            <w:shd w:val="clear" w:color="auto" w:fill="auto"/>
          </w:tcPr>
          <w:p w14:paraId="2BE5F159" w14:textId="77777777" w:rsidR="005B2796" w:rsidRDefault="005B2796" w:rsidP="008A16A7">
            <w:pPr>
              <w:spacing w:after="0" w:line="240" w:lineRule="auto"/>
              <w:rPr>
                <w:rFonts w:ascii="Times New Roman" w:hAnsi="Times New Roman"/>
                <w:bCs/>
                <w:sz w:val="24"/>
                <w:szCs w:val="24"/>
              </w:rPr>
            </w:pPr>
          </w:p>
        </w:tc>
      </w:tr>
      <w:tr w:rsidR="008A16A7" w14:paraId="5756B831" w14:textId="77777777" w:rsidTr="007459D9">
        <w:trPr>
          <w:gridAfter w:val="2"/>
          <w:wAfter w:w="14" w:type="dxa"/>
          <w:trHeight w:val="20"/>
        </w:trPr>
        <w:tc>
          <w:tcPr>
            <w:tcW w:w="1062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07E8F09"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2 Линейная алгебра</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7242255B"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EA01322" w14:textId="77777777" w:rsidR="008A16A7" w:rsidRPr="00B30838" w:rsidRDefault="008A16A7" w:rsidP="008A16A7">
            <w:pPr>
              <w:spacing w:after="0" w:line="240" w:lineRule="auto"/>
              <w:rPr>
                <w:rFonts w:ascii="Times New Roman" w:eastAsia="Calibri" w:hAnsi="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0E0B01F4" w14:textId="77777777" w:rsidR="008A16A7" w:rsidRDefault="008A16A7" w:rsidP="008A16A7">
            <w:pPr>
              <w:spacing w:after="0" w:line="240" w:lineRule="auto"/>
              <w:rPr>
                <w:rFonts w:ascii="Times New Roman" w:hAnsi="Times New Roman"/>
                <w:bCs/>
                <w:sz w:val="24"/>
                <w:szCs w:val="24"/>
              </w:rPr>
            </w:pPr>
          </w:p>
        </w:tc>
      </w:tr>
      <w:tr w:rsidR="00FB1FD2" w14:paraId="15B033C8" w14:textId="77777777" w:rsidTr="005B4938">
        <w:trPr>
          <w:gridAfter w:val="2"/>
          <w:wAfter w:w="14" w:type="dxa"/>
          <w:trHeight w:val="20"/>
        </w:trPr>
        <w:tc>
          <w:tcPr>
            <w:tcW w:w="3121" w:type="dxa"/>
            <w:vMerge w:val="restart"/>
            <w:tcBorders>
              <w:top w:val="single" w:sz="4" w:space="0" w:color="000000"/>
              <w:left w:val="single" w:sz="4" w:space="0" w:color="000000"/>
              <w:bottom w:val="single" w:sz="4" w:space="0" w:color="000000"/>
              <w:right w:val="single" w:sz="4" w:space="0" w:color="000000"/>
            </w:tcBorders>
          </w:tcPr>
          <w:p w14:paraId="34E525BD" w14:textId="77777777" w:rsidR="00FB1FD2" w:rsidRDefault="00FB1FD2" w:rsidP="00FB1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lastRenderedPageBreak/>
              <w:t>Тема 2.1 Матрицы. Действия над матрицами. Определители 2 и 3 порядка.  Системы трех линейных уравнений с тремя переменными.</w:t>
            </w: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tcPr>
          <w:p w14:paraId="55E599C0" w14:textId="77777777" w:rsidR="00FB1FD2" w:rsidRDefault="00FB1FD2" w:rsidP="00FB1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64484FA3" w14:textId="77777777" w:rsidR="00FB1FD2" w:rsidRDefault="00FB1FD2" w:rsidP="00FB1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Понятие об определителях второго и третьего порядка. Решение систем трех линейных уравнений с тремя переменными. Формулы Крамера, и Гаусса для решения систем линейных уравнений.</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52407D7" w14:textId="77777777" w:rsidR="00FB1FD2" w:rsidRPr="00187DB2" w:rsidRDefault="00FB1FD2" w:rsidP="00FB1F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7DB2">
              <w:rPr>
                <w:rFonts w:ascii="Times New Roman" w:hAnsi="Times New Roman"/>
                <w:bCs/>
                <w:sz w:val="24"/>
                <w:szCs w:val="24"/>
              </w:rPr>
              <w:t>6</w:t>
            </w:r>
          </w:p>
        </w:tc>
        <w:tc>
          <w:tcPr>
            <w:tcW w:w="1418" w:type="dxa"/>
            <w:gridSpan w:val="2"/>
            <w:tcBorders>
              <w:top w:val="single" w:sz="4" w:space="0" w:color="auto"/>
              <w:left w:val="single" w:sz="4" w:space="0" w:color="000000"/>
              <w:bottom w:val="single" w:sz="4" w:space="0" w:color="auto"/>
              <w:right w:val="single" w:sz="4" w:space="0" w:color="000000"/>
            </w:tcBorders>
            <w:shd w:val="clear" w:color="auto" w:fill="FFFFFF"/>
          </w:tcPr>
          <w:p w14:paraId="124DA4F7" w14:textId="50E463EC" w:rsidR="00FB1FD2" w:rsidRDefault="00FB1FD2" w:rsidP="00FB1FD2">
            <w:pPr>
              <w:spacing w:after="0" w:line="240" w:lineRule="auto"/>
              <w:rPr>
                <w:rFonts w:ascii="Times New Roman" w:hAnsi="Times New Roman"/>
                <w:bCs/>
                <w:sz w:val="24"/>
                <w:szCs w:val="24"/>
              </w:rPr>
            </w:pPr>
            <w:r>
              <w:rPr>
                <w:rFonts w:ascii="Times New Roman" w:eastAsia="Calibri" w:hAnsi="Times New Roman"/>
                <w:sz w:val="24"/>
                <w:szCs w:val="24"/>
              </w:rPr>
              <w:t>ОК 3, ОК 4, ОК5</w:t>
            </w:r>
          </w:p>
        </w:tc>
        <w:tc>
          <w:tcPr>
            <w:tcW w:w="1418" w:type="dxa"/>
            <w:gridSpan w:val="2"/>
            <w:vMerge w:val="restart"/>
            <w:tcBorders>
              <w:top w:val="single" w:sz="4" w:space="0" w:color="000000"/>
              <w:left w:val="single" w:sz="4" w:space="0" w:color="000000"/>
              <w:right w:val="single" w:sz="4" w:space="0" w:color="000000"/>
            </w:tcBorders>
            <w:shd w:val="clear" w:color="auto" w:fill="FFFFFF"/>
          </w:tcPr>
          <w:p w14:paraId="70ADF268" w14:textId="77777777" w:rsidR="00FB1FD2" w:rsidRDefault="00FB1FD2" w:rsidP="00FB1FD2">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5C398261" w14:textId="77777777" w:rsidR="00FB1FD2" w:rsidRDefault="00FB1FD2" w:rsidP="00FB1FD2">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254BB428" w14:textId="77777777" w:rsidR="00FB1FD2" w:rsidRDefault="00FB1FD2" w:rsidP="00FB1FD2">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644B321A" w14:textId="77777777" w:rsidR="00FB1FD2" w:rsidRDefault="00FB1FD2" w:rsidP="00FB1FD2">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33CE0BE7" w14:textId="77777777" w:rsidR="00FB1FD2" w:rsidRDefault="00FB1FD2" w:rsidP="00FB1FD2">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02AB6B72" w14:textId="77777777" w:rsidR="00FB1FD2" w:rsidRDefault="00FB1FD2" w:rsidP="00FB1FD2">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52B12D1D" w14:textId="77777777" w:rsidR="00FB1FD2" w:rsidRDefault="00FB1FD2" w:rsidP="00FB1FD2">
            <w:pPr>
              <w:spacing w:after="0" w:line="240" w:lineRule="auto"/>
              <w:rPr>
                <w:rFonts w:ascii="Times New Roman" w:hAnsi="Times New Roman"/>
                <w:bCs/>
                <w:iCs/>
                <w:sz w:val="24"/>
                <w:szCs w:val="24"/>
              </w:rPr>
            </w:pPr>
            <w:r>
              <w:rPr>
                <w:rFonts w:ascii="Times New Roman" w:hAnsi="Times New Roman"/>
                <w:bCs/>
                <w:iCs/>
                <w:sz w:val="24"/>
                <w:szCs w:val="24"/>
              </w:rPr>
              <w:t>Уд 4</w:t>
            </w:r>
          </w:p>
          <w:p w14:paraId="0E1FBD09" w14:textId="655D9886" w:rsidR="00FB1FD2" w:rsidRDefault="00FB1FD2" w:rsidP="00FB1FD2">
            <w:pPr>
              <w:spacing w:after="0" w:line="240" w:lineRule="auto"/>
              <w:rPr>
                <w:rFonts w:ascii="Times New Roman" w:hAnsi="Times New Roman"/>
                <w:bCs/>
                <w:iCs/>
                <w:sz w:val="24"/>
                <w:szCs w:val="24"/>
              </w:rPr>
            </w:pPr>
            <w:r>
              <w:rPr>
                <w:rFonts w:ascii="Times New Roman" w:hAnsi="Times New Roman"/>
                <w:bCs/>
                <w:iCs/>
                <w:sz w:val="24"/>
                <w:szCs w:val="24"/>
              </w:rPr>
              <w:t>Уд 7</w:t>
            </w:r>
          </w:p>
          <w:p w14:paraId="4E5E60B1" w14:textId="6CB13BB8" w:rsidR="00FB1FD2" w:rsidRDefault="00FB1FD2" w:rsidP="00FB1FD2">
            <w:pPr>
              <w:spacing w:after="0" w:line="240" w:lineRule="auto"/>
              <w:rPr>
                <w:rFonts w:ascii="Times New Roman" w:eastAsia="Calibri" w:hAnsi="Times New Roman"/>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 </w:t>
            </w:r>
          </w:p>
        </w:tc>
      </w:tr>
      <w:tr w:rsidR="005B2796" w14:paraId="097CEFAF" w14:textId="77777777" w:rsidTr="009A7330">
        <w:trPr>
          <w:gridAfter w:val="2"/>
          <w:wAfter w:w="14" w:type="dxa"/>
          <w:trHeight w:val="20"/>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23BF378E" w14:textId="77777777" w:rsidR="005B2796" w:rsidRDefault="005B2796" w:rsidP="008A16A7">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9C30964" w14:textId="77777777" w:rsidR="005B2796" w:rsidRDefault="005B2796" w:rsidP="008A16A7">
            <w:pPr>
              <w:pStyle w:val="afb"/>
              <w:jc w:val="both"/>
              <w:rPr>
                <w:b/>
                <w:bCs/>
              </w:rPr>
            </w:pPr>
            <w:r>
              <w:rPr>
                <w:b/>
                <w:bCs/>
              </w:rPr>
              <w:t>Практическое занятие№ 2</w:t>
            </w:r>
          </w:p>
          <w:p w14:paraId="4A4C341E"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Решение систем трех линейных уравнений с тремя переменными методами Крамера и Гаусса.</w:t>
            </w:r>
          </w:p>
        </w:tc>
        <w:tc>
          <w:tcPr>
            <w:tcW w:w="1410" w:type="dxa"/>
            <w:tcBorders>
              <w:top w:val="single" w:sz="4" w:space="0" w:color="000000"/>
              <w:left w:val="single" w:sz="4" w:space="0" w:color="000000"/>
              <w:bottom w:val="single" w:sz="4" w:space="0" w:color="000000"/>
              <w:right w:val="single" w:sz="4" w:space="0" w:color="000000"/>
            </w:tcBorders>
            <w:shd w:val="clear" w:color="auto" w:fill="auto"/>
            <w:hideMark/>
          </w:tcPr>
          <w:p w14:paraId="6878473A" w14:textId="77777777" w:rsidR="005B2796" w:rsidRPr="00187DB2"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7DB2">
              <w:rPr>
                <w:rFonts w:ascii="Times New Roman" w:hAnsi="Times New Roman"/>
                <w:bCs/>
                <w:sz w:val="24"/>
                <w:szCs w:val="24"/>
              </w:rPr>
              <w:t>2</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515E39"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vMerge/>
            <w:tcBorders>
              <w:left w:val="single" w:sz="4" w:space="0" w:color="000000"/>
              <w:right w:val="single" w:sz="4" w:space="0" w:color="000000"/>
            </w:tcBorders>
            <w:shd w:val="clear" w:color="auto" w:fill="auto"/>
          </w:tcPr>
          <w:p w14:paraId="7198AEF5"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5B2796" w14:paraId="54274A29" w14:textId="77777777" w:rsidTr="009A7330">
        <w:trPr>
          <w:gridAfter w:val="2"/>
          <w:wAfter w:w="14" w:type="dxa"/>
          <w:trHeight w:val="20"/>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1903B7A9" w14:textId="77777777" w:rsidR="005B2796" w:rsidRDefault="005B2796" w:rsidP="008A16A7">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A992E1"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0A749C55" w14:textId="77777777" w:rsidR="005B2796" w:rsidRDefault="005B2796" w:rsidP="008A16A7">
            <w:pPr>
              <w:spacing w:after="0" w:line="240" w:lineRule="auto"/>
              <w:rPr>
                <w:rFonts w:ascii="Times New Roman" w:hAnsi="Times New Roman"/>
                <w:sz w:val="24"/>
                <w:szCs w:val="24"/>
              </w:rPr>
            </w:pPr>
            <w:r>
              <w:rPr>
                <w:rFonts w:ascii="Times New Roman" w:hAnsi="Times New Roman"/>
                <w:sz w:val="24"/>
                <w:szCs w:val="24"/>
              </w:rPr>
              <w:t>Подготовка к практическим работам, оформление отчётов практических работ и подготовка к их защите;  проектов, решение задач.</w:t>
            </w:r>
          </w:p>
          <w:p w14:paraId="369E0D25" w14:textId="77777777" w:rsidR="005B2796" w:rsidRDefault="005B2796" w:rsidP="008A16A7">
            <w:pPr>
              <w:spacing w:after="0" w:line="240" w:lineRule="auto"/>
              <w:rPr>
                <w:rFonts w:ascii="Times New Roman" w:hAnsi="Times New Roman"/>
                <w:sz w:val="24"/>
                <w:szCs w:val="24"/>
              </w:rPr>
            </w:pPr>
            <w:r>
              <w:rPr>
                <w:rFonts w:ascii="Times New Roman" w:hAnsi="Times New Roman"/>
                <w:sz w:val="24"/>
                <w:szCs w:val="24"/>
              </w:rPr>
              <w:t>Сообщение «Применение формул Крамера для симплексного метода расчета электрических цепей»</w:t>
            </w:r>
          </w:p>
        </w:tc>
        <w:tc>
          <w:tcPr>
            <w:tcW w:w="1410" w:type="dxa"/>
            <w:tcBorders>
              <w:top w:val="single" w:sz="4" w:space="0" w:color="000000"/>
              <w:left w:val="single" w:sz="4" w:space="0" w:color="000000"/>
              <w:bottom w:val="single" w:sz="4" w:space="0" w:color="000000"/>
              <w:right w:val="single" w:sz="4" w:space="0" w:color="000000"/>
            </w:tcBorders>
            <w:shd w:val="clear" w:color="auto" w:fill="auto"/>
            <w:hideMark/>
          </w:tcPr>
          <w:p w14:paraId="686B1AFB" w14:textId="77777777" w:rsidR="005B2796" w:rsidRPr="00187DB2"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065D9">
              <w:rPr>
                <w:rFonts w:ascii="Times New Roman" w:hAnsi="Times New Roman"/>
                <w:bCs/>
                <w:color w:val="00B050"/>
                <w:sz w:val="24"/>
                <w:szCs w:val="24"/>
              </w:rPr>
              <w:t>4</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FF70784"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vMerge/>
            <w:tcBorders>
              <w:left w:val="single" w:sz="4" w:space="0" w:color="000000"/>
              <w:bottom w:val="single" w:sz="4" w:space="0" w:color="000000"/>
              <w:right w:val="single" w:sz="4" w:space="0" w:color="000000"/>
            </w:tcBorders>
            <w:shd w:val="clear" w:color="auto" w:fill="auto"/>
          </w:tcPr>
          <w:p w14:paraId="72E84837" w14:textId="77777777" w:rsidR="005B2796" w:rsidRDefault="005B2796"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A16A7" w14:paraId="5C7F4729" w14:textId="77777777" w:rsidTr="007459D9">
        <w:trPr>
          <w:gridAfter w:val="2"/>
          <w:wAfter w:w="14" w:type="dxa"/>
          <w:trHeight w:val="20"/>
        </w:trPr>
        <w:tc>
          <w:tcPr>
            <w:tcW w:w="106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0254DB31"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Раздел 3. Математический анализ</w:t>
            </w:r>
          </w:p>
        </w:tc>
        <w:tc>
          <w:tcPr>
            <w:tcW w:w="1410" w:type="dxa"/>
            <w:tcBorders>
              <w:top w:val="single" w:sz="4" w:space="0" w:color="000000"/>
              <w:left w:val="single" w:sz="4" w:space="0" w:color="000000"/>
              <w:bottom w:val="single" w:sz="4" w:space="0" w:color="000000"/>
              <w:right w:val="single" w:sz="4" w:space="0" w:color="000000"/>
            </w:tcBorders>
            <w:shd w:val="clear" w:color="auto" w:fill="auto"/>
            <w:hideMark/>
          </w:tcPr>
          <w:p w14:paraId="0C69A78B"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40</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C4D3093" w14:textId="77777777" w:rsidR="008A16A7" w:rsidRDefault="008A16A7" w:rsidP="008A16A7">
            <w:pPr>
              <w:spacing w:after="0" w:line="240" w:lineRule="auto"/>
              <w:rPr>
                <w:rFonts w:ascii="Times New Roman" w:hAnsi="Times New Roman"/>
                <w:bCs/>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484D6743" w14:textId="77777777" w:rsidR="008A16A7" w:rsidRDefault="008A16A7" w:rsidP="008A16A7">
            <w:pPr>
              <w:spacing w:after="0" w:line="240" w:lineRule="auto"/>
              <w:rPr>
                <w:rFonts w:ascii="Times New Roman" w:eastAsia="Calibri" w:hAnsi="Times New Roman"/>
                <w:sz w:val="24"/>
                <w:szCs w:val="24"/>
              </w:rPr>
            </w:pPr>
          </w:p>
        </w:tc>
      </w:tr>
      <w:tr w:rsidR="00F02914" w14:paraId="38EF3F1C" w14:textId="77777777" w:rsidTr="00380114">
        <w:trPr>
          <w:gridAfter w:val="2"/>
          <w:wAfter w:w="14" w:type="dxa"/>
          <w:trHeight w:val="20"/>
        </w:trPr>
        <w:tc>
          <w:tcPr>
            <w:tcW w:w="3121" w:type="dxa"/>
            <w:vMerge w:val="restart"/>
            <w:tcBorders>
              <w:top w:val="single" w:sz="4" w:space="0" w:color="000000"/>
              <w:left w:val="single" w:sz="4" w:space="0" w:color="000000"/>
              <w:bottom w:val="single" w:sz="4" w:space="0" w:color="000000"/>
              <w:right w:val="single" w:sz="4" w:space="0" w:color="000000"/>
            </w:tcBorders>
            <w:hideMark/>
          </w:tcPr>
          <w:p w14:paraId="19D9D739"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3.1 Дифференциальное и интегральное исчисление</w:t>
            </w: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5226BB0" w14:textId="77777777" w:rsidR="00F02914" w:rsidRDefault="00F02914" w:rsidP="00F02914">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248A31CE" w14:textId="77777777" w:rsidR="00F02914" w:rsidRDefault="00F02914" w:rsidP="00F02914">
            <w:pPr>
              <w:spacing w:after="0" w:line="240" w:lineRule="auto"/>
              <w:jc w:val="both"/>
              <w:rPr>
                <w:rFonts w:ascii="Times New Roman" w:hAnsi="Times New Roman"/>
                <w:bCs/>
                <w:sz w:val="24"/>
                <w:szCs w:val="24"/>
              </w:rPr>
            </w:pPr>
            <w:r>
              <w:rPr>
                <w:rFonts w:ascii="Times New Roman" w:hAnsi="Times New Roman"/>
                <w:bCs/>
                <w:sz w:val="24"/>
                <w:szCs w:val="24"/>
              </w:rPr>
              <w:t xml:space="preserve">Функции одной независимой переменной. Пределы. Непрерывность функций. Производная, геометрический смысл. Исследование функций. Неопределенный интеграл. Непосредственное интегрирование. Замена переменной. Определенный интеграл. Вычисление определенного интеграла. Геометрический смысл определенного интеграла.  Приложения интеграла к решению прикладных задач. </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64A570C5" w14:textId="77777777" w:rsidR="00F02914" w:rsidRDefault="00F02914" w:rsidP="00F02914">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1418" w:type="dxa"/>
            <w:gridSpan w:val="2"/>
            <w:vMerge w:val="restart"/>
            <w:tcBorders>
              <w:top w:val="single" w:sz="4" w:space="0" w:color="auto"/>
              <w:left w:val="single" w:sz="4" w:space="0" w:color="000000"/>
              <w:bottom w:val="single" w:sz="4" w:space="0" w:color="auto"/>
              <w:right w:val="single" w:sz="4" w:space="0" w:color="000000"/>
            </w:tcBorders>
            <w:shd w:val="clear" w:color="auto" w:fill="FFFFFF"/>
          </w:tcPr>
          <w:p w14:paraId="4F439768" w14:textId="37086263" w:rsidR="00F02914" w:rsidRDefault="00F02914" w:rsidP="00F02914">
            <w:pPr>
              <w:spacing w:after="0" w:line="240" w:lineRule="auto"/>
              <w:jc w:val="center"/>
              <w:rPr>
                <w:rFonts w:ascii="Times New Roman" w:hAnsi="Times New Roman"/>
                <w:bCs/>
                <w:sz w:val="24"/>
                <w:szCs w:val="24"/>
              </w:rPr>
            </w:pPr>
            <w:r>
              <w:rPr>
                <w:rFonts w:ascii="Times New Roman" w:eastAsia="Calibri" w:hAnsi="Times New Roman"/>
                <w:sz w:val="24"/>
                <w:szCs w:val="24"/>
              </w:rPr>
              <w:t>ОК 3, ОК 4, ОК5</w:t>
            </w:r>
          </w:p>
        </w:tc>
        <w:tc>
          <w:tcPr>
            <w:tcW w:w="1418" w:type="dxa"/>
            <w:gridSpan w:val="2"/>
            <w:vMerge w:val="restart"/>
            <w:tcBorders>
              <w:top w:val="single" w:sz="4" w:space="0" w:color="000000"/>
              <w:left w:val="single" w:sz="4" w:space="0" w:color="000000"/>
              <w:right w:val="single" w:sz="4" w:space="0" w:color="000000"/>
            </w:tcBorders>
            <w:shd w:val="clear" w:color="auto" w:fill="auto"/>
          </w:tcPr>
          <w:p w14:paraId="01574FF1" w14:textId="77777777" w:rsidR="00F02914" w:rsidRDefault="00F02914" w:rsidP="00F0291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0DA293B1" w14:textId="77777777" w:rsidR="00F02914" w:rsidRDefault="00F02914" w:rsidP="00F0291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31089730"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319CE005" w14:textId="77777777"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6A4AFE43"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5A093BC0"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73E5DCBE" w14:textId="77777777" w:rsidR="00F02914" w:rsidRDefault="00F02914" w:rsidP="00F02914">
            <w:pPr>
              <w:spacing w:after="0" w:line="240" w:lineRule="auto"/>
              <w:rPr>
                <w:rFonts w:ascii="Times New Roman" w:hAnsi="Times New Roman"/>
                <w:bCs/>
                <w:iCs/>
                <w:sz w:val="24"/>
                <w:szCs w:val="24"/>
              </w:rPr>
            </w:pPr>
            <w:r>
              <w:rPr>
                <w:rFonts w:ascii="Times New Roman" w:hAnsi="Times New Roman"/>
                <w:bCs/>
                <w:iCs/>
                <w:sz w:val="24"/>
                <w:szCs w:val="24"/>
              </w:rPr>
              <w:t>Уд 1</w:t>
            </w:r>
          </w:p>
          <w:p w14:paraId="63BA7E78" w14:textId="77777777"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67C2D842" w14:textId="531EE6BA"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3 </w:t>
            </w:r>
          </w:p>
        </w:tc>
      </w:tr>
      <w:tr w:rsidR="00F02914" w14:paraId="05582892" w14:textId="77777777" w:rsidTr="007459D9">
        <w:trPr>
          <w:gridAfter w:val="2"/>
          <w:wAfter w:w="14" w:type="dxa"/>
          <w:trHeight w:val="20"/>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4D54D490" w14:textId="77777777" w:rsidR="00F02914" w:rsidRDefault="00F02914" w:rsidP="00F02914">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tcPr>
          <w:p w14:paraId="4A6B656A" w14:textId="77777777" w:rsidR="00F02914" w:rsidRDefault="00F02914" w:rsidP="00F02914">
            <w:pPr>
              <w:pStyle w:val="afb"/>
              <w:jc w:val="both"/>
              <w:rPr>
                <w:b/>
                <w:bCs/>
              </w:rPr>
            </w:pPr>
            <w:r>
              <w:rPr>
                <w:b/>
                <w:bCs/>
              </w:rPr>
              <w:t>Практическое занятие № 3</w:t>
            </w:r>
          </w:p>
          <w:p w14:paraId="151E69D4" w14:textId="77777777" w:rsidR="00F02914" w:rsidRDefault="00F02914" w:rsidP="00F02914">
            <w:pPr>
              <w:spacing w:after="0" w:line="240" w:lineRule="auto"/>
              <w:jc w:val="both"/>
              <w:rPr>
                <w:rFonts w:ascii="Times New Roman" w:hAnsi="Times New Roman"/>
                <w:bCs/>
                <w:sz w:val="24"/>
                <w:szCs w:val="24"/>
              </w:rPr>
            </w:pPr>
            <w:r>
              <w:rPr>
                <w:rFonts w:ascii="Times New Roman" w:hAnsi="Times New Roman"/>
                <w:bCs/>
                <w:sz w:val="24"/>
                <w:szCs w:val="24"/>
              </w:rPr>
              <w:t>Вычисление пределов, производной сложных функций. Исследование функции и построение графика.</w:t>
            </w:r>
          </w:p>
          <w:p w14:paraId="4ACEA715" w14:textId="77777777" w:rsidR="00F02914" w:rsidRDefault="00F02914" w:rsidP="00F02914">
            <w:pPr>
              <w:pStyle w:val="afb"/>
              <w:jc w:val="both"/>
              <w:rPr>
                <w:b/>
                <w:bCs/>
              </w:rPr>
            </w:pPr>
            <w:r>
              <w:rPr>
                <w:b/>
                <w:bCs/>
              </w:rPr>
              <w:t>Практическое занятие № 4</w:t>
            </w:r>
          </w:p>
          <w:p w14:paraId="74ECABE3" w14:textId="77777777" w:rsidR="00F02914" w:rsidRDefault="00F02914" w:rsidP="00F02914">
            <w:pPr>
              <w:spacing w:after="0" w:line="240" w:lineRule="auto"/>
              <w:jc w:val="both"/>
              <w:rPr>
                <w:rFonts w:ascii="Times New Roman" w:hAnsi="Times New Roman"/>
                <w:bCs/>
                <w:sz w:val="24"/>
                <w:szCs w:val="24"/>
              </w:rPr>
            </w:pPr>
            <w:r>
              <w:rPr>
                <w:rFonts w:ascii="Times New Roman" w:hAnsi="Times New Roman"/>
                <w:bCs/>
                <w:sz w:val="24"/>
                <w:szCs w:val="24"/>
              </w:rPr>
              <w:t>2.Нахождение неопределенных и определенных интегралов. Вычисление площадей криволинейных фигур.</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368B2CCF" w14:textId="77777777" w:rsidR="00F02914" w:rsidRDefault="00F02914" w:rsidP="00F02914">
            <w:pPr>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418" w:type="dxa"/>
            <w:gridSpan w:val="2"/>
            <w:vMerge/>
            <w:tcBorders>
              <w:left w:val="single" w:sz="4" w:space="0" w:color="000000"/>
              <w:bottom w:val="single" w:sz="4" w:space="0" w:color="000000"/>
              <w:right w:val="single" w:sz="4" w:space="0" w:color="000000"/>
            </w:tcBorders>
            <w:shd w:val="clear" w:color="auto" w:fill="auto"/>
            <w:vAlign w:val="center"/>
          </w:tcPr>
          <w:p w14:paraId="1442D918" w14:textId="77777777" w:rsidR="00F02914" w:rsidRDefault="00F02914" w:rsidP="00F02914">
            <w:pPr>
              <w:spacing w:after="0" w:line="240" w:lineRule="auto"/>
              <w:jc w:val="center"/>
              <w:rPr>
                <w:rFonts w:ascii="Times New Roman" w:hAnsi="Times New Roman"/>
                <w:bCs/>
                <w:sz w:val="24"/>
                <w:szCs w:val="24"/>
              </w:rPr>
            </w:pPr>
          </w:p>
        </w:tc>
        <w:tc>
          <w:tcPr>
            <w:tcW w:w="1418" w:type="dxa"/>
            <w:gridSpan w:val="2"/>
            <w:vMerge/>
            <w:tcBorders>
              <w:left w:val="single" w:sz="4" w:space="0" w:color="000000"/>
              <w:bottom w:val="single" w:sz="4" w:space="0" w:color="000000"/>
              <w:right w:val="single" w:sz="4" w:space="0" w:color="000000"/>
            </w:tcBorders>
            <w:shd w:val="clear" w:color="auto" w:fill="auto"/>
          </w:tcPr>
          <w:p w14:paraId="638F23AA" w14:textId="77777777" w:rsidR="00F02914" w:rsidRDefault="00F02914" w:rsidP="00F02914">
            <w:pPr>
              <w:spacing w:after="0" w:line="240" w:lineRule="auto"/>
              <w:jc w:val="center"/>
              <w:rPr>
                <w:rFonts w:ascii="Times New Roman" w:hAnsi="Times New Roman"/>
                <w:bCs/>
                <w:sz w:val="24"/>
                <w:szCs w:val="24"/>
              </w:rPr>
            </w:pPr>
          </w:p>
        </w:tc>
      </w:tr>
      <w:tr w:rsidR="00F02914" w14:paraId="0B6C7434" w14:textId="77777777" w:rsidTr="007459D9">
        <w:trPr>
          <w:gridAfter w:val="2"/>
          <w:wAfter w:w="14" w:type="dxa"/>
          <w:trHeight w:val="20"/>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22192D87" w14:textId="77777777" w:rsidR="00F02914" w:rsidRDefault="00F02914" w:rsidP="00F02914">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AF44845"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488549B2" w14:textId="77777777" w:rsidR="00F02914" w:rsidRDefault="00F02914" w:rsidP="00F02914">
            <w:pPr>
              <w:spacing w:after="0" w:line="240" w:lineRule="auto"/>
              <w:rPr>
                <w:rFonts w:ascii="Times New Roman" w:hAnsi="Times New Roman"/>
                <w:sz w:val="24"/>
                <w:szCs w:val="24"/>
              </w:rPr>
            </w:pPr>
            <w:r>
              <w:rPr>
                <w:rFonts w:ascii="Times New Roman" w:hAnsi="Times New Roman"/>
                <w:sz w:val="24"/>
                <w:szCs w:val="24"/>
              </w:rPr>
              <w:lastRenderedPageBreak/>
              <w:t>Проработка конспекта занятия, выполнение проектов, учебных изданий и дополнительной литературы (по вопросам к разделам и главам учебных изданий, а также составленных преподавателем).</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3C690835" w14:textId="77777777" w:rsidR="00F02914" w:rsidRDefault="00F02914" w:rsidP="00F02914">
            <w:pPr>
              <w:spacing w:after="0" w:line="240" w:lineRule="auto"/>
              <w:jc w:val="center"/>
              <w:rPr>
                <w:rFonts w:ascii="Times New Roman" w:hAnsi="Times New Roman"/>
                <w:bCs/>
                <w:sz w:val="24"/>
                <w:szCs w:val="24"/>
              </w:rPr>
            </w:pPr>
            <w:r w:rsidRPr="005065D9">
              <w:rPr>
                <w:rFonts w:ascii="Times New Roman" w:hAnsi="Times New Roman"/>
                <w:bCs/>
                <w:color w:val="00B050"/>
                <w:sz w:val="24"/>
                <w:szCs w:val="24"/>
              </w:rPr>
              <w:lastRenderedPageBreak/>
              <w:t>4</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6CAB3A" w14:textId="77777777" w:rsidR="00F02914" w:rsidRDefault="00F02914" w:rsidP="00F02914">
            <w:pPr>
              <w:spacing w:after="0" w:line="240" w:lineRule="auto"/>
              <w:jc w:val="center"/>
              <w:rPr>
                <w:rFonts w:ascii="Times New Roman" w:hAnsi="Times New Roman"/>
                <w:bCs/>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77F19EF7" w14:textId="77777777" w:rsidR="00F02914" w:rsidRDefault="00F02914" w:rsidP="00F02914">
            <w:pPr>
              <w:spacing w:after="0" w:line="240" w:lineRule="auto"/>
              <w:jc w:val="center"/>
              <w:rPr>
                <w:rFonts w:ascii="Times New Roman" w:hAnsi="Times New Roman"/>
                <w:bCs/>
                <w:sz w:val="24"/>
                <w:szCs w:val="24"/>
              </w:rPr>
            </w:pPr>
          </w:p>
        </w:tc>
      </w:tr>
      <w:tr w:rsidR="00F02914" w14:paraId="11AFE294" w14:textId="77777777" w:rsidTr="00B8290E">
        <w:trPr>
          <w:gridAfter w:val="2"/>
          <w:wAfter w:w="14" w:type="dxa"/>
          <w:trHeight w:val="20"/>
        </w:trPr>
        <w:tc>
          <w:tcPr>
            <w:tcW w:w="3121" w:type="dxa"/>
            <w:vMerge w:val="restart"/>
            <w:tcBorders>
              <w:top w:val="single" w:sz="4" w:space="0" w:color="000000"/>
              <w:left w:val="single" w:sz="4" w:space="0" w:color="000000"/>
              <w:bottom w:val="single" w:sz="4" w:space="0" w:color="000000"/>
              <w:right w:val="single" w:sz="4" w:space="0" w:color="000000"/>
            </w:tcBorders>
            <w:hideMark/>
          </w:tcPr>
          <w:p w14:paraId="5AB295C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Тема3.2 Обыкновенные дифференциальные уравнения</w:t>
            </w: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1028D78D" w14:textId="77777777" w:rsidR="00F02914" w:rsidRDefault="00F02914" w:rsidP="00F02914">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09E1F10D" w14:textId="77777777" w:rsidR="00F02914" w:rsidRDefault="00F02914" w:rsidP="00F02914">
            <w:pPr>
              <w:spacing w:after="0" w:line="240" w:lineRule="auto"/>
              <w:jc w:val="both"/>
              <w:rPr>
                <w:rFonts w:ascii="Times New Roman" w:hAnsi="Times New Roman"/>
                <w:bCs/>
                <w:sz w:val="24"/>
                <w:szCs w:val="24"/>
              </w:rPr>
            </w:pPr>
            <w:r>
              <w:rPr>
                <w:rFonts w:ascii="Times New Roman" w:hAnsi="Times New Roman"/>
                <w:bCs/>
                <w:sz w:val="24"/>
                <w:szCs w:val="24"/>
              </w:rPr>
              <w:t>Задачи, приводящие к дифференциальным уравнениям. Дифференциальные уравнения с разделяющимися переменными. Общие и частные решения. Однородные дифференциальные уравнения первого порядка. Линейные однородные уравнения второго порядка с постоянными коэффициентами</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3BE9355F" w14:textId="77777777" w:rsidR="00F02914" w:rsidRPr="00187DB2"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87DB2">
              <w:rPr>
                <w:rFonts w:ascii="Times New Roman" w:hAnsi="Times New Roman"/>
                <w:bCs/>
                <w:sz w:val="24"/>
                <w:szCs w:val="24"/>
              </w:rPr>
              <w:t>6</w:t>
            </w:r>
          </w:p>
        </w:tc>
        <w:tc>
          <w:tcPr>
            <w:tcW w:w="1418" w:type="dxa"/>
            <w:gridSpan w:val="2"/>
            <w:vMerge w:val="restart"/>
            <w:tcBorders>
              <w:top w:val="single" w:sz="4" w:space="0" w:color="000000"/>
              <w:left w:val="single" w:sz="4" w:space="0" w:color="000000"/>
              <w:right w:val="single" w:sz="4" w:space="0" w:color="000000"/>
            </w:tcBorders>
            <w:shd w:val="clear" w:color="auto" w:fill="auto"/>
          </w:tcPr>
          <w:p w14:paraId="286929A1" w14:textId="402ABEA1"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eastAsia="Calibri" w:hAnsi="Times New Roman"/>
                <w:sz w:val="24"/>
                <w:szCs w:val="24"/>
              </w:rPr>
              <w:t xml:space="preserve">ОК. 01 </w:t>
            </w:r>
            <w:r w:rsidRPr="00F02914">
              <w:rPr>
                <w:rFonts w:ascii="Times New Roman" w:eastAsia="Calibri" w:hAnsi="Times New Roman"/>
                <w:sz w:val="24"/>
                <w:szCs w:val="24"/>
              </w:rPr>
              <w:t>ОК 3, ОК 4, ОК5</w:t>
            </w:r>
          </w:p>
        </w:tc>
        <w:tc>
          <w:tcPr>
            <w:tcW w:w="1418" w:type="dxa"/>
            <w:gridSpan w:val="2"/>
            <w:vMerge w:val="restart"/>
            <w:tcBorders>
              <w:top w:val="single" w:sz="4" w:space="0" w:color="000000"/>
              <w:left w:val="single" w:sz="4" w:space="0" w:color="000000"/>
              <w:right w:val="single" w:sz="4" w:space="0" w:color="000000"/>
            </w:tcBorders>
            <w:shd w:val="clear" w:color="auto" w:fill="FFFFFF"/>
          </w:tcPr>
          <w:p w14:paraId="0B26D856" w14:textId="77777777" w:rsidR="00F02914" w:rsidRDefault="00F02914" w:rsidP="00F02914">
            <w:pPr>
              <w:tabs>
                <w:tab w:val="left" w:pos="0"/>
              </w:tab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w:t>
            </w:r>
          </w:p>
          <w:p w14:paraId="4556C0B2" w14:textId="77777777" w:rsidR="00F02914" w:rsidRDefault="00F02914" w:rsidP="00F0291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2C2B3A37" w14:textId="77777777" w:rsidR="00F02914" w:rsidRDefault="00F02914" w:rsidP="00F0291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116529BF"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70FF4F16" w14:textId="77777777"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0D8A02DF"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029CCC81"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0DD78204"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Pr>
                <w:rFonts w:ascii="Times New Roman" w:hAnsi="Times New Roman"/>
                <w:bCs/>
                <w:iCs/>
                <w:sz w:val="24"/>
                <w:szCs w:val="24"/>
              </w:rPr>
              <w:t>Уд 6</w:t>
            </w:r>
          </w:p>
          <w:p w14:paraId="0F867743"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3 </w:t>
            </w:r>
          </w:p>
          <w:p w14:paraId="21A9FF32" w14:textId="353651F3"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4</w:t>
            </w:r>
          </w:p>
        </w:tc>
      </w:tr>
      <w:tr w:rsidR="00F02914" w14:paraId="59DB5F76" w14:textId="77777777" w:rsidTr="007459D9">
        <w:trPr>
          <w:gridAfter w:val="2"/>
          <w:wAfter w:w="14" w:type="dxa"/>
          <w:trHeight w:val="20"/>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23941133" w14:textId="77777777" w:rsidR="00F02914" w:rsidRDefault="00F02914" w:rsidP="00F02914">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264854F" w14:textId="77777777" w:rsidR="00F02914" w:rsidRDefault="00F02914" w:rsidP="00F02914">
            <w:pPr>
              <w:pStyle w:val="afb"/>
              <w:jc w:val="both"/>
              <w:rPr>
                <w:b/>
                <w:bCs/>
              </w:rPr>
            </w:pPr>
            <w:r>
              <w:rPr>
                <w:b/>
                <w:bCs/>
              </w:rPr>
              <w:t>Практическое занятие № 5</w:t>
            </w:r>
          </w:p>
          <w:p w14:paraId="655AC884"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Решение дифференциальных уравнений первого порядка с разделяющимися переменными, линейные, однородные.</w:t>
            </w:r>
          </w:p>
          <w:p w14:paraId="66CB5F39" w14:textId="77777777" w:rsidR="00F02914" w:rsidRDefault="00F02914" w:rsidP="00F02914">
            <w:pPr>
              <w:pStyle w:val="afb"/>
              <w:jc w:val="both"/>
              <w:rPr>
                <w:b/>
                <w:bCs/>
              </w:rPr>
            </w:pPr>
            <w:r>
              <w:rPr>
                <w:b/>
                <w:bCs/>
              </w:rPr>
              <w:t>Практическое занятие № 6</w:t>
            </w:r>
          </w:p>
          <w:p w14:paraId="2310F470"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Решение дифференциальных уравнений 2-го порядка с постоянными коэффициентами.</w:t>
            </w:r>
          </w:p>
        </w:tc>
        <w:tc>
          <w:tcPr>
            <w:tcW w:w="1410" w:type="dxa"/>
            <w:tcBorders>
              <w:top w:val="single" w:sz="4" w:space="0" w:color="000000"/>
              <w:left w:val="single" w:sz="4" w:space="0" w:color="000000"/>
              <w:bottom w:val="single" w:sz="4" w:space="0" w:color="000000"/>
              <w:right w:val="single" w:sz="4" w:space="0" w:color="000000"/>
            </w:tcBorders>
            <w:shd w:val="clear" w:color="auto" w:fill="auto"/>
            <w:hideMark/>
          </w:tcPr>
          <w:p w14:paraId="5C7E2149"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418" w:type="dxa"/>
            <w:gridSpan w:val="2"/>
            <w:vMerge/>
            <w:tcBorders>
              <w:left w:val="single" w:sz="4" w:space="0" w:color="000000"/>
              <w:bottom w:val="single" w:sz="4" w:space="0" w:color="000000"/>
              <w:right w:val="single" w:sz="4" w:space="0" w:color="000000"/>
            </w:tcBorders>
            <w:shd w:val="clear" w:color="auto" w:fill="auto"/>
            <w:vAlign w:val="center"/>
          </w:tcPr>
          <w:p w14:paraId="6DCFDAFD"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vMerge/>
            <w:tcBorders>
              <w:left w:val="single" w:sz="4" w:space="0" w:color="000000"/>
              <w:bottom w:val="single" w:sz="4" w:space="0" w:color="000000"/>
              <w:right w:val="single" w:sz="4" w:space="0" w:color="000000"/>
            </w:tcBorders>
            <w:shd w:val="clear" w:color="auto" w:fill="auto"/>
          </w:tcPr>
          <w:p w14:paraId="5A110436"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02914" w14:paraId="62457B2E" w14:textId="77777777" w:rsidTr="007459D9">
        <w:trPr>
          <w:gridAfter w:val="2"/>
          <w:wAfter w:w="14" w:type="dxa"/>
          <w:trHeight w:val="20"/>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4FEA1585" w14:textId="77777777" w:rsidR="00F02914" w:rsidRDefault="00F02914" w:rsidP="00F02914">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2487F7B"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124F8EAB" w14:textId="77777777" w:rsidR="00F02914" w:rsidRDefault="00F02914" w:rsidP="00F02914">
            <w:pPr>
              <w:spacing w:after="0" w:line="240" w:lineRule="auto"/>
              <w:rPr>
                <w:rFonts w:ascii="Times New Roman" w:hAnsi="Times New Roman"/>
                <w:sz w:val="24"/>
                <w:szCs w:val="24"/>
              </w:rPr>
            </w:pPr>
            <w:r>
              <w:rPr>
                <w:rFonts w:ascii="Times New Roman" w:hAnsi="Times New Roman"/>
                <w:sz w:val="24"/>
                <w:szCs w:val="24"/>
              </w:rPr>
              <w:t>Проработка конспектов занятий.</w:t>
            </w:r>
          </w:p>
          <w:p w14:paraId="1120E8B3" w14:textId="77777777" w:rsidR="00F02914" w:rsidRPr="00187DB2" w:rsidRDefault="00F02914" w:rsidP="00F02914">
            <w:pPr>
              <w:spacing w:after="0" w:line="240" w:lineRule="auto"/>
              <w:rPr>
                <w:rFonts w:ascii="Times New Roman" w:hAnsi="Times New Roman"/>
                <w:sz w:val="24"/>
                <w:szCs w:val="24"/>
              </w:rPr>
            </w:pPr>
            <w:r>
              <w:rPr>
                <w:rFonts w:ascii="Times New Roman" w:hAnsi="Times New Roman"/>
                <w:sz w:val="24"/>
                <w:szCs w:val="24"/>
              </w:rPr>
              <w:t>Сообщение на тему: «Дифференциальные уравнения в природе и технике»</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368BE5CF" w14:textId="77777777" w:rsidR="00F02914" w:rsidRPr="00187DB2"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065D9">
              <w:rPr>
                <w:rFonts w:ascii="Times New Roman" w:hAnsi="Times New Roman"/>
                <w:bCs/>
                <w:color w:val="00B050"/>
                <w:sz w:val="24"/>
                <w:szCs w:val="24"/>
              </w:rPr>
              <w:t>6</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FFBF451"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6FD8912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02914" w14:paraId="03997DC5" w14:textId="77777777" w:rsidTr="00C35BCB">
        <w:trPr>
          <w:gridAfter w:val="2"/>
          <w:wAfter w:w="14" w:type="dxa"/>
          <w:trHeight w:val="20"/>
        </w:trPr>
        <w:tc>
          <w:tcPr>
            <w:tcW w:w="3121" w:type="dxa"/>
            <w:vMerge w:val="restart"/>
            <w:tcBorders>
              <w:top w:val="single" w:sz="4" w:space="0" w:color="000000"/>
              <w:left w:val="single" w:sz="4" w:space="0" w:color="000000"/>
              <w:bottom w:val="single" w:sz="4" w:space="0" w:color="000000"/>
              <w:right w:val="single" w:sz="4" w:space="0" w:color="000000"/>
            </w:tcBorders>
            <w:hideMark/>
          </w:tcPr>
          <w:p w14:paraId="1E9370D9" w14:textId="77777777" w:rsidR="00F02914" w:rsidRDefault="00F02914" w:rsidP="00F02914">
            <w:pPr>
              <w:spacing w:after="0" w:line="240" w:lineRule="auto"/>
              <w:rPr>
                <w:rFonts w:ascii="Times New Roman" w:hAnsi="Times New Roman"/>
                <w:b/>
                <w:bCs/>
                <w:sz w:val="24"/>
                <w:szCs w:val="24"/>
              </w:rPr>
            </w:pPr>
            <w:r>
              <w:rPr>
                <w:rFonts w:ascii="Times New Roman" w:hAnsi="Times New Roman"/>
                <w:b/>
                <w:bCs/>
                <w:sz w:val="24"/>
                <w:szCs w:val="24"/>
              </w:rPr>
              <w:t>Тема 3.3 Ряды</w:t>
            </w: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5D0635" w14:textId="77777777" w:rsidR="00F02914" w:rsidRDefault="00F02914" w:rsidP="00F0291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p w14:paraId="20C3DCC6" w14:textId="77777777" w:rsidR="00F02914" w:rsidRPr="00187DB2" w:rsidRDefault="00F02914" w:rsidP="00F02914">
            <w:pPr>
              <w:spacing w:after="0" w:line="240" w:lineRule="auto"/>
              <w:rPr>
                <w:rFonts w:ascii="Times New Roman" w:hAnsi="Times New Roman"/>
                <w:bCs/>
                <w:sz w:val="24"/>
                <w:szCs w:val="24"/>
              </w:rPr>
            </w:pPr>
            <w:r>
              <w:rPr>
                <w:rFonts w:ascii="Times New Roman" w:hAnsi="Times New Roman"/>
                <w:bCs/>
                <w:sz w:val="24"/>
                <w:szCs w:val="24"/>
              </w:rPr>
              <w:t>Числовые ряды. Сходимость и расходимость числовых рядов. Признак сходимости Даламбера. Знакопеременные ряды. Абсолютная и условная сходимости рядов. Интегральный признак Коши. Признак Лейбница. Степенные ряды. Ряды Фурье</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14F9504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418" w:type="dxa"/>
            <w:gridSpan w:val="2"/>
            <w:vMerge w:val="restart"/>
            <w:tcBorders>
              <w:top w:val="single" w:sz="4" w:space="0" w:color="000000"/>
              <w:left w:val="single" w:sz="4" w:space="0" w:color="000000"/>
              <w:right w:val="single" w:sz="4" w:space="0" w:color="000000"/>
            </w:tcBorders>
            <w:shd w:val="clear" w:color="auto" w:fill="auto"/>
          </w:tcPr>
          <w:p w14:paraId="5F0D51CF" w14:textId="771004F4" w:rsidR="00F02914" w:rsidRDefault="002E796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E7964">
              <w:rPr>
                <w:rFonts w:ascii="Times New Roman" w:eastAsia="Calibri" w:hAnsi="Times New Roman"/>
                <w:sz w:val="24"/>
                <w:szCs w:val="24"/>
              </w:rPr>
              <w:t>ОК 3, ОК 4, ОК5</w:t>
            </w:r>
          </w:p>
        </w:tc>
        <w:tc>
          <w:tcPr>
            <w:tcW w:w="1418" w:type="dxa"/>
            <w:gridSpan w:val="2"/>
            <w:vMerge w:val="restart"/>
            <w:tcBorders>
              <w:top w:val="single" w:sz="4" w:space="0" w:color="000000"/>
              <w:left w:val="single" w:sz="4" w:space="0" w:color="000000"/>
              <w:right w:val="single" w:sz="4" w:space="0" w:color="000000"/>
            </w:tcBorders>
            <w:shd w:val="clear" w:color="auto" w:fill="FFFFFF"/>
          </w:tcPr>
          <w:p w14:paraId="09E6E8FB" w14:textId="77777777" w:rsidR="002E7964" w:rsidRDefault="002E7964" w:rsidP="002E796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7A849C1A" w14:textId="77777777" w:rsidR="002E7964" w:rsidRDefault="002E7964" w:rsidP="002E796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4C65971E" w14:textId="77777777" w:rsidR="002E7964" w:rsidRDefault="002E7964" w:rsidP="002E796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70633588" w14:textId="77777777" w:rsidR="002E7964" w:rsidRDefault="002E7964" w:rsidP="002E796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2909A83B" w14:textId="77777777" w:rsidR="002E7964" w:rsidRDefault="002E7964" w:rsidP="002E796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7287A2CB" w14:textId="77777777" w:rsidR="002E7964" w:rsidRDefault="002E7964" w:rsidP="002E796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21819452"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Pr>
                <w:rFonts w:ascii="Times New Roman" w:hAnsi="Times New Roman"/>
                <w:bCs/>
                <w:iCs/>
                <w:sz w:val="24"/>
                <w:szCs w:val="24"/>
              </w:rPr>
              <w:t>Уд 6</w:t>
            </w:r>
          </w:p>
          <w:p w14:paraId="37EC6989" w14:textId="0323D739"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3  </w:t>
            </w:r>
          </w:p>
        </w:tc>
      </w:tr>
      <w:tr w:rsidR="00F02914" w14:paraId="30962064" w14:textId="77777777" w:rsidTr="007459D9">
        <w:trPr>
          <w:gridAfter w:val="2"/>
          <w:wAfter w:w="14" w:type="dxa"/>
          <w:trHeight w:val="20"/>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327AAF9B" w14:textId="77777777" w:rsidR="00F02914" w:rsidRDefault="00F02914" w:rsidP="00F02914">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tcPr>
          <w:p w14:paraId="27AF9A43" w14:textId="77777777" w:rsidR="00F02914" w:rsidRDefault="00F02914" w:rsidP="00F02914">
            <w:pPr>
              <w:pStyle w:val="afb"/>
              <w:jc w:val="both"/>
              <w:rPr>
                <w:b/>
                <w:bCs/>
              </w:rPr>
            </w:pPr>
            <w:r>
              <w:rPr>
                <w:b/>
                <w:bCs/>
              </w:rPr>
              <w:t>Практическое занятие № 7</w:t>
            </w:r>
          </w:p>
          <w:p w14:paraId="16BDC4B9" w14:textId="77777777" w:rsidR="00F02914" w:rsidRDefault="00F02914" w:rsidP="00F02914">
            <w:pPr>
              <w:spacing w:after="0" w:line="240" w:lineRule="auto"/>
              <w:rPr>
                <w:rFonts w:ascii="Times New Roman" w:hAnsi="Times New Roman"/>
                <w:bCs/>
                <w:sz w:val="24"/>
                <w:szCs w:val="24"/>
              </w:rPr>
            </w:pPr>
            <w:r>
              <w:rPr>
                <w:rFonts w:ascii="Times New Roman" w:hAnsi="Times New Roman"/>
                <w:bCs/>
                <w:sz w:val="24"/>
                <w:szCs w:val="24"/>
              </w:rPr>
              <w:t>Исследование рядов на сходимость.</w:t>
            </w:r>
          </w:p>
          <w:p w14:paraId="0930B285" w14:textId="77777777" w:rsidR="00F02914" w:rsidRDefault="00F02914" w:rsidP="00F02914">
            <w:pPr>
              <w:spacing w:after="0" w:line="240" w:lineRule="auto"/>
              <w:rPr>
                <w:rFonts w:ascii="Times New Roman" w:hAnsi="Times New Roman"/>
                <w:bCs/>
                <w:sz w:val="24"/>
                <w:szCs w:val="24"/>
              </w:rPr>
            </w:pPr>
            <w:r>
              <w:rPr>
                <w:rFonts w:ascii="Times New Roman" w:hAnsi="Times New Roman"/>
                <w:bCs/>
                <w:sz w:val="24"/>
                <w:szCs w:val="24"/>
              </w:rPr>
              <w:t xml:space="preserve">Разложение функций в ряд </w:t>
            </w:r>
            <w:proofErr w:type="spellStart"/>
            <w:r>
              <w:rPr>
                <w:rFonts w:ascii="Times New Roman" w:hAnsi="Times New Roman"/>
                <w:bCs/>
                <w:sz w:val="24"/>
                <w:szCs w:val="24"/>
              </w:rPr>
              <w:t>Маклорена</w:t>
            </w:r>
            <w:proofErr w:type="spellEnd"/>
            <w:r>
              <w:rPr>
                <w:rFonts w:ascii="Times New Roman" w:hAnsi="Times New Roman"/>
                <w:bCs/>
                <w:sz w:val="24"/>
                <w:szCs w:val="24"/>
              </w:rPr>
              <w:t xml:space="preserve"> и ряд Фурье.</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C3D4C78"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gridSpan w:val="2"/>
            <w:vMerge/>
            <w:tcBorders>
              <w:left w:val="single" w:sz="4" w:space="0" w:color="000000"/>
              <w:bottom w:val="single" w:sz="4" w:space="0" w:color="000000"/>
              <w:right w:val="single" w:sz="4" w:space="0" w:color="000000"/>
            </w:tcBorders>
            <w:shd w:val="clear" w:color="auto" w:fill="auto"/>
          </w:tcPr>
          <w:p w14:paraId="46AB5B41"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vMerge/>
            <w:tcBorders>
              <w:left w:val="single" w:sz="4" w:space="0" w:color="000000"/>
              <w:bottom w:val="single" w:sz="4" w:space="0" w:color="000000"/>
              <w:right w:val="single" w:sz="4" w:space="0" w:color="000000"/>
            </w:tcBorders>
            <w:shd w:val="clear" w:color="auto" w:fill="auto"/>
          </w:tcPr>
          <w:p w14:paraId="36D8A74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02914" w14:paraId="5EF8C710" w14:textId="77777777" w:rsidTr="007459D9">
        <w:trPr>
          <w:gridAfter w:val="2"/>
          <w:wAfter w:w="14" w:type="dxa"/>
          <w:trHeight w:val="20"/>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0A656EC1" w14:textId="77777777" w:rsidR="00F02914" w:rsidRDefault="00F02914" w:rsidP="00F02914">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0568E18" w14:textId="77777777" w:rsidR="00F02914" w:rsidRDefault="00F02914" w:rsidP="00F02914">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43962076" w14:textId="77777777" w:rsidR="00F02914" w:rsidRDefault="00F02914" w:rsidP="00F02914">
            <w:pPr>
              <w:spacing w:after="0" w:line="240" w:lineRule="auto"/>
              <w:rPr>
                <w:rFonts w:ascii="Times New Roman" w:hAnsi="Times New Roman"/>
                <w:sz w:val="24"/>
                <w:szCs w:val="24"/>
              </w:rPr>
            </w:pPr>
            <w:r>
              <w:rPr>
                <w:rFonts w:ascii="Times New Roman" w:hAnsi="Times New Roman"/>
                <w:sz w:val="24"/>
                <w:szCs w:val="24"/>
              </w:rPr>
              <w:t>Проработка конспектов занятий.</w:t>
            </w:r>
          </w:p>
          <w:p w14:paraId="71681E83" w14:textId="77777777" w:rsidR="00F02914" w:rsidRDefault="00F02914" w:rsidP="00F02914">
            <w:pPr>
              <w:spacing w:after="0" w:line="240" w:lineRule="auto"/>
              <w:rPr>
                <w:rFonts w:ascii="Times New Roman" w:hAnsi="Times New Roman"/>
                <w:sz w:val="24"/>
                <w:szCs w:val="24"/>
              </w:rPr>
            </w:pPr>
            <w:r>
              <w:rPr>
                <w:rFonts w:ascii="Times New Roman" w:hAnsi="Times New Roman"/>
                <w:sz w:val="24"/>
                <w:szCs w:val="24"/>
              </w:rPr>
              <w:lastRenderedPageBreak/>
              <w:t>Сообщение на тему : «Вклад математиков в историю возникновения и развития темы: «Ряды»»</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42678B04"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065D9">
              <w:rPr>
                <w:rFonts w:ascii="Times New Roman" w:hAnsi="Times New Roman"/>
                <w:bCs/>
                <w:color w:val="00B050"/>
                <w:sz w:val="24"/>
                <w:szCs w:val="24"/>
              </w:rPr>
              <w:lastRenderedPageBreak/>
              <w:t>4</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194CE302"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35AD934D"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02914" w14:paraId="040D25FE" w14:textId="77777777" w:rsidTr="007459D9">
        <w:trPr>
          <w:gridAfter w:val="2"/>
          <w:wAfter w:w="14" w:type="dxa"/>
          <w:trHeight w:val="20"/>
        </w:trPr>
        <w:tc>
          <w:tcPr>
            <w:tcW w:w="106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08F9A5B4" w14:textId="77777777" w:rsidR="00F02914" w:rsidRDefault="00F02914" w:rsidP="00F02914">
            <w:pPr>
              <w:spacing w:after="0" w:line="240" w:lineRule="auto"/>
              <w:rPr>
                <w:rFonts w:ascii="Times New Roman" w:hAnsi="Times New Roman"/>
                <w:b/>
                <w:bCs/>
                <w:sz w:val="24"/>
                <w:szCs w:val="24"/>
              </w:rPr>
            </w:pPr>
            <w:r>
              <w:rPr>
                <w:rFonts w:ascii="Times New Roman" w:hAnsi="Times New Roman"/>
                <w:b/>
                <w:bCs/>
                <w:sz w:val="24"/>
                <w:szCs w:val="24"/>
              </w:rPr>
              <w:t>Раздел 4 Основы дискретной математики</w:t>
            </w:r>
          </w:p>
        </w:tc>
        <w:tc>
          <w:tcPr>
            <w:tcW w:w="1410" w:type="dxa"/>
            <w:tcBorders>
              <w:top w:val="single" w:sz="4" w:space="0" w:color="000000"/>
              <w:left w:val="single" w:sz="4" w:space="0" w:color="000000"/>
              <w:bottom w:val="single" w:sz="4" w:space="0" w:color="000000"/>
              <w:right w:val="single" w:sz="4" w:space="0" w:color="000000"/>
            </w:tcBorders>
            <w:shd w:val="clear" w:color="auto" w:fill="auto"/>
            <w:hideMark/>
          </w:tcPr>
          <w:p w14:paraId="6C56ABA7" w14:textId="77777777" w:rsidR="00F02914" w:rsidRPr="00F82C27"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2C27">
              <w:rPr>
                <w:rFonts w:ascii="Times New Roman" w:hAnsi="Times New Roman"/>
                <w:b/>
                <w:bCs/>
                <w:sz w:val="24"/>
                <w:szCs w:val="24"/>
              </w:rPr>
              <w:t>6</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54040786" w14:textId="77777777" w:rsidR="00F02914" w:rsidRPr="00F82C27" w:rsidRDefault="00F02914" w:rsidP="00F02914">
            <w:pPr>
              <w:spacing w:after="0" w:line="240" w:lineRule="auto"/>
              <w:rPr>
                <w:rFonts w:ascii="Times New Roman" w:eastAsia="Calibri" w:hAnsi="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39A18236" w14:textId="77777777" w:rsidR="00F02914" w:rsidRDefault="00F02914" w:rsidP="00F02914">
            <w:pPr>
              <w:spacing w:after="0" w:line="240" w:lineRule="auto"/>
              <w:rPr>
                <w:rFonts w:ascii="Times New Roman" w:eastAsia="Calibri" w:hAnsi="Times New Roman"/>
                <w:sz w:val="24"/>
                <w:szCs w:val="24"/>
              </w:rPr>
            </w:pPr>
          </w:p>
        </w:tc>
      </w:tr>
      <w:tr w:rsidR="00F02914" w14:paraId="425673D9" w14:textId="77777777" w:rsidTr="0057554B">
        <w:trPr>
          <w:gridAfter w:val="2"/>
          <w:wAfter w:w="14" w:type="dxa"/>
          <w:trHeight w:val="1380"/>
        </w:trPr>
        <w:tc>
          <w:tcPr>
            <w:tcW w:w="3121" w:type="dxa"/>
            <w:tcBorders>
              <w:top w:val="single" w:sz="4" w:space="0" w:color="000000"/>
              <w:left w:val="single" w:sz="4" w:space="0" w:color="000000"/>
              <w:bottom w:val="single" w:sz="4" w:space="0" w:color="000000"/>
              <w:right w:val="single" w:sz="4" w:space="0" w:color="000000"/>
            </w:tcBorders>
            <w:hideMark/>
          </w:tcPr>
          <w:p w14:paraId="0777229F" w14:textId="77777777" w:rsidR="00F02914" w:rsidRDefault="00F02914" w:rsidP="00F02914">
            <w:pPr>
              <w:spacing w:after="0" w:line="240" w:lineRule="auto"/>
              <w:rPr>
                <w:rFonts w:ascii="Times New Roman" w:hAnsi="Times New Roman"/>
                <w:b/>
                <w:bCs/>
                <w:sz w:val="24"/>
                <w:szCs w:val="24"/>
              </w:rPr>
            </w:pPr>
            <w:r>
              <w:rPr>
                <w:rFonts w:ascii="Times New Roman" w:hAnsi="Times New Roman"/>
                <w:b/>
                <w:bCs/>
                <w:sz w:val="24"/>
                <w:szCs w:val="24"/>
              </w:rPr>
              <w:t>Тема 4.1 Основы теории множеств</w:t>
            </w:r>
          </w:p>
        </w:tc>
        <w:tc>
          <w:tcPr>
            <w:tcW w:w="7502" w:type="dxa"/>
            <w:gridSpan w:val="2"/>
            <w:tcBorders>
              <w:top w:val="single" w:sz="4" w:space="0" w:color="000000"/>
              <w:left w:val="single" w:sz="4" w:space="0" w:color="000000"/>
              <w:right w:val="single" w:sz="4" w:space="0" w:color="000000"/>
            </w:tcBorders>
            <w:shd w:val="clear" w:color="auto" w:fill="auto"/>
          </w:tcPr>
          <w:p w14:paraId="0077DAB9" w14:textId="77777777" w:rsidR="00F02914" w:rsidRDefault="00F02914" w:rsidP="00F02914">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110E9E16" w14:textId="77777777" w:rsidR="00F02914" w:rsidRDefault="00F02914" w:rsidP="00F02914">
            <w:pPr>
              <w:spacing w:after="0" w:line="240" w:lineRule="auto"/>
              <w:jc w:val="both"/>
              <w:rPr>
                <w:rFonts w:ascii="Times New Roman" w:hAnsi="Times New Roman"/>
                <w:bCs/>
                <w:sz w:val="24"/>
                <w:szCs w:val="24"/>
              </w:rPr>
            </w:pPr>
            <w:r>
              <w:rPr>
                <w:rFonts w:ascii="Times New Roman" w:hAnsi="Times New Roman"/>
                <w:bCs/>
                <w:sz w:val="24"/>
                <w:szCs w:val="24"/>
              </w:rPr>
              <w:t>Множество и его элементы. Пустое множество, подмножества некоторого множества. Операции над множествами. Отображение множеств. Понятие функции и способы ее задания; композиция функций. Отношения; их виды и свойства. Числовые множества</w:t>
            </w:r>
          </w:p>
        </w:tc>
        <w:tc>
          <w:tcPr>
            <w:tcW w:w="1410" w:type="dxa"/>
            <w:tcBorders>
              <w:top w:val="single" w:sz="4" w:space="0" w:color="000000"/>
              <w:left w:val="single" w:sz="4" w:space="0" w:color="000000"/>
              <w:right w:val="single" w:sz="4" w:space="0" w:color="000000"/>
            </w:tcBorders>
            <w:shd w:val="clear" w:color="auto" w:fill="auto"/>
          </w:tcPr>
          <w:p w14:paraId="78D3724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Cs/>
                <w:sz w:val="24"/>
                <w:szCs w:val="24"/>
              </w:rPr>
              <w:t>2</w:t>
            </w:r>
          </w:p>
        </w:tc>
        <w:tc>
          <w:tcPr>
            <w:tcW w:w="1418" w:type="dxa"/>
            <w:gridSpan w:val="2"/>
            <w:vMerge w:val="restart"/>
            <w:tcBorders>
              <w:top w:val="single" w:sz="4" w:space="0" w:color="000000"/>
              <w:left w:val="single" w:sz="4" w:space="0" w:color="000000"/>
              <w:right w:val="single" w:sz="4" w:space="0" w:color="000000"/>
            </w:tcBorders>
            <w:shd w:val="clear" w:color="auto" w:fill="auto"/>
          </w:tcPr>
          <w:p w14:paraId="62D413A7" w14:textId="465E6E5B"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eastAsia="Calibri" w:hAnsi="Times New Roman"/>
                <w:sz w:val="24"/>
                <w:szCs w:val="24"/>
              </w:rPr>
              <w:t>ОК 3, ОК 4, ОК5, ОК 9</w:t>
            </w:r>
          </w:p>
          <w:p w14:paraId="7D02C7A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6EB257A3"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vMerge w:val="restart"/>
            <w:tcBorders>
              <w:top w:val="single" w:sz="4" w:space="0" w:color="000000"/>
              <w:left w:val="single" w:sz="4" w:space="0" w:color="000000"/>
              <w:right w:val="single" w:sz="4" w:space="0" w:color="000000"/>
            </w:tcBorders>
            <w:shd w:val="clear" w:color="auto" w:fill="FFFFFF"/>
          </w:tcPr>
          <w:p w14:paraId="6242763E" w14:textId="77777777" w:rsidR="00F02914" w:rsidRDefault="00F02914" w:rsidP="00F0291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2ABF0270" w14:textId="77777777" w:rsidR="00F02914" w:rsidRDefault="00F02914" w:rsidP="00F0291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7CCD5B53"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37B43FC5"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 </w:t>
            </w:r>
          </w:p>
          <w:p w14:paraId="18FF3ED0" w14:textId="77777777"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131967AA"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50AA9DC7"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6EE9B13B"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p w14:paraId="0FEDB05F"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Pr>
                <w:rFonts w:ascii="Times New Roman" w:hAnsi="Times New Roman"/>
                <w:bCs/>
                <w:iCs/>
                <w:sz w:val="24"/>
                <w:szCs w:val="24"/>
              </w:rPr>
              <w:t>Уд 1</w:t>
            </w:r>
          </w:p>
          <w:p w14:paraId="17F4DD79"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w:t>
            </w:r>
          </w:p>
          <w:p w14:paraId="35B02A60" w14:textId="417E5B2E"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2 </w:t>
            </w:r>
          </w:p>
        </w:tc>
      </w:tr>
      <w:tr w:rsidR="00F02914" w14:paraId="260E69C6" w14:textId="77777777" w:rsidTr="007459D9">
        <w:trPr>
          <w:gridAfter w:val="2"/>
          <w:wAfter w:w="14" w:type="dxa"/>
          <w:trHeight w:val="20"/>
        </w:trPr>
        <w:tc>
          <w:tcPr>
            <w:tcW w:w="3121" w:type="dxa"/>
            <w:vMerge w:val="restart"/>
            <w:tcBorders>
              <w:top w:val="single" w:sz="4" w:space="0" w:color="000000"/>
              <w:left w:val="single" w:sz="4" w:space="0" w:color="000000"/>
              <w:bottom w:val="single" w:sz="4" w:space="0" w:color="000000"/>
              <w:right w:val="single" w:sz="4" w:space="0" w:color="000000"/>
            </w:tcBorders>
            <w:hideMark/>
          </w:tcPr>
          <w:p w14:paraId="09A736E8"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4.2 Основы теории графов</w:t>
            </w:r>
          </w:p>
        </w:tc>
        <w:tc>
          <w:tcPr>
            <w:tcW w:w="7502"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EF22B69" w14:textId="77777777" w:rsidR="00F02914" w:rsidRDefault="00F02914" w:rsidP="00F02914">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5B783FC6" w14:textId="77777777" w:rsidR="00F02914" w:rsidRDefault="00F02914" w:rsidP="00F02914">
            <w:pPr>
              <w:spacing w:after="0" w:line="240" w:lineRule="auto"/>
              <w:jc w:val="both"/>
              <w:rPr>
                <w:rFonts w:ascii="Times New Roman" w:hAnsi="Times New Roman"/>
                <w:sz w:val="24"/>
                <w:szCs w:val="24"/>
              </w:rPr>
            </w:pPr>
            <w:r>
              <w:rPr>
                <w:rFonts w:ascii="Times New Roman" w:hAnsi="Times New Roman"/>
                <w:sz w:val="24"/>
                <w:szCs w:val="24"/>
              </w:rPr>
              <w:t>История возникновения понятия графа. Задачи, приводящие к понятию графа. Определение графа, виды графов: полные, неполные. Элементы графа: вершины, ребра; степень вершины. Цикл в графе. Связанные графы. Деревья. Ориентированный граф. Изображение графа на плоскости. Применение теории графов при решении профессиональных задач в экономике и логистике</w:t>
            </w:r>
          </w:p>
        </w:tc>
        <w:tc>
          <w:tcPr>
            <w:tcW w:w="1410" w:type="dxa"/>
            <w:tcBorders>
              <w:top w:val="single" w:sz="4" w:space="0" w:color="000000"/>
              <w:left w:val="single" w:sz="4" w:space="0" w:color="000000"/>
              <w:bottom w:val="single" w:sz="4" w:space="0" w:color="000000"/>
              <w:right w:val="single" w:sz="4" w:space="0" w:color="000000"/>
            </w:tcBorders>
            <w:shd w:val="clear" w:color="auto" w:fill="auto"/>
          </w:tcPr>
          <w:p w14:paraId="2F3366AC" w14:textId="77777777" w:rsidR="00F02914" w:rsidRPr="00F82C27"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2C27">
              <w:rPr>
                <w:rFonts w:ascii="Times New Roman" w:hAnsi="Times New Roman"/>
                <w:bCs/>
                <w:sz w:val="24"/>
                <w:szCs w:val="24"/>
              </w:rPr>
              <w:t>2</w:t>
            </w:r>
          </w:p>
        </w:tc>
        <w:tc>
          <w:tcPr>
            <w:tcW w:w="1418" w:type="dxa"/>
            <w:gridSpan w:val="2"/>
            <w:vMerge/>
            <w:tcBorders>
              <w:left w:val="single" w:sz="4" w:space="0" w:color="000000"/>
              <w:bottom w:val="single" w:sz="4" w:space="0" w:color="000000"/>
              <w:right w:val="single" w:sz="4" w:space="0" w:color="000000"/>
            </w:tcBorders>
            <w:shd w:val="clear" w:color="auto" w:fill="auto"/>
          </w:tcPr>
          <w:p w14:paraId="61F6A2DC"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vMerge/>
            <w:tcBorders>
              <w:left w:val="single" w:sz="4" w:space="0" w:color="000000"/>
              <w:bottom w:val="single" w:sz="4" w:space="0" w:color="000000"/>
              <w:right w:val="single" w:sz="4" w:space="0" w:color="000000"/>
            </w:tcBorders>
            <w:shd w:val="clear" w:color="auto" w:fill="auto"/>
          </w:tcPr>
          <w:p w14:paraId="4DD2AB9C"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02914" w14:paraId="02F6AB37" w14:textId="77777777" w:rsidTr="007459D9">
        <w:trPr>
          <w:gridAfter w:val="2"/>
          <w:wAfter w:w="14" w:type="dxa"/>
          <w:trHeight w:val="1062"/>
        </w:trPr>
        <w:tc>
          <w:tcPr>
            <w:tcW w:w="3121" w:type="dxa"/>
            <w:vMerge/>
            <w:tcBorders>
              <w:top w:val="single" w:sz="4" w:space="0" w:color="000000"/>
              <w:left w:val="single" w:sz="4" w:space="0" w:color="000000"/>
              <w:bottom w:val="single" w:sz="4" w:space="0" w:color="000000"/>
              <w:right w:val="single" w:sz="4" w:space="0" w:color="000000"/>
            </w:tcBorders>
            <w:vAlign w:val="center"/>
            <w:hideMark/>
          </w:tcPr>
          <w:p w14:paraId="11FC8C33" w14:textId="77777777" w:rsidR="00F02914" w:rsidRDefault="00F02914" w:rsidP="00F02914">
            <w:pPr>
              <w:spacing w:after="0" w:line="240" w:lineRule="auto"/>
              <w:rPr>
                <w:rFonts w:ascii="Times New Roman" w:hAnsi="Times New Roman"/>
                <w:b/>
                <w:bCs/>
                <w:sz w:val="24"/>
                <w:szCs w:val="24"/>
              </w:rPr>
            </w:pPr>
          </w:p>
        </w:tc>
        <w:tc>
          <w:tcPr>
            <w:tcW w:w="7502" w:type="dxa"/>
            <w:gridSpan w:val="2"/>
            <w:tcBorders>
              <w:top w:val="single" w:sz="4" w:space="0" w:color="000000"/>
              <w:left w:val="single" w:sz="4" w:space="0" w:color="000000"/>
              <w:right w:val="single" w:sz="4" w:space="0" w:color="000000"/>
            </w:tcBorders>
            <w:shd w:val="clear" w:color="auto" w:fill="auto"/>
            <w:hideMark/>
          </w:tcPr>
          <w:p w14:paraId="209B4E01" w14:textId="77777777" w:rsidR="00F02914" w:rsidRDefault="00F02914" w:rsidP="00F02914">
            <w:pPr>
              <w:spacing w:after="0" w:line="240" w:lineRule="auto"/>
              <w:jc w:val="both"/>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010C4F2A" w14:textId="77777777" w:rsidR="00F02914" w:rsidRDefault="00F02914" w:rsidP="00F02914">
            <w:pPr>
              <w:spacing w:after="0" w:line="240" w:lineRule="auto"/>
              <w:jc w:val="both"/>
              <w:rPr>
                <w:rFonts w:ascii="Times New Roman" w:hAnsi="Times New Roman"/>
                <w:b/>
                <w:bCs/>
                <w:sz w:val="24"/>
                <w:szCs w:val="24"/>
              </w:rPr>
            </w:pPr>
            <w:r>
              <w:rPr>
                <w:rFonts w:ascii="Times New Roman" w:hAnsi="Times New Roman"/>
                <w:b/>
                <w:bCs/>
                <w:sz w:val="24"/>
                <w:szCs w:val="24"/>
              </w:rPr>
              <w:t>Составить конспект по одному из вопросов:</w:t>
            </w:r>
          </w:p>
          <w:p w14:paraId="5045A6B8" w14:textId="77777777" w:rsidR="00F02914" w:rsidRDefault="00F02914" w:rsidP="00F02914">
            <w:pPr>
              <w:spacing w:after="0" w:line="240" w:lineRule="auto"/>
              <w:jc w:val="both"/>
              <w:rPr>
                <w:rFonts w:ascii="Times New Roman" w:hAnsi="Times New Roman"/>
                <w:sz w:val="24"/>
                <w:szCs w:val="24"/>
              </w:rPr>
            </w:pPr>
            <w:r>
              <w:rPr>
                <w:rFonts w:ascii="Times New Roman" w:hAnsi="Times New Roman"/>
                <w:sz w:val="24"/>
                <w:szCs w:val="24"/>
              </w:rPr>
              <w:t>Цикл в графе. Связанные графы. Деревья. Ориентированный граф. Изображение графа на плоскости. Применение теории графов при решении профессиональных задач в экономике и логистике Построение графа по условию ситуационных задач: в управлении инфраструктурами на транспорте; в структуре взаимодействия различных видов транспорта, в формировании технологического цикла оказания услуг на транспорте.</w:t>
            </w:r>
          </w:p>
        </w:tc>
        <w:tc>
          <w:tcPr>
            <w:tcW w:w="1410" w:type="dxa"/>
            <w:tcBorders>
              <w:top w:val="single" w:sz="4" w:space="0" w:color="000000"/>
              <w:left w:val="single" w:sz="4" w:space="0" w:color="000000"/>
              <w:right w:val="single" w:sz="4" w:space="0" w:color="000000"/>
            </w:tcBorders>
            <w:shd w:val="clear" w:color="auto" w:fill="auto"/>
          </w:tcPr>
          <w:p w14:paraId="1B19BDFC"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gridSpan w:val="2"/>
            <w:tcBorders>
              <w:top w:val="single" w:sz="4" w:space="0" w:color="000000"/>
              <w:left w:val="single" w:sz="4" w:space="0" w:color="000000"/>
              <w:right w:val="single" w:sz="4" w:space="0" w:color="000000"/>
            </w:tcBorders>
            <w:shd w:val="clear" w:color="auto" w:fill="auto"/>
            <w:vAlign w:val="center"/>
          </w:tcPr>
          <w:p w14:paraId="459A2305"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gridSpan w:val="2"/>
            <w:tcBorders>
              <w:top w:val="single" w:sz="4" w:space="0" w:color="000000"/>
              <w:left w:val="single" w:sz="4" w:space="0" w:color="000000"/>
              <w:right w:val="single" w:sz="4" w:space="0" w:color="000000"/>
            </w:tcBorders>
            <w:shd w:val="clear" w:color="auto" w:fill="auto"/>
          </w:tcPr>
          <w:p w14:paraId="453E52AE"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02914" w14:paraId="115AA942" w14:textId="77777777" w:rsidTr="007459D9">
        <w:trPr>
          <w:gridAfter w:val="2"/>
          <w:wAfter w:w="14" w:type="dxa"/>
          <w:trHeight w:val="20"/>
        </w:trPr>
        <w:tc>
          <w:tcPr>
            <w:tcW w:w="106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4C1313D4"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44"/>
              <w:rPr>
                <w:rFonts w:ascii="Times New Roman" w:hAnsi="Times New Roman"/>
                <w:b/>
                <w:bCs/>
                <w:sz w:val="24"/>
                <w:szCs w:val="24"/>
              </w:rPr>
            </w:pPr>
            <w:r>
              <w:rPr>
                <w:rFonts w:ascii="Times New Roman" w:hAnsi="Times New Roman"/>
                <w:b/>
                <w:bCs/>
                <w:sz w:val="24"/>
                <w:szCs w:val="24"/>
              </w:rPr>
              <w:t>Раздел 5 Основы теории вероятности и математической статистики</w:t>
            </w:r>
          </w:p>
        </w:tc>
        <w:tc>
          <w:tcPr>
            <w:tcW w:w="1410" w:type="dxa"/>
            <w:tcBorders>
              <w:top w:val="single" w:sz="4" w:space="0" w:color="000000"/>
              <w:left w:val="single" w:sz="4" w:space="0" w:color="000000"/>
              <w:bottom w:val="single" w:sz="4" w:space="0" w:color="000000"/>
              <w:right w:val="single" w:sz="4" w:space="0" w:color="000000"/>
            </w:tcBorders>
            <w:shd w:val="clear" w:color="auto" w:fill="auto"/>
            <w:hideMark/>
          </w:tcPr>
          <w:p w14:paraId="12EC845D"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9</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9E8DD3" w14:textId="77777777" w:rsidR="00F02914" w:rsidRPr="00F82C27" w:rsidRDefault="00F02914" w:rsidP="00F02914">
            <w:pPr>
              <w:spacing w:after="0" w:line="240" w:lineRule="auto"/>
              <w:rPr>
                <w:rFonts w:ascii="Times New Roman" w:eastAsia="Calibri" w:hAnsi="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5BB3874E" w14:textId="77777777" w:rsidR="00F02914" w:rsidRDefault="00F02914" w:rsidP="00F02914">
            <w:pPr>
              <w:spacing w:after="0" w:line="240" w:lineRule="auto"/>
              <w:rPr>
                <w:rFonts w:ascii="Times New Roman" w:eastAsia="Calibri" w:hAnsi="Times New Roman"/>
                <w:sz w:val="24"/>
                <w:szCs w:val="24"/>
              </w:rPr>
            </w:pPr>
          </w:p>
        </w:tc>
      </w:tr>
      <w:tr w:rsidR="00F02914" w14:paraId="02531635" w14:textId="77777777" w:rsidTr="00D8756D">
        <w:trPr>
          <w:gridAfter w:val="2"/>
          <w:wAfter w:w="14" w:type="dxa"/>
          <w:trHeight w:val="1380"/>
        </w:trPr>
        <w:tc>
          <w:tcPr>
            <w:tcW w:w="3121" w:type="dxa"/>
            <w:tcBorders>
              <w:top w:val="single" w:sz="4" w:space="0" w:color="000000"/>
              <w:left w:val="single" w:sz="4" w:space="0" w:color="000000"/>
              <w:bottom w:val="single" w:sz="4" w:space="0" w:color="000000"/>
              <w:right w:val="single" w:sz="4" w:space="0" w:color="000000"/>
            </w:tcBorders>
            <w:hideMark/>
          </w:tcPr>
          <w:p w14:paraId="5E1C0E5C"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5.1 Вероятность. Теоремы сложения и умножения вероятностей</w:t>
            </w:r>
          </w:p>
        </w:tc>
        <w:tc>
          <w:tcPr>
            <w:tcW w:w="7502" w:type="dxa"/>
            <w:gridSpan w:val="2"/>
            <w:tcBorders>
              <w:top w:val="single" w:sz="4" w:space="0" w:color="000000"/>
              <w:left w:val="single" w:sz="4" w:space="0" w:color="000000"/>
              <w:right w:val="single" w:sz="4" w:space="0" w:color="000000"/>
            </w:tcBorders>
            <w:shd w:val="clear" w:color="auto" w:fill="auto"/>
            <w:hideMark/>
          </w:tcPr>
          <w:p w14:paraId="755FC0E7" w14:textId="77777777" w:rsidR="00F02914" w:rsidRDefault="00F02914" w:rsidP="00F02914">
            <w:pPr>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757843D1" w14:textId="77777777" w:rsidR="00F02914" w:rsidRDefault="00F02914" w:rsidP="00F02914">
            <w:pPr>
              <w:spacing w:after="0" w:line="240" w:lineRule="auto"/>
              <w:jc w:val="both"/>
              <w:rPr>
                <w:rFonts w:ascii="Times New Roman" w:hAnsi="Times New Roman"/>
                <w:bCs/>
                <w:sz w:val="24"/>
                <w:szCs w:val="24"/>
              </w:rPr>
            </w:pPr>
            <w:r>
              <w:rPr>
                <w:rFonts w:ascii="Times New Roman" w:hAnsi="Times New Roman"/>
                <w:bCs/>
                <w:sz w:val="24"/>
                <w:szCs w:val="24"/>
              </w:rPr>
              <w:t>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 Применение теории вероятности при решении профессиональных задач</w:t>
            </w:r>
          </w:p>
        </w:tc>
        <w:tc>
          <w:tcPr>
            <w:tcW w:w="1410" w:type="dxa"/>
            <w:tcBorders>
              <w:top w:val="single" w:sz="4" w:space="0" w:color="000000"/>
              <w:left w:val="single" w:sz="4" w:space="0" w:color="000000"/>
              <w:right w:val="single" w:sz="4" w:space="0" w:color="000000"/>
            </w:tcBorders>
            <w:shd w:val="clear" w:color="auto" w:fill="auto"/>
          </w:tcPr>
          <w:p w14:paraId="21CEAA54" w14:textId="77777777" w:rsidR="00F02914" w:rsidRPr="00F82C27"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2C27">
              <w:rPr>
                <w:rFonts w:ascii="Times New Roman" w:hAnsi="Times New Roman"/>
                <w:bCs/>
                <w:sz w:val="24"/>
                <w:szCs w:val="24"/>
              </w:rPr>
              <w:t>2</w:t>
            </w:r>
          </w:p>
        </w:tc>
        <w:tc>
          <w:tcPr>
            <w:tcW w:w="1418" w:type="dxa"/>
            <w:gridSpan w:val="2"/>
            <w:tcBorders>
              <w:top w:val="single" w:sz="4" w:space="0" w:color="000000"/>
              <w:left w:val="single" w:sz="4" w:space="0" w:color="000000"/>
              <w:right w:val="single" w:sz="4" w:space="0" w:color="000000"/>
            </w:tcBorders>
            <w:shd w:val="clear" w:color="auto" w:fill="auto"/>
          </w:tcPr>
          <w:p w14:paraId="106926AB" w14:textId="00FD7CCF"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eastAsia="Calibri" w:hAnsi="Times New Roman"/>
                <w:sz w:val="24"/>
                <w:szCs w:val="24"/>
              </w:rPr>
              <w:t>ОК 3, ОК5, ОК 8, ОК 9</w:t>
            </w:r>
          </w:p>
        </w:tc>
        <w:tc>
          <w:tcPr>
            <w:tcW w:w="1418" w:type="dxa"/>
            <w:gridSpan w:val="2"/>
            <w:tcBorders>
              <w:top w:val="single" w:sz="4" w:space="0" w:color="000000"/>
              <w:left w:val="single" w:sz="4" w:space="0" w:color="000000"/>
              <w:right w:val="single" w:sz="4" w:space="0" w:color="000000"/>
            </w:tcBorders>
            <w:shd w:val="clear" w:color="auto" w:fill="FFFFFF"/>
          </w:tcPr>
          <w:p w14:paraId="77B79486" w14:textId="77777777" w:rsidR="00F02914" w:rsidRDefault="00F02914" w:rsidP="00F0291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538C3CAC"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46006C8C" w14:textId="77777777" w:rsidR="00F02914" w:rsidRDefault="00F02914" w:rsidP="00F02914">
            <w:pPr>
              <w:tabs>
                <w:tab w:val="left" w:pos="0"/>
              </w:tabs>
              <w:spacing w:after="0" w:line="240" w:lineRule="auto"/>
              <w:rPr>
                <w:rFonts w:ascii="Times New Roman" w:hAnsi="Times New Roman"/>
                <w:i/>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 </w:t>
            </w:r>
          </w:p>
          <w:p w14:paraId="19511D70"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 </w:t>
            </w:r>
          </w:p>
          <w:p w14:paraId="57E31EB6" w14:textId="77777777"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0204A992"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05.01 </w:t>
            </w:r>
          </w:p>
          <w:p w14:paraId="7B61DAD2"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p w14:paraId="7E9A58F1" w14:textId="78E999D6" w:rsidR="00F02914" w:rsidRPr="00563431"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Pr>
                <w:rFonts w:ascii="Times New Roman" w:hAnsi="Times New Roman"/>
                <w:bCs/>
                <w:iCs/>
                <w:sz w:val="24"/>
                <w:szCs w:val="24"/>
              </w:rPr>
              <w:t xml:space="preserve">Уд 5 </w:t>
            </w:r>
          </w:p>
        </w:tc>
      </w:tr>
      <w:tr w:rsidR="00F02914" w14:paraId="1D9E96CB" w14:textId="77777777" w:rsidTr="007459D9">
        <w:trPr>
          <w:trHeight w:val="144"/>
        </w:trPr>
        <w:tc>
          <w:tcPr>
            <w:tcW w:w="312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8879E15"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bCs/>
                <w:sz w:val="24"/>
                <w:szCs w:val="24"/>
              </w:rPr>
            </w:pPr>
          </w:p>
        </w:tc>
        <w:tc>
          <w:tcPr>
            <w:tcW w:w="7496" w:type="dxa"/>
            <w:tcBorders>
              <w:top w:val="single" w:sz="4" w:space="0" w:color="000000"/>
              <w:left w:val="single" w:sz="4" w:space="0" w:color="000000"/>
              <w:bottom w:val="single" w:sz="4" w:space="0" w:color="000000"/>
              <w:right w:val="single" w:sz="4" w:space="0" w:color="000000"/>
            </w:tcBorders>
            <w:shd w:val="clear" w:color="auto" w:fill="auto"/>
            <w:hideMark/>
          </w:tcPr>
          <w:p w14:paraId="15C879A1" w14:textId="77777777" w:rsidR="00F02914" w:rsidRDefault="00F02914" w:rsidP="00F02914">
            <w:pPr>
              <w:spacing w:after="0"/>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46EED27B" w14:textId="77777777" w:rsidR="00F02914" w:rsidRDefault="00F02914" w:rsidP="00F02914">
            <w:pPr>
              <w:spacing w:after="0"/>
              <w:rPr>
                <w:rFonts w:ascii="Times New Roman" w:hAnsi="Times New Roman"/>
                <w:sz w:val="24"/>
                <w:szCs w:val="24"/>
              </w:rPr>
            </w:pPr>
            <w:r>
              <w:rPr>
                <w:rFonts w:ascii="Times New Roman" w:hAnsi="Times New Roman"/>
                <w:sz w:val="24"/>
                <w:szCs w:val="24"/>
              </w:rPr>
              <w:t>Проработка конспектов занятий, учебной и дополнительной литературы</w:t>
            </w:r>
          </w:p>
          <w:p w14:paraId="530D8CFA" w14:textId="77777777" w:rsidR="00F02914" w:rsidRDefault="00F02914" w:rsidP="00F02914">
            <w:pPr>
              <w:spacing w:after="0"/>
              <w:rPr>
                <w:rFonts w:ascii="Times New Roman" w:hAnsi="Times New Roman"/>
                <w:sz w:val="24"/>
                <w:szCs w:val="24"/>
              </w:rPr>
            </w:pPr>
            <w:r>
              <w:rPr>
                <w:rFonts w:ascii="Times New Roman" w:hAnsi="Times New Roman"/>
                <w:sz w:val="24"/>
                <w:szCs w:val="24"/>
              </w:rPr>
              <w:t xml:space="preserve">Сообщение «Происхождение теории вероятностей. Вклад Х </w:t>
            </w:r>
            <w:proofErr w:type="spellStart"/>
            <w:r>
              <w:rPr>
                <w:rFonts w:ascii="Times New Roman" w:hAnsi="Times New Roman"/>
                <w:sz w:val="24"/>
                <w:szCs w:val="24"/>
              </w:rPr>
              <w:t>Гюйгенца</w:t>
            </w:r>
            <w:proofErr w:type="spellEnd"/>
            <w:r>
              <w:rPr>
                <w:rFonts w:ascii="Times New Roman" w:hAnsi="Times New Roman"/>
                <w:sz w:val="24"/>
                <w:szCs w:val="24"/>
              </w:rPr>
              <w:t xml:space="preserve"> и </w:t>
            </w:r>
            <w:proofErr w:type="spellStart"/>
            <w:r>
              <w:rPr>
                <w:rFonts w:ascii="Times New Roman" w:hAnsi="Times New Roman"/>
                <w:sz w:val="24"/>
                <w:szCs w:val="24"/>
              </w:rPr>
              <w:t>Пьра</w:t>
            </w:r>
            <w:proofErr w:type="spellEnd"/>
            <w:r>
              <w:rPr>
                <w:rFonts w:ascii="Times New Roman" w:hAnsi="Times New Roman"/>
                <w:sz w:val="24"/>
                <w:szCs w:val="24"/>
              </w:rPr>
              <w:t xml:space="preserve"> Лапласа в развитие теории вероятностей»</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tcPr>
          <w:p w14:paraId="49E639EC"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Pr>
                <w:rFonts w:ascii="Times New Roman" w:hAnsi="Times New Roman"/>
                <w:bCs/>
                <w:sz w:val="24"/>
                <w:szCs w:val="24"/>
              </w:rPr>
              <w:t>3</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2048EA2E"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4"/>
                <w:szCs w:val="24"/>
              </w:rPr>
            </w:pPr>
          </w:p>
        </w:tc>
        <w:tc>
          <w:tcPr>
            <w:tcW w:w="142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84C993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sz w:val="24"/>
                <w:szCs w:val="24"/>
              </w:rPr>
            </w:pPr>
          </w:p>
        </w:tc>
      </w:tr>
      <w:tr w:rsidR="00F02914" w14:paraId="66A9BA5D" w14:textId="77777777" w:rsidTr="001819AF">
        <w:trPr>
          <w:trHeight w:val="245"/>
        </w:trPr>
        <w:tc>
          <w:tcPr>
            <w:tcW w:w="312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680BABFB"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Тема 5.2 Случайная величина, ее функция распределения</w:t>
            </w:r>
          </w:p>
        </w:tc>
        <w:tc>
          <w:tcPr>
            <w:tcW w:w="7496" w:type="dxa"/>
            <w:tcBorders>
              <w:top w:val="single" w:sz="4" w:space="0" w:color="000000"/>
              <w:left w:val="single" w:sz="4" w:space="0" w:color="000000"/>
              <w:right w:val="single" w:sz="4" w:space="0" w:color="000000"/>
            </w:tcBorders>
            <w:shd w:val="clear" w:color="auto" w:fill="auto"/>
            <w:hideMark/>
          </w:tcPr>
          <w:p w14:paraId="22D1ABE7" w14:textId="77777777" w:rsidR="00F02914" w:rsidRDefault="00F02914" w:rsidP="00F02914">
            <w:pPr>
              <w:spacing w:after="0"/>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60BC9016" w14:textId="77777777" w:rsidR="00F02914" w:rsidRDefault="00F02914" w:rsidP="00F02914">
            <w:pPr>
              <w:spacing w:after="0"/>
              <w:jc w:val="both"/>
              <w:rPr>
                <w:rFonts w:ascii="Times New Roman" w:hAnsi="Times New Roman"/>
                <w:bCs/>
                <w:sz w:val="24"/>
                <w:szCs w:val="24"/>
              </w:rPr>
            </w:pPr>
            <w:r>
              <w:rPr>
                <w:rFonts w:ascii="Times New Roman" w:hAnsi="Times New Roman"/>
                <w:bCs/>
                <w:sz w:val="24"/>
                <w:szCs w:val="24"/>
              </w:rPr>
              <w:t>Случайная величина. Дискретная и непрерывная случайные величины. Закон распределения случайной величины</w:t>
            </w:r>
          </w:p>
        </w:tc>
        <w:tc>
          <w:tcPr>
            <w:tcW w:w="1417" w:type="dxa"/>
            <w:gridSpan w:val="2"/>
            <w:tcBorders>
              <w:top w:val="single" w:sz="4" w:space="0" w:color="000000"/>
              <w:left w:val="single" w:sz="4" w:space="0" w:color="000000"/>
              <w:right w:val="single" w:sz="4" w:space="0" w:color="000000"/>
            </w:tcBorders>
            <w:shd w:val="clear" w:color="auto" w:fill="auto"/>
          </w:tcPr>
          <w:p w14:paraId="3CF08DA9"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2</w:t>
            </w:r>
          </w:p>
        </w:tc>
        <w:tc>
          <w:tcPr>
            <w:tcW w:w="1418" w:type="dxa"/>
            <w:gridSpan w:val="2"/>
            <w:vMerge w:val="restart"/>
            <w:tcBorders>
              <w:top w:val="single" w:sz="4" w:space="0" w:color="000000"/>
              <w:left w:val="single" w:sz="4" w:space="0" w:color="000000"/>
              <w:right w:val="single" w:sz="4" w:space="0" w:color="000000"/>
            </w:tcBorders>
            <w:shd w:val="clear" w:color="auto" w:fill="auto"/>
          </w:tcPr>
          <w:p w14:paraId="737754EC" w14:textId="77777777" w:rsidR="00F02914" w:rsidRDefault="00F02914" w:rsidP="00F02914">
            <w:pPr>
              <w:spacing w:after="0" w:line="240" w:lineRule="auto"/>
              <w:rPr>
                <w:rFonts w:ascii="Times New Roman" w:hAnsi="Times New Roman"/>
                <w:bCs/>
                <w:sz w:val="24"/>
                <w:szCs w:val="24"/>
              </w:rPr>
            </w:pPr>
            <w:r>
              <w:rPr>
                <w:rFonts w:ascii="Times New Roman" w:eastAsia="Calibri" w:hAnsi="Times New Roman"/>
                <w:sz w:val="24"/>
                <w:szCs w:val="24"/>
              </w:rPr>
              <w:t>ОК 3, ОК5</w:t>
            </w:r>
          </w:p>
          <w:p w14:paraId="4401DB58"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Pr>
                <w:rFonts w:ascii="Times New Roman" w:eastAsia="Calibri" w:hAnsi="Times New Roman"/>
                <w:sz w:val="24"/>
                <w:szCs w:val="24"/>
              </w:rPr>
              <w:t>ОК 4</w:t>
            </w:r>
          </w:p>
        </w:tc>
        <w:tc>
          <w:tcPr>
            <w:tcW w:w="1425" w:type="dxa"/>
            <w:gridSpan w:val="3"/>
            <w:vMerge w:val="restart"/>
            <w:tcBorders>
              <w:top w:val="single" w:sz="4" w:space="0" w:color="000000"/>
              <w:left w:val="single" w:sz="4" w:space="0" w:color="000000"/>
              <w:right w:val="single" w:sz="4" w:space="0" w:color="000000"/>
            </w:tcBorders>
            <w:shd w:val="clear" w:color="auto" w:fill="FFFFFF"/>
          </w:tcPr>
          <w:p w14:paraId="39EFB595" w14:textId="77777777" w:rsidR="00F02914" w:rsidRDefault="00F02914" w:rsidP="00F0291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3C15F94F" w14:textId="77777777" w:rsidR="00F02914" w:rsidRDefault="00F02914" w:rsidP="00F0291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320A1FEB"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2F164817" w14:textId="77777777"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04D861B2"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7C288AC7"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27B505BC" w14:textId="67350459"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iCs/>
                <w:sz w:val="24"/>
                <w:szCs w:val="24"/>
              </w:rPr>
              <w:t xml:space="preserve">Уд 5 </w:t>
            </w:r>
          </w:p>
        </w:tc>
      </w:tr>
      <w:tr w:rsidR="00F02914" w14:paraId="443F3DCE" w14:textId="77777777" w:rsidTr="007459D9">
        <w:trPr>
          <w:trHeight w:val="895"/>
        </w:trPr>
        <w:tc>
          <w:tcPr>
            <w:tcW w:w="3127" w:type="dxa"/>
            <w:gridSpan w:val="2"/>
            <w:tcBorders>
              <w:top w:val="single" w:sz="4" w:space="0" w:color="000000"/>
              <w:left w:val="single" w:sz="4" w:space="0" w:color="000000"/>
              <w:bottom w:val="single" w:sz="4" w:space="0" w:color="000000"/>
              <w:right w:val="single" w:sz="4" w:space="0" w:color="000000"/>
            </w:tcBorders>
            <w:shd w:val="clear" w:color="auto" w:fill="auto"/>
          </w:tcPr>
          <w:p w14:paraId="185F5D0D" w14:textId="77777777" w:rsidR="00F02914" w:rsidRPr="005065D9"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Тема 5.3 Математическое ожидание и дисперсия случайной величины</w:t>
            </w:r>
          </w:p>
        </w:tc>
        <w:tc>
          <w:tcPr>
            <w:tcW w:w="7496" w:type="dxa"/>
            <w:tcBorders>
              <w:top w:val="single" w:sz="4" w:space="0" w:color="000000"/>
              <w:left w:val="single" w:sz="4" w:space="0" w:color="000000"/>
              <w:right w:val="single" w:sz="4" w:space="0" w:color="000000"/>
            </w:tcBorders>
            <w:shd w:val="clear" w:color="auto" w:fill="auto"/>
            <w:hideMark/>
          </w:tcPr>
          <w:p w14:paraId="1D817858" w14:textId="77777777" w:rsidR="00F02914" w:rsidRDefault="00F02914" w:rsidP="00F02914">
            <w:pPr>
              <w:pStyle w:val="32"/>
              <w:spacing w:after="0"/>
              <w:ind w:left="0"/>
              <w:jc w:val="both"/>
              <w:rPr>
                <w:b/>
                <w:bCs/>
                <w:sz w:val="24"/>
                <w:szCs w:val="24"/>
              </w:rPr>
            </w:pPr>
            <w:r>
              <w:rPr>
                <w:b/>
                <w:bCs/>
                <w:sz w:val="24"/>
                <w:szCs w:val="24"/>
              </w:rPr>
              <w:t>Содержание учебного материала</w:t>
            </w:r>
          </w:p>
          <w:p w14:paraId="0AF2796D" w14:textId="77777777" w:rsidR="00F02914" w:rsidRDefault="00F02914" w:rsidP="00F02914">
            <w:pPr>
              <w:pStyle w:val="32"/>
              <w:spacing w:after="0"/>
              <w:ind w:left="0"/>
              <w:jc w:val="both"/>
              <w:rPr>
                <w:sz w:val="24"/>
                <w:szCs w:val="24"/>
              </w:rPr>
            </w:pPr>
            <w:r>
              <w:rPr>
                <w:sz w:val="24"/>
                <w:szCs w:val="24"/>
              </w:rPr>
              <w:t>Математическое ожидание дискретной случайной величины. Дисперсия случайной величины. Среднее квадратичное отклонение случайной величины</w:t>
            </w:r>
          </w:p>
        </w:tc>
        <w:tc>
          <w:tcPr>
            <w:tcW w:w="1417" w:type="dxa"/>
            <w:gridSpan w:val="2"/>
            <w:tcBorders>
              <w:top w:val="single" w:sz="4" w:space="0" w:color="000000"/>
              <w:left w:val="single" w:sz="4" w:space="0" w:color="000000"/>
              <w:right w:val="single" w:sz="4" w:space="0" w:color="000000"/>
            </w:tcBorders>
            <w:shd w:val="clear" w:color="auto" w:fill="auto"/>
          </w:tcPr>
          <w:p w14:paraId="1328F995"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Pr>
                <w:rFonts w:ascii="Times New Roman" w:hAnsi="Times New Roman"/>
                <w:bCs/>
                <w:sz w:val="24"/>
                <w:szCs w:val="24"/>
              </w:rPr>
              <w:t>2</w:t>
            </w:r>
          </w:p>
        </w:tc>
        <w:tc>
          <w:tcPr>
            <w:tcW w:w="1418" w:type="dxa"/>
            <w:gridSpan w:val="2"/>
            <w:vMerge/>
            <w:tcBorders>
              <w:left w:val="single" w:sz="4" w:space="0" w:color="000000"/>
              <w:right w:val="single" w:sz="4" w:space="0" w:color="000000"/>
            </w:tcBorders>
            <w:shd w:val="clear" w:color="auto" w:fill="auto"/>
          </w:tcPr>
          <w:p w14:paraId="25FB7856"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25" w:type="dxa"/>
            <w:gridSpan w:val="3"/>
            <w:vMerge/>
            <w:tcBorders>
              <w:left w:val="single" w:sz="4" w:space="0" w:color="000000"/>
              <w:right w:val="single" w:sz="4" w:space="0" w:color="000000"/>
            </w:tcBorders>
            <w:shd w:val="clear" w:color="auto" w:fill="auto"/>
          </w:tcPr>
          <w:p w14:paraId="3B443F5A"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F02914" w14:paraId="6C23C8F9" w14:textId="77777777" w:rsidTr="007459D9">
        <w:trPr>
          <w:trHeight w:val="144"/>
        </w:trPr>
        <w:tc>
          <w:tcPr>
            <w:tcW w:w="106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14:paraId="61DEAD69"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bCs/>
                <w:sz w:val="24"/>
                <w:szCs w:val="24"/>
              </w:rPr>
            </w:pPr>
            <w:r>
              <w:rPr>
                <w:rFonts w:ascii="Times New Roman" w:hAnsi="Times New Roman"/>
                <w:b/>
                <w:bCs/>
                <w:sz w:val="24"/>
                <w:szCs w:val="24"/>
              </w:rPr>
              <w:t>Раздел 6 Основные численные методы</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6AF75CE"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
                <w:bCs/>
                <w:sz w:val="24"/>
                <w:szCs w:val="24"/>
              </w:rPr>
            </w:pPr>
            <w:r>
              <w:rPr>
                <w:rFonts w:ascii="Times New Roman" w:hAnsi="Times New Roman"/>
                <w:b/>
                <w:bCs/>
                <w:sz w:val="24"/>
                <w:szCs w:val="24"/>
              </w:rPr>
              <w:t>6</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Pr>
          <w:p w14:paraId="04471F74" w14:textId="77777777" w:rsidR="00F02914" w:rsidRDefault="00F02914" w:rsidP="00F02914">
            <w:pPr>
              <w:spacing w:after="0" w:line="240" w:lineRule="auto"/>
              <w:rPr>
                <w:rFonts w:ascii="Times New Roman" w:eastAsia="Calibri" w:hAnsi="Times New Roman"/>
                <w:sz w:val="24"/>
                <w:szCs w:val="24"/>
              </w:rPr>
            </w:pPr>
          </w:p>
        </w:tc>
        <w:tc>
          <w:tcPr>
            <w:tcW w:w="142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78E60C9" w14:textId="77777777" w:rsidR="00F02914" w:rsidRDefault="00F02914" w:rsidP="00F02914">
            <w:pPr>
              <w:spacing w:after="0" w:line="240" w:lineRule="auto"/>
              <w:rPr>
                <w:rFonts w:ascii="Times New Roman" w:hAnsi="Times New Roman"/>
                <w:b/>
                <w:bCs/>
                <w:sz w:val="24"/>
                <w:szCs w:val="24"/>
              </w:rPr>
            </w:pPr>
          </w:p>
        </w:tc>
      </w:tr>
      <w:tr w:rsidR="00F02914" w14:paraId="6D818A62" w14:textId="77777777" w:rsidTr="009D49F8">
        <w:trPr>
          <w:trHeight w:val="1063"/>
        </w:trPr>
        <w:tc>
          <w:tcPr>
            <w:tcW w:w="3127" w:type="dxa"/>
            <w:gridSpan w:val="2"/>
            <w:vMerge w:val="restart"/>
            <w:tcBorders>
              <w:top w:val="single" w:sz="4" w:space="0" w:color="000000"/>
              <w:left w:val="single" w:sz="4" w:space="0" w:color="000000"/>
              <w:bottom w:val="single" w:sz="4" w:space="0" w:color="000000"/>
              <w:right w:val="single" w:sz="4" w:space="0" w:color="auto"/>
            </w:tcBorders>
            <w:hideMark/>
          </w:tcPr>
          <w:p w14:paraId="33E1DD03"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 xml:space="preserve">Тема 6.1 Численное интегрирование </w:t>
            </w:r>
          </w:p>
        </w:tc>
        <w:tc>
          <w:tcPr>
            <w:tcW w:w="7496" w:type="dxa"/>
            <w:vMerge w:val="restart"/>
            <w:tcBorders>
              <w:top w:val="single" w:sz="4" w:space="0" w:color="auto"/>
              <w:left w:val="single" w:sz="4" w:space="0" w:color="auto"/>
              <w:bottom w:val="single" w:sz="4" w:space="0" w:color="auto"/>
              <w:right w:val="single" w:sz="4" w:space="0" w:color="auto"/>
            </w:tcBorders>
            <w:hideMark/>
          </w:tcPr>
          <w:p w14:paraId="7AE88CEF"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4673ACA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Понятие о численном дифференцировании. Формулы приближенного дифференцирования, основанные на интерполяционных формулах Ньютона. Применение численного дифференцирования при решении профессиональных задач. Формулы прямоугольников. Формула трапеций.  Абсолютная погрешность при численном интегрировании</w:t>
            </w:r>
          </w:p>
        </w:tc>
        <w:tc>
          <w:tcPr>
            <w:tcW w:w="1417" w:type="dxa"/>
            <w:gridSpan w:val="2"/>
            <w:tcBorders>
              <w:top w:val="single" w:sz="4" w:space="0" w:color="000000"/>
              <w:left w:val="single" w:sz="4" w:space="0" w:color="auto"/>
              <w:right w:val="single" w:sz="4" w:space="0" w:color="auto"/>
            </w:tcBorders>
            <w:shd w:val="clear" w:color="auto" w:fill="FFFFFF"/>
          </w:tcPr>
          <w:p w14:paraId="5EB35802"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2</w:t>
            </w:r>
          </w:p>
        </w:tc>
        <w:tc>
          <w:tcPr>
            <w:tcW w:w="1418" w:type="dxa"/>
            <w:gridSpan w:val="2"/>
            <w:tcBorders>
              <w:top w:val="single" w:sz="4" w:space="0" w:color="000000"/>
              <w:left w:val="single" w:sz="4" w:space="0" w:color="auto"/>
              <w:right w:val="single" w:sz="4" w:space="0" w:color="000000"/>
            </w:tcBorders>
          </w:tcPr>
          <w:p w14:paraId="214440A9" w14:textId="77777777" w:rsidR="00F02914" w:rsidRDefault="00F02914" w:rsidP="00F02914">
            <w:pPr>
              <w:spacing w:after="0" w:line="240" w:lineRule="auto"/>
              <w:rPr>
                <w:rFonts w:ascii="Times New Roman" w:eastAsia="Calibri" w:hAnsi="Times New Roman"/>
                <w:sz w:val="24"/>
                <w:szCs w:val="24"/>
              </w:rPr>
            </w:pPr>
            <w:r>
              <w:rPr>
                <w:rFonts w:ascii="Times New Roman" w:eastAsia="Calibri" w:hAnsi="Times New Roman"/>
                <w:sz w:val="24"/>
                <w:szCs w:val="24"/>
              </w:rPr>
              <w:t>ОК 3,ОК 4,</w:t>
            </w:r>
          </w:p>
          <w:p w14:paraId="52715781" w14:textId="77777777" w:rsidR="00F02914" w:rsidRDefault="00F02914" w:rsidP="00F02914">
            <w:pPr>
              <w:spacing w:after="0" w:line="240" w:lineRule="auto"/>
              <w:rPr>
                <w:rFonts w:ascii="Times New Roman" w:eastAsia="Calibri" w:hAnsi="Times New Roman"/>
                <w:sz w:val="24"/>
                <w:szCs w:val="24"/>
              </w:rPr>
            </w:pPr>
            <w:r>
              <w:rPr>
                <w:rFonts w:ascii="Times New Roman" w:eastAsia="Calibri" w:hAnsi="Times New Roman"/>
                <w:sz w:val="24"/>
                <w:szCs w:val="24"/>
              </w:rPr>
              <w:t xml:space="preserve"> ОК5,ОК 8,</w:t>
            </w:r>
          </w:p>
          <w:p w14:paraId="6136CDF9"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r>
              <w:rPr>
                <w:rFonts w:ascii="Times New Roman" w:eastAsia="Calibri" w:hAnsi="Times New Roman"/>
                <w:sz w:val="24"/>
                <w:szCs w:val="24"/>
              </w:rPr>
              <w:t>ОК 9</w:t>
            </w:r>
          </w:p>
        </w:tc>
        <w:tc>
          <w:tcPr>
            <w:tcW w:w="1425" w:type="dxa"/>
            <w:gridSpan w:val="3"/>
            <w:vMerge w:val="restart"/>
            <w:tcBorders>
              <w:top w:val="single" w:sz="4" w:space="0" w:color="000000"/>
              <w:left w:val="single" w:sz="4" w:space="0" w:color="000000"/>
              <w:right w:val="single" w:sz="4" w:space="0" w:color="000000"/>
            </w:tcBorders>
            <w:shd w:val="clear" w:color="auto" w:fill="FFFFFF"/>
          </w:tcPr>
          <w:p w14:paraId="1D405F0A" w14:textId="77777777" w:rsidR="00F02914" w:rsidRDefault="00F02914" w:rsidP="00F0291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498ACB8A" w14:textId="77777777" w:rsidR="00F02914" w:rsidRDefault="00F02914" w:rsidP="00F0291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6CAF3CDB"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19BE8197" w14:textId="77777777" w:rsidR="00F02914" w:rsidRDefault="00F02914" w:rsidP="00F02914">
            <w:pPr>
              <w:tabs>
                <w:tab w:val="left" w:pos="0"/>
              </w:tabs>
              <w:spacing w:after="0" w:line="240" w:lineRule="auto"/>
              <w:rPr>
                <w:rFonts w:ascii="Times New Roman" w:hAnsi="Times New Roman"/>
                <w:i/>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08.03 </w:t>
            </w:r>
          </w:p>
          <w:p w14:paraId="3C7E4437"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 </w:t>
            </w:r>
          </w:p>
          <w:p w14:paraId="530BBAF6" w14:textId="77777777"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04104610"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7F5C8D5B" w14:textId="77777777" w:rsidR="00F02914" w:rsidRDefault="00F02914" w:rsidP="00F0291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7F761BB6"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p w14:paraId="09E9C558"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r>
              <w:rPr>
                <w:rFonts w:ascii="Times New Roman" w:hAnsi="Times New Roman"/>
                <w:bCs/>
                <w:iCs/>
                <w:sz w:val="24"/>
                <w:szCs w:val="24"/>
              </w:rPr>
              <w:lastRenderedPageBreak/>
              <w:t>Уд 3</w:t>
            </w:r>
          </w:p>
          <w:p w14:paraId="329A88DE" w14:textId="5A9EF4AA"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roofErr w:type="spellStart"/>
            <w:r>
              <w:rPr>
                <w:rFonts w:ascii="Times New Roman" w:hAnsi="Times New Roman"/>
                <w:bCs/>
                <w:iCs/>
                <w:sz w:val="24"/>
                <w:szCs w:val="24"/>
              </w:rPr>
              <w:t>Зд</w:t>
            </w:r>
            <w:proofErr w:type="spellEnd"/>
            <w:r>
              <w:rPr>
                <w:rFonts w:ascii="Times New Roman" w:hAnsi="Times New Roman"/>
                <w:bCs/>
                <w:iCs/>
                <w:sz w:val="24"/>
                <w:szCs w:val="24"/>
              </w:rPr>
              <w:t xml:space="preserve"> 1 </w:t>
            </w:r>
          </w:p>
        </w:tc>
      </w:tr>
      <w:tr w:rsidR="00F02914" w14:paraId="23287139" w14:textId="77777777" w:rsidTr="008A16A7">
        <w:trPr>
          <w:trHeight w:val="87"/>
        </w:trPr>
        <w:tc>
          <w:tcPr>
            <w:tcW w:w="3127" w:type="dxa"/>
            <w:gridSpan w:val="2"/>
            <w:vMerge/>
            <w:tcBorders>
              <w:top w:val="single" w:sz="4" w:space="0" w:color="000000"/>
              <w:left w:val="single" w:sz="4" w:space="0" w:color="000000"/>
              <w:bottom w:val="single" w:sz="4" w:space="0" w:color="000000"/>
              <w:right w:val="single" w:sz="4" w:space="0" w:color="auto"/>
            </w:tcBorders>
            <w:vAlign w:val="center"/>
            <w:hideMark/>
          </w:tcPr>
          <w:p w14:paraId="1DA6B45C" w14:textId="77777777" w:rsidR="00F02914" w:rsidRDefault="00F02914" w:rsidP="00F02914">
            <w:pPr>
              <w:spacing w:after="0"/>
              <w:rPr>
                <w:rFonts w:ascii="Times New Roman" w:hAnsi="Times New Roman"/>
                <w:b/>
                <w:bCs/>
                <w:sz w:val="24"/>
                <w:szCs w:val="24"/>
              </w:rPr>
            </w:pPr>
          </w:p>
        </w:tc>
        <w:tc>
          <w:tcPr>
            <w:tcW w:w="7496" w:type="dxa"/>
            <w:vMerge/>
            <w:tcBorders>
              <w:top w:val="single" w:sz="4" w:space="0" w:color="auto"/>
              <w:left w:val="single" w:sz="4" w:space="0" w:color="auto"/>
              <w:bottom w:val="single" w:sz="4" w:space="0" w:color="auto"/>
              <w:right w:val="single" w:sz="4" w:space="0" w:color="auto"/>
            </w:tcBorders>
          </w:tcPr>
          <w:p w14:paraId="1F61F07C"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szCs w:val="24"/>
              </w:rPr>
            </w:pPr>
          </w:p>
        </w:tc>
        <w:tc>
          <w:tcPr>
            <w:tcW w:w="1410" w:type="dxa"/>
            <w:tcBorders>
              <w:left w:val="single" w:sz="4" w:space="0" w:color="auto"/>
              <w:bottom w:val="single" w:sz="4" w:space="0" w:color="auto"/>
              <w:right w:val="single" w:sz="4" w:space="0" w:color="auto"/>
            </w:tcBorders>
          </w:tcPr>
          <w:p w14:paraId="0B538E55"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szCs w:val="24"/>
              </w:rPr>
            </w:pPr>
          </w:p>
        </w:tc>
        <w:tc>
          <w:tcPr>
            <w:tcW w:w="1425" w:type="dxa"/>
            <w:gridSpan w:val="3"/>
            <w:tcBorders>
              <w:left w:val="single" w:sz="4" w:space="0" w:color="auto"/>
              <w:bottom w:val="single" w:sz="4" w:space="0" w:color="000000"/>
              <w:right w:val="single" w:sz="4" w:space="0" w:color="000000"/>
            </w:tcBorders>
          </w:tcPr>
          <w:p w14:paraId="1F87F8B8"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szCs w:val="24"/>
              </w:rPr>
            </w:pPr>
          </w:p>
        </w:tc>
        <w:tc>
          <w:tcPr>
            <w:tcW w:w="1425" w:type="dxa"/>
            <w:gridSpan w:val="3"/>
            <w:vMerge/>
            <w:tcBorders>
              <w:left w:val="single" w:sz="4" w:space="0" w:color="000000"/>
              <w:bottom w:val="single" w:sz="4" w:space="0" w:color="000000"/>
              <w:right w:val="single" w:sz="4" w:space="0" w:color="000000"/>
            </w:tcBorders>
          </w:tcPr>
          <w:p w14:paraId="3E5D7A45"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i/>
                <w:sz w:val="24"/>
                <w:szCs w:val="24"/>
              </w:rPr>
            </w:pPr>
          </w:p>
        </w:tc>
      </w:tr>
      <w:tr w:rsidR="00F02914" w14:paraId="4AF1EF0A" w14:textId="77777777" w:rsidTr="008A16A7">
        <w:trPr>
          <w:gridAfter w:val="1"/>
          <w:wAfter w:w="7" w:type="dxa"/>
          <w:trHeight w:val="1086"/>
        </w:trPr>
        <w:tc>
          <w:tcPr>
            <w:tcW w:w="3127" w:type="dxa"/>
            <w:gridSpan w:val="2"/>
            <w:tcBorders>
              <w:top w:val="single" w:sz="4" w:space="0" w:color="000000"/>
              <w:left w:val="single" w:sz="4" w:space="0" w:color="000000"/>
              <w:bottom w:val="single" w:sz="4" w:space="0" w:color="000000"/>
              <w:right w:val="single" w:sz="4" w:space="0" w:color="000000"/>
            </w:tcBorders>
          </w:tcPr>
          <w:p w14:paraId="618C6E79"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Тема 6.2 Численное дифференцирование</w:t>
            </w:r>
          </w:p>
        </w:tc>
        <w:tc>
          <w:tcPr>
            <w:tcW w:w="7496" w:type="dxa"/>
            <w:tcBorders>
              <w:top w:val="single" w:sz="4" w:space="0" w:color="auto"/>
              <w:left w:val="single" w:sz="4" w:space="0" w:color="000000"/>
              <w:right w:val="single" w:sz="4" w:space="0" w:color="auto"/>
            </w:tcBorders>
            <w:hideMark/>
          </w:tcPr>
          <w:p w14:paraId="6376FED5"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671B1A4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 xml:space="preserve">Численное дифференцирование. Формулы приближенного дифференцирования, основанные на интерполяционных формулах Ньютона. </w:t>
            </w:r>
          </w:p>
        </w:tc>
        <w:tc>
          <w:tcPr>
            <w:tcW w:w="1417" w:type="dxa"/>
            <w:gridSpan w:val="2"/>
            <w:tcBorders>
              <w:top w:val="single" w:sz="4" w:space="0" w:color="000000"/>
              <w:left w:val="single" w:sz="4" w:space="0" w:color="auto"/>
              <w:right w:val="single" w:sz="4" w:space="0" w:color="000000"/>
            </w:tcBorders>
            <w:shd w:val="clear" w:color="auto" w:fill="FFFFFF"/>
          </w:tcPr>
          <w:p w14:paraId="15CBFB06"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sz w:val="24"/>
                <w:szCs w:val="24"/>
              </w:rPr>
            </w:pPr>
            <w:r>
              <w:rPr>
                <w:rFonts w:ascii="Times New Roman" w:hAnsi="Times New Roman"/>
                <w:bCs/>
                <w:sz w:val="24"/>
                <w:szCs w:val="24"/>
              </w:rPr>
              <w:t>2</w:t>
            </w:r>
          </w:p>
        </w:tc>
        <w:tc>
          <w:tcPr>
            <w:tcW w:w="1418" w:type="dxa"/>
            <w:gridSpan w:val="2"/>
            <w:tcBorders>
              <w:top w:val="single" w:sz="4" w:space="0" w:color="000000"/>
              <w:left w:val="single" w:sz="4" w:space="0" w:color="000000"/>
              <w:right w:val="single" w:sz="4" w:space="0" w:color="000000"/>
            </w:tcBorders>
          </w:tcPr>
          <w:p w14:paraId="4D69D7DE" w14:textId="77777777" w:rsidR="00F02914" w:rsidRDefault="00F02914" w:rsidP="00F02914">
            <w:pPr>
              <w:spacing w:after="0" w:line="240" w:lineRule="auto"/>
              <w:rPr>
                <w:rFonts w:ascii="Times New Roman" w:eastAsia="Calibri" w:hAnsi="Times New Roman"/>
                <w:sz w:val="24"/>
                <w:szCs w:val="24"/>
              </w:rPr>
            </w:pPr>
            <w:r>
              <w:rPr>
                <w:rFonts w:ascii="Times New Roman" w:eastAsia="Calibri" w:hAnsi="Times New Roman"/>
                <w:sz w:val="24"/>
                <w:szCs w:val="24"/>
              </w:rPr>
              <w:t>ОК 3,</w:t>
            </w:r>
          </w:p>
          <w:p w14:paraId="708B2C73" w14:textId="77777777" w:rsidR="00F02914" w:rsidRDefault="00F02914" w:rsidP="00F02914">
            <w:pPr>
              <w:spacing w:after="0" w:line="240" w:lineRule="auto"/>
              <w:rPr>
                <w:rFonts w:ascii="Times New Roman" w:eastAsia="Calibri" w:hAnsi="Times New Roman"/>
                <w:sz w:val="24"/>
                <w:szCs w:val="24"/>
              </w:rPr>
            </w:pPr>
            <w:r>
              <w:rPr>
                <w:rFonts w:ascii="Times New Roman" w:eastAsia="Calibri" w:hAnsi="Times New Roman"/>
                <w:sz w:val="24"/>
                <w:szCs w:val="24"/>
              </w:rPr>
              <w:t>ОК 8,</w:t>
            </w:r>
          </w:p>
          <w:p w14:paraId="26351896" w14:textId="77777777" w:rsidR="00F02914" w:rsidRDefault="00F02914" w:rsidP="00F02914">
            <w:pPr>
              <w:spacing w:after="0" w:line="240" w:lineRule="auto"/>
              <w:rPr>
                <w:rFonts w:ascii="Times New Roman" w:eastAsia="Calibri" w:hAnsi="Times New Roman"/>
                <w:sz w:val="24"/>
                <w:szCs w:val="24"/>
              </w:rPr>
            </w:pPr>
            <w:r>
              <w:rPr>
                <w:rFonts w:ascii="Times New Roman" w:eastAsia="Calibri" w:hAnsi="Times New Roman"/>
                <w:sz w:val="24"/>
                <w:szCs w:val="24"/>
              </w:rPr>
              <w:t>ОК 9</w:t>
            </w:r>
          </w:p>
        </w:tc>
        <w:tc>
          <w:tcPr>
            <w:tcW w:w="1418" w:type="dxa"/>
            <w:gridSpan w:val="2"/>
            <w:tcBorders>
              <w:top w:val="single" w:sz="4" w:space="0" w:color="000000"/>
              <w:left w:val="single" w:sz="4" w:space="0" w:color="000000"/>
              <w:right w:val="single" w:sz="4" w:space="0" w:color="000000"/>
            </w:tcBorders>
          </w:tcPr>
          <w:p w14:paraId="5DFD000B" w14:textId="21D3F058" w:rsidR="00F02914" w:rsidRDefault="00F02914" w:rsidP="00F0291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4DF77FC2" w14:textId="6358C7E0" w:rsidR="00F02914" w:rsidRDefault="00F02914" w:rsidP="00F02914">
            <w:pPr>
              <w:tabs>
                <w:tab w:val="left" w:pos="0"/>
              </w:tabs>
              <w:spacing w:after="0" w:line="240" w:lineRule="auto"/>
              <w:rPr>
                <w:rFonts w:ascii="Times New Roman" w:hAnsi="Times New Roman"/>
                <w:i/>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 </w:t>
            </w:r>
          </w:p>
          <w:p w14:paraId="2AED268C" w14:textId="77777777" w:rsidR="00F02914" w:rsidRDefault="00F02914" w:rsidP="00F0291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 </w:t>
            </w:r>
          </w:p>
          <w:p w14:paraId="66EC8001" w14:textId="683BB68F"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3753233C"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p w14:paraId="19F79A94" w14:textId="6B1A0EFE"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bCs/>
                <w:iCs/>
                <w:sz w:val="24"/>
                <w:szCs w:val="24"/>
              </w:rPr>
              <w:t>Уд 6</w:t>
            </w:r>
          </w:p>
        </w:tc>
      </w:tr>
      <w:tr w:rsidR="00F02914" w14:paraId="1B96E9F8" w14:textId="77777777" w:rsidTr="008A16A7">
        <w:trPr>
          <w:gridAfter w:val="1"/>
          <w:wAfter w:w="7" w:type="dxa"/>
          <w:trHeight w:val="876"/>
        </w:trPr>
        <w:tc>
          <w:tcPr>
            <w:tcW w:w="3127" w:type="dxa"/>
            <w:gridSpan w:val="2"/>
            <w:tcBorders>
              <w:top w:val="single" w:sz="4" w:space="0" w:color="000000"/>
              <w:left w:val="single" w:sz="4" w:space="0" w:color="000000"/>
              <w:bottom w:val="single" w:sz="4" w:space="0" w:color="auto"/>
              <w:right w:val="single" w:sz="4" w:space="0" w:color="000000"/>
            </w:tcBorders>
            <w:hideMark/>
          </w:tcPr>
          <w:p w14:paraId="3E6C333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Тема 6.3 Численное решение обыкновенных дифференциальных уравнений</w:t>
            </w:r>
          </w:p>
        </w:tc>
        <w:tc>
          <w:tcPr>
            <w:tcW w:w="7496" w:type="dxa"/>
            <w:tcBorders>
              <w:top w:val="single" w:sz="4" w:space="0" w:color="000000"/>
              <w:left w:val="single" w:sz="4" w:space="0" w:color="000000"/>
              <w:bottom w:val="single" w:sz="4" w:space="0" w:color="auto"/>
              <w:right w:val="single" w:sz="4" w:space="0" w:color="000000"/>
            </w:tcBorders>
          </w:tcPr>
          <w:p w14:paraId="57F5A3FD"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b/>
                <w:bCs/>
                <w:sz w:val="24"/>
                <w:szCs w:val="24"/>
              </w:rPr>
              <w:t>Содержание учебного материала</w:t>
            </w:r>
          </w:p>
          <w:p w14:paraId="05A1070B"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Численное решение обыкновенных дифференциальных уравнений.</w:t>
            </w:r>
          </w:p>
        </w:tc>
        <w:tc>
          <w:tcPr>
            <w:tcW w:w="14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0D97D437"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418" w:type="dxa"/>
            <w:gridSpan w:val="2"/>
            <w:tcBorders>
              <w:top w:val="single" w:sz="4" w:space="0" w:color="000000"/>
              <w:left w:val="single" w:sz="4" w:space="0" w:color="000000"/>
              <w:bottom w:val="single" w:sz="4" w:space="0" w:color="000000"/>
              <w:right w:val="single" w:sz="4" w:space="0" w:color="000000"/>
            </w:tcBorders>
          </w:tcPr>
          <w:p w14:paraId="14B503B2" w14:textId="77777777" w:rsidR="00F02914" w:rsidRDefault="00F02914" w:rsidP="00F02914">
            <w:pPr>
              <w:spacing w:after="0" w:line="240" w:lineRule="auto"/>
              <w:rPr>
                <w:rFonts w:ascii="Times New Roman" w:eastAsia="Calibri" w:hAnsi="Times New Roman"/>
                <w:sz w:val="24"/>
                <w:szCs w:val="24"/>
              </w:rPr>
            </w:pPr>
            <w:r>
              <w:rPr>
                <w:rFonts w:ascii="Times New Roman" w:eastAsia="Calibri" w:hAnsi="Times New Roman"/>
                <w:sz w:val="24"/>
                <w:szCs w:val="24"/>
              </w:rPr>
              <w:t xml:space="preserve">ОК 3, </w:t>
            </w:r>
          </w:p>
          <w:p w14:paraId="7F5B829A" w14:textId="77777777" w:rsidR="00F02914" w:rsidRDefault="00F02914" w:rsidP="00F02914">
            <w:pPr>
              <w:spacing w:after="0" w:line="240" w:lineRule="auto"/>
              <w:rPr>
                <w:rFonts w:ascii="Times New Roman" w:eastAsia="Calibri" w:hAnsi="Times New Roman"/>
                <w:sz w:val="24"/>
                <w:szCs w:val="24"/>
              </w:rPr>
            </w:pPr>
            <w:r>
              <w:rPr>
                <w:rFonts w:ascii="Times New Roman" w:eastAsia="Calibri" w:hAnsi="Times New Roman"/>
                <w:sz w:val="24"/>
                <w:szCs w:val="24"/>
              </w:rPr>
              <w:t>ОК 4</w:t>
            </w:r>
          </w:p>
          <w:p w14:paraId="74AE3DF6"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tcPr>
          <w:p w14:paraId="5B8BF57C" w14:textId="44B6390E" w:rsidR="00F02914" w:rsidRDefault="00F02914" w:rsidP="00F0291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23557E46" w14:textId="77777777" w:rsidR="00F02914" w:rsidRPr="00912D19" w:rsidRDefault="00F02914" w:rsidP="00F0291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21DA104F" w14:textId="26FA6011"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56B3A8E5" w14:textId="77777777" w:rsidR="00F02914" w:rsidRDefault="00F02914" w:rsidP="00F0291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45B0681D" w14:textId="456346F6" w:rsidR="00F02914" w:rsidRPr="00912D19" w:rsidRDefault="00F02914" w:rsidP="00F02914">
            <w:pPr>
              <w:spacing w:after="0" w:line="240" w:lineRule="auto"/>
              <w:rPr>
                <w:rFonts w:ascii="Times New Roman" w:hAnsi="Times New Roman"/>
                <w:bCs/>
                <w:sz w:val="24"/>
                <w:szCs w:val="24"/>
              </w:rPr>
            </w:pPr>
            <w:r>
              <w:rPr>
                <w:rFonts w:ascii="Times New Roman" w:hAnsi="Times New Roman"/>
                <w:bCs/>
                <w:iCs/>
                <w:sz w:val="24"/>
                <w:szCs w:val="24"/>
              </w:rPr>
              <w:t xml:space="preserve">Уд 6 </w:t>
            </w:r>
          </w:p>
        </w:tc>
      </w:tr>
      <w:tr w:rsidR="00F02914" w14:paraId="521F19CB" w14:textId="77777777" w:rsidTr="008A16A7">
        <w:trPr>
          <w:gridAfter w:val="1"/>
          <w:wAfter w:w="7" w:type="dxa"/>
          <w:trHeight w:val="70"/>
        </w:trPr>
        <w:tc>
          <w:tcPr>
            <w:tcW w:w="3127" w:type="dxa"/>
            <w:gridSpan w:val="2"/>
            <w:tcBorders>
              <w:top w:val="single" w:sz="4" w:space="0" w:color="auto"/>
              <w:left w:val="single" w:sz="4" w:space="0" w:color="auto"/>
              <w:bottom w:val="single" w:sz="4" w:space="0" w:color="auto"/>
              <w:right w:val="single" w:sz="4" w:space="0" w:color="auto"/>
            </w:tcBorders>
          </w:tcPr>
          <w:p w14:paraId="079A82DF"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Pr>
                <w:rFonts w:ascii="Times New Roman" w:hAnsi="Times New Roman"/>
                <w:b/>
                <w:bCs/>
                <w:sz w:val="24"/>
                <w:szCs w:val="24"/>
              </w:rPr>
              <w:t>ИТОГО:</w:t>
            </w:r>
          </w:p>
        </w:tc>
        <w:tc>
          <w:tcPr>
            <w:tcW w:w="7496" w:type="dxa"/>
            <w:tcBorders>
              <w:top w:val="single" w:sz="4" w:space="0" w:color="auto"/>
              <w:left w:val="single" w:sz="4" w:space="0" w:color="auto"/>
              <w:bottom w:val="single" w:sz="4" w:space="0" w:color="auto"/>
              <w:right w:val="single" w:sz="4" w:space="0" w:color="auto"/>
            </w:tcBorders>
          </w:tcPr>
          <w:p w14:paraId="4D9B6C31"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1417" w:type="dxa"/>
            <w:gridSpan w:val="2"/>
            <w:tcBorders>
              <w:top w:val="single" w:sz="4" w:space="0" w:color="000000"/>
              <w:left w:val="single" w:sz="4" w:space="0" w:color="auto"/>
              <w:bottom w:val="single" w:sz="4" w:space="0" w:color="000000"/>
              <w:right w:val="single" w:sz="4" w:space="0" w:color="000000"/>
            </w:tcBorders>
            <w:shd w:val="clear" w:color="auto" w:fill="FFFFFF"/>
          </w:tcPr>
          <w:p w14:paraId="5E928311" w14:textId="77777777" w:rsidR="00F02914" w:rsidRPr="005065D9"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5065D9">
              <w:rPr>
                <w:rFonts w:ascii="Times New Roman" w:hAnsi="Times New Roman"/>
                <w:b/>
                <w:bCs/>
                <w:sz w:val="24"/>
                <w:szCs w:val="24"/>
              </w:rPr>
              <w:t>81</w:t>
            </w:r>
          </w:p>
        </w:tc>
        <w:tc>
          <w:tcPr>
            <w:tcW w:w="1418" w:type="dxa"/>
            <w:gridSpan w:val="2"/>
            <w:tcBorders>
              <w:top w:val="single" w:sz="4" w:space="0" w:color="000000"/>
              <w:left w:val="single" w:sz="4" w:space="0" w:color="000000"/>
              <w:bottom w:val="single" w:sz="4" w:space="0" w:color="000000"/>
              <w:right w:val="single" w:sz="4" w:space="0" w:color="000000"/>
            </w:tcBorders>
          </w:tcPr>
          <w:p w14:paraId="35BB1944"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418" w:type="dxa"/>
            <w:gridSpan w:val="2"/>
            <w:tcBorders>
              <w:top w:val="single" w:sz="4" w:space="0" w:color="000000"/>
              <w:left w:val="single" w:sz="4" w:space="0" w:color="000000"/>
              <w:bottom w:val="single" w:sz="4" w:space="0" w:color="000000"/>
              <w:right w:val="single" w:sz="4" w:space="0" w:color="000000"/>
            </w:tcBorders>
          </w:tcPr>
          <w:p w14:paraId="65C5035E" w14:textId="77777777" w:rsidR="00F02914" w:rsidRDefault="00F02914" w:rsidP="00F0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r>
    </w:tbl>
    <w:p w14:paraId="0E2D6920" w14:textId="77777777" w:rsidR="008A16A7" w:rsidRDefault="008A16A7" w:rsidP="008A16A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8" w:lineRule="auto"/>
        <w:ind w:left="567"/>
        <w:jc w:val="both"/>
        <w:rPr>
          <w:rFonts w:ascii="Times New Roman" w:hAnsi="Times New Roman"/>
          <w:sz w:val="24"/>
          <w:szCs w:val="24"/>
        </w:rPr>
      </w:pPr>
    </w:p>
    <w:p w14:paraId="7F26A512" w14:textId="77777777" w:rsidR="008A16A7" w:rsidRDefault="008A16A7" w:rsidP="008A16A7">
      <w:pPr>
        <w:rPr>
          <w:rFonts w:ascii="Times New Roman" w:hAnsi="Times New Roman"/>
          <w:b/>
          <w:bCs/>
          <w:sz w:val="24"/>
          <w:szCs w:val="24"/>
        </w:rPr>
        <w:sectPr w:rsidR="008A16A7" w:rsidSect="008A16A7">
          <w:pgSz w:w="16838" w:h="11906" w:orient="landscape"/>
          <w:pgMar w:top="1701" w:right="1134" w:bottom="851" w:left="1134" w:header="709" w:footer="709" w:gutter="0"/>
          <w:cols w:space="708"/>
          <w:docGrid w:linePitch="360"/>
        </w:sectPr>
      </w:pPr>
    </w:p>
    <w:p w14:paraId="0897A971" w14:textId="77777777" w:rsidR="008A16A7" w:rsidRDefault="008A16A7" w:rsidP="008A16A7">
      <w:pPr>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УЧЕБНОЙ ДИСЦИПЛИНЫ</w:t>
      </w:r>
    </w:p>
    <w:p w14:paraId="3D4BF7F1" w14:textId="77777777" w:rsidR="008A16A7" w:rsidRDefault="008A16A7" w:rsidP="008A16A7">
      <w:pPr>
        <w:spacing w:after="0"/>
        <w:ind w:firstLine="709"/>
        <w:jc w:val="both"/>
        <w:rPr>
          <w:rFonts w:ascii="Times New Roman" w:hAnsi="Times New Roman"/>
          <w:bCs/>
          <w:i/>
          <w:sz w:val="24"/>
          <w:szCs w:val="24"/>
        </w:rPr>
      </w:pPr>
      <w:r>
        <w:rPr>
          <w:rFonts w:ascii="Times New Roman" w:hAnsi="Times New Roman"/>
          <w:b/>
          <w:bCs/>
          <w:sz w:val="24"/>
          <w:szCs w:val="24"/>
        </w:rPr>
        <w:t xml:space="preserve">3.1 </w:t>
      </w:r>
      <w:r>
        <w:rPr>
          <w:rFonts w:ascii="Times New Roman" w:hAnsi="Times New Roman"/>
          <w:b/>
          <w:sz w:val="24"/>
          <w:szCs w:val="24"/>
        </w:rPr>
        <w:t>Требования к минимальному материально-техническому обеспечению</w:t>
      </w:r>
    </w:p>
    <w:p w14:paraId="2673B29E" w14:textId="77777777" w:rsidR="008A16A7" w:rsidRDefault="008A16A7" w:rsidP="008A16A7">
      <w:pPr>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программы учебной дисциплины должны быть предусмотрены следующие специальные помещения: </w:t>
      </w:r>
    </w:p>
    <w:p w14:paraId="7DF66502" w14:textId="625D2659" w:rsidR="00E12F99" w:rsidRPr="00E12F99" w:rsidRDefault="008A16A7" w:rsidP="00E12F99">
      <w:pPr>
        <w:spacing w:after="0"/>
        <w:ind w:firstLine="709"/>
        <w:jc w:val="both"/>
        <w:rPr>
          <w:rFonts w:ascii="Times New Roman" w:hAnsi="Times New Roman"/>
          <w:bCs/>
          <w:sz w:val="24"/>
          <w:szCs w:val="24"/>
        </w:rPr>
      </w:pPr>
      <w:r>
        <w:rPr>
          <w:rFonts w:ascii="Times New Roman" w:hAnsi="Times New Roman"/>
          <w:bCs/>
          <w:sz w:val="24"/>
          <w:szCs w:val="24"/>
        </w:rPr>
        <w:t xml:space="preserve">Кабинет «Математика», </w:t>
      </w:r>
      <w:bookmarkStart w:id="10" w:name="_Hlk110888525"/>
      <w:r>
        <w:rPr>
          <w:rFonts w:ascii="Times New Roman" w:hAnsi="Times New Roman"/>
          <w:bCs/>
          <w:sz w:val="24"/>
          <w:szCs w:val="24"/>
        </w:rPr>
        <w:t>оснащенный оборудованием и техническими средствами обучения</w:t>
      </w:r>
      <w:r w:rsidR="00E12F99">
        <w:rPr>
          <w:rFonts w:ascii="Times New Roman" w:hAnsi="Times New Roman"/>
          <w:bCs/>
          <w:sz w:val="24"/>
          <w:szCs w:val="24"/>
        </w:rPr>
        <w:t xml:space="preserve"> в</w:t>
      </w:r>
      <w:r w:rsidR="00E12F99" w:rsidRPr="00E12F99">
        <w:rPr>
          <w:rFonts w:ascii="Times New Roman" w:hAnsi="Times New Roman"/>
          <w:bCs/>
          <w:sz w:val="24"/>
          <w:szCs w:val="24"/>
        </w:rPr>
        <w:t xml:space="preserve"> соответствии с п. 6.1.2.1 образовательной программы по специальности Обработка металла давлением.</w:t>
      </w:r>
      <w:bookmarkEnd w:id="10"/>
    </w:p>
    <w:p w14:paraId="3F98179D" w14:textId="708DF8E8" w:rsidR="008A16A7" w:rsidRDefault="008A16A7" w:rsidP="008A16A7">
      <w:pPr>
        <w:spacing w:after="0"/>
        <w:ind w:firstLine="709"/>
        <w:jc w:val="both"/>
        <w:rPr>
          <w:rFonts w:ascii="Times New Roman" w:hAnsi="Times New Roman"/>
          <w:bCs/>
          <w:sz w:val="24"/>
          <w:szCs w:val="24"/>
        </w:rPr>
      </w:pPr>
    </w:p>
    <w:p w14:paraId="3D42F47A" w14:textId="77777777" w:rsidR="008A16A7" w:rsidRPr="00EF566E" w:rsidRDefault="008A16A7" w:rsidP="008A16A7">
      <w:pPr>
        <w:suppressAutoHyphens/>
        <w:spacing w:after="0"/>
        <w:ind w:firstLine="709"/>
        <w:jc w:val="both"/>
        <w:rPr>
          <w:rFonts w:ascii="Times New Roman" w:hAnsi="Times New Roman"/>
          <w:b/>
          <w:bCs/>
          <w:sz w:val="24"/>
          <w:szCs w:val="24"/>
        </w:rPr>
      </w:pPr>
      <w:r w:rsidRPr="00EF566E">
        <w:rPr>
          <w:rFonts w:ascii="Times New Roman" w:hAnsi="Times New Roman"/>
          <w:b/>
          <w:bCs/>
          <w:sz w:val="24"/>
          <w:szCs w:val="24"/>
        </w:rPr>
        <w:t>3.2 Информационное обеспечение реализации программы</w:t>
      </w:r>
    </w:p>
    <w:p w14:paraId="5142D48C" w14:textId="77777777" w:rsidR="000F7CFA" w:rsidRDefault="000F7CFA"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0"/>
        <w:ind w:firstLine="709"/>
        <w:jc w:val="both"/>
        <w:rPr>
          <w:rFonts w:ascii="Times New Roman" w:hAnsi="Times New Roman"/>
          <w:bCs/>
          <w:sz w:val="24"/>
          <w:szCs w:val="24"/>
        </w:rPr>
      </w:pPr>
      <w:r w:rsidRPr="000F7CFA">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98CA40" w14:textId="77777777" w:rsidR="000F7CFA" w:rsidRDefault="000F7CFA" w:rsidP="008A16A7">
      <w:pPr>
        <w:pStyle w:val="a6"/>
        <w:shd w:val="clear" w:color="auto" w:fill="FFFFFF"/>
        <w:spacing w:after="0"/>
        <w:ind w:firstLine="709"/>
        <w:jc w:val="both"/>
        <w:rPr>
          <w:bCs/>
          <w:u w:val="single"/>
        </w:rPr>
      </w:pPr>
    </w:p>
    <w:p w14:paraId="22153D10" w14:textId="23D465E2" w:rsidR="000F7CFA" w:rsidRDefault="000F7CFA" w:rsidP="000F7CFA">
      <w:pPr>
        <w:pStyle w:val="a6"/>
        <w:numPr>
          <w:ilvl w:val="2"/>
          <w:numId w:val="2"/>
        </w:numPr>
        <w:shd w:val="clear" w:color="auto" w:fill="FFFFFF"/>
        <w:spacing w:after="0"/>
        <w:jc w:val="both"/>
        <w:rPr>
          <w:bCs/>
          <w:u w:val="single"/>
        </w:rPr>
      </w:pPr>
      <w:r w:rsidRPr="000F7CFA">
        <w:rPr>
          <w:bCs/>
          <w:u w:val="single"/>
        </w:rPr>
        <w:t>Основные печатные издания</w:t>
      </w:r>
    </w:p>
    <w:p w14:paraId="51666CDF" w14:textId="2C771993" w:rsidR="008A16A7" w:rsidRPr="00190DC1" w:rsidRDefault="00190DC1" w:rsidP="008A16A7">
      <w:pPr>
        <w:pStyle w:val="a6"/>
        <w:shd w:val="clear" w:color="auto" w:fill="FFFFFF"/>
        <w:spacing w:after="0"/>
        <w:ind w:firstLine="709"/>
        <w:jc w:val="both"/>
      </w:pPr>
      <w:r w:rsidRPr="00190DC1">
        <w:t>1</w:t>
      </w:r>
      <w:r w:rsidR="008A16A7" w:rsidRPr="00190DC1">
        <w:t xml:space="preserve"> Матвеева, Т. А. Математика: учеб. пособие / Т. А. Матвеева, Н. Г. Рыжкова, Л. В. Шевелева; под ред. Д. В. Александрова. — 2-е изд. — Саратов; Екатеринбург: Профобразование; Уральский федеральный университет, 2019. — 215 c. // ЭБС IPR BOOKS: [сайт]. — URL: </w:t>
      </w:r>
      <w:hyperlink r:id="rId21" w:history="1">
        <w:r w:rsidR="008A16A7" w:rsidRPr="00190DC1">
          <w:rPr>
            <w:rStyle w:val="aa"/>
            <w:color w:val="auto"/>
          </w:rPr>
          <w:t>http://www.iprbookshop.ru/87821.html</w:t>
        </w:r>
      </w:hyperlink>
      <w:r w:rsidR="008A16A7" w:rsidRPr="00190DC1">
        <w:t> (дата обращения: 06.10.2020). — Режим доступа: для авторизированных пользователей</w:t>
      </w:r>
    </w:p>
    <w:p w14:paraId="616B7BC1" w14:textId="1FCC74F8" w:rsidR="008A16A7" w:rsidRPr="00190DC1" w:rsidRDefault="00190DC1" w:rsidP="008A16A7">
      <w:pPr>
        <w:pStyle w:val="a6"/>
        <w:shd w:val="clear" w:color="auto" w:fill="FFFFFF"/>
        <w:spacing w:after="0"/>
        <w:ind w:firstLine="709"/>
        <w:jc w:val="both"/>
      </w:pPr>
      <w:r w:rsidRPr="00190DC1">
        <w:t>2</w:t>
      </w:r>
      <w:r w:rsidR="008A16A7" w:rsidRPr="00190DC1">
        <w:t xml:space="preserve"> Кочеткова, И. А. Математика. Практикум: учеб. пособие /    </w:t>
      </w:r>
      <w:proofErr w:type="spellStart"/>
      <w:r w:rsidR="008A16A7" w:rsidRPr="00190DC1">
        <w:t>И.А.Кочеткова</w:t>
      </w:r>
      <w:proofErr w:type="spellEnd"/>
      <w:r w:rsidR="008A16A7" w:rsidRPr="00190DC1">
        <w:t xml:space="preserve">, Ж. И. </w:t>
      </w:r>
      <w:proofErr w:type="spellStart"/>
      <w:r w:rsidR="008A16A7" w:rsidRPr="00190DC1">
        <w:t>Тимошко</w:t>
      </w:r>
      <w:proofErr w:type="spellEnd"/>
      <w:r w:rsidR="008A16A7" w:rsidRPr="00190DC1">
        <w:t>, С. Л. Селезень. — Минск: Республиканский институт профессионального образования (РИПО), 2018. — 505 c. // ЭБС IPR BOOKS:   [сайт]. — URL: </w:t>
      </w:r>
      <w:hyperlink r:id="rId22" w:history="1">
        <w:r w:rsidR="008A16A7" w:rsidRPr="00190DC1">
          <w:rPr>
            <w:rStyle w:val="aa"/>
            <w:color w:val="auto"/>
          </w:rPr>
          <w:t>http://www.iprbookshop.ru/84874.html</w:t>
        </w:r>
      </w:hyperlink>
      <w:r w:rsidR="008A16A7" w:rsidRPr="00190DC1">
        <w:t xml:space="preserve"> (дата обращения: 06.10.2020). — Режим доступа  для авторизированных пользователей.</w:t>
      </w:r>
    </w:p>
    <w:p w14:paraId="737785A9" w14:textId="77777777" w:rsidR="008A16A7" w:rsidRPr="00190DC1" w:rsidRDefault="008A16A7" w:rsidP="008A16A7">
      <w:pPr>
        <w:pStyle w:val="a6"/>
        <w:shd w:val="clear" w:color="auto" w:fill="FFFFFF"/>
        <w:spacing w:before="240" w:after="0"/>
        <w:ind w:firstLine="709"/>
        <w:jc w:val="both"/>
        <w:rPr>
          <w:bCs/>
          <w:u w:val="single"/>
        </w:rPr>
      </w:pPr>
      <w:r w:rsidRPr="00190DC1">
        <w:rPr>
          <w:bCs/>
          <w:u w:val="single"/>
        </w:rPr>
        <w:t>Дополнительные источники:</w:t>
      </w:r>
    </w:p>
    <w:p w14:paraId="4B4F8979" w14:textId="77777777" w:rsidR="008A16A7" w:rsidRPr="00190DC1" w:rsidRDefault="008A16A7" w:rsidP="008A16A7">
      <w:pPr>
        <w:pStyle w:val="a6"/>
        <w:shd w:val="clear" w:color="auto" w:fill="FFFFFF"/>
        <w:spacing w:after="0"/>
        <w:ind w:firstLine="709"/>
        <w:jc w:val="both"/>
      </w:pPr>
      <w:r w:rsidRPr="00190DC1">
        <w:rPr>
          <w:bCs/>
        </w:rPr>
        <w:t xml:space="preserve">4 </w:t>
      </w:r>
      <w:r w:rsidRPr="00190DC1">
        <w:t>URL: </w:t>
      </w:r>
      <w:hyperlink r:id="rId23" w:history="1">
        <w:r w:rsidRPr="00190DC1">
          <w:rPr>
            <w:rStyle w:val="aa"/>
            <w:color w:val="auto"/>
          </w:rPr>
          <w:t>http://www.iprbookshop.ru/80328.html</w:t>
        </w:r>
      </w:hyperlink>
      <w:r w:rsidRPr="00190DC1">
        <w:t> (дата обращения: 06.10.2020). — Режим доступа: для авторизированных. пользователей.</w:t>
      </w:r>
    </w:p>
    <w:p w14:paraId="4559C225" w14:textId="77777777" w:rsidR="008A16A7" w:rsidRPr="00190DC1" w:rsidRDefault="008A16A7" w:rsidP="008A16A7">
      <w:pPr>
        <w:spacing w:after="0"/>
        <w:ind w:firstLine="709"/>
        <w:jc w:val="both"/>
        <w:rPr>
          <w:rFonts w:ascii="Times New Roman" w:hAnsi="Times New Roman"/>
          <w:sz w:val="24"/>
          <w:szCs w:val="24"/>
        </w:rPr>
      </w:pPr>
      <w:r w:rsidRPr="00190DC1">
        <w:rPr>
          <w:rFonts w:ascii="Times New Roman" w:hAnsi="Times New Roman"/>
          <w:sz w:val="24"/>
          <w:szCs w:val="24"/>
        </w:rPr>
        <w:t xml:space="preserve">5 Вычислительные методы и программирование: новые вычислительные технологии – научный журнал: </w:t>
      </w:r>
      <w:hyperlink r:id="rId24" w:history="1">
        <w:r w:rsidRPr="00190DC1">
          <w:rPr>
            <w:rStyle w:val="aa"/>
            <w:color w:val="auto"/>
          </w:rPr>
          <w:t>http://num-meth.srcc.msu.su/</w:t>
        </w:r>
      </w:hyperlink>
      <w:r w:rsidRPr="00190DC1">
        <w:rPr>
          <w:rFonts w:ascii="Times New Roman" w:hAnsi="Times New Roman"/>
          <w:sz w:val="24"/>
          <w:szCs w:val="24"/>
        </w:rPr>
        <w:t>.</w:t>
      </w:r>
    </w:p>
    <w:p w14:paraId="1F79E175" w14:textId="77777777" w:rsidR="008A16A7" w:rsidRPr="00190DC1" w:rsidRDefault="008A16A7" w:rsidP="008A16A7">
      <w:pPr>
        <w:spacing w:after="0"/>
        <w:ind w:firstLine="709"/>
        <w:jc w:val="both"/>
        <w:rPr>
          <w:rFonts w:ascii="Times New Roman" w:hAnsi="Times New Roman"/>
          <w:sz w:val="24"/>
          <w:szCs w:val="24"/>
        </w:rPr>
      </w:pPr>
      <w:r w:rsidRPr="00190DC1">
        <w:rPr>
          <w:rFonts w:ascii="Times New Roman" w:hAnsi="Times New Roman"/>
          <w:sz w:val="24"/>
          <w:szCs w:val="24"/>
        </w:rPr>
        <w:t xml:space="preserve">6 Журнал Полином / Математическое образование: прошлое и настоящее: </w:t>
      </w:r>
      <w:hyperlink r:id="rId25" w:history="1">
        <w:r w:rsidRPr="00190DC1">
          <w:rPr>
            <w:rStyle w:val="aa"/>
            <w:color w:val="auto"/>
          </w:rPr>
          <w:t>http://www.mathedu.ru/e-journal/</w:t>
        </w:r>
      </w:hyperlink>
      <w:r w:rsidRPr="00190DC1">
        <w:rPr>
          <w:rFonts w:ascii="Times New Roman" w:hAnsi="Times New Roman"/>
          <w:sz w:val="24"/>
          <w:szCs w:val="24"/>
        </w:rPr>
        <w:t>.</w:t>
      </w:r>
    </w:p>
    <w:p w14:paraId="21CAFB14" w14:textId="77777777" w:rsidR="008A16A7" w:rsidRPr="00190DC1" w:rsidRDefault="008A16A7" w:rsidP="008A16A7">
      <w:pPr>
        <w:spacing w:after="0"/>
        <w:ind w:firstLine="709"/>
        <w:jc w:val="both"/>
        <w:rPr>
          <w:rFonts w:ascii="Times New Roman" w:hAnsi="Times New Roman"/>
          <w:sz w:val="24"/>
          <w:szCs w:val="24"/>
        </w:rPr>
      </w:pPr>
      <w:r w:rsidRPr="00190DC1">
        <w:rPr>
          <w:rFonts w:ascii="Times New Roman" w:hAnsi="Times New Roman"/>
          <w:sz w:val="24"/>
          <w:szCs w:val="24"/>
        </w:rPr>
        <w:t xml:space="preserve">7 КВАНТ – физико-математический научно-популярный журнал для школьников и студентов: </w:t>
      </w:r>
      <w:r w:rsidRPr="00190DC1">
        <w:rPr>
          <w:rFonts w:ascii="Times New Roman" w:hAnsi="Times New Roman"/>
          <w:sz w:val="24"/>
          <w:szCs w:val="24"/>
          <w:u w:val="single"/>
        </w:rPr>
        <w:t>http://www.kvant.info/</w:t>
      </w:r>
      <w:r w:rsidRPr="00190DC1">
        <w:rPr>
          <w:rFonts w:ascii="Times New Roman" w:hAnsi="Times New Roman"/>
          <w:sz w:val="24"/>
          <w:szCs w:val="24"/>
        </w:rPr>
        <w:t>.</w:t>
      </w:r>
    </w:p>
    <w:p w14:paraId="030F033D" w14:textId="77777777" w:rsidR="008A16A7" w:rsidRPr="00190DC1" w:rsidRDefault="008A16A7" w:rsidP="008A16A7">
      <w:pPr>
        <w:spacing w:after="0"/>
        <w:ind w:firstLine="709"/>
        <w:jc w:val="both"/>
        <w:rPr>
          <w:rFonts w:ascii="Times New Roman" w:hAnsi="Times New Roman"/>
          <w:sz w:val="24"/>
          <w:szCs w:val="24"/>
        </w:rPr>
      </w:pPr>
      <w:r w:rsidRPr="00190DC1">
        <w:rPr>
          <w:rFonts w:ascii="Times New Roman" w:hAnsi="Times New Roman"/>
          <w:sz w:val="24"/>
          <w:szCs w:val="24"/>
        </w:rPr>
        <w:t xml:space="preserve">8 Учебная физико-математическая библиотека – </w:t>
      </w:r>
      <w:proofErr w:type="spellStart"/>
      <w:r w:rsidRPr="00190DC1">
        <w:rPr>
          <w:rFonts w:ascii="Times New Roman" w:hAnsi="Times New Roman"/>
          <w:sz w:val="24"/>
          <w:szCs w:val="24"/>
        </w:rPr>
        <w:t>EqWorld</w:t>
      </w:r>
      <w:proofErr w:type="spellEnd"/>
      <w:r w:rsidRPr="00190DC1">
        <w:rPr>
          <w:rFonts w:ascii="Times New Roman" w:hAnsi="Times New Roman"/>
          <w:sz w:val="24"/>
          <w:szCs w:val="24"/>
        </w:rPr>
        <w:t xml:space="preserve">: </w:t>
      </w:r>
      <w:hyperlink r:id="rId26" w:history="1">
        <w:r w:rsidRPr="00190DC1">
          <w:rPr>
            <w:rStyle w:val="aa"/>
            <w:color w:val="auto"/>
          </w:rPr>
          <w:t>http://eqworld.ipmnet.ru/ru/library.htm</w:t>
        </w:r>
      </w:hyperlink>
      <w:r w:rsidRPr="00190DC1">
        <w:rPr>
          <w:rFonts w:ascii="Times New Roman" w:hAnsi="Times New Roman"/>
          <w:sz w:val="24"/>
          <w:szCs w:val="24"/>
        </w:rPr>
        <w:t>.</w:t>
      </w:r>
    </w:p>
    <w:p w14:paraId="71FBEDE2" w14:textId="1D7B012E" w:rsidR="00D0514A" w:rsidRPr="00190DC1" w:rsidRDefault="00D0514A">
      <w:pPr>
        <w:rPr>
          <w:rFonts w:ascii="Times New Roman" w:hAnsi="Times New Roman"/>
          <w:bCs/>
          <w:sz w:val="24"/>
          <w:szCs w:val="24"/>
        </w:rPr>
      </w:pPr>
      <w:r w:rsidRPr="00190DC1">
        <w:rPr>
          <w:rFonts w:ascii="Times New Roman" w:hAnsi="Times New Roman"/>
          <w:bCs/>
          <w:sz w:val="24"/>
          <w:szCs w:val="24"/>
        </w:rPr>
        <w:br w:type="page"/>
      </w:r>
    </w:p>
    <w:p w14:paraId="68E1F62E" w14:textId="77777777" w:rsidR="008A16A7" w:rsidRDefault="008A16A7" w:rsidP="00912D19">
      <w:pPr>
        <w:pStyle w:val="ae"/>
        <w:ind w:left="720"/>
        <w:rPr>
          <w:i/>
          <w:color w:val="00B050"/>
        </w:rPr>
      </w:pPr>
      <w:r>
        <w:rPr>
          <w:b/>
          <w:bCs/>
          <w:kern w:val="32"/>
        </w:rPr>
        <w:lastRenderedPageBreak/>
        <w:t>4 КОНТРОЛЬ И ОЦЕНКА РЕЗУЛЬТАТОВ ОСВОЕНИЯ УЧЕБНОЙ ДИСЦИПЛИНЫ</w:t>
      </w:r>
    </w:p>
    <w:p w14:paraId="3FAE3607" w14:textId="77777777" w:rsidR="008A16A7"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Pr>
          <w:rFonts w:ascii="Times New Roman" w:hAnsi="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устного и письменного опроса.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3"/>
        <w:gridCol w:w="3490"/>
        <w:gridCol w:w="1682"/>
      </w:tblGrid>
      <w:tr w:rsidR="00F97CB4" w:rsidRPr="00D0514A" w14:paraId="08B46246" w14:textId="77777777" w:rsidTr="00D0514A">
        <w:tc>
          <w:tcPr>
            <w:tcW w:w="0" w:type="auto"/>
            <w:tcBorders>
              <w:top w:val="single" w:sz="4" w:space="0" w:color="auto"/>
              <w:left w:val="single" w:sz="4" w:space="0" w:color="auto"/>
              <w:bottom w:val="single" w:sz="4" w:space="0" w:color="auto"/>
              <w:right w:val="single" w:sz="4" w:space="0" w:color="auto"/>
            </w:tcBorders>
          </w:tcPr>
          <w:p w14:paraId="195B72ED" w14:textId="77777777" w:rsidR="00F97CB4" w:rsidRPr="00D0514A" w:rsidRDefault="00F97CB4" w:rsidP="008A16A7">
            <w:pPr>
              <w:spacing w:after="0" w:line="240" w:lineRule="auto"/>
              <w:jc w:val="center"/>
              <w:rPr>
                <w:rFonts w:ascii="Times New Roman" w:hAnsi="Times New Roman"/>
                <w:b/>
                <w:bCs/>
                <w:sz w:val="24"/>
                <w:szCs w:val="24"/>
              </w:rPr>
            </w:pPr>
            <w:r w:rsidRPr="00D0514A">
              <w:rPr>
                <w:rFonts w:ascii="Times New Roman" w:hAnsi="Times New Roman"/>
                <w:b/>
                <w:bCs/>
                <w:sz w:val="24"/>
                <w:szCs w:val="24"/>
              </w:rPr>
              <w:t>Результаты обучения</w:t>
            </w:r>
          </w:p>
          <w:p w14:paraId="6454B368" w14:textId="77777777" w:rsidR="00F97CB4" w:rsidRPr="00D0514A" w:rsidRDefault="00F97CB4" w:rsidP="008A16A7">
            <w:pPr>
              <w:spacing w:after="0" w:line="240" w:lineRule="auto"/>
              <w:jc w:val="center"/>
              <w:rPr>
                <w:rFonts w:ascii="Times New Roman" w:hAnsi="Times New Roman"/>
                <w:b/>
                <w:bCs/>
                <w:sz w:val="24"/>
                <w:szCs w:val="24"/>
              </w:rPr>
            </w:pPr>
          </w:p>
        </w:tc>
        <w:tc>
          <w:tcPr>
            <w:tcW w:w="0" w:type="auto"/>
            <w:tcBorders>
              <w:top w:val="single" w:sz="4" w:space="0" w:color="auto"/>
              <w:left w:val="single" w:sz="4" w:space="0" w:color="auto"/>
              <w:bottom w:val="single" w:sz="4" w:space="0" w:color="auto"/>
              <w:right w:val="single" w:sz="4" w:space="0" w:color="auto"/>
            </w:tcBorders>
          </w:tcPr>
          <w:p w14:paraId="5DA67854" w14:textId="4B41C5DF" w:rsidR="00F97CB4" w:rsidRPr="00D0514A" w:rsidRDefault="00D0514A" w:rsidP="008A16A7">
            <w:pPr>
              <w:spacing w:after="0" w:line="240" w:lineRule="auto"/>
              <w:jc w:val="center"/>
              <w:rPr>
                <w:rFonts w:ascii="Times New Roman" w:hAnsi="Times New Roman"/>
                <w:b/>
                <w:bCs/>
                <w:sz w:val="24"/>
                <w:szCs w:val="24"/>
              </w:rPr>
            </w:pPr>
            <w:r w:rsidRPr="00D0514A">
              <w:rPr>
                <w:rFonts w:ascii="YS Text" w:hAnsi="YS Text"/>
                <w:b/>
                <w:bCs/>
                <w:color w:val="000000"/>
                <w:sz w:val="23"/>
                <w:szCs w:val="23"/>
                <w:shd w:val="clear" w:color="auto" w:fill="FFFFFF"/>
              </w:rPr>
              <w:t>Критерии оценки</w:t>
            </w:r>
          </w:p>
        </w:tc>
        <w:tc>
          <w:tcPr>
            <w:tcW w:w="0" w:type="auto"/>
            <w:tcBorders>
              <w:top w:val="single" w:sz="4" w:space="0" w:color="auto"/>
              <w:left w:val="single" w:sz="4" w:space="0" w:color="auto"/>
              <w:bottom w:val="single" w:sz="4" w:space="0" w:color="auto"/>
              <w:right w:val="single" w:sz="4" w:space="0" w:color="auto"/>
            </w:tcBorders>
          </w:tcPr>
          <w:p w14:paraId="2073774C" w14:textId="00DF8B7B" w:rsidR="00F97CB4" w:rsidRPr="00D0514A" w:rsidRDefault="00F97CB4" w:rsidP="008A16A7">
            <w:pPr>
              <w:spacing w:after="0" w:line="240" w:lineRule="auto"/>
              <w:jc w:val="center"/>
              <w:rPr>
                <w:rFonts w:ascii="Times New Roman" w:hAnsi="Times New Roman"/>
                <w:b/>
                <w:bCs/>
                <w:sz w:val="24"/>
                <w:szCs w:val="24"/>
              </w:rPr>
            </w:pPr>
            <w:r w:rsidRPr="00D0514A">
              <w:rPr>
                <w:rFonts w:ascii="Times New Roman" w:hAnsi="Times New Roman"/>
                <w:b/>
                <w:bCs/>
                <w:sz w:val="24"/>
                <w:szCs w:val="24"/>
              </w:rPr>
              <w:t xml:space="preserve">методы оценки </w:t>
            </w:r>
          </w:p>
        </w:tc>
      </w:tr>
      <w:tr w:rsidR="00D0514A" w:rsidRPr="00B30838" w14:paraId="4EBCD897" w14:textId="77777777" w:rsidTr="00D0514A">
        <w:trPr>
          <w:trHeight w:val="4416"/>
        </w:trPr>
        <w:tc>
          <w:tcPr>
            <w:tcW w:w="0" w:type="auto"/>
            <w:tcBorders>
              <w:top w:val="single" w:sz="4" w:space="0" w:color="auto"/>
              <w:left w:val="single" w:sz="4" w:space="0" w:color="auto"/>
              <w:bottom w:val="single" w:sz="4" w:space="0" w:color="auto"/>
              <w:right w:val="single" w:sz="4" w:space="0" w:color="auto"/>
            </w:tcBorders>
          </w:tcPr>
          <w:p w14:paraId="26EEC66A"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01.01 проявлять устойчивый интерес к будущей профессии</w:t>
            </w:r>
          </w:p>
          <w:p w14:paraId="313EA7CD"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03.01 алгоритмы действий в чрезвычайных ситуациях</w:t>
            </w:r>
          </w:p>
          <w:p w14:paraId="4BB82E67"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04.01 круг профессиональных задач, профессионального и личностного развития</w:t>
            </w:r>
          </w:p>
          <w:p w14:paraId="73D8F178"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05.01 современные способы коммуникации и возможности передачи информации</w:t>
            </w:r>
          </w:p>
          <w:p w14:paraId="64B47071"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08.01 круг задач профессионального и личностного развития</w:t>
            </w:r>
          </w:p>
          <w:p w14:paraId="794A95F5"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09.01 приемы и способы адаптации в профессиональной деятельности</w:t>
            </w:r>
          </w:p>
          <w:p w14:paraId="3D67E252" w14:textId="77777777" w:rsidR="00D0514A" w:rsidRPr="00BE09A9" w:rsidRDefault="00D0514A" w:rsidP="00D0514A">
            <w:pPr>
              <w:spacing w:after="0" w:line="240" w:lineRule="auto"/>
              <w:rPr>
                <w:rFonts w:ascii="Times New Roman" w:hAnsi="Times New Roman"/>
                <w:color w:val="333333"/>
                <w:sz w:val="24"/>
                <w:szCs w:val="24"/>
              </w:rPr>
            </w:pPr>
          </w:p>
          <w:p w14:paraId="5562499E" w14:textId="77777777" w:rsidR="00D0514A" w:rsidRPr="00BE09A9" w:rsidRDefault="00D0514A" w:rsidP="00D0514A">
            <w:pPr>
              <w:pStyle w:val="ConsPlusNormal"/>
            </w:pPr>
            <w:proofErr w:type="spellStart"/>
            <w:r w:rsidRPr="00BE09A9">
              <w:t>Зд</w:t>
            </w:r>
            <w:proofErr w:type="spellEnd"/>
            <w:r w:rsidRPr="00BE09A9">
              <w:t xml:space="preserve"> 1 основные математические методы решения прикладных задач</w:t>
            </w:r>
          </w:p>
          <w:p w14:paraId="36AF0678" w14:textId="77777777" w:rsidR="00D0514A" w:rsidRPr="00BE09A9" w:rsidRDefault="00D0514A" w:rsidP="00D0514A">
            <w:pPr>
              <w:pStyle w:val="ConsPlusNormal"/>
            </w:pPr>
            <w:proofErr w:type="spellStart"/>
            <w:r w:rsidRPr="00BE09A9">
              <w:t>Зд</w:t>
            </w:r>
            <w:proofErr w:type="spellEnd"/>
            <w:r w:rsidRPr="00BE09A9">
              <w:t xml:space="preserve"> 2 основные понятия и методы математического анализа, линейной алгебры, теорию комплексных чисел, теории вероятностей и математической статистики</w:t>
            </w:r>
          </w:p>
          <w:p w14:paraId="7397FBCA" w14:textId="77777777" w:rsidR="00D0514A" w:rsidRPr="00BE09A9" w:rsidRDefault="00D0514A" w:rsidP="00D0514A">
            <w:pPr>
              <w:pStyle w:val="ConsPlusNormal"/>
            </w:pPr>
            <w:proofErr w:type="spellStart"/>
            <w:r w:rsidRPr="00BE09A9">
              <w:t>Зд</w:t>
            </w:r>
            <w:proofErr w:type="spellEnd"/>
            <w:r w:rsidRPr="00BE09A9">
              <w:t xml:space="preserve"> 3 основы интегрального и дифференциального исчисления</w:t>
            </w:r>
          </w:p>
          <w:p w14:paraId="28A35830" w14:textId="77777777" w:rsidR="00D0514A" w:rsidRPr="00BE09A9" w:rsidRDefault="00D0514A" w:rsidP="00D0514A">
            <w:pPr>
              <w:pStyle w:val="ConsPlusNormal"/>
            </w:pPr>
            <w:proofErr w:type="spellStart"/>
            <w:r w:rsidRPr="00BE09A9">
              <w:t>Зд</w:t>
            </w:r>
            <w:proofErr w:type="spellEnd"/>
            <w:r w:rsidRPr="00BE09A9">
              <w:t xml:space="preserve"> 4 роль и место математики в современном мире при освоении профессиональных дисциплин и в сфере профессиональной деятельности</w:t>
            </w:r>
          </w:p>
          <w:p w14:paraId="4FD08F2A" w14:textId="4BEEE5B2" w:rsidR="00D0514A" w:rsidRPr="00B30838" w:rsidRDefault="00D0514A" w:rsidP="00D0514A">
            <w:pPr>
              <w:spacing w:after="0" w:line="240" w:lineRule="auto"/>
              <w:rPr>
                <w:rFonts w:ascii="Times New Roman" w:hAnsi="Times New Roman"/>
                <w:iCs/>
                <w:color w:val="333333"/>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tcPr>
          <w:p w14:paraId="7BF3C59B" w14:textId="5DD997BB" w:rsidR="00D0514A" w:rsidRPr="00F97CB4" w:rsidRDefault="00D0514A" w:rsidP="00D0514A">
            <w:pPr>
              <w:shd w:val="clear" w:color="auto" w:fill="FFFFFF"/>
              <w:spacing w:after="0" w:line="240" w:lineRule="auto"/>
              <w:rPr>
                <w:rFonts w:ascii="YS Text" w:hAnsi="YS Text"/>
                <w:color w:val="000000"/>
                <w:sz w:val="23"/>
                <w:szCs w:val="23"/>
              </w:rPr>
            </w:pPr>
            <w:r w:rsidRPr="00F97CB4">
              <w:rPr>
                <w:rFonts w:ascii="YS Text" w:hAnsi="YS Text"/>
                <w:color w:val="000000"/>
                <w:sz w:val="23"/>
                <w:szCs w:val="23"/>
              </w:rPr>
              <w:t>Полнота продемонстрированных знаний и</w:t>
            </w:r>
            <w:r>
              <w:rPr>
                <w:rFonts w:ascii="YS Text" w:hAnsi="YS Text"/>
                <w:color w:val="000000"/>
                <w:sz w:val="23"/>
                <w:szCs w:val="23"/>
              </w:rPr>
              <w:t xml:space="preserve"> </w:t>
            </w:r>
            <w:r w:rsidRPr="00F97CB4">
              <w:rPr>
                <w:rFonts w:ascii="YS Text" w:hAnsi="YS Text"/>
                <w:color w:val="000000"/>
                <w:sz w:val="23"/>
                <w:szCs w:val="23"/>
              </w:rPr>
              <w:t>умение применять их при</w:t>
            </w:r>
            <w:r>
              <w:rPr>
                <w:rFonts w:ascii="YS Text" w:hAnsi="YS Text"/>
                <w:color w:val="000000"/>
                <w:sz w:val="23"/>
                <w:szCs w:val="23"/>
              </w:rPr>
              <w:t xml:space="preserve"> </w:t>
            </w:r>
            <w:r w:rsidRPr="00F97CB4">
              <w:rPr>
                <w:rFonts w:ascii="YS Text" w:hAnsi="YS Text"/>
                <w:color w:val="000000"/>
                <w:sz w:val="23"/>
                <w:szCs w:val="23"/>
              </w:rPr>
              <w:t>выполнении практических</w:t>
            </w:r>
            <w:r>
              <w:rPr>
                <w:rFonts w:ascii="YS Text" w:hAnsi="YS Text"/>
                <w:color w:val="000000"/>
                <w:sz w:val="23"/>
                <w:szCs w:val="23"/>
              </w:rPr>
              <w:t xml:space="preserve"> </w:t>
            </w:r>
            <w:r w:rsidRPr="00F97CB4">
              <w:rPr>
                <w:rFonts w:ascii="YS Text" w:hAnsi="YS Text"/>
                <w:color w:val="000000"/>
                <w:sz w:val="23"/>
                <w:szCs w:val="23"/>
              </w:rPr>
              <w:t>работ</w:t>
            </w:r>
          </w:p>
          <w:p w14:paraId="7D770A54" w14:textId="3B5BBB21" w:rsidR="00D0514A" w:rsidRPr="00F97CB4" w:rsidRDefault="00D0514A" w:rsidP="00D0514A">
            <w:pPr>
              <w:shd w:val="clear" w:color="auto" w:fill="FFFFFF"/>
              <w:spacing w:after="0" w:line="240" w:lineRule="auto"/>
              <w:rPr>
                <w:rFonts w:ascii="YS Text" w:hAnsi="YS Text"/>
                <w:color w:val="000000"/>
                <w:sz w:val="23"/>
                <w:szCs w:val="23"/>
              </w:rPr>
            </w:pPr>
            <w:r w:rsidRPr="00F97CB4">
              <w:rPr>
                <w:rFonts w:ascii="YS Text" w:hAnsi="YS Text"/>
                <w:color w:val="000000"/>
                <w:sz w:val="23"/>
                <w:szCs w:val="23"/>
              </w:rPr>
              <w:t>Выполнение</w:t>
            </w:r>
            <w:r>
              <w:rPr>
                <w:rFonts w:ascii="YS Text" w:hAnsi="YS Text"/>
                <w:color w:val="000000"/>
                <w:sz w:val="23"/>
                <w:szCs w:val="23"/>
              </w:rPr>
              <w:t xml:space="preserve"> </w:t>
            </w:r>
            <w:r w:rsidRPr="00F97CB4">
              <w:rPr>
                <w:rFonts w:ascii="YS Text" w:hAnsi="YS Text"/>
                <w:color w:val="000000"/>
                <w:sz w:val="23"/>
                <w:szCs w:val="23"/>
              </w:rPr>
              <w:t>практических работ в</w:t>
            </w:r>
            <w:r>
              <w:rPr>
                <w:rFonts w:ascii="YS Text" w:hAnsi="YS Text"/>
                <w:color w:val="000000"/>
                <w:sz w:val="23"/>
                <w:szCs w:val="23"/>
              </w:rPr>
              <w:t xml:space="preserve"> </w:t>
            </w:r>
            <w:r w:rsidRPr="00F97CB4">
              <w:rPr>
                <w:rFonts w:ascii="YS Text" w:hAnsi="YS Text"/>
                <w:color w:val="000000"/>
                <w:sz w:val="23"/>
                <w:szCs w:val="23"/>
              </w:rPr>
              <w:t>соответствии с заданием.</w:t>
            </w:r>
          </w:p>
          <w:p w14:paraId="32EABE36" w14:textId="77777777" w:rsidR="00D0514A" w:rsidRPr="00B30838" w:rsidRDefault="00D0514A" w:rsidP="00D0514A">
            <w:pPr>
              <w:spacing w:after="0" w:line="240" w:lineRule="auto"/>
              <w:rPr>
                <w:rFonts w:ascii="Times New Roman" w:hAnsi="Times New Roman"/>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36190DDA" w14:textId="77777777" w:rsidR="00D0514A" w:rsidRPr="00D0514A" w:rsidRDefault="00D0514A" w:rsidP="00D0514A">
            <w:pPr>
              <w:shd w:val="clear" w:color="auto" w:fill="FFFFFF"/>
              <w:spacing w:after="0" w:line="240" w:lineRule="auto"/>
              <w:rPr>
                <w:rFonts w:ascii="YS Text" w:hAnsi="YS Text"/>
                <w:color w:val="000000"/>
                <w:sz w:val="23"/>
                <w:szCs w:val="23"/>
              </w:rPr>
            </w:pPr>
            <w:r w:rsidRPr="00D0514A">
              <w:rPr>
                <w:rFonts w:ascii="YS Text" w:hAnsi="YS Text"/>
                <w:color w:val="000000"/>
                <w:sz w:val="23"/>
                <w:szCs w:val="23"/>
              </w:rPr>
              <w:t>Проведение устных</w:t>
            </w:r>
          </w:p>
          <w:p w14:paraId="7A35271A" w14:textId="77777777" w:rsidR="00D0514A" w:rsidRPr="00D0514A" w:rsidRDefault="00D0514A" w:rsidP="00D0514A">
            <w:pPr>
              <w:shd w:val="clear" w:color="auto" w:fill="FFFFFF"/>
              <w:spacing w:after="0" w:line="240" w:lineRule="auto"/>
              <w:rPr>
                <w:rFonts w:ascii="YS Text" w:hAnsi="YS Text"/>
                <w:color w:val="000000"/>
                <w:sz w:val="23"/>
                <w:szCs w:val="23"/>
              </w:rPr>
            </w:pPr>
            <w:r w:rsidRPr="00D0514A">
              <w:rPr>
                <w:rFonts w:ascii="YS Text" w:hAnsi="YS Text"/>
                <w:color w:val="000000"/>
                <w:sz w:val="23"/>
                <w:szCs w:val="23"/>
              </w:rPr>
              <w:t>опросов, письменных</w:t>
            </w:r>
          </w:p>
          <w:p w14:paraId="642A1883" w14:textId="77777777" w:rsidR="00D0514A" w:rsidRPr="00D0514A" w:rsidRDefault="00D0514A" w:rsidP="00D0514A">
            <w:pPr>
              <w:shd w:val="clear" w:color="auto" w:fill="FFFFFF"/>
              <w:spacing w:after="0" w:line="240" w:lineRule="auto"/>
              <w:rPr>
                <w:rFonts w:ascii="YS Text" w:hAnsi="YS Text"/>
                <w:color w:val="000000"/>
                <w:sz w:val="23"/>
                <w:szCs w:val="23"/>
              </w:rPr>
            </w:pPr>
            <w:r w:rsidRPr="00D0514A">
              <w:rPr>
                <w:rFonts w:ascii="YS Text" w:hAnsi="YS Text"/>
                <w:color w:val="000000"/>
                <w:sz w:val="23"/>
                <w:szCs w:val="23"/>
              </w:rPr>
              <w:t>контрольных работ.</w:t>
            </w:r>
          </w:p>
          <w:p w14:paraId="753D89AE" w14:textId="77777777" w:rsidR="00D0514A" w:rsidRPr="00D0514A" w:rsidRDefault="00D0514A" w:rsidP="00D0514A">
            <w:pPr>
              <w:shd w:val="clear" w:color="auto" w:fill="FFFFFF"/>
              <w:spacing w:after="0" w:line="240" w:lineRule="auto"/>
              <w:rPr>
                <w:rFonts w:ascii="YS Text" w:hAnsi="YS Text"/>
                <w:color w:val="000000"/>
                <w:sz w:val="23"/>
                <w:szCs w:val="23"/>
              </w:rPr>
            </w:pPr>
            <w:r w:rsidRPr="00D0514A">
              <w:rPr>
                <w:rFonts w:ascii="YS Text" w:hAnsi="YS Text"/>
                <w:color w:val="000000"/>
                <w:sz w:val="23"/>
                <w:szCs w:val="23"/>
              </w:rPr>
              <w:t>Проверка результатов и</w:t>
            </w:r>
          </w:p>
          <w:p w14:paraId="54D7DCAF" w14:textId="77777777" w:rsidR="00D0514A" w:rsidRPr="00D0514A" w:rsidRDefault="00D0514A" w:rsidP="00D0514A">
            <w:pPr>
              <w:shd w:val="clear" w:color="auto" w:fill="FFFFFF"/>
              <w:spacing w:after="0" w:line="240" w:lineRule="auto"/>
              <w:rPr>
                <w:rFonts w:ascii="YS Text" w:hAnsi="YS Text"/>
                <w:color w:val="000000"/>
                <w:sz w:val="23"/>
                <w:szCs w:val="23"/>
              </w:rPr>
            </w:pPr>
            <w:r w:rsidRPr="00D0514A">
              <w:rPr>
                <w:rFonts w:ascii="YS Text" w:hAnsi="YS Text"/>
                <w:color w:val="000000"/>
                <w:sz w:val="23"/>
                <w:szCs w:val="23"/>
              </w:rPr>
              <w:t>хода выполнения</w:t>
            </w:r>
          </w:p>
          <w:p w14:paraId="783A04CE" w14:textId="77777777" w:rsidR="00D0514A" w:rsidRPr="00D0514A" w:rsidRDefault="00D0514A" w:rsidP="00D0514A">
            <w:pPr>
              <w:shd w:val="clear" w:color="auto" w:fill="FFFFFF"/>
              <w:spacing w:after="0" w:line="240" w:lineRule="auto"/>
              <w:rPr>
                <w:rFonts w:ascii="YS Text" w:hAnsi="YS Text"/>
                <w:color w:val="000000"/>
                <w:sz w:val="23"/>
                <w:szCs w:val="23"/>
              </w:rPr>
            </w:pPr>
            <w:r w:rsidRPr="00D0514A">
              <w:rPr>
                <w:rFonts w:ascii="YS Text" w:hAnsi="YS Text"/>
                <w:color w:val="000000"/>
                <w:sz w:val="23"/>
                <w:szCs w:val="23"/>
              </w:rPr>
              <w:t>практических работ.</w:t>
            </w:r>
          </w:p>
          <w:p w14:paraId="1C499A9A" w14:textId="47A29276" w:rsidR="00D0514A" w:rsidRPr="00B30838" w:rsidRDefault="00D0514A" w:rsidP="00D0514A">
            <w:pPr>
              <w:spacing w:after="0" w:line="240" w:lineRule="auto"/>
              <w:rPr>
                <w:rFonts w:ascii="Times New Roman" w:hAnsi="Times New Roman"/>
                <w:bCs/>
                <w:sz w:val="24"/>
                <w:szCs w:val="24"/>
              </w:rPr>
            </w:pPr>
          </w:p>
        </w:tc>
      </w:tr>
      <w:tr w:rsidR="00D0514A" w:rsidRPr="00B30838" w14:paraId="08F3A82B" w14:textId="77777777" w:rsidTr="00D0514A">
        <w:trPr>
          <w:trHeight w:val="1435"/>
        </w:trPr>
        <w:tc>
          <w:tcPr>
            <w:tcW w:w="0" w:type="auto"/>
            <w:tcBorders>
              <w:top w:val="single" w:sz="4" w:space="0" w:color="auto"/>
              <w:left w:val="single" w:sz="4" w:space="0" w:color="auto"/>
              <w:bottom w:val="single" w:sz="4" w:space="0" w:color="auto"/>
              <w:right w:val="single" w:sz="4" w:space="0" w:color="auto"/>
            </w:tcBorders>
          </w:tcPr>
          <w:p w14:paraId="77B984CB"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01.01 сущность и социальную значимость будущей профессии</w:t>
            </w:r>
          </w:p>
          <w:p w14:paraId="23284CB2"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5C130056"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6000BB82"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lastRenderedPageBreak/>
              <w:t>Уо</w:t>
            </w:r>
            <w:proofErr w:type="spellEnd"/>
            <w:r w:rsidRPr="00BE09A9">
              <w:rPr>
                <w:rFonts w:ascii="Times New Roman" w:hAnsi="Times New Roman"/>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17264305"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08.01 самостоятельно определять задачи профессионального и личностного развития</w:t>
            </w:r>
          </w:p>
          <w:p w14:paraId="31E5D3A9"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08.02 заниматься самообразованием</w:t>
            </w:r>
          </w:p>
          <w:p w14:paraId="58F5C0C0" w14:textId="77777777" w:rsidR="00D0514A" w:rsidRPr="00BE09A9"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08.03 осознанно планировать повышение квалификации</w:t>
            </w:r>
          </w:p>
          <w:p w14:paraId="66F07517" w14:textId="77777777" w:rsidR="00D0514A" w:rsidRDefault="00D0514A" w:rsidP="00D0514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09.01 адаптироваться к меняющимся условиям профессиональной деятельности</w:t>
            </w:r>
          </w:p>
          <w:p w14:paraId="31C8F069" w14:textId="77777777" w:rsidR="00D0514A" w:rsidRPr="00BE09A9" w:rsidRDefault="00D0514A" w:rsidP="00D0514A">
            <w:pPr>
              <w:pStyle w:val="ConsPlusNormal"/>
            </w:pPr>
            <w:r w:rsidRPr="00BE09A9">
              <w:t>Уд 1 анализировать сложные функции и строить их графики</w:t>
            </w:r>
          </w:p>
          <w:p w14:paraId="04BBCC0F" w14:textId="77777777" w:rsidR="00D0514A" w:rsidRPr="00BE09A9" w:rsidRDefault="00D0514A" w:rsidP="00D0514A">
            <w:pPr>
              <w:pStyle w:val="ConsPlusNormal"/>
            </w:pPr>
            <w:r w:rsidRPr="00BE09A9">
              <w:t>Уд 2 выполнять действия над комплексными числами</w:t>
            </w:r>
          </w:p>
          <w:p w14:paraId="338FFBBF" w14:textId="77777777" w:rsidR="00D0514A" w:rsidRPr="00BE09A9" w:rsidRDefault="00D0514A" w:rsidP="00D0514A">
            <w:pPr>
              <w:pStyle w:val="ConsPlusNormal"/>
            </w:pPr>
            <w:r w:rsidRPr="00BE09A9">
              <w:t>Уд 3 вычислять значения геометрических величин</w:t>
            </w:r>
          </w:p>
          <w:p w14:paraId="35B98CE1" w14:textId="77777777" w:rsidR="00D0514A" w:rsidRPr="00BE09A9" w:rsidRDefault="00D0514A" w:rsidP="00D0514A">
            <w:pPr>
              <w:pStyle w:val="ConsPlusNormal"/>
            </w:pPr>
            <w:r w:rsidRPr="00BE09A9">
              <w:t>Уд 4 производить операции над матрицами и определителями</w:t>
            </w:r>
          </w:p>
          <w:p w14:paraId="2A5E59F3" w14:textId="77777777" w:rsidR="00D0514A" w:rsidRPr="00BE09A9" w:rsidRDefault="00D0514A" w:rsidP="00D0514A">
            <w:pPr>
              <w:pStyle w:val="ConsPlusNormal"/>
            </w:pPr>
            <w:r w:rsidRPr="00BE09A9">
              <w:t>Уд 5 решать задачи на вычисление вероятности с использованием элементов комбинаторики</w:t>
            </w:r>
          </w:p>
          <w:p w14:paraId="00AD7A53" w14:textId="77777777" w:rsidR="00D0514A" w:rsidRPr="00BE09A9" w:rsidRDefault="00D0514A" w:rsidP="00D0514A">
            <w:pPr>
              <w:pStyle w:val="ConsPlusNormal"/>
            </w:pPr>
            <w:r w:rsidRPr="00BE09A9">
              <w:t>Уд 6 решать прикладные задачи с использованием элементов дифференциального и интегрального исчислений</w:t>
            </w:r>
          </w:p>
          <w:p w14:paraId="2A3E0B92" w14:textId="1A3A7ABA" w:rsidR="00D0514A" w:rsidRPr="00B30838" w:rsidRDefault="00D0514A" w:rsidP="00D0514A">
            <w:pPr>
              <w:spacing w:after="0" w:line="240" w:lineRule="auto"/>
              <w:rPr>
                <w:rFonts w:ascii="Times New Roman" w:hAnsi="Times New Roman"/>
                <w:iCs/>
                <w:color w:val="333333"/>
                <w:sz w:val="24"/>
                <w:szCs w:val="24"/>
              </w:rPr>
            </w:pPr>
            <w:r w:rsidRPr="00BE09A9">
              <w:rPr>
                <w:rFonts w:ascii="Times New Roman" w:hAnsi="Times New Roman"/>
                <w:sz w:val="24"/>
                <w:szCs w:val="24"/>
              </w:rPr>
              <w:t>Уд 7 решать системы линейных уравнений различными методами</w:t>
            </w:r>
          </w:p>
        </w:tc>
        <w:tc>
          <w:tcPr>
            <w:tcW w:w="0" w:type="auto"/>
            <w:vMerge/>
            <w:tcBorders>
              <w:left w:val="single" w:sz="4" w:space="0" w:color="auto"/>
              <w:bottom w:val="single" w:sz="4" w:space="0" w:color="auto"/>
              <w:right w:val="single" w:sz="4" w:space="0" w:color="auto"/>
            </w:tcBorders>
          </w:tcPr>
          <w:p w14:paraId="1B38F162" w14:textId="77777777" w:rsidR="00D0514A" w:rsidRPr="00B30838" w:rsidRDefault="00D0514A" w:rsidP="00D0514A">
            <w:pPr>
              <w:spacing w:after="0" w:line="240" w:lineRule="auto"/>
              <w:rPr>
                <w:rFonts w:ascii="Times New Roman" w:hAnsi="Times New Roman"/>
                <w:sz w:val="24"/>
                <w:szCs w:val="24"/>
              </w:rPr>
            </w:pPr>
          </w:p>
        </w:tc>
        <w:tc>
          <w:tcPr>
            <w:tcW w:w="0" w:type="auto"/>
            <w:vMerge/>
            <w:tcBorders>
              <w:left w:val="single" w:sz="4" w:space="0" w:color="auto"/>
              <w:bottom w:val="single" w:sz="4" w:space="0" w:color="auto"/>
              <w:right w:val="single" w:sz="4" w:space="0" w:color="auto"/>
            </w:tcBorders>
          </w:tcPr>
          <w:p w14:paraId="3D3A8456" w14:textId="3473CC69" w:rsidR="00D0514A" w:rsidRPr="00B30838" w:rsidRDefault="00D0514A" w:rsidP="00D0514A">
            <w:pPr>
              <w:spacing w:after="0" w:line="240" w:lineRule="auto"/>
              <w:rPr>
                <w:rFonts w:ascii="Times New Roman" w:hAnsi="Times New Roman"/>
                <w:bCs/>
                <w:sz w:val="24"/>
                <w:szCs w:val="24"/>
              </w:rPr>
            </w:pPr>
          </w:p>
        </w:tc>
      </w:tr>
    </w:tbl>
    <w:p w14:paraId="068733B2" w14:textId="77777777" w:rsidR="008A16A7" w:rsidRDefault="008A16A7" w:rsidP="008A16A7">
      <w:pPr>
        <w:rPr>
          <w:rFonts w:ascii="Times New Roman" w:hAnsi="Times New Roman"/>
          <w:b/>
          <w:i/>
          <w:sz w:val="24"/>
          <w:szCs w:val="24"/>
        </w:rPr>
      </w:pPr>
    </w:p>
    <w:p w14:paraId="0BD6DE60" w14:textId="77777777" w:rsidR="008A16A7" w:rsidRDefault="008A16A7">
      <w:r>
        <w:br w:type="page"/>
      </w:r>
    </w:p>
    <w:p w14:paraId="0BE336EF" w14:textId="77777777" w:rsidR="008A16A7" w:rsidRPr="00315F34" w:rsidRDefault="008A16A7" w:rsidP="008A16A7">
      <w:pPr>
        <w:rPr>
          <w:lang w:val="x-none" w:eastAsia="x-none"/>
        </w:rPr>
      </w:pPr>
    </w:p>
    <w:p w14:paraId="26BF3795" w14:textId="77777777" w:rsidR="008A16A7" w:rsidRPr="00315F34" w:rsidRDefault="008A16A7" w:rsidP="008A16A7">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3.6</w:t>
      </w:r>
    </w:p>
    <w:p w14:paraId="10C410EB" w14:textId="77777777" w:rsidR="008A16A7" w:rsidRDefault="008A16A7" w:rsidP="008A16A7">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4CC9CD47" w14:textId="77777777" w:rsidR="008A16A7" w:rsidRPr="0059621A" w:rsidRDefault="008A16A7" w:rsidP="008A16A7">
      <w:pPr>
        <w:spacing w:after="0"/>
        <w:jc w:val="right"/>
        <w:rPr>
          <w:rFonts w:ascii="Times New Roman" w:hAnsi="Times New Roman"/>
          <w:b/>
          <w:iCs/>
          <w:sz w:val="18"/>
          <w:szCs w:val="18"/>
        </w:rPr>
      </w:pPr>
      <w:r w:rsidRPr="0059621A">
        <w:rPr>
          <w:rFonts w:ascii="Times New Roman" w:hAnsi="Times New Roman"/>
          <w:b/>
          <w:iCs/>
          <w:sz w:val="24"/>
          <w:szCs w:val="24"/>
        </w:rPr>
        <w:t>22.02.05 Обработка металлов давлением</w:t>
      </w:r>
      <w:r w:rsidRPr="0059621A">
        <w:rPr>
          <w:rFonts w:ascii="Times New Roman" w:hAnsi="Times New Roman"/>
          <w:b/>
          <w:iCs/>
          <w:sz w:val="24"/>
          <w:szCs w:val="24"/>
        </w:rPr>
        <w:br/>
      </w:r>
    </w:p>
    <w:p w14:paraId="74D508B0" w14:textId="77777777" w:rsidR="008A16A7" w:rsidRPr="00315F34" w:rsidRDefault="008A16A7" w:rsidP="008A16A7">
      <w:pPr>
        <w:jc w:val="center"/>
        <w:rPr>
          <w:rFonts w:ascii="Times New Roman" w:hAnsi="Times New Roman"/>
          <w:b/>
          <w:i/>
        </w:rPr>
      </w:pPr>
    </w:p>
    <w:p w14:paraId="2BBB375C" w14:textId="77777777" w:rsidR="008A16A7" w:rsidRPr="00315F34" w:rsidRDefault="008A16A7" w:rsidP="008A16A7">
      <w:pPr>
        <w:jc w:val="center"/>
        <w:rPr>
          <w:rFonts w:ascii="Times New Roman" w:hAnsi="Times New Roman"/>
          <w:b/>
          <w:i/>
        </w:rPr>
      </w:pPr>
    </w:p>
    <w:p w14:paraId="48477BCB" w14:textId="77777777" w:rsidR="008A16A7" w:rsidRDefault="008A16A7" w:rsidP="008A16A7">
      <w:pPr>
        <w:jc w:val="center"/>
        <w:rPr>
          <w:rFonts w:ascii="Times New Roman" w:hAnsi="Times New Roman"/>
          <w:b/>
          <w:i/>
        </w:rPr>
      </w:pPr>
    </w:p>
    <w:p w14:paraId="7964FD80" w14:textId="77777777" w:rsidR="008A16A7" w:rsidRDefault="008A16A7" w:rsidP="008A16A7">
      <w:pPr>
        <w:jc w:val="center"/>
        <w:rPr>
          <w:rFonts w:ascii="Times New Roman" w:hAnsi="Times New Roman"/>
          <w:b/>
          <w:i/>
        </w:rPr>
      </w:pPr>
    </w:p>
    <w:p w14:paraId="325E00C7" w14:textId="77777777" w:rsidR="008A16A7" w:rsidRPr="00315F34" w:rsidRDefault="008A16A7" w:rsidP="008A16A7">
      <w:pPr>
        <w:jc w:val="center"/>
        <w:rPr>
          <w:rFonts w:ascii="Times New Roman" w:hAnsi="Times New Roman"/>
          <w:b/>
          <w:i/>
        </w:rPr>
      </w:pPr>
    </w:p>
    <w:p w14:paraId="5B508DB6" w14:textId="77777777" w:rsidR="008A16A7" w:rsidRPr="00315F34" w:rsidRDefault="008A16A7" w:rsidP="008A16A7">
      <w:pPr>
        <w:jc w:val="center"/>
        <w:rPr>
          <w:rFonts w:ascii="Times New Roman" w:hAnsi="Times New Roman"/>
          <w:b/>
          <w:i/>
        </w:rPr>
      </w:pPr>
    </w:p>
    <w:p w14:paraId="3C595A88" w14:textId="19CE1EEA" w:rsidR="008A16A7" w:rsidRPr="00315F34" w:rsidRDefault="008A16A7" w:rsidP="008A16A7">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4AF2DDF6" w14:textId="77777777" w:rsidR="008A16A7" w:rsidRPr="00315F34" w:rsidRDefault="008A16A7" w:rsidP="008A16A7">
      <w:pPr>
        <w:jc w:val="center"/>
        <w:rPr>
          <w:rFonts w:ascii="Times New Roman" w:hAnsi="Times New Roman"/>
          <w:b/>
          <w:i/>
          <w:sz w:val="24"/>
          <w:szCs w:val="24"/>
          <w:u w:val="single"/>
        </w:rPr>
      </w:pPr>
    </w:p>
    <w:p w14:paraId="6239F5F0" w14:textId="50307542" w:rsidR="008A16A7" w:rsidRPr="00C974DF" w:rsidRDefault="0059621A" w:rsidP="008A16A7">
      <w:pPr>
        <w:spacing w:after="0"/>
        <w:jc w:val="center"/>
        <w:rPr>
          <w:rFonts w:ascii="Times New Roman" w:hAnsi="Times New Roman"/>
          <w:b/>
          <w:iCs/>
          <w:sz w:val="24"/>
          <w:szCs w:val="24"/>
        </w:rPr>
      </w:pPr>
      <w:r>
        <w:rPr>
          <w:rFonts w:ascii="Times New Roman" w:hAnsi="Times New Roman"/>
          <w:b/>
          <w:iCs/>
          <w:sz w:val="24"/>
          <w:szCs w:val="24"/>
        </w:rPr>
        <w:t>«</w:t>
      </w:r>
      <w:r w:rsidR="008A16A7">
        <w:rPr>
          <w:rFonts w:ascii="Times New Roman" w:hAnsi="Times New Roman"/>
          <w:b/>
          <w:iCs/>
          <w:sz w:val="24"/>
          <w:szCs w:val="24"/>
        </w:rPr>
        <w:t xml:space="preserve">ЕН.02 </w:t>
      </w:r>
      <w:r w:rsidR="008A16A7" w:rsidRPr="001428F8">
        <w:rPr>
          <w:rFonts w:ascii="Times New Roman" w:hAnsi="Times New Roman"/>
          <w:b/>
          <w:iCs/>
          <w:sz w:val="24"/>
          <w:szCs w:val="24"/>
        </w:rPr>
        <w:t>Информатика</w:t>
      </w:r>
      <w:r w:rsidR="008A16A7" w:rsidRPr="00C974DF">
        <w:rPr>
          <w:rFonts w:ascii="Times New Roman" w:hAnsi="Times New Roman"/>
          <w:b/>
          <w:iCs/>
          <w:sz w:val="24"/>
          <w:szCs w:val="24"/>
        </w:rPr>
        <w:t>»</w:t>
      </w:r>
    </w:p>
    <w:p w14:paraId="649CF4A4" w14:textId="77777777" w:rsidR="008A16A7" w:rsidRDefault="008A16A7" w:rsidP="008A16A7">
      <w:pPr>
        <w:rPr>
          <w:rFonts w:ascii="Times New Roman" w:hAnsi="Times New Roman"/>
          <w:b/>
          <w:i/>
        </w:rPr>
      </w:pPr>
    </w:p>
    <w:p w14:paraId="7550B8DA" w14:textId="77777777" w:rsidR="008A16A7" w:rsidRDefault="008A16A7" w:rsidP="008A16A7">
      <w:pPr>
        <w:rPr>
          <w:rFonts w:ascii="Times New Roman" w:hAnsi="Times New Roman"/>
          <w:b/>
          <w:i/>
        </w:rPr>
      </w:pPr>
    </w:p>
    <w:p w14:paraId="34D08B7E" w14:textId="77777777" w:rsidR="008A16A7" w:rsidRDefault="008A16A7" w:rsidP="008A16A7">
      <w:pPr>
        <w:rPr>
          <w:rFonts w:ascii="Times New Roman" w:hAnsi="Times New Roman"/>
          <w:b/>
          <w:i/>
        </w:rPr>
      </w:pPr>
    </w:p>
    <w:p w14:paraId="3F8423D6" w14:textId="77777777" w:rsidR="008A16A7" w:rsidRDefault="008A16A7" w:rsidP="008A16A7">
      <w:pPr>
        <w:rPr>
          <w:rFonts w:ascii="Times New Roman" w:hAnsi="Times New Roman"/>
          <w:b/>
          <w:i/>
        </w:rPr>
      </w:pPr>
    </w:p>
    <w:p w14:paraId="4B5F9206" w14:textId="77777777" w:rsidR="008A16A7" w:rsidRDefault="008A16A7" w:rsidP="008A16A7">
      <w:pPr>
        <w:rPr>
          <w:rFonts w:ascii="Times New Roman" w:hAnsi="Times New Roman"/>
          <w:b/>
          <w:i/>
        </w:rPr>
      </w:pPr>
    </w:p>
    <w:p w14:paraId="2C71BC62" w14:textId="77777777" w:rsidR="008A16A7" w:rsidRDefault="008A16A7" w:rsidP="008A16A7">
      <w:pPr>
        <w:rPr>
          <w:rFonts w:ascii="Times New Roman" w:hAnsi="Times New Roman"/>
          <w:b/>
          <w:i/>
        </w:rPr>
      </w:pPr>
    </w:p>
    <w:p w14:paraId="2254CB07" w14:textId="77777777" w:rsidR="008A16A7" w:rsidRPr="00315F34" w:rsidRDefault="008A16A7" w:rsidP="008A16A7">
      <w:pPr>
        <w:rPr>
          <w:rFonts w:ascii="Times New Roman" w:hAnsi="Times New Roman"/>
          <w:b/>
          <w:i/>
        </w:rPr>
      </w:pPr>
    </w:p>
    <w:p w14:paraId="29FD93B3" w14:textId="77777777" w:rsidR="008A16A7" w:rsidRPr="00315F34" w:rsidRDefault="008A16A7" w:rsidP="008A16A7">
      <w:pPr>
        <w:rPr>
          <w:rFonts w:ascii="Times New Roman" w:hAnsi="Times New Roman"/>
          <w:b/>
          <w:i/>
        </w:rPr>
      </w:pPr>
    </w:p>
    <w:p w14:paraId="001810CC" w14:textId="77777777" w:rsidR="008A16A7" w:rsidRPr="00315F34" w:rsidRDefault="008A16A7" w:rsidP="008A16A7">
      <w:pPr>
        <w:rPr>
          <w:rFonts w:ascii="Times New Roman" w:hAnsi="Times New Roman"/>
          <w:b/>
          <w:i/>
        </w:rPr>
      </w:pPr>
    </w:p>
    <w:p w14:paraId="364922A0" w14:textId="77777777" w:rsidR="008A16A7" w:rsidRPr="00315F34" w:rsidRDefault="008A16A7" w:rsidP="008A16A7">
      <w:pPr>
        <w:rPr>
          <w:rFonts w:ascii="Times New Roman" w:hAnsi="Times New Roman"/>
          <w:b/>
          <w:i/>
        </w:rPr>
      </w:pPr>
    </w:p>
    <w:p w14:paraId="2EC216AA" w14:textId="77777777" w:rsidR="008A16A7" w:rsidRPr="00315F34" w:rsidRDefault="008A16A7" w:rsidP="008A16A7">
      <w:pPr>
        <w:rPr>
          <w:rFonts w:ascii="Times New Roman" w:hAnsi="Times New Roman"/>
          <w:b/>
          <w:i/>
        </w:rPr>
      </w:pPr>
    </w:p>
    <w:p w14:paraId="66EC4442" w14:textId="77777777" w:rsidR="008A16A7" w:rsidRDefault="008A16A7" w:rsidP="008A16A7">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11038347" w14:textId="77777777" w:rsidR="008A16A7" w:rsidRPr="00E40A86" w:rsidRDefault="008A16A7" w:rsidP="008A16A7">
      <w:pPr>
        <w:jc w:val="center"/>
        <w:rPr>
          <w:rFonts w:ascii="Times New Roman" w:hAnsi="Times New Roman"/>
          <w:b/>
          <w:sz w:val="24"/>
          <w:szCs w:val="24"/>
        </w:rPr>
      </w:pPr>
      <w:r>
        <w:br w:type="page"/>
      </w:r>
      <w:r w:rsidRPr="00E40A86">
        <w:rPr>
          <w:rFonts w:ascii="Times New Roman" w:hAnsi="Times New Roman"/>
          <w:b/>
          <w:sz w:val="24"/>
          <w:szCs w:val="24"/>
        </w:rPr>
        <w:lastRenderedPageBreak/>
        <w:t>СОДЕРЖАНИЕ</w:t>
      </w:r>
    </w:p>
    <w:p w14:paraId="4ECFF277" w14:textId="77777777" w:rsidR="008A16A7" w:rsidRPr="00315F34" w:rsidRDefault="008A16A7" w:rsidP="008A16A7">
      <w:pPr>
        <w:rPr>
          <w:rFonts w:ascii="Times New Roman" w:hAnsi="Times New Roman"/>
          <w:b/>
          <w:i/>
          <w:sz w:val="24"/>
          <w:szCs w:val="24"/>
        </w:rPr>
      </w:pPr>
    </w:p>
    <w:tbl>
      <w:tblPr>
        <w:tblW w:w="0" w:type="auto"/>
        <w:tblLook w:val="01E0" w:firstRow="1" w:lastRow="1" w:firstColumn="1" w:lastColumn="1" w:noHBand="0" w:noVBand="0"/>
      </w:tblPr>
      <w:tblGrid>
        <w:gridCol w:w="7501"/>
      </w:tblGrid>
      <w:tr w:rsidR="008A16A7" w:rsidRPr="00315F34" w14:paraId="77E1BBEC" w14:textId="77777777" w:rsidTr="008A16A7">
        <w:tc>
          <w:tcPr>
            <w:tcW w:w="7501" w:type="dxa"/>
          </w:tcPr>
          <w:p w14:paraId="1A959780" w14:textId="1384BE1E" w:rsidR="008A16A7" w:rsidRPr="00315F34" w:rsidRDefault="008A16A7" w:rsidP="005E4746">
            <w:pPr>
              <w:numPr>
                <w:ilvl w:val="0"/>
                <w:numId w:val="1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r>
      <w:tr w:rsidR="008A16A7" w:rsidRPr="00315F34" w14:paraId="551AD9A5" w14:textId="77777777" w:rsidTr="008A16A7">
        <w:tc>
          <w:tcPr>
            <w:tcW w:w="7501" w:type="dxa"/>
          </w:tcPr>
          <w:p w14:paraId="29F3564E" w14:textId="77777777" w:rsidR="008A16A7" w:rsidRPr="00315F34" w:rsidRDefault="008A16A7" w:rsidP="005E4746">
            <w:pPr>
              <w:numPr>
                <w:ilvl w:val="0"/>
                <w:numId w:val="1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742B4B1" w14:textId="77777777" w:rsidR="008A16A7" w:rsidRPr="00315F34" w:rsidRDefault="008A16A7" w:rsidP="005E4746">
            <w:pPr>
              <w:numPr>
                <w:ilvl w:val="0"/>
                <w:numId w:val="1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r>
      <w:tr w:rsidR="008A16A7" w:rsidRPr="00315F34" w14:paraId="51B5EE48" w14:textId="77777777" w:rsidTr="008A16A7">
        <w:tc>
          <w:tcPr>
            <w:tcW w:w="7501" w:type="dxa"/>
          </w:tcPr>
          <w:p w14:paraId="021C65CA" w14:textId="77777777" w:rsidR="008A16A7" w:rsidRPr="00315F34" w:rsidRDefault="008A16A7" w:rsidP="005E4746">
            <w:pPr>
              <w:numPr>
                <w:ilvl w:val="0"/>
                <w:numId w:val="1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6799781" w14:textId="77777777" w:rsidR="008A16A7" w:rsidRPr="00315F34" w:rsidRDefault="008A16A7" w:rsidP="008A16A7">
            <w:pPr>
              <w:suppressAutoHyphens/>
              <w:rPr>
                <w:rFonts w:ascii="Times New Roman" w:hAnsi="Times New Roman"/>
                <w:b/>
                <w:sz w:val="24"/>
                <w:szCs w:val="24"/>
              </w:rPr>
            </w:pPr>
          </w:p>
        </w:tc>
      </w:tr>
    </w:tbl>
    <w:p w14:paraId="4B831666" w14:textId="77777777" w:rsidR="008A16A7" w:rsidRPr="00873B7F" w:rsidRDefault="008A16A7" w:rsidP="005E4746">
      <w:pPr>
        <w:numPr>
          <w:ilvl w:val="0"/>
          <w:numId w:val="13"/>
        </w:numPr>
        <w:suppressAutoHyphens/>
        <w:spacing w:after="0"/>
        <w:ind w:left="0" w:firstLine="0"/>
        <w:jc w:val="center"/>
        <w:rPr>
          <w:rFonts w:ascii="Times New Roman" w:hAnsi="Times New Roman"/>
          <w:b/>
          <w:sz w:val="24"/>
          <w:szCs w:val="24"/>
        </w:rPr>
      </w:pPr>
      <w:r w:rsidRPr="00A66245">
        <w:rPr>
          <w:rFonts w:ascii="Times New Roman" w:hAnsi="Times New Roman"/>
          <w:b/>
          <w:i/>
          <w:u w:val="single"/>
        </w:rPr>
        <w:br w:type="page"/>
      </w:r>
      <w:r w:rsidRPr="00A66245">
        <w:rPr>
          <w:rFonts w:ascii="Times New Roman" w:hAnsi="Times New Roman"/>
          <w:b/>
          <w:sz w:val="24"/>
          <w:szCs w:val="24"/>
        </w:rPr>
        <w:lastRenderedPageBreak/>
        <w:t xml:space="preserve">ОБЩАЯ ХАРАКТЕРИСТИКА </w:t>
      </w:r>
      <w:r w:rsidRPr="00A66245">
        <w:rPr>
          <w:rFonts w:ascii="Times New Roman" w:hAnsi="Times New Roman"/>
          <w:b/>
          <w:color w:val="000000"/>
          <w:sz w:val="24"/>
          <w:szCs w:val="24"/>
        </w:rPr>
        <w:t>РАБОЧЕЙ ПРОГРАММЫ</w:t>
      </w:r>
      <w:r w:rsidRPr="00A66245">
        <w:rPr>
          <w:rFonts w:ascii="Times New Roman" w:hAnsi="Times New Roman"/>
          <w:b/>
          <w:sz w:val="24"/>
          <w:szCs w:val="24"/>
        </w:rPr>
        <w:t xml:space="preserve"> УЧЕБНОЙ </w:t>
      </w:r>
      <w:r w:rsidRPr="00873B7F">
        <w:rPr>
          <w:rFonts w:ascii="Times New Roman" w:hAnsi="Times New Roman"/>
          <w:b/>
          <w:sz w:val="24"/>
          <w:szCs w:val="24"/>
        </w:rPr>
        <w:t>ДИСЦИПЛИНЫ</w:t>
      </w:r>
    </w:p>
    <w:p w14:paraId="7EFF2383" w14:textId="200697E5" w:rsidR="008A16A7" w:rsidRPr="00873B7F" w:rsidRDefault="0059621A" w:rsidP="008A16A7">
      <w:pPr>
        <w:suppressAutoHyphens/>
        <w:spacing w:before="240" w:after="0" w:line="480" w:lineRule="auto"/>
        <w:jc w:val="center"/>
        <w:rPr>
          <w:rFonts w:ascii="Times New Roman" w:hAnsi="Times New Roman"/>
          <w:b/>
          <w:sz w:val="24"/>
          <w:szCs w:val="24"/>
        </w:rPr>
      </w:pPr>
      <w:r>
        <w:rPr>
          <w:rFonts w:ascii="Times New Roman" w:hAnsi="Times New Roman"/>
          <w:b/>
        </w:rPr>
        <w:t>«</w:t>
      </w:r>
      <w:r w:rsidR="008A16A7" w:rsidRPr="00873B7F">
        <w:rPr>
          <w:rFonts w:ascii="Times New Roman" w:hAnsi="Times New Roman"/>
          <w:b/>
        </w:rPr>
        <w:t>ЕН.02</w:t>
      </w:r>
      <w:r w:rsidR="008A16A7" w:rsidRPr="00873B7F">
        <w:rPr>
          <w:rFonts w:ascii="Times New Roman" w:hAnsi="Times New Roman"/>
          <w:b/>
          <w:sz w:val="24"/>
          <w:szCs w:val="24"/>
        </w:rPr>
        <w:t xml:space="preserve"> Информатика»</w:t>
      </w:r>
    </w:p>
    <w:p w14:paraId="1D025E57" w14:textId="77777777" w:rsidR="008A16A7" w:rsidRPr="00315F34" w:rsidRDefault="008A16A7" w:rsidP="008A16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EE9EBEB" w14:textId="26543CED" w:rsidR="008A16A7" w:rsidRPr="00315F34"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59621A">
        <w:rPr>
          <w:rFonts w:ascii="Times New Roman" w:hAnsi="Times New Roman"/>
          <w:i/>
          <w:iCs/>
          <w:sz w:val="24"/>
          <w:szCs w:val="24"/>
        </w:rPr>
        <w:t>«</w:t>
      </w:r>
      <w:r w:rsidR="0059621A" w:rsidRPr="0059621A">
        <w:rPr>
          <w:rFonts w:ascii="Times New Roman" w:hAnsi="Times New Roman"/>
          <w:i/>
          <w:iCs/>
        </w:rPr>
        <w:t>ЕН.02</w:t>
      </w:r>
      <w:r w:rsidR="0059621A" w:rsidRPr="00873B7F">
        <w:rPr>
          <w:rFonts w:ascii="Times New Roman" w:hAnsi="Times New Roman"/>
          <w:b/>
          <w:sz w:val="24"/>
          <w:szCs w:val="24"/>
        </w:rPr>
        <w:t xml:space="preserve"> </w:t>
      </w:r>
      <w:r w:rsidRPr="00873B7F">
        <w:rPr>
          <w:rFonts w:ascii="Times New Roman" w:hAnsi="Times New Roman"/>
          <w:i/>
          <w:iCs/>
          <w:sz w:val="24"/>
          <w:szCs w:val="24"/>
        </w:rPr>
        <w:t>Информатика»</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м</w:t>
      </w:r>
      <w:r w:rsidRPr="00A66245">
        <w:rPr>
          <w:rFonts w:ascii="Times New Roman" w:hAnsi="Times New Roman"/>
          <w:sz w:val="24"/>
          <w:szCs w:val="24"/>
        </w:rPr>
        <w:t>атематическ</w:t>
      </w:r>
      <w:r>
        <w:rPr>
          <w:rFonts w:ascii="Times New Roman" w:hAnsi="Times New Roman"/>
          <w:sz w:val="24"/>
          <w:szCs w:val="24"/>
        </w:rPr>
        <w:t>ого</w:t>
      </w:r>
      <w:r w:rsidRPr="00A66245">
        <w:rPr>
          <w:rFonts w:ascii="Times New Roman" w:hAnsi="Times New Roman"/>
          <w:sz w:val="24"/>
          <w:szCs w:val="24"/>
        </w:rPr>
        <w:t xml:space="preserve"> и общ</w:t>
      </w:r>
      <w:r>
        <w:rPr>
          <w:rFonts w:ascii="Times New Roman" w:hAnsi="Times New Roman"/>
          <w:sz w:val="24"/>
          <w:szCs w:val="24"/>
        </w:rPr>
        <w:t>его</w:t>
      </w:r>
      <w:r w:rsidRPr="00A66245">
        <w:rPr>
          <w:rFonts w:ascii="Times New Roman" w:hAnsi="Times New Roman"/>
          <w:sz w:val="24"/>
          <w:szCs w:val="24"/>
        </w:rPr>
        <w:t xml:space="preserve"> </w:t>
      </w:r>
      <w:r w:rsidRPr="00873B7F">
        <w:rPr>
          <w:rFonts w:ascii="Times New Roman" w:hAnsi="Times New Roman"/>
          <w:i/>
          <w:iCs/>
          <w:sz w:val="24"/>
          <w:szCs w:val="24"/>
        </w:rPr>
        <w:t>естественно-научного учебного цикла</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w:t>
      </w:r>
      <w:r w:rsidRPr="00A66245">
        <w:rPr>
          <w:rFonts w:ascii="Times New Roman" w:hAnsi="Times New Roman"/>
          <w:sz w:val="24"/>
          <w:szCs w:val="24"/>
        </w:rPr>
        <w:t xml:space="preserve">по </w:t>
      </w:r>
      <w:r w:rsidRPr="00A66245">
        <w:rPr>
          <w:rFonts w:ascii="Times New Roman" w:hAnsi="Times New Roman"/>
          <w:color w:val="000000"/>
          <w:sz w:val="24"/>
          <w:szCs w:val="24"/>
        </w:rPr>
        <w:t xml:space="preserve">специальности </w:t>
      </w:r>
      <w:r w:rsidRPr="00873B7F">
        <w:rPr>
          <w:rFonts w:ascii="Times New Roman" w:hAnsi="Times New Roman"/>
          <w:i/>
          <w:iCs/>
          <w:sz w:val="24"/>
          <w:szCs w:val="24"/>
        </w:rPr>
        <w:t xml:space="preserve">22.02.05 Обработка металлов давлением. </w:t>
      </w:r>
    </w:p>
    <w:p w14:paraId="6F0C9F0A" w14:textId="77777777" w:rsidR="008A16A7" w:rsidRDefault="008A16A7" w:rsidP="008A16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A66245">
        <w:rPr>
          <w:rFonts w:ascii="Times New Roman" w:hAnsi="Times New Roman"/>
          <w:sz w:val="24"/>
          <w:szCs w:val="24"/>
        </w:rPr>
        <w:t>ОК 1</w:t>
      </w:r>
      <w:r>
        <w:rPr>
          <w:rFonts w:ascii="Times New Roman" w:hAnsi="Times New Roman"/>
          <w:sz w:val="24"/>
          <w:szCs w:val="24"/>
        </w:rPr>
        <w:t xml:space="preserve">, </w:t>
      </w:r>
      <w:r w:rsidRPr="00A66245">
        <w:rPr>
          <w:rFonts w:ascii="Times New Roman" w:hAnsi="Times New Roman"/>
          <w:sz w:val="24"/>
          <w:szCs w:val="24"/>
        </w:rPr>
        <w:t xml:space="preserve">ОК </w:t>
      </w:r>
      <w:r>
        <w:rPr>
          <w:rFonts w:ascii="Times New Roman" w:hAnsi="Times New Roman"/>
          <w:sz w:val="24"/>
          <w:szCs w:val="24"/>
        </w:rPr>
        <w:t xml:space="preserve">3, </w:t>
      </w:r>
      <w:r w:rsidRPr="00A66245">
        <w:rPr>
          <w:rFonts w:ascii="Times New Roman" w:hAnsi="Times New Roman"/>
          <w:sz w:val="24"/>
          <w:szCs w:val="24"/>
        </w:rPr>
        <w:t xml:space="preserve">ОК </w:t>
      </w:r>
      <w:r>
        <w:rPr>
          <w:rFonts w:ascii="Times New Roman" w:hAnsi="Times New Roman"/>
          <w:sz w:val="24"/>
          <w:szCs w:val="24"/>
        </w:rPr>
        <w:t>4,</w:t>
      </w:r>
      <w:r w:rsidRPr="00A66245">
        <w:rPr>
          <w:rFonts w:ascii="Times New Roman" w:hAnsi="Times New Roman"/>
          <w:sz w:val="24"/>
          <w:szCs w:val="24"/>
        </w:rPr>
        <w:t xml:space="preserve"> ОК </w:t>
      </w:r>
      <w:r>
        <w:rPr>
          <w:rFonts w:ascii="Times New Roman" w:hAnsi="Times New Roman"/>
          <w:sz w:val="24"/>
          <w:szCs w:val="24"/>
        </w:rPr>
        <w:t>5,</w:t>
      </w:r>
      <w:r w:rsidRPr="00A66245">
        <w:rPr>
          <w:rFonts w:ascii="Times New Roman" w:hAnsi="Times New Roman"/>
          <w:sz w:val="24"/>
          <w:szCs w:val="24"/>
        </w:rPr>
        <w:t xml:space="preserve"> ОК </w:t>
      </w:r>
      <w:r>
        <w:rPr>
          <w:rFonts w:ascii="Times New Roman" w:hAnsi="Times New Roman"/>
          <w:sz w:val="24"/>
          <w:szCs w:val="24"/>
        </w:rPr>
        <w:t>8,</w:t>
      </w:r>
      <w:r w:rsidRPr="00A66245">
        <w:rPr>
          <w:rFonts w:ascii="Times New Roman" w:hAnsi="Times New Roman"/>
          <w:sz w:val="24"/>
          <w:szCs w:val="24"/>
        </w:rPr>
        <w:t xml:space="preserve"> </w:t>
      </w:r>
      <w:r>
        <w:rPr>
          <w:rFonts w:ascii="Times New Roman" w:hAnsi="Times New Roman"/>
          <w:sz w:val="24"/>
          <w:szCs w:val="24"/>
        </w:rPr>
        <w:t>ОК 9.</w:t>
      </w:r>
    </w:p>
    <w:p w14:paraId="523E2876" w14:textId="77777777" w:rsidR="008A16A7" w:rsidRPr="00315F34" w:rsidRDefault="008A16A7" w:rsidP="008A16A7">
      <w:pPr>
        <w:spacing w:before="240"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5A30B03" w14:textId="77777777" w:rsidR="008A16A7" w:rsidRDefault="008A16A7" w:rsidP="008A16A7">
      <w:pPr>
        <w:suppressAutoHyphens/>
        <w:spacing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12D19" w:rsidRPr="009915B2" w14:paraId="778DD56C" w14:textId="77777777" w:rsidTr="00912D19">
        <w:trPr>
          <w:trHeight w:val="20"/>
        </w:trPr>
        <w:tc>
          <w:tcPr>
            <w:tcW w:w="1589" w:type="dxa"/>
            <w:hideMark/>
          </w:tcPr>
          <w:p w14:paraId="4AEA4B41" w14:textId="77777777" w:rsidR="00912D19" w:rsidRPr="00912D19" w:rsidRDefault="00912D19" w:rsidP="00215054">
            <w:pPr>
              <w:suppressAutoHyphens/>
              <w:spacing w:after="0" w:line="240" w:lineRule="auto"/>
              <w:jc w:val="center"/>
              <w:rPr>
                <w:rFonts w:ascii="Times New Roman" w:hAnsi="Times New Roman"/>
                <w:b/>
                <w:sz w:val="24"/>
                <w:szCs w:val="24"/>
              </w:rPr>
            </w:pPr>
            <w:r w:rsidRPr="00912D19">
              <w:rPr>
                <w:rFonts w:ascii="Times New Roman" w:hAnsi="Times New Roman"/>
                <w:b/>
                <w:sz w:val="24"/>
                <w:szCs w:val="24"/>
              </w:rPr>
              <w:t>Код ПК, ОК</w:t>
            </w:r>
          </w:p>
        </w:tc>
        <w:tc>
          <w:tcPr>
            <w:tcW w:w="3764" w:type="dxa"/>
            <w:hideMark/>
          </w:tcPr>
          <w:p w14:paraId="1955DC4D" w14:textId="77777777" w:rsidR="00912D19" w:rsidRPr="00912D19" w:rsidRDefault="00912D19" w:rsidP="00215054">
            <w:pPr>
              <w:suppressAutoHyphens/>
              <w:spacing w:after="0" w:line="240" w:lineRule="auto"/>
              <w:jc w:val="center"/>
              <w:rPr>
                <w:rFonts w:ascii="Times New Roman" w:hAnsi="Times New Roman"/>
                <w:b/>
                <w:sz w:val="24"/>
                <w:szCs w:val="24"/>
              </w:rPr>
            </w:pPr>
            <w:r w:rsidRPr="00912D19">
              <w:rPr>
                <w:rFonts w:ascii="Times New Roman" w:hAnsi="Times New Roman"/>
                <w:b/>
                <w:sz w:val="24"/>
                <w:szCs w:val="24"/>
              </w:rPr>
              <w:t>Умения</w:t>
            </w:r>
          </w:p>
        </w:tc>
        <w:tc>
          <w:tcPr>
            <w:tcW w:w="3895" w:type="dxa"/>
            <w:hideMark/>
          </w:tcPr>
          <w:p w14:paraId="0DF127BA" w14:textId="77777777" w:rsidR="00912D19" w:rsidRPr="00912D19" w:rsidRDefault="00912D19" w:rsidP="00215054">
            <w:pPr>
              <w:suppressAutoHyphens/>
              <w:spacing w:after="0" w:line="240" w:lineRule="auto"/>
              <w:jc w:val="center"/>
              <w:rPr>
                <w:rFonts w:ascii="Times New Roman" w:hAnsi="Times New Roman"/>
                <w:b/>
                <w:sz w:val="24"/>
                <w:szCs w:val="24"/>
              </w:rPr>
            </w:pPr>
            <w:r w:rsidRPr="00912D19">
              <w:rPr>
                <w:rFonts w:ascii="Times New Roman" w:hAnsi="Times New Roman"/>
                <w:b/>
                <w:sz w:val="24"/>
                <w:szCs w:val="24"/>
              </w:rPr>
              <w:t>Знания</w:t>
            </w:r>
          </w:p>
        </w:tc>
      </w:tr>
      <w:tr w:rsidR="00912D19" w:rsidRPr="009915B2" w14:paraId="7C6A62A3" w14:textId="77777777" w:rsidTr="00912D19">
        <w:trPr>
          <w:trHeight w:val="20"/>
        </w:trPr>
        <w:tc>
          <w:tcPr>
            <w:tcW w:w="1589" w:type="dxa"/>
            <w:tcBorders>
              <w:top w:val="single" w:sz="4" w:space="0" w:color="auto"/>
              <w:left w:val="single" w:sz="4" w:space="0" w:color="auto"/>
              <w:bottom w:val="single" w:sz="4" w:space="0" w:color="auto"/>
              <w:right w:val="single" w:sz="4" w:space="0" w:color="auto"/>
            </w:tcBorders>
          </w:tcPr>
          <w:p w14:paraId="17417BAF" w14:textId="77777777" w:rsidR="00912D19" w:rsidRDefault="00912D19" w:rsidP="00215054">
            <w:pPr>
              <w:spacing w:after="0" w:line="240" w:lineRule="auto"/>
              <w:rPr>
                <w:rFonts w:ascii="Times New Roman" w:eastAsia="Calibri" w:hAnsi="Times New Roman"/>
                <w:sz w:val="24"/>
                <w:szCs w:val="24"/>
              </w:rPr>
            </w:pPr>
          </w:p>
          <w:p w14:paraId="4632AE55" w14:textId="77777777" w:rsidR="00912D19" w:rsidRDefault="00912D19" w:rsidP="00215054">
            <w:pPr>
              <w:spacing w:after="0" w:line="240" w:lineRule="auto"/>
              <w:rPr>
                <w:rFonts w:ascii="Times New Roman" w:eastAsia="Calibri" w:hAnsi="Times New Roman"/>
                <w:sz w:val="24"/>
                <w:szCs w:val="24"/>
              </w:rPr>
            </w:pPr>
            <w:r>
              <w:rPr>
                <w:rFonts w:ascii="Times New Roman" w:eastAsia="Calibri" w:hAnsi="Times New Roman"/>
                <w:sz w:val="24"/>
                <w:szCs w:val="24"/>
              </w:rPr>
              <w:t>ОК.1</w:t>
            </w:r>
          </w:p>
          <w:p w14:paraId="2156D0D7" w14:textId="77777777" w:rsidR="00912D19" w:rsidRDefault="00912D19" w:rsidP="002150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 xml:space="preserve">ОК 3, </w:t>
            </w:r>
          </w:p>
          <w:p w14:paraId="1A969968" w14:textId="77777777" w:rsidR="00912D19" w:rsidRPr="009915B2" w:rsidRDefault="00912D19" w:rsidP="002150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4,</w:t>
            </w:r>
          </w:p>
          <w:p w14:paraId="1E87E155" w14:textId="77777777" w:rsidR="00912D19" w:rsidRDefault="00912D19" w:rsidP="002150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5,</w:t>
            </w:r>
          </w:p>
          <w:p w14:paraId="5DDC3658" w14:textId="77777777" w:rsidR="00912D19" w:rsidRPr="009915B2" w:rsidRDefault="00912D19" w:rsidP="002150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8,</w:t>
            </w:r>
          </w:p>
          <w:p w14:paraId="641DBE36" w14:textId="77777777" w:rsidR="00912D19" w:rsidRPr="009915B2" w:rsidRDefault="00912D19" w:rsidP="00215054">
            <w:pPr>
              <w:spacing w:after="0" w:line="240" w:lineRule="auto"/>
              <w:rPr>
                <w:rFonts w:ascii="Times New Roman" w:eastAsia="Calibri" w:hAnsi="Times New Roman"/>
                <w:sz w:val="24"/>
                <w:szCs w:val="24"/>
              </w:rPr>
            </w:pPr>
            <w:r>
              <w:rPr>
                <w:rFonts w:ascii="Times New Roman" w:eastAsia="Calibri" w:hAnsi="Times New Roman"/>
                <w:sz w:val="24"/>
                <w:szCs w:val="24"/>
              </w:rPr>
              <w:t>ОК 9</w:t>
            </w:r>
          </w:p>
          <w:p w14:paraId="6416FB33" w14:textId="77777777" w:rsidR="00912D19" w:rsidRPr="009915B2" w:rsidRDefault="00912D19" w:rsidP="00215054">
            <w:pPr>
              <w:suppressAutoHyphens/>
              <w:spacing w:after="0" w:line="240" w:lineRule="auto"/>
              <w:rPr>
                <w:rFonts w:ascii="Times New Roman" w:hAnsi="Times New Roman"/>
              </w:rPr>
            </w:pPr>
          </w:p>
        </w:tc>
        <w:tc>
          <w:tcPr>
            <w:tcW w:w="3764" w:type="dxa"/>
            <w:tcBorders>
              <w:top w:val="single" w:sz="4" w:space="0" w:color="auto"/>
              <w:left w:val="single" w:sz="4" w:space="0" w:color="auto"/>
              <w:bottom w:val="single" w:sz="4" w:space="0" w:color="auto"/>
              <w:right w:val="single" w:sz="4" w:space="0" w:color="auto"/>
            </w:tcBorders>
          </w:tcPr>
          <w:p w14:paraId="703931D8" w14:textId="3E517CF0"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01.01 проявлять устойчивый интерес к будущей профессии </w:t>
            </w:r>
          </w:p>
          <w:p w14:paraId="5D3A0F59"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176BA81E"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181D5820"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38CA7335"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08.01 самостоятельно определять задачи профессионального и личностного развития</w:t>
            </w:r>
          </w:p>
          <w:p w14:paraId="49B278D8"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08.02 заниматься самообразованием</w:t>
            </w:r>
          </w:p>
          <w:p w14:paraId="5ED2BFF9"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08.03 осознанно планировать повышение квалификации</w:t>
            </w:r>
          </w:p>
          <w:p w14:paraId="561B9490" w14:textId="77777777" w:rsidR="0059621A"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Уо</w:t>
            </w:r>
            <w:proofErr w:type="spellEnd"/>
            <w:r w:rsidRPr="00BE09A9">
              <w:rPr>
                <w:rFonts w:ascii="Times New Roman" w:hAnsi="Times New Roman"/>
                <w:sz w:val="24"/>
                <w:szCs w:val="24"/>
              </w:rPr>
              <w:t xml:space="preserve"> 09.01 адаптироваться к меняющимся условиям профессиональной деятельности</w:t>
            </w:r>
          </w:p>
          <w:p w14:paraId="073EADE5" w14:textId="0AA1F1AD" w:rsidR="0059621A" w:rsidRDefault="0059621A" w:rsidP="00215054">
            <w:pPr>
              <w:tabs>
                <w:tab w:val="left" w:pos="0"/>
              </w:tabs>
              <w:spacing w:after="0" w:line="240" w:lineRule="auto"/>
              <w:rPr>
                <w:rFonts w:ascii="Times New Roman" w:hAnsi="Times New Roman"/>
                <w:iCs/>
                <w:sz w:val="24"/>
                <w:szCs w:val="24"/>
              </w:rPr>
            </w:pPr>
          </w:p>
          <w:p w14:paraId="6B4ACAD3" w14:textId="5CE1575E" w:rsidR="0059621A" w:rsidRDefault="0059621A" w:rsidP="0059621A">
            <w:pPr>
              <w:pStyle w:val="ConsPlusNormal"/>
            </w:pPr>
            <w:r>
              <w:t>Уд 1 выполнять расчеты с использованием прикладных компьютерных программ</w:t>
            </w:r>
          </w:p>
          <w:p w14:paraId="2F5400A2" w14:textId="6A811550" w:rsidR="0059621A" w:rsidRDefault="0059621A" w:rsidP="0059621A">
            <w:pPr>
              <w:pStyle w:val="ConsPlusNormal"/>
            </w:pPr>
            <w:r>
              <w:lastRenderedPageBreak/>
              <w:t>Уд 2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14:paraId="44A9039E" w14:textId="63C93858" w:rsidR="0059621A" w:rsidRDefault="0059621A" w:rsidP="0059621A">
            <w:pPr>
              <w:pStyle w:val="ConsPlusNormal"/>
            </w:pPr>
            <w:r>
              <w:t>Уд3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22FCAA27" w14:textId="511D6E36" w:rsidR="0059621A" w:rsidRDefault="0059621A" w:rsidP="0059621A">
            <w:pPr>
              <w:pStyle w:val="ConsPlusNormal"/>
            </w:pPr>
            <w:r>
              <w:t>Уд 4 обрабатывать и анализировать информацию с применением программных средств и вычислительной техники</w:t>
            </w:r>
          </w:p>
          <w:p w14:paraId="52186745" w14:textId="50C97D77" w:rsidR="0059621A" w:rsidRDefault="0059621A" w:rsidP="0059621A">
            <w:pPr>
              <w:pStyle w:val="ConsPlusNormal"/>
            </w:pPr>
            <w:r>
              <w:t>Уд 5 получать информацию в локальных и глобальных компьютерных сетях</w:t>
            </w:r>
          </w:p>
          <w:p w14:paraId="0D3E9863" w14:textId="7D790167" w:rsidR="0059621A" w:rsidRDefault="0059621A" w:rsidP="0059621A">
            <w:pPr>
              <w:pStyle w:val="ConsPlusNormal"/>
            </w:pPr>
            <w:r>
              <w:t>Уд 6 применять графические редакторы для создания и редактирования изображений</w:t>
            </w:r>
          </w:p>
          <w:p w14:paraId="46BF66C6" w14:textId="2656C783" w:rsidR="00912D19" w:rsidRPr="007C24B8" w:rsidRDefault="0059621A" w:rsidP="007C24B8">
            <w:pPr>
              <w:pStyle w:val="ConsPlusNormal"/>
            </w:pPr>
            <w:r>
              <w:t>Уд 7 применять компьютерные программы для поиска информации, составления и оформления документов и презентаций</w:t>
            </w:r>
          </w:p>
        </w:tc>
        <w:tc>
          <w:tcPr>
            <w:tcW w:w="3895" w:type="dxa"/>
            <w:tcBorders>
              <w:top w:val="single" w:sz="4" w:space="0" w:color="auto"/>
              <w:left w:val="single" w:sz="4" w:space="0" w:color="auto"/>
              <w:bottom w:val="single" w:sz="4" w:space="0" w:color="auto"/>
              <w:right w:val="single" w:sz="4" w:space="0" w:color="auto"/>
            </w:tcBorders>
          </w:tcPr>
          <w:p w14:paraId="2D3F745C" w14:textId="5732E471"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lastRenderedPageBreak/>
              <w:t>Зо</w:t>
            </w:r>
            <w:proofErr w:type="spellEnd"/>
            <w:r w:rsidRPr="00BE09A9">
              <w:rPr>
                <w:rFonts w:ascii="Times New Roman" w:hAnsi="Times New Roman"/>
                <w:sz w:val="24"/>
                <w:szCs w:val="24"/>
              </w:rPr>
              <w:t xml:space="preserve"> 01.01 сущность и социальную значимость будущей профессии</w:t>
            </w:r>
          </w:p>
          <w:p w14:paraId="765FB92C"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03.01 алгоритмы действий в чрезвычайных ситуациях</w:t>
            </w:r>
          </w:p>
          <w:p w14:paraId="514FBF53"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04.01 круг профессиональных задач, профессионального и личностного развития</w:t>
            </w:r>
          </w:p>
          <w:p w14:paraId="7B6BB42E"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05.01 современные способы коммуникации и возможности передачи информации</w:t>
            </w:r>
          </w:p>
          <w:p w14:paraId="6DEC5187"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08.01 круг задач профессионального и личностного развития</w:t>
            </w:r>
          </w:p>
          <w:p w14:paraId="1E009BF6" w14:textId="77777777" w:rsidR="0059621A" w:rsidRPr="00BE09A9" w:rsidRDefault="0059621A" w:rsidP="0059621A">
            <w:pPr>
              <w:spacing w:after="0" w:line="240" w:lineRule="auto"/>
              <w:rPr>
                <w:rFonts w:ascii="Times New Roman" w:hAnsi="Times New Roman"/>
                <w:sz w:val="24"/>
                <w:szCs w:val="24"/>
              </w:rPr>
            </w:pPr>
            <w:proofErr w:type="spellStart"/>
            <w:r w:rsidRPr="00BE09A9">
              <w:rPr>
                <w:rFonts w:ascii="Times New Roman" w:hAnsi="Times New Roman"/>
                <w:sz w:val="24"/>
                <w:szCs w:val="24"/>
              </w:rPr>
              <w:t>Зо</w:t>
            </w:r>
            <w:proofErr w:type="spellEnd"/>
            <w:r w:rsidRPr="00BE09A9">
              <w:rPr>
                <w:rFonts w:ascii="Times New Roman" w:hAnsi="Times New Roman"/>
                <w:sz w:val="24"/>
                <w:szCs w:val="24"/>
              </w:rPr>
              <w:t xml:space="preserve"> 09.01 приемы и способы адаптации в профессиональной деятельности</w:t>
            </w:r>
          </w:p>
          <w:p w14:paraId="16C1C613" w14:textId="77777777" w:rsidR="00912D19" w:rsidRDefault="00912D19" w:rsidP="00215054">
            <w:pPr>
              <w:spacing w:after="0" w:line="240" w:lineRule="auto"/>
              <w:rPr>
                <w:rFonts w:ascii="Times New Roman" w:hAnsi="Times New Roman"/>
                <w:color w:val="333333"/>
                <w:sz w:val="24"/>
                <w:szCs w:val="24"/>
              </w:rPr>
            </w:pPr>
          </w:p>
          <w:p w14:paraId="22D87DD4" w14:textId="67CB15AF" w:rsidR="0059621A" w:rsidRDefault="0059621A" w:rsidP="0059621A">
            <w:pPr>
              <w:pStyle w:val="ConsPlusNormal"/>
            </w:pPr>
            <w:proofErr w:type="spellStart"/>
            <w:r>
              <w:t>Зд</w:t>
            </w:r>
            <w:proofErr w:type="spellEnd"/>
            <w:r>
              <w:t xml:space="preserve"> 1 базовые системные программные продукты и пакеты прикладных программ</w:t>
            </w:r>
          </w:p>
          <w:p w14:paraId="665FE6F6" w14:textId="0ED2DF5E" w:rsidR="0059621A" w:rsidRDefault="0059621A" w:rsidP="0059621A">
            <w:pPr>
              <w:pStyle w:val="ConsPlusNormal"/>
            </w:pPr>
            <w:proofErr w:type="spellStart"/>
            <w:r>
              <w:t>Зд</w:t>
            </w:r>
            <w:proofErr w:type="spellEnd"/>
            <w:r>
              <w:t xml:space="preserve"> 2</w:t>
            </w:r>
            <w:r w:rsidR="007C24B8">
              <w:t xml:space="preserve"> </w:t>
            </w:r>
            <w:r>
              <w:t>основные положения и принципы построения системы обработки и передачи информации</w:t>
            </w:r>
          </w:p>
          <w:p w14:paraId="6C0A6219" w14:textId="77777777" w:rsidR="007C24B8" w:rsidRDefault="007C24B8" w:rsidP="0059621A">
            <w:pPr>
              <w:pStyle w:val="ConsPlusNormal"/>
            </w:pPr>
            <w:proofErr w:type="spellStart"/>
            <w:r>
              <w:t>Зд</w:t>
            </w:r>
            <w:proofErr w:type="spellEnd"/>
            <w:r>
              <w:t xml:space="preserve"> 3 </w:t>
            </w:r>
            <w:r w:rsidR="0059621A">
              <w:t>устройство компьютерных сетей и сетевых технологий обработки и передачи информации</w:t>
            </w:r>
          </w:p>
          <w:p w14:paraId="25ACD0D3" w14:textId="16BBC10F" w:rsidR="0059621A" w:rsidRDefault="007C24B8" w:rsidP="0059621A">
            <w:pPr>
              <w:pStyle w:val="ConsPlusNormal"/>
            </w:pPr>
            <w:proofErr w:type="spellStart"/>
            <w:r>
              <w:t>Зд</w:t>
            </w:r>
            <w:proofErr w:type="spellEnd"/>
            <w:r>
              <w:t xml:space="preserve"> 4 </w:t>
            </w:r>
            <w:r w:rsidR="0059621A">
              <w:t>методы и приемы обеспечения информационной безопасности</w:t>
            </w:r>
          </w:p>
          <w:p w14:paraId="71D3F1DC" w14:textId="43241132" w:rsidR="0059621A" w:rsidRDefault="007C24B8" w:rsidP="0059621A">
            <w:pPr>
              <w:pStyle w:val="ConsPlusNormal"/>
            </w:pPr>
            <w:proofErr w:type="spellStart"/>
            <w:r>
              <w:t>Зд</w:t>
            </w:r>
            <w:proofErr w:type="spellEnd"/>
            <w:r>
              <w:t xml:space="preserve"> 5 </w:t>
            </w:r>
            <w:r w:rsidR="0059621A">
              <w:t>методы и средства сбора, обработки, хранения, передачи и накопления информации</w:t>
            </w:r>
          </w:p>
          <w:p w14:paraId="6AF28280" w14:textId="19053AE9" w:rsidR="0059621A" w:rsidRDefault="007C24B8" w:rsidP="0059621A">
            <w:pPr>
              <w:pStyle w:val="ConsPlusNormal"/>
            </w:pPr>
            <w:proofErr w:type="spellStart"/>
            <w:r>
              <w:t>Зд</w:t>
            </w:r>
            <w:proofErr w:type="spellEnd"/>
            <w:r>
              <w:t xml:space="preserve"> 6 </w:t>
            </w:r>
            <w:r w:rsidR="0059621A">
              <w:t>общий состав и структуру персональных электронно-</w:t>
            </w:r>
            <w:r w:rsidR="0059621A">
              <w:lastRenderedPageBreak/>
              <w:t>вычислительных машин (далее - ЭВМ) и вычислительных систем</w:t>
            </w:r>
          </w:p>
          <w:p w14:paraId="748552D2" w14:textId="35D77957" w:rsidR="0059621A" w:rsidRDefault="007C24B8" w:rsidP="007C24B8">
            <w:pPr>
              <w:pStyle w:val="ConsPlusNormal"/>
              <w:rPr>
                <w:iCs/>
              </w:rPr>
            </w:pPr>
            <w:proofErr w:type="spellStart"/>
            <w:r>
              <w:t>Зд</w:t>
            </w:r>
            <w:proofErr w:type="spellEnd"/>
            <w:r>
              <w:t xml:space="preserve"> 7 </w:t>
            </w:r>
            <w:r w:rsidR="0059621A">
              <w:t>основные принципы, методы и свойства информационных и телекоммуникационных технологий, их эффективность</w:t>
            </w:r>
          </w:p>
          <w:p w14:paraId="7D9FF441" w14:textId="7C2AF339" w:rsidR="0059621A" w:rsidRPr="009915B2" w:rsidRDefault="0059621A" w:rsidP="00215054">
            <w:pPr>
              <w:spacing w:after="0" w:line="240" w:lineRule="auto"/>
              <w:rPr>
                <w:rFonts w:ascii="Times New Roman" w:hAnsi="Times New Roman"/>
                <w:color w:val="333333"/>
                <w:sz w:val="24"/>
                <w:szCs w:val="24"/>
              </w:rPr>
            </w:pPr>
          </w:p>
        </w:tc>
      </w:tr>
    </w:tbl>
    <w:p w14:paraId="1856FF54" w14:textId="77777777" w:rsidR="008A16A7" w:rsidRDefault="008A16A7" w:rsidP="008A16A7"/>
    <w:p w14:paraId="5C8DF395" w14:textId="77777777" w:rsidR="008A16A7" w:rsidRPr="00315F34" w:rsidRDefault="008A16A7" w:rsidP="008A16A7">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4CC69290" w14:textId="77777777" w:rsidR="008A16A7" w:rsidRPr="00315F34" w:rsidRDefault="008A16A7" w:rsidP="008A16A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9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4"/>
        <w:gridCol w:w="2627"/>
      </w:tblGrid>
      <w:tr w:rsidR="008A16A7" w:rsidRPr="00504F4F" w14:paraId="0097048A" w14:textId="77777777" w:rsidTr="008A16A7">
        <w:trPr>
          <w:trHeight w:val="490"/>
        </w:trPr>
        <w:tc>
          <w:tcPr>
            <w:tcW w:w="3619" w:type="pct"/>
            <w:vAlign w:val="center"/>
          </w:tcPr>
          <w:p w14:paraId="78F18CAE" w14:textId="77777777" w:rsidR="008A16A7" w:rsidRPr="00504F4F" w:rsidRDefault="008A16A7" w:rsidP="008A16A7">
            <w:pPr>
              <w:suppressAutoHyphens/>
              <w:spacing w:after="0" w:line="240" w:lineRule="auto"/>
              <w:jc w:val="center"/>
              <w:rPr>
                <w:rFonts w:ascii="Times New Roman" w:hAnsi="Times New Roman"/>
                <w:b/>
                <w:sz w:val="24"/>
              </w:rPr>
            </w:pPr>
            <w:r w:rsidRPr="00504F4F">
              <w:rPr>
                <w:rFonts w:ascii="Times New Roman" w:hAnsi="Times New Roman"/>
                <w:b/>
                <w:sz w:val="24"/>
              </w:rPr>
              <w:t>Вид учебной работы</w:t>
            </w:r>
          </w:p>
        </w:tc>
        <w:tc>
          <w:tcPr>
            <w:tcW w:w="1381" w:type="pct"/>
            <w:vAlign w:val="center"/>
          </w:tcPr>
          <w:p w14:paraId="65AEDE67" w14:textId="77777777" w:rsidR="008A16A7" w:rsidRPr="00504F4F" w:rsidRDefault="008A16A7" w:rsidP="008A16A7">
            <w:pPr>
              <w:suppressAutoHyphens/>
              <w:spacing w:after="0" w:line="240" w:lineRule="auto"/>
              <w:jc w:val="center"/>
              <w:rPr>
                <w:rFonts w:ascii="Times New Roman" w:hAnsi="Times New Roman"/>
                <w:b/>
                <w:iCs/>
                <w:sz w:val="24"/>
              </w:rPr>
            </w:pPr>
            <w:r w:rsidRPr="00504F4F">
              <w:rPr>
                <w:rFonts w:ascii="Times New Roman" w:hAnsi="Times New Roman"/>
                <w:b/>
                <w:iCs/>
                <w:sz w:val="24"/>
              </w:rPr>
              <w:t>Объем в часах</w:t>
            </w:r>
          </w:p>
        </w:tc>
      </w:tr>
      <w:tr w:rsidR="008A16A7" w:rsidRPr="00504F4F" w14:paraId="381A7CF1" w14:textId="77777777" w:rsidTr="008A16A7">
        <w:trPr>
          <w:trHeight w:val="490"/>
        </w:trPr>
        <w:tc>
          <w:tcPr>
            <w:tcW w:w="3619" w:type="pct"/>
            <w:vAlign w:val="center"/>
          </w:tcPr>
          <w:p w14:paraId="3C95E3EC" w14:textId="77777777" w:rsidR="008A16A7" w:rsidRPr="00504F4F" w:rsidRDefault="008A16A7" w:rsidP="008A16A7">
            <w:pPr>
              <w:suppressAutoHyphens/>
              <w:spacing w:after="0" w:line="240" w:lineRule="auto"/>
              <w:rPr>
                <w:rFonts w:ascii="Times New Roman" w:hAnsi="Times New Roman"/>
                <w:b/>
                <w:sz w:val="24"/>
              </w:rPr>
            </w:pPr>
            <w:r w:rsidRPr="00504F4F">
              <w:rPr>
                <w:rFonts w:ascii="Times New Roman" w:hAnsi="Times New Roman"/>
                <w:b/>
                <w:sz w:val="24"/>
              </w:rPr>
              <w:t>Объем образовательной программы учебной дисциплины</w:t>
            </w:r>
          </w:p>
        </w:tc>
        <w:tc>
          <w:tcPr>
            <w:tcW w:w="1381" w:type="pct"/>
            <w:vAlign w:val="center"/>
          </w:tcPr>
          <w:p w14:paraId="5D559AA4" w14:textId="77777777" w:rsidR="008A16A7" w:rsidRPr="00504F4F" w:rsidRDefault="008A16A7" w:rsidP="008A16A7">
            <w:pPr>
              <w:suppressAutoHyphens/>
              <w:spacing w:after="0" w:line="240" w:lineRule="auto"/>
              <w:jc w:val="center"/>
              <w:rPr>
                <w:rFonts w:ascii="Times New Roman" w:hAnsi="Times New Roman"/>
                <w:iCs/>
                <w:sz w:val="24"/>
              </w:rPr>
            </w:pPr>
            <w:r>
              <w:rPr>
                <w:rFonts w:ascii="Times New Roman" w:hAnsi="Times New Roman"/>
                <w:iCs/>
                <w:sz w:val="24"/>
              </w:rPr>
              <w:t>54</w:t>
            </w:r>
          </w:p>
        </w:tc>
      </w:tr>
      <w:tr w:rsidR="008A16A7" w:rsidRPr="00504F4F" w14:paraId="45E120A8" w14:textId="77777777" w:rsidTr="008A16A7">
        <w:trPr>
          <w:trHeight w:val="490"/>
        </w:trPr>
        <w:tc>
          <w:tcPr>
            <w:tcW w:w="3619" w:type="pct"/>
            <w:shd w:val="clear" w:color="auto" w:fill="auto"/>
            <w:vAlign w:val="center"/>
          </w:tcPr>
          <w:p w14:paraId="6B37EA96" w14:textId="77777777" w:rsidR="008A16A7" w:rsidRPr="00504F4F" w:rsidRDefault="008A16A7" w:rsidP="008A16A7">
            <w:pPr>
              <w:suppressAutoHyphens/>
              <w:spacing w:after="0" w:line="240" w:lineRule="auto"/>
              <w:rPr>
                <w:rFonts w:ascii="Times New Roman" w:hAnsi="Times New Roman"/>
                <w:b/>
                <w:sz w:val="24"/>
              </w:rPr>
            </w:pPr>
            <w:r w:rsidRPr="00504F4F">
              <w:rPr>
                <w:rFonts w:ascii="Times New Roman" w:hAnsi="Times New Roman"/>
                <w:b/>
                <w:sz w:val="24"/>
              </w:rPr>
              <w:t>в т.ч. в форме практической подготовки</w:t>
            </w:r>
          </w:p>
        </w:tc>
        <w:tc>
          <w:tcPr>
            <w:tcW w:w="1381" w:type="pct"/>
            <w:shd w:val="clear" w:color="auto" w:fill="auto"/>
            <w:vAlign w:val="center"/>
          </w:tcPr>
          <w:p w14:paraId="5B2F6FCE" w14:textId="77777777" w:rsidR="008A16A7" w:rsidRPr="00504F4F" w:rsidRDefault="008A16A7" w:rsidP="008A16A7">
            <w:pPr>
              <w:suppressAutoHyphens/>
              <w:spacing w:after="0" w:line="240" w:lineRule="auto"/>
              <w:jc w:val="center"/>
              <w:rPr>
                <w:rFonts w:ascii="Times New Roman" w:hAnsi="Times New Roman"/>
                <w:iCs/>
                <w:sz w:val="24"/>
              </w:rPr>
            </w:pPr>
          </w:p>
        </w:tc>
      </w:tr>
      <w:tr w:rsidR="008A16A7" w:rsidRPr="00504F4F" w14:paraId="0D3C4218" w14:textId="77777777" w:rsidTr="008A16A7">
        <w:trPr>
          <w:trHeight w:val="336"/>
        </w:trPr>
        <w:tc>
          <w:tcPr>
            <w:tcW w:w="5000" w:type="pct"/>
            <w:gridSpan w:val="2"/>
            <w:vAlign w:val="center"/>
          </w:tcPr>
          <w:p w14:paraId="68AE994E" w14:textId="77777777" w:rsidR="008A16A7" w:rsidRPr="00504F4F" w:rsidRDefault="008A16A7" w:rsidP="008A16A7">
            <w:pPr>
              <w:suppressAutoHyphens/>
              <w:spacing w:after="0" w:line="240" w:lineRule="auto"/>
              <w:rPr>
                <w:rFonts w:ascii="Times New Roman" w:hAnsi="Times New Roman"/>
                <w:iCs/>
                <w:sz w:val="24"/>
              </w:rPr>
            </w:pPr>
            <w:r w:rsidRPr="00504F4F">
              <w:rPr>
                <w:rFonts w:ascii="Times New Roman" w:hAnsi="Times New Roman"/>
                <w:sz w:val="24"/>
              </w:rPr>
              <w:t>в т. ч.:</w:t>
            </w:r>
          </w:p>
        </w:tc>
      </w:tr>
      <w:tr w:rsidR="008A16A7" w:rsidRPr="00504F4F" w14:paraId="5FB5FDF7" w14:textId="77777777" w:rsidTr="008A16A7">
        <w:trPr>
          <w:trHeight w:val="490"/>
        </w:trPr>
        <w:tc>
          <w:tcPr>
            <w:tcW w:w="3619" w:type="pct"/>
            <w:vAlign w:val="center"/>
          </w:tcPr>
          <w:p w14:paraId="5BC056C1" w14:textId="77777777" w:rsidR="008A16A7" w:rsidRPr="00504F4F" w:rsidRDefault="008A16A7" w:rsidP="008A16A7">
            <w:pPr>
              <w:suppressAutoHyphens/>
              <w:spacing w:after="0" w:line="240" w:lineRule="auto"/>
              <w:rPr>
                <w:rFonts w:ascii="Times New Roman" w:hAnsi="Times New Roman"/>
                <w:sz w:val="24"/>
                <w:lang w:val="en-US"/>
              </w:rPr>
            </w:pPr>
            <w:r w:rsidRPr="00504F4F">
              <w:rPr>
                <w:rFonts w:ascii="Times New Roman" w:hAnsi="Times New Roman"/>
                <w:sz w:val="24"/>
              </w:rPr>
              <w:t>теоретическое обучение</w:t>
            </w:r>
          </w:p>
        </w:tc>
        <w:tc>
          <w:tcPr>
            <w:tcW w:w="1381" w:type="pct"/>
            <w:vAlign w:val="center"/>
          </w:tcPr>
          <w:p w14:paraId="7CCD0140" w14:textId="77777777" w:rsidR="008A16A7" w:rsidRPr="00504F4F" w:rsidRDefault="008A16A7" w:rsidP="008A16A7">
            <w:pPr>
              <w:suppressAutoHyphens/>
              <w:spacing w:after="0" w:line="240" w:lineRule="auto"/>
              <w:jc w:val="center"/>
              <w:rPr>
                <w:rFonts w:ascii="Times New Roman" w:hAnsi="Times New Roman"/>
                <w:iCs/>
                <w:sz w:val="24"/>
              </w:rPr>
            </w:pPr>
            <w:r w:rsidRPr="00504F4F">
              <w:rPr>
                <w:rFonts w:ascii="Times New Roman" w:hAnsi="Times New Roman"/>
                <w:iCs/>
                <w:sz w:val="24"/>
              </w:rPr>
              <w:t>6</w:t>
            </w:r>
          </w:p>
        </w:tc>
      </w:tr>
      <w:tr w:rsidR="008A16A7" w:rsidRPr="00504F4F" w14:paraId="46BA3F66" w14:textId="77777777" w:rsidTr="008A16A7">
        <w:trPr>
          <w:trHeight w:val="490"/>
        </w:trPr>
        <w:tc>
          <w:tcPr>
            <w:tcW w:w="3619" w:type="pct"/>
            <w:vAlign w:val="center"/>
          </w:tcPr>
          <w:p w14:paraId="63DCE789" w14:textId="77777777" w:rsidR="008A16A7" w:rsidRPr="00504F4F" w:rsidRDefault="008A16A7" w:rsidP="008A16A7">
            <w:pPr>
              <w:suppressAutoHyphens/>
              <w:spacing w:after="0" w:line="240" w:lineRule="auto"/>
              <w:rPr>
                <w:rFonts w:ascii="Times New Roman" w:hAnsi="Times New Roman"/>
                <w:sz w:val="24"/>
              </w:rPr>
            </w:pPr>
            <w:r w:rsidRPr="00504F4F">
              <w:rPr>
                <w:rFonts w:ascii="Times New Roman" w:hAnsi="Times New Roman"/>
                <w:sz w:val="24"/>
              </w:rPr>
              <w:t>практические занятия</w:t>
            </w:r>
          </w:p>
        </w:tc>
        <w:tc>
          <w:tcPr>
            <w:tcW w:w="1381" w:type="pct"/>
            <w:vAlign w:val="center"/>
          </w:tcPr>
          <w:p w14:paraId="2CAB67CF" w14:textId="77777777" w:rsidR="008A16A7" w:rsidRPr="00504F4F" w:rsidRDefault="008A16A7" w:rsidP="008A16A7">
            <w:pPr>
              <w:suppressAutoHyphens/>
              <w:spacing w:after="0" w:line="240" w:lineRule="auto"/>
              <w:jc w:val="center"/>
              <w:rPr>
                <w:rFonts w:ascii="Times New Roman" w:hAnsi="Times New Roman"/>
                <w:iCs/>
                <w:sz w:val="24"/>
              </w:rPr>
            </w:pPr>
            <w:r>
              <w:rPr>
                <w:rFonts w:ascii="Times New Roman" w:hAnsi="Times New Roman"/>
                <w:iCs/>
                <w:sz w:val="24"/>
              </w:rPr>
              <w:t>30</w:t>
            </w:r>
          </w:p>
        </w:tc>
      </w:tr>
      <w:tr w:rsidR="008A16A7" w:rsidRPr="00504F4F" w14:paraId="6B920113" w14:textId="77777777" w:rsidTr="008A16A7">
        <w:trPr>
          <w:trHeight w:val="267"/>
        </w:trPr>
        <w:tc>
          <w:tcPr>
            <w:tcW w:w="3619" w:type="pct"/>
            <w:vAlign w:val="center"/>
          </w:tcPr>
          <w:p w14:paraId="721F05AB" w14:textId="77777777" w:rsidR="008A16A7" w:rsidRPr="00214A6D" w:rsidRDefault="008A16A7" w:rsidP="008A16A7">
            <w:pPr>
              <w:suppressAutoHyphens/>
              <w:spacing w:after="0" w:line="240" w:lineRule="auto"/>
              <w:rPr>
                <w:rFonts w:ascii="Times New Roman" w:hAnsi="Times New Roman"/>
                <w:sz w:val="24"/>
              </w:rPr>
            </w:pPr>
            <w:r w:rsidRPr="00214A6D">
              <w:rPr>
                <w:rFonts w:ascii="Times New Roman" w:hAnsi="Times New Roman"/>
                <w:sz w:val="24"/>
              </w:rPr>
              <w:t xml:space="preserve">Самостоятельная работа </w:t>
            </w:r>
          </w:p>
        </w:tc>
        <w:tc>
          <w:tcPr>
            <w:tcW w:w="1381" w:type="pct"/>
            <w:vAlign w:val="center"/>
          </w:tcPr>
          <w:p w14:paraId="2B295441" w14:textId="77777777" w:rsidR="008A16A7" w:rsidRPr="00504F4F" w:rsidRDefault="008A16A7" w:rsidP="008A16A7">
            <w:pPr>
              <w:suppressAutoHyphens/>
              <w:spacing w:after="0" w:line="240" w:lineRule="auto"/>
              <w:jc w:val="center"/>
              <w:rPr>
                <w:rFonts w:ascii="Times New Roman" w:hAnsi="Times New Roman"/>
                <w:iCs/>
                <w:sz w:val="24"/>
              </w:rPr>
            </w:pPr>
            <w:r>
              <w:rPr>
                <w:rFonts w:ascii="Times New Roman" w:hAnsi="Times New Roman"/>
                <w:iCs/>
                <w:sz w:val="24"/>
              </w:rPr>
              <w:t>18</w:t>
            </w:r>
          </w:p>
        </w:tc>
      </w:tr>
      <w:tr w:rsidR="008A16A7" w:rsidRPr="00504F4F" w14:paraId="1D2DDD3C" w14:textId="77777777" w:rsidTr="008A16A7">
        <w:trPr>
          <w:trHeight w:val="331"/>
        </w:trPr>
        <w:tc>
          <w:tcPr>
            <w:tcW w:w="3619" w:type="pct"/>
            <w:vAlign w:val="center"/>
          </w:tcPr>
          <w:p w14:paraId="5B403055" w14:textId="77777777" w:rsidR="008A16A7" w:rsidRPr="00504F4F" w:rsidRDefault="008A16A7" w:rsidP="008A16A7">
            <w:pPr>
              <w:suppressAutoHyphens/>
              <w:spacing w:after="0" w:line="240" w:lineRule="auto"/>
              <w:rPr>
                <w:rFonts w:ascii="Times New Roman" w:hAnsi="Times New Roman"/>
                <w:i/>
                <w:sz w:val="24"/>
              </w:rPr>
            </w:pPr>
            <w:r w:rsidRPr="00504F4F">
              <w:rPr>
                <w:rFonts w:ascii="Times New Roman" w:hAnsi="Times New Roman"/>
                <w:b/>
                <w:iCs/>
                <w:sz w:val="24"/>
              </w:rPr>
              <w:t>Промежуточная аттестация</w:t>
            </w:r>
            <w:r>
              <w:rPr>
                <w:rFonts w:ascii="Times New Roman" w:hAnsi="Times New Roman"/>
                <w:iCs/>
                <w:sz w:val="24"/>
              </w:rPr>
              <w:t xml:space="preserve"> дифференцированный зачет, 4 семестр</w:t>
            </w:r>
          </w:p>
        </w:tc>
        <w:tc>
          <w:tcPr>
            <w:tcW w:w="1381" w:type="pct"/>
            <w:vAlign w:val="center"/>
          </w:tcPr>
          <w:p w14:paraId="488B2597" w14:textId="77777777" w:rsidR="008A16A7" w:rsidRPr="00504F4F" w:rsidRDefault="008A16A7" w:rsidP="008A16A7">
            <w:pPr>
              <w:suppressAutoHyphens/>
              <w:spacing w:after="0" w:line="240" w:lineRule="auto"/>
              <w:jc w:val="center"/>
              <w:rPr>
                <w:rFonts w:ascii="Times New Roman" w:hAnsi="Times New Roman"/>
                <w:iCs/>
                <w:sz w:val="24"/>
              </w:rPr>
            </w:pPr>
            <w:r>
              <w:rPr>
                <w:rFonts w:ascii="Times New Roman" w:hAnsi="Times New Roman"/>
                <w:iCs/>
                <w:sz w:val="24"/>
              </w:rPr>
              <w:t>-</w:t>
            </w:r>
          </w:p>
        </w:tc>
      </w:tr>
    </w:tbl>
    <w:p w14:paraId="038D164D" w14:textId="77777777" w:rsidR="008A16A7" w:rsidRPr="00315F34" w:rsidRDefault="008A16A7" w:rsidP="008A16A7">
      <w:pPr>
        <w:rPr>
          <w:rFonts w:ascii="Times New Roman" w:hAnsi="Times New Roman"/>
          <w:b/>
          <w:i/>
        </w:rPr>
        <w:sectPr w:rsidR="008A16A7" w:rsidRPr="00315F34" w:rsidSect="008A16A7">
          <w:footerReference w:type="default" r:id="rId27"/>
          <w:pgSz w:w="11906" w:h="16838"/>
          <w:pgMar w:top="1134" w:right="850" w:bottom="284" w:left="1701" w:header="708" w:footer="708" w:gutter="0"/>
          <w:cols w:space="720"/>
          <w:docGrid w:linePitch="299"/>
        </w:sectPr>
      </w:pPr>
    </w:p>
    <w:p w14:paraId="569D30BC" w14:textId="77777777" w:rsidR="008A16A7" w:rsidRPr="00873B7F" w:rsidRDefault="008A16A7" w:rsidP="008A16A7">
      <w:pPr>
        <w:suppressAutoHyphens/>
        <w:spacing w:before="240" w:after="0" w:line="480" w:lineRule="auto"/>
        <w:ind w:firstLine="709"/>
        <w:rPr>
          <w:rFonts w:ascii="Times New Roman" w:hAnsi="Times New Roman"/>
          <w:b/>
          <w:sz w:val="24"/>
          <w:szCs w:val="24"/>
        </w:rPr>
      </w:pPr>
      <w:r w:rsidRPr="00315F34">
        <w:rPr>
          <w:rFonts w:ascii="Times New Roman" w:hAnsi="Times New Roman"/>
          <w:b/>
        </w:rPr>
        <w:lastRenderedPageBreak/>
        <w:t xml:space="preserve">2.2. Тематический план и содержание учебной дисциплины </w:t>
      </w:r>
      <w:r w:rsidRPr="00873B7F">
        <w:rPr>
          <w:rFonts w:ascii="Times New Roman" w:hAnsi="Times New Roman"/>
          <w:b/>
        </w:rPr>
        <w:t>ЕН.02</w:t>
      </w:r>
      <w:r w:rsidRPr="00873B7F">
        <w:rPr>
          <w:rFonts w:ascii="Times New Roman" w:hAnsi="Times New Roman"/>
          <w:b/>
          <w:sz w:val="24"/>
          <w:szCs w:val="24"/>
        </w:rPr>
        <w:t xml:space="preserve"> «Информатика»</w:t>
      </w:r>
      <w:r>
        <w:rPr>
          <w:rFonts w:ascii="Times New Roman" w:hAnsi="Times New Roman"/>
          <w:b/>
          <w:sz w:val="24"/>
          <w:szCs w:val="24"/>
        </w:rPr>
        <w:t xml:space="preserve"> с учетом рабочей программы воспитания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6490"/>
        <w:gridCol w:w="2756"/>
        <w:gridCol w:w="979"/>
        <w:gridCol w:w="1194"/>
      </w:tblGrid>
      <w:tr w:rsidR="008A16A7" w:rsidRPr="00FC621C" w14:paraId="3439430A" w14:textId="77777777" w:rsidTr="008A16A7">
        <w:trPr>
          <w:trHeight w:val="20"/>
        </w:trPr>
        <w:tc>
          <w:tcPr>
            <w:tcW w:w="1117" w:type="pct"/>
            <w:vAlign w:val="center"/>
          </w:tcPr>
          <w:p w14:paraId="67636EF1" w14:textId="77777777" w:rsidR="008A16A7" w:rsidRPr="00FC621C" w:rsidRDefault="008A16A7" w:rsidP="008A16A7">
            <w:pPr>
              <w:suppressAutoHyphens/>
              <w:spacing w:after="0" w:line="240" w:lineRule="auto"/>
              <w:jc w:val="center"/>
              <w:rPr>
                <w:rFonts w:ascii="Times New Roman" w:hAnsi="Times New Roman"/>
                <w:b/>
                <w:bCs/>
                <w:sz w:val="24"/>
                <w:szCs w:val="24"/>
              </w:rPr>
            </w:pPr>
            <w:r w:rsidRPr="00FC621C">
              <w:rPr>
                <w:rFonts w:ascii="Times New Roman" w:hAnsi="Times New Roman"/>
                <w:b/>
                <w:bCs/>
                <w:sz w:val="24"/>
                <w:szCs w:val="24"/>
              </w:rPr>
              <w:t>Наименование разделов и тем</w:t>
            </w:r>
          </w:p>
        </w:tc>
        <w:tc>
          <w:tcPr>
            <w:tcW w:w="2207" w:type="pct"/>
            <w:vAlign w:val="center"/>
          </w:tcPr>
          <w:p w14:paraId="6CA3FACD" w14:textId="77777777" w:rsidR="008A16A7" w:rsidRPr="00FC621C" w:rsidRDefault="008A16A7" w:rsidP="008A16A7">
            <w:pPr>
              <w:suppressAutoHyphens/>
              <w:spacing w:after="0" w:line="240" w:lineRule="auto"/>
              <w:jc w:val="center"/>
              <w:rPr>
                <w:rFonts w:ascii="Times New Roman" w:hAnsi="Times New Roman"/>
                <w:b/>
                <w:bCs/>
                <w:sz w:val="24"/>
                <w:szCs w:val="24"/>
              </w:rPr>
            </w:pPr>
            <w:r w:rsidRPr="00FC621C">
              <w:rPr>
                <w:rFonts w:ascii="Times New Roman" w:hAnsi="Times New Roman"/>
                <w:b/>
                <w:bCs/>
                <w:sz w:val="24"/>
                <w:szCs w:val="24"/>
              </w:rPr>
              <w:t>Содержание учебного материала и формы организации деятельности обучающихся</w:t>
            </w:r>
          </w:p>
        </w:tc>
        <w:tc>
          <w:tcPr>
            <w:tcW w:w="937" w:type="pct"/>
            <w:vAlign w:val="center"/>
          </w:tcPr>
          <w:p w14:paraId="69D96FD9" w14:textId="77777777" w:rsidR="008A16A7" w:rsidRPr="00FC621C" w:rsidRDefault="008A16A7" w:rsidP="008A16A7">
            <w:pPr>
              <w:suppressAutoHyphens/>
              <w:spacing w:after="0" w:line="240" w:lineRule="auto"/>
              <w:jc w:val="center"/>
              <w:rPr>
                <w:rFonts w:ascii="Times New Roman" w:hAnsi="Times New Roman"/>
                <w:b/>
                <w:bCs/>
                <w:sz w:val="24"/>
                <w:szCs w:val="24"/>
              </w:rPr>
            </w:pPr>
            <w:r w:rsidRPr="00FC621C">
              <w:rPr>
                <w:rFonts w:ascii="Times New Roman" w:hAnsi="Times New Roman"/>
                <w:b/>
                <w:bCs/>
                <w:sz w:val="24"/>
                <w:szCs w:val="24"/>
              </w:rPr>
              <w:t xml:space="preserve">Объем, акад. ч / в том числе в форме практической подготовки, </w:t>
            </w:r>
            <w:proofErr w:type="spellStart"/>
            <w:r w:rsidRPr="00FC621C">
              <w:rPr>
                <w:rFonts w:ascii="Times New Roman" w:hAnsi="Times New Roman"/>
                <w:b/>
                <w:bCs/>
                <w:sz w:val="24"/>
                <w:szCs w:val="24"/>
              </w:rPr>
              <w:t>акад</w:t>
            </w:r>
            <w:proofErr w:type="spellEnd"/>
            <w:r w:rsidRPr="00FC621C">
              <w:rPr>
                <w:rFonts w:ascii="Times New Roman" w:hAnsi="Times New Roman"/>
                <w:b/>
                <w:bCs/>
                <w:sz w:val="24"/>
                <w:szCs w:val="24"/>
              </w:rPr>
              <w:t xml:space="preserve"> ч</w:t>
            </w:r>
          </w:p>
        </w:tc>
        <w:tc>
          <w:tcPr>
            <w:tcW w:w="333" w:type="pct"/>
            <w:vAlign w:val="center"/>
          </w:tcPr>
          <w:p w14:paraId="55A4CEE4" w14:textId="77777777" w:rsidR="008A16A7" w:rsidRPr="00913697" w:rsidRDefault="008A16A7" w:rsidP="008A16A7">
            <w:pPr>
              <w:suppressAutoHyphens/>
              <w:spacing w:after="0" w:line="240" w:lineRule="auto"/>
              <w:jc w:val="center"/>
              <w:rPr>
                <w:rFonts w:ascii="Times New Roman" w:hAnsi="Times New Roman"/>
                <w:b/>
                <w:bCs/>
                <w:sz w:val="24"/>
                <w:szCs w:val="24"/>
              </w:rPr>
            </w:pPr>
            <w:r w:rsidRPr="00913697">
              <w:rPr>
                <w:rFonts w:ascii="Times New Roman" w:hAnsi="Times New Roman"/>
                <w:b/>
                <w:sz w:val="24"/>
                <w:szCs w:val="24"/>
              </w:rPr>
              <w:t>Код ОК</w:t>
            </w:r>
          </w:p>
        </w:tc>
        <w:tc>
          <w:tcPr>
            <w:tcW w:w="406" w:type="pct"/>
            <w:vAlign w:val="center"/>
          </w:tcPr>
          <w:p w14:paraId="2EA1F2B8" w14:textId="77777777" w:rsidR="008A16A7" w:rsidRPr="00913697" w:rsidRDefault="008A16A7" w:rsidP="008A16A7">
            <w:pPr>
              <w:suppressAutoHyphens/>
              <w:spacing w:after="0" w:line="240" w:lineRule="auto"/>
              <w:jc w:val="center"/>
              <w:rPr>
                <w:rFonts w:ascii="Times New Roman" w:hAnsi="Times New Roman"/>
                <w:b/>
                <w:sz w:val="24"/>
                <w:szCs w:val="24"/>
              </w:rPr>
            </w:pPr>
            <w:r w:rsidRPr="00913697">
              <w:rPr>
                <w:rFonts w:ascii="Times New Roman" w:hAnsi="Times New Roman"/>
                <w:b/>
                <w:sz w:val="24"/>
                <w:szCs w:val="24"/>
              </w:rPr>
              <w:t xml:space="preserve">Код </w:t>
            </w:r>
          </w:p>
          <w:p w14:paraId="15E95A48" w14:textId="77777777" w:rsidR="008A16A7" w:rsidRPr="00913697" w:rsidRDefault="008A16A7" w:rsidP="008A16A7">
            <w:pPr>
              <w:suppressAutoHyphens/>
              <w:spacing w:after="0" w:line="240" w:lineRule="auto"/>
              <w:jc w:val="center"/>
              <w:rPr>
                <w:rFonts w:ascii="Times New Roman" w:hAnsi="Times New Roman"/>
                <w:b/>
                <w:bCs/>
                <w:sz w:val="24"/>
                <w:szCs w:val="24"/>
              </w:rPr>
            </w:pPr>
            <w:r w:rsidRPr="00913697">
              <w:rPr>
                <w:rFonts w:ascii="Times New Roman" w:hAnsi="Times New Roman"/>
                <w:b/>
                <w:sz w:val="24"/>
                <w:szCs w:val="24"/>
              </w:rPr>
              <w:t>У/З</w:t>
            </w:r>
          </w:p>
        </w:tc>
      </w:tr>
      <w:tr w:rsidR="008A16A7" w:rsidRPr="00FC621C" w14:paraId="1944B726" w14:textId="77777777" w:rsidTr="008A16A7">
        <w:trPr>
          <w:trHeight w:val="20"/>
        </w:trPr>
        <w:tc>
          <w:tcPr>
            <w:tcW w:w="1117" w:type="pct"/>
            <w:vAlign w:val="center"/>
          </w:tcPr>
          <w:p w14:paraId="13CDAA08" w14:textId="77777777" w:rsidR="008A16A7" w:rsidRPr="007B3050" w:rsidRDefault="008A16A7" w:rsidP="008A16A7">
            <w:pPr>
              <w:spacing w:after="0" w:line="240" w:lineRule="auto"/>
              <w:jc w:val="center"/>
              <w:rPr>
                <w:rFonts w:ascii="Times New Roman" w:hAnsi="Times New Roman"/>
                <w:b/>
                <w:bCs/>
                <w:iCs/>
                <w:sz w:val="18"/>
                <w:szCs w:val="24"/>
              </w:rPr>
            </w:pPr>
            <w:r w:rsidRPr="007B3050">
              <w:rPr>
                <w:rFonts w:ascii="Times New Roman" w:hAnsi="Times New Roman"/>
                <w:b/>
                <w:bCs/>
                <w:iCs/>
                <w:sz w:val="18"/>
                <w:szCs w:val="24"/>
              </w:rPr>
              <w:t>1</w:t>
            </w:r>
          </w:p>
        </w:tc>
        <w:tc>
          <w:tcPr>
            <w:tcW w:w="2207" w:type="pct"/>
            <w:vAlign w:val="center"/>
          </w:tcPr>
          <w:p w14:paraId="5400AEC0" w14:textId="77777777" w:rsidR="008A16A7" w:rsidRPr="007B3050" w:rsidRDefault="008A16A7" w:rsidP="008A16A7">
            <w:pPr>
              <w:spacing w:after="0" w:line="240" w:lineRule="auto"/>
              <w:jc w:val="center"/>
              <w:rPr>
                <w:rFonts w:ascii="Times New Roman" w:hAnsi="Times New Roman"/>
                <w:b/>
                <w:bCs/>
                <w:iCs/>
                <w:sz w:val="18"/>
                <w:szCs w:val="24"/>
              </w:rPr>
            </w:pPr>
            <w:r w:rsidRPr="007B3050">
              <w:rPr>
                <w:rFonts w:ascii="Times New Roman" w:hAnsi="Times New Roman"/>
                <w:b/>
                <w:bCs/>
                <w:iCs/>
                <w:sz w:val="18"/>
                <w:szCs w:val="24"/>
              </w:rPr>
              <w:t>2</w:t>
            </w:r>
          </w:p>
        </w:tc>
        <w:tc>
          <w:tcPr>
            <w:tcW w:w="937" w:type="pct"/>
            <w:vAlign w:val="center"/>
          </w:tcPr>
          <w:p w14:paraId="393CDE48" w14:textId="77777777" w:rsidR="008A16A7" w:rsidRPr="007B3050" w:rsidRDefault="008A16A7" w:rsidP="008A16A7">
            <w:pPr>
              <w:spacing w:after="0" w:line="240" w:lineRule="auto"/>
              <w:jc w:val="center"/>
              <w:rPr>
                <w:rFonts w:ascii="Times New Roman" w:hAnsi="Times New Roman"/>
                <w:b/>
                <w:bCs/>
                <w:iCs/>
                <w:sz w:val="18"/>
                <w:szCs w:val="24"/>
              </w:rPr>
            </w:pPr>
            <w:r w:rsidRPr="007B3050">
              <w:rPr>
                <w:rFonts w:ascii="Times New Roman" w:hAnsi="Times New Roman"/>
                <w:b/>
                <w:bCs/>
                <w:iCs/>
                <w:sz w:val="18"/>
                <w:szCs w:val="24"/>
              </w:rPr>
              <w:t>3</w:t>
            </w:r>
          </w:p>
        </w:tc>
        <w:tc>
          <w:tcPr>
            <w:tcW w:w="333" w:type="pct"/>
            <w:vAlign w:val="center"/>
          </w:tcPr>
          <w:p w14:paraId="6F284486" w14:textId="77777777" w:rsidR="008A16A7" w:rsidRPr="007B3050" w:rsidRDefault="008A16A7" w:rsidP="008A16A7">
            <w:pPr>
              <w:spacing w:after="0" w:line="240" w:lineRule="auto"/>
              <w:jc w:val="center"/>
              <w:rPr>
                <w:rFonts w:ascii="Times New Roman" w:hAnsi="Times New Roman"/>
                <w:b/>
                <w:bCs/>
                <w:iCs/>
                <w:sz w:val="18"/>
                <w:szCs w:val="24"/>
              </w:rPr>
            </w:pPr>
            <w:r>
              <w:rPr>
                <w:rFonts w:ascii="Times New Roman" w:hAnsi="Times New Roman"/>
                <w:b/>
                <w:bCs/>
                <w:iCs/>
                <w:sz w:val="18"/>
                <w:szCs w:val="24"/>
              </w:rPr>
              <w:t>4</w:t>
            </w:r>
          </w:p>
        </w:tc>
        <w:tc>
          <w:tcPr>
            <w:tcW w:w="406" w:type="pct"/>
            <w:vAlign w:val="center"/>
          </w:tcPr>
          <w:p w14:paraId="76D9B6BF" w14:textId="77777777" w:rsidR="008A16A7" w:rsidRPr="007B3050" w:rsidRDefault="008A16A7" w:rsidP="008A16A7">
            <w:pPr>
              <w:spacing w:after="0" w:line="240" w:lineRule="auto"/>
              <w:jc w:val="center"/>
              <w:rPr>
                <w:rFonts w:ascii="Times New Roman" w:hAnsi="Times New Roman"/>
                <w:b/>
                <w:bCs/>
                <w:iCs/>
                <w:sz w:val="18"/>
                <w:szCs w:val="24"/>
              </w:rPr>
            </w:pPr>
            <w:r>
              <w:rPr>
                <w:rFonts w:ascii="Times New Roman" w:hAnsi="Times New Roman"/>
                <w:b/>
                <w:bCs/>
                <w:iCs/>
                <w:sz w:val="18"/>
                <w:szCs w:val="24"/>
              </w:rPr>
              <w:t>5</w:t>
            </w:r>
          </w:p>
        </w:tc>
      </w:tr>
      <w:tr w:rsidR="008A16A7" w:rsidRPr="00FC621C" w14:paraId="4074F19D" w14:textId="77777777" w:rsidTr="007459D9">
        <w:trPr>
          <w:trHeight w:val="20"/>
        </w:trPr>
        <w:tc>
          <w:tcPr>
            <w:tcW w:w="3324" w:type="pct"/>
            <w:gridSpan w:val="2"/>
            <w:vAlign w:val="center"/>
          </w:tcPr>
          <w:p w14:paraId="7C32E6B9" w14:textId="77777777" w:rsidR="008A16A7"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t>Раздел 1.</w:t>
            </w:r>
          </w:p>
          <w:p w14:paraId="47CA30B5" w14:textId="77777777" w:rsidR="008A16A7" w:rsidRPr="00FC621C" w:rsidRDefault="008A16A7" w:rsidP="008A16A7">
            <w:pPr>
              <w:spacing w:after="0" w:line="240" w:lineRule="auto"/>
              <w:rPr>
                <w:rFonts w:ascii="Times New Roman" w:hAnsi="Times New Roman"/>
                <w:b/>
                <w:bCs/>
                <w:sz w:val="24"/>
                <w:szCs w:val="24"/>
              </w:rPr>
            </w:pPr>
            <w:r w:rsidRPr="00D04736">
              <w:rPr>
                <w:rFonts w:ascii="Times New Roman" w:hAnsi="Times New Roman"/>
                <w:b/>
                <w:bCs/>
                <w:sz w:val="24"/>
                <w:szCs w:val="24"/>
              </w:rPr>
              <w:t>Информационная деятельность человека</w:t>
            </w:r>
          </w:p>
        </w:tc>
        <w:tc>
          <w:tcPr>
            <w:tcW w:w="937" w:type="pct"/>
            <w:vAlign w:val="center"/>
          </w:tcPr>
          <w:p w14:paraId="32BB6001" w14:textId="77777777" w:rsidR="008A16A7" w:rsidRPr="0032187E" w:rsidRDefault="008A16A7" w:rsidP="008A16A7">
            <w:pPr>
              <w:spacing w:after="0" w:line="240" w:lineRule="auto"/>
              <w:jc w:val="center"/>
              <w:rPr>
                <w:rFonts w:ascii="Times New Roman" w:hAnsi="Times New Roman"/>
                <w:b/>
                <w:bCs/>
                <w:iCs/>
                <w:sz w:val="24"/>
                <w:szCs w:val="24"/>
              </w:rPr>
            </w:pPr>
            <w:r>
              <w:rPr>
                <w:rFonts w:ascii="Times New Roman" w:hAnsi="Times New Roman"/>
                <w:b/>
                <w:bCs/>
                <w:iCs/>
                <w:sz w:val="24"/>
                <w:szCs w:val="24"/>
              </w:rPr>
              <w:t>6</w:t>
            </w:r>
          </w:p>
        </w:tc>
        <w:tc>
          <w:tcPr>
            <w:tcW w:w="333" w:type="pct"/>
            <w:shd w:val="clear" w:color="auto" w:fill="auto"/>
            <w:vAlign w:val="center"/>
          </w:tcPr>
          <w:p w14:paraId="595ECE71" w14:textId="77777777" w:rsidR="008A16A7" w:rsidRPr="00FC621C" w:rsidRDefault="008A16A7" w:rsidP="008A16A7">
            <w:pPr>
              <w:spacing w:after="0" w:line="240" w:lineRule="auto"/>
              <w:jc w:val="center"/>
              <w:rPr>
                <w:rFonts w:ascii="Times New Roman" w:hAnsi="Times New Roman"/>
                <w:b/>
                <w:bCs/>
                <w:i/>
                <w:iCs/>
                <w:sz w:val="24"/>
                <w:szCs w:val="24"/>
              </w:rPr>
            </w:pPr>
          </w:p>
        </w:tc>
        <w:tc>
          <w:tcPr>
            <w:tcW w:w="406" w:type="pct"/>
            <w:shd w:val="clear" w:color="auto" w:fill="auto"/>
            <w:vAlign w:val="center"/>
          </w:tcPr>
          <w:p w14:paraId="2522BB37" w14:textId="77777777" w:rsidR="008A16A7" w:rsidRPr="00FC621C" w:rsidRDefault="008A16A7" w:rsidP="008A16A7">
            <w:pPr>
              <w:spacing w:after="0" w:line="240" w:lineRule="auto"/>
              <w:jc w:val="center"/>
              <w:rPr>
                <w:rFonts w:ascii="Times New Roman" w:hAnsi="Times New Roman"/>
                <w:b/>
                <w:bCs/>
                <w:i/>
                <w:iCs/>
                <w:sz w:val="24"/>
                <w:szCs w:val="24"/>
              </w:rPr>
            </w:pPr>
          </w:p>
        </w:tc>
      </w:tr>
      <w:tr w:rsidR="008A16A7" w:rsidRPr="00FC621C" w14:paraId="11892AB0" w14:textId="77777777" w:rsidTr="008A16A7">
        <w:trPr>
          <w:trHeight w:val="20"/>
        </w:trPr>
        <w:tc>
          <w:tcPr>
            <w:tcW w:w="1117" w:type="pct"/>
            <w:tcBorders>
              <w:bottom w:val="nil"/>
            </w:tcBorders>
          </w:tcPr>
          <w:p w14:paraId="6165FC8F" w14:textId="77777777" w:rsidR="008A16A7" w:rsidRDefault="008A16A7" w:rsidP="008A16A7">
            <w:pPr>
              <w:spacing w:after="0" w:line="240" w:lineRule="auto"/>
              <w:jc w:val="both"/>
              <w:rPr>
                <w:rFonts w:ascii="Times New Roman" w:hAnsi="Times New Roman"/>
                <w:b/>
                <w:bCs/>
                <w:sz w:val="24"/>
                <w:szCs w:val="24"/>
              </w:rPr>
            </w:pPr>
            <w:r w:rsidRPr="00FC621C">
              <w:rPr>
                <w:rFonts w:ascii="Times New Roman" w:hAnsi="Times New Roman"/>
                <w:b/>
                <w:bCs/>
                <w:sz w:val="24"/>
                <w:szCs w:val="24"/>
              </w:rPr>
              <w:t>Тема 1.</w:t>
            </w:r>
            <w:r>
              <w:rPr>
                <w:rFonts w:ascii="Times New Roman" w:hAnsi="Times New Roman"/>
                <w:b/>
                <w:bCs/>
                <w:sz w:val="24"/>
                <w:szCs w:val="24"/>
              </w:rPr>
              <w:t xml:space="preserve">1. </w:t>
            </w:r>
          </w:p>
          <w:p w14:paraId="2096E2B4" w14:textId="77777777" w:rsidR="008A16A7" w:rsidRPr="00FC621C" w:rsidRDefault="008A16A7" w:rsidP="008A16A7">
            <w:pPr>
              <w:spacing w:after="0" w:line="240" w:lineRule="auto"/>
              <w:jc w:val="both"/>
              <w:rPr>
                <w:rFonts w:ascii="Times New Roman" w:hAnsi="Times New Roman"/>
                <w:b/>
                <w:bCs/>
                <w:sz w:val="24"/>
                <w:szCs w:val="24"/>
              </w:rPr>
            </w:pPr>
            <w:r w:rsidRPr="008B409E">
              <w:rPr>
                <w:rFonts w:ascii="Times New Roman" w:hAnsi="Times New Roman"/>
                <w:b/>
                <w:bCs/>
                <w:sz w:val="24"/>
                <w:szCs w:val="24"/>
              </w:rPr>
              <w:t>Информация, информационные про</w:t>
            </w:r>
            <w:r>
              <w:rPr>
                <w:rFonts w:ascii="Times New Roman" w:hAnsi="Times New Roman"/>
                <w:b/>
                <w:bCs/>
                <w:sz w:val="24"/>
                <w:szCs w:val="24"/>
              </w:rPr>
              <w:t>цессы и информационное общество</w:t>
            </w:r>
          </w:p>
        </w:tc>
        <w:tc>
          <w:tcPr>
            <w:tcW w:w="2207" w:type="pct"/>
          </w:tcPr>
          <w:p w14:paraId="5783C451" w14:textId="77777777" w:rsidR="008A16A7" w:rsidRDefault="008A16A7" w:rsidP="008A16A7">
            <w:pPr>
              <w:spacing w:after="0" w:line="240" w:lineRule="auto"/>
              <w:jc w:val="both"/>
              <w:rPr>
                <w:rFonts w:ascii="Times New Roman" w:hAnsi="Times New Roman"/>
                <w:bCs/>
                <w:sz w:val="24"/>
                <w:szCs w:val="24"/>
              </w:rPr>
            </w:pPr>
            <w:r w:rsidRPr="007B3050">
              <w:rPr>
                <w:rFonts w:ascii="Times New Roman" w:hAnsi="Times New Roman"/>
                <w:bCs/>
                <w:sz w:val="24"/>
                <w:szCs w:val="24"/>
              </w:rPr>
              <w:t>Информатика как научная дисциплина. Место информатики в научном мировоззрении. Понятие информации. Человек и информация. Информационное общество - закономерности и проблемы становления и развития; проблемы информационной безопасности общества.</w:t>
            </w:r>
          </w:p>
          <w:p w14:paraId="750F48B7" w14:textId="77777777" w:rsidR="008A16A7" w:rsidRPr="007B3050" w:rsidRDefault="008A16A7" w:rsidP="008A16A7">
            <w:pPr>
              <w:spacing w:after="0" w:line="240" w:lineRule="auto"/>
              <w:jc w:val="both"/>
              <w:rPr>
                <w:rFonts w:ascii="Times New Roman" w:hAnsi="Times New Roman"/>
                <w:bCs/>
                <w:sz w:val="24"/>
                <w:szCs w:val="24"/>
              </w:rPr>
            </w:pPr>
            <w:r w:rsidRPr="007B3050">
              <w:rPr>
                <w:rFonts w:ascii="Times New Roman" w:hAnsi="Times New Roman"/>
                <w:bCs/>
                <w:sz w:val="24"/>
                <w:szCs w:val="24"/>
              </w:rPr>
              <w:t>Этапы развития технических средств и информационных ресурсов. Информационные ресурсы общества. Образовательные информационные ресурсы. Лицензионные и свободно распространяемые программные продукты. Информационные ресурсы являются базой для создания информационных продуктов. Информационный продукт может распространяться такими же способами, как и любой другой материальный продукт, — с помощью услуг.</w:t>
            </w:r>
            <w:r>
              <w:t xml:space="preserve"> </w:t>
            </w:r>
            <w:r>
              <w:rPr>
                <w:rFonts w:ascii="Times New Roman" w:hAnsi="Times New Roman"/>
                <w:bCs/>
                <w:sz w:val="24"/>
                <w:szCs w:val="24"/>
              </w:rPr>
              <w:t>Основные информационные процес</w:t>
            </w:r>
            <w:r w:rsidRPr="008B409E">
              <w:rPr>
                <w:rFonts w:ascii="Times New Roman" w:hAnsi="Times New Roman"/>
                <w:bCs/>
                <w:sz w:val="24"/>
                <w:szCs w:val="24"/>
              </w:rPr>
              <w:t>сы: хранение, передача и обработка информации и способы их реализации. Информационные процессы в живой природе, обществе, технике. И</w:t>
            </w:r>
            <w:r>
              <w:rPr>
                <w:rFonts w:ascii="Times New Roman" w:hAnsi="Times New Roman"/>
                <w:bCs/>
                <w:sz w:val="24"/>
                <w:szCs w:val="24"/>
              </w:rPr>
              <w:t>нформационная деятельность чело</w:t>
            </w:r>
            <w:r w:rsidRPr="008B409E">
              <w:rPr>
                <w:rFonts w:ascii="Times New Roman" w:hAnsi="Times New Roman"/>
                <w:bCs/>
                <w:sz w:val="24"/>
                <w:szCs w:val="24"/>
              </w:rPr>
              <w:t>века. Информационное общество, его особенности и основные черты. Защита информации, авторских прав на программное обеспечение.</w:t>
            </w:r>
          </w:p>
        </w:tc>
        <w:tc>
          <w:tcPr>
            <w:tcW w:w="937" w:type="pct"/>
            <w:vAlign w:val="center"/>
          </w:tcPr>
          <w:p w14:paraId="666586E5" w14:textId="77777777" w:rsidR="008A16A7" w:rsidRPr="00FC621C" w:rsidRDefault="008A16A7" w:rsidP="008A16A7">
            <w:pPr>
              <w:suppressAutoHyphens/>
              <w:spacing w:after="0" w:line="240" w:lineRule="auto"/>
              <w:jc w:val="center"/>
              <w:rPr>
                <w:rFonts w:ascii="Times New Roman" w:hAnsi="Times New Roman"/>
                <w:i/>
                <w:iCs/>
                <w:sz w:val="24"/>
                <w:szCs w:val="24"/>
              </w:rPr>
            </w:pPr>
            <w:r w:rsidRPr="00616274">
              <w:rPr>
                <w:rFonts w:ascii="Times New Roman" w:hAnsi="Times New Roman"/>
                <w:iCs/>
                <w:sz w:val="24"/>
                <w:szCs w:val="24"/>
              </w:rPr>
              <w:t>2</w:t>
            </w:r>
          </w:p>
        </w:tc>
        <w:tc>
          <w:tcPr>
            <w:tcW w:w="333" w:type="pct"/>
            <w:vAlign w:val="center"/>
          </w:tcPr>
          <w:p w14:paraId="01FB9F9B" w14:textId="77777777" w:rsidR="00912D19" w:rsidRPr="009915B2" w:rsidRDefault="00912D19"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4,</w:t>
            </w:r>
          </w:p>
          <w:p w14:paraId="2D269EE1" w14:textId="77777777" w:rsidR="00912D19" w:rsidRDefault="00912D19"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5,</w:t>
            </w:r>
          </w:p>
          <w:p w14:paraId="3DA9DF9A" w14:textId="77777777" w:rsidR="00912D19" w:rsidRPr="009915B2" w:rsidRDefault="00912D19"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8,</w:t>
            </w:r>
          </w:p>
          <w:p w14:paraId="02EA4F5E" w14:textId="77777777" w:rsidR="008A16A7" w:rsidRPr="002611E0" w:rsidRDefault="008A16A7" w:rsidP="007C24B8">
            <w:pPr>
              <w:spacing w:after="0" w:line="240" w:lineRule="auto"/>
              <w:rPr>
                <w:rFonts w:ascii="Times New Roman" w:hAnsi="Times New Roman"/>
                <w:bCs/>
                <w:sz w:val="24"/>
                <w:szCs w:val="24"/>
              </w:rPr>
            </w:pPr>
          </w:p>
        </w:tc>
        <w:tc>
          <w:tcPr>
            <w:tcW w:w="406" w:type="pct"/>
            <w:vAlign w:val="center"/>
          </w:tcPr>
          <w:p w14:paraId="132D9452" w14:textId="77777777" w:rsidR="00912D19" w:rsidRDefault="00912D19" w:rsidP="00912D19">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569FD8B7" w14:textId="77777777" w:rsidR="00912D19" w:rsidRDefault="00912D19" w:rsidP="00912D19">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066F9EAD" w14:textId="77777777" w:rsidR="00912D19" w:rsidRDefault="00912D19"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0327183C" w14:textId="1D132879" w:rsidR="00912D19" w:rsidRDefault="00912D19"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w:t>
            </w:r>
            <w:r w:rsidR="007C24B8">
              <w:rPr>
                <w:rFonts w:ascii="Times New Roman" w:hAnsi="Times New Roman"/>
                <w:bCs/>
                <w:iCs/>
                <w:sz w:val="24"/>
                <w:szCs w:val="24"/>
              </w:rPr>
              <w:t>1</w:t>
            </w:r>
            <w:r>
              <w:rPr>
                <w:rFonts w:ascii="Times New Roman" w:hAnsi="Times New Roman"/>
                <w:bCs/>
                <w:iCs/>
                <w:sz w:val="24"/>
                <w:szCs w:val="24"/>
              </w:rPr>
              <w:t xml:space="preserve"> </w:t>
            </w:r>
          </w:p>
          <w:p w14:paraId="0DD970EB" w14:textId="7B92C05F" w:rsidR="00912D19" w:rsidRDefault="00912D19"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w:t>
            </w:r>
            <w:r w:rsidR="007C24B8">
              <w:rPr>
                <w:rFonts w:ascii="Times New Roman" w:hAnsi="Times New Roman"/>
                <w:bCs/>
                <w:iCs/>
                <w:sz w:val="24"/>
                <w:szCs w:val="24"/>
              </w:rPr>
              <w:t>1</w:t>
            </w:r>
          </w:p>
          <w:p w14:paraId="23EBD503" w14:textId="77777777" w:rsidR="008A16A7" w:rsidRDefault="007C24B8" w:rsidP="00912D19">
            <w:pPr>
              <w:tabs>
                <w:tab w:val="left" w:pos="0"/>
              </w:tabs>
              <w:spacing w:after="0" w:line="240" w:lineRule="auto"/>
              <w:rPr>
                <w:rFonts w:ascii="Times New Roman" w:hAnsi="Times New Roman"/>
                <w:bCs/>
                <w:iCs/>
                <w:sz w:val="24"/>
                <w:szCs w:val="24"/>
              </w:rPr>
            </w:pPr>
            <w:r>
              <w:rPr>
                <w:rFonts w:ascii="Times New Roman" w:hAnsi="Times New Roman"/>
                <w:bCs/>
                <w:iCs/>
                <w:sz w:val="24"/>
                <w:szCs w:val="24"/>
              </w:rPr>
              <w:t>Уд 2</w:t>
            </w:r>
          </w:p>
          <w:p w14:paraId="69CDA6E9" w14:textId="3ACF73FA" w:rsidR="007C24B8" w:rsidRPr="002611E0" w:rsidRDefault="007C24B8" w:rsidP="00912D19">
            <w:pPr>
              <w:tabs>
                <w:tab w:val="left" w:pos="0"/>
              </w:tabs>
              <w:spacing w:after="0" w:line="240" w:lineRule="auto"/>
              <w:rPr>
                <w:rFonts w:ascii="Times New Roman" w:hAnsi="Times New Roman"/>
                <w:bCs/>
                <w:sz w:val="24"/>
                <w:szCs w:val="24"/>
              </w:rPr>
            </w:pPr>
            <w:r>
              <w:rPr>
                <w:rFonts w:ascii="Times New Roman" w:hAnsi="Times New Roman"/>
                <w:bCs/>
                <w:sz w:val="24"/>
                <w:szCs w:val="24"/>
              </w:rPr>
              <w:t>Уд 3</w:t>
            </w:r>
          </w:p>
        </w:tc>
      </w:tr>
      <w:tr w:rsidR="008A16A7" w:rsidRPr="002611E0" w14:paraId="17CF57F0" w14:textId="77777777" w:rsidTr="008A16A7">
        <w:trPr>
          <w:trHeight w:val="6071"/>
        </w:trPr>
        <w:tc>
          <w:tcPr>
            <w:tcW w:w="1117" w:type="pct"/>
          </w:tcPr>
          <w:p w14:paraId="563766F2" w14:textId="77777777" w:rsidR="008A16A7"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lastRenderedPageBreak/>
              <w:t xml:space="preserve">Тема </w:t>
            </w:r>
            <w:r>
              <w:rPr>
                <w:rFonts w:ascii="Times New Roman" w:hAnsi="Times New Roman"/>
                <w:b/>
                <w:bCs/>
                <w:sz w:val="24"/>
                <w:szCs w:val="24"/>
              </w:rPr>
              <w:t>1.2.</w:t>
            </w:r>
          </w:p>
          <w:p w14:paraId="267536EB" w14:textId="77777777" w:rsidR="008A16A7" w:rsidRPr="00FC621C" w:rsidRDefault="008A16A7" w:rsidP="008A16A7">
            <w:pPr>
              <w:spacing w:after="0" w:line="240" w:lineRule="auto"/>
              <w:jc w:val="both"/>
              <w:rPr>
                <w:rFonts w:ascii="Times New Roman" w:hAnsi="Times New Roman"/>
                <w:b/>
                <w:bCs/>
                <w:sz w:val="24"/>
                <w:szCs w:val="24"/>
              </w:rPr>
            </w:pPr>
            <w:r>
              <w:rPr>
                <w:rFonts w:ascii="Times New Roman" w:hAnsi="Times New Roman"/>
                <w:b/>
                <w:bCs/>
                <w:sz w:val="24"/>
                <w:szCs w:val="24"/>
              </w:rPr>
              <w:t>Компьютерные телекоммуникационные технологии</w:t>
            </w:r>
            <w:r w:rsidRPr="002E17D9">
              <w:rPr>
                <w:rFonts w:ascii="Times New Roman" w:hAnsi="Times New Roman"/>
                <w:b/>
                <w:bCs/>
                <w:sz w:val="24"/>
                <w:szCs w:val="24"/>
              </w:rPr>
              <w:t xml:space="preserve">. </w:t>
            </w:r>
          </w:p>
        </w:tc>
        <w:tc>
          <w:tcPr>
            <w:tcW w:w="2207" w:type="pct"/>
          </w:tcPr>
          <w:p w14:paraId="79C8A983" w14:textId="77777777" w:rsidR="008A16A7" w:rsidRPr="00616274" w:rsidRDefault="008A16A7" w:rsidP="008A16A7">
            <w:pPr>
              <w:spacing w:after="0" w:line="240" w:lineRule="auto"/>
              <w:jc w:val="both"/>
              <w:rPr>
                <w:rFonts w:ascii="Times New Roman" w:hAnsi="Times New Roman"/>
                <w:bCs/>
                <w:sz w:val="24"/>
                <w:szCs w:val="24"/>
              </w:rPr>
            </w:pPr>
            <w:r w:rsidRPr="00312499">
              <w:rPr>
                <w:rFonts w:ascii="Times New Roman" w:hAnsi="Times New Roman"/>
                <w:bCs/>
                <w:sz w:val="24"/>
                <w:szCs w:val="24"/>
              </w:rPr>
              <w:t>Технические и программные средства телекоммуникационных технологий. Средства телекоммуникационных технологий могут использоваться в таких сферах: дистанционное обучение; ведение отчетности в госучреждениях; все сферы коммерческой и производственной деятельности; контроль работы предприятий; личные цели и другие сферы. Каналы связи. Программы могут быть: прикладными – которые служат для создания текстовых документов, обработки рисунков и фото, создания музыки и подобных действий; системными – они помогают проверять работоспособность компьютера, создавать резервные копии файлов и выполняют другие вспомогательные функции; инструментальными – созданы для программистов, они помогают создавать новые программы для компьютеров. Способы телекоммуникаций в интернете между пользователями.</w:t>
            </w:r>
            <w:r>
              <w:rPr>
                <w:rFonts w:ascii="Times New Roman" w:hAnsi="Times New Roman"/>
                <w:bCs/>
                <w:sz w:val="24"/>
                <w:szCs w:val="24"/>
              </w:rPr>
              <w:t xml:space="preserve"> </w:t>
            </w:r>
            <w:r w:rsidRPr="002E17D9">
              <w:rPr>
                <w:rFonts w:ascii="Times New Roman" w:hAnsi="Times New Roman"/>
                <w:bCs/>
                <w:sz w:val="24"/>
                <w:szCs w:val="24"/>
              </w:rPr>
              <w:t>Передача информации. Линии связи, их основные компоненты и характеристики. Компьютерные телекоммуникации: назначение, структура, ресурсы. Локальные и глобальные компьютерные сети. Основные услуги компьютерных сетей. Гипертекст. Сеть Интернет: структура, адресация, протоколы передачи. Способы подключения. Браузеры. Информационные ресурсы. Поиск информации.</w:t>
            </w:r>
          </w:p>
        </w:tc>
        <w:tc>
          <w:tcPr>
            <w:tcW w:w="937" w:type="pct"/>
            <w:tcBorders>
              <w:bottom w:val="single" w:sz="4" w:space="0" w:color="auto"/>
            </w:tcBorders>
            <w:vAlign w:val="center"/>
          </w:tcPr>
          <w:p w14:paraId="221C061F" w14:textId="77777777" w:rsidR="008A16A7" w:rsidRPr="00616274" w:rsidRDefault="008A16A7"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Align w:val="center"/>
          </w:tcPr>
          <w:p w14:paraId="28238CBC" w14:textId="77777777" w:rsidR="00912D19" w:rsidRDefault="00912D19" w:rsidP="00912D19">
            <w:pPr>
              <w:spacing w:after="0" w:line="240" w:lineRule="auto"/>
              <w:rPr>
                <w:rFonts w:ascii="Times New Roman" w:eastAsia="Calibri" w:hAnsi="Times New Roman"/>
                <w:sz w:val="24"/>
                <w:szCs w:val="24"/>
              </w:rPr>
            </w:pPr>
            <w:r>
              <w:rPr>
                <w:rFonts w:ascii="Times New Roman" w:eastAsia="Calibri" w:hAnsi="Times New Roman"/>
                <w:sz w:val="24"/>
                <w:szCs w:val="24"/>
              </w:rPr>
              <w:t>ОК.1</w:t>
            </w:r>
          </w:p>
          <w:p w14:paraId="76DAC7FC" w14:textId="77777777" w:rsidR="00912D19" w:rsidRDefault="00912D19"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 xml:space="preserve">ОК 3, </w:t>
            </w:r>
          </w:p>
          <w:p w14:paraId="4236F786" w14:textId="77777777" w:rsidR="00912D19" w:rsidRPr="009915B2" w:rsidRDefault="00912D19"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4,</w:t>
            </w:r>
          </w:p>
          <w:p w14:paraId="51C29596" w14:textId="77777777" w:rsidR="00912D19" w:rsidRDefault="00912D19"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5,</w:t>
            </w:r>
          </w:p>
          <w:p w14:paraId="30F18764" w14:textId="77777777" w:rsidR="00912D19" w:rsidRPr="009915B2" w:rsidRDefault="00912D19"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8,</w:t>
            </w:r>
          </w:p>
          <w:p w14:paraId="3CE3D062" w14:textId="77777777" w:rsidR="00912D19" w:rsidRPr="009915B2" w:rsidRDefault="00912D19" w:rsidP="00912D19">
            <w:pPr>
              <w:spacing w:after="0" w:line="240" w:lineRule="auto"/>
              <w:rPr>
                <w:rFonts w:ascii="Times New Roman" w:eastAsia="Calibri" w:hAnsi="Times New Roman"/>
                <w:sz w:val="24"/>
                <w:szCs w:val="24"/>
              </w:rPr>
            </w:pPr>
            <w:r>
              <w:rPr>
                <w:rFonts w:ascii="Times New Roman" w:eastAsia="Calibri" w:hAnsi="Times New Roman"/>
                <w:sz w:val="24"/>
                <w:szCs w:val="24"/>
              </w:rPr>
              <w:t>ОК 9</w:t>
            </w:r>
          </w:p>
          <w:p w14:paraId="0ABE1D44" w14:textId="77777777" w:rsidR="008A16A7" w:rsidRPr="00EB75A0" w:rsidRDefault="008A16A7" w:rsidP="008A16A7">
            <w:pPr>
              <w:spacing w:after="0" w:line="240" w:lineRule="auto"/>
              <w:jc w:val="center"/>
              <w:rPr>
                <w:rFonts w:ascii="Times New Roman" w:hAnsi="Times New Roman"/>
                <w:bCs/>
                <w:sz w:val="24"/>
                <w:szCs w:val="24"/>
              </w:rPr>
            </w:pPr>
          </w:p>
        </w:tc>
        <w:tc>
          <w:tcPr>
            <w:tcW w:w="406" w:type="pct"/>
            <w:vAlign w:val="center"/>
          </w:tcPr>
          <w:p w14:paraId="3A756F21" w14:textId="77777777" w:rsidR="00912D19" w:rsidRDefault="00912D19" w:rsidP="00912D19">
            <w:pPr>
              <w:tabs>
                <w:tab w:val="left" w:pos="0"/>
              </w:tab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
          <w:p w14:paraId="46350C05" w14:textId="15468961" w:rsidR="00912D19" w:rsidRDefault="00912D19" w:rsidP="00912D19">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w:t>
            </w:r>
            <w:r w:rsidR="007C24B8">
              <w:rPr>
                <w:rFonts w:ascii="Times New Roman" w:hAnsi="Times New Roman"/>
                <w:bCs/>
                <w:iCs/>
                <w:sz w:val="24"/>
                <w:szCs w:val="24"/>
              </w:rPr>
              <w:t>1</w:t>
            </w:r>
            <w:r>
              <w:rPr>
                <w:rFonts w:ascii="Times New Roman" w:hAnsi="Times New Roman"/>
                <w:bCs/>
                <w:iCs/>
                <w:sz w:val="24"/>
                <w:szCs w:val="24"/>
              </w:rPr>
              <w:t xml:space="preserve"> </w:t>
            </w:r>
          </w:p>
          <w:p w14:paraId="7C1AFD25" w14:textId="77777777" w:rsidR="00912D19" w:rsidRDefault="00912D19" w:rsidP="00912D19">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326E72C6" w14:textId="77777777" w:rsidR="00912D19" w:rsidRDefault="00912D19" w:rsidP="00912D19">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5235D2FF" w14:textId="01A32B4E" w:rsidR="00912D19" w:rsidRDefault="00912D19" w:rsidP="00912D19">
            <w:pPr>
              <w:tabs>
                <w:tab w:val="left" w:pos="0"/>
              </w:tabs>
              <w:spacing w:after="0" w:line="240" w:lineRule="auto"/>
              <w:rPr>
                <w:rFonts w:ascii="Times New Roman" w:hAnsi="Times New Roman"/>
                <w:i/>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w:t>
            </w:r>
            <w:r w:rsidR="007C24B8">
              <w:rPr>
                <w:rFonts w:ascii="Times New Roman" w:hAnsi="Times New Roman"/>
                <w:bCs/>
                <w:iCs/>
                <w:sz w:val="24"/>
                <w:szCs w:val="24"/>
              </w:rPr>
              <w:t>1</w:t>
            </w:r>
            <w:r>
              <w:rPr>
                <w:rFonts w:ascii="Times New Roman" w:hAnsi="Times New Roman"/>
                <w:bCs/>
                <w:iCs/>
                <w:sz w:val="24"/>
                <w:szCs w:val="24"/>
              </w:rPr>
              <w:t xml:space="preserve"> </w:t>
            </w:r>
          </w:p>
          <w:p w14:paraId="75EC5BE5" w14:textId="77777777" w:rsidR="00912D19" w:rsidRDefault="00912D19" w:rsidP="00912D19">
            <w:pPr>
              <w:tabs>
                <w:tab w:val="left" w:pos="0"/>
              </w:tab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14:paraId="078E698A" w14:textId="77777777" w:rsidR="00912D19" w:rsidRDefault="00912D19" w:rsidP="00912D19">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
          <w:p w14:paraId="7D7384A8" w14:textId="67FA2732" w:rsidR="00912D19" w:rsidRDefault="00912D19" w:rsidP="00912D19">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w:t>
            </w:r>
            <w:r w:rsidR="007C24B8">
              <w:rPr>
                <w:rFonts w:ascii="Times New Roman" w:hAnsi="Times New Roman"/>
                <w:bCs/>
                <w:iCs/>
                <w:sz w:val="24"/>
                <w:szCs w:val="24"/>
              </w:rPr>
              <w:t>1</w:t>
            </w:r>
            <w:r>
              <w:rPr>
                <w:rFonts w:ascii="Times New Roman" w:hAnsi="Times New Roman"/>
                <w:bCs/>
                <w:iCs/>
                <w:sz w:val="24"/>
                <w:szCs w:val="24"/>
              </w:rPr>
              <w:t xml:space="preserve"> </w:t>
            </w:r>
          </w:p>
          <w:p w14:paraId="53B523B5" w14:textId="77777777" w:rsidR="00912D19" w:rsidRDefault="00912D19"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6727A833" w14:textId="67464EE3" w:rsidR="00912D19" w:rsidRDefault="00912D19"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w:t>
            </w:r>
            <w:r w:rsidR="007C24B8">
              <w:rPr>
                <w:rFonts w:ascii="Times New Roman" w:hAnsi="Times New Roman"/>
                <w:bCs/>
                <w:iCs/>
                <w:sz w:val="24"/>
                <w:szCs w:val="24"/>
              </w:rPr>
              <w:t>1</w:t>
            </w:r>
            <w:r>
              <w:rPr>
                <w:rFonts w:ascii="Times New Roman" w:hAnsi="Times New Roman"/>
                <w:bCs/>
                <w:iCs/>
                <w:sz w:val="24"/>
                <w:szCs w:val="24"/>
              </w:rPr>
              <w:t xml:space="preserve"> </w:t>
            </w:r>
          </w:p>
          <w:p w14:paraId="203096F6" w14:textId="77777777" w:rsidR="007C24B8" w:rsidRDefault="007C24B8" w:rsidP="007C24B8">
            <w:pPr>
              <w:tabs>
                <w:tab w:val="left" w:pos="0"/>
              </w:tabs>
              <w:spacing w:after="0" w:line="240" w:lineRule="auto"/>
              <w:rPr>
                <w:rFonts w:ascii="Times New Roman" w:hAnsi="Times New Roman"/>
                <w:bCs/>
                <w:iCs/>
                <w:sz w:val="24"/>
                <w:szCs w:val="24"/>
              </w:rPr>
            </w:pPr>
            <w:r>
              <w:rPr>
                <w:rFonts w:ascii="Times New Roman" w:hAnsi="Times New Roman"/>
                <w:bCs/>
                <w:iCs/>
                <w:sz w:val="24"/>
                <w:szCs w:val="24"/>
              </w:rPr>
              <w:t>Уд 2</w:t>
            </w:r>
          </w:p>
          <w:p w14:paraId="1BF81877" w14:textId="175C780F" w:rsidR="008A16A7" w:rsidRPr="00EB75A0" w:rsidRDefault="007C24B8" w:rsidP="007C24B8">
            <w:pPr>
              <w:spacing w:after="0" w:line="240" w:lineRule="auto"/>
              <w:rPr>
                <w:rFonts w:ascii="Times New Roman" w:hAnsi="Times New Roman"/>
                <w:sz w:val="24"/>
                <w:szCs w:val="24"/>
              </w:rPr>
            </w:pPr>
            <w:r>
              <w:rPr>
                <w:rFonts w:ascii="Times New Roman" w:hAnsi="Times New Roman"/>
                <w:bCs/>
                <w:sz w:val="24"/>
                <w:szCs w:val="24"/>
              </w:rPr>
              <w:t>Уд 5</w:t>
            </w:r>
          </w:p>
        </w:tc>
      </w:tr>
      <w:tr w:rsidR="00413554" w:rsidRPr="00EB75A0" w14:paraId="7A07EA97" w14:textId="77777777" w:rsidTr="008A16A7">
        <w:trPr>
          <w:trHeight w:val="6347"/>
        </w:trPr>
        <w:tc>
          <w:tcPr>
            <w:tcW w:w="1117" w:type="pct"/>
            <w:tcBorders>
              <w:top w:val="single" w:sz="4" w:space="0" w:color="auto"/>
              <w:left w:val="single" w:sz="4" w:space="0" w:color="auto"/>
              <w:right w:val="single" w:sz="4" w:space="0" w:color="auto"/>
            </w:tcBorders>
          </w:tcPr>
          <w:p w14:paraId="086D4957" w14:textId="77777777" w:rsidR="00413554" w:rsidRDefault="00413554" w:rsidP="00413554">
            <w:pPr>
              <w:spacing w:after="0" w:line="240" w:lineRule="auto"/>
              <w:rPr>
                <w:rFonts w:ascii="Times New Roman" w:hAnsi="Times New Roman"/>
                <w:b/>
                <w:bCs/>
                <w:sz w:val="24"/>
                <w:szCs w:val="24"/>
              </w:rPr>
            </w:pPr>
            <w:r w:rsidRPr="00FC621C">
              <w:rPr>
                <w:rFonts w:ascii="Times New Roman" w:hAnsi="Times New Roman"/>
                <w:b/>
                <w:bCs/>
                <w:sz w:val="24"/>
                <w:szCs w:val="24"/>
              </w:rPr>
              <w:lastRenderedPageBreak/>
              <w:t xml:space="preserve">Тема </w:t>
            </w:r>
            <w:r>
              <w:rPr>
                <w:rFonts w:ascii="Times New Roman" w:hAnsi="Times New Roman"/>
                <w:b/>
                <w:bCs/>
                <w:sz w:val="24"/>
                <w:szCs w:val="24"/>
              </w:rPr>
              <w:t>1.3.</w:t>
            </w:r>
          </w:p>
          <w:p w14:paraId="63A33617" w14:textId="77777777" w:rsidR="00413554" w:rsidRPr="00FC621C" w:rsidRDefault="00413554" w:rsidP="00413554">
            <w:pPr>
              <w:spacing w:after="0" w:line="240" w:lineRule="auto"/>
              <w:jc w:val="both"/>
              <w:rPr>
                <w:rFonts w:ascii="Times New Roman" w:hAnsi="Times New Roman"/>
                <w:b/>
                <w:bCs/>
                <w:sz w:val="24"/>
                <w:szCs w:val="24"/>
              </w:rPr>
            </w:pPr>
            <w:r w:rsidRPr="00596E90">
              <w:rPr>
                <w:rFonts w:ascii="Times New Roman" w:hAnsi="Times New Roman"/>
                <w:b/>
                <w:bCs/>
                <w:sz w:val="24"/>
                <w:szCs w:val="24"/>
              </w:rPr>
              <w:t xml:space="preserve">Аппаратное </w:t>
            </w:r>
            <w:r>
              <w:rPr>
                <w:rFonts w:ascii="Times New Roman" w:hAnsi="Times New Roman"/>
                <w:b/>
                <w:bCs/>
                <w:sz w:val="24"/>
                <w:szCs w:val="24"/>
              </w:rPr>
              <w:t xml:space="preserve">и программное </w:t>
            </w:r>
            <w:r w:rsidRPr="00596E90">
              <w:rPr>
                <w:rFonts w:ascii="Times New Roman" w:hAnsi="Times New Roman"/>
                <w:b/>
                <w:bCs/>
                <w:sz w:val="24"/>
                <w:szCs w:val="24"/>
              </w:rPr>
              <w:t>обеспечение компьютерных сетей.</w:t>
            </w:r>
          </w:p>
        </w:tc>
        <w:tc>
          <w:tcPr>
            <w:tcW w:w="2207" w:type="pct"/>
            <w:tcBorders>
              <w:top w:val="single" w:sz="4" w:space="0" w:color="auto"/>
              <w:left w:val="single" w:sz="4" w:space="0" w:color="auto"/>
              <w:right w:val="single" w:sz="4" w:space="0" w:color="auto"/>
            </w:tcBorders>
          </w:tcPr>
          <w:p w14:paraId="075F05FF" w14:textId="77777777" w:rsidR="00413554" w:rsidRPr="00596E90" w:rsidRDefault="00413554" w:rsidP="00413554">
            <w:pPr>
              <w:spacing w:after="0" w:line="240" w:lineRule="auto"/>
              <w:jc w:val="both"/>
              <w:rPr>
                <w:rFonts w:ascii="Times New Roman" w:hAnsi="Times New Roman"/>
                <w:bCs/>
                <w:sz w:val="24"/>
                <w:szCs w:val="24"/>
              </w:rPr>
            </w:pPr>
            <w:r w:rsidRPr="00596E90">
              <w:rPr>
                <w:rFonts w:ascii="Times New Roman" w:hAnsi="Times New Roman"/>
                <w:bCs/>
                <w:sz w:val="24"/>
                <w:szCs w:val="24"/>
              </w:rPr>
              <w:t xml:space="preserve">Аппаратные средства: сетевая карта, компьютер и др. – устройства, которые позволяют организовать сеть. Узлы компьютерной сети. Типы линий связи, используемых в глобальных сетях. Технология </w:t>
            </w:r>
            <w:proofErr w:type="spellStart"/>
            <w:r w:rsidRPr="00596E90">
              <w:rPr>
                <w:rFonts w:ascii="Times New Roman" w:hAnsi="Times New Roman"/>
                <w:bCs/>
                <w:sz w:val="24"/>
                <w:szCs w:val="24"/>
              </w:rPr>
              <w:t>Wi</w:t>
            </w:r>
            <w:proofErr w:type="spellEnd"/>
            <w:r w:rsidRPr="00596E90">
              <w:rPr>
                <w:rFonts w:ascii="Times New Roman" w:hAnsi="Times New Roman"/>
                <w:bCs/>
                <w:sz w:val="24"/>
                <w:szCs w:val="24"/>
              </w:rPr>
              <w:t>-Fi. Понятие протокола работы сети.</w:t>
            </w:r>
            <w:r>
              <w:rPr>
                <w:rFonts w:ascii="Times New Roman" w:hAnsi="Times New Roman"/>
                <w:bCs/>
                <w:sz w:val="24"/>
                <w:szCs w:val="24"/>
              </w:rPr>
              <w:t xml:space="preserve"> </w:t>
            </w:r>
            <w:r w:rsidRPr="00B87820">
              <w:rPr>
                <w:rFonts w:ascii="Times New Roman" w:hAnsi="Times New Roman"/>
                <w:bCs/>
                <w:sz w:val="24"/>
                <w:szCs w:val="24"/>
              </w:rPr>
              <w:t xml:space="preserve">Компоненты программного обеспечения сети. Роль операционной системы. Сетевые ОС. Архитектура «клиент-сервер». Клиентскими программами обычно являются такие программы, как текстовые и табличные процессоры. В роли серверных программ чаще всего выступают системы управления базами данных. Протоколы: SMTP, HTTP, FTP, SNMP, </w:t>
            </w:r>
            <w:proofErr w:type="spellStart"/>
            <w:r w:rsidRPr="00B87820">
              <w:rPr>
                <w:rFonts w:ascii="Times New Roman" w:hAnsi="Times New Roman"/>
                <w:bCs/>
                <w:sz w:val="24"/>
                <w:szCs w:val="24"/>
              </w:rPr>
              <w:t>Telnet</w:t>
            </w:r>
            <w:proofErr w:type="spellEnd"/>
            <w:r w:rsidRPr="00B87820">
              <w:rPr>
                <w:rFonts w:ascii="Times New Roman" w:hAnsi="Times New Roman"/>
                <w:bCs/>
                <w:sz w:val="24"/>
                <w:szCs w:val="24"/>
              </w:rPr>
              <w:t>, IP, IPX.</w:t>
            </w:r>
            <w:r>
              <w:rPr>
                <w:rFonts w:ascii="Times New Roman" w:hAnsi="Times New Roman"/>
                <w:bCs/>
                <w:sz w:val="24"/>
                <w:szCs w:val="24"/>
              </w:rPr>
              <w:t xml:space="preserve"> </w:t>
            </w:r>
            <w:r w:rsidRPr="00312499">
              <w:rPr>
                <w:rFonts w:ascii="Times New Roman" w:hAnsi="Times New Roman"/>
                <w:bCs/>
                <w:sz w:val="24"/>
                <w:szCs w:val="24"/>
              </w:rPr>
              <w:t>Комплекс мероприятий, направленных на обеспечение информационной безопасности. Способы неправомерного доступа к информации. Методы защиты. Организационные средства защиты информации. Средства защиты информации ИС от действий субъектов. Технические средства защиты информации. Аутентификация и идентификация. Организация компьютерной безопасности. Аппаратные и программные способы защиты информации; классификация программного обеспечения с точки зрения правовых норм; правовая охрана программ и баз данных; защита доступа к ПК; защита программ от нелегального копирования и использования. Компьютерные вирусы и антивирусные программы; защита данных на дисках.</w:t>
            </w:r>
          </w:p>
        </w:tc>
        <w:tc>
          <w:tcPr>
            <w:tcW w:w="937" w:type="pct"/>
            <w:tcBorders>
              <w:top w:val="single" w:sz="4" w:space="0" w:color="auto"/>
              <w:left w:val="single" w:sz="4" w:space="0" w:color="auto"/>
              <w:right w:val="single" w:sz="4" w:space="0" w:color="auto"/>
            </w:tcBorders>
            <w:vAlign w:val="center"/>
          </w:tcPr>
          <w:p w14:paraId="6375C1DB" w14:textId="77777777" w:rsidR="00413554" w:rsidRPr="00616274" w:rsidRDefault="00413554" w:rsidP="00413554">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tcBorders>
              <w:top w:val="single" w:sz="4" w:space="0" w:color="auto"/>
              <w:left w:val="single" w:sz="4" w:space="0" w:color="auto"/>
              <w:right w:val="single" w:sz="4" w:space="0" w:color="auto"/>
            </w:tcBorders>
            <w:vAlign w:val="center"/>
          </w:tcPr>
          <w:p w14:paraId="180718AE" w14:textId="77777777" w:rsidR="00413554" w:rsidRDefault="00413554" w:rsidP="00413554">
            <w:pPr>
              <w:spacing w:after="0" w:line="240" w:lineRule="auto"/>
              <w:rPr>
                <w:rFonts w:ascii="Times New Roman" w:eastAsia="Calibri" w:hAnsi="Times New Roman"/>
                <w:sz w:val="24"/>
                <w:szCs w:val="24"/>
              </w:rPr>
            </w:pPr>
            <w:r>
              <w:rPr>
                <w:rFonts w:ascii="Times New Roman" w:eastAsia="Calibri" w:hAnsi="Times New Roman"/>
                <w:sz w:val="24"/>
                <w:szCs w:val="24"/>
              </w:rPr>
              <w:t>ОК.1</w:t>
            </w:r>
          </w:p>
          <w:p w14:paraId="634A92C4" w14:textId="77777777" w:rsidR="00413554"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 xml:space="preserve">ОК 3, </w:t>
            </w:r>
          </w:p>
          <w:p w14:paraId="3EED54F3" w14:textId="77777777" w:rsidR="00413554" w:rsidRPr="009915B2"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4,</w:t>
            </w:r>
          </w:p>
          <w:p w14:paraId="31E0CFC3" w14:textId="77777777" w:rsidR="00413554"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5,</w:t>
            </w:r>
          </w:p>
          <w:p w14:paraId="188F2B62" w14:textId="77777777" w:rsidR="00413554" w:rsidRPr="009915B2"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8,</w:t>
            </w:r>
          </w:p>
          <w:p w14:paraId="47800347" w14:textId="77777777" w:rsidR="00413554" w:rsidRPr="009915B2" w:rsidRDefault="00413554" w:rsidP="00413554">
            <w:pPr>
              <w:spacing w:after="0" w:line="240" w:lineRule="auto"/>
              <w:rPr>
                <w:rFonts w:ascii="Times New Roman" w:eastAsia="Calibri" w:hAnsi="Times New Roman"/>
                <w:sz w:val="24"/>
                <w:szCs w:val="24"/>
              </w:rPr>
            </w:pPr>
            <w:r>
              <w:rPr>
                <w:rFonts w:ascii="Times New Roman" w:eastAsia="Calibri" w:hAnsi="Times New Roman"/>
                <w:sz w:val="24"/>
                <w:szCs w:val="24"/>
              </w:rPr>
              <w:t>ОК 9</w:t>
            </w:r>
          </w:p>
          <w:p w14:paraId="5C9FAEC1" w14:textId="77777777" w:rsidR="00413554" w:rsidRPr="00EB75A0" w:rsidRDefault="00413554" w:rsidP="00413554">
            <w:pPr>
              <w:spacing w:after="0" w:line="240" w:lineRule="auto"/>
              <w:jc w:val="center"/>
              <w:rPr>
                <w:rFonts w:ascii="Times New Roman" w:hAnsi="Times New Roman"/>
                <w:sz w:val="24"/>
                <w:szCs w:val="24"/>
              </w:rPr>
            </w:pPr>
          </w:p>
        </w:tc>
        <w:tc>
          <w:tcPr>
            <w:tcW w:w="406" w:type="pct"/>
            <w:tcBorders>
              <w:top w:val="single" w:sz="4" w:space="0" w:color="auto"/>
              <w:left w:val="single" w:sz="4" w:space="0" w:color="auto"/>
              <w:right w:val="single" w:sz="4" w:space="0" w:color="auto"/>
            </w:tcBorders>
            <w:vAlign w:val="center"/>
          </w:tcPr>
          <w:p w14:paraId="503190D4" w14:textId="77777777" w:rsidR="00413554" w:rsidRDefault="00413554" w:rsidP="00413554">
            <w:pPr>
              <w:tabs>
                <w:tab w:val="left" w:pos="0"/>
              </w:tab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
          <w:p w14:paraId="188DE93D" w14:textId="77777777" w:rsidR="00413554" w:rsidRDefault="00413554" w:rsidP="0041355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173982EF" w14:textId="77777777" w:rsidR="00413554" w:rsidRDefault="00413554" w:rsidP="0041355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1460C007" w14:textId="77777777" w:rsidR="00413554" w:rsidRDefault="00413554" w:rsidP="0041355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5EB37EAB" w14:textId="77777777" w:rsidR="00413554" w:rsidRDefault="00413554" w:rsidP="00413554">
            <w:pPr>
              <w:tabs>
                <w:tab w:val="left" w:pos="0"/>
              </w:tabs>
              <w:spacing w:after="0" w:line="240" w:lineRule="auto"/>
              <w:rPr>
                <w:rFonts w:ascii="Times New Roman" w:hAnsi="Times New Roman"/>
                <w:i/>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 </w:t>
            </w:r>
          </w:p>
          <w:p w14:paraId="270F53D1" w14:textId="77777777" w:rsidR="00413554" w:rsidRDefault="00413554" w:rsidP="00413554">
            <w:pPr>
              <w:tabs>
                <w:tab w:val="left" w:pos="0"/>
              </w:tab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14:paraId="120F4FC5" w14:textId="77777777" w:rsidR="00413554" w:rsidRDefault="00413554" w:rsidP="0041355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
          <w:p w14:paraId="7074000C" w14:textId="77777777" w:rsidR="00413554" w:rsidRDefault="00413554" w:rsidP="0041355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2D32B124" w14:textId="77777777" w:rsidR="00413554" w:rsidRDefault="00413554" w:rsidP="0041355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0CC27165" w14:textId="77777777" w:rsidR="00413554" w:rsidRDefault="00413554" w:rsidP="0041355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1A84F5D4" w14:textId="21EA4615" w:rsidR="00413554" w:rsidRDefault="00413554" w:rsidP="00413554">
            <w:pPr>
              <w:tabs>
                <w:tab w:val="left" w:pos="0"/>
              </w:tabs>
              <w:spacing w:after="0" w:line="240" w:lineRule="auto"/>
              <w:rPr>
                <w:rFonts w:ascii="Times New Roman" w:hAnsi="Times New Roman"/>
                <w:bCs/>
                <w:iCs/>
                <w:sz w:val="24"/>
                <w:szCs w:val="24"/>
              </w:rPr>
            </w:pPr>
            <w:r>
              <w:rPr>
                <w:rFonts w:ascii="Times New Roman" w:hAnsi="Times New Roman"/>
                <w:bCs/>
                <w:iCs/>
                <w:sz w:val="24"/>
                <w:szCs w:val="24"/>
              </w:rPr>
              <w:t>Уд 3</w:t>
            </w:r>
          </w:p>
          <w:p w14:paraId="3F60A788" w14:textId="79D77A16" w:rsidR="00413554" w:rsidRPr="00C7508E" w:rsidRDefault="00413554" w:rsidP="00413554">
            <w:pPr>
              <w:spacing w:after="0" w:line="240" w:lineRule="auto"/>
              <w:rPr>
                <w:rFonts w:ascii="Times New Roman" w:hAnsi="Times New Roman"/>
                <w:sz w:val="24"/>
                <w:szCs w:val="24"/>
              </w:rPr>
            </w:pPr>
            <w:r>
              <w:rPr>
                <w:rFonts w:ascii="Times New Roman" w:hAnsi="Times New Roman"/>
                <w:bCs/>
                <w:sz w:val="24"/>
                <w:szCs w:val="24"/>
              </w:rPr>
              <w:t>Уд 5</w:t>
            </w:r>
          </w:p>
        </w:tc>
      </w:tr>
      <w:tr w:rsidR="008A16A7" w:rsidRPr="00EB75A0" w14:paraId="13A71124" w14:textId="77777777" w:rsidTr="008A16A7">
        <w:trPr>
          <w:trHeight w:val="20"/>
        </w:trPr>
        <w:tc>
          <w:tcPr>
            <w:tcW w:w="3324" w:type="pct"/>
            <w:gridSpan w:val="2"/>
          </w:tcPr>
          <w:p w14:paraId="1CBF890F" w14:textId="77777777" w:rsidR="008A16A7" w:rsidRDefault="008A16A7" w:rsidP="008A16A7">
            <w:pPr>
              <w:spacing w:after="0" w:line="240" w:lineRule="auto"/>
              <w:rPr>
                <w:rFonts w:ascii="Times New Roman" w:hAnsi="Times New Roman"/>
                <w:b/>
                <w:bCs/>
                <w:sz w:val="24"/>
                <w:szCs w:val="24"/>
              </w:rPr>
            </w:pPr>
            <w:r>
              <w:rPr>
                <w:rFonts w:ascii="Times New Roman" w:hAnsi="Times New Roman"/>
                <w:b/>
                <w:bCs/>
                <w:sz w:val="24"/>
                <w:szCs w:val="24"/>
              </w:rPr>
              <w:t>Раздел 2.</w:t>
            </w:r>
          </w:p>
          <w:p w14:paraId="7AF9D4FE" w14:textId="77777777" w:rsidR="008A16A7" w:rsidRPr="00FC621C" w:rsidRDefault="008A16A7" w:rsidP="008A16A7">
            <w:pPr>
              <w:spacing w:after="0" w:line="240" w:lineRule="auto"/>
              <w:rPr>
                <w:rFonts w:ascii="Times New Roman" w:hAnsi="Times New Roman"/>
                <w:b/>
                <w:bCs/>
                <w:sz w:val="24"/>
                <w:szCs w:val="24"/>
              </w:rPr>
            </w:pPr>
            <w:r>
              <w:rPr>
                <w:rFonts w:ascii="Times New Roman" w:hAnsi="Times New Roman"/>
                <w:b/>
                <w:bCs/>
                <w:sz w:val="24"/>
                <w:szCs w:val="24"/>
              </w:rPr>
              <w:t>Прикладные программные средства</w:t>
            </w:r>
          </w:p>
        </w:tc>
        <w:tc>
          <w:tcPr>
            <w:tcW w:w="937" w:type="pct"/>
            <w:vAlign w:val="center"/>
          </w:tcPr>
          <w:p w14:paraId="5D6D1E97" w14:textId="77777777" w:rsidR="008A16A7" w:rsidRPr="008B409E" w:rsidRDefault="008A16A7" w:rsidP="008A16A7">
            <w:pPr>
              <w:spacing w:after="0" w:line="240" w:lineRule="auto"/>
              <w:jc w:val="center"/>
              <w:rPr>
                <w:rFonts w:ascii="Times New Roman" w:hAnsi="Times New Roman"/>
                <w:b/>
                <w:bCs/>
                <w:sz w:val="24"/>
                <w:szCs w:val="24"/>
              </w:rPr>
            </w:pPr>
            <w:r>
              <w:rPr>
                <w:rFonts w:ascii="Times New Roman" w:hAnsi="Times New Roman"/>
                <w:b/>
                <w:bCs/>
                <w:sz w:val="24"/>
                <w:szCs w:val="24"/>
              </w:rPr>
              <w:t>46</w:t>
            </w:r>
          </w:p>
        </w:tc>
        <w:tc>
          <w:tcPr>
            <w:tcW w:w="333" w:type="pct"/>
            <w:vAlign w:val="center"/>
          </w:tcPr>
          <w:p w14:paraId="3E3B6CAF" w14:textId="77777777" w:rsidR="008A16A7" w:rsidRPr="00EB75A0" w:rsidRDefault="008A16A7" w:rsidP="008A16A7">
            <w:pPr>
              <w:spacing w:after="0" w:line="240" w:lineRule="auto"/>
              <w:jc w:val="center"/>
              <w:rPr>
                <w:rFonts w:ascii="Times New Roman" w:hAnsi="Times New Roman"/>
                <w:bCs/>
                <w:sz w:val="24"/>
                <w:szCs w:val="24"/>
              </w:rPr>
            </w:pPr>
          </w:p>
        </w:tc>
        <w:tc>
          <w:tcPr>
            <w:tcW w:w="406" w:type="pct"/>
            <w:vAlign w:val="center"/>
          </w:tcPr>
          <w:p w14:paraId="08C549A6" w14:textId="77777777" w:rsidR="008A16A7" w:rsidRPr="00EB75A0" w:rsidRDefault="008A16A7" w:rsidP="008A16A7">
            <w:pPr>
              <w:spacing w:after="0" w:line="240" w:lineRule="auto"/>
              <w:jc w:val="center"/>
              <w:rPr>
                <w:rFonts w:ascii="Times New Roman" w:hAnsi="Times New Roman"/>
                <w:bCs/>
                <w:sz w:val="24"/>
                <w:szCs w:val="24"/>
              </w:rPr>
            </w:pPr>
          </w:p>
        </w:tc>
      </w:tr>
      <w:tr w:rsidR="003969FA" w:rsidRPr="00EB75A0" w14:paraId="27063CEB" w14:textId="77777777" w:rsidTr="008A16A7">
        <w:trPr>
          <w:trHeight w:val="2484"/>
        </w:trPr>
        <w:tc>
          <w:tcPr>
            <w:tcW w:w="1117" w:type="pct"/>
            <w:vMerge w:val="restart"/>
          </w:tcPr>
          <w:p w14:paraId="0B494F86" w14:textId="77777777" w:rsidR="003969FA" w:rsidRDefault="003969FA" w:rsidP="008A16A7">
            <w:pPr>
              <w:spacing w:after="0" w:line="240" w:lineRule="auto"/>
              <w:rPr>
                <w:rFonts w:ascii="Times New Roman" w:hAnsi="Times New Roman"/>
                <w:b/>
                <w:bCs/>
                <w:sz w:val="24"/>
                <w:szCs w:val="24"/>
              </w:rPr>
            </w:pPr>
            <w:r w:rsidRPr="00FC621C">
              <w:rPr>
                <w:rFonts w:ascii="Times New Roman" w:hAnsi="Times New Roman"/>
                <w:b/>
                <w:bCs/>
                <w:sz w:val="24"/>
                <w:szCs w:val="24"/>
              </w:rPr>
              <w:lastRenderedPageBreak/>
              <w:t xml:space="preserve">Тема </w:t>
            </w:r>
            <w:r>
              <w:rPr>
                <w:rFonts w:ascii="Times New Roman" w:hAnsi="Times New Roman"/>
                <w:b/>
                <w:bCs/>
                <w:sz w:val="24"/>
                <w:szCs w:val="24"/>
              </w:rPr>
              <w:t>2.1.</w:t>
            </w:r>
          </w:p>
          <w:p w14:paraId="167C790F" w14:textId="77777777" w:rsidR="003969FA" w:rsidRPr="00FC621C" w:rsidRDefault="003969FA" w:rsidP="008A16A7">
            <w:pPr>
              <w:spacing w:after="0" w:line="240" w:lineRule="auto"/>
              <w:jc w:val="both"/>
              <w:rPr>
                <w:rFonts w:ascii="Times New Roman" w:hAnsi="Times New Roman"/>
                <w:b/>
                <w:bCs/>
                <w:sz w:val="24"/>
                <w:szCs w:val="24"/>
              </w:rPr>
            </w:pPr>
            <w:r w:rsidRPr="00643A90">
              <w:rPr>
                <w:rFonts w:ascii="Times New Roman" w:hAnsi="Times New Roman"/>
                <w:b/>
                <w:bCs/>
                <w:sz w:val="24"/>
                <w:szCs w:val="24"/>
              </w:rPr>
              <w:t>Текстовый редактор MS Word.</w:t>
            </w:r>
            <w:r>
              <w:rPr>
                <w:rFonts w:ascii="Times New Roman" w:hAnsi="Times New Roman"/>
                <w:b/>
                <w:bCs/>
                <w:sz w:val="24"/>
                <w:szCs w:val="24"/>
              </w:rPr>
              <w:t xml:space="preserve"> </w:t>
            </w:r>
            <w:r w:rsidRPr="00643A90">
              <w:rPr>
                <w:rFonts w:ascii="Times New Roman" w:hAnsi="Times New Roman"/>
                <w:b/>
                <w:bCs/>
                <w:sz w:val="24"/>
                <w:szCs w:val="24"/>
              </w:rPr>
              <w:t>Работа с документом MS Word.</w:t>
            </w:r>
          </w:p>
        </w:tc>
        <w:tc>
          <w:tcPr>
            <w:tcW w:w="2207" w:type="pct"/>
          </w:tcPr>
          <w:p w14:paraId="403D02D3" w14:textId="77777777" w:rsidR="003969FA" w:rsidRPr="00616274" w:rsidRDefault="003969FA" w:rsidP="008A16A7">
            <w:pPr>
              <w:spacing w:after="0" w:line="240" w:lineRule="auto"/>
              <w:jc w:val="both"/>
              <w:rPr>
                <w:rFonts w:ascii="Times New Roman" w:hAnsi="Times New Roman"/>
                <w:bCs/>
                <w:sz w:val="24"/>
                <w:szCs w:val="24"/>
              </w:rPr>
            </w:pPr>
            <w:r w:rsidRPr="00643A90">
              <w:rPr>
                <w:rFonts w:ascii="Times New Roman" w:hAnsi="Times New Roman"/>
                <w:bCs/>
                <w:sz w:val="24"/>
                <w:szCs w:val="24"/>
              </w:rPr>
              <w:t>Функциональные возможности текстового процессора и принципиальная схема работы в нем: задание параметров страницы; форматирование абзацев; форматирование символов; нумерованные и маркированные списки; параметры печати документов.</w:t>
            </w:r>
            <w:r>
              <w:rPr>
                <w:rFonts w:ascii="Times New Roman" w:hAnsi="Times New Roman"/>
                <w:bCs/>
                <w:sz w:val="24"/>
                <w:szCs w:val="24"/>
              </w:rPr>
              <w:t xml:space="preserve"> </w:t>
            </w:r>
            <w:r w:rsidRPr="00B71214">
              <w:rPr>
                <w:rFonts w:ascii="Times New Roman" w:hAnsi="Times New Roman"/>
                <w:bCs/>
                <w:sz w:val="24"/>
                <w:szCs w:val="24"/>
              </w:rPr>
              <w:t>Основные этапы подготовки документов на ПК: ввод данных, редактирование, форматирование, печать.</w:t>
            </w:r>
            <w:r>
              <w:rPr>
                <w:rFonts w:ascii="Times New Roman" w:hAnsi="Times New Roman"/>
                <w:bCs/>
                <w:sz w:val="24"/>
                <w:szCs w:val="24"/>
              </w:rPr>
              <w:t xml:space="preserve"> </w:t>
            </w:r>
            <w:r w:rsidRPr="00B71214">
              <w:rPr>
                <w:rFonts w:ascii="Times New Roman" w:hAnsi="Times New Roman"/>
                <w:bCs/>
                <w:sz w:val="24"/>
                <w:szCs w:val="24"/>
              </w:rPr>
              <w:t>Функциональные возможности текстового процессора и принципиальная схема работы в нем. Настройка окна программы.</w:t>
            </w:r>
          </w:p>
        </w:tc>
        <w:tc>
          <w:tcPr>
            <w:tcW w:w="937" w:type="pct"/>
            <w:vAlign w:val="center"/>
          </w:tcPr>
          <w:p w14:paraId="7FA23257" w14:textId="77777777" w:rsidR="003969FA" w:rsidRPr="00E81AB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12</w:t>
            </w:r>
          </w:p>
        </w:tc>
        <w:tc>
          <w:tcPr>
            <w:tcW w:w="333" w:type="pct"/>
            <w:vMerge w:val="restart"/>
            <w:vAlign w:val="center"/>
          </w:tcPr>
          <w:p w14:paraId="0C721DB5" w14:textId="77777777" w:rsidR="003969FA" w:rsidRDefault="003969FA" w:rsidP="00912D19">
            <w:pPr>
              <w:spacing w:after="0" w:line="240" w:lineRule="auto"/>
              <w:rPr>
                <w:rFonts w:ascii="Times New Roman" w:eastAsia="Calibri" w:hAnsi="Times New Roman"/>
                <w:sz w:val="24"/>
                <w:szCs w:val="24"/>
              </w:rPr>
            </w:pPr>
            <w:r>
              <w:rPr>
                <w:rFonts w:ascii="Times New Roman" w:eastAsia="Calibri" w:hAnsi="Times New Roman"/>
                <w:sz w:val="24"/>
                <w:szCs w:val="24"/>
              </w:rPr>
              <w:t>ОК.1</w:t>
            </w:r>
          </w:p>
          <w:p w14:paraId="10EA6406" w14:textId="77777777" w:rsidR="003969FA" w:rsidRDefault="003969FA"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 xml:space="preserve">ОК 3, </w:t>
            </w:r>
          </w:p>
          <w:p w14:paraId="0B0C07A9" w14:textId="77777777" w:rsidR="003969FA" w:rsidRPr="009915B2" w:rsidRDefault="003969FA"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4,</w:t>
            </w:r>
          </w:p>
          <w:p w14:paraId="678E8AD3" w14:textId="77777777" w:rsidR="003969FA" w:rsidRDefault="003969FA" w:rsidP="00912D19">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5,</w:t>
            </w:r>
          </w:p>
          <w:p w14:paraId="36B3D9E5" w14:textId="77777777" w:rsidR="003969FA" w:rsidRPr="00EB75A0" w:rsidRDefault="003969FA" w:rsidP="00413554">
            <w:pPr>
              <w:spacing w:after="0" w:line="240" w:lineRule="auto"/>
              <w:rPr>
                <w:rFonts w:ascii="Times New Roman" w:hAnsi="Times New Roman"/>
                <w:sz w:val="24"/>
                <w:szCs w:val="24"/>
              </w:rPr>
            </w:pPr>
          </w:p>
        </w:tc>
        <w:tc>
          <w:tcPr>
            <w:tcW w:w="406" w:type="pct"/>
            <w:vMerge w:val="restart"/>
            <w:vAlign w:val="center"/>
          </w:tcPr>
          <w:p w14:paraId="2CBB0A13" w14:textId="77777777" w:rsidR="003969FA" w:rsidRDefault="003969FA" w:rsidP="00912D19">
            <w:pPr>
              <w:tabs>
                <w:tab w:val="left" w:pos="0"/>
              </w:tab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
          <w:p w14:paraId="1E7E3340" w14:textId="427EAE4F" w:rsidR="003969FA" w:rsidRDefault="003969FA" w:rsidP="00912D19">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w:t>
            </w:r>
            <w:r w:rsidR="00413554">
              <w:rPr>
                <w:rFonts w:ascii="Times New Roman" w:hAnsi="Times New Roman"/>
                <w:bCs/>
                <w:iCs/>
                <w:sz w:val="24"/>
                <w:szCs w:val="24"/>
              </w:rPr>
              <w:t>1</w:t>
            </w:r>
            <w:r>
              <w:rPr>
                <w:rFonts w:ascii="Times New Roman" w:hAnsi="Times New Roman"/>
                <w:bCs/>
                <w:iCs/>
                <w:sz w:val="24"/>
                <w:szCs w:val="24"/>
              </w:rPr>
              <w:t xml:space="preserve"> </w:t>
            </w:r>
          </w:p>
          <w:p w14:paraId="6A80E880" w14:textId="77777777" w:rsidR="003969FA" w:rsidRDefault="003969FA" w:rsidP="00912D19">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6E6476ED" w14:textId="77777777" w:rsidR="003969FA" w:rsidRDefault="003969FA" w:rsidP="00912D19">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4B23FD98" w14:textId="77777777" w:rsidR="003969FA" w:rsidRDefault="003969FA" w:rsidP="00912D19">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
          <w:p w14:paraId="3EC493A6" w14:textId="2D64F3F1" w:rsidR="003969FA" w:rsidRDefault="003969FA" w:rsidP="00912D19">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w:t>
            </w:r>
            <w:r w:rsidR="00413554">
              <w:rPr>
                <w:rFonts w:ascii="Times New Roman" w:hAnsi="Times New Roman"/>
                <w:bCs/>
                <w:iCs/>
                <w:sz w:val="24"/>
                <w:szCs w:val="24"/>
              </w:rPr>
              <w:t>1</w:t>
            </w:r>
            <w:r>
              <w:rPr>
                <w:rFonts w:ascii="Times New Roman" w:hAnsi="Times New Roman"/>
                <w:bCs/>
                <w:iCs/>
                <w:sz w:val="24"/>
                <w:szCs w:val="24"/>
              </w:rPr>
              <w:t xml:space="preserve"> </w:t>
            </w:r>
          </w:p>
          <w:p w14:paraId="16612292" w14:textId="77777777" w:rsidR="003969FA" w:rsidRDefault="003969FA"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2777F7A8" w14:textId="365F34DA" w:rsidR="003969FA" w:rsidRDefault="003969FA" w:rsidP="00912D19">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w:t>
            </w:r>
            <w:r w:rsidR="00413554">
              <w:rPr>
                <w:rFonts w:ascii="Times New Roman" w:hAnsi="Times New Roman"/>
                <w:bCs/>
                <w:iCs/>
                <w:sz w:val="24"/>
                <w:szCs w:val="24"/>
              </w:rPr>
              <w:t>1</w:t>
            </w:r>
            <w:r>
              <w:rPr>
                <w:rFonts w:ascii="Times New Roman" w:hAnsi="Times New Roman"/>
                <w:bCs/>
                <w:iCs/>
                <w:sz w:val="24"/>
                <w:szCs w:val="24"/>
              </w:rPr>
              <w:t xml:space="preserve"> </w:t>
            </w:r>
          </w:p>
          <w:p w14:paraId="44AACAC3" w14:textId="77777777" w:rsidR="00413554" w:rsidRDefault="00413554" w:rsidP="00413554">
            <w:pPr>
              <w:tabs>
                <w:tab w:val="left" w:pos="0"/>
              </w:tabs>
              <w:spacing w:after="0" w:line="240" w:lineRule="auto"/>
              <w:rPr>
                <w:rFonts w:ascii="Times New Roman" w:hAnsi="Times New Roman"/>
                <w:bCs/>
                <w:iCs/>
                <w:sz w:val="24"/>
                <w:szCs w:val="24"/>
              </w:rPr>
            </w:pPr>
            <w:r>
              <w:rPr>
                <w:rFonts w:ascii="Times New Roman" w:hAnsi="Times New Roman"/>
                <w:bCs/>
                <w:iCs/>
                <w:sz w:val="24"/>
                <w:szCs w:val="24"/>
              </w:rPr>
              <w:t>Уд 3</w:t>
            </w:r>
          </w:p>
          <w:p w14:paraId="7420BD2C" w14:textId="17229F71" w:rsidR="003969FA" w:rsidRPr="00EB75A0" w:rsidRDefault="00413554" w:rsidP="00413554">
            <w:pPr>
              <w:spacing w:after="0" w:line="240" w:lineRule="auto"/>
              <w:rPr>
                <w:rFonts w:ascii="Times New Roman" w:hAnsi="Times New Roman"/>
                <w:sz w:val="24"/>
                <w:szCs w:val="24"/>
              </w:rPr>
            </w:pPr>
            <w:r>
              <w:rPr>
                <w:rFonts w:ascii="Times New Roman" w:hAnsi="Times New Roman"/>
                <w:bCs/>
                <w:sz w:val="24"/>
                <w:szCs w:val="24"/>
              </w:rPr>
              <w:t>Уд 7</w:t>
            </w:r>
          </w:p>
        </w:tc>
      </w:tr>
      <w:tr w:rsidR="003969FA" w:rsidRPr="00EB75A0" w14:paraId="033D560B" w14:textId="77777777" w:rsidTr="007459D9">
        <w:trPr>
          <w:trHeight w:val="20"/>
        </w:trPr>
        <w:tc>
          <w:tcPr>
            <w:tcW w:w="1117" w:type="pct"/>
            <w:vMerge/>
          </w:tcPr>
          <w:p w14:paraId="355BC7A2"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1D06578A" w14:textId="77777777" w:rsidR="003969FA" w:rsidRDefault="003969FA"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В том числе </w:t>
            </w:r>
          </w:p>
          <w:p w14:paraId="1758F9C4" w14:textId="77777777" w:rsidR="003969FA" w:rsidRPr="00FC621C" w:rsidRDefault="003969FA" w:rsidP="008A16A7">
            <w:pPr>
              <w:spacing w:after="0" w:line="240" w:lineRule="auto"/>
              <w:rPr>
                <w:rFonts w:ascii="Times New Roman" w:hAnsi="Times New Roman"/>
                <w:b/>
                <w:sz w:val="24"/>
                <w:szCs w:val="24"/>
              </w:rPr>
            </w:pPr>
            <w:r w:rsidRPr="00FC621C">
              <w:rPr>
                <w:rFonts w:ascii="Times New Roman" w:hAnsi="Times New Roman"/>
                <w:b/>
                <w:bCs/>
                <w:sz w:val="24"/>
                <w:szCs w:val="24"/>
              </w:rPr>
              <w:t>практических занятий</w:t>
            </w:r>
          </w:p>
        </w:tc>
        <w:tc>
          <w:tcPr>
            <w:tcW w:w="937" w:type="pct"/>
            <w:vAlign w:val="center"/>
          </w:tcPr>
          <w:p w14:paraId="4B728342"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12</w:t>
            </w:r>
          </w:p>
        </w:tc>
        <w:tc>
          <w:tcPr>
            <w:tcW w:w="333" w:type="pct"/>
            <w:vMerge/>
            <w:shd w:val="clear" w:color="auto" w:fill="auto"/>
            <w:vAlign w:val="center"/>
          </w:tcPr>
          <w:p w14:paraId="03225784"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578422F1"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7AA64D8A" w14:textId="77777777" w:rsidTr="007459D9">
        <w:trPr>
          <w:trHeight w:val="70"/>
        </w:trPr>
        <w:tc>
          <w:tcPr>
            <w:tcW w:w="1117" w:type="pct"/>
            <w:vMerge/>
          </w:tcPr>
          <w:p w14:paraId="631A89FC"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0C2C65EA"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1 </w:t>
            </w:r>
          </w:p>
          <w:p w14:paraId="1E4E7290" w14:textId="77777777" w:rsidR="003969FA" w:rsidRPr="002611E0" w:rsidRDefault="003969FA" w:rsidP="008A16A7">
            <w:pPr>
              <w:spacing w:after="0" w:line="240" w:lineRule="auto"/>
              <w:jc w:val="both"/>
              <w:rPr>
                <w:rFonts w:ascii="Times New Roman" w:hAnsi="Times New Roman"/>
                <w:sz w:val="24"/>
                <w:szCs w:val="24"/>
              </w:rPr>
            </w:pPr>
            <w:r w:rsidRPr="00B85F86">
              <w:rPr>
                <w:rFonts w:ascii="Times New Roman" w:hAnsi="Times New Roman"/>
                <w:sz w:val="24"/>
                <w:szCs w:val="24"/>
              </w:rPr>
              <w:t>Ввод и форматирование текста</w:t>
            </w:r>
          </w:p>
        </w:tc>
        <w:tc>
          <w:tcPr>
            <w:tcW w:w="937" w:type="pct"/>
            <w:vAlign w:val="center"/>
          </w:tcPr>
          <w:p w14:paraId="428DCCC3"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54F5357F"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5E122F1D"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0DA80237" w14:textId="77777777" w:rsidTr="007459D9">
        <w:trPr>
          <w:trHeight w:val="70"/>
        </w:trPr>
        <w:tc>
          <w:tcPr>
            <w:tcW w:w="1117" w:type="pct"/>
            <w:vMerge/>
          </w:tcPr>
          <w:p w14:paraId="58F99773"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7A33FB67"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2</w:t>
            </w:r>
          </w:p>
          <w:p w14:paraId="37409C73" w14:textId="77777777" w:rsidR="003969FA" w:rsidRPr="002611E0" w:rsidRDefault="003969FA" w:rsidP="008A16A7">
            <w:pPr>
              <w:spacing w:after="0" w:line="240" w:lineRule="auto"/>
              <w:rPr>
                <w:rFonts w:ascii="Times New Roman" w:hAnsi="Times New Roman"/>
                <w:sz w:val="24"/>
                <w:szCs w:val="24"/>
              </w:rPr>
            </w:pPr>
            <w:r w:rsidRPr="00B85F86">
              <w:rPr>
                <w:rFonts w:ascii="Times New Roman" w:hAnsi="Times New Roman"/>
                <w:sz w:val="24"/>
                <w:szCs w:val="24"/>
              </w:rPr>
              <w:t>Создание и форматирование таблиц</w:t>
            </w:r>
          </w:p>
        </w:tc>
        <w:tc>
          <w:tcPr>
            <w:tcW w:w="937" w:type="pct"/>
            <w:vAlign w:val="center"/>
          </w:tcPr>
          <w:p w14:paraId="44BEAF55"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62593BA0"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14514A9C"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2424C82B" w14:textId="77777777" w:rsidTr="007459D9">
        <w:trPr>
          <w:trHeight w:val="70"/>
        </w:trPr>
        <w:tc>
          <w:tcPr>
            <w:tcW w:w="1117" w:type="pct"/>
            <w:vMerge/>
          </w:tcPr>
          <w:p w14:paraId="0169ACA9"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4E11771B"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3</w:t>
            </w:r>
          </w:p>
          <w:p w14:paraId="0F132AFE" w14:textId="77777777" w:rsidR="003969FA" w:rsidRPr="002611E0" w:rsidRDefault="003969FA" w:rsidP="008A16A7">
            <w:pPr>
              <w:spacing w:after="0" w:line="240" w:lineRule="auto"/>
              <w:rPr>
                <w:rFonts w:ascii="Times New Roman" w:hAnsi="Times New Roman"/>
                <w:sz w:val="24"/>
                <w:szCs w:val="24"/>
              </w:rPr>
            </w:pPr>
            <w:r>
              <w:rPr>
                <w:rFonts w:ascii="Times New Roman" w:hAnsi="Times New Roman"/>
                <w:sz w:val="24"/>
                <w:szCs w:val="24"/>
              </w:rPr>
              <w:t>В</w:t>
            </w:r>
            <w:r w:rsidRPr="00B85F86">
              <w:rPr>
                <w:rFonts w:ascii="Times New Roman" w:hAnsi="Times New Roman"/>
                <w:sz w:val="24"/>
                <w:szCs w:val="24"/>
              </w:rPr>
              <w:t>ставка графических объектов</w:t>
            </w:r>
          </w:p>
        </w:tc>
        <w:tc>
          <w:tcPr>
            <w:tcW w:w="937" w:type="pct"/>
            <w:vAlign w:val="center"/>
          </w:tcPr>
          <w:p w14:paraId="6D650B97"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587A9E55"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73191418"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31568560" w14:textId="77777777" w:rsidTr="007459D9">
        <w:trPr>
          <w:trHeight w:val="70"/>
        </w:trPr>
        <w:tc>
          <w:tcPr>
            <w:tcW w:w="1117" w:type="pct"/>
            <w:vMerge/>
          </w:tcPr>
          <w:p w14:paraId="321FDF61"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0BC96A34"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4</w:t>
            </w:r>
          </w:p>
          <w:p w14:paraId="48FBF7D3" w14:textId="77777777" w:rsidR="003969FA" w:rsidRPr="002611E0" w:rsidRDefault="003969FA" w:rsidP="008A16A7">
            <w:pPr>
              <w:spacing w:after="0" w:line="240" w:lineRule="auto"/>
              <w:rPr>
                <w:rFonts w:ascii="Times New Roman" w:hAnsi="Times New Roman"/>
                <w:sz w:val="24"/>
                <w:szCs w:val="24"/>
              </w:rPr>
            </w:pPr>
            <w:r w:rsidRPr="00B85F86">
              <w:rPr>
                <w:rFonts w:ascii="Times New Roman" w:hAnsi="Times New Roman"/>
                <w:sz w:val="24"/>
                <w:szCs w:val="24"/>
              </w:rPr>
              <w:t>Работа с формулами</w:t>
            </w:r>
          </w:p>
        </w:tc>
        <w:tc>
          <w:tcPr>
            <w:tcW w:w="937" w:type="pct"/>
            <w:vAlign w:val="center"/>
          </w:tcPr>
          <w:p w14:paraId="055F3691"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30BD1525"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60E0F652"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5A9944C4" w14:textId="77777777" w:rsidTr="007459D9">
        <w:trPr>
          <w:trHeight w:val="70"/>
        </w:trPr>
        <w:tc>
          <w:tcPr>
            <w:tcW w:w="1117" w:type="pct"/>
            <w:vMerge/>
          </w:tcPr>
          <w:p w14:paraId="5F4788B1"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5653DFD1"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5</w:t>
            </w:r>
          </w:p>
          <w:p w14:paraId="6ABE35E1" w14:textId="77777777" w:rsidR="003969FA" w:rsidRPr="002611E0" w:rsidRDefault="003969FA" w:rsidP="008A16A7">
            <w:pPr>
              <w:spacing w:after="0" w:line="240" w:lineRule="auto"/>
              <w:jc w:val="both"/>
              <w:rPr>
                <w:rFonts w:ascii="Times New Roman" w:hAnsi="Times New Roman"/>
                <w:sz w:val="24"/>
                <w:szCs w:val="24"/>
              </w:rPr>
            </w:pPr>
            <w:r w:rsidRPr="00B85F86">
              <w:rPr>
                <w:rFonts w:ascii="Times New Roman" w:hAnsi="Times New Roman"/>
                <w:sz w:val="24"/>
                <w:szCs w:val="24"/>
              </w:rPr>
              <w:t>Слияние документов в текстовом редакторе Word</w:t>
            </w:r>
          </w:p>
        </w:tc>
        <w:tc>
          <w:tcPr>
            <w:tcW w:w="937" w:type="pct"/>
            <w:vAlign w:val="center"/>
          </w:tcPr>
          <w:p w14:paraId="1E25FA97"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320B4461"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754B08B0"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302E4F21" w14:textId="77777777" w:rsidTr="007459D9">
        <w:trPr>
          <w:trHeight w:val="70"/>
        </w:trPr>
        <w:tc>
          <w:tcPr>
            <w:tcW w:w="1117" w:type="pct"/>
            <w:vMerge/>
          </w:tcPr>
          <w:p w14:paraId="44F004B8"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46F1E7CD"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 xml:space="preserve">Практическое занятие 6 </w:t>
            </w:r>
          </w:p>
          <w:p w14:paraId="49567EF6" w14:textId="77777777" w:rsidR="003969FA" w:rsidRDefault="003969FA" w:rsidP="008A16A7">
            <w:pPr>
              <w:spacing w:after="0" w:line="240" w:lineRule="auto"/>
              <w:jc w:val="both"/>
              <w:rPr>
                <w:rFonts w:ascii="Times New Roman" w:hAnsi="Times New Roman"/>
                <w:sz w:val="24"/>
                <w:szCs w:val="24"/>
              </w:rPr>
            </w:pPr>
            <w:r w:rsidRPr="00B85F86">
              <w:rPr>
                <w:rFonts w:ascii="Times New Roman" w:hAnsi="Times New Roman"/>
                <w:sz w:val="24"/>
                <w:szCs w:val="24"/>
              </w:rPr>
              <w:t>Комплексное использование возможностей MS Word</w:t>
            </w:r>
          </w:p>
        </w:tc>
        <w:tc>
          <w:tcPr>
            <w:tcW w:w="937" w:type="pct"/>
            <w:vAlign w:val="center"/>
          </w:tcPr>
          <w:p w14:paraId="165174E4"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4DFE1A48"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284312A0" w14:textId="77777777" w:rsidR="003969FA" w:rsidRPr="00EB75A0" w:rsidRDefault="003969FA" w:rsidP="008A16A7">
            <w:pPr>
              <w:spacing w:after="0" w:line="240" w:lineRule="auto"/>
              <w:jc w:val="center"/>
              <w:rPr>
                <w:rFonts w:ascii="Times New Roman" w:hAnsi="Times New Roman"/>
                <w:bCs/>
                <w:sz w:val="24"/>
                <w:szCs w:val="24"/>
              </w:rPr>
            </w:pPr>
          </w:p>
        </w:tc>
      </w:tr>
      <w:tr w:rsidR="008A16A7" w:rsidRPr="00EB75A0" w14:paraId="0C1BFDD6" w14:textId="77777777" w:rsidTr="007459D9">
        <w:trPr>
          <w:trHeight w:val="1648"/>
        </w:trPr>
        <w:tc>
          <w:tcPr>
            <w:tcW w:w="1117" w:type="pct"/>
            <w:vMerge/>
          </w:tcPr>
          <w:p w14:paraId="7B9E7801" w14:textId="77777777" w:rsidR="008A16A7" w:rsidRPr="00FC621C" w:rsidRDefault="008A16A7" w:rsidP="008A16A7">
            <w:pPr>
              <w:spacing w:after="0" w:line="240" w:lineRule="auto"/>
              <w:rPr>
                <w:rFonts w:ascii="Times New Roman" w:hAnsi="Times New Roman"/>
                <w:b/>
                <w:bCs/>
                <w:sz w:val="24"/>
                <w:szCs w:val="24"/>
              </w:rPr>
            </w:pPr>
          </w:p>
        </w:tc>
        <w:tc>
          <w:tcPr>
            <w:tcW w:w="2207" w:type="pct"/>
          </w:tcPr>
          <w:p w14:paraId="096EC876" w14:textId="77777777" w:rsidR="008A16A7"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Самостоятельная работа </w:t>
            </w:r>
          </w:p>
          <w:p w14:paraId="7A0D0159" w14:textId="77777777" w:rsidR="008A16A7"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обучающихся </w:t>
            </w:r>
          </w:p>
          <w:p w14:paraId="5FF9B328" w14:textId="77777777" w:rsidR="008A16A7" w:rsidRDefault="008A16A7" w:rsidP="008A16A7">
            <w:pPr>
              <w:spacing w:after="0" w:line="240" w:lineRule="auto"/>
              <w:rPr>
                <w:rFonts w:ascii="Times New Roman" w:hAnsi="Times New Roman"/>
                <w:sz w:val="24"/>
                <w:szCs w:val="24"/>
              </w:rPr>
            </w:pPr>
            <w:r>
              <w:rPr>
                <w:rFonts w:ascii="Times New Roman" w:hAnsi="Times New Roman"/>
                <w:sz w:val="24"/>
                <w:szCs w:val="24"/>
              </w:rPr>
              <w:t>И</w:t>
            </w:r>
            <w:r w:rsidRPr="004E7D1A">
              <w:rPr>
                <w:rFonts w:ascii="Times New Roman" w:hAnsi="Times New Roman"/>
                <w:sz w:val="24"/>
                <w:szCs w:val="24"/>
              </w:rPr>
              <w:t>спользование систем проверки орфографии и грамматики</w:t>
            </w:r>
          </w:p>
          <w:p w14:paraId="095B013E" w14:textId="77777777" w:rsidR="008A16A7" w:rsidRDefault="008A16A7" w:rsidP="008A16A7">
            <w:pPr>
              <w:spacing w:after="0" w:line="240" w:lineRule="auto"/>
            </w:pPr>
            <w:r w:rsidRPr="00E87B77">
              <w:t>Подготовка кроссворда на тему: «</w:t>
            </w:r>
            <w:r>
              <w:t>Аппаратное обеспечение ПК</w:t>
            </w:r>
            <w:r w:rsidRPr="00E87B77">
              <w:t>»</w:t>
            </w:r>
          </w:p>
          <w:p w14:paraId="034B56BB" w14:textId="77777777" w:rsidR="008A16A7" w:rsidRPr="00FC621C" w:rsidRDefault="008A16A7" w:rsidP="008A16A7">
            <w:pPr>
              <w:spacing w:after="0" w:line="240" w:lineRule="auto"/>
              <w:rPr>
                <w:rFonts w:ascii="Times New Roman" w:hAnsi="Times New Roman"/>
                <w:b/>
                <w:bCs/>
                <w:sz w:val="24"/>
                <w:szCs w:val="24"/>
              </w:rPr>
            </w:pPr>
            <w:r w:rsidRPr="00233777">
              <w:rPr>
                <w:rFonts w:ascii="Times New Roman" w:hAnsi="Times New Roman"/>
                <w:bCs/>
                <w:sz w:val="24"/>
                <w:szCs w:val="28"/>
              </w:rPr>
              <w:t xml:space="preserve">Составление </w:t>
            </w:r>
            <w:r>
              <w:rPr>
                <w:rFonts w:ascii="Times New Roman" w:hAnsi="Times New Roman"/>
                <w:bCs/>
                <w:sz w:val="24"/>
                <w:szCs w:val="28"/>
              </w:rPr>
              <w:t>реферата</w:t>
            </w:r>
            <w:r w:rsidRPr="00233777">
              <w:rPr>
                <w:rFonts w:ascii="Times New Roman" w:hAnsi="Times New Roman"/>
                <w:bCs/>
                <w:sz w:val="24"/>
                <w:szCs w:val="28"/>
              </w:rPr>
              <w:t xml:space="preserve"> на тему «Правовая защита информации»</w:t>
            </w:r>
          </w:p>
        </w:tc>
        <w:tc>
          <w:tcPr>
            <w:tcW w:w="937" w:type="pct"/>
            <w:vAlign w:val="center"/>
          </w:tcPr>
          <w:p w14:paraId="7C4B080A" w14:textId="77777777" w:rsidR="008A16A7" w:rsidRPr="008C2E63" w:rsidRDefault="008A16A7" w:rsidP="008A16A7">
            <w:pPr>
              <w:spacing w:after="0" w:line="240" w:lineRule="auto"/>
              <w:jc w:val="center"/>
              <w:rPr>
                <w:rFonts w:ascii="Times New Roman" w:hAnsi="Times New Roman"/>
                <w:bCs/>
                <w:color w:val="00B050"/>
                <w:sz w:val="24"/>
                <w:szCs w:val="24"/>
              </w:rPr>
            </w:pPr>
            <w:r w:rsidRPr="008C2E63">
              <w:rPr>
                <w:rFonts w:ascii="Times New Roman" w:hAnsi="Times New Roman"/>
                <w:bCs/>
                <w:color w:val="00B050"/>
                <w:sz w:val="24"/>
                <w:szCs w:val="24"/>
              </w:rPr>
              <w:t>6</w:t>
            </w:r>
          </w:p>
        </w:tc>
        <w:tc>
          <w:tcPr>
            <w:tcW w:w="333" w:type="pct"/>
            <w:shd w:val="clear" w:color="auto" w:fill="auto"/>
            <w:vAlign w:val="center"/>
          </w:tcPr>
          <w:p w14:paraId="65806C1B" w14:textId="77777777" w:rsidR="008A16A7" w:rsidRPr="00EB75A0" w:rsidRDefault="008A16A7" w:rsidP="008A16A7">
            <w:pPr>
              <w:spacing w:after="0" w:line="240" w:lineRule="auto"/>
              <w:jc w:val="center"/>
              <w:rPr>
                <w:rFonts w:ascii="Times New Roman" w:hAnsi="Times New Roman"/>
                <w:bCs/>
                <w:sz w:val="24"/>
                <w:szCs w:val="24"/>
              </w:rPr>
            </w:pPr>
          </w:p>
        </w:tc>
        <w:tc>
          <w:tcPr>
            <w:tcW w:w="406" w:type="pct"/>
            <w:shd w:val="clear" w:color="auto" w:fill="auto"/>
            <w:vAlign w:val="center"/>
          </w:tcPr>
          <w:p w14:paraId="0AC03E20" w14:textId="77777777" w:rsidR="008A16A7" w:rsidRPr="00EB75A0" w:rsidRDefault="008A16A7" w:rsidP="008A16A7">
            <w:pPr>
              <w:spacing w:after="0" w:line="240" w:lineRule="auto"/>
              <w:jc w:val="center"/>
              <w:rPr>
                <w:rFonts w:ascii="Times New Roman" w:hAnsi="Times New Roman"/>
                <w:bCs/>
                <w:sz w:val="24"/>
                <w:szCs w:val="24"/>
              </w:rPr>
            </w:pPr>
          </w:p>
        </w:tc>
      </w:tr>
      <w:tr w:rsidR="00413554" w:rsidRPr="00EB75A0" w14:paraId="73C0D0FD" w14:textId="77777777" w:rsidTr="00215054">
        <w:trPr>
          <w:trHeight w:val="3036"/>
        </w:trPr>
        <w:tc>
          <w:tcPr>
            <w:tcW w:w="1117" w:type="pct"/>
            <w:vMerge w:val="restart"/>
            <w:tcBorders>
              <w:bottom w:val="single" w:sz="4" w:space="0" w:color="auto"/>
            </w:tcBorders>
          </w:tcPr>
          <w:p w14:paraId="28E5B4AA" w14:textId="77777777" w:rsidR="00413554" w:rsidRDefault="00413554" w:rsidP="00413554">
            <w:pPr>
              <w:spacing w:after="0" w:line="240" w:lineRule="auto"/>
              <w:rPr>
                <w:rFonts w:ascii="Times New Roman" w:hAnsi="Times New Roman"/>
                <w:b/>
                <w:bCs/>
                <w:sz w:val="24"/>
                <w:szCs w:val="24"/>
              </w:rPr>
            </w:pPr>
            <w:r w:rsidRPr="00FC621C">
              <w:rPr>
                <w:rFonts w:ascii="Times New Roman" w:hAnsi="Times New Roman"/>
                <w:b/>
                <w:bCs/>
                <w:sz w:val="24"/>
                <w:szCs w:val="24"/>
              </w:rPr>
              <w:lastRenderedPageBreak/>
              <w:t xml:space="preserve">Тема </w:t>
            </w:r>
            <w:r>
              <w:rPr>
                <w:rFonts w:ascii="Times New Roman" w:hAnsi="Times New Roman"/>
                <w:b/>
                <w:bCs/>
                <w:sz w:val="24"/>
                <w:szCs w:val="24"/>
              </w:rPr>
              <w:t>2.2.</w:t>
            </w:r>
          </w:p>
          <w:p w14:paraId="0F50A0E6" w14:textId="77777777" w:rsidR="00413554" w:rsidRPr="00FC621C" w:rsidRDefault="00413554" w:rsidP="00413554">
            <w:pPr>
              <w:spacing w:after="0" w:line="240" w:lineRule="auto"/>
              <w:jc w:val="both"/>
              <w:rPr>
                <w:rFonts w:ascii="Times New Roman" w:hAnsi="Times New Roman"/>
                <w:b/>
                <w:bCs/>
                <w:sz w:val="24"/>
                <w:szCs w:val="24"/>
              </w:rPr>
            </w:pPr>
            <w:r w:rsidRPr="00643A90">
              <w:rPr>
                <w:rFonts w:ascii="Times New Roman" w:hAnsi="Times New Roman"/>
                <w:b/>
                <w:bCs/>
                <w:sz w:val="24"/>
                <w:szCs w:val="24"/>
              </w:rPr>
              <w:t>Презентация MS PowerPoint.</w:t>
            </w:r>
            <w:r>
              <w:t xml:space="preserve"> </w:t>
            </w:r>
            <w:r w:rsidRPr="00643A90">
              <w:rPr>
                <w:rFonts w:ascii="Times New Roman" w:hAnsi="Times New Roman"/>
                <w:b/>
                <w:bCs/>
                <w:sz w:val="24"/>
                <w:szCs w:val="24"/>
              </w:rPr>
              <w:t>Работа с презентацией MS PowerPoint.</w:t>
            </w:r>
          </w:p>
        </w:tc>
        <w:tc>
          <w:tcPr>
            <w:tcW w:w="2207" w:type="pct"/>
            <w:tcBorders>
              <w:top w:val="nil"/>
              <w:bottom w:val="single" w:sz="4" w:space="0" w:color="auto"/>
            </w:tcBorders>
          </w:tcPr>
          <w:p w14:paraId="23394171" w14:textId="77777777" w:rsidR="00413554" w:rsidRPr="00616274" w:rsidRDefault="00413554" w:rsidP="00413554">
            <w:pPr>
              <w:spacing w:after="0" w:line="240" w:lineRule="auto"/>
              <w:jc w:val="both"/>
              <w:rPr>
                <w:rFonts w:ascii="Times New Roman" w:hAnsi="Times New Roman"/>
                <w:bCs/>
                <w:sz w:val="24"/>
                <w:szCs w:val="24"/>
              </w:rPr>
            </w:pPr>
            <w:r w:rsidRPr="00B71214">
              <w:rPr>
                <w:rFonts w:ascii="Times New Roman" w:hAnsi="Times New Roman"/>
                <w:bCs/>
                <w:sz w:val="24"/>
                <w:szCs w:val="24"/>
              </w:rPr>
              <w:t>Понятие мультимедиа технологии; назначение компьютерных презентаций; использование компьютерных презентаций в профессиональной деятельности. Обмен информацией в локальной сети.</w:t>
            </w:r>
            <w:r>
              <w:rPr>
                <w:rFonts w:ascii="Times New Roman" w:hAnsi="Times New Roman"/>
                <w:bCs/>
                <w:sz w:val="24"/>
                <w:szCs w:val="24"/>
              </w:rPr>
              <w:t xml:space="preserve"> </w:t>
            </w:r>
            <w:r w:rsidRPr="00B71214">
              <w:rPr>
                <w:rFonts w:ascii="Times New Roman" w:hAnsi="Times New Roman"/>
                <w:bCs/>
                <w:sz w:val="24"/>
                <w:szCs w:val="24"/>
              </w:rPr>
              <w:t>Создание презентаций в МS PowerPoint макет презентации и разметка слайдов; выбор дизайна презентации; использование на слайдах рисунков и графических примитивов; вставка таблиц; редактирование и сортировка слайдов.</w:t>
            </w:r>
            <w:r>
              <w:t xml:space="preserve"> </w:t>
            </w:r>
            <w:r w:rsidRPr="00B71214">
              <w:rPr>
                <w:rFonts w:ascii="Times New Roman" w:hAnsi="Times New Roman"/>
                <w:bCs/>
                <w:sz w:val="24"/>
                <w:szCs w:val="24"/>
              </w:rPr>
              <w:t>Использование анимации в презентации; создание прямых переходов между слайдами посредством Гиперссылок и Управляющих кнопок; демонстрация презентации.</w:t>
            </w:r>
          </w:p>
        </w:tc>
        <w:tc>
          <w:tcPr>
            <w:tcW w:w="937" w:type="pct"/>
            <w:tcBorders>
              <w:top w:val="single" w:sz="4" w:space="0" w:color="auto"/>
              <w:bottom w:val="single" w:sz="4" w:space="0" w:color="auto"/>
            </w:tcBorders>
            <w:vAlign w:val="center"/>
          </w:tcPr>
          <w:p w14:paraId="66905421" w14:textId="77777777" w:rsidR="00413554" w:rsidRPr="00E81AB0" w:rsidRDefault="00413554" w:rsidP="00413554">
            <w:pPr>
              <w:spacing w:after="0" w:line="240" w:lineRule="auto"/>
              <w:jc w:val="center"/>
              <w:rPr>
                <w:rFonts w:ascii="Times New Roman" w:hAnsi="Times New Roman"/>
                <w:bCs/>
                <w:sz w:val="24"/>
                <w:szCs w:val="24"/>
              </w:rPr>
            </w:pPr>
            <w:r w:rsidRPr="00E81AB0">
              <w:rPr>
                <w:rFonts w:ascii="Times New Roman" w:hAnsi="Times New Roman"/>
                <w:bCs/>
                <w:sz w:val="24"/>
                <w:szCs w:val="24"/>
              </w:rPr>
              <w:t>6</w:t>
            </w:r>
          </w:p>
        </w:tc>
        <w:tc>
          <w:tcPr>
            <w:tcW w:w="333" w:type="pct"/>
            <w:vMerge w:val="restart"/>
            <w:tcBorders>
              <w:top w:val="single" w:sz="4" w:space="0" w:color="auto"/>
            </w:tcBorders>
            <w:vAlign w:val="center"/>
          </w:tcPr>
          <w:p w14:paraId="0BDFAEC0" w14:textId="77777777" w:rsidR="00413554" w:rsidRDefault="00413554" w:rsidP="00413554">
            <w:pPr>
              <w:spacing w:after="0" w:line="240" w:lineRule="auto"/>
              <w:rPr>
                <w:rFonts w:ascii="Times New Roman" w:eastAsia="Calibri" w:hAnsi="Times New Roman"/>
                <w:sz w:val="24"/>
                <w:szCs w:val="24"/>
              </w:rPr>
            </w:pPr>
            <w:r>
              <w:rPr>
                <w:rFonts w:ascii="Times New Roman" w:eastAsia="Calibri" w:hAnsi="Times New Roman"/>
                <w:sz w:val="24"/>
                <w:szCs w:val="24"/>
              </w:rPr>
              <w:t>ОК.1</w:t>
            </w:r>
          </w:p>
          <w:p w14:paraId="1F3FA530" w14:textId="77777777" w:rsidR="00413554"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 xml:space="preserve">ОК 3, </w:t>
            </w:r>
          </w:p>
          <w:p w14:paraId="67B0E712" w14:textId="77777777" w:rsidR="00413554" w:rsidRPr="009915B2"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4,</w:t>
            </w:r>
          </w:p>
          <w:p w14:paraId="089D8611" w14:textId="77777777" w:rsidR="00413554"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5,</w:t>
            </w:r>
          </w:p>
          <w:p w14:paraId="4BB6CE55" w14:textId="77777777" w:rsidR="00413554" w:rsidRPr="00EB75A0" w:rsidRDefault="00413554" w:rsidP="00413554">
            <w:pPr>
              <w:spacing w:after="0" w:line="240" w:lineRule="auto"/>
              <w:jc w:val="center"/>
              <w:rPr>
                <w:rFonts w:ascii="Times New Roman" w:hAnsi="Times New Roman"/>
                <w:sz w:val="24"/>
                <w:szCs w:val="24"/>
              </w:rPr>
            </w:pPr>
          </w:p>
        </w:tc>
        <w:tc>
          <w:tcPr>
            <w:tcW w:w="406" w:type="pct"/>
            <w:vMerge w:val="restart"/>
            <w:tcBorders>
              <w:top w:val="single" w:sz="4" w:space="0" w:color="auto"/>
            </w:tcBorders>
            <w:vAlign w:val="center"/>
          </w:tcPr>
          <w:p w14:paraId="3EE1F79B" w14:textId="77777777" w:rsidR="00413554" w:rsidRDefault="00413554" w:rsidP="00413554">
            <w:pPr>
              <w:tabs>
                <w:tab w:val="left" w:pos="0"/>
              </w:tab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
          <w:p w14:paraId="7DE4C03C" w14:textId="77777777" w:rsidR="00413554" w:rsidRDefault="00413554" w:rsidP="0041355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4BAFB036" w14:textId="77777777" w:rsidR="00413554" w:rsidRDefault="00413554" w:rsidP="0041355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2E07EF8B" w14:textId="77777777" w:rsidR="00413554" w:rsidRDefault="00413554" w:rsidP="0041355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017D7EDE" w14:textId="77777777" w:rsidR="00413554" w:rsidRDefault="00413554" w:rsidP="0041355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
          <w:p w14:paraId="4678B62F" w14:textId="77777777" w:rsidR="00413554" w:rsidRDefault="00413554" w:rsidP="0041355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1FF1F102" w14:textId="77777777" w:rsidR="00413554" w:rsidRDefault="00413554" w:rsidP="0041355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1FB7A70E" w14:textId="77777777" w:rsidR="00413554" w:rsidRDefault="00413554" w:rsidP="0041355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639088F1" w14:textId="6E40C074" w:rsidR="00413554" w:rsidRDefault="00413554" w:rsidP="00413554">
            <w:pPr>
              <w:tabs>
                <w:tab w:val="left" w:pos="0"/>
              </w:tabs>
              <w:spacing w:after="0" w:line="240" w:lineRule="auto"/>
              <w:rPr>
                <w:rFonts w:ascii="Times New Roman" w:hAnsi="Times New Roman"/>
                <w:bCs/>
                <w:iCs/>
                <w:sz w:val="24"/>
                <w:szCs w:val="24"/>
              </w:rPr>
            </w:pPr>
            <w:r>
              <w:rPr>
                <w:rFonts w:ascii="Times New Roman" w:hAnsi="Times New Roman"/>
                <w:bCs/>
                <w:iCs/>
                <w:sz w:val="24"/>
                <w:szCs w:val="24"/>
              </w:rPr>
              <w:t>Уд 6</w:t>
            </w:r>
          </w:p>
          <w:p w14:paraId="1EC7D847" w14:textId="3AE282FB" w:rsidR="00413554" w:rsidRPr="00EB75A0" w:rsidRDefault="00413554" w:rsidP="00413554">
            <w:pPr>
              <w:spacing w:after="0" w:line="240" w:lineRule="auto"/>
              <w:jc w:val="center"/>
              <w:rPr>
                <w:rFonts w:ascii="Times New Roman" w:hAnsi="Times New Roman"/>
                <w:sz w:val="24"/>
                <w:szCs w:val="24"/>
              </w:rPr>
            </w:pPr>
            <w:r>
              <w:rPr>
                <w:rFonts w:ascii="Times New Roman" w:hAnsi="Times New Roman"/>
                <w:bCs/>
                <w:sz w:val="24"/>
                <w:szCs w:val="24"/>
              </w:rPr>
              <w:t>Уд 7</w:t>
            </w:r>
          </w:p>
        </w:tc>
      </w:tr>
      <w:tr w:rsidR="003969FA" w:rsidRPr="00EB75A0" w14:paraId="0F064535" w14:textId="77777777" w:rsidTr="007459D9">
        <w:trPr>
          <w:trHeight w:val="20"/>
        </w:trPr>
        <w:tc>
          <w:tcPr>
            <w:tcW w:w="1117" w:type="pct"/>
            <w:vMerge/>
          </w:tcPr>
          <w:p w14:paraId="471E78C3"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770BBE9B" w14:textId="77777777" w:rsidR="003969FA" w:rsidRDefault="003969FA"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В том числе </w:t>
            </w:r>
          </w:p>
          <w:p w14:paraId="189C447C" w14:textId="77777777" w:rsidR="003969FA" w:rsidRPr="00FC621C" w:rsidRDefault="003969FA" w:rsidP="008A16A7">
            <w:pPr>
              <w:spacing w:after="0" w:line="240" w:lineRule="auto"/>
              <w:rPr>
                <w:rFonts w:ascii="Times New Roman" w:hAnsi="Times New Roman"/>
                <w:b/>
                <w:sz w:val="24"/>
                <w:szCs w:val="24"/>
              </w:rPr>
            </w:pPr>
            <w:r w:rsidRPr="00FC621C">
              <w:rPr>
                <w:rFonts w:ascii="Times New Roman" w:hAnsi="Times New Roman"/>
                <w:b/>
                <w:bCs/>
                <w:sz w:val="24"/>
                <w:szCs w:val="24"/>
              </w:rPr>
              <w:t>практических занятий</w:t>
            </w:r>
          </w:p>
        </w:tc>
        <w:tc>
          <w:tcPr>
            <w:tcW w:w="937" w:type="pct"/>
            <w:vAlign w:val="center"/>
          </w:tcPr>
          <w:p w14:paraId="3DFC0C68"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6</w:t>
            </w:r>
          </w:p>
        </w:tc>
        <w:tc>
          <w:tcPr>
            <w:tcW w:w="333" w:type="pct"/>
            <w:vMerge/>
            <w:shd w:val="clear" w:color="auto" w:fill="auto"/>
            <w:vAlign w:val="center"/>
          </w:tcPr>
          <w:p w14:paraId="0974D6F0"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626670E7"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3A54C40A" w14:textId="77777777" w:rsidTr="007459D9">
        <w:trPr>
          <w:trHeight w:val="70"/>
        </w:trPr>
        <w:tc>
          <w:tcPr>
            <w:tcW w:w="1117" w:type="pct"/>
            <w:vMerge/>
          </w:tcPr>
          <w:p w14:paraId="7E99BC52"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6ADA8D39" w14:textId="77777777" w:rsidR="003969FA" w:rsidRDefault="003969FA" w:rsidP="008A16A7">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7</w:t>
            </w:r>
          </w:p>
          <w:p w14:paraId="5D68B23A" w14:textId="77777777" w:rsidR="003969FA" w:rsidRPr="002611E0" w:rsidRDefault="003969FA" w:rsidP="008A16A7">
            <w:pPr>
              <w:spacing w:after="0" w:line="240" w:lineRule="auto"/>
              <w:jc w:val="both"/>
              <w:rPr>
                <w:rFonts w:ascii="Times New Roman" w:hAnsi="Times New Roman"/>
                <w:sz w:val="24"/>
                <w:szCs w:val="24"/>
              </w:rPr>
            </w:pPr>
            <w:r w:rsidRPr="00143409">
              <w:rPr>
                <w:rFonts w:ascii="Times New Roman" w:hAnsi="Times New Roman"/>
                <w:sz w:val="24"/>
                <w:szCs w:val="24"/>
              </w:rPr>
              <w:t>Создание и показ презентации, управляемый докладчиком</w:t>
            </w:r>
          </w:p>
        </w:tc>
        <w:tc>
          <w:tcPr>
            <w:tcW w:w="937" w:type="pct"/>
            <w:vAlign w:val="center"/>
          </w:tcPr>
          <w:p w14:paraId="148A31EA"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14A9A57E"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4B3E9130"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52DE4128" w14:textId="77777777" w:rsidTr="007459D9">
        <w:trPr>
          <w:trHeight w:val="70"/>
        </w:trPr>
        <w:tc>
          <w:tcPr>
            <w:tcW w:w="1117" w:type="pct"/>
            <w:vMerge/>
          </w:tcPr>
          <w:p w14:paraId="60F19929"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2F8D9875" w14:textId="77777777" w:rsidR="003969FA" w:rsidRDefault="003969FA" w:rsidP="008A16A7">
            <w:pPr>
              <w:spacing w:after="0" w:line="240" w:lineRule="auto"/>
              <w:jc w:val="both"/>
              <w:rPr>
                <w:rFonts w:ascii="Times New Roman" w:hAnsi="Times New Roman"/>
                <w:sz w:val="24"/>
                <w:szCs w:val="24"/>
              </w:rPr>
            </w:pPr>
            <w:r>
              <w:rPr>
                <w:rFonts w:ascii="Times New Roman" w:hAnsi="Times New Roman"/>
                <w:sz w:val="24"/>
                <w:szCs w:val="24"/>
              </w:rPr>
              <w:t>Практическое занятие 8</w:t>
            </w:r>
          </w:p>
          <w:p w14:paraId="661E7CD2" w14:textId="77777777" w:rsidR="003969FA" w:rsidRPr="002611E0" w:rsidRDefault="003969FA" w:rsidP="008A16A7">
            <w:pPr>
              <w:spacing w:after="0" w:line="240" w:lineRule="auto"/>
              <w:jc w:val="both"/>
              <w:rPr>
                <w:rFonts w:ascii="Times New Roman" w:hAnsi="Times New Roman"/>
                <w:sz w:val="24"/>
                <w:szCs w:val="24"/>
              </w:rPr>
            </w:pPr>
            <w:r w:rsidRPr="00143409">
              <w:rPr>
                <w:rFonts w:ascii="Times New Roman" w:hAnsi="Times New Roman"/>
                <w:sz w:val="24"/>
                <w:szCs w:val="24"/>
              </w:rPr>
              <w:t>Создание и автоматический показ презентации</w:t>
            </w:r>
          </w:p>
        </w:tc>
        <w:tc>
          <w:tcPr>
            <w:tcW w:w="937" w:type="pct"/>
            <w:vAlign w:val="center"/>
          </w:tcPr>
          <w:p w14:paraId="3AA76698"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4317BB0C"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006F8F6F"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338F53AF" w14:textId="77777777" w:rsidTr="007459D9">
        <w:trPr>
          <w:trHeight w:val="70"/>
        </w:trPr>
        <w:tc>
          <w:tcPr>
            <w:tcW w:w="1117" w:type="pct"/>
            <w:vMerge/>
          </w:tcPr>
          <w:p w14:paraId="33767F57"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63FFE972"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9</w:t>
            </w:r>
          </w:p>
          <w:p w14:paraId="6BABA722" w14:textId="77777777" w:rsidR="003969FA" w:rsidRPr="002611E0" w:rsidRDefault="003969FA" w:rsidP="008A16A7">
            <w:pPr>
              <w:spacing w:after="0" w:line="240" w:lineRule="auto"/>
              <w:jc w:val="both"/>
              <w:rPr>
                <w:rFonts w:ascii="Times New Roman" w:hAnsi="Times New Roman"/>
                <w:sz w:val="24"/>
                <w:szCs w:val="24"/>
              </w:rPr>
            </w:pPr>
            <w:r w:rsidRPr="00143409">
              <w:rPr>
                <w:rFonts w:ascii="Times New Roman" w:hAnsi="Times New Roman"/>
                <w:sz w:val="24"/>
                <w:szCs w:val="24"/>
              </w:rPr>
              <w:t>Оформление презентации. Использование музыки, звуков и видеоклипов</w:t>
            </w:r>
          </w:p>
        </w:tc>
        <w:tc>
          <w:tcPr>
            <w:tcW w:w="937" w:type="pct"/>
            <w:vAlign w:val="center"/>
          </w:tcPr>
          <w:p w14:paraId="3337B2B2"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7ACF2D81"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79119BB4" w14:textId="77777777" w:rsidR="003969FA" w:rsidRPr="00EB75A0" w:rsidRDefault="003969FA" w:rsidP="008A16A7">
            <w:pPr>
              <w:spacing w:after="0" w:line="240" w:lineRule="auto"/>
              <w:jc w:val="center"/>
              <w:rPr>
                <w:rFonts w:ascii="Times New Roman" w:hAnsi="Times New Roman"/>
                <w:bCs/>
                <w:sz w:val="24"/>
                <w:szCs w:val="24"/>
              </w:rPr>
            </w:pPr>
          </w:p>
        </w:tc>
      </w:tr>
      <w:tr w:rsidR="008A16A7" w:rsidRPr="00EB75A0" w14:paraId="0F305AB9" w14:textId="77777777" w:rsidTr="007459D9">
        <w:trPr>
          <w:trHeight w:val="1932"/>
        </w:trPr>
        <w:tc>
          <w:tcPr>
            <w:tcW w:w="1117" w:type="pct"/>
            <w:vMerge/>
          </w:tcPr>
          <w:p w14:paraId="1C8A2DD4" w14:textId="77777777" w:rsidR="008A16A7" w:rsidRPr="00FC621C" w:rsidRDefault="008A16A7" w:rsidP="008A16A7">
            <w:pPr>
              <w:spacing w:after="0" w:line="240" w:lineRule="auto"/>
              <w:rPr>
                <w:rFonts w:ascii="Times New Roman" w:hAnsi="Times New Roman"/>
                <w:b/>
                <w:bCs/>
                <w:sz w:val="24"/>
                <w:szCs w:val="24"/>
              </w:rPr>
            </w:pPr>
          </w:p>
        </w:tc>
        <w:tc>
          <w:tcPr>
            <w:tcW w:w="2207" w:type="pct"/>
          </w:tcPr>
          <w:p w14:paraId="7C0CDBE7" w14:textId="77777777" w:rsidR="008A16A7"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Самостоятельная работа </w:t>
            </w:r>
          </w:p>
          <w:p w14:paraId="145D2E79" w14:textId="77777777" w:rsidR="008A16A7"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обучающихся </w:t>
            </w:r>
          </w:p>
          <w:p w14:paraId="55CC8DAE" w14:textId="77777777" w:rsidR="008A16A7" w:rsidRDefault="008A16A7" w:rsidP="008A16A7">
            <w:pPr>
              <w:spacing w:after="0" w:line="240" w:lineRule="auto"/>
              <w:rPr>
                <w:rFonts w:ascii="Times New Roman" w:hAnsi="Times New Roman"/>
                <w:bCs/>
                <w:sz w:val="24"/>
                <w:szCs w:val="24"/>
              </w:rPr>
            </w:pPr>
            <w:r>
              <w:rPr>
                <w:rFonts w:ascii="Times New Roman" w:hAnsi="Times New Roman"/>
                <w:bCs/>
                <w:sz w:val="24"/>
                <w:szCs w:val="24"/>
              </w:rPr>
              <w:t>Создание презентации «Я студент», управляемой докладчиком</w:t>
            </w:r>
          </w:p>
          <w:p w14:paraId="23642F1E" w14:textId="77777777" w:rsidR="008A16A7" w:rsidRDefault="008A16A7" w:rsidP="008A16A7">
            <w:pPr>
              <w:spacing w:after="0" w:line="240" w:lineRule="auto"/>
              <w:rPr>
                <w:rFonts w:ascii="Times New Roman" w:hAnsi="Times New Roman"/>
                <w:bCs/>
                <w:sz w:val="24"/>
                <w:szCs w:val="24"/>
              </w:rPr>
            </w:pPr>
            <w:r>
              <w:rPr>
                <w:rFonts w:ascii="Times New Roman" w:hAnsi="Times New Roman"/>
                <w:bCs/>
                <w:sz w:val="24"/>
                <w:szCs w:val="24"/>
              </w:rPr>
              <w:t>Изучение возможностей элементов управления (кнопки, гиперссылки)</w:t>
            </w:r>
          </w:p>
          <w:p w14:paraId="557062BF" w14:textId="77777777" w:rsidR="008A16A7" w:rsidRPr="00FC621C" w:rsidRDefault="008A16A7" w:rsidP="008A16A7">
            <w:pPr>
              <w:spacing w:after="0" w:line="240" w:lineRule="auto"/>
              <w:rPr>
                <w:rFonts w:ascii="Times New Roman" w:hAnsi="Times New Roman"/>
                <w:b/>
                <w:bCs/>
                <w:sz w:val="24"/>
                <w:szCs w:val="24"/>
              </w:rPr>
            </w:pPr>
            <w:r>
              <w:rPr>
                <w:rFonts w:ascii="Times New Roman" w:hAnsi="Times New Roman"/>
                <w:sz w:val="24"/>
                <w:szCs w:val="28"/>
              </w:rPr>
              <w:t>Оформление презентации «Я студент»</w:t>
            </w:r>
          </w:p>
        </w:tc>
        <w:tc>
          <w:tcPr>
            <w:tcW w:w="937" w:type="pct"/>
            <w:vAlign w:val="center"/>
          </w:tcPr>
          <w:p w14:paraId="538912DA" w14:textId="77777777" w:rsidR="008A16A7" w:rsidRPr="00E81AB0" w:rsidRDefault="008A16A7" w:rsidP="008A16A7">
            <w:pPr>
              <w:spacing w:after="0" w:line="240" w:lineRule="auto"/>
              <w:jc w:val="center"/>
              <w:rPr>
                <w:rFonts w:ascii="Times New Roman" w:hAnsi="Times New Roman"/>
                <w:bCs/>
                <w:color w:val="00B050"/>
                <w:sz w:val="24"/>
                <w:szCs w:val="24"/>
              </w:rPr>
            </w:pPr>
            <w:r w:rsidRPr="00E81AB0">
              <w:rPr>
                <w:rFonts w:ascii="Times New Roman" w:hAnsi="Times New Roman"/>
                <w:bCs/>
                <w:color w:val="00B050"/>
                <w:sz w:val="24"/>
                <w:szCs w:val="24"/>
              </w:rPr>
              <w:t>6</w:t>
            </w:r>
          </w:p>
        </w:tc>
        <w:tc>
          <w:tcPr>
            <w:tcW w:w="333" w:type="pct"/>
            <w:shd w:val="clear" w:color="auto" w:fill="auto"/>
            <w:vAlign w:val="center"/>
          </w:tcPr>
          <w:p w14:paraId="4CA50A63" w14:textId="77777777" w:rsidR="008A16A7" w:rsidRPr="00EB75A0" w:rsidRDefault="008A16A7" w:rsidP="008A16A7">
            <w:pPr>
              <w:spacing w:after="0" w:line="240" w:lineRule="auto"/>
              <w:jc w:val="center"/>
              <w:rPr>
                <w:rFonts w:ascii="Times New Roman" w:hAnsi="Times New Roman"/>
                <w:bCs/>
                <w:sz w:val="24"/>
                <w:szCs w:val="24"/>
              </w:rPr>
            </w:pPr>
          </w:p>
        </w:tc>
        <w:tc>
          <w:tcPr>
            <w:tcW w:w="406" w:type="pct"/>
            <w:shd w:val="clear" w:color="auto" w:fill="auto"/>
            <w:vAlign w:val="center"/>
          </w:tcPr>
          <w:p w14:paraId="728C65F5" w14:textId="77777777" w:rsidR="008A16A7" w:rsidRPr="00EB75A0" w:rsidRDefault="008A16A7" w:rsidP="008A16A7">
            <w:pPr>
              <w:spacing w:after="0" w:line="240" w:lineRule="auto"/>
              <w:jc w:val="center"/>
              <w:rPr>
                <w:rFonts w:ascii="Times New Roman" w:hAnsi="Times New Roman"/>
                <w:bCs/>
                <w:sz w:val="24"/>
                <w:szCs w:val="24"/>
              </w:rPr>
            </w:pPr>
          </w:p>
        </w:tc>
      </w:tr>
      <w:tr w:rsidR="00413554" w:rsidRPr="00EB75A0" w14:paraId="05D661C5" w14:textId="77777777" w:rsidTr="008A16A7">
        <w:trPr>
          <w:trHeight w:val="2311"/>
        </w:trPr>
        <w:tc>
          <w:tcPr>
            <w:tcW w:w="1117" w:type="pct"/>
            <w:vMerge w:val="restart"/>
          </w:tcPr>
          <w:p w14:paraId="4D152247" w14:textId="77777777" w:rsidR="00413554" w:rsidRDefault="00413554" w:rsidP="00413554">
            <w:pPr>
              <w:spacing w:after="0" w:line="240" w:lineRule="auto"/>
              <w:rPr>
                <w:rFonts w:ascii="Times New Roman" w:hAnsi="Times New Roman"/>
                <w:b/>
                <w:bCs/>
                <w:sz w:val="24"/>
                <w:szCs w:val="24"/>
              </w:rPr>
            </w:pPr>
            <w:r w:rsidRPr="00FC621C">
              <w:rPr>
                <w:rFonts w:ascii="Times New Roman" w:hAnsi="Times New Roman"/>
                <w:b/>
                <w:bCs/>
                <w:sz w:val="24"/>
                <w:szCs w:val="24"/>
              </w:rPr>
              <w:lastRenderedPageBreak/>
              <w:t xml:space="preserve">Тема </w:t>
            </w:r>
            <w:r>
              <w:rPr>
                <w:rFonts w:ascii="Times New Roman" w:hAnsi="Times New Roman"/>
                <w:b/>
                <w:bCs/>
                <w:sz w:val="24"/>
                <w:szCs w:val="24"/>
              </w:rPr>
              <w:t>2.3.</w:t>
            </w:r>
          </w:p>
          <w:p w14:paraId="3ED0EB0A" w14:textId="77777777" w:rsidR="00413554" w:rsidRPr="00FC621C" w:rsidRDefault="00413554" w:rsidP="00413554">
            <w:pPr>
              <w:spacing w:after="0" w:line="240" w:lineRule="auto"/>
              <w:jc w:val="both"/>
              <w:rPr>
                <w:rFonts w:ascii="Times New Roman" w:hAnsi="Times New Roman"/>
                <w:b/>
                <w:bCs/>
                <w:sz w:val="24"/>
                <w:szCs w:val="24"/>
              </w:rPr>
            </w:pPr>
            <w:r w:rsidRPr="00643A90">
              <w:rPr>
                <w:rFonts w:ascii="Times New Roman" w:hAnsi="Times New Roman"/>
                <w:b/>
                <w:bCs/>
                <w:sz w:val="24"/>
                <w:szCs w:val="24"/>
              </w:rPr>
              <w:t>Электронная таблица MS Excel.</w:t>
            </w:r>
            <w:r>
              <w:rPr>
                <w:rFonts w:ascii="Times New Roman" w:hAnsi="Times New Roman"/>
                <w:b/>
                <w:bCs/>
                <w:sz w:val="24"/>
                <w:szCs w:val="24"/>
              </w:rPr>
              <w:t xml:space="preserve"> </w:t>
            </w:r>
            <w:r w:rsidRPr="00643A90">
              <w:rPr>
                <w:rFonts w:ascii="Times New Roman" w:hAnsi="Times New Roman"/>
                <w:b/>
                <w:bCs/>
                <w:sz w:val="24"/>
                <w:szCs w:val="24"/>
              </w:rPr>
              <w:t>Работа в электронной таблице MS Excel.</w:t>
            </w:r>
          </w:p>
        </w:tc>
        <w:tc>
          <w:tcPr>
            <w:tcW w:w="2207" w:type="pct"/>
          </w:tcPr>
          <w:p w14:paraId="6FD5B207" w14:textId="77777777" w:rsidR="00413554" w:rsidRPr="00616274" w:rsidRDefault="00413554" w:rsidP="00413554">
            <w:pPr>
              <w:spacing w:after="0" w:line="240" w:lineRule="auto"/>
              <w:jc w:val="both"/>
              <w:rPr>
                <w:rFonts w:ascii="Times New Roman" w:hAnsi="Times New Roman"/>
                <w:bCs/>
                <w:sz w:val="24"/>
                <w:szCs w:val="24"/>
              </w:rPr>
            </w:pPr>
            <w:r w:rsidRPr="00B71214">
              <w:rPr>
                <w:rFonts w:ascii="Times New Roman" w:hAnsi="Times New Roman"/>
                <w:bCs/>
                <w:sz w:val="24"/>
                <w:szCs w:val="24"/>
              </w:rPr>
              <w:t>Электронные таблицы: назначение и основные функции. Преимущества применения электронных таблиц</w:t>
            </w:r>
            <w:r>
              <w:rPr>
                <w:rFonts w:ascii="Times New Roman" w:hAnsi="Times New Roman"/>
                <w:bCs/>
                <w:sz w:val="24"/>
                <w:szCs w:val="24"/>
              </w:rPr>
              <w:t>.</w:t>
            </w:r>
            <w:r w:rsidRPr="00B71214">
              <w:rPr>
                <w:rFonts w:ascii="Times New Roman" w:hAnsi="Times New Roman"/>
                <w:bCs/>
                <w:sz w:val="24"/>
                <w:szCs w:val="24"/>
              </w:rPr>
              <w:t xml:space="preserve"> Ячейка: абсолютная и относительная адресация. Форматы данных (числа, формулы, текст). Ввод и редактирование данных. Оформление таблиц. Решение расчетных задач. Решение уравнений. Решение задач методом подбора. Табулирование и построение графиков функций. Деловая графика (диаграммы различных видов).</w:t>
            </w:r>
            <w:r>
              <w:t xml:space="preserve"> </w:t>
            </w:r>
            <w:r w:rsidRPr="00B71214">
              <w:rPr>
                <w:rFonts w:ascii="Times New Roman" w:hAnsi="Times New Roman"/>
                <w:bCs/>
                <w:sz w:val="24"/>
                <w:szCs w:val="24"/>
              </w:rPr>
              <w:t>Решение расчетных задач.</w:t>
            </w:r>
          </w:p>
        </w:tc>
        <w:tc>
          <w:tcPr>
            <w:tcW w:w="937" w:type="pct"/>
            <w:vAlign w:val="center"/>
          </w:tcPr>
          <w:p w14:paraId="741B96BF" w14:textId="77777777" w:rsidR="00413554" w:rsidRPr="00616274" w:rsidRDefault="00413554" w:rsidP="00413554">
            <w:pPr>
              <w:spacing w:after="0" w:line="240" w:lineRule="auto"/>
              <w:jc w:val="center"/>
              <w:rPr>
                <w:rFonts w:ascii="Times New Roman" w:hAnsi="Times New Roman"/>
                <w:bCs/>
                <w:sz w:val="24"/>
                <w:szCs w:val="24"/>
              </w:rPr>
            </w:pPr>
            <w:r>
              <w:rPr>
                <w:rFonts w:ascii="Times New Roman" w:hAnsi="Times New Roman"/>
                <w:bCs/>
                <w:sz w:val="24"/>
                <w:szCs w:val="24"/>
              </w:rPr>
              <w:t>10</w:t>
            </w:r>
          </w:p>
        </w:tc>
        <w:tc>
          <w:tcPr>
            <w:tcW w:w="333" w:type="pct"/>
            <w:vMerge w:val="restart"/>
            <w:vAlign w:val="center"/>
          </w:tcPr>
          <w:p w14:paraId="0954074A" w14:textId="77777777" w:rsidR="00413554" w:rsidRDefault="00413554" w:rsidP="00413554">
            <w:pPr>
              <w:spacing w:after="0" w:line="240" w:lineRule="auto"/>
              <w:rPr>
                <w:rFonts w:ascii="Times New Roman" w:eastAsia="Calibri" w:hAnsi="Times New Roman"/>
                <w:sz w:val="24"/>
                <w:szCs w:val="24"/>
              </w:rPr>
            </w:pPr>
            <w:r>
              <w:rPr>
                <w:rFonts w:ascii="Times New Roman" w:eastAsia="Calibri" w:hAnsi="Times New Roman"/>
                <w:sz w:val="24"/>
                <w:szCs w:val="24"/>
              </w:rPr>
              <w:t>ОК.1</w:t>
            </w:r>
          </w:p>
          <w:p w14:paraId="77A85BA6" w14:textId="77777777" w:rsidR="00413554"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 xml:space="preserve">ОК 3, </w:t>
            </w:r>
          </w:p>
          <w:p w14:paraId="10D0F13C" w14:textId="77777777" w:rsidR="00413554" w:rsidRPr="009915B2"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4,</w:t>
            </w:r>
          </w:p>
          <w:p w14:paraId="3AC33D13" w14:textId="77777777" w:rsidR="00413554" w:rsidRDefault="00413554" w:rsidP="00413554">
            <w:pPr>
              <w:spacing w:after="0" w:line="240" w:lineRule="auto"/>
              <w:rPr>
                <w:rFonts w:ascii="Times New Roman" w:eastAsia="Calibri" w:hAnsi="Times New Roman"/>
                <w:sz w:val="24"/>
                <w:szCs w:val="24"/>
              </w:rPr>
            </w:pPr>
            <w:r w:rsidRPr="009915B2">
              <w:rPr>
                <w:rFonts w:ascii="Times New Roman" w:eastAsia="Calibri" w:hAnsi="Times New Roman"/>
                <w:sz w:val="24"/>
                <w:szCs w:val="24"/>
              </w:rPr>
              <w:t>ОК 5,</w:t>
            </w:r>
          </w:p>
          <w:p w14:paraId="795BF0D0" w14:textId="77777777" w:rsidR="00413554" w:rsidRPr="00EB75A0" w:rsidRDefault="00413554" w:rsidP="00413554">
            <w:pPr>
              <w:spacing w:after="0" w:line="240" w:lineRule="auto"/>
              <w:jc w:val="center"/>
              <w:rPr>
                <w:rFonts w:ascii="Times New Roman" w:hAnsi="Times New Roman"/>
                <w:sz w:val="24"/>
                <w:szCs w:val="24"/>
              </w:rPr>
            </w:pPr>
          </w:p>
        </w:tc>
        <w:tc>
          <w:tcPr>
            <w:tcW w:w="406" w:type="pct"/>
            <w:vMerge w:val="restart"/>
            <w:vAlign w:val="center"/>
          </w:tcPr>
          <w:p w14:paraId="0DED8196" w14:textId="77777777" w:rsidR="00413554" w:rsidRDefault="00413554" w:rsidP="00413554">
            <w:pPr>
              <w:tabs>
                <w:tab w:val="left" w:pos="0"/>
              </w:tabs>
              <w:spacing w:after="0" w:line="240" w:lineRule="auto"/>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01.01 </w:t>
            </w:r>
          </w:p>
          <w:p w14:paraId="6B911FCC" w14:textId="77777777" w:rsidR="00413554" w:rsidRDefault="00413554" w:rsidP="00413554">
            <w:pPr>
              <w:tabs>
                <w:tab w:val="left" w:pos="0"/>
              </w:tabs>
              <w:spacing w:after="0" w:line="240" w:lineRule="auto"/>
              <w:rPr>
                <w:rFonts w:ascii="Times New Roman" w:hAnsi="Times New Roman"/>
                <w:b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397DB9D0" w14:textId="77777777" w:rsidR="00413554" w:rsidRDefault="00413554" w:rsidP="00413554">
            <w:pPr>
              <w:tabs>
                <w:tab w:val="left" w:pos="0"/>
              </w:tabs>
              <w:spacing w:after="0" w:line="240" w:lineRule="auto"/>
              <w:rPr>
                <w:rFonts w:ascii="Times New Roman" w:hAnsi="Times New Roman"/>
                <w:bCs/>
                <w:spacing w:val="-4"/>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
          <w:p w14:paraId="274E3F33" w14:textId="77777777" w:rsidR="00413554" w:rsidRDefault="00413554" w:rsidP="00413554">
            <w:pPr>
              <w:tabs>
                <w:tab w:val="left" w:pos="0"/>
              </w:tabs>
              <w:spacing w:after="0" w:line="240" w:lineRule="auto"/>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 </w:t>
            </w:r>
          </w:p>
          <w:p w14:paraId="7FDB4ACF" w14:textId="77777777" w:rsidR="00413554" w:rsidRDefault="00413554" w:rsidP="0041355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01.01 </w:t>
            </w:r>
          </w:p>
          <w:p w14:paraId="1AD1EBC0" w14:textId="77777777" w:rsidR="00413554" w:rsidRDefault="00413554" w:rsidP="00413554">
            <w:pPr>
              <w:spacing w:after="0" w:line="240" w:lineRule="auto"/>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
          <w:p w14:paraId="024DE4AB" w14:textId="77777777" w:rsidR="00413554" w:rsidRDefault="00413554" w:rsidP="0041355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014A2547" w14:textId="77777777" w:rsidR="00413554" w:rsidRDefault="00413554" w:rsidP="00413554">
            <w:pPr>
              <w:spacing w:after="0" w:line="240" w:lineRule="auto"/>
              <w:rPr>
                <w:rFonts w:ascii="Times New Roman" w:hAnsi="Times New Roman"/>
                <w:b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05.01 </w:t>
            </w:r>
          </w:p>
          <w:p w14:paraId="1484CE45" w14:textId="03C6A4DA" w:rsidR="00413554" w:rsidRDefault="00413554" w:rsidP="00413554">
            <w:pPr>
              <w:tabs>
                <w:tab w:val="left" w:pos="0"/>
              </w:tabs>
              <w:spacing w:after="0" w:line="240" w:lineRule="auto"/>
              <w:rPr>
                <w:rFonts w:ascii="Times New Roman" w:hAnsi="Times New Roman"/>
                <w:bCs/>
                <w:iCs/>
                <w:sz w:val="24"/>
                <w:szCs w:val="24"/>
              </w:rPr>
            </w:pPr>
            <w:r>
              <w:rPr>
                <w:rFonts w:ascii="Times New Roman" w:hAnsi="Times New Roman"/>
                <w:bCs/>
                <w:iCs/>
                <w:sz w:val="24"/>
                <w:szCs w:val="24"/>
              </w:rPr>
              <w:t>Уд 1</w:t>
            </w:r>
          </w:p>
          <w:p w14:paraId="0957BC10" w14:textId="2F337295" w:rsidR="00413554" w:rsidRPr="00EB75A0" w:rsidRDefault="00413554" w:rsidP="00413554">
            <w:pPr>
              <w:spacing w:after="0" w:line="240" w:lineRule="auto"/>
              <w:rPr>
                <w:rFonts w:ascii="Times New Roman" w:hAnsi="Times New Roman"/>
                <w:sz w:val="24"/>
                <w:szCs w:val="24"/>
              </w:rPr>
            </w:pPr>
            <w:r>
              <w:rPr>
                <w:rFonts w:ascii="Times New Roman" w:hAnsi="Times New Roman"/>
                <w:bCs/>
                <w:sz w:val="24"/>
                <w:szCs w:val="24"/>
              </w:rPr>
              <w:t>Уд 3</w:t>
            </w:r>
          </w:p>
        </w:tc>
      </w:tr>
      <w:tr w:rsidR="003969FA" w:rsidRPr="00EB75A0" w14:paraId="3833E34B" w14:textId="77777777" w:rsidTr="007459D9">
        <w:trPr>
          <w:trHeight w:val="20"/>
        </w:trPr>
        <w:tc>
          <w:tcPr>
            <w:tcW w:w="1117" w:type="pct"/>
            <w:vMerge/>
          </w:tcPr>
          <w:p w14:paraId="0C717FA3"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793A451C" w14:textId="77777777" w:rsidR="003969FA" w:rsidRDefault="003969FA"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В том числе </w:t>
            </w:r>
          </w:p>
          <w:p w14:paraId="4B7A4C84" w14:textId="77777777" w:rsidR="003969FA" w:rsidRPr="00FC621C" w:rsidRDefault="003969FA" w:rsidP="008A16A7">
            <w:pPr>
              <w:spacing w:after="0" w:line="240" w:lineRule="auto"/>
              <w:rPr>
                <w:rFonts w:ascii="Times New Roman" w:hAnsi="Times New Roman"/>
                <w:b/>
                <w:sz w:val="24"/>
                <w:szCs w:val="24"/>
              </w:rPr>
            </w:pPr>
            <w:r w:rsidRPr="00FC621C">
              <w:rPr>
                <w:rFonts w:ascii="Times New Roman" w:hAnsi="Times New Roman"/>
                <w:b/>
                <w:bCs/>
                <w:sz w:val="24"/>
                <w:szCs w:val="24"/>
              </w:rPr>
              <w:t>практических занятий</w:t>
            </w:r>
          </w:p>
        </w:tc>
        <w:tc>
          <w:tcPr>
            <w:tcW w:w="937" w:type="pct"/>
            <w:vAlign w:val="center"/>
          </w:tcPr>
          <w:p w14:paraId="2DD63BD8"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10</w:t>
            </w:r>
          </w:p>
        </w:tc>
        <w:tc>
          <w:tcPr>
            <w:tcW w:w="333" w:type="pct"/>
            <w:vMerge/>
            <w:shd w:val="clear" w:color="auto" w:fill="auto"/>
            <w:vAlign w:val="center"/>
          </w:tcPr>
          <w:p w14:paraId="0EC2A9C9"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5CF82F1A"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587B60F1" w14:textId="77777777" w:rsidTr="007459D9">
        <w:trPr>
          <w:trHeight w:val="70"/>
        </w:trPr>
        <w:tc>
          <w:tcPr>
            <w:tcW w:w="1117" w:type="pct"/>
            <w:vMerge/>
          </w:tcPr>
          <w:p w14:paraId="39A38ED6"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52AB725F"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10</w:t>
            </w:r>
          </w:p>
          <w:p w14:paraId="164F7D0F" w14:textId="77777777" w:rsidR="003969FA" w:rsidRPr="002611E0" w:rsidRDefault="003969FA" w:rsidP="008A16A7">
            <w:pPr>
              <w:spacing w:after="0" w:line="240" w:lineRule="auto"/>
              <w:jc w:val="both"/>
              <w:rPr>
                <w:rFonts w:ascii="Times New Roman" w:hAnsi="Times New Roman"/>
                <w:sz w:val="24"/>
                <w:szCs w:val="24"/>
              </w:rPr>
            </w:pPr>
            <w:r w:rsidRPr="00143409">
              <w:rPr>
                <w:rFonts w:ascii="Times New Roman" w:hAnsi="Times New Roman"/>
                <w:sz w:val="24"/>
                <w:szCs w:val="24"/>
              </w:rPr>
              <w:t>Создание, редактирование, форматирование таблиц</w:t>
            </w:r>
          </w:p>
        </w:tc>
        <w:tc>
          <w:tcPr>
            <w:tcW w:w="937" w:type="pct"/>
            <w:vAlign w:val="center"/>
          </w:tcPr>
          <w:p w14:paraId="027D5410"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1D0E925A"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53114470"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531123FE" w14:textId="77777777" w:rsidTr="007459D9">
        <w:trPr>
          <w:trHeight w:val="70"/>
        </w:trPr>
        <w:tc>
          <w:tcPr>
            <w:tcW w:w="1117" w:type="pct"/>
            <w:vMerge/>
          </w:tcPr>
          <w:p w14:paraId="1042D8BE"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6F81A6AB"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11</w:t>
            </w:r>
          </w:p>
          <w:p w14:paraId="5BE3F06C" w14:textId="77777777" w:rsidR="003969FA" w:rsidRPr="002611E0" w:rsidRDefault="003969FA" w:rsidP="008A16A7">
            <w:pPr>
              <w:spacing w:after="0" w:line="240" w:lineRule="auto"/>
              <w:jc w:val="both"/>
              <w:rPr>
                <w:rFonts w:ascii="Times New Roman" w:hAnsi="Times New Roman"/>
                <w:sz w:val="24"/>
                <w:szCs w:val="24"/>
              </w:rPr>
            </w:pPr>
            <w:r w:rsidRPr="002E66FD">
              <w:rPr>
                <w:rFonts w:ascii="Times New Roman" w:hAnsi="Times New Roman"/>
                <w:sz w:val="24"/>
                <w:szCs w:val="24"/>
              </w:rPr>
              <w:t>Организация расчетов в табличном процессоре</w:t>
            </w:r>
          </w:p>
        </w:tc>
        <w:tc>
          <w:tcPr>
            <w:tcW w:w="937" w:type="pct"/>
            <w:vAlign w:val="center"/>
          </w:tcPr>
          <w:p w14:paraId="528B3447"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416167DA"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50D9EACA"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0A5C7C3D" w14:textId="77777777" w:rsidTr="007459D9">
        <w:trPr>
          <w:trHeight w:val="70"/>
        </w:trPr>
        <w:tc>
          <w:tcPr>
            <w:tcW w:w="1117" w:type="pct"/>
            <w:vMerge/>
          </w:tcPr>
          <w:p w14:paraId="539EB498"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0A830596"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12</w:t>
            </w:r>
          </w:p>
          <w:p w14:paraId="5F7A0137" w14:textId="77777777" w:rsidR="003969FA" w:rsidRPr="002611E0" w:rsidRDefault="003969FA" w:rsidP="008A16A7">
            <w:pPr>
              <w:spacing w:after="0" w:line="240" w:lineRule="auto"/>
              <w:jc w:val="both"/>
              <w:rPr>
                <w:rFonts w:ascii="Times New Roman" w:hAnsi="Times New Roman"/>
                <w:sz w:val="24"/>
                <w:szCs w:val="24"/>
              </w:rPr>
            </w:pPr>
            <w:r w:rsidRPr="002E66FD">
              <w:rPr>
                <w:rFonts w:ascii="Times New Roman" w:hAnsi="Times New Roman"/>
                <w:sz w:val="24"/>
                <w:szCs w:val="24"/>
              </w:rPr>
              <w:t>Относительная и абсолютная адресация</w:t>
            </w:r>
          </w:p>
        </w:tc>
        <w:tc>
          <w:tcPr>
            <w:tcW w:w="937" w:type="pct"/>
            <w:vAlign w:val="center"/>
          </w:tcPr>
          <w:p w14:paraId="668D7DE2"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5D233E50"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2C1A5C87"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34809CB7" w14:textId="77777777" w:rsidTr="007459D9">
        <w:trPr>
          <w:trHeight w:val="70"/>
        </w:trPr>
        <w:tc>
          <w:tcPr>
            <w:tcW w:w="1117" w:type="pct"/>
            <w:vMerge/>
          </w:tcPr>
          <w:p w14:paraId="1916F7CB"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212CF31A"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13</w:t>
            </w:r>
          </w:p>
          <w:p w14:paraId="5476E371" w14:textId="77777777" w:rsidR="003969FA" w:rsidRPr="002611E0" w:rsidRDefault="003969FA" w:rsidP="008A16A7">
            <w:pPr>
              <w:spacing w:after="0" w:line="240" w:lineRule="auto"/>
              <w:rPr>
                <w:rFonts w:ascii="Times New Roman" w:hAnsi="Times New Roman"/>
                <w:sz w:val="24"/>
                <w:szCs w:val="24"/>
              </w:rPr>
            </w:pPr>
            <w:r w:rsidRPr="002E66FD">
              <w:rPr>
                <w:rFonts w:ascii="Times New Roman" w:hAnsi="Times New Roman"/>
                <w:sz w:val="24"/>
                <w:szCs w:val="24"/>
              </w:rPr>
              <w:t>Связанные таблицы</w:t>
            </w:r>
          </w:p>
        </w:tc>
        <w:tc>
          <w:tcPr>
            <w:tcW w:w="937" w:type="pct"/>
            <w:vAlign w:val="center"/>
          </w:tcPr>
          <w:p w14:paraId="70004C53"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567D0A08"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15F6B4BE" w14:textId="77777777" w:rsidR="003969FA" w:rsidRPr="00EB75A0" w:rsidRDefault="003969FA" w:rsidP="008A16A7">
            <w:pPr>
              <w:spacing w:after="0" w:line="240" w:lineRule="auto"/>
              <w:jc w:val="center"/>
              <w:rPr>
                <w:rFonts w:ascii="Times New Roman" w:hAnsi="Times New Roman"/>
                <w:bCs/>
                <w:sz w:val="24"/>
                <w:szCs w:val="24"/>
              </w:rPr>
            </w:pPr>
          </w:p>
        </w:tc>
      </w:tr>
      <w:tr w:rsidR="003969FA" w:rsidRPr="00EB75A0" w14:paraId="6512BEC9" w14:textId="77777777" w:rsidTr="007459D9">
        <w:trPr>
          <w:trHeight w:val="70"/>
        </w:trPr>
        <w:tc>
          <w:tcPr>
            <w:tcW w:w="1117" w:type="pct"/>
            <w:vMerge/>
          </w:tcPr>
          <w:p w14:paraId="4508DB17" w14:textId="77777777" w:rsidR="003969FA" w:rsidRPr="00FC621C" w:rsidRDefault="003969FA" w:rsidP="008A16A7">
            <w:pPr>
              <w:spacing w:after="0" w:line="240" w:lineRule="auto"/>
              <w:rPr>
                <w:rFonts w:ascii="Times New Roman" w:hAnsi="Times New Roman"/>
                <w:b/>
                <w:bCs/>
                <w:sz w:val="24"/>
                <w:szCs w:val="24"/>
              </w:rPr>
            </w:pPr>
          </w:p>
        </w:tc>
        <w:tc>
          <w:tcPr>
            <w:tcW w:w="2207" w:type="pct"/>
          </w:tcPr>
          <w:p w14:paraId="7FC9ED8C" w14:textId="77777777" w:rsidR="003969FA" w:rsidRDefault="003969FA" w:rsidP="008A16A7">
            <w:pPr>
              <w:spacing w:after="0" w:line="240" w:lineRule="auto"/>
              <w:rPr>
                <w:rFonts w:ascii="Times New Roman" w:hAnsi="Times New Roman"/>
                <w:sz w:val="24"/>
                <w:szCs w:val="24"/>
              </w:rPr>
            </w:pPr>
            <w:r>
              <w:rPr>
                <w:rFonts w:ascii="Times New Roman" w:hAnsi="Times New Roman"/>
                <w:sz w:val="24"/>
                <w:szCs w:val="24"/>
              </w:rPr>
              <w:t>Практическое занятие 14</w:t>
            </w:r>
          </w:p>
          <w:p w14:paraId="00AB1F28" w14:textId="77777777" w:rsidR="003969FA" w:rsidRPr="002611E0" w:rsidRDefault="003969FA" w:rsidP="008A16A7">
            <w:pPr>
              <w:spacing w:after="0" w:line="240" w:lineRule="auto"/>
              <w:jc w:val="both"/>
              <w:rPr>
                <w:rFonts w:ascii="Times New Roman" w:hAnsi="Times New Roman"/>
                <w:sz w:val="24"/>
                <w:szCs w:val="24"/>
              </w:rPr>
            </w:pPr>
            <w:r w:rsidRPr="002E66FD">
              <w:rPr>
                <w:rFonts w:ascii="Times New Roman" w:hAnsi="Times New Roman"/>
                <w:sz w:val="24"/>
                <w:szCs w:val="24"/>
              </w:rPr>
              <w:t>Построение и форматирование диаграмм</w:t>
            </w:r>
          </w:p>
        </w:tc>
        <w:tc>
          <w:tcPr>
            <w:tcW w:w="937" w:type="pct"/>
            <w:vAlign w:val="center"/>
          </w:tcPr>
          <w:p w14:paraId="3FD6E86B" w14:textId="77777777" w:rsidR="003969FA" w:rsidRPr="002611E0" w:rsidRDefault="003969FA" w:rsidP="008A16A7">
            <w:pPr>
              <w:spacing w:after="0" w:line="240" w:lineRule="auto"/>
              <w:jc w:val="center"/>
              <w:rPr>
                <w:rFonts w:ascii="Times New Roman" w:hAnsi="Times New Roman"/>
                <w:bCs/>
                <w:sz w:val="24"/>
                <w:szCs w:val="24"/>
              </w:rPr>
            </w:pPr>
            <w:r>
              <w:rPr>
                <w:rFonts w:ascii="Times New Roman" w:hAnsi="Times New Roman"/>
                <w:bCs/>
                <w:sz w:val="24"/>
                <w:szCs w:val="24"/>
              </w:rPr>
              <w:t>2</w:t>
            </w:r>
          </w:p>
        </w:tc>
        <w:tc>
          <w:tcPr>
            <w:tcW w:w="333" w:type="pct"/>
            <w:vMerge/>
            <w:shd w:val="clear" w:color="auto" w:fill="auto"/>
            <w:vAlign w:val="center"/>
          </w:tcPr>
          <w:p w14:paraId="329F3521" w14:textId="77777777" w:rsidR="003969FA" w:rsidRPr="00EB75A0" w:rsidRDefault="003969FA" w:rsidP="008A16A7">
            <w:pPr>
              <w:spacing w:after="0" w:line="240" w:lineRule="auto"/>
              <w:jc w:val="center"/>
              <w:rPr>
                <w:rFonts w:ascii="Times New Roman" w:hAnsi="Times New Roman"/>
                <w:bCs/>
                <w:sz w:val="24"/>
                <w:szCs w:val="24"/>
              </w:rPr>
            </w:pPr>
          </w:p>
        </w:tc>
        <w:tc>
          <w:tcPr>
            <w:tcW w:w="406" w:type="pct"/>
            <w:vMerge/>
            <w:shd w:val="clear" w:color="auto" w:fill="auto"/>
            <w:vAlign w:val="center"/>
          </w:tcPr>
          <w:p w14:paraId="20C5F347" w14:textId="77777777" w:rsidR="003969FA" w:rsidRPr="00EB75A0" w:rsidRDefault="003969FA" w:rsidP="008A16A7">
            <w:pPr>
              <w:spacing w:after="0" w:line="240" w:lineRule="auto"/>
              <w:jc w:val="center"/>
              <w:rPr>
                <w:rFonts w:ascii="Times New Roman" w:hAnsi="Times New Roman"/>
                <w:bCs/>
                <w:sz w:val="24"/>
                <w:szCs w:val="24"/>
              </w:rPr>
            </w:pPr>
          </w:p>
        </w:tc>
      </w:tr>
      <w:tr w:rsidR="008A16A7" w:rsidRPr="00EB75A0" w14:paraId="0A435006" w14:textId="77777777" w:rsidTr="007459D9">
        <w:trPr>
          <w:trHeight w:val="70"/>
        </w:trPr>
        <w:tc>
          <w:tcPr>
            <w:tcW w:w="1117" w:type="pct"/>
            <w:vMerge/>
          </w:tcPr>
          <w:p w14:paraId="1B2E169D" w14:textId="77777777" w:rsidR="008A16A7" w:rsidRPr="00FC621C" w:rsidRDefault="008A16A7" w:rsidP="008A16A7">
            <w:pPr>
              <w:spacing w:after="0" w:line="240" w:lineRule="auto"/>
              <w:rPr>
                <w:rFonts w:ascii="Times New Roman" w:hAnsi="Times New Roman"/>
                <w:b/>
                <w:bCs/>
                <w:sz w:val="24"/>
                <w:szCs w:val="24"/>
              </w:rPr>
            </w:pPr>
          </w:p>
        </w:tc>
        <w:tc>
          <w:tcPr>
            <w:tcW w:w="2207" w:type="pct"/>
          </w:tcPr>
          <w:p w14:paraId="52264699" w14:textId="77777777" w:rsidR="008A16A7" w:rsidRDefault="008A16A7" w:rsidP="008A16A7">
            <w:pPr>
              <w:spacing w:after="0" w:line="240" w:lineRule="auto"/>
              <w:jc w:val="both"/>
              <w:rPr>
                <w:rFonts w:ascii="Times New Roman" w:hAnsi="Times New Roman"/>
                <w:sz w:val="24"/>
                <w:szCs w:val="24"/>
              </w:rPr>
            </w:pPr>
          </w:p>
        </w:tc>
        <w:tc>
          <w:tcPr>
            <w:tcW w:w="937" w:type="pct"/>
            <w:vAlign w:val="center"/>
          </w:tcPr>
          <w:p w14:paraId="216F32F3" w14:textId="77777777" w:rsidR="008A16A7" w:rsidRPr="002611E0" w:rsidRDefault="008A16A7" w:rsidP="008A16A7">
            <w:pPr>
              <w:spacing w:after="0" w:line="240" w:lineRule="auto"/>
              <w:jc w:val="center"/>
              <w:rPr>
                <w:rFonts w:ascii="Times New Roman" w:hAnsi="Times New Roman"/>
                <w:bCs/>
                <w:sz w:val="24"/>
                <w:szCs w:val="24"/>
              </w:rPr>
            </w:pPr>
          </w:p>
        </w:tc>
        <w:tc>
          <w:tcPr>
            <w:tcW w:w="333" w:type="pct"/>
            <w:shd w:val="clear" w:color="auto" w:fill="auto"/>
            <w:vAlign w:val="center"/>
          </w:tcPr>
          <w:p w14:paraId="4202662D" w14:textId="77777777" w:rsidR="008A16A7" w:rsidRPr="00EB75A0" w:rsidRDefault="008A16A7" w:rsidP="008A16A7">
            <w:pPr>
              <w:spacing w:after="0" w:line="240" w:lineRule="auto"/>
              <w:jc w:val="center"/>
              <w:rPr>
                <w:rFonts w:ascii="Times New Roman" w:hAnsi="Times New Roman"/>
                <w:bCs/>
                <w:sz w:val="24"/>
                <w:szCs w:val="24"/>
              </w:rPr>
            </w:pPr>
          </w:p>
        </w:tc>
        <w:tc>
          <w:tcPr>
            <w:tcW w:w="406" w:type="pct"/>
            <w:shd w:val="clear" w:color="auto" w:fill="auto"/>
            <w:vAlign w:val="center"/>
          </w:tcPr>
          <w:p w14:paraId="71169447" w14:textId="77777777" w:rsidR="008A16A7" w:rsidRPr="00EB75A0" w:rsidRDefault="008A16A7" w:rsidP="008A16A7">
            <w:pPr>
              <w:spacing w:after="0" w:line="240" w:lineRule="auto"/>
              <w:jc w:val="center"/>
              <w:rPr>
                <w:rFonts w:ascii="Times New Roman" w:hAnsi="Times New Roman"/>
                <w:bCs/>
                <w:sz w:val="24"/>
                <w:szCs w:val="24"/>
              </w:rPr>
            </w:pPr>
          </w:p>
        </w:tc>
      </w:tr>
      <w:tr w:rsidR="008A16A7" w:rsidRPr="00EB75A0" w14:paraId="3A1489F0" w14:textId="77777777" w:rsidTr="007459D9">
        <w:trPr>
          <w:trHeight w:val="1380"/>
        </w:trPr>
        <w:tc>
          <w:tcPr>
            <w:tcW w:w="1117" w:type="pct"/>
            <w:vMerge/>
          </w:tcPr>
          <w:p w14:paraId="53619CC4" w14:textId="77777777" w:rsidR="008A16A7" w:rsidRPr="00FC621C" w:rsidRDefault="008A16A7" w:rsidP="008A16A7">
            <w:pPr>
              <w:spacing w:after="0" w:line="240" w:lineRule="auto"/>
              <w:rPr>
                <w:rFonts w:ascii="Times New Roman" w:hAnsi="Times New Roman"/>
                <w:b/>
                <w:bCs/>
                <w:sz w:val="24"/>
                <w:szCs w:val="24"/>
              </w:rPr>
            </w:pPr>
          </w:p>
        </w:tc>
        <w:tc>
          <w:tcPr>
            <w:tcW w:w="2207" w:type="pct"/>
          </w:tcPr>
          <w:p w14:paraId="62C7F9F2" w14:textId="77777777" w:rsidR="008A16A7"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Самостоятельная работа </w:t>
            </w:r>
          </w:p>
          <w:p w14:paraId="2CCCA496" w14:textId="77777777" w:rsidR="008A16A7"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t xml:space="preserve">обучающихся </w:t>
            </w:r>
          </w:p>
          <w:p w14:paraId="41D2E901" w14:textId="77777777" w:rsidR="008A16A7" w:rsidRDefault="008A16A7" w:rsidP="008A16A7">
            <w:pPr>
              <w:spacing w:after="0" w:line="240" w:lineRule="auto"/>
              <w:rPr>
                <w:rFonts w:ascii="Times New Roman" w:hAnsi="Times New Roman"/>
                <w:sz w:val="24"/>
                <w:szCs w:val="28"/>
              </w:rPr>
            </w:pPr>
            <w:r w:rsidRPr="009E4F41">
              <w:rPr>
                <w:rFonts w:ascii="Times New Roman" w:hAnsi="Times New Roman"/>
                <w:sz w:val="24"/>
                <w:szCs w:val="28"/>
              </w:rPr>
              <w:t xml:space="preserve">Изучение возможностей </w:t>
            </w:r>
            <w:r>
              <w:rPr>
                <w:rFonts w:ascii="Times New Roman" w:hAnsi="Times New Roman"/>
                <w:sz w:val="24"/>
                <w:szCs w:val="28"/>
              </w:rPr>
              <w:t>мастера функции</w:t>
            </w:r>
          </w:p>
          <w:p w14:paraId="5341B563" w14:textId="77777777" w:rsidR="008A16A7" w:rsidRDefault="008A16A7" w:rsidP="008A16A7">
            <w:pPr>
              <w:spacing w:after="0" w:line="240" w:lineRule="auto"/>
              <w:rPr>
                <w:rFonts w:ascii="Times New Roman" w:hAnsi="Times New Roman"/>
                <w:sz w:val="24"/>
                <w:szCs w:val="28"/>
              </w:rPr>
            </w:pPr>
            <w:r w:rsidRPr="009E4F41">
              <w:rPr>
                <w:rFonts w:ascii="Times New Roman" w:hAnsi="Times New Roman"/>
                <w:sz w:val="24"/>
                <w:szCs w:val="28"/>
              </w:rPr>
              <w:t>Изучение возможностей деловой графики</w:t>
            </w:r>
          </w:p>
          <w:p w14:paraId="1AD871A1" w14:textId="77777777" w:rsidR="008A16A7" w:rsidRPr="00FC621C" w:rsidRDefault="008A16A7" w:rsidP="008A16A7">
            <w:pPr>
              <w:spacing w:after="0" w:line="240" w:lineRule="auto"/>
              <w:rPr>
                <w:rFonts w:ascii="Times New Roman" w:hAnsi="Times New Roman"/>
                <w:b/>
                <w:bCs/>
                <w:sz w:val="24"/>
                <w:szCs w:val="24"/>
              </w:rPr>
            </w:pPr>
            <w:r w:rsidRPr="004E7D1A">
              <w:rPr>
                <w:rFonts w:ascii="Times New Roman" w:hAnsi="Times New Roman"/>
                <w:sz w:val="24"/>
                <w:szCs w:val="24"/>
              </w:rPr>
              <w:t>Решение расчетных задач</w:t>
            </w:r>
          </w:p>
        </w:tc>
        <w:tc>
          <w:tcPr>
            <w:tcW w:w="937" w:type="pct"/>
            <w:vAlign w:val="center"/>
          </w:tcPr>
          <w:p w14:paraId="7C8BFF15" w14:textId="77777777" w:rsidR="008A16A7" w:rsidRPr="00E81AB0" w:rsidRDefault="008A16A7" w:rsidP="008A16A7">
            <w:pPr>
              <w:spacing w:after="0" w:line="240" w:lineRule="auto"/>
              <w:jc w:val="center"/>
              <w:rPr>
                <w:rFonts w:ascii="Times New Roman" w:hAnsi="Times New Roman"/>
                <w:bCs/>
                <w:color w:val="00B050"/>
                <w:sz w:val="24"/>
                <w:szCs w:val="24"/>
              </w:rPr>
            </w:pPr>
            <w:r w:rsidRPr="00E81AB0">
              <w:rPr>
                <w:rFonts w:ascii="Times New Roman" w:hAnsi="Times New Roman"/>
                <w:bCs/>
                <w:color w:val="00B050"/>
                <w:sz w:val="24"/>
                <w:szCs w:val="24"/>
              </w:rPr>
              <w:t>6</w:t>
            </w:r>
          </w:p>
        </w:tc>
        <w:tc>
          <w:tcPr>
            <w:tcW w:w="333" w:type="pct"/>
            <w:shd w:val="clear" w:color="auto" w:fill="auto"/>
            <w:vAlign w:val="center"/>
          </w:tcPr>
          <w:p w14:paraId="21C5C16A" w14:textId="77777777" w:rsidR="008A16A7" w:rsidRPr="00EB75A0" w:rsidRDefault="008A16A7" w:rsidP="008A16A7">
            <w:pPr>
              <w:spacing w:after="0" w:line="240" w:lineRule="auto"/>
              <w:jc w:val="center"/>
              <w:rPr>
                <w:rFonts w:ascii="Times New Roman" w:hAnsi="Times New Roman"/>
                <w:bCs/>
                <w:sz w:val="24"/>
                <w:szCs w:val="24"/>
              </w:rPr>
            </w:pPr>
          </w:p>
        </w:tc>
        <w:tc>
          <w:tcPr>
            <w:tcW w:w="406" w:type="pct"/>
            <w:shd w:val="clear" w:color="auto" w:fill="auto"/>
            <w:vAlign w:val="center"/>
          </w:tcPr>
          <w:p w14:paraId="3A99D1DB" w14:textId="77777777" w:rsidR="008A16A7" w:rsidRPr="00EB75A0" w:rsidRDefault="008A16A7" w:rsidP="008A16A7">
            <w:pPr>
              <w:spacing w:after="0" w:line="240" w:lineRule="auto"/>
              <w:jc w:val="center"/>
              <w:rPr>
                <w:rFonts w:ascii="Times New Roman" w:hAnsi="Times New Roman"/>
                <w:bCs/>
                <w:sz w:val="24"/>
                <w:szCs w:val="24"/>
              </w:rPr>
            </w:pPr>
          </w:p>
        </w:tc>
      </w:tr>
      <w:tr w:rsidR="008A16A7" w:rsidRPr="00FC621C" w14:paraId="289382A5" w14:textId="77777777" w:rsidTr="008A16A7">
        <w:trPr>
          <w:trHeight w:val="20"/>
        </w:trPr>
        <w:tc>
          <w:tcPr>
            <w:tcW w:w="3324" w:type="pct"/>
            <w:gridSpan w:val="2"/>
          </w:tcPr>
          <w:p w14:paraId="40FC8BB0" w14:textId="77777777" w:rsidR="008A16A7" w:rsidRPr="00FC621C" w:rsidRDefault="008A16A7" w:rsidP="008A16A7">
            <w:pPr>
              <w:suppressAutoHyphens/>
              <w:spacing w:after="0" w:line="240" w:lineRule="auto"/>
              <w:rPr>
                <w:rFonts w:ascii="Times New Roman" w:hAnsi="Times New Roman"/>
                <w:b/>
                <w:sz w:val="24"/>
                <w:szCs w:val="24"/>
              </w:rPr>
            </w:pPr>
            <w:r w:rsidRPr="00FC621C">
              <w:rPr>
                <w:rFonts w:ascii="Times New Roman" w:hAnsi="Times New Roman"/>
                <w:b/>
                <w:sz w:val="24"/>
                <w:szCs w:val="24"/>
              </w:rPr>
              <w:t>Промежуточная аттестация</w:t>
            </w:r>
            <w:r>
              <w:rPr>
                <w:rFonts w:ascii="Times New Roman" w:hAnsi="Times New Roman"/>
                <w:b/>
                <w:sz w:val="24"/>
                <w:szCs w:val="24"/>
              </w:rPr>
              <w:t xml:space="preserve"> 4 семестр</w:t>
            </w:r>
          </w:p>
        </w:tc>
        <w:tc>
          <w:tcPr>
            <w:tcW w:w="937" w:type="pct"/>
            <w:vAlign w:val="center"/>
          </w:tcPr>
          <w:p w14:paraId="3387AE10" w14:textId="77777777" w:rsidR="008A16A7" w:rsidRPr="008B409E" w:rsidRDefault="008A16A7" w:rsidP="008A16A7">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333" w:type="pct"/>
          </w:tcPr>
          <w:p w14:paraId="772D6E75" w14:textId="77777777" w:rsidR="008A16A7" w:rsidRPr="008B409E" w:rsidRDefault="008A16A7" w:rsidP="008A16A7">
            <w:pPr>
              <w:spacing w:after="0" w:line="240" w:lineRule="auto"/>
              <w:jc w:val="center"/>
              <w:rPr>
                <w:rFonts w:ascii="Times New Roman" w:hAnsi="Times New Roman"/>
                <w:b/>
                <w:sz w:val="24"/>
                <w:szCs w:val="24"/>
              </w:rPr>
            </w:pPr>
          </w:p>
        </w:tc>
        <w:tc>
          <w:tcPr>
            <w:tcW w:w="406" w:type="pct"/>
          </w:tcPr>
          <w:p w14:paraId="24F365C2" w14:textId="77777777" w:rsidR="008A16A7" w:rsidRPr="008B409E" w:rsidRDefault="008A16A7" w:rsidP="008A16A7">
            <w:pPr>
              <w:spacing w:after="0" w:line="240" w:lineRule="auto"/>
              <w:jc w:val="center"/>
              <w:rPr>
                <w:rFonts w:ascii="Times New Roman" w:hAnsi="Times New Roman"/>
                <w:b/>
                <w:sz w:val="24"/>
                <w:szCs w:val="24"/>
              </w:rPr>
            </w:pPr>
          </w:p>
        </w:tc>
      </w:tr>
      <w:tr w:rsidR="008A16A7" w:rsidRPr="00FC621C" w14:paraId="25650A4D" w14:textId="77777777" w:rsidTr="008A16A7">
        <w:trPr>
          <w:trHeight w:val="20"/>
        </w:trPr>
        <w:tc>
          <w:tcPr>
            <w:tcW w:w="3324" w:type="pct"/>
            <w:gridSpan w:val="2"/>
          </w:tcPr>
          <w:p w14:paraId="3E07AC23" w14:textId="77777777" w:rsidR="008A16A7" w:rsidRPr="00FC621C" w:rsidRDefault="008A16A7" w:rsidP="008A16A7">
            <w:pPr>
              <w:spacing w:after="0" w:line="240" w:lineRule="auto"/>
              <w:rPr>
                <w:rFonts w:ascii="Times New Roman" w:hAnsi="Times New Roman"/>
                <w:b/>
                <w:bCs/>
                <w:sz w:val="24"/>
                <w:szCs w:val="24"/>
              </w:rPr>
            </w:pPr>
            <w:r w:rsidRPr="00FC621C">
              <w:rPr>
                <w:rFonts w:ascii="Times New Roman" w:hAnsi="Times New Roman"/>
                <w:b/>
                <w:bCs/>
                <w:sz w:val="24"/>
                <w:szCs w:val="24"/>
              </w:rPr>
              <w:t>Всего:</w:t>
            </w:r>
          </w:p>
        </w:tc>
        <w:tc>
          <w:tcPr>
            <w:tcW w:w="937" w:type="pct"/>
            <w:vAlign w:val="center"/>
          </w:tcPr>
          <w:p w14:paraId="47639D65" w14:textId="77777777" w:rsidR="008A16A7" w:rsidRPr="008B409E" w:rsidRDefault="008A16A7" w:rsidP="008A16A7">
            <w:pPr>
              <w:spacing w:after="0" w:line="240" w:lineRule="auto"/>
              <w:jc w:val="center"/>
              <w:rPr>
                <w:rFonts w:ascii="Times New Roman" w:hAnsi="Times New Roman"/>
                <w:b/>
                <w:bCs/>
                <w:sz w:val="24"/>
                <w:szCs w:val="24"/>
              </w:rPr>
            </w:pPr>
            <w:r w:rsidRPr="008B409E">
              <w:rPr>
                <w:rFonts w:ascii="Times New Roman" w:hAnsi="Times New Roman"/>
                <w:b/>
                <w:bCs/>
                <w:sz w:val="24"/>
                <w:szCs w:val="24"/>
              </w:rPr>
              <w:t>54</w:t>
            </w:r>
          </w:p>
        </w:tc>
        <w:tc>
          <w:tcPr>
            <w:tcW w:w="333" w:type="pct"/>
          </w:tcPr>
          <w:p w14:paraId="539A0DFF" w14:textId="77777777" w:rsidR="008A16A7" w:rsidRPr="008B409E" w:rsidRDefault="008A16A7" w:rsidP="008A16A7">
            <w:pPr>
              <w:spacing w:after="0" w:line="240" w:lineRule="auto"/>
              <w:jc w:val="center"/>
              <w:rPr>
                <w:rFonts w:ascii="Times New Roman" w:hAnsi="Times New Roman"/>
                <w:b/>
                <w:bCs/>
                <w:sz w:val="24"/>
                <w:szCs w:val="24"/>
              </w:rPr>
            </w:pPr>
          </w:p>
        </w:tc>
        <w:tc>
          <w:tcPr>
            <w:tcW w:w="406" w:type="pct"/>
          </w:tcPr>
          <w:p w14:paraId="5817D577" w14:textId="77777777" w:rsidR="008A16A7" w:rsidRPr="008B409E" w:rsidRDefault="008A16A7" w:rsidP="008A16A7">
            <w:pPr>
              <w:spacing w:after="0" w:line="240" w:lineRule="auto"/>
              <w:jc w:val="center"/>
              <w:rPr>
                <w:rFonts w:ascii="Times New Roman" w:hAnsi="Times New Roman"/>
                <w:b/>
                <w:bCs/>
                <w:sz w:val="24"/>
                <w:szCs w:val="24"/>
              </w:rPr>
            </w:pPr>
          </w:p>
        </w:tc>
      </w:tr>
    </w:tbl>
    <w:p w14:paraId="3048FE2C" w14:textId="77777777" w:rsidR="008A16A7" w:rsidRPr="00315F34" w:rsidRDefault="008A16A7" w:rsidP="008A16A7">
      <w:pPr>
        <w:ind w:firstLine="709"/>
        <w:rPr>
          <w:rFonts w:ascii="Times New Roman" w:hAnsi="Times New Roman"/>
          <w:i/>
        </w:rPr>
        <w:sectPr w:rsidR="008A16A7" w:rsidRPr="00315F34" w:rsidSect="008A16A7">
          <w:pgSz w:w="16840" w:h="11907" w:orient="landscape"/>
          <w:pgMar w:top="851" w:right="1134" w:bottom="851" w:left="992" w:header="709" w:footer="709" w:gutter="0"/>
          <w:cols w:space="720"/>
        </w:sectPr>
      </w:pPr>
    </w:p>
    <w:p w14:paraId="7B4B9B6C" w14:textId="77777777" w:rsidR="008A16A7" w:rsidRPr="00315F34" w:rsidRDefault="008A16A7" w:rsidP="008A16A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1E967C57" w14:textId="77777777" w:rsidR="008A16A7" w:rsidRPr="00315F34" w:rsidRDefault="008A16A7" w:rsidP="008A16A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E2CE40F" w14:textId="752E2387" w:rsidR="008A16A7" w:rsidRPr="00B66EA6" w:rsidRDefault="008A16A7" w:rsidP="008A16A7">
      <w:pPr>
        <w:suppressAutoHyphens/>
        <w:autoSpaceDE w:val="0"/>
        <w:autoSpaceDN w:val="0"/>
        <w:adjustRightInd w:val="0"/>
        <w:spacing w:after="0"/>
        <w:ind w:firstLine="709"/>
        <w:jc w:val="both"/>
        <w:rPr>
          <w:rFonts w:ascii="Times New Roman" w:hAnsi="Times New Roman"/>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B66EA6">
        <w:rPr>
          <w:rFonts w:ascii="Times New Roman" w:hAnsi="Times New Roman"/>
          <w:bCs/>
          <w:sz w:val="24"/>
          <w:szCs w:val="24"/>
        </w:rPr>
        <w:t>«Информатики и информационных технологий»</w:t>
      </w:r>
      <w:r w:rsidRPr="00B66EA6">
        <w:rPr>
          <w:rFonts w:ascii="Times New Roman" w:hAnsi="Times New Roman"/>
          <w:sz w:val="24"/>
          <w:szCs w:val="24"/>
          <w:lang w:eastAsia="en-US"/>
        </w:rPr>
        <w:t>,</w:t>
      </w:r>
      <w:r>
        <w:rPr>
          <w:rFonts w:ascii="Times New Roman" w:hAnsi="Times New Roman"/>
          <w:sz w:val="24"/>
          <w:szCs w:val="24"/>
          <w:lang w:eastAsia="en-US"/>
        </w:rPr>
        <w:t xml:space="preserve"> </w:t>
      </w:r>
      <w:r w:rsidR="00E12F99">
        <w:rPr>
          <w:rFonts w:ascii="Times New Roman" w:hAnsi="Times New Roman"/>
          <w:bCs/>
          <w:sz w:val="24"/>
          <w:szCs w:val="24"/>
        </w:rPr>
        <w:t>оснащенный оборудованием и техническими средствами обучения в</w:t>
      </w:r>
      <w:r w:rsidR="00E12F99" w:rsidRPr="00E12F99">
        <w:rPr>
          <w:rFonts w:ascii="Times New Roman" w:hAnsi="Times New Roman"/>
          <w:bCs/>
          <w:sz w:val="24"/>
          <w:szCs w:val="24"/>
        </w:rPr>
        <w:t xml:space="preserve"> соответствии с п. 6.1.2.1 образовательной программы по специальности Обработка металла давлением</w:t>
      </w:r>
      <w:r w:rsidR="00E12F99">
        <w:rPr>
          <w:rFonts w:ascii="Times New Roman" w:hAnsi="Times New Roman"/>
          <w:bCs/>
          <w:sz w:val="24"/>
          <w:szCs w:val="24"/>
        </w:rPr>
        <w:t>.</w:t>
      </w:r>
    </w:p>
    <w:p w14:paraId="6B35CDBE" w14:textId="77777777" w:rsidR="008A16A7" w:rsidRPr="00315F34" w:rsidRDefault="008A16A7" w:rsidP="008A16A7">
      <w:pPr>
        <w:suppressAutoHyphens/>
        <w:spacing w:after="0"/>
        <w:ind w:firstLine="709"/>
        <w:jc w:val="both"/>
        <w:rPr>
          <w:rFonts w:ascii="Times New Roman" w:hAnsi="Times New Roman"/>
          <w:bCs/>
          <w:sz w:val="24"/>
          <w:szCs w:val="24"/>
        </w:rPr>
      </w:pPr>
    </w:p>
    <w:p w14:paraId="0A22D801" w14:textId="77777777" w:rsidR="008A16A7" w:rsidRPr="00315F34" w:rsidRDefault="008A16A7" w:rsidP="008A16A7">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5C55A14" w14:textId="77777777" w:rsidR="008A16A7" w:rsidRPr="00315F34" w:rsidRDefault="008A16A7" w:rsidP="008A16A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F1DA88E" w14:textId="77777777" w:rsidR="008A16A7" w:rsidRPr="00315F34" w:rsidRDefault="008A16A7" w:rsidP="008A16A7">
      <w:pPr>
        <w:suppressAutoHyphens/>
        <w:spacing w:after="0"/>
        <w:ind w:firstLine="709"/>
        <w:jc w:val="both"/>
        <w:rPr>
          <w:rFonts w:ascii="Times New Roman" w:hAnsi="Times New Roman"/>
          <w:sz w:val="24"/>
          <w:szCs w:val="24"/>
        </w:rPr>
      </w:pPr>
    </w:p>
    <w:p w14:paraId="1FD809A8" w14:textId="77777777" w:rsidR="008A16A7" w:rsidRDefault="008A16A7" w:rsidP="008A16A7">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3DF7431B" w14:textId="77777777" w:rsidR="008A16A7" w:rsidRPr="00B2381C" w:rsidRDefault="008A16A7" w:rsidP="008A16A7">
      <w:pPr>
        <w:suppressAutoHyphens/>
        <w:spacing w:after="0"/>
        <w:ind w:firstLine="709"/>
        <w:jc w:val="both"/>
        <w:rPr>
          <w:rFonts w:ascii="Times New Roman" w:hAnsi="Times New Roman"/>
          <w:sz w:val="24"/>
          <w:szCs w:val="24"/>
        </w:rPr>
      </w:pPr>
      <w:r w:rsidRPr="008A16A7">
        <w:rPr>
          <w:rFonts w:ascii="Times New Roman" w:hAnsi="Times New Roman"/>
          <w:sz w:val="24"/>
          <w:szCs w:val="24"/>
        </w:rPr>
        <w:t>1</w:t>
      </w:r>
      <w:r>
        <w:rPr>
          <w:rFonts w:ascii="Times New Roman" w:hAnsi="Times New Roman"/>
          <w:sz w:val="24"/>
          <w:szCs w:val="24"/>
        </w:rPr>
        <w:t xml:space="preserve">. </w:t>
      </w:r>
      <w:r w:rsidRPr="00B2381C">
        <w:rPr>
          <w:rFonts w:ascii="Times New Roman" w:hAnsi="Times New Roman"/>
          <w:sz w:val="24"/>
          <w:szCs w:val="24"/>
        </w:rPr>
        <w:t xml:space="preserve">Жилко, Е. П. Информатика. Часть 1 : учеб. пособие / Е. П. Жилко, Л. Н. Титова, Э. И. </w:t>
      </w:r>
      <w:proofErr w:type="spellStart"/>
      <w:r w:rsidRPr="00B2381C">
        <w:rPr>
          <w:rFonts w:ascii="Times New Roman" w:hAnsi="Times New Roman"/>
          <w:sz w:val="24"/>
          <w:szCs w:val="24"/>
        </w:rPr>
        <w:t>Дяминова</w:t>
      </w:r>
      <w:proofErr w:type="spellEnd"/>
      <w:r w:rsidRPr="00B2381C">
        <w:rPr>
          <w:rFonts w:ascii="Times New Roman" w:hAnsi="Times New Roman"/>
          <w:sz w:val="24"/>
          <w:szCs w:val="24"/>
        </w:rPr>
        <w:t xml:space="preserve">. — Саратов, Москва : Профобразование, Ай Пи Ар Медиа, 2020. — 182 </w:t>
      </w:r>
      <w:r w:rsidRPr="00B2381C">
        <w:rPr>
          <w:rFonts w:ascii="Times New Roman" w:hAnsi="Times New Roman"/>
          <w:sz w:val="24"/>
          <w:szCs w:val="24"/>
          <w:lang w:val="en-US"/>
        </w:rPr>
        <w:t>c</w:t>
      </w:r>
      <w:r w:rsidRPr="00B2381C">
        <w:rPr>
          <w:rFonts w:ascii="Times New Roman" w:hAnsi="Times New Roman"/>
          <w:sz w:val="24"/>
          <w:szCs w:val="24"/>
        </w:rPr>
        <w:t xml:space="preserve">. // Электронный ресурс цифровой образовательной среды СПО </w:t>
      </w:r>
      <w:r w:rsidRPr="00B2381C">
        <w:rPr>
          <w:rFonts w:ascii="Times New Roman" w:hAnsi="Times New Roman"/>
          <w:sz w:val="24"/>
          <w:szCs w:val="24"/>
          <w:lang w:val="en-US"/>
        </w:rPr>
        <w:t>PROF</w:t>
      </w:r>
      <w:r w:rsidRPr="00B2381C">
        <w:rPr>
          <w:rFonts w:ascii="Times New Roman" w:hAnsi="Times New Roman"/>
          <w:sz w:val="24"/>
          <w:szCs w:val="24"/>
        </w:rPr>
        <w:t xml:space="preserve">образование : [сайт]. — </w:t>
      </w:r>
      <w:r w:rsidRPr="00B2381C">
        <w:rPr>
          <w:rFonts w:ascii="Times New Roman" w:hAnsi="Times New Roman"/>
          <w:sz w:val="24"/>
          <w:szCs w:val="24"/>
          <w:lang w:val="en-US"/>
        </w:rPr>
        <w:t>URL</w:t>
      </w:r>
      <w:r w:rsidRPr="00B2381C">
        <w:rPr>
          <w:rFonts w:ascii="Times New Roman" w:hAnsi="Times New Roman"/>
          <w:sz w:val="24"/>
          <w:szCs w:val="24"/>
        </w:rPr>
        <w:t xml:space="preserve">: </w:t>
      </w:r>
      <w:r w:rsidRPr="00B2381C">
        <w:rPr>
          <w:rFonts w:ascii="Times New Roman" w:hAnsi="Times New Roman"/>
          <w:sz w:val="24"/>
          <w:szCs w:val="24"/>
          <w:lang w:val="en-US"/>
        </w:rPr>
        <w:t>https</w:t>
      </w:r>
      <w:r w:rsidRPr="00B2381C">
        <w:rPr>
          <w:rFonts w:ascii="Times New Roman" w:hAnsi="Times New Roman"/>
          <w:sz w:val="24"/>
          <w:szCs w:val="24"/>
        </w:rPr>
        <w:t>://</w:t>
      </w:r>
      <w:proofErr w:type="spellStart"/>
      <w:r w:rsidRPr="00B2381C">
        <w:rPr>
          <w:rFonts w:ascii="Times New Roman" w:hAnsi="Times New Roman"/>
          <w:sz w:val="24"/>
          <w:szCs w:val="24"/>
          <w:lang w:val="en-US"/>
        </w:rPr>
        <w:t>profspo</w:t>
      </w:r>
      <w:proofErr w:type="spellEnd"/>
      <w:r w:rsidRPr="00B2381C">
        <w:rPr>
          <w:rFonts w:ascii="Times New Roman" w:hAnsi="Times New Roman"/>
          <w:sz w:val="24"/>
          <w:szCs w:val="24"/>
        </w:rPr>
        <w:t>.</w:t>
      </w:r>
      <w:proofErr w:type="spellStart"/>
      <w:r w:rsidRPr="00B2381C">
        <w:rPr>
          <w:rFonts w:ascii="Times New Roman" w:hAnsi="Times New Roman"/>
          <w:sz w:val="24"/>
          <w:szCs w:val="24"/>
          <w:lang w:val="en-US"/>
        </w:rPr>
        <w:t>ru</w:t>
      </w:r>
      <w:proofErr w:type="spellEnd"/>
      <w:r w:rsidRPr="00B2381C">
        <w:rPr>
          <w:rFonts w:ascii="Times New Roman" w:hAnsi="Times New Roman"/>
          <w:sz w:val="24"/>
          <w:szCs w:val="24"/>
        </w:rPr>
        <w:t>/</w:t>
      </w:r>
      <w:r w:rsidRPr="00B2381C">
        <w:rPr>
          <w:rFonts w:ascii="Times New Roman" w:hAnsi="Times New Roman"/>
          <w:sz w:val="24"/>
          <w:szCs w:val="24"/>
          <w:lang w:val="en-US"/>
        </w:rPr>
        <w:t>books</w:t>
      </w:r>
      <w:r w:rsidRPr="00B2381C">
        <w:rPr>
          <w:rFonts w:ascii="Times New Roman" w:hAnsi="Times New Roman"/>
          <w:sz w:val="24"/>
          <w:szCs w:val="24"/>
        </w:rPr>
        <w:t xml:space="preserve">/97411 (дата обращения: 07.09.2020). — Режим доступа: для </w:t>
      </w:r>
      <w:proofErr w:type="spellStart"/>
      <w:r w:rsidRPr="00B2381C">
        <w:rPr>
          <w:rFonts w:ascii="Times New Roman" w:hAnsi="Times New Roman"/>
          <w:sz w:val="24"/>
          <w:szCs w:val="24"/>
        </w:rPr>
        <w:t>авторизир</w:t>
      </w:r>
      <w:proofErr w:type="spellEnd"/>
      <w:r w:rsidRPr="00B2381C">
        <w:rPr>
          <w:rFonts w:ascii="Times New Roman" w:hAnsi="Times New Roman"/>
          <w:sz w:val="24"/>
          <w:szCs w:val="24"/>
        </w:rPr>
        <w:t>. пользователей.</w:t>
      </w:r>
    </w:p>
    <w:p w14:paraId="51D62AD0" w14:textId="77777777" w:rsidR="008A16A7" w:rsidRPr="00B2381C" w:rsidRDefault="008A16A7" w:rsidP="008A16A7">
      <w:pPr>
        <w:suppressAutoHyphens/>
        <w:spacing w:after="0"/>
        <w:ind w:firstLine="709"/>
        <w:jc w:val="both"/>
        <w:rPr>
          <w:rFonts w:ascii="Times New Roman" w:hAnsi="Times New Roman"/>
          <w:b/>
          <w:sz w:val="24"/>
          <w:szCs w:val="24"/>
        </w:rPr>
      </w:pPr>
      <w:r>
        <w:rPr>
          <w:rFonts w:ascii="Times New Roman" w:hAnsi="Times New Roman"/>
          <w:sz w:val="24"/>
          <w:szCs w:val="24"/>
        </w:rPr>
        <w:t xml:space="preserve">2. </w:t>
      </w:r>
      <w:r w:rsidRPr="00B2381C">
        <w:rPr>
          <w:rFonts w:ascii="Times New Roman" w:hAnsi="Times New Roman"/>
          <w:sz w:val="24"/>
          <w:szCs w:val="24"/>
        </w:rPr>
        <w:t xml:space="preserve">Информатика : учеб. пособие / сост. С. А. Рыбалка, Г. А. </w:t>
      </w:r>
      <w:proofErr w:type="spellStart"/>
      <w:r w:rsidRPr="00B2381C">
        <w:rPr>
          <w:rFonts w:ascii="Times New Roman" w:hAnsi="Times New Roman"/>
          <w:sz w:val="24"/>
          <w:szCs w:val="24"/>
        </w:rPr>
        <w:t>Шкатова</w:t>
      </w:r>
      <w:proofErr w:type="spellEnd"/>
      <w:r w:rsidRPr="00B2381C">
        <w:rPr>
          <w:rFonts w:ascii="Times New Roman" w:hAnsi="Times New Roman"/>
          <w:sz w:val="24"/>
          <w:szCs w:val="24"/>
        </w:rPr>
        <w:t xml:space="preserve">. — Саратов : Профобразование, 2021. — 171 </w:t>
      </w:r>
      <w:r w:rsidRPr="00B2381C">
        <w:rPr>
          <w:rFonts w:ascii="Times New Roman" w:hAnsi="Times New Roman"/>
          <w:sz w:val="24"/>
          <w:szCs w:val="24"/>
          <w:lang w:val="en-US"/>
        </w:rPr>
        <w:t>c</w:t>
      </w:r>
      <w:r w:rsidRPr="00B2381C">
        <w:rPr>
          <w:rFonts w:ascii="Times New Roman" w:hAnsi="Times New Roman"/>
          <w:sz w:val="24"/>
          <w:szCs w:val="24"/>
        </w:rPr>
        <w:t xml:space="preserve">. // Электронный ресурс цифровой образовательной среды СПО </w:t>
      </w:r>
      <w:r w:rsidRPr="00B2381C">
        <w:rPr>
          <w:rFonts w:ascii="Times New Roman" w:hAnsi="Times New Roman"/>
          <w:sz w:val="24"/>
          <w:szCs w:val="24"/>
          <w:lang w:val="en-US"/>
        </w:rPr>
        <w:t>PROF</w:t>
      </w:r>
      <w:r w:rsidRPr="00B2381C">
        <w:rPr>
          <w:rFonts w:ascii="Times New Roman" w:hAnsi="Times New Roman"/>
          <w:sz w:val="24"/>
          <w:szCs w:val="24"/>
        </w:rPr>
        <w:t xml:space="preserve">образование : [сайт]. — </w:t>
      </w:r>
      <w:r w:rsidRPr="00B2381C">
        <w:rPr>
          <w:rFonts w:ascii="Times New Roman" w:hAnsi="Times New Roman"/>
          <w:sz w:val="24"/>
          <w:szCs w:val="24"/>
          <w:lang w:val="en-US"/>
        </w:rPr>
        <w:t>URL</w:t>
      </w:r>
      <w:r w:rsidRPr="00B2381C">
        <w:rPr>
          <w:rFonts w:ascii="Times New Roman" w:hAnsi="Times New Roman"/>
          <w:sz w:val="24"/>
          <w:szCs w:val="24"/>
        </w:rPr>
        <w:t xml:space="preserve">: </w:t>
      </w:r>
      <w:r w:rsidRPr="00B2381C">
        <w:rPr>
          <w:rFonts w:ascii="Times New Roman" w:hAnsi="Times New Roman"/>
          <w:sz w:val="24"/>
          <w:szCs w:val="24"/>
          <w:lang w:val="en-US"/>
        </w:rPr>
        <w:t>https</w:t>
      </w:r>
      <w:r w:rsidRPr="00B2381C">
        <w:rPr>
          <w:rFonts w:ascii="Times New Roman" w:hAnsi="Times New Roman"/>
          <w:sz w:val="24"/>
          <w:szCs w:val="24"/>
        </w:rPr>
        <w:t>://</w:t>
      </w:r>
      <w:proofErr w:type="spellStart"/>
      <w:r w:rsidRPr="00B2381C">
        <w:rPr>
          <w:rFonts w:ascii="Times New Roman" w:hAnsi="Times New Roman"/>
          <w:sz w:val="24"/>
          <w:szCs w:val="24"/>
          <w:lang w:val="en-US"/>
        </w:rPr>
        <w:t>profspo</w:t>
      </w:r>
      <w:proofErr w:type="spellEnd"/>
      <w:r w:rsidRPr="00B2381C">
        <w:rPr>
          <w:rFonts w:ascii="Times New Roman" w:hAnsi="Times New Roman"/>
          <w:sz w:val="24"/>
          <w:szCs w:val="24"/>
        </w:rPr>
        <w:t>.</w:t>
      </w:r>
      <w:proofErr w:type="spellStart"/>
      <w:r w:rsidRPr="00B2381C">
        <w:rPr>
          <w:rFonts w:ascii="Times New Roman" w:hAnsi="Times New Roman"/>
          <w:sz w:val="24"/>
          <w:szCs w:val="24"/>
          <w:lang w:val="en-US"/>
        </w:rPr>
        <w:t>ru</w:t>
      </w:r>
      <w:proofErr w:type="spellEnd"/>
      <w:r w:rsidRPr="00B2381C">
        <w:rPr>
          <w:rFonts w:ascii="Times New Roman" w:hAnsi="Times New Roman"/>
          <w:sz w:val="24"/>
          <w:szCs w:val="24"/>
        </w:rPr>
        <w:t>/</w:t>
      </w:r>
      <w:r w:rsidRPr="00B2381C">
        <w:rPr>
          <w:rFonts w:ascii="Times New Roman" w:hAnsi="Times New Roman"/>
          <w:sz w:val="24"/>
          <w:szCs w:val="24"/>
          <w:lang w:val="en-US"/>
        </w:rPr>
        <w:t>books</w:t>
      </w:r>
      <w:r w:rsidRPr="00B2381C">
        <w:rPr>
          <w:rFonts w:ascii="Times New Roman" w:hAnsi="Times New Roman"/>
          <w:sz w:val="24"/>
          <w:szCs w:val="24"/>
        </w:rPr>
        <w:t xml:space="preserve">/99928 (дата обращения: 18.11.2020). — Режим доступа: для </w:t>
      </w:r>
      <w:proofErr w:type="spellStart"/>
      <w:r w:rsidRPr="00B2381C">
        <w:rPr>
          <w:rFonts w:ascii="Times New Roman" w:hAnsi="Times New Roman"/>
          <w:sz w:val="24"/>
          <w:szCs w:val="24"/>
        </w:rPr>
        <w:t>авторизир</w:t>
      </w:r>
      <w:proofErr w:type="spellEnd"/>
      <w:r w:rsidRPr="00B2381C">
        <w:rPr>
          <w:rFonts w:ascii="Times New Roman" w:hAnsi="Times New Roman"/>
          <w:sz w:val="24"/>
          <w:szCs w:val="24"/>
        </w:rPr>
        <w:t>. пользователей</w:t>
      </w:r>
      <w:r w:rsidRPr="00B2381C">
        <w:rPr>
          <w:rFonts w:ascii="Times New Roman" w:hAnsi="Times New Roman"/>
          <w:b/>
          <w:sz w:val="24"/>
          <w:szCs w:val="24"/>
        </w:rPr>
        <w:t>.</w:t>
      </w:r>
    </w:p>
    <w:p w14:paraId="20355CC2" w14:textId="77777777" w:rsidR="008A16A7" w:rsidRPr="00315F34" w:rsidRDefault="008A16A7" w:rsidP="008A16A7">
      <w:pPr>
        <w:spacing w:after="0"/>
        <w:ind w:firstLine="709"/>
        <w:contextualSpacing/>
        <w:rPr>
          <w:rFonts w:ascii="Times New Roman" w:hAnsi="Times New Roman"/>
          <w:b/>
          <w:sz w:val="24"/>
          <w:szCs w:val="24"/>
        </w:rPr>
      </w:pPr>
    </w:p>
    <w:p w14:paraId="3A34473C" w14:textId="77777777" w:rsidR="008A16A7" w:rsidRPr="00315F34" w:rsidRDefault="008A16A7" w:rsidP="008A16A7">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029D8A97" w14:textId="77777777" w:rsidR="008A16A7" w:rsidRPr="00315F34" w:rsidRDefault="008A16A7" w:rsidP="008A16A7">
      <w:pPr>
        <w:spacing w:after="0"/>
        <w:ind w:firstLine="709"/>
        <w:contextualSpacing/>
        <w:rPr>
          <w:i/>
          <w:iCs/>
        </w:rPr>
      </w:pPr>
      <w:r w:rsidRPr="008D269F">
        <w:rPr>
          <w:rFonts w:ascii="Times New Roman" w:hAnsi="Times New Roman"/>
          <w:sz w:val="24"/>
          <w:szCs w:val="24"/>
        </w:rPr>
        <w:t xml:space="preserve">1. </w:t>
      </w:r>
      <w:r w:rsidRPr="00B2381C">
        <w:rPr>
          <w:rFonts w:ascii="Times New Roman" w:hAnsi="Times New Roman"/>
          <w:sz w:val="24"/>
          <w:szCs w:val="24"/>
        </w:rPr>
        <w:t xml:space="preserve">Электронный ресурс цифровой образовательной среды СПО </w:t>
      </w:r>
      <w:r w:rsidRPr="00B2381C">
        <w:rPr>
          <w:rFonts w:ascii="Times New Roman" w:hAnsi="Times New Roman"/>
          <w:sz w:val="24"/>
          <w:szCs w:val="24"/>
          <w:lang w:val="en-US"/>
        </w:rPr>
        <w:t>PROF</w:t>
      </w:r>
      <w:r w:rsidRPr="00B2381C">
        <w:rPr>
          <w:rFonts w:ascii="Times New Roman" w:hAnsi="Times New Roman"/>
          <w:sz w:val="24"/>
          <w:szCs w:val="24"/>
        </w:rPr>
        <w:t>образование : [сайт].</w:t>
      </w:r>
      <w:r w:rsidRPr="008D269F">
        <w:rPr>
          <w:rFonts w:ascii="Times New Roman" w:hAnsi="Times New Roman"/>
          <w:sz w:val="24"/>
          <w:szCs w:val="24"/>
        </w:rPr>
        <w:t xml:space="preserve"> </w:t>
      </w:r>
      <w:r w:rsidRPr="00B2381C">
        <w:rPr>
          <w:rFonts w:ascii="Times New Roman" w:hAnsi="Times New Roman"/>
          <w:sz w:val="24"/>
          <w:szCs w:val="24"/>
        </w:rPr>
        <w:t xml:space="preserve">— </w:t>
      </w:r>
      <w:r w:rsidRPr="00B2381C">
        <w:rPr>
          <w:rFonts w:ascii="Times New Roman" w:hAnsi="Times New Roman"/>
          <w:sz w:val="24"/>
          <w:szCs w:val="24"/>
          <w:lang w:val="en-US"/>
        </w:rPr>
        <w:t>URL</w:t>
      </w:r>
      <w:r w:rsidRPr="00B2381C">
        <w:rPr>
          <w:rFonts w:ascii="Times New Roman" w:hAnsi="Times New Roman"/>
          <w:sz w:val="24"/>
          <w:szCs w:val="24"/>
        </w:rPr>
        <w:t xml:space="preserve">: </w:t>
      </w:r>
      <w:r w:rsidRPr="00B2381C">
        <w:rPr>
          <w:rFonts w:ascii="Times New Roman" w:hAnsi="Times New Roman"/>
          <w:sz w:val="24"/>
          <w:szCs w:val="24"/>
          <w:lang w:val="en-US"/>
        </w:rPr>
        <w:t>https</w:t>
      </w:r>
      <w:r w:rsidRPr="00B2381C">
        <w:rPr>
          <w:rFonts w:ascii="Times New Roman" w:hAnsi="Times New Roman"/>
          <w:sz w:val="24"/>
          <w:szCs w:val="24"/>
        </w:rPr>
        <w:t>://</w:t>
      </w:r>
      <w:proofErr w:type="spellStart"/>
      <w:r w:rsidRPr="00B2381C">
        <w:rPr>
          <w:rFonts w:ascii="Times New Roman" w:hAnsi="Times New Roman"/>
          <w:sz w:val="24"/>
          <w:szCs w:val="24"/>
          <w:lang w:val="en-US"/>
        </w:rPr>
        <w:t>profspo</w:t>
      </w:r>
      <w:proofErr w:type="spellEnd"/>
      <w:r w:rsidRPr="00B2381C">
        <w:rPr>
          <w:rFonts w:ascii="Times New Roman" w:hAnsi="Times New Roman"/>
          <w:sz w:val="24"/>
          <w:szCs w:val="24"/>
        </w:rPr>
        <w:t>.</w:t>
      </w:r>
      <w:proofErr w:type="spellStart"/>
      <w:r w:rsidRPr="00B2381C">
        <w:rPr>
          <w:rFonts w:ascii="Times New Roman" w:hAnsi="Times New Roman"/>
          <w:sz w:val="24"/>
          <w:szCs w:val="24"/>
          <w:lang w:val="en-US"/>
        </w:rPr>
        <w:t>ru</w:t>
      </w:r>
      <w:proofErr w:type="spellEnd"/>
      <w:r w:rsidRPr="00B2381C">
        <w:rPr>
          <w:rFonts w:ascii="Times New Roman" w:hAnsi="Times New Roman"/>
          <w:sz w:val="24"/>
          <w:szCs w:val="24"/>
        </w:rPr>
        <w:t>/</w:t>
      </w:r>
      <w:r w:rsidRPr="00B2381C">
        <w:rPr>
          <w:rFonts w:ascii="Times New Roman" w:hAnsi="Times New Roman"/>
          <w:sz w:val="24"/>
          <w:szCs w:val="24"/>
          <w:lang w:val="en-US"/>
        </w:rPr>
        <w:t>books</w:t>
      </w:r>
    </w:p>
    <w:p w14:paraId="70DA6266" w14:textId="77777777" w:rsidR="008A16A7" w:rsidRPr="00315F34" w:rsidRDefault="008A16A7" w:rsidP="008A16A7">
      <w:pPr>
        <w:spacing w:after="0"/>
        <w:ind w:firstLine="709"/>
        <w:contextualSpacing/>
        <w:jc w:val="both"/>
        <w:rPr>
          <w:rFonts w:ascii="Times New Roman" w:hAnsi="Times New Roman"/>
          <w:b/>
          <w:bCs/>
          <w:i/>
          <w:sz w:val="24"/>
          <w:szCs w:val="24"/>
        </w:rPr>
      </w:pPr>
    </w:p>
    <w:p w14:paraId="04FDCEF5" w14:textId="77777777" w:rsidR="008A16A7" w:rsidRPr="00315F34" w:rsidRDefault="008A16A7" w:rsidP="008A16A7">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17F946C7" w14:textId="77777777" w:rsidR="008A16A7" w:rsidRPr="00B2381C" w:rsidRDefault="008A16A7" w:rsidP="008A16A7">
      <w:pPr>
        <w:ind w:firstLine="709"/>
        <w:rPr>
          <w:rFonts w:ascii="Times New Roman" w:hAnsi="Times New Roman"/>
          <w:sz w:val="24"/>
        </w:rPr>
      </w:pPr>
      <w:r>
        <w:rPr>
          <w:rFonts w:ascii="Times New Roman" w:hAnsi="Times New Roman"/>
          <w:sz w:val="24"/>
        </w:rPr>
        <w:t xml:space="preserve">1. </w:t>
      </w:r>
      <w:proofErr w:type="spellStart"/>
      <w:r w:rsidRPr="00B2381C">
        <w:rPr>
          <w:rFonts w:ascii="Times New Roman" w:hAnsi="Times New Roman"/>
          <w:sz w:val="24"/>
        </w:rPr>
        <w:t>Косиненко</w:t>
      </w:r>
      <w:proofErr w:type="spellEnd"/>
      <w:r w:rsidRPr="00B2381C">
        <w:rPr>
          <w:rFonts w:ascii="Times New Roman" w:hAnsi="Times New Roman"/>
          <w:sz w:val="24"/>
        </w:rPr>
        <w:t xml:space="preserve">, Н. С. Информационные технологии в профессиональной деятельности : учеб. пособие / Н. С. </w:t>
      </w:r>
      <w:proofErr w:type="spellStart"/>
      <w:r w:rsidRPr="00B2381C">
        <w:rPr>
          <w:rFonts w:ascii="Times New Roman" w:hAnsi="Times New Roman"/>
          <w:sz w:val="24"/>
        </w:rPr>
        <w:t>Косиненко</w:t>
      </w:r>
      <w:proofErr w:type="spellEnd"/>
      <w:r w:rsidRPr="00B2381C">
        <w:rPr>
          <w:rFonts w:ascii="Times New Roman" w:hAnsi="Times New Roman"/>
          <w:sz w:val="24"/>
        </w:rPr>
        <w:t xml:space="preserve">, И. Г. </w:t>
      </w:r>
      <w:proofErr w:type="spellStart"/>
      <w:r w:rsidRPr="00B2381C">
        <w:rPr>
          <w:rFonts w:ascii="Times New Roman" w:hAnsi="Times New Roman"/>
          <w:sz w:val="24"/>
        </w:rPr>
        <w:t>Фризен</w:t>
      </w:r>
      <w:proofErr w:type="spellEnd"/>
      <w:r w:rsidRPr="00B2381C">
        <w:rPr>
          <w:rFonts w:ascii="Times New Roman" w:hAnsi="Times New Roman"/>
          <w:sz w:val="24"/>
        </w:rPr>
        <w:t xml:space="preserve">. — 2-е изд. — Саратов : Профобразование, Ай Пи Эр Медиа, 2018. — 308 c. // Электронный ресурс цифровой образовательной среды СПО </w:t>
      </w:r>
      <w:proofErr w:type="spellStart"/>
      <w:r w:rsidRPr="00B2381C">
        <w:rPr>
          <w:rFonts w:ascii="Times New Roman" w:hAnsi="Times New Roman"/>
          <w:sz w:val="24"/>
        </w:rPr>
        <w:t>PROFобразование</w:t>
      </w:r>
      <w:proofErr w:type="spellEnd"/>
      <w:r w:rsidRPr="00B2381C">
        <w:rPr>
          <w:rFonts w:ascii="Times New Roman" w:hAnsi="Times New Roman"/>
          <w:sz w:val="24"/>
        </w:rPr>
        <w:t xml:space="preserve"> : [сайт]. — URL: https://profspo.ru/books/76992 (дата обращения: 07.09.2020). — Режим доступа: для </w:t>
      </w:r>
      <w:proofErr w:type="spellStart"/>
      <w:r w:rsidRPr="00B2381C">
        <w:rPr>
          <w:rFonts w:ascii="Times New Roman" w:hAnsi="Times New Roman"/>
          <w:sz w:val="24"/>
        </w:rPr>
        <w:t>авторизир</w:t>
      </w:r>
      <w:proofErr w:type="spellEnd"/>
      <w:r w:rsidRPr="00B2381C">
        <w:rPr>
          <w:rFonts w:ascii="Times New Roman" w:hAnsi="Times New Roman"/>
          <w:sz w:val="24"/>
        </w:rPr>
        <w:t>. пользователей.</w:t>
      </w:r>
    </w:p>
    <w:p w14:paraId="511CF57E" w14:textId="77777777" w:rsidR="008A16A7" w:rsidRPr="00315F34" w:rsidRDefault="008A16A7" w:rsidP="008A16A7">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5F02BB43" w14:textId="77777777" w:rsidR="008A16A7" w:rsidRPr="00315F34" w:rsidRDefault="008A16A7" w:rsidP="008A16A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06D6E70A" w14:textId="77777777" w:rsidR="008A16A7" w:rsidRPr="00315F34" w:rsidRDefault="008A16A7" w:rsidP="008A16A7">
      <w:pPr>
        <w:contextualSpacing/>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4"/>
        <w:gridCol w:w="3822"/>
        <w:gridCol w:w="2169"/>
      </w:tblGrid>
      <w:tr w:rsidR="008A16A7" w:rsidRPr="005F01BD" w14:paraId="4DF2E9C7" w14:textId="77777777" w:rsidTr="005F01BD">
        <w:tc>
          <w:tcPr>
            <w:tcW w:w="0" w:type="auto"/>
          </w:tcPr>
          <w:p w14:paraId="7D6A1B1C" w14:textId="77777777" w:rsidR="008A16A7" w:rsidRPr="005F01BD" w:rsidRDefault="008A16A7" w:rsidP="008A16A7">
            <w:pPr>
              <w:spacing w:after="0" w:line="240" w:lineRule="auto"/>
              <w:jc w:val="center"/>
              <w:rPr>
                <w:rFonts w:ascii="Times New Roman" w:hAnsi="Times New Roman"/>
                <w:sz w:val="24"/>
                <w:szCs w:val="24"/>
              </w:rPr>
            </w:pPr>
            <w:r w:rsidRPr="005F01BD">
              <w:rPr>
                <w:rFonts w:ascii="Times New Roman" w:hAnsi="Times New Roman"/>
                <w:b/>
                <w:bCs/>
                <w:sz w:val="24"/>
                <w:szCs w:val="24"/>
              </w:rPr>
              <w:t>Результаты обучения</w:t>
            </w:r>
          </w:p>
        </w:tc>
        <w:tc>
          <w:tcPr>
            <w:tcW w:w="0" w:type="auto"/>
          </w:tcPr>
          <w:p w14:paraId="6A9EEF04" w14:textId="77777777" w:rsidR="008A16A7" w:rsidRPr="005F01BD" w:rsidRDefault="008A16A7" w:rsidP="008A16A7">
            <w:pPr>
              <w:spacing w:after="0" w:line="240" w:lineRule="auto"/>
              <w:jc w:val="center"/>
              <w:rPr>
                <w:rFonts w:ascii="Times New Roman" w:hAnsi="Times New Roman"/>
                <w:b/>
                <w:bCs/>
                <w:sz w:val="24"/>
                <w:szCs w:val="24"/>
              </w:rPr>
            </w:pPr>
            <w:r w:rsidRPr="005F01BD">
              <w:rPr>
                <w:rFonts w:ascii="Times New Roman" w:hAnsi="Times New Roman"/>
                <w:b/>
                <w:bCs/>
                <w:sz w:val="24"/>
                <w:szCs w:val="24"/>
              </w:rPr>
              <w:t>Критерии оценки</w:t>
            </w:r>
          </w:p>
        </w:tc>
        <w:tc>
          <w:tcPr>
            <w:tcW w:w="0" w:type="auto"/>
          </w:tcPr>
          <w:p w14:paraId="6E445161" w14:textId="77777777" w:rsidR="008A16A7" w:rsidRPr="005F01BD" w:rsidRDefault="008A16A7" w:rsidP="008A16A7">
            <w:pPr>
              <w:spacing w:after="0" w:line="240" w:lineRule="auto"/>
              <w:jc w:val="center"/>
              <w:rPr>
                <w:rFonts w:ascii="Times New Roman" w:hAnsi="Times New Roman"/>
                <w:b/>
                <w:bCs/>
                <w:sz w:val="24"/>
                <w:szCs w:val="24"/>
              </w:rPr>
            </w:pPr>
            <w:r w:rsidRPr="005F01BD">
              <w:rPr>
                <w:rFonts w:ascii="Times New Roman" w:hAnsi="Times New Roman"/>
                <w:b/>
                <w:bCs/>
                <w:sz w:val="24"/>
                <w:szCs w:val="24"/>
              </w:rPr>
              <w:t>Методы оценки</w:t>
            </w:r>
          </w:p>
        </w:tc>
      </w:tr>
      <w:tr w:rsidR="00413554" w:rsidRPr="005F01BD" w14:paraId="1895913C" w14:textId="77777777" w:rsidTr="005F01BD">
        <w:tc>
          <w:tcPr>
            <w:tcW w:w="0" w:type="auto"/>
          </w:tcPr>
          <w:p w14:paraId="0C65A3DA"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Зо</w:t>
            </w:r>
            <w:proofErr w:type="spellEnd"/>
            <w:r w:rsidRPr="005F01BD">
              <w:rPr>
                <w:rFonts w:ascii="Times New Roman" w:hAnsi="Times New Roman"/>
                <w:sz w:val="24"/>
                <w:szCs w:val="24"/>
              </w:rPr>
              <w:t xml:space="preserve"> 01.01 сущность и социальную значимость будущей профессии</w:t>
            </w:r>
          </w:p>
          <w:p w14:paraId="324B9659"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Зо</w:t>
            </w:r>
            <w:proofErr w:type="spellEnd"/>
            <w:r w:rsidRPr="005F01BD">
              <w:rPr>
                <w:rFonts w:ascii="Times New Roman" w:hAnsi="Times New Roman"/>
                <w:sz w:val="24"/>
                <w:szCs w:val="24"/>
              </w:rPr>
              <w:t xml:space="preserve"> 03.01 алгоритмы действий в чрезвычайных ситуациях</w:t>
            </w:r>
          </w:p>
          <w:p w14:paraId="18D397FF"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Зо</w:t>
            </w:r>
            <w:proofErr w:type="spellEnd"/>
            <w:r w:rsidRPr="005F01BD">
              <w:rPr>
                <w:rFonts w:ascii="Times New Roman" w:hAnsi="Times New Roman"/>
                <w:sz w:val="24"/>
                <w:szCs w:val="24"/>
              </w:rPr>
              <w:t xml:space="preserve"> 04.01 круг профессиональных задач, профессионального и личностного развития</w:t>
            </w:r>
          </w:p>
          <w:p w14:paraId="087AC5F1"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Зо</w:t>
            </w:r>
            <w:proofErr w:type="spellEnd"/>
            <w:r w:rsidRPr="005F01BD">
              <w:rPr>
                <w:rFonts w:ascii="Times New Roman" w:hAnsi="Times New Roman"/>
                <w:sz w:val="24"/>
                <w:szCs w:val="24"/>
              </w:rPr>
              <w:t xml:space="preserve"> 05.01 современные способы коммуникации и возможности передачи информации</w:t>
            </w:r>
          </w:p>
          <w:p w14:paraId="690859C8"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Зо</w:t>
            </w:r>
            <w:proofErr w:type="spellEnd"/>
            <w:r w:rsidRPr="005F01BD">
              <w:rPr>
                <w:rFonts w:ascii="Times New Roman" w:hAnsi="Times New Roman"/>
                <w:sz w:val="24"/>
                <w:szCs w:val="24"/>
              </w:rPr>
              <w:t xml:space="preserve"> 08.01 круг задач профессионального и личностного развития</w:t>
            </w:r>
          </w:p>
          <w:p w14:paraId="00694672"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Зо</w:t>
            </w:r>
            <w:proofErr w:type="spellEnd"/>
            <w:r w:rsidRPr="005F01BD">
              <w:rPr>
                <w:rFonts w:ascii="Times New Roman" w:hAnsi="Times New Roman"/>
                <w:sz w:val="24"/>
                <w:szCs w:val="24"/>
              </w:rPr>
              <w:t xml:space="preserve"> 09.01 приемы и способы адаптации в профессиональной деятельности</w:t>
            </w:r>
          </w:p>
          <w:p w14:paraId="61C02F65" w14:textId="77777777" w:rsidR="00413554" w:rsidRPr="005F01BD" w:rsidRDefault="00413554" w:rsidP="00413554">
            <w:pPr>
              <w:spacing w:after="0" w:line="240" w:lineRule="auto"/>
              <w:rPr>
                <w:rFonts w:ascii="Times New Roman" w:hAnsi="Times New Roman"/>
                <w:color w:val="333333"/>
                <w:sz w:val="24"/>
                <w:szCs w:val="24"/>
              </w:rPr>
            </w:pPr>
          </w:p>
          <w:p w14:paraId="24E72770" w14:textId="77777777" w:rsidR="00413554" w:rsidRPr="005F01BD" w:rsidRDefault="00413554" w:rsidP="00413554">
            <w:pPr>
              <w:pStyle w:val="ConsPlusNormal"/>
            </w:pPr>
            <w:proofErr w:type="spellStart"/>
            <w:r w:rsidRPr="005F01BD">
              <w:t>Зд</w:t>
            </w:r>
            <w:proofErr w:type="spellEnd"/>
            <w:r w:rsidRPr="005F01BD">
              <w:t xml:space="preserve"> 1 базовые системные программные продукты и пакеты прикладных программ</w:t>
            </w:r>
          </w:p>
          <w:p w14:paraId="52E0AB35" w14:textId="77777777" w:rsidR="00413554" w:rsidRPr="005F01BD" w:rsidRDefault="00413554" w:rsidP="00413554">
            <w:pPr>
              <w:pStyle w:val="ConsPlusNormal"/>
            </w:pPr>
            <w:proofErr w:type="spellStart"/>
            <w:r w:rsidRPr="005F01BD">
              <w:t>Зд</w:t>
            </w:r>
            <w:proofErr w:type="spellEnd"/>
            <w:r w:rsidRPr="005F01BD">
              <w:t xml:space="preserve"> 2 основные положения и принципы построения системы обработки и передачи информации</w:t>
            </w:r>
          </w:p>
          <w:p w14:paraId="101500F3" w14:textId="77777777" w:rsidR="00413554" w:rsidRPr="005F01BD" w:rsidRDefault="00413554" w:rsidP="00413554">
            <w:pPr>
              <w:pStyle w:val="ConsPlusNormal"/>
            </w:pPr>
            <w:proofErr w:type="spellStart"/>
            <w:r w:rsidRPr="005F01BD">
              <w:t>Зд</w:t>
            </w:r>
            <w:proofErr w:type="spellEnd"/>
            <w:r w:rsidRPr="005F01BD">
              <w:t xml:space="preserve"> 3 устройство компьютерных сетей и сетевых технологий обработки и передачи информации</w:t>
            </w:r>
          </w:p>
          <w:p w14:paraId="10D224F3" w14:textId="77777777" w:rsidR="00413554" w:rsidRPr="005F01BD" w:rsidRDefault="00413554" w:rsidP="00413554">
            <w:pPr>
              <w:pStyle w:val="ConsPlusNormal"/>
            </w:pPr>
            <w:proofErr w:type="spellStart"/>
            <w:r w:rsidRPr="005F01BD">
              <w:t>Зд</w:t>
            </w:r>
            <w:proofErr w:type="spellEnd"/>
            <w:r w:rsidRPr="005F01BD">
              <w:t xml:space="preserve"> 4 методы и приемы обеспечения информационной безопасности</w:t>
            </w:r>
          </w:p>
          <w:p w14:paraId="68E03A5E" w14:textId="77777777" w:rsidR="00413554" w:rsidRPr="005F01BD" w:rsidRDefault="00413554" w:rsidP="00413554">
            <w:pPr>
              <w:pStyle w:val="ConsPlusNormal"/>
            </w:pPr>
            <w:proofErr w:type="spellStart"/>
            <w:r w:rsidRPr="005F01BD">
              <w:t>Зд</w:t>
            </w:r>
            <w:proofErr w:type="spellEnd"/>
            <w:r w:rsidRPr="005F01BD">
              <w:t xml:space="preserve"> 5 методы и средства сбора, обработки, хранения, передачи и накопления информации</w:t>
            </w:r>
          </w:p>
          <w:p w14:paraId="7D2C1BE9" w14:textId="77777777" w:rsidR="00413554" w:rsidRPr="005F01BD" w:rsidRDefault="00413554" w:rsidP="00413554">
            <w:pPr>
              <w:pStyle w:val="ConsPlusNormal"/>
            </w:pPr>
            <w:proofErr w:type="spellStart"/>
            <w:r w:rsidRPr="005F01BD">
              <w:t>Зд</w:t>
            </w:r>
            <w:proofErr w:type="spellEnd"/>
            <w:r w:rsidRPr="005F01BD">
              <w:t xml:space="preserve"> 6 общий состав и структуру персональных электронно-вычислительных машин (далее - ЭВМ) и вычислительных систем</w:t>
            </w:r>
          </w:p>
          <w:p w14:paraId="2037ABD6" w14:textId="77777777" w:rsidR="00413554" w:rsidRPr="005F01BD" w:rsidRDefault="00413554" w:rsidP="00413554">
            <w:pPr>
              <w:pStyle w:val="ConsPlusNormal"/>
              <w:rPr>
                <w:iCs/>
              </w:rPr>
            </w:pPr>
            <w:proofErr w:type="spellStart"/>
            <w:r w:rsidRPr="005F01BD">
              <w:lastRenderedPageBreak/>
              <w:t>Зд</w:t>
            </w:r>
            <w:proofErr w:type="spellEnd"/>
            <w:r w:rsidRPr="005F01BD">
              <w:t xml:space="preserve"> 7 основные принципы, методы и свойства информационных и телекоммуникационных технологий, их эффективность</w:t>
            </w:r>
          </w:p>
          <w:p w14:paraId="007D4AB9" w14:textId="07741C12" w:rsidR="00413554" w:rsidRPr="005F01BD" w:rsidRDefault="00413554" w:rsidP="00413554">
            <w:pPr>
              <w:spacing w:after="0" w:line="240" w:lineRule="auto"/>
              <w:jc w:val="both"/>
              <w:rPr>
                <w:rFonts w:ascii="Times New Roman" w:hAnsi="Times New Roman"/>
                <w:b/>
                <w:bCs/>
                <w:sz w:val="24"/>
                <w:szCs w:val="24"/>
              </w:rPr>
            </w:pPr>
          </w:p>
        </w:tc>
        <w:tc>
          <w:tcPr>
            <w:tcW w:w="0" w:type="auto"/>
          </w:tcPr>
          <w:p w14:paraId="61A84551"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lastRenderedPageBreak/>
              <w:t>При проверке усвоения материала необходимо выявлять полноту, прочность усвоения теории и умение применять ее на практике в знакомых и незнакомых ситуациях.</w:t>
            </w:r>
          </w:p>
          <w:p w14:paraId="0F78116B"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При оценке письменных и устных ответов в первую очередь учитывает показанные обучающимся знания и умения. Оценка зависит также от наличия и характера погрешностей, допущенных обучающимся. Среди погрешностей выделяются ошибки и недочеты.</w:t>
            </w:r>
          </w:p>
          <w:p w14:paraId="0C40DE69"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Ошибкой считается погрешность, если она свидетельствует о том, что обучающийся не овладел основными знаниями и (или) умениями, указанными в программе.</w:t>
            </w:r>
          </w:p>
          <w:p w14:paraId="2FA11FE3"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Недочетами считаются погрешности, которые не привели к искажению смысла полученного обучающимся задания или способа его выполнения, например, неаккуратная запись, небрежное выполнение блок-схемы и т. п.</w:t>
            </w:r>
          </w:p>
          <w:p w14:paraId="535114B7"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Задания для устного и письменного опроса состоят из теоретических вопросов и задач.</w:t>
            </w:r>
          </w:p>
          <w:p w14:paraId="689494BB"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Ответ за теоретический вопрос считается безупречным, если по своему содержанию полностью соответствует вопросу, содержит все необходимые теоретические факты и обоснованные выводы, а его изложение и письменная запись математически и логически грамотны и отличаются последовательностью и аккуратностью.</w:t>
            </w:r>
          </w:p>
          <w:p w14:paraId="271ACB7D"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 xml:space="preserve">Практическая работа на компьютере считается безупречной, если обучающийся </w:t>
            </w:r>
            <w:r w:rsidRPr="005F01BD">
              <w:rPr>
                <w:rFonts w:ascii="Times New Roman" w:hAnsi="Times New Roman"/>
                <w:bCs/>
                <w:sz w:val="24"/>
                <w:szCs w:val="24"/>
              </w:rPr>
              <w:lastRenderedPageBreak/>
              <w:t>самостоятельно или с незначительной помощью выполнил все этапы решения задачи на компьютере, и был получен верный ответ или иное требуемое представление задания.</w:t>
            </w:r>
          </w:p>
          <w:p w14:paraId="49FD300F"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Оценка ответа при устном и письменном опросах, а также при самостоятельной работе на компьютере, проводится по пятибалльной системе, т.е. за ответ выставляется одна из отметок: 2 (неудовлетворительно), 3 (удовлетворительно), 4 (хорошо), 5 (отлично).</w:t>
            </w:r>
          </w:p>
          <w:p w14:paraId="11298B64" w14:textId="77777777" w:rsidR="00413554" w:rsidRPr="005F01BD" w:rsidRDefault="00413554" w:rsidP="00413554">
            <w:pPr>
              <w:spacing w:after="0" w:line="240" w:lineRule="auto"/>
              <w:jc w:val="both"/>
              <w:rPr>
                <w:rFonts w:ascii="Times New Roman" w:hAnsi="Times New Roman"/>
                <w:b/>
                <w:bCs/>
                <w:sz w:val="24"/>
                <w:szCs w:val="24"/>
              </w:rPr>
            </w:pPr>
            <w:r w:rsidRPr="005F01BD">
              <w:rPr>
                <w:rFonts w:ascii="Times New Roman" w:hAnsi="Times New Roman"/>
                <w:bCs/>
                <w:sz w:val="24"/>
                <w:szCs w:val="24"/>
              </w:rPr>
              <w:t>Преподаватель может повысить отметку за оригинальный ответ на вопрос или оригинальное решение задачи, которые свидетельствуют о высоком уровне владения информационными технологиями, за решение более сложной задачи или ответ на более сложный вопрос, предложенные обучающимся дополнительно после выполнения им основных заданий.</w:t>
            </w:r>
          </w:p>
        </w:tc>
        <w:tc>
          <w:tcPr>
            <w:tcW w:w="0" w:type="auto"/>
          </w:tcPr>
          <w:p w14:paraId="69B68EE9"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lastRenderedPageBreak/>
              <w:t>Устный индивидуальный опрос;</w:t>
            </w:r>
          </w:p>
          <w:p w14:paraId="1B957FBA"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Письменный опрос;</w:t>
            </w:r>
          </w:p>
          <w:p w14:paraId="5151CF72"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Доклад, сообщение;</w:t>
            </w:r>
          </w:p>
          <w:p w14:paraId="4A903030" w14:textId="77777777" w:rsidR="00413554" w:rsidRPr="005F01BD" w:rsidRDefault="00413554" w:rsidP="00413554">
            <w:pPr>
              <w:spacing w:after="0" w:line="240" w:lineRule="auto"/>
              <w:jc w:val="both"/>
              <w:rPr>
                <w:rFonts w:ascii="Times New Roman" w:hAnsi="Times New Roman"/>
                <w:b/>
                <w:bCs/>
                <w:sz w:val="24"/>
                <w:szCs w:val="24"/>
              </w:rPr>
            </w:pPr>
            <w:r w:rsidRPr="005F01BD">
              <w:rPr>
                <w:rFonts w:ascii="Times New Roman" w:hAnsi="Times New Roman"/>
                <w:bCs/>
                <w:sz w:val="24"/>
                <w:szCs w:val="24"/>
              </w:rPr>
              <w:t>Выполнение тестовых заданий (компьютерное тестирование).</w:t>
            </w:r>
          </w:p>
        </w:tc>
      </w:tr>
      <w:tr w:rsidR="00413554" w:rsidRPr="005F01BD" w14:paraId="74181030" w14:textId="77777777" w:rsidTr="005F01BD">
        <w:tc>
          <w:tcPr>
            <w:tcW w:w="0" w:type="auto"/>
          </w:tcPr>
          <w:p w14:paraId="4EB822C9"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Уо</w:t>
            </w:r>
            <w:proofErr w:type="spellEnd"/>
            <w:r w:rsidRPr="005F01BD">
              <w:rPr>
                <w:rFonts w:ascii="Times New Roman" w:hAnsi="Times New Roman"/>
                <w:sz w:val="24"/>
                <w:szCs w:val="24"/>
              </w:rPr>
              <w:t xml:space="preserve"> 01.01 проявлять устойчивый интерес к будущей профессии </w:t>
            </w:r>
          </w:p>
          <w:p w14:paraId="091B4BE5"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Уо</w:t>
            </w:r>
            <w:proofErr w:type="spellEnd"/>
            <w:r w:rsidRPr="005F01BD">
              <w:rPr>
                <w:rFonts w:ascii="Times New Roman" w:hAnsi="Times New Roman"/>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773B3F9E"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Уо</w:t>
            </w:r>
            <w:proofErr w:type="spellEnd"/>
            <w:r w:rsidRPr="005F01BD">
              <w:rPr>
                <w:rFonts w:ascii="Times New Roman" w:hAnsi="Times New Roman"/>
                <w:sz w:val="24"/>
                <w:szCs w:val="24"/>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37048FC7"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Уо</w:t>
            </w:r>
            <w:proofErr w:type="spellEnd"/>
            <w:r w:rsidRPr="005F01BD">
              <w:rPr>
                <w:rFonts w:ascii="Times New Roman" w:hAnsi="Times New Roman"/>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450C970A"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Уо</w:t>
            </w:r>
            <w:proofErr w:type="spellEnd"/>
            <w:r w:rsidRPr="005F01BD">
              <w:rPr>
                <w:rFonts w:ascii="Times New Roman" w:hAnsi="Times New Roman"/>
                <w:sz w:val="24"/>
                <w:szCs w:val="24"/>
              </w:rPr>
              <w:t xml:space="preserve"> 08.01 самостоятельно определять задачи </w:t>
            </w:r>
            <w:r w:rsidRPr="005F01BD">
              <w:rPr>
                <w:rFonts w:ascii="Times New Roman" w:hAnsi="Times New Roman"/>
                <w:sz w:val="24"/>
                <w:szCs w:val="24"/>
              </w:rPr>
              <w:lastRenderedPageBreak/>
              <w:t>профессионального и личностного развития</w:t>
            </w:r>
          </w:p>
          <w:p w14:paraId="0F0B3AFE"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Уо</w:t>
            </w:r>
            <w:proofErr w:type="spellEnd"/>
            <w:r w:rsidRPr="005F01BD">
              <w:rPr>
                <w:rFonts w:ascii="Times New Roman" w:hAnsi="Times New Roman"/>
                <w:sz w:val="24"/>
                <w:szCs w:val="24"/>
              </w:rPr>
              <w:t xml:space="preserve"> 08.02 заниматься самообразованием</w:t>
            </w:r>
          </w:p>
          <w:p w14:paraId="3CE2EC61"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Уо</w:t>
            </w:r>
            <w:proofErr w:type="spellEnd"/>
            <w:r w:rsidRPr="005F01BD">
              <w:rPr>
                <w:rFonts w:ascii="Times New Roman" w:hAnsi="Times New Roman"/>
                <w:sz w:val="24"/>
                <w:szCs w:val="24"/>
              </w:rPr>
              <w:t xml:space="preserve"> 08.03 осознанно планировать повышение квалификации</w:t>
            </w:r>
          </w:p>
          <w:p w14:paraId="6893115D" w14:textId="77777777" w:rsidR="00413554" w:rsidRPr="005F01BD" w:rsidRDefault="00413554" w:rsidP="00413554">
            <w:pPr>
              <w:spacing w:after="0" w:line="240" w:lineRule="auto"/>
              <w:rPr>
                <w:rFonts w:ascii="Times New Roman" w:hAnsi="Times New Roman"/>
                <w:sz w:val="24"/>
                <w:szCs w:val="24"/>
              </w:rPr>
            </w:pPr>
            <w:proofErr w:type="spellStart"/>
            <w:r w:rsidRPr="005F01BD">
              <w:rPr>
                <w:rFonts w:ascii="Times New Roman" w:hAnsi="Times New Roman"/>
                <w:sz w:val="24"/>
                <w:szCs w:val="24"/>
              </w:rPr>
              <w:t>Уо</w:t>
            </w:r>
            <w:proofErr w:type="spellEnd"/>
            <w:r w:rsidRPr="005F01BD">
              <w:rPr>
                <w:rFonts w:ascii="Times New Roman" w:hAnsi="Times New Roman"/>
                <w:sz w:val="24"/>
                <w:szCs w:val="24"/>
              </w:rPr>
              <w:t xml:space="preserve"> 09.01 адаптироваться к меняющимся условиям профессиональной деятельности</w:t>
            </w:r>
          </w:p>
          <w:p w14:paraId="6D0E0B9A" w14:textId="77777777" w:rsidR="00413554" w:rsidRPr="005F01BD" w:rsidRDefault="00413554" w:rsidP="00413554">
            <w:pPr>
              <w:tabs>
                <w:tab w:val="left" w:pos="0"/>
              </w:tabs>
              <w:spacing w:after="0" w:line="240" w:lineRule="auto"/>
              <w:rPr>
                <w:rFonts w:ascii="Times New Roman" w:hAnsi="Times New Roman"/>
                <w:iCs/>
                <w:sz w:val="24"/>
                <w:szCs w:val="24"/>
              </w:rPr>
            </w:pPr>
          </w:p>
          <w:p w14:paraId="4EE00596" w14:textId="77777777" w:rsidR="00413554" w:rsidRPr="005F01BD" w:rsidRDefault="00413554" w:rsidP="00413554">
            <w:pPr>
              <w:pStyle w:val="ConsPlusNormal"/>
            </w:pPr>
            <w:r w:rsidRPr="005F01BD">
              <w:t>Уд 1 выполнять расчеты с использованием прикладных компьютерных программ</w:t>
            </w:r>
          </w:p>
          <w:p w14:paraId="0343220A" w14:textId="77777777" w:rsidR="00413554" w:rsidRPr="005F01BD" w:rsidRDefault="00413554" w:rsidP="00413554">
            <w:pPr>
              <w:pStyle w:val="ConsPlusNormal"/>
            </w:pPr>
            <w:r w:rsidRPr="005F01BD">
              <w:t>Уд 2 использовать информационно-телекоммуникационную сеть "Интернет" (далее - сеть Интернет) и ее возможности для организации оперативного обмена информацией</w:t>
            </w:r>
          </w:p>
          <w:p w14:paraId="417D853E" w14:textId="77777777" w:rsidR="00413554" w:rsidRPr="005F01BD" w:rsidRDefault="00413554" w:rsidP="00413554">
            <w:pPr>
              <w:pStyle w:val="ConsPlusNormal"/>
            </w:pPr>
            <w:r w:rsidRPr="005F01BD">
              <w:t>Уд3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76D6A6E" w14:textId="77777777" w:rsidR="00413554" w:rsidRPr="005F01BD" w:rsidRDefault="00413554" w:rsidP="00413554">
            <w:pPr>
              <w:pStyle w:val="ConsPlusNormal"/>
            </w:pPr>
            <w:r w:rsidRPr="005F01BD">
              <w:t>Уд 4 обрабатывать и анализировать информацию с применением программных средств и вычислительной техники</w:t>
            </w:r>
          </w:p>
          <w:p w14:paraId="0B98AC58" w14:textId="77777777" w:rsidR="00413554" w:rsidRPr="005F01BD" w:rsidRDefault="00413554" w:rsidP="00413554">
            <w:pPr>
              <w:pStyle w:val="ConsPlusNormal"/>
            </w:pPr>
            <w:r w:rsidRPr="005F01BD">
              <w:t>Уд 5 получать информацию в локальных и глобальных компьютерных сетях</w:t>
            </w:r>
          </w:p>
          <w:p w14:paraId="7B187026" w14:textId="77777777" w:rsidR="00413554" w:rsidRPr="005F01BD" w:rsidRDefault="00413554" w:rsidP="00413554">
            <w:pPr>
              <w:pStyle w:val="ConsPlusNormal"/>
            </w:pPr>
            <w:r w:rsidRPr="005F01BD">
              <w:t>Уд 6 применять графические редакторы для создания и редактирования изображений</w:t>
            </w:r>
          </w:p>
          <w:p w14:paraId="6AAF1DB2" w14:textId="73936D3E"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rPr>
              <w:t>Уд 7 применять компьютерные программы для поиска информации, составления и оформления документов и презентаций</w:t>
            </w:r>
          </w:p>
        </w:tc>
        <w:tc>
          <w:tcPr>
            <w:tcW w:w="0" w:type="auto"/>
          </w:tcPr>
          <w:p w14:paraId="5B1336D7"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lastRenderedPageBreak/>
              <w:t>оценка «5» ставится, если:</w:t>
            </w:r>
          </w:p>
          <w:p w14:paraId="0B2BB5A5"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 обучающийся самостоятельно выполнил все этапы решения задач на ЭВМ;</w:t>
            </w:r>
          </w:p>
          <w:p w14:paraId="26E41EC2"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 работа выполнена полностью и получен верный ответ или иное требуемое представление результата работы;</w:t>
            </w:r>
          </w:p>
          <w:p w14:paraId="187CCB93"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оценка «4» ставится, если:</w:t>
            </w:r>
          </w:p>
          <w:p w14:paraId="069A8ABE"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 работа выполнена полностью, но при выполнении обнаружилось недостаточное владение навыками работы с ЭВМ в рамках поставленной задачи;</w:t>
            </w:r>
          </w:p>
          <w:p w14:paraId="71C9414F"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 правильно выполнена большая часть работы (свыше 85 %), допущено не более трех ошибок;</w:t>
            </w:r>
          </w:p>
          <w:p w14:paraId="50DB6CEF"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 работа выполнена полностью, но использованы наименее оптимальные подходы к решению поставленной задачи.</w:t>
            </w:r>
          </w:p>
          <w:p w14:paraId="0CEEE2C5"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оценка «3» ставится, если:</w:t>
            </w:r>
          </w:p>
          <w:p w14:paraId="437E6028"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lastRenderedPageBreak/>
              <w:t>- работа выполнена не полностью, допущено более трех ошибок, но обучающийся владеет основными навыками работы на ЭВМ, требуемыми для решения поставленной задачи.</w:t>
            </w:r>
          </w:p>
          <w:p w14:paraId="623BA809"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оценка «2» ставится, если:</w:t>
            </w:r>
          </w:p>
          <w:p w14:paraId="25AA4261"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 допущены существенные ошибки, показавшие, что обучающийся не владеет обязательными знаниями, умениями и навыками работы на ЭВМ или значительная часть работы выполнена не самостоятельно.</w:t>
            </w:r>
          </w:p>
          <w:p w14:paraId="0FC1464D"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оценка «1» ставится, если:</w:t>
            </w:r>
          </w:p>
          <w:p w14:paraId="04B2C142"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 работа показала полное отсутствие у обучающегося обязательных знаний и навыков практической работы на ЭВМ по проверяемой теме.</w:t>
            </w:r>
          </w:p>
        </w:tc>
        <w:tc>
          <w:tcPr>
            <w:tcW w:w="0" w:type="auto"/>
          </w:tcPr>
          <w:p w14:paraId="58ACA6D0"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lastRenderedPageBreak/>
              <w:t>Разноуровневые задания;</w:t>
            </w:r>
          </w:p>
          <w:p w14:paraId="72886F59"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Экспертное наблюдение и оценка на практических занятиях;</w:t>
            </w:r>
          </w:p>
          <w:p w14:paraId="772497D9"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Оценка результатов выполнения практической работы;</w:t>
            </w:r>
          </w:p>
          <w:p w14:paraId="51E25D09" w14:textId="77777777" w:rsidR="00413554" w:rsidRPr="005F01BD" w:rsidRDefault="00413554" w:rsidP="00413554">
            <w:pPr>
              <w:spacing w:after="0" w:line="240" w:lineRule="auto"/>
              <w:jc w:val="both"/>
              <w:rPr>
                <w:rFonts w:ascii="Times New Roman" w:hAnsi="Times New Roman"/>
                <w:bCs/>
                <w:sz w:val="24"/>
                <w:szCs w:val="24"/>
              </w:rPr>
            </w:pPr>
            <w:r w:rsidRPr="005F01BD">
              <w:rPr>
                <w:rFonts w:ascii="Times New Roman" w:hAnsi="Times New Roman"/>
                <w:bCs/>
                <w:sz w:val="24"/>
                <w:szCs w:val="24"/>
              </w:rPr>
              <w:t>Самостоятельная работа.</w:t>
            </w:r>
          </w:p>
        </w:tc>
      </w:tr>
    </w:tbl>
    <w:p w14:paraId="5A31ED2F" w14:textId="77777777" w:rsidR="008A16A7" w:rsidRPr="00315F34" w:rsidRDefault="008A16A7" w:rsidP="008A16A7">
      <w:pPr>
        <w:spacing w:after="0"/>
        <w:jc w:val="both"/>
        <w:rPr>
          <w:rFonts w:ascii="Times New Roman" w:hAnsi="Times New Roman"/>
          <w:b/>
          <w:szCs w:val="52"/>
        </w:rPr>
      </w:pPr>
    </w:p>
    <w:p w14:paraId="486505B5" w14:textId="77777777" w:rsidR="008A16A7" w:rsidRPr="0037301B" w:rsidRDefault="008A16A7" w:rsidP="008A16A7">
      <w:pPr>
        <w:jc w:val="right"/>
        <w:rPr>
          <w:rFonts w:ascii="Times New Roman" w:hAnsi="Times New Roman"/>
          <w:b/>
          <w:sz w:val="20"/>
          <w:szCs w:val="48"/>
        </w:rPr>
      </w:pPr>
    </w:p>
    <w:p w14:paraId="6698BE3A" w14:textId="667E46D5" w:rsidR="00052963" w:rsidRPr="00EF2A59" w:rsidRDefault="008A16A7" w:rsidP="00052963">
      <w:pPr>
        <w:pStyle w:val="1"/>
        <w:ind w:firstLine="0"/>
        <w:jc w:val="center"/>
        <w:rPr>
          <w:lang w:val="ru-RU"/>
        </w:rPr>
      </w:pPr>
      <w:r>
        <w:br w:type="page"/>
      </w:r>
      <w:r w:rsidR="00052963">
        <w:rPr>
          <w:lang w:val="ru-RU"/>
        </w:rPr>
        <w:lastRenderedPageBreak/>
        <w:t xml:space="preserve"> </w:t>
      </w:r>
    </w:p>
    <w:p w14:paraId="0CC6B03C" w14:textId="77777777" w:rsidR="00052963" w:rsidRPr="00315F34" w:rsidRDefault="00052963" w:rsidP="00052963">
      <w:pPr>
        <w:rPr>
          <w:lang w:val="x-none" w:eastAsia="x-none"/>
        </w:rPr>
      </w:pPr>
    </w:p>
    <w:p w14:paraId="3D639642" w14:textId="77777777" w:rsidR="00052963" w:rsidRPr="00315F34" w:rsidRDefault="00052963" w:rsidP="00052963">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3.7</w:t>
      </w:r>
    </w:p>
    <w:p w14:paraId="30883F1D" w14:textId="77777777" w:rsidR="00052963" w:rsidRDefault="00052963" w:rsidP="00052963">
      <w:pPr>
        <w:jc w:val="right"/>
        <w:rPr>
          <w:rFonts w:ascii="Times New Roman" w:hAnsi="Times New Roman"/>
          <w:bCs/>
          <w:i/>
        </w:rPr>
      </w:pPr>
      <w:r w:rsidRPr="00C974DF">
        <w:rPr>
          <w:rFonts w:ascii="Times New Roman" w:hAnsi="Times New Roman"/>
          <w:bCs/>
        </w:rPr>
        <w:t xml:space="preserve">к </w:t>
      </w:r>
      <w:r>
        <w:rPr>
          <w:rFonts w:ascii="Times New Roman" w:hAnsi="Times New Roman"/>
          <w:bCs/>
        </w:rPr>
        <w:t>ПООП-П</w:t>
      </w:r>
      <w:r w:rsidRPr="00C974DF">
        <w:rPr>
          <w:rFonts w:ascii="Times New Roman" w:hAnsi="Times New Roman"/>
          <w:bCs/>
        </w:rPr>
        <w:t xml:space="preserve"> по специальности</w:t>
      </w:r>
      <w:r w:rsidRPr="00C974DF">
        <w:rPr>
          <w:rFonts w:ascii="Times New Roman" w:hAnsi="Times New Roman"/>
          <w:bCs/>
          <w:i/>
        </w:rPr>
        <w:t xml:space="preserve"> </w:t>
      </w:r>
    </w:p>
    <w:p w14:paraId="75EA0CE8" w14:textId="77777777" w:rsidR="00052963" w:rsidRPr="00FD785F" w:rsidRDefault="00052963" w:rsidP="00052963">
      <w:pPr>
        <w:jc w:val="right"/>
        <w:rPr>
          <w:rFonts w:ascii="Times New Roman" w:hAnsi="Times New Roman"/>
          <w:b/>
          <w:iCs/>
          <w:sz w:val="18"/>
          <w:szCs w:val="18"/>
        </w:rPr>
      </w:pPr>
      <w:r w:rsidRPr="00FD785F">
        <w:rPr>
          <w:rFonts w:ascii="Times New Roman" w:hAnsi="Times New Roman"/>
          <w:b/>
          <w:iCs/>
        </w:rPr>
        <w:t>22.02.05 Обработка металлов давлением</w:t>
      </w:r>
      <w:r w:rsidRPr="00FD785F">
        <w:rPr>
          <w:rFonts w:ascii="Times New Roman" w:hAnsi="Times New Roman"/>
          <w:b/>
          <w:iCs/>
        </w:rPr>
        <w:br/>
      </w:r>
    </w:p>
    <w:p w14:paraId="2EFE0429" w14:textId="77777777" w:rsidR="00052963" w:rsidRPr="00315F34" w:rsidRDefault="00052963" w:rsidP="00052963">
      <w:pPr>
        <w:jc w:val="center"/>
        <w:rPr>
          <w:rFonts w:ascii="Times New Roman" w:hAnsi="Times New Roman"/>
          <w:b/>
          <w:i/>
        </w:rPr>
      </w:pPr>
    </w:p>
    <w:p w14:paraId="61F277AD" w14:textId="77777777" w:rsidR="00052963" w:rsidRPr="00315F34" w:rsidRDefault="00052963" w:rsidP="00052963">
      <w:pPr>
        <w:jc w:val="center"/>
        <w:rPr>
          <w:rFonts w:ascii="Times New Roman" w:hAnsi="Times New Roman"/>
          <w:b/>
          <w:i/>
        </w:rPr>
      </w:pPr>
    </w:p>
    <w:p w14:paraId="2DE61F6F" w14:textId="77777777" w:rsidR="00052963" w:rsidRDefault="00052963" w:rsidP="00052963">
      <w:pPr>
        <w:jc w:val="center"/>
        <w:rPr>
          <w:rFonts w:ascii="Times New Roman" w:hAnsi="Times New Roman"/>
          <w:b/>
          <w:i/>
        </w:rPr>
      </w:pPr>
    </w:p>
    <w:p w14:paraId="7050BB44" w14:textId="77777777" w:rsidR="00052963" w:rsidRDefault="00052963" w:rsidP="00052963">
      <w:pPr>
        <w:jc w:val="center"/>
        <w:rPr>
          <w:rFonts w:ascii="Times New Roman" w:hAnsi="Times New Roman"/>
          <w:b/>
          <w:i/>
        </w:rPr>
      </w:pPr>
    </w:p>
    <w:p w14:paraId="642D06A7" w14:textId="77777777" w:rsidR="00052963" w:rsidRPr="00315F34" w:rsidRDefault="00052963" w:rsidP="00052963">
      <w:pPr>
        <w:jc w:val="center"/>
        <w:rPr>
          <w:rFonts w:ascii="Times New Roman" w:hAnsi="Times New Roman"/>
          <w:b/>
          <w:i/>
        </w:rPr>
      </w:pPr>
    </w:p>
    <w:p w14:paraId="2E6524B0" w14:textId="77777777" w:rsidR="00052963" w:rsidRPr="00315F34" w:rsidRDefault="00052963" w:rsidP="00052963">
      <w:pPr>
        <w:jc w:val="center"/>
        <w:rPr>
          <w:rFonts w:ascii="Times New Roman" w:hAnsi="Times New Roman"/>
          <w:b/>
          <w:i/>
        </w:rPr>
      </w:pPr>
    </w:p>
    <w:p w14:paraId="793D3C9D" w14:textId="15705397" w:rsidR="00052963" w:rsidRPr="00315F34" w:rsidRDefault="00052963" w:rsidP="00052963">
      <w:pPr>
        <w:jc w:val="center"/>
        <w:rPr>
          <w:rFonts w:ascii="Times New Roman" w:hAnsi="Times New Roman"/>
          <w:b/>
        </w:rPr>
      </w:pPr>
      <w:r w:rsidRPr="00315F34">
        <w:rPr>
          <w:rFonts w:ascii="Times New Roman" w:hAnsi="Times New Roman"/>
          <w:b/>
        </w:rPr>
        <w:t>ПРОГРАММА УЧЕБНОЙ ДИСЦИПЛИНЫ</w:t>
      </w:r>
    </w:p>
    <w:p w14:paraId="3D4B5A95" w14:textId="61E0E215" w:rsidR="00052963" w:rsidRPr="00C974DF" w:rsidRDefault="00FD785F" w:rsidP="00052963">
      <w:pPr>
        <w:jc w:val="center"/>
        <w:rPr>
          <w:rFonts w:ascii="Times New Roman" w:hAnsi="Times New Roman"/>
          <w:b/>
          <w:iCs/>
        </w:rPr>
      </w:pPr>
      <w:r>
        <w:rPr>
          <w:rFonts w:ascii="Times New Roman" w:hAnsi="Times New Roman"/>
          <w:b/>
          <w:iCs/>
        </w:rPr>
        <w:t>«</w:t>
      </w:r>
      <w:r w:rsidR="00215054">
        <w:rPr>
          <w:rFonts w:ascii="Times New Roman" w:hAnsi="Times New Roman"/>
          <w:b/>
          <w:iCs/>
        </w:rPr>
        <w:t>ОП</w:t>
      </w:r>
      <w:r w:rsidR="00052963" w:rsidRPr="001428F8">
        <w:rPr>
          <w:rFonts w:ascii="Times New Roman" w:hAnsi="Times New Roman"/>
          <w:b/>
          <w:iCs/>
        </w:rPr>
        <w:t>.01</w:t>
      </w:r>
      <w:r w:rsidR="00052963">
        <w:rPr>
          <w:rFonts w:ascii="Times New Roman" w:hAnsi="Times New Roman"/>
          <w:b/>
          <w:iCs/>
        </w:rPr>
        <w:t xml:space="preserve"> </w:t>
      </w:r>
      <w:r w:rsidR="00052963" w:rsidRPr="001428F8">
        <w:rPr>
          <w:rFonts w:ascii="Times New Roman" w:hAnsi="Times New Roman"/>
          <w:b/>
          <w:iCs/>
        </w:rPr>
        <w:t>Инженерная графика</w:t>
      </w:r>
      <w:r w:rsidR="00052963" w:rsidRPr="00C974DF">
        <w:rPr>
          <w:rFonts w:ascii="Times New Roman" w:hAnsi="Times New Roman"/>
          <w:b/>
          <w:iCs/>
        </w:rPr>
        <w:t>»</w:t>
      </w:r>
    </w:p>
    <w:p w14:paraId="0EDED03C" w14:textId="77777777" w:rsidR="00215054" w:rsidRPr="00215054" w:rsidRDefault="00215054" w:rsidP="00215054">
      <w:pPr>
        <w:jc w:val="center"/>
        <w:rPr>
          <w:rFonts w:ascii="Times New Roman" w:hAnsi="Times New Roman"/>
          <w:b/>
          <w:iCs/>
        </w:rPr>
      </w:pPr>
      <w:r w:rsidRPr="00215054">
        <w:rPr>
          <w:rFonts w:ascii="Times New Roman" w:hAnsi="Times New Roman"/>
          <w:b/>
          <w:iCs/>
        </w:rPr>
        <w:t>Междисциплинарный модуль</w:t>
      </w:r>
    </w:p>
    <w:p w14:paraId="14E759ED" w14:textId="77777777" w:rsidR="00052963" w:rsidRPr="00215054" w:rsidRDefault="00215054" w:rsidP="00215054">
      <w:pPr>
        <w:jc w:val="center"/>
        <w:rPr>
          <w:rFonts w:ascii="Times New Roman" w:hAnsi="Times New Roman"/>
          <w:b/>
          <w:iCs/>
        </w:rPr>
      </w:pPr>
      <w:r w:rsidRPr="00215054">
        <w:rPr>
          <w:rFonts w:ascii="Times New Roman" w:hAnsi="Times New Roman"/>
          <w:b/>
          <w:iCs/>
        </w:rPr>
        <w:t>«МДМ.01 Основы инженерного проектирования и метрология»</w:t>
      </w:r>
    </w:p>
    <w:p w14:paraId="0A71A18F" w14:textId="77777777" w:rsidR="00052963" w:rsidRDefault="00052963" w:rsidP="00052963">
      <w:pPr>
        <w:rPr>
          <w:rFonts w:ascii="Times New Roman" w:hAnsi="Times New Roman"/>
          <w:b/>
          <w:i/>
        </w:rPr>
      </w:pPr>
    </w:p>
    <w:p w14:paraId="444F90DD" w14:textId="77777777" w:rsidR="00052963" w:rsidRDefault="00052963" w:rsidP="00052963">
      <w:pPr>
        <w:rPr>
          <w:rFonts w:ascii="Times New Roman" w:hAnsi="Times New Roman"/>
          <w:b/>
          <w:i/>
        </w:rPr>
      </w:pPr>
    </w:p>
    <w:p w14:paraId="3B7544AE" w14:textId="77777777" w:rsidR="00052963" w:rsidRDefault="00052963" w:rsidP="00052963">
      <w:pPr>
        <w:rPr>
          <w:rFonts w:ascii="Times New Roman" w:hAnsi="Times New Roman"/>
          <w:b/>
          <w:i/>
        </w:rPr>
      </w:pPr>
    </w:p>
    <w:p w14:paraId="1CD88B40" w14:textId="77777777" w:rsidR="00052963" w:rsidRDefault="00052963" w:rsidP="00052963">
      <w:pPr>
        <w:rPr>
          <w:rFonts w:ascii="Times New Roman" w:hAnsi="Times New Roman"/>
          <w:b/>
          <w:i/>
        </w:rPr>
      </w:pPr>
    </w:p>
    <w:p w14:paraId="3A62C707" w14:textId="77777777" w:rsidR="00052963" w:rsidRDefault="00052963" w:rsidP="00052963">
      <w:pPr>
        <w:rPr>
          <w:rFonts w:ascii="Times New Roman" w:hAnsi="Times New Roman"/>
          <w:b/>
          <w:i/>
        </w:rPr>
      </w:pPr>
    </w:p>
    <w:p w14:paraId="7A7A3AE5" w14:textId="77777777" w:rsidR="00052963" w:rsidRPr="00315F34" w:rsidRDefault="00052963" w:rsidP="00052963">
      <w:pPr>
        <w:rPr>
          <w:rFonts w:ascii="Times New Roman" w:hAnsi="Times New Roman"/>
          <w:b/>
          <w:i/>
        </w:rPr>
      </w:pPr>
    </w:p>
    <w:p w14:paraId="3E325DD9" w14:textId="77777777" w:rsidR="00052963" w:rsidRPr="00315F34" w:rsidRDefault="00052963" w:rsidP="00052963">
      <w:pPr>
        <w:rPr>
          <w:rFonts w:ascii="Times New Roman" w:hAnsi="Times New Roman"/>
          <w:b/>
          <w:i/>
        </w:rPr>
      </w:pPr>
    </w:p>
    <w:p w14:paraId="2D473502" w14:textId="77777777" w:rsidR="00052963" w:rsidRPr="00315F34" w:rsidRDefault="00052963" w:rsidP="00052963">
      <w:pPr>
        <w:rPr>
          <w:rFonts w:ascii="Times New Roman" w:hAnsi="Times New Roman"/>
          <w:b/>
          <w:i/>
        </w:rPr>
      </w:pPr>
    </w:p>
    <w:p w14:paraId="1FC96C23" w14:textId="77777777" w:rsidR="00052963" w:rsidRPr="00315F34" w:rsidRDefault="00052963" w:rsidP="00052963">
      <w:pPr>
        <w:rPr>
          <w:rFonts w:ascii="Times New Roman" w:hAnsi="Times New Roman"/>
          <w:b/>
          <w:i/>
        </w:rPr>
      </w:pPr>
    </w:p>
    <w:p w14:paraId="0D464F76" w14:textId="77777777" w:rsidR="00052963" w:rsidRDefault="00052963" w:rsidP="00052963">
      <w:pPr>
        <w:jc w:val="center"/>
      </w:pPr>
      <w:r w:rsidRPr="00C974DF">
        <w:rPr>
          <w:rFonts w:ascii="Times New Roman" w:hAnsi="Times New Roman"/>
          <w:b/>
          <w:bCs/>
          <w:iCs/>
        </w:rPr>
        <w:t>2</w:t>
      </w:r>
      <w:r>
        <w:rPr>
          <w:rFonts w:ascii="Times New Roman" w:hAnsi="Times New Roman"/>
          <w:b/>
          <w:bCs/>
          <w:iCs/>
        </w:rPr>
        <w:t>022</w:t>
      </w:r>
      <w:r w:rsidRPr="00C974DF">
        <w:rPr>
          <w:rFonts w:ascii="Times New Roman" w:hAnsi="Times New Roman"/>
          <w:b/>
          <w:bCs/>
          <w:iCs/>
        </w:rPr>
        <w:t xml:space="preserve"> г.</w:t>
      </w:r>
    </w:p>
    <w:p w14:paraId="5D63260D" w14:textId="77777777" w:rsidR="00052963" w:rsidRDefault="00052963" w:rsidP="00052963">
      <w:pPr>
        <w:contextualSpacing/>
        <w:jc w:val="center"/>
        <w:rPr>
          <w:rFonts w:ascii="Times New Roman" w:hAnsi="Times New Roman"/>
          <w:b/>
          <w:i/>
          <w:sz w:val="28"/>
          <w:szCs w:val="28"/>
        </w:rPr>
      </w:pPr>
      <w:r>
        <w:rPr>
          <w:rFonts w:ascii="Times New Roman" w:hAnsi="Times New Roman"/>
          <w:b/>
          <w:i/>
          <w:sz w:val="28"/>
          <w:szCs w:val="28"/>
        </w:rPr>
        <w:br w:type="page"/>
      </w:r>
    </w:p>
    <w:p w14:paraId="3FB7A5CD" w14:textId="77777777" w:rsidR="00052963" w:rsidRPr="00590346" w:rsidRDefault="00052963" w:rsidP="00052963">
      <w:pPr>
        <w:contextualSpacing/>
        <w:jc w:val="center"/>
        <w:rPr>
          <w:rFonts w:ascii="Times New Roman" w:hAnsi="Times New Roman"/>
          <w:b/>
          <w:i/>
          <w:sz w:val="28"/>
          <w:szCs w:val="28"/>
        </w:rPr>
      </w:pPr>
      <w:r w:rsidRPr="00590346">
        <w:rPr>
          <w:rFonts w:ascii="Times New Roman" w:hAnsi="Times New Roman"/>
          <w:b/>
          <w:i/>
          <w:sz w:val="28"/>
          <w:szCs w:val="28"/>
        </w:rPr>
        <w:lastRenderedPageBreak/>
        <w:t>СОДЕРЖАНИЕ</w:t>
      </w:r>
    </w:p>
    <w:p w14:paraId="03608497" w14:textId="77777777" w:rsidR="00052963" w:rsidRPr="00590346" w:rsidRDefault="00052963" w:rsidP="00052963">
      <w:pPr>
        <w:contextualSpacing/>
        <w:rPr>
          <w:rFonts w:ascii="Times New Roman" w:hAnsi="Times New Roman"/>
          <w:b/>
          <w:iCs/>
          <w:sz w:val="28"/>
          <w:szCs w:val="28"/>
        </w:rPr>
      </w:pPr>
    </w:p>
    <w:tbl>
      <w:tblPr>
        <w:tblW w:w="0" w:type="auto"/>
        <w:tblLook w:val="01E0" w:firstRow="1" w:lastRow="1" w:firstColumn="1" w:lastColumn="1" w:noHBand="0" w:noVBand="0"/>
      </w:tblPr>
      <w:tblGrid>
        <w:gridCol w:w="7501"/>
        <w:gridCol w:w="1854"/>
      </w:tblGrid>
      <w:tr w:rsidR="00052963" w:rsidRPr="00315F34" w14:paraId="00A79F9D" w14:textId="77777777" w:rsidTr="00F64A1E">
        <w:tc>
          <w:tcPr>
            <w:tcW w:w="7501" w:type="dxa"/>
          </w:tcPr>
          <w:p w14:paraId="28CB438A" w14:textId="11438526" w:rsidR="00052963" w:rsidRPr="00315F34" w:rsidRDefault="00052963" w:rsidP="005E4746">
            <w:pPr>
              <w:numPr>
                <w:ilvl w:val="0"/>
                <w:numId w:val="16"/>
              </w:numPr>
              <w:suppressAutoHyphens/>
              <w:rPr>
                <w:rFonts w:ascii="Times New Roman" w:hAnsi="Times New Roman"/>
                <w:b/>
              </w:rPr>
            </w:pPr>
            <w:r w:rsidRPr="00315F34">
              <w:rPr>
                <w:rFonts w:ascii="Times New Roman" w:hAnsi="Times New Roman"/>
                <w:b/>
              </w:rPr>
              <w:t>ОБЩАЯ ХАРАКТЕРИСТИКА ПРОГРАММЫ УЧЕБНОЙ ДИСЦИПЛИНЫ</w:t>
            </w:r>
          </w:p>
        </w:tc>
        <w:tc>
          <w:tcPr>
            <w:tcW w:w="1854" w:type="dxa"/>
          </w:tcPr>
          <w:p w14:paraId="18EABED5" w14:textId="77777777" w:rsidR="00052963" w:rsidRPr="00315F34" w:rsidRDefault="00052963" w:rsidP="00F64A1E">
            <w:pPr>
              <w:jc w:val="center"/>
              <w:rPr>
                <w:rFonts w:ascii="Times New Roman" w:hAnsi="Times New Roman"/>
                <w:b/>
              </w:rPr>
            </w:pPr>
          </w:p>
        </w:tc>
      </w:tr>
      <w:tr w:rsidR="00052963" w:rsidRPr="00315F34" w14:paraId="0FE1A927" w14:textId="77777777" w:rsidTr="00F64A1E">
        <w:tc>
          <w:tcPr>
            <w:tcW w:w="7501" w:type="dxa"/>
          </w:tcPr>
          <w:p w14:paraId="39A30049" w14:textId="77777777" w:rsidR="00052963" w:rsidRPr="00A42C25" w:rsidRDefault="00052963" w:rsidP="005E4746">
            <w:pPr>
              <w:numPr>
                <w:ilvl w:val="0"/>
                <w:numId w:val="16"/>
              </w:numPr>
              <w:suppressAutoHyphens/>
              <w:rPr>
                <w:rFonts w:ascii="Times New Roman" w:hAnsi="Times New Roman"/>
                <w:b/>
              </w:rPr>
            </w:pPr>
            <w:r w:rsidRPr="00315F34">
              <w:rPr>
                <w:rFonts w:ascii="Times New Roman" w:hAnsi="Times New Roman"/>
                <w:b/>
              </w:rPr>
              <w:t>СТРУКТУРА И СОДЕРЖАНИЕ УЧЕБНОЙ ДИСЦИПЛИНЫ</w:t>
            </w:r>
          </w:p>
        </w:tc>
        <w:tc>
          <w:tcPr>
            <w:tcW w:w="1854" w:type="dxa"/>
          </w:tcPr>
          <w:p w14:paraId="3D4EB77A" w14:textId="77777777" w:rsidR="00052963" w:rsidRPr="00315F34" w:rsidRDefault="00052963" w:rsidP="00F64A1E">
            <w:pPr>
              <w:ind w:left="644" w:hanging="630"/>
              <w:jc w:val="center"/>
              <w:rPr>
                <w:rFonts w:ascii="Times New Roman" w:hAnsi="Times New Roman"/>
                <w:b/>
              </w:rPr>
            </w:pPr>
          </w:p>
        </w:tc>
      </w:tr>
      <w:tr w:rsidR="00052963" w:rsidRPr="00315F34" w14:paraId="6CDA75D7" w14:textId="77777777" w:rsidTr="00F64A1E">
        <w:tc>
          <w:tcPr>
            <w:tcW w:w="7501" w:type="dxa"/>
          </w:tcPr>
          <w:p w14:paraId="5F22EADF" w14:textId="77777777" w:rsidR="00052963" w:rsidRPr="00315F34" w:rsidRDefault="00052963" w:rsidP="005E4746">
            <w:pPr>
              <w:numPr>
                <w:ilvl w:val="0"/>
                <w:numId w:val="16"/>
              </w:numPr>
              <w:suppressAutoHyphens/>
              <w:rPr>
                <w:rFonts w:ascii="Times New Roman" w:hAnsi="Times New Roman"/>
                <w:b/>
              </w:rPr>
            </w:pPr>
            <w:r w:rsidRPr="00315F34">
              <w:rPr>
                <w:rFonts w:ascii="Times New Roman" w:hAnsi="Times New Roman"/>
                <w:b/>
              </w:rPr>
              <w:t>УСЛОВИЯ РЕАЛИЗАЦИИ УЧЕБНОЙ ДИСЦИПЛИНЫ</w:t>
            </w:r>
          </w:p>
        </w:tc>
        <w:tc>
          <w:tcPr>
            <w:tcW w:w="1854" w:type="dxa"/>
          </w:tcPr>
          <w:p w14:paraId="59996592" w14:textId="77777777" w:rsidR="00052963" w:rsidRPr="00315F34" w:rsidRDefault="00052963" w:rsidP="00F64A1E">
            <w:pPr>
              <w:jc w:val="center"/>
              <w:rPr>
                <w:rFonts w:ascii="Times New Roman" w:hAnsi="Times New Roman"/>
                <w:b/>
              </w:rPr>
            </w:pPr>
          </w:p>
        </w:tc>
      </w:tr>
      <w:tr w:rsidR="00052963" w:rsidRPr="00315F34" w14:paraId="47D4A9D5" w14:textId="77777777" w:rsidTr="00F64A1E">
        <w:tc>
          <w:tcPr>
            <w:tcW w:w="7501" w:type="dxa"/>
          </w:tcPr>
          <w:p w14:paraId="13E7B736" w14:textId="77777777" w:rsidR="00052963" w:rsidRPr="00A42C25" w:rsidRDefault="00052963" w:rsidP="005E4746">
            <w:pPr>
              <w:numPr>
                <w:ilvl w:val="0"/>
                <w:numId w:val="16"/>
              </w:numPr>
              <w:suppressAutoHyphens/>
              <w:rPr>
                <w:rFonts w:ascii="Times New Roman" w:hAnsi="Times New Roman"/>
                <w:b/>
              </w:rPr>
            </w:pPr>
            <w:r w:rsidRPr="00315F34">
              <w:rPr>
                <w:rFonts w:ascii="Times New Roman" w:hAnsi="Times New Roman"/>
                <w:b/>
              </w:rPr>
              <w:t>КОНТРОЛЬ И ОЦЕНКА РЕЗУЛЬТАТОВ ОСВОЕНИЯ УЧЕБНОЙ ДИСЦИПЛИНЫ</w:t>
            </w:r>
          </w:p>
        </w:tc>
        <w:tc>
          <w:tcPr>
            <w:tcW w:w="1854" w:type="dxa"/>
          </w:tcPr>
          <w:p w14:paraId="3B6C6111" w14:textId="77777777" w:rsidR="00052963" w:rsidRPr="00315F34" w:rsidRDefault="00052963" w:rsidP="00F64A1E">
            <w:pPr>
              <w:jc w:val="center"/>
              <w:rPr>
                <w:rFonts w:ascii="Times New Roman" w:hAnsi="Times New Roman"/>
                <w:b/>
              </w:rPr>
            </w:pPr>
          </w:p>
        </w:tc>
      </w:tr>
    </w:tbl>
    <w:p w14:paraId="4484365B" w14:textId="77777777" w:rsidR="00052963" w:rsidRPr="00590346" w:rsidRDefault="00052963" w:rsidP="00052963">
      <w:pPr>
        <w:contextualSpacing/>
        <w:rPr>
          <w:rFonts w:ascii="Times New Roman" w:hAnsi="Times New Roman"/>
          <w:b/>
          <w:i/>
          <w:sz w:val="28"/>
          <w:szCs w:val="28"/>
        </w:rPr>
      </w:pPr>
    </w:p>
    <w:p w14:paraId="1F262311" w14:textId="77777777" w:rsidR="00052963" w:rsidRPr="00590346" w:rsidRDefault="00052963" w:rsidP="00052963">
      <w:pPr>
        <w:contextualSpacing/>
        <w:rPr>
          <w:rFonts w:ascii="Times New Roman" w:hAnsi="Times New Roman"/>
          <w:b/>
          <w:bCs/>
          <w:i/>
          <w:sz w:val="28"/>
          <w:szCs w:val="28"/>
        </w:rPr>
      </w:pPr>
      <w:r w:rsidRPr="00590346">
        <w:rPr>
          <w:rFonts w:ascii="Times New Roman" w:hAnsi="Times New Roman"/>
          <w:sz w:val="28"/>
          <w:szCs w:val="28"/>
        </w:rPr>
        <w:br w:type="page"/>
      </w:r>
    </w:p>
    <w:p w14:paraId="151C0D22" w14:textId="6657CC9B" w:rsidR="00052963" w:rsidRDefault="00052963" w:rsidP="00052963">
      <w:pPr>
        <w:numPr>
          <w:ilvl w:val="0"/>
          <w:numId w:val="2"/>
        </w:numPr>
        <w:suppressAutoHyphens/>
        <w:spacing w:after="0"/>
        <w:jc w:val="center"/>
        <w:rPr>
          <w:rFonts w:ascii="Times New Roman" w:hAnsi="Times New Roman"/>
          <w:b/>
        </w:rPr>
      </w:pPr>
      <w:r w:rsidRPr="00315F34">
        <w:rPr>
          <w:rFonts w:ascii="Times New Roman" w:hAnsi="Times New Roman"/>
          <w:b/>
        </w:rPr>
        <w:lastRenderedPageBreak/>
        <w:t>ОБЩАЯ ХАРАКТЕРИСТИКА ПРОГРАММЫ УЧЕБНОЙ ДИСЦИПЛИНЫ</w:t>
      </w:r>
    </w:p>
    <w:p w14:paraId="70308F8A" w14:textId="77777777" w:rsidR="00052963" w:rsidRPr="00315F34" w:rsidRDefault="00052963" w:rsidP="00052963">
      <w:pPr>
        <w:suppressAutoHyphens/>
        <w:ind w:left="720"/>
        <w:rPr>
          <w:rFonts w:ascii="Times New Roman" w:hAnsi="Times New Roman"/>
          <w:b/>
        </w:rPr>
      </w:pPr>
    </w:p>
    <w:p w14:paraId="11FF9832" w14:textId="37BA5342" w:rsidR="00052963" w:rsidRPr="0008372B" w:rsidRDefault="00FD785F" w:rsidP="00052963">
      <w:pPr>
        <w:suppressAutoHyphens/>
        <w:ind w:left="720"/>
        <w:jc w:val="center"/>
        <w:rPr>
          <w:rFonts w:ascii="Times New Roman" w:hAnsi="Times New Roman"/>
          <w:b/>
        </w:rPr>
      </w:pPr>
      <w:r>
        <w:rPr>
          <w:rFonts w:ascii="Times New Roman" w:hAnsi="Times New Roman"/>
          <w:b/>
        </w:rPr>
        <w:t>«</w:t>
      </w:r>
      <w:r w:rsidR="007D27FE">
        <w:rPr>
          <w:rFonts w:ascii="Times New Roman" w:hAnsi="Times New Roman"/>
          <w:b/>
        </w:rPr>
        <w:t>ОП.</w:t>
      </w:r>
      <w:r w:rsidR="00052963">
        <w:rPr>
          <w:rFonts w:ascii="Times New Roman" w:hAnsi="Times New Roman"/>
          <w:b/>
        </w:rPr>
        <w:t>01</w:t>
      </w:r>
      <w:r w:rsidR="00052963" w:rsidRPr="0008372B">
        <w:rPr>
          <w:rFonts w:ascii="Times New Roman" w:hAnsi="Times New Roman"/>
          <w:b/>
        </w:rPr>
        <w:t xml:space="preserve"> Инженерная графика»</w:t>
      </w:r>
    </w:p>
    <w:p w14:paraId="157E81C5" w14:textId="77777777" w:rsidR="00052963" w:rsidRPr="00315F34" w:rsidRDefault="00052963" w:rsidP="00052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r w:rsidRPr="00315F34">
        <w:rPr>
          <w:rFonts w:ascii="Times New Roman" w:hAnsi="Times New Roman"/>
          <w:b/>
        </w:rPr>
        <w:t xml:space="preserve">1.1. Место дисциплины в структуре основной образовательной программы: </w:t>
      </w:r>
    </w:p>
    <w:p w14:paraId="3145209C" w14:textId="77777777" w:rsidR="00052963" w:rsidRDefault="00052963" w:rsidP="00052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b/>
        </w:rPr>
      </w:pPr>
      <w:r w:rsidRPr="00315F34">
        <w:rPr>
          <w:rFonts w:ascii="Times New Roman" w:hAnsi="Times New Roman"/>
        </w:rPr>
        <w:t>Учебная дисциплина</w:t>
      </w:r>
      <w:r>
        <w:rPr>
          <w:rFonts w:ascii="Times New Roman" w:hAnsi="Times New Roman"/>
        </w:rPr>
        <w:t xml:space="preserve"> </w:t>
      </w:r>
      <w:r w:rsidR="00CF5724">
        <w:rPr>
          <w:rFonts w:ascii="Times New Roman" w:hAnsi="Times New Roman"/>
          <w:i/>
        </w:rPr>
        <w:t>ОП</w:t>
      </w:r>
      <w:r>
        <w:rPr>
          <w:rFonts w:ascii="Times New Roman" w:hAnsi="Times New Roman"/>
          <w:i/>
        </w:rPr>
        <w:t>.01</w:t>
      </w:r>
      <w:r w:rsidRPr="0004663C">
        <w:rPr>
          <w:rFonts w:ascii="Times New Roman" w:hAnsi="Times New Roman"/>
          <w:i/>
        </w:rPr>
        <w:t xml:space="preserve"> «</w:t>
      </w:r>
      <w:r w:rsidRPr="0008372B">
        <w:rPr>
          <w:rFonts w:ascii="Times New Roman" w:hAnsi="Times New Roman"/>
          <w:i/>
        </w:rPr>
        <w:t>Инженерная графика</w:t>
      </w:r>
      <w:r w:rsidRPr="0004663C">
        <w:rPr>
          <w:rFonts w:ascii="Times New Roman" w:hAnsi="Times New Roman"/>
          <w:i/>
        </w:rPr>
        <w:t>»</w:t>
      </w:r>
      <w:r w:rsidRPr="00315F34">
        <w:rPr>
          <w:rFonts w:ascii="Times New Roman" w:hAnsi="Times New Roman"/>
        </w:rPr>
        <w:t xml:space="preserve"> является обязательной частью </w:t>
      </w:r>
      <w:r w:rsidRPr="0004663C">
        <w:rPr>
          <w:rFonts w:ascii="Times New Roman" w:hAnsi="Times New Roman"/>
          <w:i/>
        </w:rPr>
        <w:t>общепрофессионального цикла</w:t>
      </w:r>
      <w:r w:rsidRPr="00315F34">
        <w:rPr>
          <w:rFonts w:ascii="Times New Roman" w:hAnsi="Times New Roman"/>
        </w:rPr>
        <w:t xml:space="preserve"> в соответствии с ФГОС СПО по </w:t>
      </w:r>
      <w:r w:rsidRPr="00E309A7">
        <w:rPr>
          <w:rFonts w:ascii="Times New Roman" w:hAnsi="Times New Roman"/>
        </w:rPr>
        <w:t xml:space="preserve">специальности </w:t>
      </w:r>
      <w:r w:rsidRPr="0004663C">
        <w:rPr>
          <w:rFonts w:ascii="Times New Roman" w:hAnsi="Times New Roman"/>
          <w:i/>
        </w:rPr>
        <w:t>22.02.05 «Обработка металлов давлением».</w:t>
      </w:r>
    </w:p>
    <w:p w14:paraId="4400C36F" w14:textId="4C271DD9" w:rsidR="00052963" w:rsidRDefault="00052963" w:rsidP="000529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jc w:val="both"/>
        <w:rPr>
          <w:rFonts w:ascii="Times New Roman" w:hAnsi="Times New Roman"/>
        </w:rPr>
      </w:pPr>
      <w:r w:rsidRPr="00315F34">
        <w:rPr>
          <w:rFonts w:ascii="Times New Roman" w:hAnsi="Times New Roman"/>
        </w:rPr>
        <w:t xml:space="preserve">Особое значение дисциплина имеет при формировании и развитии </w:t>
      </w:r>
      <w:r w:rsidRPr="00E309A7">
        <w:rPr>
          <w:rFonts w:ascii="Times New Roman" w:hAnsi="Times New Roman"/>
        </w:rPr>
        <w:t>общих (ОК) и пр</w:t>
      </w:r>
      <w:r>
        <w:rPr>
          <w:rFonts w:ascii="Times New Roman" w:hAnsi="Times New Roman"/>
        </w:rPr>
        <w:t>офессиональных компетенций (ПК):</w:t>
      </w:r>
      <w:r w:rsidRPr="0008372B">
        <w:rPr>
          <w:rFonts w:ascii="Times New Roman" w:hAnsi="Times New Roman"/>
        </w:rPr>
        <w:t xml:space="preserve"> </w:t>
      </w:r>
      <w:r w:rsidRPr="0008372B">
        <w:rPr>
          <w:rFonts w:ascii="Times New Roman" w:hAnsi="Times New Roman"/>
          <w:bCs/>
        </w:rPr>
        <w:t>ОК 1</w:t>
      </w:r>
      <w:r w:rsidR="00AF1CED">
        <w:rPr>
          <w:rFonts w:ascii="Times New Roman" w:hAnsi="Times New Roman"/>
          <w:bCs/>
        </w:rPr>
        <w:t>, ОК2, ОК 3, ОК</w:t>
      </w:r>
      <w:r w:rsidR="00514429">
        <w:rPr>
          <w:rFonts w:ascii="Times New Roman" w:hAnsi="Times New Roman"/>
          <w:bCs/>
        </w:rPr>
        <w:t xml:space="preserve"> 5, ОК </w:t>
      </w:r>
      <w:r w:rsidRPr="0008372B">
        <w:rPr>
          <w:rFonts w:ascii="Times New Roman" w:hAnsi="Times New Roman"/>
          <w:bCs/>
        </w:rPr>
        <w:t xml:space="preserve">9; ПК </w:t>
      </w:r>
      <w:r w:rsidR="00514429">
        <w:rPr>
          <w:rFonts w:ascii="Times New Roman" w:hAnsi="Times New Roman"/>
          <w:bCs/>
        </w:rPr>
        <w:t>2</w:t>
      </w:r>
      <w:r w:rsidRPr="0008372B">
        <w:rPr>
          <w:rFonts w:ascii="Times New Roman" w:hAnsi="Times New Roman"/>
          <w:bCs/>
        </w:rPr>
        <w:t>.1-</w:t>
      </w:r>
      <w:r w:rsidR="00514429">
        <w:rPr>
          <w:rFonts w:ascii="Times New Roman" w:hAnsi="Times New Roman"/>
          <w:bCs/>
        </w:rPr>
        <w:t>2.3</w:t>
      </w:r>
      <w:r w:rsidRPr="0008372B">
        <w:rPr>
          <w:rFonts w:ascii="Times New Roman" w:hAnsi="Times New Roman"/>
          <w:bCs/>
        </w:rPr>
        <w:t xml:space="preserve">; ПК </w:t>
      </w:r>
      <w:r w:rsidR="00514429">
        <w:rPr>
          <w:rFonts w:ascii="Times New Roman" w:hAnsi="Times New Roman"/>
          <w:bCs/>
        </w:rPr>
        <w:t>3</w:t>
      </w:r>
      <w:r w:rsidRPr="0008372B">
        <w:rPr>
          <w:rFonts w:ascii="Times New Roman" w:hAnsi="Times New Roman"/>
          <w:bCs/>
        </w:rPr>
        <w:t>.</w:t>
      </w:r>
      <w:r w:rsidR="00514429">
        <w:rPr>
          <w:rFonts w:ascii="Times New Roman" w:hAnsi="Times New Roman"/>
          <w:bCs/>
        </w:rPr>
        <w:t>2,</w:t>
      </w:r>
      <w:r w:rsidRPr="0008372B">
        <w:rPr>
          <w:rFonts w:ascii="Times New Roman" w:hAnsi="Times New Roman"/>
          <w:bCs/>
        </w:rPr>
        <w:t xml:space="preserve"> ПК </w:t>
      </w:r>
      <w:r w:rsidR="00514429">
        <w:rPr>
          <w:rFonts w:ascii="Times New Roman" w:hAnsi="Times New Roman"/>
          <w:bCs/>
        </w:rPr>
        <w:t>4</w:t>
      </w:r>
      <w:r w:rsidRPr="0008372B">
        <w:rPr>
          <w:rFonts w:ascii="Times New Roman" w:hAnsi="Times New Roman"/>
          <w:bCs/>
        </w:rPr>
        <w:t>.</w:t>
      </w:r>
      <w:r w:rsidR="00514429">
        <w:rPr>
          <w:rFonts w:ascii="Times New Roman" w:hAnsi="Times New Roman"/>
          <w:bCs/>
        </w:rPr>
        <w:t>2</w:t>
      </w:r>
      <w:r w:rsidRPr="0008372B">
        <w:rPr>
          <w:rFonts w:ascii="Times New Roman" w:hAnsi="Times New Roman"/>
          <w:bCs/>
        </w:rPr>
        <w:t>-</w:t>
      </w:r>
      <w:r w:rsidR="00514429">
        <w:rPr>
          <w:rFonts w:ascii="Times New Roman" w:hAnsi="Times New Roman"/>
          <w:bCs/>
        </w:rPr>
        <w:t>4.5</w:t>
      </w:r>
    </w:p>
    <w:p w14:paraId="6C564D17" w14:textId="77777777" w:rsidR="00052963" w:rsidRPr="00315F34" w:rsidRDefault="00052963" w:rsidP="00052963">
      <w:pPr>
        <w:ind w:firstLine="709"/>
        <w:rPr>
          <w:rFonts w:ascii="Times New Roman" w:hAnsi="Times New Roman"/>
          <w:b/>
        </w:rPr>
      </w:pPr>
      <w:r w:rsidRPr="00315F34">
        <w:rPr>
          <w:rFonts w:ascii="Times New Roman" w:hAnsi="Times New Roman"/>
          <w:b/>
        </w:rPr>
        <w:t>1.2. Цель и планируемые результаты освоения дисциплины:</w:t>
      </w:r>
    </w:p>
    <w:p w14:paraId="45D86E68" w14:textId="77777777" w:rsidR="00052963" w:rsidRDefault="00052963" w:rsidP="00052963">
      <w:pPr>
        <w:suppressAutoHyphens/>
        <w:ind w:firstLine="709"/>
        <w:jc w:val="both"/>
        <w:rPr>
          <w:rFonts w:ascii="Times New Roman" w:hAnsi="Times New Roman"/>
        </w:rPr>
      </w:pPr>
      <w:r w:rsidRPr="00315F34">
        <w:rPr>
          <w:rFonts w:ascii="Times New Roman" w:hAnsi="Times New Roman"/>
        </w:rPr>
        <w:t>В рамках программы учебной дисциплины обучающимися осваиваются умения и знания</w:t>
      </w:r>
    </w:p>
    <w:tbl>
      <w:tblPr>
        <w:tblW w:w="5000" w:type="pct"/>
        <w:tblCellMar>
          <w:left w:w="10" w:type="dxa"/>
          <w:right w:w="10" w:type="dxa"/>
        </w:tblCellMar>
        <w:tblLook w:val="0000" w:firstRow="0" w:lastRow="0" w:firstColumn="0" w:lastColumn="0" w:noHBand="0" w:noVBand="0"/>
      </w:tblPr>
      <w:tblGrid>
        <w:gridCol w:w="1905"/>
        <w:gridCol w:w="3665"/>
        <w:gridCol w:w="3775"/>
      </w:tblGrid>
      <w:tr w:rsidR="00052963" w:rsidRPr="0008372B" w14:paraId="59D6EFAB" w14:textId="77777777" w:rsidTr="00052963">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B1059C9" w14:textId="77777777" w:rsidR="00052963" w:rsidRPr="0008372B" w:rsidRDefault="00052963" w:rsidP="00F64A1E">
            <w:pPr>
              <w:contextualSpacing/>
              <w:rPr>
                <w:rFonts w:ascii="Times New Roman" w:hAnsi="Times New Roman"/>
                <w:b/>
                <w:bCs/>
              </w:rPr>
            </w:pPr>
            <w:bookmarkStart w:id="11" w:name="_Hlk109122234"/>
            <w:r w:rsidRPr="0008372B">
              <w:rPr>
                <w:rFonts w:ascii="Times New Roman" w:hAnsi="Times New Roman"/>
                <w:b/>
                <w:bCs/>
              </w:rPr>
              <w:t>Код ПК, ОК</w:t>
            </w: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D512ADE" w14:textId="217254A1" w:rsidR="00052963" w:rsidRPr="0008372B" w:rsidRDefault="00052963" w:rsidP="00F64A1E">
            <w:pPr>
              <w:contextualSpacing/>
              <w:rPr>
                <w:rFonts w:ascii="Times New Roman" w:hAnsi="Times New Roman"/>
                <w:b/>
              </w:rPr>
            </w:pPr>
            <w:r w:rsidRPr="0008372B">
              <w:rPr>
                <w:rFonts w:ascii="Times New Roman" w:hAnsi="Times New Roman"/>
                <w:b/>
              </w:rPr>
              <w:t>Умения</w:t>
            </w: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DE65EFE" w14:textId="77777777" w:rsidR="00052963" w:rsidRPr="0008372B" w:rsidRDefault="00052963" w:rsidP="00F64A1E">
            <w:pPr>
              <w:contextualSpacing/>
              <w:rPr>
                <w:rFonts w:ascii="Times New Roman" w:hAnsi="Times New Roman"/>
                <w:b/>
              </w:rPr>
            </w:pPr>
            <w:r w:rsidRPr="0008372B">
              <w:rPr>
                <w:rFonts w:ascii="Times New Roman" w:hAnsi="Times New Roman"/>
                <w:b/>
              </w:rPr>
              <w:t>Знания</w:t>
            </w:r>
          </w:p>
        </w:tc>
      </w:tr>
      <w:tr w:rsidR="00052963" w:rsidRPr="0008372B" w14:paraId="757AECA8" w14:textId="77777777" w:rsidTr="00052963">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218DDE" w14:textId="77777777" w:rsidR="00514429" w:rsidRDefault="00514429" w:rsidP="00ED1A0F">
            <w:pPr>
              <w:spacing w:after="0"/>
              <w:contextualSpacing/>
              <w:rPr>
                <w:rFonts w:ascii="Times New Roman" w:hAnsi="Times New Roman"/>
                <w:bCs/>
              </w:rPr>
            </w:pPr>
            <w:r w:rsidRPr="0008372B">
              <w:rPr>
                <w:rFonts w:ascii="Times New Roman" w:hAnsi="Times New Roman"/>
                <w:bCs/>
              </w:rPr>
              <w:t>ОК 1</w:t>
            </w:r>
            <w:r>
              <w:rPr>
                <w:rFonts w:ascii="Times New Roman" w:hAnsi="Times New Roman"/>
                <w:bCs/>
              </w:rPr>
              <w:t xml:space="preserve">, ОК2, ОК 3, ОК 5, ОК </w:t>
            </w:r>
            <w:r w:rsidRPr="0008372B">
              <w:rPr>
                <w:rFonts w:ascii="Times New Roman" w:hAnsi="Times New Roman"/>
                <w:bCs/>
              </w:rPr>
              <w:t>9</w:t>
            </w:r>
          </w:p>
          <w:p w14:paraId="46DE4EED" w14:textId="77777777" w:rsidR="00B80B73" w:rsidRDefault="00514429" w:rsidP="00ED1A0F">
            <w:pPr>
              <w:spacing w:after="0"/>
              <w:contextualSpacing/>
              <w:rPr>
                <w:rFonts w:ascii="Times New Roman" w:hAnsi="Times New Roman"/>
                <w:bCs/>
              </w:rPr>
            </w:pPr>
            <w:r w:rsidRPr="0008372B">
              <w:rPr>
                <w:rFonts w:ascii="Times New Roman" w:hAnsi="Times New Roman"/>
                <w:bCs/>
              </w:rPr>
              <w:t xml:space="preserve">ПК </w:t>
            </w:r>
            <w:r w:rsidR="00B80B73">
              <w:rPr>
                <w:rFonts w:ascii="Times New Roman" w:hAnsi="Times New Roman"/>
                <w:bCs/>
              </w:rPr>
              <w:t>1.1, 1.2, 1.3</w:t>
            </w:r>
            <w:r>
              <w:rPr>
                <w:rFonts w:ascii="Times New Roman" w:hAnsi="Times New Roman"/>
                <w:bCs/>
              </w:rPr>
              <w:t>,</w:t>
            </w:r>
            <w:r w:rsidR="00B80B73">
              <w:rPr>
                <w:rFonts w:ascii="Times New Roman" w:hAnsi="Times New Roman"/>
                <w:bCs/>
              </w:rPr>
              <w:t xml:space="preserve"> 1.7, 1.8, </w:t>
            </w:r>
          </w:p>
          <w:p w14:paraId="1EC05ABA" w14:textId="77777777" w:rsidR="00B80B73" w:rsidRDefault="00514429" w:rsidP="00ED1A0F">
            <w:pPr>
              <w:spacing w:after="0"/>
              <w:contextualSpacing/>
              <w:rPr>
                <w:rFonts w:ascii="Times New Roman" w:hAnsi="Times New Roman"/>
                <w:bCs/>
              </w:rPr>
            </w:pPr>
            <w:r>
              <w:rPr>
                <w:rFonts w:ascii="Times New Roman" w:hAnsi="Times New Roman"/>
                <w:bCs/>
              </w:rPr>
              <w:t>ПК</w:t>
            </w:r>
            <w:r w:rsidR="00B80B73">
              <w:rPr>
                <w:rFonts w:ascii="Times New Roman" w:hAnsi="Times New Roman"/>
                <w:bCs/>
              </w:rPr>
              <w:t xml:space="preserve"> 2.1,</w:t>
            </w:r>
            <w:r>
              <w:rPr>
                <w:rFonts w:ascii="Times New Roman" w:hAnsi="Times New Roman"/>
                <w:bCs/>
              </w:rPr>
              <w:t xml:space="preserve"> 2.2, </w:t>
            </w:r>
          </w:p>
          <w:p w14:paraId="4C27EE41" w14:textId="77777777" w:rsidR="00B80B73" w:rsidRDefault="00514429" w:rsidP="00ED1A0F">
            <w:pPr>
              <w:spacing w:after="0"/>
              <w:contextualSpacing/>
              <w:rPr>
                <w:rFonts w:ascii="Times New Roman" w:hAnsi="Times New Roman"/>
                <w:bCs/>
              </w:rPr>
            </w:pPr>
            <w:r>
              <w:rPr>
                <w:rFonts w:ascii="Times New Roman" w:hAnsi="Times New Roman"/>
                <w:bCs/>
              </w:rPr>
              <w:t xml:space="preserve">ПК </w:t>
            </w:r>
            <w:r w:rsidR="00B80B73">
              <w:rPr>
                <w:rFonts w:ascii="Times New Roman" w:hAnsi="Times New Roman"/>
                <w:bCs/>
              </w:rPr>
              <w:t>3.4</w:t>
            </w:r>
            <w:r w:rsidRPr="0008372B">
              <w:rPr>
                <w:rFonts w:ascii="Times New Roman" w:hAnsi="Times New Roman"/>
                <w:bCs/>
              </w:rPr>
              <w:t xml:space="preserve">; </w:t>
            </w:r>
          </w:p>
          <w:p w14:paraId="26C6D60E" w14:textId="77777777" w:rsidR="00B80B73" w:rsidRDefault="00514429" w:rsidP="00ED1A0F">
            <w:pPr>
              <w:spacing w:after="0"/>
              <w:contextualSpacing/>
              <w:rPr>
                <w:rFonts w:ascii="Times New Roman" w:hAnsi="Times New Roman"/>
                <w:bCs/>
              </w:rPr>
            </w:pPr>
            <w:r>
              <w:rPr>
                <w:rFonts w:ascii="Times New Roman" w:hAnsi="Times New Roman"/>
                <w:bCs/>
              </w:rPr>
              <w:t>ПК 4.3,</w:t>
            </w:r>
          </w:p>
          <w:p w14:paraId="03890759" w14:textId="77777777" w:rsidR="00B80B73" w:rsidRDefault="00B80B73" w:rsidP="00ED1A0F">
            <w:pPr>
              <w:spacing w:after="0"/>
              <w:contextualSpacing/>
              <w:rPr>
                <w:rFonts w:ascii="Times New Roman" w:hAnsi="Times New Roman"/>
                <w:bCs/>
              </w:rPr>
            </w:pPr>
            <w:r>
              <w:rPr>
                <w:rFonts w:ascii="Times New Roman" w:hAnsi="Times New Roman"/>
                <w:bCs/>
              </w:rPr>
              <w:t>Д</w:t>
            </w:r>
            <w:r w:rsidR="00514429">
              <w:rPr>
                <w:rFonts w:ascii="Times New Roman" w:hAnsi="Times New Roman"/>
                <w:bCs/>
              </w:rPr>
              <w:t xml:space="preserve">ПК </w:t>
            </w:r>
            <w:r>
              <w:rPr>
                <w:rFonts w:ascii="Times New Roman" w:hAnsi="Times New Roman"/>
                <w:bCs/>
              </w:rPr>
              <w:t>6</w:t>
            </w:r>
            <w:r w:rsidR="00514429">
              <w:rPr>
                <w:rFonts w:ascii="Times New Roman" w:hAnsi="Times New Roman"/>
                <w:bCs/>
              </w:rPr>
              <w:t>.</w:t>
            </w:r>
            <w:r>
              <w:rPr>
                <w:rFonts w:ascii="Times New Roman" w:hAnsi="Times New Roman"/>
                <w:bCs/>
              </w:rPr>
              <w:t>2</w:t>
            </w:r>
            <w:r w:rsidR="00514429">
              <w:rPr>
                <w:rFonts w:ascii="Times New Roman" w:hAnsi="Times New Roman"/>
                <w:bCs/>
              </w:rPr>
              <w:t xml:space="preserve">, </w:t>
            </w:r>
          </w:p>
          <w:p w14:paraId="7BE32832" w14:textId="0A5F428E" w:rsidR="00052963" w:rsidRPr="0008372B" w:rsidRDefault="00B80B73" w:rsidP="00ED1A0F">
            <w:pPr>
              <w:spacing w:after="0"/>
              <w:contextualSpacing/>
              <w:rPr>
                <w:rFonts w:ascii="Times New Roman" w:hAnsi="Times New Roman"/>
                <w:b/>
                <w:bCs/>
              </w:rPr>
            </w:pPr>
            <w:r>
              <w:rPr>
                <w:rFonts w:ascii="Times New Roman" w:hAnsi="Times New Roman"/>
                <w:bCs/>
              </w:rPr>
              <w:t>Д</w:t>
            </w:r>
            <w:r w:rsidR="00514429">
              <w:rPr>
                <w:rFonts w:ascii="Times New Roman" w:hAnsi="Times New Roman"/>
                <w:bCs/>
              </w:rPr>
              <w:t xml:space="preserve">ПК </w:t>
            </w:r>
            <w:r>
              <w:rPr>
                <w:rFonts w:ascii="Times New Roman" w:hAnsi="Times New Roman"/>
                <w:bCs/>
              </w:rPr>
              <w:t>7.2, 7.3</w:t>
            </w: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A8D35F5" w14:textId="77777777" w:rsidR="00BC5D66" w:rsidRPr="00ED1A0F" w:rsidRDefault="00BC5D66" w:rsidP="00ED1A0F">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Уо</w:t>
            </w:r>
            <w:proofErr w:type="spellEnd"/>
            <w:r w:rsidRPr="00ED1A0F">
              <w:rPr>
                <w:rFonts w:ascii="Times New Roman" w:hAnsi="Times New Roman"/>
                <w:sz w:val="24"/>
                <w:szCs w:val="24"/>
              </w:rPr>
              <w:t xml:space="preserve"> 01.01 проявлять устойчивый интерес к будущей профессии</w:t>
            </w:r>
          </w:p>
          <w:p w14:paraId="165C028D" w14:textId="77777777" w:rsidR="00BC5D66" w:rsidRPr="00ED1A0F" w:rsidRDefault="00BC5D66" w:rsidP="00ED1A0F">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Уо</w:t>
            </w:r>
            <w:proofErr w:type="spellEnd"/>
            <w:r w:rsidRPr="00ED1A0F">
              <w:rPr>
                <w:rFonts w:ascii="Times New Roman" w:hAnsi="Times New Roman"/>
                <w:sz w:val="24"/>
                <w:szCs w:val="24"/>
              </w:rPr>
              <w:t xml:space="preserve"> 02.01 организовывать собственную деятельность</w:t>
            </w:r>
          </w:p>
          <w:p w14:paraId="62DA8927" w14:textId="77777777" w:rsidR="00BC5D66" w:rsidRPr="00ED1A0F" w:rsidRDefault="00BC5D66" w:rsidP="00ED1A0F">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Уо</w:t>
            </w:r>
            <w:proofErr w:type="spellEnd"/>
            <w:r w:rsidRPr="00ED1A0F">
              <w:rPr>
                <w:rFonts w:ascii="Times New Roman" w:hAnsi="Times New Roman"/>
                <w:sz w:val="24"/>
                <w:szCs w:val="24"/>
              </w:rPr>
              <w:t xml:space="preserve"> 02.02 определять методы и способы выполнения профессиональных задач</w:t>
            </w:r>
          </w:p>
          <w:p w14:paraId="74CC8444" w14:textId="77777777" w:rsidR="00BC5D66" w:rsidRPr="00ED1A0F" w:rsidRDefault="00BC5D66" w:rsidP="00ED1A0F">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Уо</w:t>
            </w:r>
            <w:proofErr w:type="spellEnd"/>
            <w:r w:rsidRPr="00ED1A0F">
              <w:rPr>
                <w:rFonts w:ascii="Times New Roman" w:hAnsi="Times New Roman"/>
                <w:sz w:val="24"/>
                <w:szCs w:val="24"/>
              </w:rPr>
              <w:t xml:space="preserve"> 02.03 оценивать эффективность и качество профессиональных задач</w:t>
            </w:r>
          </w:p>
          <w:p w14:paraId="64FB2281" w14:textId="77777777" w:rsidR="00BC5D66" w:rsidRPr="00ED1A0F" w:rsidRDefault="00BC5D66" w:rsidP="00ED1A0F">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Уо</w:t>
            </w:r>
            <w:proofErr w:type="spellEnd"/>
            <w:r w:rsidRPr="00ED1A0F">
              <w:rPr>
                <w:rFonts w:ascii="Times New Roman" w:hAnsi="Times New Roman"/>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51917266" w14:textId="77777777" w:rsidR="00BC5D66" w:rsidRPr="00ED1A0F" w:rsidRDefault="00BC5D66" w:rsidP="00ED1A0F">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Уо</w:t>
            </w:r>
            <w:proofErr w:type="spellEnd"/>
            <w:r w:rsidRPr="00ED1A0F">
              <w:rPr>
                <w:rFonts w:ascii="Times New Roman" w:hAnsi="Times New Roman"/>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580CEF0D" w14:textId="77777777" w:rsidR="00BC5D66" w:rsidRPr="00ED1A0F" w:rsidRDefault="00BC5D66" w:rsidP="00ED1A0F">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Уо</w:t>
            </w:r>
            <w:proofErr w:type="spellEnd"/>
            <w:r w:rsidRPr="00ED1A0F">
              <w:rPr>
                <w:rFonts w:ascii="Times New Roman" w:hAnsi="Times New Roman"/>
                <w:sz w:val="24"/>
                <w:szCs w:val="24"/>
              </w:rPr>
              <w:t xml:space="preserve"> 08.01 самостоятельно определять задачи профессионального и личностного развития</w:t>
            </w:r>
          </w:p>
          <w:p w14:paraId="7D2D2AD2" w14:textId="5E3A7FF5" w:rsidR="0062340B" w:rsidRDefault="00BC5D66" w:rsidP="00ED1A0F">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Уо</w:t>
            </w:r>
            <w:proofErr w:type="spellEnd"/>
            <w:r w:rsidRPr="00ED1A0F">
              <w:rPr>
                <w:rFonts w:ascii="Times New Roman" w:hAnsi="Times New Roman"/>
                <w:sz w:val="24"/>
                <w:szCs w:val="24"/>
              </w:rPr>
              <w:t xml:space="preserve"> 09.01 адаптироваться к меняющимся условиям профессиональной деятельности</w:t>
            </w:r>
          </w:p>
          <w:p w14:paraId="054BB4AC" w14:textId="77777777" w:rsidR="00CE0E2B" w:rsidRPr="00ED1A0F" w:rsidRDefault="00CE0E2B" w:rsidP="00ED1A0F">
            <w:pPr>
              <w:spacing w:after="0" w:line="240" w:lineRule="auto"/>
              <w:contextualSpacing/>
              <w:rPr>
                <w:rFonts w:ascii="Times New Roman" w:hAnsi="Times New Roman"/>
                <w:sz w:val="24"/>
                <w:szCs w:val="24"/>
              </w:rPr>
            </w:pPr>
          </w:p>
          <w:p w14:paraId="6803689A" w14:textId="77777777" w:rsidR="00ED1A0F" w:rsidRPr="00ED1A0F" w:rsidRDefault="00ED1A0F"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У 1.1.01  </w:t>
            </w:r>
            <w:r w:rsidRPr="00ED1A0F">
              <w:rPr>
                <w:rFonts w:ascii="Times New Roman" w:hAnsi="Times New Roman"/>
                <w:iCs/>
                <w:color w:val="333333"/>
                <w:sz w:val="24"/>
                <w:szCs w:val="24"/>
              </w:rPr>
              <w:t>Составлять график подачи заготовки на горячую прокатку</w:t>
            </w:r>
          </w:p>
          <w:p w14:paraId="13422D0A" w14:textId="63399222" w:rsidR="00ED1A0F" w:rsidRPr="00AE7CE0" w:rsidRDefault="00ED1A0F" w:rsidP="00AE7CE0">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lastRenderedPageBreak/>
              <w:t>У 1.3.0</w:t>
            </w:r>
            <w:r w:rsidR="009E0DF3">
              <w:rPr>
                <w:rFonts w:ascii="Times New Roman" w:hAnsi="Times New Roman"/>
                <w:sz w:val="24"/>
                <w:szCs w:val="24"/>
              </w:rPr>
              <w:t>3</w:t>
            </w:r>
            <w:r w:rsidRPr="00ED1A0F">
              <w:rPr>
                <w:rFonts w:ascii="Times New Roman" w:hAnsi="Times New Roman"/>
                <w:sz w:val="24"/>
                <w:szCs w:val="24"/>
              </w:rPr>
              <w:t xml:space="preserve"> </w:t>
            </w:r>
            <w:r w:rsidR="009E0DF3" w:rsidRPr="009E0DF3">
              <w:rPr>
                <w:rFonts w:ascii="Times New Roman" w:hAnsi="Times New Roman"/>
                <w:iCs/>
                <w:color w:val="333333"/>
                <w:sz w:val="24"/>
                <w:szCs w:val="24"/>
              </w:rPr>
              <w:t xml:space="preserve">Понимать особенности и возможности современных и </w:t>
            </w:r>
            <w:r w:rsidR="009E0DF3" w:rsidRPr="00AE7CE0">
              <w:rPr>
                <w:rFonts w:ascii="Times New Roman" w:hAnsi="Times New Roman"/>
                <w:iCs/>
                <w:color w:val="333333"/>
                <w:sz w:val="24"/>
                <w:szCs w:val="24"/>
              </w:rPr>
              <w:t xml:space="preserve">перспективных информационно-коммуникационных технологий, составляющих основу цифровой экономики  </w:t>
            </w:r>
          </w:p>
          <w:p w14:paraId="32A7FF7D" w14:textId="7336C9DF" w:rsidR="00AE7CE0" w:rsidRPr="00AE7CE0" w:rsidRDefault="00AE7CE0" w:rsidP="00AE7CE0">
            <w:pPr>
              <w:spacing w:after="0" w:line="240" w:lineRule="auto"/>
              <w:rPr>
                <w:rFonts w:ascii="Times New Roman" w:hAnsi="Times New Roman"/>
                <w:color w:val="333333"/>
                <w:sz w:val="24"/>
                <w:szCs w:val="24"/>
              </w:rPr>
            </w:pPr>
            <w:r w:rsidRPr="00AE7CE0">
              <w:rPr>
                <w:rFonts w:ascii="Times New Roman" w:hAnsi="Times New Roman"/>
                <w:sz w:val="24"/>
                <w:szCs w:val="24"/>
              </w:rPr>
              <w:t xml:space="preserve">У 1.6.01 </w:t>
            </w:r>
            <w:r w:rsidRPr="00AE7CE0">
              <w:rPr>
                <w:rFonts w:ascii="Times New Roman" w:hAnsi="Times New Roman"/>
                <w:color w:val="333333"/>
                <w:sz w:val="24"/>
                <w:szCs w:val="24"/>
              </w:rPr>
              <w:t xml:space="preserve">Использовать программное обеспечение для расчета и анализа показателей </w:t>
            </w:r>
            <w:r w:rsidRPr="00AE7CE0">
              <w:rPr>
                <w:rFonts w:ascii="Times New Roman" w:hAnsi="Times New Roman"/>
                <w:color w:val="000000"/>
                <w:sz w:val="24"/>
                <w:szCs w:val="24"/>
              </w:rPr>
              <w:t>эффективности работы участка, цеха</w:t>
            </w:r>
          </w:p>
          <w:p w14:paraId="6CC690C0" w14:textId="0727A63A" w:rsidR="00ED1A0F" w:rsidRPr="00AE7CE0" w:rsidRDefault="00ED1A0F" w:rsidP="00AE7CE0">
            <w:pPr>
              <w:spacing w:after="0" w:line="240" w:lineRule="auto"/>
              <w:contextualSpacing/>
              <w:rPr>
                <w:rFonts w:ascii="Times New Roman" w:hAnsi="Times New Roman"/>
                <w:iCs/>
                <w:color w:val="333333"/>
                <w:sz w:val="24"/>
                <w:szCs w:val="24"/>
              </w:rPr>
            </w:pPr>
            <w:r w:rsidRPr="00AE7CE0">
              <w:rPr>
                <w:rFonts w:ascii="Times New Roman" w:hAnsi="Times New Roman"/>
                <w:sz w:val="24"/>
                <w:szCs w:val="24"/>
              </w:rPr>
              <w:t>У 1.</w:t>
            </w:r>
            <w:r w:rsidR="009E0DF3" w:rsidRPr="00AE7CE0">
              <w:rPr>
                <w:rFonts w:ascii="Times New Roman" w:hAnsi="Times New Roman"/>
                <w:sz w:val="24"/>
                <w:szCs w:val="24"/>
              </w:rPr>
              <w:t>7</w:t>
            </w:r>
            <w:r w:rsidRPr="00AE7CE0">
              <w:rPr>
                <w:rFonts w:ascii="Times New Roman" w:hAnsi="Times New Roman"/>
                <w:sz w:val="24"/>
                <w:szCs w:val="24"/>
              </w:rPr>
              <w:t xml:space="preserve">.01 </w:t>
            </w:r>
            <w:r w:rsidR="009E0DF3" w:rsidRPr="00AE7CE0">
              <w:rPr>
                <w:rFonts w:ascii="Times New Roman" w:hAnsi="Times New Roman"/>
                <w:iCs/>
                <w:color w:val="333333"/>
                <w:sz w:val="24"/>
                <w:szCs w:val="24"/>
              </w:rPr>
              <w:t>Применять требования нормативных актов к основным видам продукции</w:t>
            </w:r>
          </w:p>
          <w:p w14:paraId="1D401E70" w14:textId="424EE484" w:rsidR="00ED1A0F" w:rsidRDefault="00ED1A0F"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У 1.8.01 </w:t>
            </w:r>
            <w:r w:rsidR="009E0DF3" w:rsidRPr="009E0DF3">
              <w:rPr>
                <w:rFonts w:ascii="Times New Roman" w:hAnsi="Times New Roman"/>
                <w:iCs/>
                <w:color w:val="333333"/>
                <w:sz w:val="24"/>
                <w:szCs w:val="24"/>
              </w:rPr>
              <w:t>Использовать стандарты предприятия для составления рекламации на получаемые исходные материалы</w:t>
            </w:r>
          </w:p>
          <w:p w14:paraId="67A185AD" w14:textId="20C053C9" w:rsidR="009E0DF3" w:rsidRPr="00ED1A0F" w:rsidRDefault="003A66C9" w:rsidP="00ED1A0F">
            <w:pPr>
              <w:spacing w:after="0" w:line="240" w:lineRule="auto"/>
              <w:contextualSpacing/>
              <w:rPr>
                <w:rFonts w:ascii="Times New Roman" w:hAnsi="Times New Roman"/>
                <w:iCs/>
                <w:color w:val="333333"/>
                <w:sz w:val="24"/>
                <w:szCs w:val="24"/>
              </w:rPr>
            </w:pPr>
            <w:r>
              <w:rPr>
                <w:rFonts w:ascii="Times New Roman" w:hAnsi="Times New Roman"/>
                <w:iCs/>
                <w:color w:val="333333"/>
                <w:sz w:val="24"/>
                <w:szCs w:val="24"/>
              </w:rPr>
              <w:t>У</w:t>
            </w:r>
            <w:r w:rsidRPr="003A66C9">
              <w:rPr>
                <w:rFonts w:ascii="Times New Roman" w:hAnsi="Times New Roman"/>
                <w:iCs/>
                <w:color w:val="333333"/>
                <w:sz w:val="24"/>
                <w:szCs w:val="24"/>
              </w:rPr>
              <w:t xml:space="preserve"> 2.1.01 Выбирать соответствующее оборудование, аппаратуру и приборы для ведения технологического процесса</w:t>
            </w:r>
          </w:p>
          <w:p w14:paraId="3FDC6F20" w14:textId="70DDBAEC" w:rsidR="00ED1A0F" w:rsidRDefault="00ED1A0F"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У 2.2.01 </w:t>
            </w:r>
            <w:r w:rsidR="003A66C9" w:rsidRPr="003A66C9">
              <w:rPr>
                <w:rFonts w:ascii="Times New Roman" w:hAnsi="Times New Roman"/>
                <w:iCs/>
                <w:color w:val="333333"/>
                <w:sz w:val="24"/>
                <w:szCs w:val="24"/>
              </w:rPr>
              <w:t>Производить в соответствии с технологической картой проверку оборудования</w:t>
            </w:r>
          </w:p>
          <w:p w14:paraId="0558E2C1" w14:textId="522BE715" w:rsidR="003A66C9" w:rsidRDefault="003A66C9"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У </w:t>
            </w:r>
            <w:r>
              <w:rPr>
                <w:rFonts w:ascii="Times New Roman" w:hAnsi="Times New Roman"/>
                <w:sz w:val="24"/>
                <w:szCs w:val="24"/>
              </w:rPr>
              <w:t>3</w:t>
            </w:r>
            <w:r w:rsidRPr="00ED1A0F">
              <w:rPr>
                <w:rFonts w:ascii="Times New Roman" w:hAnsi="Times New Roman"/>
                <w:sz w:val="24"/>
                <w:szCs w:val="24"/>
              </w:rPr>
              <w:t>.</w:t>
            </w:r>
            <w:r>
              <w:rPr>
                <w:rFonts w:ascii="Times New Roman" w:hAnsi="Times New Roman"/>
                <w:sz w:val="24"/>
                <w:szCs w:val="24"/>
              </w:rPr>
              <w:t>4</w:t>
            </w:r>
            <w:r w:rsidRPr="00ED1A0F">
              <w:rPr>
                <w:rFonts w:ascii="Times New Roman" w:hAnsi="Times New Roman"/>
                <w:sz w:val="24"/>
                <w:szCs w:val="24"/>
              </w:rPr>
              <w:t xml:space="preserve">.01 </w:t>
            </w:r>
            <w:r w:rsidRPr="003A66C9">
              <w:rPr>
                <w:rFonts w:ascii="Times New Roman" w:hAnsi="Times New Roman"/>
                <w:iCs/>
                <w:color w:val="333333"/>
                <w:sz w:val="24"/>
                <w:szCs w:val="24"/>
              </w:rPr>
              <w:t>Контролировать по показаниям приборов и образцам геометрические размеры сортового проката</w:t>
            </w:r>
          </w:p>
          <w:p w14:paraId="2F0024FF" w14:textId="417422B2" w:rsidR="00A5598D" w:rsidRPr="00F8559A" w:rsidRDefault="00A5598D" w:rsidP="00ED1A0F">
            <w:pPr>
              <w:spacing w:after="0" w:line="240" w:lineRule="auto"/>
              <w:contextualSpacing/>
              <w:rPr>
                <w:rFonts w:ascii="Times New Roman" w:hAnsi="Times New Roman"/>
                <w:bCs/>
                <w:sz w:val="24"/>
                <w:szCs w:val="24"/>
              </w:rPr>
            </w:pPr>
            <w:r w:rsidRPr="00F8559A">
              <w:rPr>
                <w:rFonts w:ascii="Times New Roman" w:hAnsi="Times New Roman"/>
                <w:bCs/>
                <w:sz w:val="24"/>
                <w:szCs w:val="24"/>
              </w:rPr>
              <w:t>У 7.3.01 Применять требования нормативных документов к загрузке исходных материалов</w:t>
            </w:r>
          </w:p>
          <w:p w14:paraId="626B16CE" w14:textId="1E7FD9A9" w:rsidR="00B11651" w:rsidRPr="00ED1A0F" w:rsidRDefault="00B11651" w:rsidP="00ED1A0F">
            <w:pPr>
              <w:widowControl w:val="0"/>
              <w:autoSpaceDE w:val="0"/>
              <w:autoSpaceDN w:val="0"/>
              <w:adjustRightInd w:val="0"/>
              <w:spacing w:after="0" w:line="240" w:lineRule="auto"/>
              <w:rPr>
                <w:rFonts w:ascii="Times New Roman" w:hAnsi="Times New Roman"/>
                <w:sz w:val="24"/>
                <w:szCs w:val="24"/>
              </w:rPr>
            </w:pPr>
            <w:r w:rsidRPr="00ED1A0F">
              <w:rPr>
                <w:rFonts w:ascii="Times New Roman" w:hAnsi="Times New Roman"/>
                <w:sz w:val="24"/>
                <w:szCs w:val="24"/>
              </w:rPr>
              <w:t>Уд 1 выполнять графические изображения технологического оборудования и технологических схем в ручной и машинной графиках</w:t>
            </w:r>
          </w:p>
          <w:p w14:paraId="4156CEE1" w14:textId="7A8AF0D5" w:rsidR="00B11651" w:rsidRPr="00ED1A0F" w:rsidRDefault="00B11651" w:rsidP="00ED1A0F">
            <w:pPr>
              <w:widowControl w:val="0"/>
              <w:autoSpaceDE w:val="0"/>
              <w:autoSpaceDN w:val="0"/>
              <w:adjustRightInd w:val="0"/>
              <w:spacing w:after="0" w:line="240" w:lineRule="auto"/>
              <w:rPr>
                <w:rFonts w:ascii="Times New Roman" w:hAnsi="Times New Roman"/>
                <w:sz w:val="24"/>
                <w:szCs w:val="24"/>
              </w:rPr>
            </w:pPr>
            <w:r w:rsidRPr="00ED1A0F">
              <w:rPr>
                <w:rFonts w:ascii="Times New Roman" w:hAnsi="Times New Roman"/>
                <w:sz w:val="24"/>
                <w:szCs w:val="24"/>
              </w:rPr>
              <w:t>Уд 2 выполнять комплексные чертежи геометрических тел и проекции точек, лежащих на их поверхности, в ручной и машинной графиках</w:t>
            </w:r>
          </w:p>
          <w:p w14:paraId="3A4B52BF" w14:textId="2C35A93B" w:rsidR="00B11651" w:rsidRPr="00ED1A0F" w:rsidRDefault="00B11651" w:rsidP="00ED1A0F">
            <w:pPr>
              <w:widowControl w:val="0"/>
              <w:autoSpaceDE w:val="0"/>
              <w:autoSpaceDN w:val="0"/>
              <w:adjustRightInd w:val="0"/>
              <w:spacing w:after="0" w:line="240" w:lineRule="auto"/>
              <w:rPr>
                <w:rFonts w:ascii="Times New Roman" w:hAnsi="Times New Roman"/>
                <w:sz w:val="24"/>
                <w:szCs w:val="24"/>
              </w:rPr>
            </w:pPr>
            <w:r w:rsidRPr="00ED1A0F">
              <w:rPr>
                <w:rFonts w:ascii="Times New Roman" w:hAnsi="Times New Roman"/>
                <w:sz w:val="24"/>
                <w:szCs w:val="24"/>
              </w:rPr>
              <w:t>Уд 3 выполнять чертежи технических деталей в ручной и машинной графиках</w:t>
            </w:r>
          </w:p>
          <w:p w14:paraId="76B24E63" w14:textId="393F795C" w:rsidR="00B11651" w:rsidRPr="00ED1A0F" w:rsidRDefault="00B11651" w:rsidP="00ED1A0F">
            <w:pPr>
              <w:widowControl w:val="0"/>
              <w:autoSpaceDE w:val="0"/>
              <w:autoSpaceDN w:val="0"/>
              <w:adjustRightInd w:val="0"/>
              <w:spacing w:after="0" w:line="240" w:lineRule="auto"/>
              <w:rPr>
                <w:rFonts w:ascii="Times New Roman" w:hAnsi="Times New Roman"/>
                <w:sz w:val="24"/>
                <w:szCs w:val="24"/>
              </w:rPr>
            </w:pPr>
            <w:r w:rsidRPr="00ED1A0F">
              <w:rPr>
                <w:rFonts w:ascii="Times New Roman" w:hAnsi="Times New Roman"/>
                <w:sz w:val="24"/>
                <w:szCs w:val="24"/>
              </w:rPr>
              <w:t>Уд 4 читать чертежи и схемы</w:t>
            </w:r>
          </w:p>
          <w:p w14:paraId="6C25129F" w14:textId="20C3588F" w:rsidR="00B11651" w:rsidRPr="00ED1A0F" w:rsidRDefault="00B11651" w:rsidP="00ED1A0F">
            <w:pPr>
              <w:widowControl w:val="0"/>
              <w:autoSpaceDE w:val="0"/>
              <w:autoSpaceDN w:val="0"/>
              <w:adjustRightInd w:val="0"/>
              <w:spacing w:after="0" w:line="240" w:lineRule="auto"/>
              <w:rPr>
                <w:rFonts w:ascii="Times New Roman" w:hAnsi="Times New Roman"/>
                <w:b/>
                <w:sz w:val="24"/>
                <w:szCs w:val="24"/>
              </w:rPr>
            </w:pPr>
            <w:r w:rsidRPr="00ED1A0F">
              <w:rPr>
                <w:rFonts w:ascii="Times New Roman" w:hAnsi="Times New Roman"/>
                <w:sz w:val="24"/>
                <w:szCs w:val="24"/>
              </w:rPr>
              <w:t xml:space="preserve">Уд 5 оформлять технологическую и конструкторскую документацию </w:t>
            </w:r>
            <w:r w:rsidRPr="00ED1A0F">
              <w:rPr>
                <w:rFonts w:ascii="Times New Roman" w:hAnsi="Times New Roman"/>
                <w:sz w:val="24"/>
                <w:szCs w:val="24"/>
              </w:rPr>
              <w:lastRenderedPageBreak/>
              <w:t>в соответствии с действующей нормативно-технической документацией</w:t>
            </w: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1CB71EC" w14:textId="77777777" w:rsidR="00BC5D66" w:rsidRPr="00ED1A0F" w:rsidRDefault="00BC5D66" w:rsidP="00ED1A0F">
            <w:pPr>
              <w:spacing w:after="0" w:line="240" w:lineRule="auto"/>
              <w:rPr>
                <w:rFonts w:ascii="Times New Roman" w:hAnsi="Times New Roman"/>
                <w:bCs/>
                <w:iCs/>
                <w:sz w:val="24"/>
                <w:szCs w:val="24"/>
              </w:rPr>
            </w:pPr>
            <w:proofErr w:type="spellStart"/>
            <w:r w:rsidRPr="00ED1A0F">
              <w:rPr>
                <w:rFonts w:ascii="Times New Roman" w:hAnsi="Times New Roman"/>
                <w:bCs/>
                <w:iCs/>
                <w:sz w:val="24"/>
                <w:szCs w:val="24"/>
              </w:rPr>
              <w:lastRenderedPageBreak/>
              <w:t>Зо</w:t>
            </w:r>
            <w:proofErr w:type="spellEnd"/>
            <w:r w:rsidRPr="00ED1A0F">
              <w:rPr>
                <w:rFonts w:ascii="Times New Roman" w:hAnsi="Times New Roman"/>
                <w:bCs/>
                <w:iCs/>
                <w:sz w:val="24"/>
                <w:szCs w:val="24"/>
              </w:rPr>
              <w:t xml:space="preserve"> 01.01 сущность и социальную значимость будущей профессии</w:t>
            </w:r>
          </w:p>
          <w:p w14:paraId="44DE37E9" w14:textId="19950324" w:rsidR="00BC5D66" w:rsidRPr="00ED1A0F" w:rsidRDefault="00BC5D66" w:rsidP="00ED1A0F">
            <w:pPr>
              <w:spacing w:after="0" w:line="240" w:lineRule="auto"/>
              <w:rPr>
                <w:rFonts w:ascii="Times New Roman" w:hAnsi="Times New Roman"/>
                <w:bCs/>
                <w:iCs/>
                <w:sz w:val="24"/>
                <w:szCs w:val="24"/>
              </w:rPr>
            </w:pPr>
            <w:proofErr w:type="spellStart"/>
            <w:r w:rsidRPr="00ED1A0F">
              <w:rPr>
                <w:rFonts w:ascii="Times New Roman" w:hAnsi="Times New Roman"/>
                <w:bCs/>
                <w:iCs/>
                <w:sz w:val="24"/>
                <w:szCs w:val="24"/>
              </w:rPr>
              <w:t>Зо</w:t>
            </w:r>
            <w:proofErr w:type="spellEnd"/>
            <w:r w:rsidRPr="00ED1A0F">
              <w:rPr>
                <w:rFonts w:ascii="Times New Roman" w:hAnsi="Times New Roman"/>
                <w:bCs/>
                <w:iCs/>
                <w:sz w:val="24"/>
                <w:szCs w:val="24"/>
              </w:rPr>
              <w:t xml:space="preserve"> 02.01 методы и способы выполнения профессиональных задач</w:t>
            </w:r>
          </w:p>
          <w:p w14:paraId="04A64A28" w14:textId="7E15BA52" w:rsidR="00AF1CED" w:rsidRPr="00ED1A0F" w:rsidRDefault="00AF1CED" w:rsidP="00ED1A0F">
            <w:pPr>
              <w:spacing w:after="0" w:line="240" w:lineRule="auto"/>
              <w:rPr>
                <w:rFonts w:ascii="Times New Roman" w:hAnsi="Times New Roman"/>
                <w:bCs/>
                <w:iCs/>
                <w:sz w:val="24"/>
                <w:szCs w:val="24"/>
              </w:rPr>
            </w:pPr>
            <w:proofErr w:type="spellStart"/>
            <w:r w:rsidRPr="00ED1A0F">
              <w:rPr>
                <w:rFonts w:ascii="Times New Roman" w:hAnsi="Times New Roman"/>
                <w:bCs/>
                <w:iCs/>
                <w:sz w:val="24"/>
                <w:szCs w:val="24"/>
              </w:rPr>
              <w:t>Зо</w:t>
            </w:r>
            <w:proofErr w:type="spellEnd"/>
            <w:r w:rsidRPr="00ED1A0F">
              <w:rPr>
                <w:rFonts w:ascii="Times New Roman" w:hAnsi="Times New Roman"/>
                <w:bCs/>
                <w:iCs/>
                <w:sz w:val="24"/>
                <w:szCs w:val="24"/>
              </w:rPr>
              <w:t xml:space="preserve"> 03.01 алгоритмы действий в чрезвычайных ситуациях</w:t>
            </w:r>
          </w:p>
          <w:p w14:paraId="5677390A" w14:textId="47F6FB98" w:rsidR="00BC5D66" w:rsidRDefault="00BC5D66" w:rsidP="00ED1A0F">
            <w:pPr>
              <w:spacing w:after="0" w:line="240" w:lineRule="auto"/>
              <w:rPr>
                <w:rFonts w:ascii="Times New Roman" w:hAnsi="Times New Roman"/>
                <w:bCs/>
                <w:iCs/>
                <w:sz w:val="24"/>
                <w:szCs w:val="24"/>
              </w:rPr>
            </w:pPr>
            <w:proofErr w:type="spellStart"/>
            <w:r w:rsidRPr="00ED1A0F">
              <w:rPr>
                <w:rFonts w:ascii="Times New Roman" w:hAnsi="Times New Roman"/>
                <w:bCs/>
                <w:iCs/>
                <w:sz w:val="24"/>
                <w:szCs w:val="24"/>
              </w:rPr>
              <w:t>Зо</w:t>
            </w:r>
            <w:proofErr w:type="spellEnd"/>
            <w:r w:rsidRPr="00ED1A0F">
              <w:rPr>
                <w:rFonts w:ascii="Times New Roman" w:hAnsi="Times New Roman"/>
                <w:bCs/>
                <w:iCs/>
                <w:sz w:val="24"/>
                <w:szCs w:val="24"/>
              </w:rPr>
              <w:t xml:space="preserve"> 09.01 приемы и способы адаптации в профессиональной деятельности</w:t>
            </w:r>
          </w:p>
          <w:p w14:paraId="691ED0BB" w14:textId="77777777" w:rsidR="00CE0E2B" w:rsidRPr="00ED1A0F" w:rsidRDefault="00CE0E2B" w:rsidP="00ED1A0F">
            <w:pPr>
              <w:spacing w:after="0" w:line="240" w:lineRule="auto"/>
              <w:rPr>
                <w:rFonts w:ascii="Times New Roman" w:hAnsi="Times New Roman"/>
                <w:bCs/>
                <w:iCs/>
                <w:sz w:val="24"/>
                <w:szCs w:val="24"/>
              </w:rPr>
            </w:pPr>
          </w:p>
          <w:p w14:paraId="7EE8F024" w14:textId="77777777" w:rsidR="00ED1A0F" w:rsidRPr="00ED1A0F" w:rsidRDefault="00ED1A0F"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З 1.2.01 </w:t>
            </w:r>
            <w:r w:rsidRPr="00ED1A0F">
              <w:rPr>
                <w:rFonts w:ascii="Times New Roman" w:hAnsi="Times New Roman"/>
                <w:iCs/>
                <w:color w:val="333333"/>
                <w:sz w:val="24"/>
                <w:szCs w:val="24"/>
              </w:rPr>
              <w:t>Перечень и порядок (регламент) проведения подготовительных работ на станах горячей прокатки</w:t>
            </w:r>
          </w:p>
          <w:p w14:paraId="7F9BF3D3" w14:textId="64E42199" w:rsidR="00ED1A0F" w:rsidRDefault="00ED1A0F"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З 1.7.01 </w:t>
            </w:r>
            <w:r w:rsidRPr="00ED1A0F">
              <w:rPr>
                <w:rFonts w:ascii="Times New Roman" w:hAnsi="Times New Roman"/>
                <w:iCs/>
                <w:color w:val="333333"/>
                <w:sz w:val="24"/>
                <w:szCs w:val="24"/>
              </w:rPr>
              <w:t>Программное обеспечение рабочего места вальцовщика станов горячей прокатки</w:t>
            </w:r>
          </w:p>
          <w:p w14:paraId="1EE9D86E" w14:textId="3A922300" w:rsidR="009E0DF3" w:rsidRDefault="009E0DF3" w:rsidP="00ED1A0F">
            <w:pPr>
              <w:spacing w:after="0" w:line="240" w:lineRule="auto"/>
              <w:contextualSpacing/>
              <w:rPr>
                <w:rFonts w:ascii="Times New Roman" w:hAnsi="Times New Roman"/>
                <w:iCs/>
                <w:color w:val="333333"/>
                <w:sz w:val="24"/>
                <w:szCs w:val="24"/>
              </w:rPr>
            </w:pPr>
            <w:r w:rsidRPr="009E0DF3">
              <w:rPr>
                <w:rFonts w:ascii="Times New Roman" w:hAnsi="Times New Roman"/>
                <w:iCs/>
                <w:color w:val="333333"/>
                <w:sz w:val="24"/>
                <w:szCs w:val="24"/>
              </w:rPr>
              <w:t>З 1.</w:t>
            </w:r>
            <w:r>
              <w:rPr>
                <w:rFonts w:ascii="Times New Roman" w:hAnsi="Times New Roman"/>
                <w:iCs/>
                <w:color w:val="333333"/>
                <w:sz w:val="24"/>
                <w:szCs w:val="24"/>
              </w:rPr>
              <w:t>8</w:t>
            </w:r>
            <w:r w:rsidRPr="009E0DF3">
              <w:rPr>
                <w:rFonts w:ascii="Times New Roman" w:hAnsi="Times New Roman"/>
                <w:iCs/>
                <w:color w:val="333333"/>
                <w:sz w:val="24"/>
                <w:szCs w:val="24"/>
              </w:rPr>
              <w:t>.01 Марки и группы марок, геометрические параметры исходных материалов</w:t>
            </w:r>
          </w:p>
          <w:p w14:paraId="1CE5D440" w14:textId="28F92373" w:rsidR="00ED1A0F" w:rsidRDefault="00ED1A0F"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З 2.</w:t>
            </w:r>
            <w:r w:rsidR="003A66C9">
              <w:rPr>
                <w:rFonts w:ascii="Times New Roman" w:hAnsi="Times New Roman"/>
                <w:sz w:val="24"/>
                <w:szCs w:val="24"/>
              </w:rPr>
              <w:t>1</w:t>
            </w:r>
            <w:r w:rsidRPr="00ED1A0F">
              <w:rPr>
                <w:rFonts w:ascii="Times New Roman" w:hAnsi="Times New Roman"/>
                <w:sz w:val="24"/>
                <w:szCs w:val="24"/>
              </w:rPr>
              <w:t xml:space="preserve">.01 </w:t>
            </w:r>
            <w:r w:rsidRPr="00ED1A0F">
              <w:rPr>
                <w:rFonts w:ascii="Times New Roman" w:hAnsi="Times New Roman"/>
                <w:iCs/>
                <w:color w:val="333333"/>
                <w:sz w:val="24"/>
                <w:szCs w:val="24"/>
              </w:rPr>
              <w:t>Устройство, конструктивные особенности, принципы работы и правила эксплуатации основного и вспомогательного оборудования станов горячей прокатки, средств связи, производственной сигнализации, блокировок и подъемных сооружений</w:t>
            </w:r>
          </w:p>
          <w:p w14:paraId="78D1AAD2" w14:textId="552B0A85" w:rsidR="003A66C9" w:rsidRPr="00ED1A0F" w:rsidRDefault="003A66C9"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lastRenderedPageBreak/>
              <w:t>З 2.</w:t>
            </w:r>
            <w:r>
              <w:rPr>
                <w:rFonts w:ascii="Times New Roman" w:hAnsi="Times New Roman"/>
                <w:sz w:val="24"/>
                <w:szCs w:val="24"/>
              </w:rPr>
              <w:t>2</w:t>
            </w:r>
            <w:r w:rsidRPr="00ED1A0F">
              <w:rPr>
                <w:rFonts w:ascii="Times New Roman" w:hAnsi="Times New Roman"/>
                <w:sz w:val="24"/>
                <w:szCs w:val="24"/>
              </w:rPr>
              <w:t xml:space="preserve">.01 </w:t>
            </w:r>
            <w:r w:rsidRPr="003A66C9">
              <w:rPr>
                <w:rFonts w:ascii="Times New Roman" w:hAnsi="Times New Roman"/>
                <w:iCs/>
                <w:color w:val="333333"/>
                <w:sz w:val="24"/>
                <w:szCs w:val="24"/>
              </w:rPr>
              <w:t>Производственно-технических инструкций и стандартов предприятия на техническую документацию</w:t>
            </w:r>
          </w:p>
          <w:p w14:paraId="380C529F" w14:textId="6F765284" w:rsidR="00ED1A0F" w:rsidRDefault="00ED1A0F" w:rsidP="00ED1A0F">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З 4</w:t>
            </w:r>
            <w:r w:rsidR="00961D6D">
              <w:rPr>
                <w:rFonts w:ascii="Times New Roman" w:hAnsi="Times New Roman"/>
                <w:sz w:val="24"/>
                <w:szCs w:val="24"/>
              </w:rPr>
              <w:t>.3</w:t>
            </w:r>
            <w:r w:rsidRPr="00ED1A0F">
              <w:rPr>
                <w:rFonts w:ascii="Times New Roman" w:hAnsi="Times New Roman"/>
                <w:sz w:val="24"/>
                <w:szCs w:val="24"/>
              </w:rPr>
              <w:t xml:space="preserve">.01 </w:t>
            </w:r>
            <w:r w:rsidR="00961D6D" w:rsidRPr="00961D6D">
              <w:rPr>
                <w:rFonts w:ascii="Times New Roman" w:hAnsi="Times New Roman"/>
                <w:iCs/>
                <w:color w:val="333333"/>
                <w:sz w:val="24"/>
                <w:szCs w:val="24"/>
              </w:rPr>
              <w:t>Требования государственных стандартов и технических условий на горячекатаный сортовой прокат</w:t>
            </w:r>
          </w:p>
          <w:p w14:paraId="29488B57" w14:textId="7029D068" w:rsidR="00961D6D" w:rsidRDefault="00961D6D" w:rsidP="00ED1A0F">
            <w:pPr>
              <w:spacing w:after="0" w:line="240" w:lineRule="auto"/>
              <w:contextualSpacing/>
              <w:rPr>
                <w:rFonts w:ascii="Times New Roman" w:hAnsi="Times New Roman"/>
                <w:iCs/>
                <w:color w:val="333333"/>
                <w:sz w:val="24"/>
                <w:szCs w:val="24"/>
              </w:rPr>
            </w:pPr>
            <w:r w:rsidRPr="00961D6D">
              <w:rPr>
                <w:rFonts w:ascii="Times New Roman" w:hAnsi="Times New Roman"/>
                <w:iCs/>
                <w:color w:val="333333"/>
                <w:sz w:val="24"/>
                <w:szCs w:val="24"/>
              </w:rPr>
              <w:t>З 6.2.01</w:t>
            </w:r>
            <w:r>
              <w:rPr>
                <w:rFonts w:ascii="Times New Roman" w:hAnsi="Times New Roman"/>
                <w:iCs/>
                <w:color w:val="333333"/>
                <w:sz w:val="24"/>
                <w:szCs w:val="24"/>
              </w:rPr>
              <w:t xml:space="preserve"> </w:t>
            </w:r>
            <w:r w:rsidRPr="00961D6D">
              <w:rPr>
                <w:rFonts w:ascii="Times New Roman" w:hAnsi="Times New Roman"/>
                <w:iCs/>
                <w:color w:val="333333"/>
                <w:sz w:val="24"/>
                <w:szCs w:val="24"/>
              </w:rPr>
              <w:t>Сортамент, требованиям ГОСТ, предъявляемый к качеству проката</w:t>
            </w:r>
          </w:p>
          <w:p w14:paraId="2C116BBB" w14:textId="77777777" w:rsidR="00961D6D" w:rsidRDefault="00961D6D" w:rsidP="00961D6D">
            <w:pPr>
              <w:spacing w:after="0" w:line="240" w:lineRule="auto"/>
              <w:contextualSpacing/>
              <w:rPr>
                <w:rFonts w:ascii="Times New Roman" w:hAnsi="Times New Roman"/>
                <w:iCs/>
                <w:color w:val="333333"/>
                <w:sz w:val="24"/>
                <w:szCs w:val="24"/>
              </w:rPr>
            </w:pPr>
            <w:r w:rsidRPr="00961D6D">
              <w:rPr>
                <w:rFonts w:ascii="Times New Roman" w:hAnsi="Times New Roman"/>
                <w:iCs/>
                <w:color w:val="333333"/>
                <w:sz w:val="24"/>
                <w:szCs w:val="24"/>
              </w:rPr>
              <w:t>З 6.2.05</w:t>
            </w:r>
            <w:r>
              <w:rPr>
                <w:rFonts w:ascii="Times New Roman" w:hAnsi="Times New Roman"/>
                <w:iCs/>
                <w:color w:val="333333"/>
                <w:sz w:val="24"/>
                <w:szCs w:val="24"/>
              </w:rPr>
              <w:t xml:space="preserve"> </w:t>
            </w:r>
            <w:r w:rsidRPr="00961D6D">
              <w:rPr>
                <w:rFonts w:ascii="Times New Roman" w:hAnsi="Times New Roman"/>
                <w:iCs/>
                <w:color w:val="333333"/>
                <w:sz w:val="24"/>
                <w:szCs w:val="24"/>
              </w:rPr>
              <w:t>Последовательность заполнения технологической документации</w:t>
            </w:r>
          </w:p>
          <w:p w14:paraId="51CA0621" w14:textId="5C7AFF0B" w:rsidR="00961D6D" w:rsidRPr="00F8559A" w:rsidRDefault="00961D6D" w:rsidP="00F8559A">
            <w:pPr>
              <w:spacing w:after="0" w:line="240" w:lineRule="auto"/>
              <w:contextualSpacing/>
              <w:rPr>
                <w:rFonts w:ascii="Times New Roman" w:hAnsi="Times New Roman"/>
                <w:iCs/>
                <w:color w:val="333333"/>
                <w:sz w:val="24"/>
                <w:szCs w:val="24"/>
              </w:rPr>
            </w:pPr>
            <w:r w:rsidRPr="00961D6D">
              <w:rPr>
                <w:rFonts w:ascii="Times New Roman" w:hAnsi="Times New Roman"/>
                <w:iCs/>
                <w:color w:val="333333"/>
                <w:sz w:val="24"/>
                <w:szCs w:val="24"/>
              </w:rPr>
              <w:t>З 7.2.01</w:t>
            </w:r>
            <w:r>
              <w:rPr>
                <w:rFonts w:ascii="Times New Roman" w:hAnsi="Times New Roman"/>
                <w:iCs/>
                <w:color w:val="333333"/>
                <w:sz w:val="24"/>
                <w:szCs w:val="24"/>
              </w:rPr>
              <w:t xml:space="preserve"> </w:t>
            </w:r>
            <w:r w:rsidRPr="00961D6D">
              <w:rPr>
                <w:rFonts w:ascii="Times New Roman" w:hAnsi="Times New Roman"/>
                <w:iCs/>
                <w:color w:val="333333"/>
                <w:sz w:val="24"/>
                <w:szCs w:val="24"/>
              </w:rPr>
              <w:t xml:space="preserve">Основные правила и документы системы </w:t>
            </w:r>
            <w:r w:rsidR="00B80B73" w:rsidRPr="00F8559A">
              <w:rPr>
                <w:rFonts w:ascii="Times New Roman" w:hAnsi="Times New Roman"/>
                <w:iCs/>
                <w:color w:val="333333"/>
                <w:sz w:val="24"/>
                <w:szCs w:val="24"/>
              </w:rPr>
              <w:t>сертификации РФ</w:t>
            </w:r>
          </w:p>
          <w:p w14:paraId="3EBCBDA4" w14:textId="7A0D1307" w:rsidR="00A5598D" w:rsidRPr="00F8559A" w:rsidRDefault="00A5598D" w:rsidP="00F8559A">
            <w:pPr>
              <w:spacing w:line="240" w:lineRule="auto"/>
              <w:rPr>
                <w:rFonts w:ascii="Times New Roman" w:hAnsi="Times New Roman"/>
                <w:color w:val="000000"/>
                <w:sz w:val="24"/>
                <w:szCs w:val="24"/>
              </w:rPr>
            </w:pPr>
            <w:r w:rsidRPr="00F8559A">
              <w:rPr>
                <w:rFonts w:ascii="Times New Roman" w:hAnsi="Times New Roman"/>
                <w:color w:val="000000"/>
                <w:sz w:val="24"/>
                <w:szCs w:val="24"/>
              </w:rPr>
              <w:t xml:space="preserve">З 7.2.03 </w:t>
            </w:r>
            <w:r w:rsidRPr="00F8559A">
              <w:rPr>
                <w:rFonts w:ascii="Times New Roman" w:hAnsi="Times New Roman"/>
                <w:iCs/>
                <w:color w:val="333333"/>
                <w:sz w:val="24"/>
                <w:szCs w:val="24"/>
              </w:rPr>
              <w:t>Техническую, технологическую и нормативную документацию</w:t>
            </w:r>
          </w:p>
          <w:p w14:paraId="216A7053" w14:textId="335EAAC5" w:rsidR="00B11651" w:rsidRPr="00ED1A0F" w:rsidRDefault="00B11651" w:rsidP="00961D6D">
            <w:pPr>
              <w:spacing w:after="0" w:line="240" w:lineRule="auto"/>
              <w:contextualSpacing/>
              <w:rPr>
                <w:rFonts w:ascii="Times New Roman" w:hAnsi="Times New Roman"/>
                <w:sz w:val="24"/>
                <w:szCs w:val="24"/>
              </w:rPr>
            </w:pPr>
            <w:proofErr w:type="spellStart"/>
            <w:r w:rsidRPr="00ED1A0F">
              <w:rPr>
                <w:rFonts w:ascii="Times New Roman" w:hAnsi="Times New Roman"/>
                <w:sz w:val="24"/>
                <w:szCs w:val="24"/>
              </w:rPr>
              <w:t>Зд</w:t>
            </w:r>
            <w:proofErr w:type="spellEnd"/>
            <w:r w:rsidRPr="00ED1A0F">
              <w:rPr>
                <w:rFonts w:ascii="Times New Roman" w:hAnsi="Times New Roman"/>
                <w:sz w:val="24"/>
                <w:szCs w:val="24"/>
              </w:rPr>
              <w:t xml:space="preserve"> 1 законы, методы и приемы проекционного черчения</w:t>
            </w:r>
          </w:p>
          <w:p w14:paraId="0B63ECBC" w14:textId="234A6414" w:rsidR="00B11651" w:rsidRPr="00ED1A0F" w:rsidRDefault="00B11651" w:rsidP="00ED1A0F">
            <w:pPr>
              <w:widowControl w:val="0"/>
              <w:autoSpaceDE w:val="0"/>
              <w:autoSpaceDN w:val="0"/>
              <w:adjustRightInd w:val="0"/>
              <w:spacing w:after="0" w:line="240" w:lineRule="auto"/>
              <w:rPr>
                <w:rFonts w:ascii="Times New Roman" w:hAnsi="Times New Roman"/>
                <w:sz w:val="24"/>
                <w:szCs w:val="24"/>
              </w:rPr>
            </w:pPr>
            <w:proofErr w:type="spellStart"/>
            <w:r w:rsidRPr="00ED1A0F">
              <w:rPr>
                <w:rFonts w:ascii="Times New Roman" w:hAnsi="Times New Roman"/>
                <w:sz w:val="24"/>
                <w:szCs w:val="24"/>
              </w:rPr>
              <w:t>Зд</w:t>
            </w:r>
            <w:proofErr w:type="spellEnd"/>
            <w:r w:rsidRPr="00ED1A0F">
              <w:rPr>
                <w:rFonts w:ascii="Times New Roman" w:hAnsi="Times New Roman"/>
                <w:sz w:val="24"/>
                <w:szCs w:val="24"/>
              </w:rPr>
              <w:t xml:space="preserve"> 2 правила выполнения и чтения конструкторской и технологической документаций технических деталей</w:t>
            </w:r>
          </w:p>
          <w:p w14:paraId="0F5E1E6E" w14:textId="367AF35D" w:rsidR="00B11651" w:rsidRPr="00ED1A0F" w:rsidRDefault="00B11651" w:rsidP="00ED1A0F">
            <w:pPr>
              <w:widowControl w:val="0"/>
              <w:autoSpaceDE w:val="0"/>
              <w:autoSpaceDN w:val="0"/>
              <w:adjustRightInd w:val="0"/>
              <w:spacing w:after="0" w:line="240" w:lineRule="auto"/>
              <w:rPr>
                <w:rFonts w:ascii="Times New Roman" w:hAnsi="Times New Roman"/>
                <w:sz w:val="24"/>
                <w:szCs w:val="24"/>
              </w:rPr>
            </w:pPr>
            <w:proofErr w:type="spellStart"/>
            <w:r w:rsidRPr="00ED1A0F">
              <w:rPr>
                <w:rFonts w:ascii="Times New Roman" w:hAnsi="Times New Roman"/>
                <w:sz w:val="24"/>
                <w:szCs w:val="24"/>
              </w:rPr>
              <w:t>Зд</w:t>
            </w:r>
            <w:proofErr w:type="spellEnd"/>
            <w:r w:rsidRPr="00ED1A0F">
              <w:rPr>
                <w:rFonts w:ascii="Times New Roman" w:hAnsi="Times New Roman"/>
                <w:sz w:val="24"/>
                <w:szCs w:val="24"/>
              </w:rPr>
              <w:t xml:space="preserve"> 3 способы графического представления технологического оборудования и выполнения технологических схем</w:t>
            </w:r>
          </w:p>
          <w:p w14:paraId="7AB81E02" w14:textId="5F1E8CFE" w:rsidR="00B11651" w:rsidRPr="00ED1A0F" w:rsidRDefault="00B11651" w:rsidP="00ED1A0F">
            <w:pPr>
              <w:widowControl w:val="0"/>
              <w:autoSpaceDE w:val="0"/>
              <w:autoSpaceDN w:val="0"/>
              <w:adjustRightInd w:val="0"/>
              <w:spacing w:after="0" w:line="240" w:lineRule="auto"/>
              <w:rPr>
                <w:rFonts w:ascii="Times New Roman" w:hAnsi="Times New Roman"/>
                <w:sz w:val="24"/>
                <w:szCs w:val="24"/>
              </w:rPr>
            </w:pPr>
            <w:proofErr w:type="spellStart"/>
            <w:r w:rsidRPr="00ED1A0F">
              <w:rPr>
                <w:rFonts w:ascii="Times New Roman" w:hAnsi="Times New Roman"/>
                <w:sz w:val="24"/>
                <w:szCs w:val="24"/>
              </w:rPr>
              <w:t>Зд</w:t>
            </w:r>
            <w:proofErr w:type="spellEnd"/>
            <w:r w:rsidRPr="00ED1A0F">
              <w:rPr>
                <w:rFonts w:ascii="Times New Roman" w:hAnsi="Times New Roman"/>
                <w:sz w:val="24"/>
                <w:szCs w:val="24"/>
              </w:rPr>
              <w:t xml:space="preserve"> 4 требования стандартов Единой системы конструкторской</w:t>
            </w:r>
          </w:p>
          <w:p w14:paraId="17DACF98" w14:textId="012922B8" w:rsidR="00215054" w:rsidRPr="00ED1A0F" w:rsidRDefault="00B11651" w:rsidP="00ED1A0F">
            <w:pPr>
              <w:widowControl w:val="0"/>
              <w:autoSpaceDE w:val="0"/>
              <w:autoSpaceDN w:val="0"/>
              <w:adjustRightInd w:val="0"/>
              <w:spacing w:after="0" w:line="240" w:lineRule="auto"/>
              <w:rPr>
                <w:rFonts w:ascii="Times New Roman" w:hAnsi="Times New Roman"/>
                <w:iCs/>
                <w:color w:val="333333"/>
                <w:sz w:val="24"/>
                <w:szCs w:val="24"/>
              </w:rPr>
            </w:pPr>
            <w:proofErr w:type="spellStart"/>
            <w:r w:rsidRPr="00ED1A0F">
              <w:rPr>
                <w:rFonts w:ascii="Times New Roman" w:hAnsi="Times New Roman"/>
                <w:sz w:val="24"/>
                <w:szCs w:val="24"/>
              </w:rPr>
              <w:t>Зд</w:t>
            </w:r>
            <w:proofErr w:type="spellEnd"/>
            <w:r w:rsidRPr="00ED1A0F">
              <w:rPr>
                <w:rFonts w:ascii="Times New Roman" w:hAnsi="Times New Roman"/>
                <w:sz w:val="24"/>
                <w:szCs w:val="24"/>
              </w:rPr>
              <w:t xml:space="preserve"> 5 правила оформления чертежей, геометрические построения и правила вычерчивания</w:t>
            </w:r>
            <w:r w:rsidRPr="00ED1A0F">
              <w:rPr>
                <w:rFonts w:ascii="Times New Roman" w:hAnsi="Times New Roman"/>
                <w:iCs/>
                <w:color w:val="333333"/>
                <w:sz w:val="24"/>
                <w:szCs w:val="24"/>
              </w:rPr>
              <w:t xml:space="preserve"> </w:t>
            </w:r>
            <w:r w:rsidRPr="00ED1A0F">
              <w:rPr>
                <w:rFonts w:ascii="Times New Roman" w:hAnsi="Times New Roman"/>
                <w:sz w:val="24"/>
                <w:szCs w:val="24"/>
              </w:rPr>
              <w:t>документации (далее - ЕСКД) и Единой системы технической документации (далее - ЕСТД) к оформлению и составлению чертежей и схем</w:t>
            </w:r>
          </w:p>
          <w:p w14:paraId="405AC66C" w14:textId="77777777" w:rsidR="00215054" w:rsidRPr="00ED1A0F" w:rsidRDefault="00215054" w:rsidP="00ED1A0F">
            <w:pPr>
              <w:spacing w:after="0" w:line="240" w:lineRule="auto"/>
              <w:contextualSpacing/>
              <w:rPr>
                <w:rFonts w:ascii="Times New Roman" w:hAnsi="Times New Roman"/>
                <w:bCs/>
                <w:sz w:val="24"/>
                <w:szCs w:val="24"/>
              </w:rPr>
            </w:pPr>
          </w:p>
        </w:tc>
      </w:tr>
      <w:bookmarkEnd w:id="11"/>
    </w:tbl>
    <w:p w14:paraId="07D5D78E" w14:textId="77777777" w:rsidR="00052963" w:rsidRPr="00590346" w:rsidRDefault="00052963" w:rsidP="00052963">
      <w:pPr>
        <w:contextualSpacing/>
        <w:rPr>
          <w:rFonts w:ascii="Times New Roman" w:hAnsi="Times New Roman"/>
          <w:sz w:val="28"/>
          <w:szCs w:val="28"/>
        </w:rPr>
      </w:pPr>
      <w:r w:rsidRPr="00590346">
        <w:rPr>
          <w:rFonts w:ascii="Times New Roman" w:hAnsi="Times New Roman"/>
          <w:sz w:val="28"/>
          <w:szCs w:val="28"/>
        </w:rPr>
        <w:lastRenderedPageBreak/>
        <w:br w:type="page"/>
      </w:r>
    </w:p>
    <w:p w14:paraId="31BB1311" w14:textId="77777777" w:rsidR="00052963" w:rsidRPr="00315F34" w:rsidRDefault="00052963" w:rsidP="00052963">
      <w:pPr>
        <w:suppressAutoHyphens/>
        <w:spacing w:after="240"/>
        <w:jc w:val="center"/>
        <w:rPr>
          <w:rFonts w:ascii="Times New Roman" w:hAnsi="Times New Roman"/>
          <w:b/>
        </w:rPr>
      </w:pPr>
      <w:r w:rsidRPr="00315F34">
        <w:rPr>
          <w:rFonts w:ascii="Times New Roman" w:hAnsi="Times New Roman"/>
          <w:b/>
        </w:rPr>
        <w:lastRenderedPageBreak/>
        <w:t>2. СТРУКТУРА И СОДЕРЖАНИЕ УЧЕБНОЙ ДИСЦИПЛИНЫ</w:t>
      </w:r>
    </w:p>
    <w:p w14:paraId="70D73AA8" w14:textId="77777777" w:rsidR="00052963" w:rsidRDefault="00052963" w:rsidP="00052963">
      <w:pPr>
        <w:suppressAutoHyphens/>
        <w:spacing w:after="240"/>
        <w:ind w:firstLine="709"/>
        <w:rPr>
          <w:rFonts w:ascii="Times New Roman" w:hAnsi="Times New Roman"/>
          <w:b/>
        </w:rPr>
      </w:pPr>
      <w:r w:rsidRPr="00315F34">
        <w:rPr>
          <w:rFonts w:ascii="Times New Roman" w:hAnsi="Times New Roman"/>
          <w:b/>
        </w:rPr>
        <w:t>2.1. Объем учебной дисциплины и виды учебной работы</w:t>
      </w:r>
    </w:p>
    <w:p w14:paraId="0BF223D0" w14:textId="77777777" w:rsidR="00052963" w:rsidRPr="00315F34" w:rsidRDefault="00052963" w:rsidP="00052963">
      <w:pPr>
        <w:suppressAutoHyphens/>
        <w:spacing w:after="240"/>
        <w:ind w:firstLine="709"/>
        <w:rPr>
          <w:rFonts w:ascii="Times New Roman" w:hAnsi="Times New Roman"/>
          <w:b/>
        </w:rPr>
      </w:pPr>
    </w:p>
    <w:tbl>
      <w:tblPr>
        <w:tblW w:w="9374" w:type="dxa"/>
        <w:tblCellMar>
          <w:left w:w="10" w:type="dxa"/>
          <w:right w:w="10" w:type="dxa"/>
        </w:tblCellMar>
        <w:tblLook w:val="0000" w:firstRow="0" w:lastRow="0" w:firstColumn="0" w:lastColumn="0" w:noHBand="0" w:noVBand="0"/>
      </w:tblPr>
      <w:tblGrid>
        <w:gridCol w:w="7607"/>
        <w:gridCol w:w="1767"/>
      </w:tblGrid>
      <w:tr w:rsidR="00052963" w:rsidRPr="0019180F" w14:paraId="78EF1772" w14:textId="77777777" w:rsidTr="00F64A1E">
        <w:trPr>
          <w:trHeight w:val="460"/>
        </w:trPr>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354A1E0" w14:textId="77777777" w:rsidR="00052963" w:rsidRPr="0019180F" w:rsidRDefault="00052963" w:rsidP="00F64A1E">
            <w:pPr>
              <w:contextualSpacing/>
              <w:rPr>
                <w:rFonts w:ascii="Times New Roman" w:hAnsi="Times New Roman"/>
                <w:b/>
              </w:rPr>
            </w:pPr>
            <w:r w:rsidRPr="0019180F">
              <w:rPr>
                <w:rFonts w:ascii="Times New Roman" w:hAnsi="Times New Roman"/>
                <w:b/>
              </w:rPr>
              <w:t>Вид учебной работы</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0D2FADF" w14:textId="77777777" w:rsidR="00052963" w:rsidRPr="0019180F" w:rsidRDefault="00052963" w:rsidP="00F64A1E">
            <w:pPr>
              <w:contextualSpacing/>
              <w:jc w:val="center"/>
              <w:rPr>
                <w:rFonts w:ascii="Times New Roman" w:hAnsi="Times New Roman"/>
                <w:b/>
              </w:rPr>
            </w:pPr>
            <w:r w:rsidRPr="0019180F">
              <w:rPr>
                <w:rFonts w:ascii="Times New Roman" w:hAnsi="Times New Roman"/>
                <w:b/>
              </w:rPr>
              <w:t>Объем часов</w:t>
            </w:r>
          </w:p>
        </w:tc>
      </w:tr>
      <w:tr w:rsidR="00052963" w:rsidRPr="0019180F" w14:paraId="24C93F39" w14:textId="77777777" w:rsidTr="00F64A1E">
        <w:trPr>
          <w:trHeight w:val="460"/>
        </w:trPr>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076379D6" w14:textId="77777777" w:rsidR="00052963" w:rsidRPr="0019180F" w:rsidRDefault="00052963" w:rsidP="00F64A1E">
            <w:pPr>
              <w:contextualSpacing/>
              <w:rPr>
                <w:rFonts w:ascii="Times New Roman" w:hAnsi="Times New Roman"/>
                <w:b/>
              </w:rPr>
            </w:pPr>
            <w:r w:rsidRPr="0019180F">
              <w:rPr>
                <w:rFonts w:ascii="Times New Roman" w:hAnsi="Times New Roman"/>
                <w:b/>
              </w:rPr>
              <w:t>Объем образовательной программы учебной дисциплины</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E45BF51" w14:textId="77777777" w:rsidR="00052963" w:rsidRPr="0019180F" w:rsidRDefault="00052963" w:rsidP="00F64A1E">
            <w:pPr>
              <w:contextualSpacing/>
              <w:jc w:val="center"/>
              <w:rPr>
                <w:rFonts w:ascii="Times New Roman" w:hAnsi="Times New Roman"/>
                <w:b/>
              </w:rPr>
            </w:pPr>
            <w:r w:rsidRPr="0019180F">
              <w:rPr>
                <w:rFonts w:ascii="Times New Roman" w:hAnsi="Times New Roman"/>
                <w:b/>
              </w:rPr>
              <w:t>72</w:t>
            </w:r>
          </w:p>
        </w:tc>
      </w:tr>
      <w:tr w:rsidR="00052963" w:rsidRPr="0019180F" w14:paraId="3AE71382" w14:textId="77777777" w:rsidTr="00F64A1E">
        <w:trPr>
          <w:trHeight w:val="460"/>
        </w:trPr>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78B3B68" w14:textId="77777777" w:rsidR="00052963" w:rsidRPr="0019180F" w:rsidRDefault="00052963" w:rsidP="00F64A1E">
            <w:pPr>
              <w:contextualSpacing/>
              <w:rPr>
                <w:rFonts w:ascii="Times New Roman" w:hAnsi="Times New Roman"/>
                <w:b/>
              </w:rPr>
            </w:pPr>
            <w:r w:rsidRPr="0019180F">
              <w:rPr>
                <w:rFonts w:ascii="Times New Roman" w:hAnsi="Times New Roman"/>
                <w:b/>
              </w:rPr>
              <w:t>в т.ч. в форме практической подготовки</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372EC7C" w14:textId="77777777" w:rsidR="00052963" w:rsidRPr="0019180F" w:rsidRDefault="00052963" w:rsidP="00F64A1E">
            <w:pPr>
              <w:contextualSpacing/>
              <w:jc w:val="center"/>
              <w:rPr>
                <w:rFonts w:ascii="Times New Roman" w:hAnsi="Times New Roman"/>
                <w:b/>
              </w:rPr>
            </w:pPr>
          </w:p>
        </w:tc>
      </w:tr>
      <w:tr w:rsidR="00052963" w:rsidRPr="0019180F" w14:paraId="0E49AAC6" w14:textId="77777777" w:rsidTr="00F64A1E">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DE4407C" w14:textId="77777777" w:rsidR="00052963" w:rsidRPr="0019180F" w:rsidRDefault="00052963" w:rsidP="00F64A1E">
            <w:pPr>
              <w:contextualSpacing/>
              <w:jc w:val="both"/>
              <w:rPr>
                <w:rFonts w:ascii="Times New Roman" w:hAnsi="Times New Roman"/>
              </w:rPr>
            </w:pPr>
            <w:r w:rsidRPr="0019180F">
              <w:rPr>
                <w:rFonts w:ascii="Times New Roman" w:hAnsi="Times New Roman"/>
              </w:rPr>
              <w:t>в том числе:</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88AC238" w14:textId="77777777" w:rsidR="00052963" w:rsidRPr="0019180F" w:rsidRDefault="00052963" w:rsidP="00F64A1E">
            <w:pPr>
              <w:contextualSpacing/>
              <w:jc w:val="center"/>
              <w:rPr>
                <w:rFonts w:ascii="Times New Roman" w:hAnsi="Times New Roman"/>
              </w:rPr>
            </w:pPr>
          </w:p>
        </w:tc>
      </w:tr>
      <w:tr w:rsidR="00052963" w:rsidRPr="0019180F" w14:paraId="69E37838" w14:textId="77777777" w:rsidTr="00F64A1E">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B292BE5" w14:textId="77777777" w:rsidR="00052963" w:rsidRPr="0019180F" w:rsidRDefault="00052963" w:rsidP="00F64A1E">
            <w:pPr>
              <w:contextualSpacing/>
              <w:jc w:val="both"/>
              <w:rPr>
                <w:rFonts w:ascii="Times New Roman" w:hAnsi="Times New Roman"/>
              </w:rPr>
            </w:pPr>
            <w:r w:rsidRPr="0019180F">
              <w:rPr>
                <w:rFonts w:ascii="Times New Roman" w:hAnsi="Times New Roman"/>
              </w:rPr>
              <w:t>теоретическое обучение</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585D259" w14:textId="77777777" w:rsidR="00052963" w:rsidRPr="0019180F" w:rsidRDefault="00052963" w:rsidP="00F64A1E">
            <w:pPr>
              <w:contextualSpacing/>
              <w:jc w:val="center"/>
              <w:rPr>
                <w:rFonts w:ascii="Times New Roman" w:hAnsi="Times New Roman"/>
              </w:rPr>
            </w:pPr>
            <w:r w:rsidRPr="0019180F">
              <w:rPr>
                <w:rFonts w:ascii="Times New Roman" w:hAnsi="Times New Roman"/>
              </w:rPr>
              <w:t>48</w:t>
            </w:r>
          </w:p>
        </w:tc>
      </w:tr>
      <w:tr w:rsidR="00052963" w:rsidRPr="0019180F" w14:paraId="0B94D931" w14:textId="77777777" w:rsidTr="00F64A1E">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5687FF05" w14:textId="77777777" w:rsidR="00052963" w:rsidRPr="0019180F" w:rsidRDefault="00052963" w:rsidP="00F64A1E">
            <w:pPr>
              <w:contextualSpacing/>
              <w:rPr>
                <w:rFonts w:ascii="Times New Roman" w:hAnsi="Times New Roman"/>
              </w:rPr>
            </w:pPr>
            <w:r w:rsidRPr="0019180F">
              <w:rPr>
                <w:rFonts w:ascii="Times New Roman" w:hAnsi="Times New Roman"/>
              </w:rPr>
              <w:t>практические занятия</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4F3444" w14:textId="77777777" w:rsidR="00052963" w:rsidRPr="0019180F" w:rsidRDefault="00052963" w:rsidP="00F64A1E">
            <w:pPr>
              <w:contextualSpacing/>
              <w:jc w:val="center"/>
              <w:rPr>
                <w:rFonts w:ascii="Times New Roman" w:hAnsi="Times New Roman"/>
              </w:rPr>
            </w:pPr>
            <w:r w:rsidRPr="0019180F">
              <w:rPr>
                <w:rFonts w:ascii="Times New Roman" w:hAnsi="Times New Roman"/>
              </w:rPr>
              <w:t>36</w:t>
            </w:r>
          </w:p>
        </w:tc>
      </w:tr>
      <w:tr w:rsidR="00052963" w:rsidRPr="0019180F" w14:paraId="5F0E3286" w14:textId="77777777" w:rsidTr="00F64A1E">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685CE106" w14:textId="77777777" w:rsidR="00052963" w:rsidRPr="0019180F" w:rsidRDefault="00052963" w:rsidP="00F64A1E">
            <w:pPr>
              <w:contextualSpacing/>
              <w:jc w:val="both"/>
              <w:rPr>
                <w:rFonts w:ascii="Times New Roman" w:hAnsi="Times New Roman"/>
                <w:i/>
              </w:rPr>
            </w:pPr>
            <w:r w:rsidRPr="0019180F">
              <w:rPr>
                <w:rFonts w:ascii="Times New Roman" w:hAnsi="Times New Roman"/>
                <w:i/>
              </w:rPr>
              <w:t xml:space="preserve">Самостоятельная работа </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31942C" w14:textId="77777777" w:rsidR="00052963" w:rsidRPr="0019180F" w:rsidRDefault="00052963" w:rsidP="00F64A1E">
            <w:pPr>
              <w:contextualSpacing/>
              <w:jc w:val="center"/>
              <w:rPr>
                <w:rFonts w:ascii="Times New Roman" w:hAnsi="Times New Roman"/>
                <w:b/>
              </w:rPr>
            </w:pPr>
            <w:r w:rsidRPr="0019180F">
              <w:rPr>
                <w:rFonts w:ascii="Times New Roman" w:hAnsi="Times New Roman"/>
                <w:b/>
              </w:rPr>
              <w:t>24-</w:t>
            </w:r>
          </w:p>
        </w:tc>
      </w:tr>
      <w:tr w:rsidR="00052963" w:rsidRPr="0019180F" w14:paraId="7B4C57CC" w14:textId="77777777" w:rsidTr="00F64A1E">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EB53704" w14:textId="77777777" w:rsidR="00052963" w:rsidRPr="0019180F" w:rsidRDefault="00052963" w:rsidP="00F64A1E">
            <w:pPr>
              <w:contextualSpacing/>
              <w:jc w:val="both"/>
              <w:rPr>
                <w:rFonts w:ascii="Times New Roman" w:hAnsi="Times New Roman"/>
              </w:rPr>
            </w:pPr>
            <w:r w:rsidRPr="0019180F">
              <w:rPr>
                <w:rFonts w:ascii="Times New Roman" w:hAnsi="Times New Roman"/>
              </w:rPr>
              <w:t>в том числе:</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90C635A" w14:textId="77777777" w:rsidR="00052963" w:rsidRPr="0019180F" w:rsidRDefault="00052963" w:rsidP="00F64A1E">
            <w:pPr>
              <w:contextualSpacing/>
              <w:jc w:val="center"/>
              <w:rPr>
                <w:rFonts w:ascii="Times New Roman" w:hAnsi="Times New Roman"/>
              </w:rPr>
            </w:pPr>
          </w:p>
        </w:tc>
      </w:tr>
      <w:tr w:rsidR="00052963" w:rsidRPr="0019180F" w14:paraId="730292EC" w14:textId="77777777" w:rsidTr="00F64A1E">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3AD120B9" w14:textId="77777777" w:rsidR="00052963" w:rsidRPr="0019180F" w:rsidRDefault="00052963" w:rsidP="00F64A1E">
            <w:pPr>
              <w:contextualSpacing/>
              <w:rPr>
                <w:rFonts w:ascii="Times New Roman" w:hAnsi="Times New Roman"/>
              </w:rPr>
            </w:pPr>
            <w:r w:rsidRPr="0019180F">
              <w:rPr>
                <w:rFonts w:ascii="Times New Roman" w:hAnsi="Times New Roman"/>
              </w:rPr>
              <w:t>работа с материалами конспекта</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3E13D8A" w14:textId="77777777" w:rsidR="00052963" w:rsidRPr="0019180F" w:rsidRDefault="00052963" w:rsidP="00F64A1E">
            <w:pPr>
              <w:contextualSpacing/>
              <w:jc w:val="center"/>
              <w:rPr>
                <w:rFonts w:ascii="Times New Roman" w:hAnsi="Times New Roman"/>
              </w:rPr>
            </w:pPr>
            <w:r w:rsidRPr="0019180F">
              <w:rPr>
                <w:rFonts w:ascii="Times New Roman" w:hAnsi="Times New Roman"/>
              </w:rPr>
              <w:t>6</w:t>
            </w:r>
          </w:p>
        </w:tc>
      </w:tr>
      <w:tr w:rsidR="00052963" w:rsidRPr="0019180F" w14:paraId="0E317707" w14:textId="77777777" w:rsidTr="00F64A1E">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44CB65FD" w14:textId="77777777" w:rsidR="00052963" w:rsidRPr="0019180F" w:rsidRDefault="00052963" w:rsidP="00F64A1E">
            <w:pPr>
              <w:contextualSpacing/>
              <w:rPr>
                <w:rFonts w:ascii="Times New Roman" w:hAnsi="Times New Roman"/>
              </w:rPr>
            </w:pPr>
            <w:r w:rsidRPr="0019180F">
              <w:rPr>
                <w:rFonts w:ascii="Times New Roman" w:hAnsi="Times New Roman"/>
              </w:rPr>
              <w:t xml:space="preserve">работа с материалами ГОСТов,  </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A14774C" w14:textId="77777777" w:rsidR="00052963" w:rsidRPr="0019180F" w:rsidRDefault="00052963" w:rsidP="00F64A1E">
            <w:pPr>
              <w:contextualSpacing/>
              <w:jc w:val="center"/>
              <w:rPr>
                <w:rFonts w:ascii="Times New Roman" w:hAnsi="Times New Roman"/>
              </w:rPr>
            </w:pPr>
            <w:r w:rsidRPr="0019180F">
              <w:rPr>
                <w:rFonts w:ascii="Times New Roman" w:hAnsi="Times New Roman"/>
              </w:rPr>
              <w:t>6</w:t>
            </w:r>
          </w:p>
        </w:tc>
      </w:tr>
      <w:tr w:rsidR="00052963" w:rsidRPr="0019180F" w14:paraId="2F5D79FF" w14:textId="77777777" w:rsidTr="00F64A1E">
        <w:tc>
          <w:tcPr>
            <w:tcW w:w="7607" w:type="dxa"/>
            <w:tcBorders>
              <w:top w:val="single" w:sz="4" w:space="0" w:color="000000"/>
              <w:left w:val="single" w:sz="4" w:space="0" w:color="000000"/>
              <w:bottom w:val="single" w:sz="4" w:space="0" w:color="000000"/>
              <w:right w:val="nil"/>
              <w:tl2br w:val="nil"/>
              <w:tr2bl w:val="nil"/>
            </w:tcBorders>
            <w:tcMar>
              <w:top w:w="0" w:type="dxa"/>
              <w:left w:w="108" w:type="dxa"/>
              <w:bottom w:w="0" w:type="dxa"/>
              <w:right w:w="108" w:type="dxa"/>
            </w:tcMar>
          </w:tcPr>
          <w:p w14:paraId="1AB007E9" w14:textId="77777777" w:rsidR="00052963" w:rsidRPr="0019180F" w:rsidRDefault="00052963" w:rsidP="00F64A1E">
            <w:pPr>
              <w:contextualSpacing/>
              <w:rPr>
                <w:rFonts w:ascii="Times New Roman" w:hAnsi="Times New Roman"/>
              </w:rPr>
            </w:pPr>
            <w:r w:rsidRPr="0019180F">
              <w:rPr>
                <w:rFonts w:ascii="Times New Roman" w:hAnsi="Times New Roman"/>
              </w:rPr>
              <w:t xml:space="preserve">подготовка к графическим работам. </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E2C2A3E" w14:textId="77777777" w:rsidR="00052963" w:rsidRPr="0019180F" w:rsidRDefault="00052963" w:rsidP="00F64A1E">
            <w:pPr>
              <w:contextualSpacing/>
              <w:jc w:val="center"/>
              <w:rPr>
                <w:rFonts w:ascii="Times New Roman" w:hAnsi="Times New Roman"/>
              </w:rPr>
            </w:pPr>
            <w:r w:rsidRPr="0019180F">
              <w:rPr>
                <w:rFonts w:ascii="Times New Roman" w:hAnsi="Times New Roman"/>
              </w:rPr>
              <w:t>12</w:t>
            </w:r>
          </w:p>
        </w:tc>
      </w:tr>
      <w:tr w:rsidR="00052963" w:rsidRPr="0019180F" w14:paraId="4400626F" w14:textId="77777777" w:rsidTr="00F64A1E">
        <w:tc>
          <w:tcPr>
            <w:tcW w:w="760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01DEDA6" w14:textId="77777777" w:rsidR="00052963" w:rsidRPr="0019180F" w:rsidRDefault="00052963" w:rsidP="00F64A1E">
            <w:pPr>
              <w:contextualSpacing/>
              <w:rPr>
                <w:rFonts w:ascii="Times New Roman" w:hAnsi="Times New Roman"/>
              </w:rPr>
            </w:pPr>
            <w:r w:rsidRPr="0019180F">
              <w:rPr>
                <w:rFonts w:ascii="Times New Roman" w:hAnsi="Times New Roman"/>
                <w:b/>
                <w:iCs/>
              </w:rPr>
              <w:t>Промежуточная аттестация</w:t>
            </w:r>
            <w:r w:rsidRPr="0019180F">
              <w:rPr>
                <w:rFonts w:ascii="Times New Roman" w:hAnsi="Times New Roman"/>
              </w:rPr>
              <w:t xml:space="preserve"> в форме </w:t>
            </w:r>
            <w:r>
              <w:rPr>
                <w:rFonts w:ascii="Times New Roman" w:hAnsi="Times New Roman"/>
                <w:b/>
                <w:iCs/>
              </w:rPr>
              <w:t>контрольная работа</w:t>
            </w:r>
          </w:p>
        </w:tc>
        <w:tc>
          <w:tcPr>
            <w:tcW w:w="176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732D41F" w14:textId="77777777" w:rsidR="00052963" w:rsidRPr="0019180F" w:rsidRDefault="00052963" w:rsidP="00F64A1E">
            <w:pPr>
              <w:contextualSpacing/>
              <w:jc w:val="center"/>
              <w:rPr>
                <w:rFonts w:ascii="Times New Roman" w:hAnsi="Times New Roman"/>
              </w:rPr>
            </w:pPr>
          </w:p>
        </w:tc>
      </w:tr>
    </w:tbl>
    <w:p w14:paraId="5DCD0680" w14:textId="77777777" w:rsidR="00052963" w:rsidRPr="00590346" w:rsidRDefault="00052963" w:rsidP="00052963">
      <w:pPr>
        <w:contextualSpacing/>
        <w:jc w:val="center"/>
        <w:rPr>
          <w:rFonts w:ascii="Times New Roman" w:hAnsi="Times New Roman"/>
          <w:b/>
          <w:sz w:val="28"/>
          <w:szCs w:val="28"/>
        </w:rPr>
      </w:pPr>
    </w:p>
    <w:p w14:paraId="1D7F55F6" w14:textId="77777777" w:rsidR="00052963" w:rsidRPr="00590346" w:rsidRDefault="00052963" w:rsidP="00052963">
      <w:pPr>
        <w:contextualSpacing/>
        <w:rPr>
          <w:rFonts w:ascii="Times New Roman" w:hAnsi="Times New Roman"/>
          <w:b/>
          <w:i/>
          <w:sz w:val="28"/>
          <w:szCs w:val="28"/>
        </w:rPr>
      </w:pPr>
    </w:p>
    <w:p w14:paraId="391182B4" w14:textId="77777777" w:rsidR="00052963" w:rsidRPr="00590346" w:rsidRDefault="00052963" w:rsidP="00052963">
      <w:pPr>
        <w:contextualSpacing/>
        <w:rPr>
          <w:rFonts w:ascii="Times New Roman" w:hAnsi="Times New Roman"/>
          <w:sz w:val="28"/>
          <w:szCs w:val="28"/>
        </w:rPr>
        <w:sectPr w:rsidR="00052963" w:rsidRPr="00590346">
          <w:headerReference w:type="default" r:id="rId28"/>
          <w:footerReference w:type="default" r:id="rId29"/>
          <w:endnotePr>
            <w:numFmt w:val="decimal"/>
          </w:endnotePr>
          <w:pgSz w:w="11906" w:h="16838"/>
          <w:pgMar w:top="1134" w:right="850" w:bottom="284" w:left="1701" w:header="708" w:footer="708" w:gutter="0"/>
          <w:cols w:space="720"/>
        </w:sectPr>
      </w:pPr>
    </w:p>
    <w:tbl>
      <w:tblPr>
        <w:tblW w:w="14958" w:type="dxa"/>
        <w:tblInd w:w="-108" w:type="dxa"/>
        <w:tblLayout w:type="fixed"/>
        <w:tblCellMar>
          <w:left w:w="10" w:type="dxa"/>
          <w:right w:w="10" w:type="dxa"/>
        </w:tblCellMar>
        <w:tblLook w:val="0000" w:firstRow="0" w:lastRow="0" w:firstColumn="0" w:lastColumn="0" w:noHBand="0" w:noVBand="0"/>
      </w:tblPr>
      <w:tblGrid>
        <w:gridCol w:w="3226"/>
        <w:gridCol w:w="7066"/>
        <w:gridCol w:w="1047"/>
        <w:gridCol w:w="1931"/>
        <w:gridCol w:w="1688"/>
      </w:tblGrid>
      <w:tr w:rsidR="00052963" w:rsidRPr="00590346" w14:paraId="6F8FB297" w14:textId="77777777" w:rsidTr="000571B9">
        <w:trPr>
          <w:trHeight w:val="20"/>
        </w:trPr>
        <w:tc>
          <w:tcPr>
            <w:tcW w:w="14958" w:type="dxa"/>
            <w:gridSpan w:val="5"/>
            <w:tcBorders>
              <w:bottom w:val="single" w:sz="4" w:space="0" w:color="000000"/>
              <w:tl2br w:val="nil"/>
              <w:tr2bl w:val="nil"/>
            </w:tcBorders>
            <w:tcMar>
              <w:top w:w="0" w:type="dxa"/>
              <w:left w:w="108" w:type="dxa"/>
              <w:bottom w:w="0" w:type="dxa"/>
              <w:right w:w="108" w:type="dxa"/>
            </w:tcMar>
          </w:tcPr>
          <w:p w14:paraId="6FD0000A" w14:textId="520AEBB0" w:rsidR="00052963"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rPr>
            </w:pPr>
            <w:r w:rsidRPr="0019180F">
              <w:rPr>
                <w:rFonts w:ascii="Times New Roman" w:hAnsi="Times New Roman"/>
                <w:b/>
              </w:rPr>
              <w:lastRenderedPageBreak/>
              <w:t>2.2 Тематический план и содержание учебной дисциплины ОП.0</w:t>
            </w:r>
            <w:r>
              <w:rPr>
                <w:rFonts w:ascii="Times New Roman" w:hAnsi="Times New Roman"/>
                <w:b/>
              </w:rPr>
              <w:t>1</w:t>
            </w:r>
            <w:r w:rsidRPr="0019180F">
              <w:rPr>
                <w:rFonts w:ascii="Times New Roman" w:hAnsi="Times New Roman"/>
                <w:b/>
              </w:rPr>
              <w:t xml:space="preserve"> «Инженерная графика», с учетом рабочей программы воспитания</w:t>
            </w:r>
          </w:p>
          <w:p w14:paraId="199E78DF"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p>
        </w:tc>
      </w:tr>
      <w:tr w:rsidR="00052963" w:rsidRPr="00590346" w14:paraId="357B25E4" w14:textId="77777777" w:rsidTr="000571B9">
        <w:trPr>
          <w:trHeight w:val="20"/>
        </w:trPr>
        <w:tc>
          <w:tcPr>
            <w:tcW w:w="32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6C331CE"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19180F">
              <w:rPr>
                <w:rFonts w:ascii="Times New Roman" w:hAnsi="Times New Roman"/>
                <w:b/>
                <w:bCs/>
              </w:rPr>
              <w:t>Наименование разделов и тем</w:t>
            </w: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5A9BDB"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19180F">
              <w:rPr>
                <w:rFonts w:ascii="Times New Roman" w:hAnsi="Times New Roman"/>
                <w:b/>
                <w:bCs/>
              </w:rPr>
              <w:t>Содержание учебного материала практические работы, самостоятельная работа обучающихся.</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419E950"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19180F">
              <w:rPr>
                <w:rFonts w:ascii="Times New Roman" w:hAnsi="Times New Roman"/>
                <w:b/>
                <w:bCs/>
              </w:rPr>
              <w:t>Объем часов</w:t>
            </w:r>
          </w:p>
        </w:tc>
        <w:tc>
          <w:tcPr>
            <w:tcW w:w="3619"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1188A36"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19180F">
              <w:rPr>
                <w:rFonts w:ascii="Times New Roman" w:hAnsi="Times New Roman"/>
                <w:b/>
                <w:bCs/>
              </w:rPr>
              <w:t>Коды компетенций и личностных результатов, формированию которых способствует элемент программы</w:t>
            </w:r>
          </w:p>
        </w:tc>
      </w:tr>
      <w:tr w:rsidR="00052963" w:rsidRPr="00590346" w14:paraId="5EED7873" w14:textId="77777777" w:rsidTr="000571B9">
        <w:trPr>
          <w:trHeight w:val="20"/>
        </w:trPr>
        <w:tc>
          <w:tcPr>
            <w:tcW w:w="322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069615C"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19180F">
              <w:rPr>
                <w:rFonts w:ascii="Times New Roman" w:hAnsi="Times New Roman"/>
                <w:b/>
                <w:bCs/>
              </w:rPr>
              <w:t>1</w:t>
            </w: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5C8F5D6"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19180F">
              <w:rPr>
                <w:rFonts w:ascii="Times New Roman" w:hAnsi="Times New Roman"/>
                <w:b/>
                <w:bCs/>
              </w:rPr>
              <w:t>2</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98C16C4"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19180F">
              <w:rPr>
                <w:rFonts w:ascii="Times New Roman" w:hAnsi="Times New Roman"/>
                <w:b/>
                <w:bCs/>
              </w:rPr>
              <w:t>3</w:t>
            </w:r>
          </w:p>
        </w:tc>
        <w:tc>
          <w:tcPr>
            <w:tcW w:w="193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E523924" w14:textId="77777777" w:rsidR="00052963" w:rsidRPr="0019180F" w:rsidRDefault="00052963" w:rsidP="00F64A1E">
            <w:pPr>
              <w:suppressAutoHyphens/>
              <w:jc w:val="center"/>
              <w:rPr>
                <w:rFonts w:ascii="Times New Roman" w:hAnsi="Times New Roman"/>
                <w:b/>
                <w:bCs/>
              </w:rPr>
            </w:pPr>
            <w:r w:rsidRPr="0019180F">
              <w:rPr>
                <w:rFonts w:ascii="Times New Roman" w:hAnsi="Times New Roman"/>
              </w:rPr>
              <w:t>Код ПК, ОК</w:t>
            </w:r>
          </w:p>
        </w:tc>
        <w:tc>
          <w:tcPr>
            <w:tcW w:w="1688" w:type="dxa"/>
            <w:tcBorders>
              <w:top w:val="single" w:sz="4" w:space="0" w:color="000000"/>
              <w:left w:val="single" w:sz="4" w:space="0" w:color="000000"/>
              <w:bottom w:val="single" w:sz="4" w:space="0" w:color="000000"/>
              <w:right w:val="single" w:sz="4" w:space="0" w:color="000000"/>
              <w:tl2br w:val="nil"/>
              <w:tr2bl w:val="nil"/>
            </w:tcBorders>
          </w:tcPr>
          <w:p w14:paraId="4366EF0C" w14:textId="77777777" w:rsidR="00052963" w:rsidRPr="00BD666F" w:rsidRDefault="00052963" w:rsidP="00F64A1E">
            <w:pPr>
              <w:suppressAutoHyphens/>
              <w:jc w:val="center"/>
              <w:rPr>
                <w:rFonts w:ascii="Times New Roman" w:hAnsi="Times New Roman"/>
                <w:b/>
                <w:bCs/>
              </w:rPr>
            </w:pPr>
            <w:r w:rsidRPr="00BD666F">
              <w:rPr>
                <w:rFonts w:ascii="Times New Roman" w:hAnsi="Times New Roman"/>
              </w:rPr>
              <w:t>Код Н/У/З</w:t>
            </w:r>
          </w:p>
        </w:tc>
      </w:tr>
      <w:tr w:rsidR="00052963" w:rsidRPr="00590346" w14:paraId="23E20028" w14:textId="77777777" w:rsidTr="000571B9">
        <w:trPr>
          <w:trHeight w:val="20"/>
        </w:trPr>
        <w:tc>
          <w:tcPr>
            <w:tcW w:w="10292" w:type="dxa"/>
            <w:gridSpan w:val="2"/>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732AC7E"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
              </w:rPr>
            </w:pPr>
            <w:r w:rsidRPr="0019180F">
              <w:rPr>
                <w:rFonts w:ascii="Times New Roman" w:hAnsi="Times New Roman"/>
                <w:b/>
                <w:bCs/>
                <w:iCs/>
              </w:rPr>
              <w:t>Раздел 1 Методы, нормы, правила чтения и составления конструкторских документов</w:t>
            </w:r>
          </w:p>
        </w:tc>
        <w:tc>
          <w:tcPr>
            <w:tcW w:w="1047" w:type="dxa"/>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4E103A02"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hAnsi="Times New Roman"/>
                <w:b/>
                <w:bCs/>
              </w:rPr>
              <w:t>24</w:t>
            </w:r>
          </w:p>
        </w:tc>
        <w:tc>
          <w:tcPr>
            <w:tcW w:w="1931" w:type="dxa"/>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F8E4F91"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solid" w:color="FFFFFF" w:fill="auto"/>
          </w:tcPr>
          <w:p w14:paraId="718F5CA4" w14:textId="77777777" w:rsidR="00052963" w:rsidRPr="00BD666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p>
        </w:tc>
      </w:tr>
      <w:tr w:rsidR="007A21BD" w:rsidRPr="00590346" w14:paraId="249C028C" w14:textId="77777777" w:rsidTr="009A4111">
        <w:trPr>
          <w:trHeight w:val="20"/>
        </w:trPr>
        <w:tc>
          <w:tcPr>
            <w:tcW w:w="322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02CCCAF" w14:textId="77777777" w:rsidR="007A21BD" w:rsidRPr="0019180F" w:rsidRDefault="007A21BD" w:rsidP="00F64A1E">
            <w:pPr>
              <w:contextualSpacing/>
              <w:rPr>
                <w:rFonts w:ascii="Times New Roman" w:hAnsi="Times New Roman"/>
              </w:rPr>
            </w:pPr>
            <w:r w:rsidRPr="0019180F">
              <w:rPr>
                <w:rFonts w:ascii="Times New Roman" w:hAnsi="Times New Roman"/>
                <w:b/>
                <w:bCs/>
              </w:rPr>
              <w:t xml:space="preserve">Тема 1.1 Виды, содержание и форма конструкторских документов. </w:t>
            </w:r>
          </w:p>
          <w:p w14:paraId="41B51A5C" w14:textId="77777777" w:rsidR="007A21BD" w:rsidRPr="0019180F" w:rsidRDefault="007A21BD" w:rsidP="00F64A1E">
            <w:pPr>
              <w:contextualSpacing/>
              <w:rPr>
                <w:rFonts w:ascii="Times New Roman" w:hAnsi="Times New Roman"/>
                <w:b/>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BC10B85" w14:textId="77777777" w:rsidR="007A21BD" w:rsidRPr="0019180F" w:rsidRDefault="007A21BD"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9180F">
              <w:rPr>
                <w:rFonts w:ascii="Times New Roman" w:hAnsi="Times New Roman"/>
                <w:b/>
                <w:bCs/>
              </w:rPr>
              <w:t>Содержание учебного материала</w:t>
            </w:r>
          </w:p>
          <w:p w14:paraId="17E3CDD4" w14:textId="77777777" w:rsidR="007A21BD" w:rsidRPr="0019180F" w:rsidRDefault="007A21BD"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bCs/>
              </w:rPr>
              <w:t>Государственные нормы, определяющие качество конструкторских документов</w:t>
            </w:r>
            <w:r w:rsidRPr="0019180F">
              <w:rPr>
                <w:rFonts w:ascii="Times New Roman" w:hAnsi="Times New Roman"/>
              </w:rPr>
              <w:t>.</w:t>
            </w:r>
          </w:p>
        </w:tc>
        <w:tc>
          <w:tcPr>
            <w:tcW w:w="1047" w:type="dxa"/>
            <w:vMerge w:val="restar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195BEFB2" w14:textId="77777777" w:rsidR="007A21BD" w:rsidRPr="0019180F" w:rsidRDefault="007A21BD" w:rsidP="00F64A1E">
            <w:pPr>
              <w:contextualSpacing/>
              <w:jc w:val="center"/>
              <w:rPr>
                <w:rFonts w:ascii="Times New Roman" w:hAnsi="Times New Roman"/>
                <w:bCs/>
              </w:rPr>
            </w:pPr>
            <w:r w:rsidRPr="0019180F">
              <w:rPr>
                <w:rFonts w:ascii="Times New Roman" w:hAnsi="Times New Roman"/>
                <w:bCs/>
              </w:rPr>
              <w:t>6</w:t>
            </w:r>
          </w:p>
        </w:tc>
        <w:tc>
          <w:tcPr>
            <w:tcW w:w="1931" w:type="dxa"/>
            <w:vMerge w:val="restar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7707438C" w14:textId="1928A505" w:rsidR="007A21BD" w:rsidRPr="0019180F" w:rsidRDefault="007A21BD"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ОК1,2,3,</w:t>
            </w:r>
            <w:r>
              <w:rPr>
                <w:rFonts w:ascii="Times New Roman" w:hAnsi="Times New Roman"/>
                <w:bCs/>
                <w:i/>
              </w:rPr>
              <w:t>5,</w:t>
            </w:r>
            <w:r w:rsidRPr="0019180F">
              <w:rPr>
                <w:rFonts w:ascii="Times New Roman" w:hAnsi="Times New Roman"/>
                <w:bCs/>
                <w:i/>
              </w:rPr>
              <w:t>9</w:t>
            </w:r>
          </w:p>
          <w:p w14:paraId="6CB7416D" w14:textId="292E22C7" w:rsidR="007A21BD" w:rsidRPr="0019180F" w:rsidRDefault="00D4701F"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Pr>
                <w:rFonts w:ascii="Times New Roman" w:hAnsi="Times New Roman"/>
                <w:bCs/>
                <w:i/>
              </w:rPr>
              <w:t>ПК 1.</w:t>
            </w:r>
            <w:r w:rsidR="00671F0D">
              <w:rPr>
                <w:rFonts w:ascii="Times New Roman" w:hAnsi="Times New Roman"/>
                <w:bCs/>
                <w:i/>
              </w:rPr>
              <w:t xml:space="preserve">7, </w:t>
            </w:r>
            <w:r>
              <w:rPr>
                <w:rFonts w:ascii="Times New Roman" w:hAnsi="Times New Roman"/>
                <w:bCs/>
                <w:i/>
              </w:rPr>
              <w:t xml:space="preserve">ПК-1.8 </w:t>
            </w:r>
            <w:r w:rsidR="007A21BD" w:rsidRPr="0019180F">
              <w:rPr>
                <w:rFonts w:ascii="Times New Roman" w:hAnsi="Times New Roman"/>
                <w:bCs/>
                <w:i/>
              </w:rPr>
              <w:t>ПК.2.</w:t>
            </w:r>
            <w:r>
              <w:rPr>
                <w:rFonts w:ascii="Times New Roman" w:hAnsi="Times New Roman"/>
                <w:bCs/>
                <w:i/>
              </w:rPr>
              <w:t>2</w:t>
            </w:r>
            <w:r w:rsidR="007A21BD" w:rsidRPr="0019180F">
              <w:rPr>
                <w:rFonts w:ascii="Times New Roman" w:hAnsi="Times New Roman"/>
                <w:bCs/>
                <w:i/>
              </w:rPr>
              <w:t xml:space="preserve">; </w:t>
            </w:r>
          </w:p>
        </w:tc>
        <w:tc>
          <w:tcPr>
            <w:tcW w:w="1688" w:type="dxa"/>
            <w:vMerge w:val="restart"/>
            <w:tcBorders>
              <w:top w:val="single" w:sz="4" w:space="0" w:color="000000"/>
              <w:left w:val="single" w:sz="4" w:space="0" w:color="000000"/>
              <w:right w:val="single" w:sz="4" w:space="0" w:color="000000"/>
              <w:tl2br w:val="nil"/>
              <w:tr2bl w:val="nil"/>
            </w:tcBorders>
          </w:tcPr>
          <w:p w14:paraId="4D55DE45" w14:textId="77777777" w:rsidR="007A21BD" w:rsidRPr="00BD666F" w:rsidRDefault="007A21BD" w:rsidP="0062340B">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723CD7A7" w14:textId="48673DC9" w:rsidR="007A21BD" w:rsidRPr="00BD666F" w:rsidRDefault="007A21BD" w:rsidP="0062340B">
            <w:pPr>
              <w:tabs>
                <w:tab w:val="left" w:pos="0"/>
              </w:tabs>
              <w:spacing w:after="0" w:line="240" w:lineRule="auto"/>
              <w:rPr>
                <w:rFonts w:ascii="Times New Roman" w:hAnsi="Times New Roman"/>
                <w:b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232A12A9" w14:textId="17D22CA5" w:rsidR="007A21BD" w:rsidRPr="00BD666F" w:rsidRDefault="007A21BD" w:rsidP="0062340B">
            <w:pPr>
              <w:tabs>
                <w:tab w:val="left" w:pos="0"/>
              </w:tabs>
              <w:spacing w:after="0" w:line="240" w:lineRule="auto"/>
              <w:rPr>
                <w:rFonts w:ascii="Times New Roman" w:hAnsi="Times New Roman"/>
                <w:bCs/>
                <w:spacing w:val="-4"/>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201AB3F0" w14:textId="77777777" w:rsidR="007A21BD" w:rsidRPr="00BD666F" w:rsidRDefault="007A21BD" w:rsidP="0062340B">
            <w:pPr>
              <w:tabs>
                <w:tab w:val="left" w:pos="0"/>
              </w:tabs>
              <w:spacing w:after="0" w:line="240" w:lineRule="auto"/>
              <w:rPr>
                <w:rFonts w:ascii="Times New Roman" w:hAnsi="Times New Roman"/>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31BF83CC" w14:textId="77777777" w:rsidR="007A21BD" w:rsidRPr="00BD666F" w:rsidRDefault="007A21BD" w:rsidP="0062340B">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1B2FE6DA" w14:textId="77777777" w:rsidR="007A21BD" w:rsidRPr="00BD666F" w:rsidRDefault="007A21BD" w:rsidP="0062340B">
            <w:pPr>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17B80673" w14:textId="31F280EC" w:rsidR="007A21BD" w:rsidRPr="00BD666F" w:rsidRDefault="007A21BD" w:rsidP="0062340B">
            <w:pPr>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09DC27AC" w14:textId="60EE7425" w:rsidR="007A21BD" w:rsidRPr="00BD666F" w:rsidRDefault="007A21BD" w:rsidP="0062340B">
            <w:pPr>
              <w:spacing w:after="0" w:line="240" w:lineRule="auto"/>
              <w:rPr>
                <w:rFonts w:ascii="Times New Roman" w:hAnsi="Times New Roman"/>
                <w:b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5DEAA64F" w14:textId="623EF72F" w:rsidR="007A21BD" w:rsidRPr="00BD666F" w:rsidRDefault="007A21BD" w:rsidP="0062340B">
            <w:pPr>
              <w:spacing w:after="0" w:line="240" w:lineRule="auto"/>
              <w:rPr>
                <w:rFonts w:ascii="Times New Roman" w:hAnsi="Times New Roman"/>
                <w:b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7157220D" w14:textId="77777777" w:rsidR="007A21BD" w:rsidRPr="00BD666F" w:rsidRDefault="007A21BD" w:rsidP="006234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04358B56" w14:textId="3E7A9789" w:rsidR="00D4701F" w:rsidRPr="00BD666F" w:rsidRDefault="00D4701F" w:rsidP="00D4701F">
            <w:pPr>
              <w:contextualSpacing/>
              <w:rPr>
                <w:rFonts w:ascii="Times New Roman" w:hAnsi="Times New Roman"/>
              </w:rPr>
            </w:pPr>
            <w:r w:rsidRPr="00D4701F">
              <w:rPr>
                <w:rFonts w:ascii="Times New Roman" w:hAnsi="Times New Roman"/>
              </w:rPr>
              <w:t xml:space="preserve">У 1.7.01 </w:t>
            </w:r>
          </w:p>
          <w:p w14:paraId="0014356B" w14:textId="6257D488" w:rsidR="00D4701F" w:rsidRPr="00D4701F" w:rsidRDefault="00D4701F" w:rsidP="00D4701F">
            <w:pPr>
              <w:contextualSpacing/>
              <w:rPr>
                <w:rFonts w:ascii="Times New Roman" w:hAnsi="Times New Roman"/>
                <w:iCs/>
              </w:rPr>
            </w:pPr>
            <w:r w:rsidRPr="00BD666F">
              <w:rPr>
                <w:rFonts w:ascii="Times New Roman" w:hAnsi="Times New Roman"/>
              </w:rPr>
              <w:t>З 1.7.01</w:t>
            </w:r>
          </w:p>
          <w:p w14:paraId="152F04C9" w14:textId="0033E594" w:rsidR="00D4701F" w:rsidRPr="00BD666F" w:rsidRDefault="00D4701F" w:rsidP="00D4701F">
            <w:pPr>
              <w:contextualSpacing/>
              <w:rPr>
                <w:rFonts w:ascii="Times New Roman" w:hAnsi="Times New Roman"/>
              </w:rPr>
            </w:pPr>
            <w:r w:rsidRPr="00D4701F">
              <w:rPr>
                <w:rFonts w:ascii="Times New Roman" w:hAnsi="Times New Roman"/>
              </w:rPr>
              <w:t xml:space="preserve">У 1.8.01 </w:t>
            </w:r>
          </w:p>
          <w:p w14:paraId="61FB0188" w14:textId="427A4CE1" w:rsidR="00671F0D" w:rsidRPr="00D4701F" w:rsidRDefault="00671F0D" w:rsidP="00D4701F">
            <w:pPr>
              <w:contextualSpacing/>
              <w:rPr>
                <w:rFonts w:ascii="Times New Roman" w:hAnsi="Times New Roman"/>
                <w:iCs/>
              </w:rPr>
            </w:pPr>
            <w:r w:rsidRPr="00BD666F">
              <w:rPr>
                <w:rFonts w:ascii="Times New Roman" w:hAnsi="Times New Roman"/>
              </w:rPr>
              <w:t>З 1.8.01</w:t>
            </w:r>
          </w:p>
          <w:p w14:paraId="47D762BE" w14:textId="77777777" w:rsidR="00D4701F" w:rsidRPr="00D4701F" w:rsidRDefault="00D4701F" w:rsidP="00D4701F">
            <w:pPr>
              <w:contextualSpacing/>
              <w:rPr>
                <w:rFonts w:ascii="Times New Roman" w:hAnsi="Times New Roman"/>
                <w:iCs/>
              </w:rPr>
            </w:pPr>
            <w:r w:rsidRPr="00D4701F">
              <w:rPr>
                <w:rFonts w:ascii="Times New Roman" w:hAnsi="Times New Roman"/>
              </w:rPr>
              <w:t xml:space="preserve">У 2.2.01 </w:t>
            </w:r>
          </w:p>
          <w:p w14:paraId="6D7987B4" w14:textId="77777777" w:rsidR="00671F0D" w:rsidRPr="00D4701F" w:rsidRDefault="00671F0D" w:rsidP="00671F0D">
            <w:pPr>
              <w:contextualSpacing/>
              <w:rPr>
                <w:rFonts w:ascii="Times New Roman" w:hAnsi="Times New Roman"/>
                <w:iCs/>
              </w:rPr>
            </w:pPr>
            <w:r w:rsidRPr="00D4701F">
              <w:rPr>
                <w:rFonts w:ascii="Times New Roman" w:hAnsi="Times New Roman"/>
              </w:rPr>
              <w:t>З 2.2.01</w:t>
            </w:r>
          </w:p>
          <w:p w14:paraId="0F8CA8EF" w14:textId="2530BE66" w:rsidR="007A21BD" w:rsidRPr="00BD666F" w:rsidRDefault="007A21BD" w:rsidP="00B80F17">
            <w:pPr>
              <w:contextualSpacing/>
              <w:rPr>
                <w:rFonts w:ascii="Times New Roman" w:hAnsi="Times New Roman"/>
                <w:bCs/>
                <w:i/>
              </w:rPr>
            </w:pPr>
            <w:r w:rsidRPr="00BD666F">
              <w:rPr>
                <w:rFonts w:ascii="Times New Roman" w:hAnsi="Times New Roman"/>
                <w:bCs/>
                <w:i/>
              </w:rPr>
              <w:t>Уд 1</w:t>
            </w:r>
            <w:r w:rsidR="00671F0D" w:rsidRPr="00BD666F">
              <w:rPr>
                <w:rFonts w:ascii="Times New Roman" w:hAnsi="Times New Roman"/>
                <w:bCs/>
                <w:i/>
              </w:rPr>
              <w:t xml:space="preserve"> </w:t>
            </w:r>
            <w:r w:rsidRPr="00BD666F">
              <w:rPr>
                <w:rFonts w:ascii="Times New Roman" w:hAnsi="Times New Roman"/>
                <w:bCs/>
                <w:i/>
              </w:rPr>
              <w:t>Уд 2</w:t>
            </w:r>
          </w:p>
          <w:p w14:paraId="43B2B514" w14:textId="0FC88FDB" w:rsidR="007A21BD" w:rsidRPr="00BD666F" w:rsidRDefault="007A21BD" w:rsidP="00B80F17">
            <w:pPr>
              <w:contextualSpacing/>
              <w:rPr>
                <w:rFonts w:ascii="Times New Roman" w:hAnsi="Times New Roman"/>
                <w:bCs/>
                <w:i/>
              </w:rPr>
            </w:pPr>
            <w:r w:rsidRPr="00BD666F">
              <w:rPr>
                <w:rFonts w:ascii="Times New Roman" w:hAnsi="Times New Roman"/>
                <w:bCs/>
                <w:i/>
              </w:rPr>
              <w:t>Уд 5</w:t>
            </w:r>
            <w:r w:rsidR="00671F0D" w:rsidRPr="00BD666F">
              <w:rPr>
                <w:rFonts w:ascii="Times New Roman" w:hAnsi="Times New Roman"/>
                <w:bCs/>
                <w:i/>
              </w:rPr>
              <w:t xml:space="preserve"> </w:t>
            </w:r>
            <w:proofErr w:type="spellStart"/>
            <w:r w:rsidRPr="00BD666F">
              <w:rPr>
                <w:rFonts w:ascii="Times New Roman" w:hAnsi="Times New Roman"/>
                <w:bCs/>
                <w:i/>
              </w:rPr>
              <w:t>Зд</w:t>
            </w:r>
            <w:proofErr w:type="spellEnd"/>
            <w:r w:rsidRPr="00BD666F">
              <w:rPr>
                <w:rFonts w:ascii="Times New Roman" w:hAnsi="Times New Roman"/>
                <w:bCs/>
                <w:i/>
              </w:rPr>
              <w:t xml:space="preserve"> 1</w:t>
            </w:r>
          </w:p>
          <w:p w14:paraId="6282EB84" w14:textId="61B75614" w:rsidR="006C083D" w:rsidRPr="00BD666F" w:rsidRDefault="007A21BD" w:rsidP="00B80F17">
            <w:pPr>
              <w:contextualSpacing/>
              <w:rPr>
                <w:rFonts w:ascii="Times New Roman" w:hAnsi="Times New Roman"/>
                <w:bCs/>
                <w:i/>
              </w:rPr>
            </w:pPr>
            <w:proofErr w:type="spellStart"/>
            <w:r w:rsidRPr="00BD666F">
              <w:rPr>
                <w:rFonts w:ascii="Times New Roman" w:hAnsi="Times New Roman"/>
                <w:bCs/>
                <w:i/>
              </w:rPr>
              <w:t>Зд</w:t>
            </w:r>
            <w:proofErr w:type="spellEnd"/>
            <w:r w:rsidRPr="00BD666F">
              <w:rPr>
                <w:rFonts w:ascii="Times New Roman" w:hAnsi="Times New Roman"/>
                <w:bCs/>
                <w:i/>
              </w:rPr>
              <w:t xml:space="preserve"> 2</w:t>
            </w:r>
            <w:r w:rsidR="00671F0D" w:rsidRPr="00BD666F">
              <w:rPr>
                <w:rFonts w:ascii="Times New Roman" w:hAnsi="Times New Roman"/>
                <w:bCs/>
                <w:i/>
              </w:rPr>
              <w:t xml:space="preserve"> </w:t>
            </w:r>
            <w:proofErr w:type="spellStart"/>
            <w:r w:rsidR="006C083D" w:rsidRPr="00BD666F">
              <w:rPr>
                <w:rFonts w:ascii="Times New Roman" w:hAnsi="Times New Roman"/>
                <w:bCs/>
                <w:i/>
              </w:rPr>
              <w:t>Зд</w:t>
            </w:r>
            <w:proofErr w:type="spellEnd"/>
            <w:r w:rsidR="006C083D" w:rsidRPr="00BD666F">
              <w:rPr>
                <w:rFonts w:ascii="Times New Roman" w:hAnsi="Times New Roman"/>
                <w:bCs/>
                <w:i/>
              </w:rPr>
              <w:t xml:space="preserve"> 4</w:t>
            </w:r>
          </w:p>
          <w:p w14:paraId="2F5680E8" w14:textId="41A36B2B" w:rsidR="007A21BD" w:rsidRPr="00BD666F" w:rsidRDefault="007A21BD" w:rsidP="00B80F17">
            <w:pPr>
              <w:contextualSpacing/>
              <w:rPr>
                <w:rFonts w:ascii="Times New Roman" w:hAnsi="Times New Roman"/>
                <w:bCs/>
                <w:i/>
              </w:rPr>
            </w:pPr>
            <w:proofErr w:type="spellStart"/>
            <w:r w:rsidRPr="00BD666F">
              <w:rPr>
                <w:rFonts w:ascii="Times New Roman" w:hAnsi="Times New Roman"/>
                <w:bCs/>
                <w:i/>
              </w:rPr>
              <w:t>Зд</w:t>
            </w:r>
            <w:proofErr w:type="spellEnd"/>
            <w:r w:rsidRPr="00BD666F">
              <w:rPr>
                <w:rFonts w:ascii="Times New Roman" w:hAnsi="Times New Roman"/>
                <w:bCs/>
                <w:i/>
              </w:rPr>
              <w:t xml:space="preserve"> 5</w:t>
            </w:r>
          </w:p>
        </w:tc>
      </w:tr>
      <w:tr w:rsidR="007A21BD" w:rsidRPr="00590346" w14:paraId="4C0E981D" w14:textId="77777777" w:rsidTr="009A4111">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01A8C87" w14:textId="77777777" w:rsidR="007A21BD" w:rsidRPr="0019180F" w:rsidRDefault="007A21BD"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58DDE73" w14:textId="77777777" w:rsidR="007A21BD" w:rsidRPr="0019180F" w:rsidRDefault="007A21BD" w:rsidP="00F64A1E">
            <w:pPr>
              <w:contextualSpacing/>
              <w:rPr>
                <w:rFonts w:ascii="Times New Roman" w:hAnsi="Times New Roman"/>
                <w:b/>
              </w:rPr>
            </w:pPr>
            <w:r w:rsidRPr="0019180F">
              <w:rPr>
                <w:rFonts w:ascii="Times New Roman" w:hAnsi="Times New Roman"/>
                <w:b/>
              </w:rPr>
              <w:t>Практическое занятие</w:t>
            </w:r>
            <w:r>
              <w:rPr>
                <w:rFonts w:ascii="Times New Roman" w:hAnsi="Times New Roman"/>
                <w:b/>
              </w:rPr>
              <w:t xml:space="preserve"> № 1</w:t>
            </w:r>
          </w:p>
          <w:p w14:paraId="0E9BBF97" w14:textId="77777777" w:rsidR="007A21BD" w:rsidRPr="0019180F" w:rsidRDefault="007A21BD" w:rsidP="00F64A1E">
            <w:pPr>
              <w:contextualSpacing/>
              <w:rPr>
                <w:rFonts w:ascii="Times New Roman" w:hAnsi="Times New Roman"/>
              </w:rPr>
            </w:pPr>
            <w:r w:rsidRPr="0019180F">
              <w:rPr>
                <w:rFonts w:ascii="Times New Roman" w:hAnsi="Times New Roman"/>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c>
          <w:tcPr>
            <w:tcW w:w="1047" w:type="dxa"/>
            <w:vMerge/>
            <w:tcBorders>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811C738" w14:textId="77777777" w:rsidR="007A21BD" w:rsidRPr="0019180F" w:rsidRDefault="007A21BD" w:rsidP="00F64A1E">
            <w:pPr>
              <w:contextualSpacing/>
              <w:jc w:val="center"/>
              <w:rPr>
                <w:rFonts w:ascii="Times New Roman" w:hAnsi="Times New Roman"/>
                <w:bCs/>
              </w:rPr>
            </w:pPr>
          </w:p>
        </w:tc>
        <w:tc>
          <w:tcPr>
            <w:tcW w:w="1931" w:type="dxa"/>
            <w:vMerge/>
            <w:tcBorders>
              <w:left w:val="single" w:sz="4" w:space="0" w:color="000000"/>
              <w:bottom w:val="single" w:sz="4" w:space="0" w:color="auto"/>
              <w:right w:val="single" w:sz="4" w:space="0" w:color="000000"/>
              <w:tl2br w:val="nil"/>
              <w:tr2bl w:val="nil"/>
            </w:tcBorders>
            <w:tcMar>
              <w:top w:w="0" w:type="dxa"/>
              <w:left w:w="108" w:type="dxa"/>
              <w:bottom w:w="0" w:type="dxa"/>
              <w:right w:w="108" w:type="dxa"/>
            </w:tcMar>
          </w:tcPr>
          <w:p w14:paraId="03D1F070" w14:textId="362CDD0B" w:rsidR="007A21BD" w:rsidRPr="0019180F" w:rsidRDefault="007A21BD" w:rsidP="00F64A1E">
            <w:pPr>
              <w:contextualSpacing/>
              <w:jc w:val="center"/>
              <w:rPr>
                <w:rFonts w:ascii="Times New Roman" w:hAnsi="Times New Roman"/>
                <w:bCs/>
                <w:i/>
              </w:rPr>
            </w:pPr>
          </w:p>
        </w:tc>
        <w:tc>
          <w:tcPr>
            <w:tcW w:w="1688" w:type="dxa"/>
            <w:vMerge/>
            <w:tcBorders>
              <w:left w:val="single" w:sz="4" w:space="0" w:color="000000"/>
              <w:bottom w:val="single" w:sz="4" w:space="0" w:color="auto"/>
              <w:right w:val="single" w:sz="4" w:space="0" w:color="000000"/>
              <w:tl2br w:val="nil"/>
              <w:tr2bl w:val="nil"/>
            </w:tcBorders>
          </w:tcPr>
          <w:p w14:paraId="448C0E54" w14:textId="5CC96B79" w:rsidR="007A21BD" w:rsidRPr="00BD666F" w:rsidRDefault="007A21BD" w:rsidP="00B80F17">
            <w:pPr>
              <w:contextualSpacing/>
              <w:rPr>
                <w:rFonts w:ascii="Times New Roman" w:hAnsi="Times New Roman"/>
                <w:bCs/>
                <w:i/>
              </w:rPr>
            </w:pPr>
          </w:p>
        </w:tc>
      </w:tr>
      <w:tr w:rsidR="00052963" w:rsidRPr="00590346" w14:paraId="29E4FBBE" w14:textId="77777777" w:rsidTr="007A21BD">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6EE6414" w14:textId="77777777" w:rsidR="00052963" w:rsidRPr="0019180F" w:rsidRDefault="00052963"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2824169" w14:textId="77777777" w:rsidR="00052963" w:rsidRPr="0019180F" w:rsidRDefault="00052963" w:rsidP="00F64A1E">
            <w:pPr>
              <w:contextualSpacing/>
              <w:rPr>
                <w:rFonts w:ascii="Times New Roman" w:hAnsi="Times New Roman"/>
                <w:b/>
              </w:rPr>
            </w:pPr>
            <w:r w:rsidRPr="0019180F">
              <w:rPr>
                <w:rFonts w:ascii="Times New Roman" w:hAnsi="Times New Roman"/>
                <w:b/>
              </w:rPr>
              <w:t xml:space="preserve">Самостоятельная работа </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A14336F" w14:textId="77777777" w:rsidR="00052963" w:rsidRPr="00F903BE" w:rsidRDefault="00052963" w:rsidP="00F64A1E">
            <w:pPr>
              <w:contextualSpacing/>
              <w:jc w:val="center"/>
              <w:rPr>
                <w:rFonts w:ascii="Times New Roman" w:hAnsi="Times New Roman"/>
                <w:bCs/>
                <w:color w:val="00B050"/>
              </w:rPr>
            </w:pPr>
            <w:r w:rsidRPr="00F903BE">
              <w:rPr>
                <w:rFonts w:ascii="Times New Roman" w:hAnsi="Times New Roman"/>
                <w:bCs/>
                <w:color w:val="00B050"/>
              </w:rPr>
              <w:t>2</w:t>
            </w:r>
          </w:p>
        </w:tc>
        <w:tc>
          <w:tcPr>
            <w:tcW w:w="1931" w:type="dxa"/>
            <w:tcBorders>
              <w:top w:val="single" w:sz="4" w:space="0" w:color="auto"/>
              <w:left w:val="single" w:sz="4" w:space="0" w:color="000000"/>
              <w:bottom w:val="single" w:sz="4" w:space="0" w:color="auto"/>
              <w:right w:val="single" w:sz="4" w:space="0" w:color="000000"/>
              <w:tl2br w:val="nil"/>
              <w:tr2bl w:val="nil"/>
            </w:tcBorders>
            <w:shd w:val="clear" w:color="auto" w:fill="BFBFBF" w:themeFill="background1" w:themeFillShade="BF"/>
            <w:tcMar>
              <w:top w:w="0" w:type="dxa"/>
              <w:left w:w="108" w:type="dxa"/>
              <w:bottom w:w="0" w:type="dxa"/>
              <w:right w:w="108" w:type="dxa"/>
            </w:tcMar>
          </w:tcPr>
          <w:p w14:paraId="3405FE72" w14:textId="77777777" w:rsidR="00052963" w:rsidRPr="0019180F" w:rsidRDefault="00052963" w:rsidP="00F64A1E">
            <w:pPr>
              <w:contextualSpacing/>
              <w:rPr>
                <w:rFonts w:ascii="Times New Roman" w:hAnsi="Times New Roman"/>
              </w:rPr>
            </w:pPr>
          </w:p>
        </w:tc>
        <w:tc>
          <w:tcPr>
            <w:tcW w:w="1688" w:type="dxa"/>
            <w:tcBorders>
              <w:top w:val="single" w:sz="4" w:space="0" w:color="auto"/>
              <w:left w:val="single" w:sz="4" w:space="0" w:color="000000"/>
              <w:bottom w:val="single" w:sz="4" w:space="0" w:color="000000"/>
              <w:right w:val="single" w:sz="4" w:space="0" w:color="000000"/>
              <w:tl2br w:val="nil"/>
              <w:tr2bl w:val="nil"/>
            </w:tcBorders>
            <w:shd w:val="clear" w:color="auto" w:fill="BFBFBF" w:themeFill="background1" w:themeFillShade="BF"/>
          </w:tcPr>
          <w:p w14:paraId="64FF1C13" w14:textId="77777777" w:rsidR="00052963" w:rsidRPr="00BD666F" w:rsidRDefault="00052963" w:rsidP="00F64A1E">
            <w:pPr>
              <w:contextualSpacing/>
              <w:rPr>
                <w:rFonts w:ascii="Times New Roman" w:hAnsi="Times New Roman"/>
              </w:rPr>
            </w:pPr>
          </w:p>
        </w:tc>
      </w:tr>
      <w:tr w:rsidR="00B80F17" w:rsidRPr="00590346" w14:paraId="4315B5D8" w14:textId="77777777" w:rsidTr="007A21BD">
        <w:trPr>
          <w:trHeight w:val="20"/>
        </w:trPr>
        <w:tc>
          <w:tcPr>
            <w:tcW w:w="3226" w:type="dxa"/>
            <w:vMerge w:val="restar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509A5EA5" w14:textId="77777777" w:rsidR="00B80F17" w:rsidRPr="0019180F" w:rsidRDefault="00B80F17" w:rsidP="00F64A1E">
            <w:pPr>
              <w:contextualSpacing/>
              <w:rPr>
                <w:rFonts w:ascii="Times New Roman" w:hAnsi="Times New Roman"/>
                <w:b/>
                <w:bCs/>
              </w:rPr>
            </w:pPr>
            <w:r w:rsidRPr="0019180F">
              <w:rPr>
                <w:rFonts w:ascii="Times New Roman" w:hAnsi="Times New Roman"/>
                <w:b/>
                <w:bCs/>
              </w:rPr>
              <w:lastRenderedPageBreak/>
              <w:t>Тема 1.2</w:t>
            </w:r>
          </w:p>
          <w:p w14:paraId="4D2DC9BD" w14:textId="77777777" w:rsidR="00B80F17" w:rsidRPr="0019180F" w:rsidRDefault="00B80F17" w:rsidP="00F64A1E">
            <w:pPr>
              <w:contextualSpacing/>
              <w:rPr>
                <w:rFonts w:ascii="Times New Roman" w:hAnsi="Times New Roman"/>
                <w:b/>
                <w:iCs/>
              </w:rPr>
            </w:pPr>
            <w:r w:rsidRPr="0019180F">
              <w:rPr>
                <w:rFonts w:ascii="Times New Roman" w:eastAsia="Calibri" w:hAnsi="Times New Roman"/>
                <w:b/>
                <w:bCs/>
              </w:rPr>
              <w:t>Введение в автоматизированную систему программирования КОМПАС-ГРАФИК</w:t>
            </w:r>
            <w:r w:rsidRPr="0019180F">
              <w:rPr>
                <w:rFonts w:ascii="Times New Roman" w:hAnsi="Times New Roman"/>
                <w:b/>
                <w:bCs/>
              </w:rPr>
              <w:t xml:space="preserve">. </w:t>
            </w:r>
            <w:r w:rsidRPr="0019180F">
              <w:rPr>
                <w:rFonts w:ascii="Times New Roman" w:eastAsia="Calibri" w:hAnsi="Times New Roman"/>
                <w:b/>
                <w:bCs/>
              </w:rPr>
              <w:t>Шрифты чертёжные ГОСТ 2. 304-68</w:t>
            </w: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0A143C7"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9180F">
              <w:rPr>
                <w:rFonts w:ascii="Times New Roman" w:hAnsi="Times New Roman"/>
                <w:b/>
                <w:bCs/>
              </w:rPr>
              <w:t>Содержание учебного материала</w:t>
            </w:r>
          </w:p>
          <w:p w14:paraId="75B22D9D"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w:t>
            </w:r>
          </w:p>
        </w:tc>
        <w:tc>
          <w:tcPr>
            <w:tcW w:w="1047" w:type="dxa"/>
            <w:vMerge w:val="restart"/>
            <w:tcBorders>
              <w:top w:val="single" w:sz="4" w:space="0" w:color="000000"/>
              <w:left w:val="single" w:sz="4" w:space="0" w:color="000000"/>
              <w:right w:val="single" w:sz="4" w:space="0" w:color="auto"/>
              <w:tl2br w:val="nil"/>
              <w:tr2bl w:val="nil"/>
            </w:tcBorders>
            <w:tcMar>
              <w:top w:w="0" w:type="dxa"/>
              <w:left w:w="108" w:type="dxa"/>
              <w:bottom w:w="0" w:type="dxa"/>
              <w:right w:w="108" w:type="dxa"/>
            </w:tcMar>
          </w:tcPr>
          <w:p w14:paraId="4F8CD7D8" w14:textId="77777777" w:rsidR="00B80F17" w:rsidRPr="0019180F" w:rsidRDefault="00B80F17" w:rsidP="00F64A1E">
            <w:pPr>
              <w:contextualSpacing/>
              <w:jc w:val="center"/>
              <w:rPr>
                <w:rFonts w:ascii="Times New Roman" w:hAnsi="Times New Roman"/>
                <w:bCs/>
              </w:rPr>
            </w:pPr>
            <w:r w:rsidRPr="0019180F">
              <w:rPr>
                <w:rFonts w:ascii="Times New Roman" w:hAnsi="Times New Roman"/>
                <w:bCs/>
              </w:rPr>
              <w:t>6</w:t>
            </w:r>
          </w:p>
        </w:tc>
        <w:tc>
          <w:tcPr>
            <w:tcW w:w="1931" w:type="dxa"/>
            <w:vMerge w:val="restart"/>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14:paraId="4E0210F2" w14:textId="77777777" w:rsidR="007A21BD" w:rsidRPr="007A21BD" w:rsidRDefault="007A21BD" w:rsidP="007A2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7A21BD">
              <w:rPr>
                <w:rFonts w:ascii="Times New Roman" w:hAnsi="Times New Roman"/>
                <w:bCs/>
                <w:i/>
              </w:rPr>
              <w:t>ОК1,2,3,5,9</w:t>
            </w:r>
          </w:p>
          <w:p w14:paraId="0CB531E3" w14:textId="3C1C7723"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 xml:space="preserve">ПК. </w:t>
            </w:r>
            <w:r w:rsidR="00EC6438">
              <w:rPr>
                <w:rFonts w:ascii="Times New Roman" w:hAnsi="Times New Roman"/>
                <w:bCs/>
                <w:i/>
              </w:rPr>
              <w:t>1</w:t>
            </w:r>
            <w:r w:rsidRPr="0019180F">
              <w:rPr>
                <w:rFonts w:ascii="Times New Roman" w:hAnsi="Times New Roman"/>
                <w:bCs/>
                <w:i/>
              </w:rPr>
              <w:t>.3</w:t>
            </w:r>
          </w:p>
        </w:tc>
        <w:tc>
          <w:tcPr>
            <w:tcW w:w="1688" w:type="dxa"/>
            <w:vMerge w:val="restart"/>
            <w:tcBorders>
              <w:top w:val="single" w:sz="4" w:space="0" w:color="000000"/>
              <w:left w:val="single" w:sz="4" w:space="0" w:color="auto"/>
              <w:right w:val="single" w:sz="4" w:space="0" w:color="000000"/>
              <w:tl2br w:val="nil"/>
              <w:tr2bl w:val="nil"/>
            </w:tcBorders>
          </w:tcPr>
          <w:p w14:paraId="09BB6B45"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760EF65A"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370DD50E"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28B34564"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0079D5DD"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5D0E2C2A"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03C13FE6"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27BD0411"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1951CBC8"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720375B2" w14:textId="77777777" w:rsidR="007A21BD" w:rsidRPr="00BD666F" w:rsidRDefault="007A21BD" w:rsidP="007A21BD">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114FB8AB" w14:textId="77777777" w:rsidR="00EC6438" w:rsidRPr="00BD666F" w:rsidRDefault="00EC6438" w:rsidP="006C083D">
            <w:pPr>
              <w:contextualSpacing/>
              <w:rPr>
                <w:rFonts w:ascii="Times New Roman" w:hAnsi="Times New Roman"/>
              </w:rPr>
            </w:pPr>
            <w:r w:rsidRPr="00BD666F">
              <w:rPr>
                <w:rFonts w:ascii="Times New Roman" w:hAnsi="Times New Roman"/>
              </w:rPr>
              <w:t xml:space="preserve">У 1.3.03 </w:t>
            </w:r>
          </w:p>
          <w:p w14:paraId="514C2286" w14:textId="3A6C3A95" w:rsidR="006C083D" w:rsidRPr="00BD666F" w:rsidRDefault="00EC6438" w:rsidP="006C083D">
            <w:pPr>
              <w:contextualSpacing/>
              <w:rPr>
                <w:rFonts w:ascii="Times New Roman" w:hAnsi="Times New Roman"/>
              </w:rPr>
            </w:pPr>
            <w:r w:rsidRPr="00BD666F">
              <w:rPr>
                <w:rFonts w:ascii="Times New Roman" w:hAnsi="Times New Roman"/>
              </w:rPr>
              <w:t>У</w:t>
            </w:r>
            <w:r w:rsidR="006C083D" w:rsidRPr="00BD666F">
              <w:rPr>
                <w:rFonts w:ascii="Times New Roman" w:hAnsi="Times New Roman"/>
                <w:iCs/>
                <w:color w:val="333333"/>
              </w:rPr>
              <w:t>д 1</w:t>
            </w:r>
          </w:p>
          <w:p w14:paraId="52463F86" w14:textId="77777777" w:rsidR="006C083D" w:rsidRPr="00BD666F" w:rsidRDefault="006C083D" w:rsidP="006C083D">
            <w:pPr>
              <w:contextualSpacing/>
              <w:rPr>
                <w:rFonts w:ascii="Times New Roman" w:hAnsi="Times New Roman"/>
                <w:iCs/>
                <w:color w:val="333333"/>
              </w:rPr>
            </w:pPr>
            <w:r w:rsidRPr="00BD666F">
              <w:rPr>
                <w:rFonts w:ascii="Times New Roman" w:hAnsi="Times New Roman"/>
                <w:iCs/>
                <w:color w:val="333333"/>
              </w:rPr>
              <w:t>Уд 2</w:t>
            </w:r>
          </w:p>
          <w:p w14:paraId="315B3926" w14:textId="77777777" w:rsidR="006C083D" w:rsidRPr="00BD666F" w:rsidRDefault="006C083D" w:rsidP="006C083D">
            <w:pPr>
              <w:contextualSpacing/>
              <w:rPr>
                <w:rFonts w:ascii="Times New Roman" w:hAnsi="Times New Roman"/>
                <w:iCs/>
                <w:color w:val="333333"/>
              </w:rPr>
            </w:pPr>
            <w:r w:rsidRPr="00BD666F">
              <w:rPr>
                <w:rFonts w:ascii="Times New Roman" w:hAnsi="Times New Roman"/>
                <w:iCs/>
                <w:color w:val="333333"/>
              </w:rPr>
              <w:t>Уд 3</w:t>
            </w:r>
          </w:p>
          <w:p w14:paraId="66F558B0" w14:textId="77777777" w:rsidR="006C083D" w:rsidRPr="00BD666F" w:rsidRDefault="006C083D" w:rsidP="006C083D">
            <w:pPr>
              <w:contextualSpacing/>
              <w:rPr>
                <w:rFonts w:ascii="Times New Roman" w:hAnsi="Times New Roman"/>
                <w:iCs/>
                <w:color w:val="333333"/>
              </w:rPr>
            </w:pPr>
            <w:proofErr w:type="spellStart"/>
            <w:r w:rsidRPr="00BD666F">
              <w:rPr>
                <w:rFonts w:ascii="Times New Roman" w:hAnsi="Times New Roman"/>
                <w:iCs/>
                <w:color w:val="333333"/>
              </w:rPr>
              <w:t>Зд</w:t>
            </w:r>
            <w:proofErr w:type="spellEnd"/>
            <w:r w:rsidRPr="00BD666F">
              <w:rPr>
                <w:rFonts w:ascii="Times New Roman" w:hAnsi="Times New Roman"/>
                <w:iCs/>
                <w:color w:val="333333"/>
              </w:rPr>
              <w:t xml:space="preserve"> 2</w:t>
            </w:r>
          </w:p>
          <w:p w14:paraId="7237005C" w14:textId="2C378304" w:rsidR="00D66BCA" w:rsidRPr="00BD666F" w:rsidRDefault="00D66BCA" w:rsidP="006C083D">
            <w:pPr>
              <w:contextualSpacing/>
              <w:rPr>
                <w:rFonts w:ascii="Times New Roman" w:hAnsi="Times New Roman"/>
                <w:iCs/>
                <w:color w:val="333333"/>
              </w:rPr>
            </w:pPr>
            <w:proofErr w:type="spellStart"/>
            <w:r w:rsidRPr="00BD666F">
              <w:rPr>
                <w:rFonts w:ascii="Times New Roman" w:hAnsi="Times New Roman"/>
                <w:iCs/>
                <w:color w:val="333333"/>
              </w:rPr>
              <w:t>Зд</w:t>
            </w:r>
            <w:proofErr w:type="spellEnd"/>
            <w:r w:rsidRPr="00BD666F">
              <w:rPr>
                <w:rFonts w:ascii="Times New Roman" w:hAnsi="Times New Roman"/>
                <w:iCs/>
                <w:color w:val="333333"/>
              </w:rPr>
              <w:t xml:space="preserve"> 4</w:t>
            </w:r>
          </w:p>
        </w:tc>
      </w:tr>
      <w:tr w:rsidR="00B80F17" w:rsidRPr="00590346" w14:paraId="1A28D431" w14:textId="77777777" w:rsidTr="007A21BD">
        <w:trPr>
          <w:trHeight w:val="20"/>
        </w:trPr>
        <w:tc>
          <w:tcPr>
            <w:tcW w:w="3226" w:type="dxa"/>
            <w:vMerge/>
            <w:tcBorders>
              <w:left w:val="single" w:sz="4" w:space="0" w:color="000000"/>
              <w:right w:val="single" w:sz="4" w:space="0" w:color="000000"/>
              <w:tl2br w:val="nil"/>
              <w:tr2bl w:val="nil"/>
            </w:tcBorders>
            <w:tcMar>
              <w:top w:w="0" w:type="dxa"/>
              <w:left w:w="108" w:type="dxa"/>
              <w:bottom w:w="0" w:type="dxa"/>
              <w:right w:w="108" w:type="dxa"/>
            </w:tcMar>
            <w:vAlign w:val="center"/>
          </w:tcPr>
          <w:p w14:paraId="32EDF304" w14:textId="77777777" w:rsidR="00B80F17" w:rsidRPr="0019180F" w:rsidRDefault="00B80F17"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D90A83B" w14:textId="77777777" w:rsidR="00B80F17" w:rsidRPr="0019180F" w:rsidRDefault="00B80F17" w:rsidP="00F64A1E">
            <w:pPr>
              <w:contextualSpacing/>
              <w:rPr>
                <w:rFonts w:ascii="Times New Roman" w:hAnsi="Times New Roman"/>
                <w:b/>
              </w:rPr>
            </w:pPr>
            <w:r w:rsidRPr="0019180F">
              <w:rPr>
                <w:rFonts w:ascii="Times New Roman" w:hAnsi="Times New Roman"/>
                <w:b/>
              </w:rPr>
              <w:t>Практическое занятие</w:t>
            </w:r>
            <w:r>
              <w:rPr>
                <w:rFonts w:ascii="Times New Roman" w:hAnsi="Times New Roman"/>
                <w:b/>
              </w:rPr>
              <w:t xml:space="preserve"> № 2</w:t>
            </w:r>
          </w:p>
          <w:p w14:paraId="6192E015" w14:textId="77777777" w:rsidR="00B80F17" w:rsidRPr="0019180F" w:rsidRDefault="00B80F17" w:rsidP="00F64A1E">
            <w:pPr>
              <w:contextualSpacing/>
              <w:rPr>
                <w:rFonts w:ascii="Times New Roman" w:hAnsi="Times New Roman"/>
                <w:vertAlign w:val="superscript"/>
              </w:rPr>
            </w:pPr>
            <w:r w:rsidRPr="0019180F">
              <w:rPr>
                <w:rFonts w:ascii="Times New Roman" w:hAnsi="Times New Roman"/>
              </w:rPr>
              <w:t>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r w:rsidRPr="0019180F">
              <w:rPr>
                <w:rFonts w:ascii="Times New Roman" w:hAnsi="Times New Roman"/>
                <w:vertAlign w:val="superscript"/>
              </w:rPr>
              <w:t>0</w:t>
            </w:r>
          </w:p>
        </w:tc>
        <w:tc>
          <w:tcPr>
            <w:tcW w:w="1047" w:type="dxa"/>
            <w:vMerge/>
            <w:tcBorders>
              <w:left w:val="single" w:sz="4" w:space="0" w:color="000000"/>
              <w:bottom w:val="single" w:sz="4" w:space="0" w:color="000000"/>
              <w:right w:val="single" w:sz="4" w:space="0" w:color="auto"/>
              <w:tl2br w:val="nil"/>
              <w:tr2bl w:val="nil"/>
            </w:tcBorders>
            <w:tcMar>
              <w:top w:w="0" w:type="dxa"/>
              <w:left w:w="108" w:type="dxa"/>
              <w:bottom w:w="0" w:type="dxa"/>
              <w:right w:w="108" w:type="dxa"/>
            </w:tcMar>
            <w:vAlign w:val="center"/>
          </w:tcPr>
          <w:p w14:paraId="5AAB812F" w14:textId="77777777" w:rsidR="00B80F17" w:rsidRPr="0019180F" w:rsidRDefault="00B80F17" w:rsidP="00F64A1E">
            <w:pPr>
              <w:contextualSpacing/>
              <w:jc w:val="center"/>
              <w:rPr>
                <w:rFonts w:ascii="Times New Roman" w:hAnsi="Times New Roman"/>
              </w:rPr>
            </w:pPr>
          </w:p>
        </w:tc>
        <w:tc>
          <w:tcPr>
            <w:tcW w:w="1931" w:type="dxa"/>
            <w:vMerge/>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14:paraId="0087D613" w14:textId="77777777" w:rsidR="00B80F17" w:rsidRPr="0019180F" w:rsidRDefault="00B80F17" w:rsidP="00F64A1E">
            <w:pPr>
              <w:contextualSpacing/>
              <w:rPr>
                <w:rFonts w:ascii="Times New Roman" w:hAnsi="Times New Roman"/>
              </w:rPr>
            </w:pPr>
          </w:p>
        </w:tc>
        <w:tc>
          <w:tcPr>
            <w:tcW w:w="1688" w:type="dxa"/>
            <w:vMerge/>
            <w:tcBorders>
              <w:left w:val="single" w:sz="4" w:space="0" w:color="auto"/>
              <w:bottom w:val="single" w:sz="4" w:space="0" w:color="000000"/>
              <w:right w:val="single" w:sz="4" w:space="0" w:color="000000"/>
              <w:tl2br w:val="nil"/>
              <w:tr2bl w:val="nil"/>
            </w:tcBorders>
          </w:tcPr>
          <w:p w14:paraId="762C3CE3" w14:textId="77777777" w:rsidR="00B80F17" w:rsidRPr="00BD666F" w:rsidRDefault="00B80F17" w:rsidP="00CF5724">
            <w:pPr>
              <w:tabs>
                <w:tab w:val="left" w:pos="0"/>
              </w:tabs>
              <w:spacing w:after="0" w:line="240" w:lineRule="auto"/>
              <w:rPr>
                <w:rFonts w:ascii="Times New Roman" w:hAnsi="Times New Roman"/>
                <w:bCs/>
              </w:rPr>
            </w:pPr>
          </w:p>
        </w:tc>
      </w:tr>
      <w:tr w:rsidR="00052963" w:rsidRPr="00590346" w14:paraId="3684DFCC" w14:textId="77777777" w:rsidTr="007A21BD">
        <w:trPr>
          <w:trHeight w:val="20"/>
        </w:trPr>
        <w:tc>
          <w:tcPr>
            <w:tcW w:w="3226" w:type="dxa"/>
            <w:vMerge/>
            <w:tcBorders>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B612741" w14:textId="77777777" w:rsidR="00052963" w:rsidRPr="0019180F" w:rsidRDefault="00052963" w:rsidP="00F64A1E">
            <w:pPr>
              <w:contextualSpacing/>
              <w:rPr>
                <w:rFonts w:ascii="Times New Roman" w:hAnsi="Times New Roman"/>
                <w:b/>
                <w:iCs/>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92BBF15" w14:textId="77777777" w:rsidR="00052963" w:rsidRPr="0019180F" w:rsidRDefault="00052963" w:rsidP="00F64A1E">
            <w:pPr>
              <w:suppressAutoHyphens/>
              <w:contextualSpacing/>
              <w:rPr>
                <w:rFonts w:ascii="Times New Roman" w:hAnsi="Times New Roman"/>
                <w:b/>
              </w:rPr>
            </w:pPr>
            <w:r w:rsidRPr="0019180F">
              <w:rPr>
                <w:rFonts w:ascii="Times New Roman" w:hAnsi="Times New Roman"/>
                <w:b/>
              </w:rPr>
              <w:t>Самостоятельная работа:</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E4E53A2" w14:textId="77777777" w:rsidR="00052963" w:rsidRPr="00F903BE" w:rsidRDefault="00052963" w:rsidP="00F64A1E">
            <w:pPr>
              <w:contextualSpacing/>
              <w:jc w:val="center"/>
              <w:rPr>
                <w:rFonts w:ascii="Times New Roman" w:hAnsi="Times New Roman"/>
                <w:bCs/>
                <w:color w:val="00B050"/>
              </w:rPr>
            </w:pPr>
            <w:r w:rsidRPr="00F903BE">
              <w:rPr>
                <w:rFonts w:ascii="Times New Roman" w:hAnsi="Times New Roman"/>
                <w:bCs/>
                <w:color w:val="00B050"/>
              </w:rPr>
              <w:t>2</w:t>
            </w:r>
          </w:p>
        </w:tc>
        <w:tc>
          <w:tcPr>
            <w:tcW w:w="1931" w:type="dxa"/>
            <w:tcBorders>
              <w:top w:val="single" w:sz="4" w:space="0" w:color="auto"/>
              <w:left w:val="single" w:sz="4" w:space="0" w:color="000000"/>
              <w:bottom w:val="single" w:sz="4" w:space="0" w:color="000000"/>
              <w:right w:val="single" w:sz="4" w:space="0" w:color="000000"/>
              <w:tl2br w:val="nil"/>
              <w:tr2bl w:val="nil"/>
            </w:tcBorders>
            <w:shd w:val="clear" w:color="auto" w:fill="BFBFBF" w:themeFill="background1" w:themeFillShade="BF"/>
            <w:tcMar>
              <w:top w:w="0" w:type="dxa"/>
              <w:left w:w="108" w:type="dxa"/>
              <w:bottom w:w="0" w:type="dxa"/>
              <w:right w:w="108" w:type="dxa"/>
            </w:tcMar>
          </w:tcPr>
          <w:p w14:paraId="0DEB40E0" w14:textId="77777777" w:rsidR="00052963" w:rsidRPr="0019180F" w:rsidRDefault="00052963" w:rsidP="00F64A1E">
            <w:pPr>
              <w:contextualSpacing/>
              <w:rPr>
                <w:rFonts w:ascii="Times New Roman" w:hAnsi="Times New Roman"/>
                <w:bCs/>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Pr>
          <w:p w14:paraId="15248EBF" w14:textId="77777777" w:rsidR="00052963" w:rsidRPr="00BD666F" w:rsidRDefault="00052963" w:rsidP="00F64A1E">
            <w:pPr>
              <w:contextualSpacing/>
              <w:rPr>
                <w:rFonts w:ascii="Times New Roman" w:hAnsi="Times New Roman"/>
                <w:bCs/>
              </w:rPr>
            </w:pPr>
          </w:p>
        </w:tc>
      </w:tr>
      <w:tr w:rsidR="00B80F17" w:rsidRPr="00590346" w14:paraId="5C12770C" w14:textId="77777777" w:rsidTr="000571B9">
        <w:trPr>
          <w:trHeight w:val="20"/>
        </w:trPr>
        <w:tc>
          <w:tcPr>
            <w:tcW w:w="322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28A679C" w14:textId="77777777" w:rsidR="00B80F17" w:rsidRPr="0019180F" w:rsidRDefault="00B80F17" w:rsidP="00F64A1E">
            <w:pPr>
              <w:contextualSpacing/>
              <w:rPr>
                <w:rFonts w:ascii="Times New Roman" w:hAnsi="Times New Roman"/>
                <w:b/>
              </w:rPr>
            </w:pPr>
            <w:r w:rsidRPr="0019180F">
              <w:rPr>
                <w:rFonts w:ascii="Times New Roman" w:hAnsi="Times New Roman"/>
                <w:b/>
                <w:bCs/>
              </w:rPr>
              <w:t xml:space="preserve">Тема 1.3 </w:t>
            </w:r>
            <w:r w:rsidRPr="0019180F">
              <w:rPr>
                <w:rFonts w:ascii="Times New Roman" w:hAnsi="Times New Roman"/>
                <w:b/>
              </w:rPr>
              <w:t>Нанесение размеров на чертежах. Геометрические построения и правила вычерчивания контуров технических деталей.</w:t>
            </w:r>
          </w:p>
          <w:p w14:paraId="32B57EA0" w14:textId="77777777" w:rsidR="00B80F17" w:rsidRPr="0019180F" w:rsidRDefault="00B80F17" w:rsidP="00F64A1E">
            <w:pPr>
              <w:contextualSpacing/>
              <w:rPr>
                <w:rFonts w:ascii="Times New Roman" w:hAnsi="Times New Roman"/>
                <w:b/>
                <w:iCs/>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7C78761"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9180F">
              <w:rPr>
                <w:rFonts w:ascii="Times New Roman" w:hAnsi="Times New Roman"/>
                <w:b/>
                <w:bCs/>
              </w:rPr>
              <w:t>Содержание учебного материала</w:t>
            </w:r>
          </w:p>
          <w:p w14:paraId="3CA18A7A"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rPr>
              <w:t>Геометрические построения и правила вычерчивания контуров технических деталей.</w:t>
            </w:r>
          </w:p>
        </w:tc>
        <w:tc>
          <w:tcPr>
            <w:tcW w:w="1047" w:type="dxa"/>
            <w:vMerge w:val="restar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1C4A3613" w14:textId="77777777" w:rsidR="00B80F17" w:rsidRPr="0019180F" w:rsidRDefault="00B80F17" w:rsidP="00F64A1E">
            <w:pPr>
              <w:contextualSpacing/>
              <w:jc w:val="center"/>
              <w:rPr>
                <w:rFonts w:ascii="Times New Roman" w:hAnsi="Times New Roman"/>
                <w:bCs/>
              </w:rPr>
            </w:pPr>
            <w:r w:rsidRPr="0019180F">
              <w:rPr>
                <w:rFonts w:ascii="Times New Roman" w:hAnsi="Times New Roman"/>
                <w:bCs/>
              </w:rPr>
              <w:t>4</w:t>
            </w:r>
          </w:p>
        </w:tc>
        <w:tc>
          <w:tcPr>
            <w:tcW w:w="1931"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60942E1"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ОК1,2,3,9</w:t>
            </w:r>
          </w:p>
          <w:p w14:paraId="0C5792A0" w14:textId="1547BF53" w:rsidR="00B80F17" w:rsidRPr="0019180F" w:rsidRDefault="00EC6438"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Pr>
                <w:rFonts w:ascii="Times New Roman" w:hAnsi="Times New Roman"/>
                <w:bCs/>
                <w:i/>
              </w:rPr>
              <w:t xml:space="preserve">ПК 1.8, </w:t>
            </w:r>
            <w:r w:rsidR="00B80F17" w:rsidRPr="0019180F">
              <w:rPr>
                <w:rFonts w:ascii="Times New Roman" w:hAnsi="Times New Roman"/>
                <w:bCs/>
                <w:i/>
              </w:rPr>
              <w:t>ПК.2.1</w:t>
            </w:r>
            <w:r w:rsidR="004769A0">
              <w:rPr>
                <w:rFonts w:ascii="Times New Roman" w:hAnsi="Times New Roman"/>
                <w:bCs/>
                <w:i/>
              </w:rPr>
              <w:t>, ПК 2.2, ПК 3.4</w:t>
            </w:r>
          </w:p>
        </w:tc>
        <w:tc>
          <w:tcPr>
            <w:tcW w:w="1688" w:type="dxa"/>
            <w:vMerge w:val="restart"/>
            <w:tcBorders>
              <w:top w:val="single" w:sz="4" w:space="0" w:color="000000"/>
              <w:left w:val="single" w:sz="4" w:space="0" w:color="000000"/>
              <w:right w:val="single" w:sz="4" w:space="0" w:color="000000"/>
              <w:tl2br w:val="nil"/>
              <w:tr2bl w:val="nil"/>
            </w:tcBorders>
          </w:tcPr>
          <w:p w14:paraId="69D631F8" w14:textId="77777777" w:rsidR="00D66BCA" w:rsidRPr="00BD666F" w:rsidRDefault="00D66BCA" w:rsidP="00D66BCA">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5947EBD5" w14:textId="77777777" w:rsidR="00D66BCA" w:rsidRPr="00BD666F" w:rsidRDefault="00D66BCA" w:rsidP="00D66BCA">
            <w:pPr>
              <w:tabs>
                <w:tab w:val="left" w:pos="0"/>
              </w:tabs>
              <w:spacing w:after="0" w:line="240" w:lineRule="auto"/>
              <w:rPr>
                <w:rFonts w:ascii="Times New Roman" w:hAnsi="Times New Roman"/>
                <w:b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372F2412" w14:textId="77777777" w:rsidR="00D66BCA" w:rsidRPr="00BD666F" w:rsidRDefault="00D66BCA" w:rsidP="00D66BCA">
            <w:pPr>
              <w:tabs>
                <w:tab w:val="left" w:pos="0"/>
              </w:tabs>
              <w:spacing w:after="0" w:line="240" w:lineRule="auto"/>
              <w:rPr>
                <w:rFonts w:ascii="Times New Roman" w:hAnsi="Times New Roman"/>
                <w:bCs/>
                <w:spacing w:val="-4"/>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26878A47" w14:textId="77777777" w:rsidR="00D66BCA" w:rsidRPr="00BD666F" w:rsidRDefault="00D66BCA" w:rsidP="00D66BCA">
            <w:pPr>
              <w:tabs>
                <w:tab w:val="left" w:pos="0"/>
              </w:tabs>
              <w:spacing w:after="0" w:line="240" w:lineRule="auto"/>
              <w:rPr>
                <w:rFonts w:ascii="Times New Roman" w:hAnsi="Times New Roman"/>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38D08110" w14:textId="77777777" w:rsidR="00D66BCA" w:rsidRPr="00BD666F" w:rsidRDefault="00D66BCA" w:rsidP="00D66BCA">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31F4104A" w14:textId="77777777" w:rsidR="00D66BCA" w:rsidRPr="00BD666F" w:rsidRDefault="00D66BCA" w:rsidP="00D66BCA">
            <w:pPr>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7B21B9AD" w14:textId="77777777" w:rsidR="00D66BCA" w:rsidRPr="00BD666F" w:rsidRDefault="00D66BCA" w:rsidP="00D66BCA">
            <w:pPr>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57DD1709" w14:textId="77777777" w:rsidR="00D66BCA" w:rsidRPr="00BD666F" w:rsidRDefault="00D66BCA" w:rsidP="00D66BCA">
            <w:pPr>
              <w:spacing w:after="0" w:line="240" w:lineRule="auto"/>
              <w:rPr>
                <w:rFonts w:ascii="Times New Roman" w:hAnsi="Times New Roman"/>
                <w:b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57C99167" w14:textId="77777777" w:rsidR="00D66BCA" w:rsidRPr="00BD666F" w:rsidRDefault="00D66BCA" w:rsidP="00D66BCA">
            <w:pPr>
              <w:spacing w:after="0" w:line="240" w:lineRule="auto"/>
              <w:rPr>
                <w:rFonts w:ascii="Times New Roman" w:hAnsi="Times New Roman"/>
                <w:b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6ADC1427" w14:textId="7FD48541" w:rsidR="00D66BCA" w:rsidRPr="00BD666F" w:rsidRDefault="00D66BCA" w:rsidP="00D66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1708F9C3" w14:textId="4E627E16" w:rsidR="00EC6438" w:rsidRPr="00BD666F" w:rsidRDefault="00EC6438" w:rsidP="00D66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Cs/>
              </w:rPr>
            </w:pPr>
            <w:r w:rsidRPr="00BD666F">
              <w:rPr>
                <w:rFonts w:ascii="Times New Roman" w:hAnsi="Times New Roman"/>
                <w:iCs/>
                <w:color w:val="333333"/>
              </w:rPr>
              <w:t>З 1.8.01</w:t>
            </w:r>
          </w:p>
          <w:p w14:paraId="53EE8AC8" w14:textId="77777777" w:rsidR="00EC6438" w:rsidRPr="00BD666F" w:rsidRDefault="00D66BCA" w:rsidP="00EC6438">
            <w:pPr>
              <w:spacing w:after="0"/>
              <w:contextualSpacing/>
              <w:rPr>
                <w:rFonts w:ascii="Times New Roman" w:hAnsi="Times New Roman"/>
              </w:rPr>
            </w:pPr>
            <w:r w:rsidRPr="00BD666F">
              <w:rPr>
                <w:rFonts w:ascii="Times New Roman" w:hAnsi="Times New Roman"/>
              </w:rPr>
              <w:t xml:space="preserve">У 2.1.01 </w:t>
            </w:r>
          </w:p>
          <w:p w14:paraId="014F0462" w14:textId="77777777" w:rsidR="00EC6438" w:rsidRPr="00BD666F" w:rsidRDefault="00EC6438" w:rsidP="00EC6438">
            <w:pPr>
              <w:spacing w:after="0"/>
            </w:pPr>
            <w:r w:rsidRPr="00BD666F">
              <w:rPr>
                <w:rFonts w:ascii="Times New Roman" w:hAnsi="Times New Roman"/>
              </w:rPr>
              <w:t xml:space="preserve">У 2.2.01 </w:t>
            </w:r>
          </w:p>
          <w:p w14:paraId="4F67E264" w14:textId="77777777" w:rsidR="00EC6438" w:rsidRPr="00BD666F" w:rsidRDefault="00EC6438" w:rsidP="00EC6438">
            <w:pPr>
              <w:spacing w:after="0"/>
            </w:pPr>
            <w:r w:rsidRPr="00BD666F">
              <w:rPr>
                <w:rFonts w:ascii="Times New Roman" w:hAnsi="Times New Roman"/>
              </w:rPr>
              <w:t xml:space="preserve">У 3.4.01 </w:t>
            </w:r>
          </w:p>
          <w:p w14:paraId="68A0A381" w14:textId="5F2B12A6" w:rsidR="002B0458" w:rsidRPr="00BD666F" w:rsidRDefault="002B0458" w:rsidP="002B0458">
            <w:pPr>
              <w:contextualSpacing/>
              <w:rPr>
                <w:rFonts w:ascii="Times New Roman" w:hAnsi="Times New Roman"/>
                <w:iCs/>
                <w:color w:val="333333"/>
              </w:rPr>
            </w:pPr>
            <w:r w:rsidRPr="00BD666F">
              <w:rPr>
                <w:rFonts w:ascii="Times New Roman" w:hAnsi="Times New Roman"/>
                <w:iCs/>
                <w:color w:val="333333"/>
              </w:rPr>
              <w:lastRenderedPageBreak/>
              <w:t>Уд 2</w:t>
            </w:r>
            <w:r w:rsidR="00EC3B94">
              <w:rPr>
                <w:rFonts w:ascii="Times New Roman" w:hAnsi="Times New Roman"/>
                <w:iCs/>
                <w:color w:val="333333"/>
              </w:rPr>
              <w:t xml:space="preserve"> </w:t>
            </w:r>
            <w:r w:rsidRPr="00BD666F">
              <w:rPr>
                <w:rFonts w:ascii="Times New Roman" w:hAnsi="Times New Roman"/>
                <w:iCs/>
                <w:color w:val="333333"/>
              </w:rPr>
              <w:t>Уд 4</w:t>
            </w:r>
          </w:p>
          <w:p w14:paraId="5B516166" w14:textId="3634E68E" w:rsidR="00B80F17" w:rsidRPr="00BD666F" w:rsidRDefault="002B0458" w:rsidP="00EC3B94">
            <w:pPr>
              <w:contextualSpacing/>
              <w:rPr>
                <w:rFonts w:ascii="Times New Roman" w:hAnsi="Times New Roman"/>
                <w:bCs/>
                <w:i/>
              </w:rPr>
            </w:pPr>
            <w:r w:rsidRPr="00BD666F">
              <w:rPr>
                <w:rFonts w:ascii="Times New Roman" w:hAnsi="Times New Roman"/>
                <w:iCs/>
                <w:color w:val="333333"/>
              </w:rPr>
              <w:t>Уд 5</w:t>
            </w:r>
            <w:r w:rsidR="00EC3B94">
              <w:rPr>
                <w:rFonts w:ascii="Times New Roman" w:hAnsi="Times New Roman"/>
                <w:iCs/>
                <w:color w:val="333333"/>
              </w:rPr>
              <w:t xml:space="preserve"> </w:t>
            </w:r>
            <w:proofErr w:type="spellStart"/>
            <w:r w:rsidRPr="00BD666F">
              <w:rPr>
                <w:rFonts w:ascii="Times New Roman" w:hAnsi="Times New Roman"/>
                <w:iCs/>
                <w:color w:val="333333"/>
              </w:rPr>
              <w:t>Зд</w:t>
            </w:r>
            <w:proofErr w:type="spellEnd"/>
            <w:r w:rsidRPr="00BD666F">
              <w:rPr>
                <w:rFonts w:ascii="Times New Roman" w:hAnsi="Times New Roman"/>
                <w:iCs/>
                <w:color w:val="333333"/>
              </w:rPr>
              <w:t xml:space="preserve"> 2</w:t>
            </w:r>
            <w:r w:rsidR="00EC3B94">
              <w:rPr>
                <w:rFonts w:ascii="Times New Roman" w:hAnsi="Times New Roman"/>
                <w:iCs/>
                <w:color w:val="333333"/>
              </w:rPr>
              <w:t xml:space="preserve"> </w:t>
            </w:r>
            <w:proofErr w:type="spellStart"/>
            <w:r w:rsidR="00D66BCA" w:rsidRPr="00BD666F">
              <w:rPr>
                <w:rFonts w:ascii="Times New Roman" w:hAnsi="Times New Roman"/>
              </w:rPr>
              <w:t>Зд</w:t>
            </w:r>
            <w:proofErr w:type="spellEnd"/>
            <w:r w:rsidR="00D66BCA" w:rsidRPr="00BD666F">
              <w:rPr>
                <w:rFonts w:ascii="Times New Roman" w:hAnsi="Times New Roman"/>
              </w:rPr>
              <w:t xml:space="preserve"> 3</w:t>
            </w:r>
          </w:p>
        </w:tc>
      </w:tr>
      <w:tr w:rsidR="00B80F17" w:rsidRPr="00590346" w14:paraId="5040AB0C" w14:textId="77777777" w:rsidTr="000571B9">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B6DDDE7" w14:textId="77777777" w:rsidR="00B80F17" w:rsidRPr="0019180F" w:rsidRDefault="00B80F17"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0E6B8E4" w14:textId="77777777" w:rsidR="00B80F17" w:rsidRPr="0019180F" w:rsidRDefault="00B80F17" w:rsidP="00F64A1E">
            <w:pPr>
              <w:contextualSpacing/>
              <w:rPr>
                <w:rFonts w:ascii="Times New Roman" w:hAnsi="Times New Roman"/>
                <w:b/>
              </w:rPr>
            </w:pPr>
            <w:r>
              <w:rPr>
                <w:rFonts w:ascii="Times New Roman" w:hAnsi="Times New Roman"/>
                <w:b/>
              </w:rPr>
              <w:t>Практическое занятие№ 3</w:t>
            </w:r>
          </w:p>
          <w:p w14:paraId="3E4FD1BA" w14:textId="77777777" w:rsidR="00B80F17" w:rsidRPr="0019180F" w:rsidRDefault="00B80F17" w:rsidP="00F64A1E">
            <w:pPr>
              <w:contextualSpacing/>
              <w:rPr>
                <w:rFonts w:ascii="Times New Roman" w:hAnsi="Times New Roman"/>
              </w:rPr>
            </w:pPr>
            <w:r w:rsidRPr="0019180F">
              <w:rPr>
                <w:rFonts w:ascii="Times New Roman" w:hAnsi="Times New Roman"/>
              </w:rPr>
              <w:t>Деление отрезков и окружностей на равные части.</w:t>
            </w:r>
          </w:p>
          <w:p w14:paraId="172DB0AD" w14:textId="77777777" w:rsidR="00B80F17" w:rsidRPr="0019180F" w:rsidRDefault="00B80F17" w:rsidP="00F64A1E">
            <w:pPr>
              <w:contextualSpacing/>
              <w:rPr>
                <w:rFonts w:ascii="Times New Roman" w:hAnsi="Times New Roman"/>
                <w:bCs/>
              </w:rPr>
            </w:pPr>
            <w:r w:rsidRPr="0019180F">
              <w:rPr>
                <w:rFonts w:ascii="Times New Roman" w:hAnsi="Times New Roman"/>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c>
          <w:tcPr>
            <w:tcW w:w="1047" w:type="dxa"/>
            <w:vMerge/>
            <w:tcBorders>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4EDFAA19" w14:textId="77777777" w:rsidR="00B80F17" w:rsidRPr="0019180F" w:rsidRDefault="00B80F17" w:rsidP="00F64A1E">
            <w:pPr>
              <w:contextualSpacing/>
              <w:jc w:val="center"/>
              <w:rPr>
                <w:rFonts w:ascii="Times New Roman" w:hAnsi="Times New Roman"/>
                <w:bCs/>
              </w:rPr>
            </w:pPr>
          </w:p>
        </w:tc>
        <w:tc>
          <w:tcPr>
            <w:tcW w:w="1931"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58D6555" w14:textId="77777777" w:rsidR="00B80F17" w:rsidRPr="0019180F" w:rsidRDefault="00B80F17" w:rsidP="00F64A1E">
            <w:pPr>
              <w:contextualSpacing/>
              <w:rPr>
                <w:rFonts w:ascii="Times New Roman" w:hAnsi="Times New Roman"/>
              </w:rPr>
            </w:pPr>
          </w:p>
        </w:tc>
        <w:tc>
          <w:tcPr>
            <w:tcW w:w="1688" w:type="dxa"/>
            <w:vMerge/>
            <w:tcBorders>
              <w:left w:val="single" w:sz="4" w:space="0" w:color="000000"/>
              <w:bottom w:val="single" w:sz="4" w:space="0" w:color="000000"/>
              <w:right w:val="single" w:sz="4" w:space="0" w:color="000000"/>
              <w:tl2br w:val="nil"/>
              <w:tr2bl w:val="nil"/>
            </w:tcBorders>
          </w:tcPr>
          <w:p w14:paraId="4C756F6E" w14:textId="77777777" w:rsidR="00B80F17" w:rsidRPr="00BD666F" w:rsidRDefault="00B80F17" w:rsidP="00B80F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rPr>
            </w:pPr>
          </w:p>
        </w:tc>
      </w:tr>
      <w:tr w:rsidR="00052963" w:rsidRPr="00590346" w14:paraId="62C66CAE" w14:textId="77777777" w:rsidTr="000571B9">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BEECE43" w14:textId="77777777" w:rsidR="00052963" w:rsidRPr="0019180F" w:rsidRDefault="00052963"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36BD78C" w14:textId="77777777" w:rsidR="00052963" w:rsidRPr="0019180F" w:rsidRDefault="00052963" w:rsidP="00F64A1E">
            <w:pPr>
              <w:suppressAutoHyphens/>
              <w:contextualSpacing/>
              <w:rPr>
                <w:rFonts w:ascii="Times New Roman" w:hAnsi="Times New Roman"/>
                <w:b/>
              </w:rPr>
            </w:pPr>
            <w:r w:rsidRPr="0019180F">
              <w:rPr>
                <w:rFonts w:ascii="Times New Roman" w:hAnsi="Times New Roman"/>
                <w:b/>
              </w:rPr>
              <w:t>Самостоятельная работа</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B3915B1" w14:textId="77777777" w:rsidR="00052963" w:rsidRPr="00F903BE" w:rsidRDefault="00052963" w:rsidP="00F64A1E">
            <w:pPr>
              <w:contextualSpacing/>
              <w:jc w:val="center"/>
              <w:rPr>
                <w:rFonts w:ascii="Times New Roman" w:hAnsi="Times New Roman"/>
                <w:bCs/>
                <w:color w:val="00B050"/>
              </w:rPr>
            </w:pPr>
            <w:r w:rsidRPr="00F903BE">
              <w:rPr>
                <w:rFonts w:ascii="Times New Roman" w:hAnsi="Times New Roman"/>
                <w:bCs/>
                <w:color w:val="00B050"/>
              </w:rPr>
              <w:t>4</w:t>
            </w:r>
          </w:p>
        </w:tc>
        <w:tc>
          <w:tcPr>
            <w:tcW w:w="1931"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801D648" w14:textId="77777777" w:rsidR="00052963" w:rsidRPr="0019180F" w:rsidRDefault="00052963" w:rsidP="00F64A1E">
            <w:pPr>
              <w:contextualSpacing/>
              <w:rPr>
                <w:rFonts w:ascii="Times New Roman" w:hAnsi="Times New Roman"/>
              </w:rPr>
            </w:pPr>
          </w:p>
        </w:tc>
        <w:tc>
          <w:tcPr>
            <w:tcW w:w="1688" w:type="dxa"/>
            <w:tcBorders>
              <w:top w:val="single" w:sz="4" w:space="0" w:color="000000"/>
              <w:left w:val="single" w:sz="4" w:space="0" w:color="000000"/>
              <w:bottom w:val="single" w:sz="4" w:space="0" w:color="000000"/>
              <w:right w:val="single" w:sz="4" w:space="0" w:color="000000"/>
              <w:tl2br w:val="nil"/>
              <w:tr2bl w:val="nil"/>
            </w:tcBorders>
          </w:tcPr>
          <w:p w14:paraId="69865DB9" w14:textId="77777777" w:rsidR="00052963" w:rsidRPr="00BD666F" w:rsidRDefault="00052963" w:rsidP="00F64A1E">
            <w:pPr>
              <w:contextualSpacing/>
              <w:rPr>
                <w:rFonts w:ascii="Times New Roman" w:hAnsi="Times New Roman"/>
              </w:rPr>
            </w:pPr>
          </w:p>
        </w:tc>
      </w:tr>
      <w:tr w:rsidR="00052963" w:rsidRPr="00590346" w14:paraId="4DB46B3C" w14:textId="77777777" w:rsidTr="000571B9">
        <w:trPr>
          <w:trHeight w:val="20"/>
        </w:trPr>
        <w:tc>
          <w:tcPr>
            <w:tcW w:w="10292" w:type="dxa"/>
            <w:gridSpan w:val="2"/>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71442D51"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b/>
                <w:iCs/>
              </w:rPr>
              <w:t>Раздел 2 Проекционное черчение</w:t>
            </w:r>
          </w:p>
        </w:tc>
        <w:tc>
          <w:tcPr>
            <w:tcW w:w="1047" w:type="dxa"/>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F8B8205"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hAnsi="Times New Roman"/>
                <w:b/>
                <w:bCs/>
              </w:rPr>
              <w:t>16</w:t>
            </w:r>
          </w:p>
        </w:tc>
        <w:tc>
          <w:tcPr>
            <w:tcW w:w="1931"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Mar>
              <w:top w:w="0" w:type="dxa"/>
              <w:left w:w="108" w:type="dxa"/>
              <w:bottom w:w="0" w:type="dxa"/>
              <w:right w:w="108" w:type="dxa"/>
            </w:tcMar>
          </w:tcPr>
          <w:p w14:paraId="0607F4ED"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Pr>
          <w:p w14:paraId="7A4BEC47" w14:textId="77777777" w:rsidR="00052963" w:rsidRPr="00BD666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p>
        </w:tc>
      </w:tr>
      <w:tr w:rsidR="00B80F17" w:rsidRPr="00590346" w14:paraId="3047F0D8" w14:textId="77777777" w:rsidTr="000571B9">
        <w:trPr>
          <w:trHeight w:val="20"/>
        </w:trPr>
        <w:tc>
          <w:tcPr>
            <w:tcW w:w="322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D82B7FD" w14:textId="77777777" w:rsidR="00B80F17" w:rsidRPr="0019180F" w:rsidRDefault="00B80F17" w:rsidP="00F64A1E">
            <w:pPr>
              <w:contextualSpacing/>
              <w:rPr>
                <w:rFonts w:ascii="Times New Roman" w:hAnsi="Times New Roman"/>
                <w:b/>
                <w:iCs/>
              </w:rPr>
            </w:pPr>
            <w:r w:rsidRPr="0019180F">
              <w:rPr>
                <w:rFonts w:ascii="Times New Roman" w:hAnsi="Times New Roman"/>
                <w:b/>
                <w:bCs/>
              </w:rPr>
              <w:t xml:space="preserve">Тема 2.1 </w:t>
            </w:r>
            <w:r w:rsidRPr="0019180F">
              <w:rPr>
                <w:rFonts w:ascii="Times New Roman" w:hAnsi="Times New Roman"/>
                <w:b/>
              </w:rPr>
              <w:t>Ортогональное проецирование. Проецирование точки, прямой, плоскости.</w:t>
            </w: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AD91A8F"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9180F">
              <w:rPr>
                <w:rFonts w:ascii="Times New Roman" w:hAnsi="Times New Roman"/>
                <w:b/>
                <w:bCs/>
              </w:rPr>
              <w:t>Содержание учебного материала</w:t>
            </w:r>
          </w:p>
          <w:p w14:paraId="35DCBBE3"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rPr>
              <w:t>Проецирование точки, прямой, плоскости.</w:t>
            </w:r>
          </w:p>
        </w:tc>
        <w:tc>
          <w:tcPr>
            <w:tcW w:w="1047"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020C86E" w14:textId="77777777" w:rsidR="00B80F17" w:rsidRPr="00F903BE"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r w:rsidRPr="00F903BE">
              <w:rPr>
                <w:rFonts w:ascii="Times New Roman" w:hAnsi="Times New Roman"/>
                <w:bCs/>
              </w:rPr>
              <w:t>6</w:t>
            </w:r>
          </w:p>
        </w:tc>
        <w:tc>
          <w:tcPr>
            <w:tcW w:w="1931"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798921" w14:textId="77777777" w:rsidR="00B80F17"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ОК1,2,3,</w:t>
            </w:r>
            <w:r w:rsidR="002B0458">
              <w:rPr>
                <w:rFonts w:ascii="Times New Roman" w:hAnsi="Times New Roman"/>
                <w:bCs/>
                <w:i/>
              </w:rPr>
              <w:t>5,</w:t>
            </w:r>
            <w:r w:rsidRPr="0019180F">
              <w:rPr>
                <w:rFonts w:ascii="Times New Roman" w:hAnsi="Times New Roman"/>
                <w:bCs/>
                <w:i/>
              </w:rPr>
              <w:t>9</w:t>
            </w:r>
          </w:p>
          <w:p w14:paraId="34B6236A" w14:textId="09093275" w:rsidR="004769A0" w:rsidRPr="0019180F" w:rsidRDefault="004769A0"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Pr>
                <w:rFonts w:ascii="Times New Roman" w:hAnsi="Times New Roman"/>
                <w:bCs/>
                <w:i/>
              </w:rPr>
              <w:t>ДПК 6.2</w:t>
            </w:r>
          </w:p>
        </w:tc>
        <w:tc>
          <w:tcPr>
            <w:tcW w:w="1688" w:type="dxa"/>
            <w:vMerge w:val="restart"/>
            <w:tcBorders>
              <w:top w:val="single" w:sz="4" w:space="0" w:color="000000"/>
              <w:left w:val="single" w:sz="4" w:space="0" w:color="000000"/>
              <w:right w:val="single" w:sz="4" w:space="0" w:color="000000"/>
              <w:tl2br w:val="nil"/>
              <w:tr2bl w:val="nil"/>
            </w:tcBorders>
          </w:tcPr>
          <w:p w14:paraId="3E5399F0"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284553BF"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06AA8BC6"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57C0E60C"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1E464044"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081C2562"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3AD2C850"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435B893E"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29ACE3BF" w14:textId="77777777" w:rsidR="002B0458" w:rsidRPr="00BD666F" w:rsidRDefault="002B0458" w:rsidP="002B0458">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3B8CB302" w14:textId="77777777" w:rsidR="004769A0" w:rsidRPr="00BD666F" w:rsidRDefault="002B0458" w:rsidP="004769A0">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31667726" w14:textId="47063741" w:rsidR="004769A0" w:rsidRDefault="004769A0" w:rsidP="004769A0">
            <w:pPr>
              <w:tabs>
                <w:tab w:val="left" w:pos="0"/>
              </w:tabs>
              <w:spacing w:after="0" w:line="240" w:lineRule="auto"/>
              <w:rPr>
                <w:rFonts w:ascii="Times New Roman" w:hAnsi="Times New Roman"/>
                <w:iCs/>
                <w:color w:val="333333"/>
              </w:rPr>
            </w:pPr>
            <w:r w:rsidRPr="00BD666F">
              <w:rPr>
                <w:rFonts w:ascii="Times New Roman" w:hAnsi="Times New Roman"/>
                <w:iCs/>
                <w:color w:val="333333"/>
              </w:rPr>
              <w:t>З 6.2.0</w:t>
            </w:r>
            <w:r w:rsidR="005E3CF6">
              <w:rPr>
                <w:rFonts w:ascii="Times New Roman" w:hAnsi="Times New Roman"/>
                <w:iCs/>
                <w:color w:val="333333"/>
              </w:rPr>
              <w:t>1</w:t>
            </w:r>
            <w:r w:rsidRPr="00BD666F">
              <w:rPr>
                <w:rFonts w:ascii="Times New Roman" w:hAnsi="Times New Roman"/>
                <w:iCs/>
                <w:color w:val="333333"/>
              </w:rPr>
              <w:t xml:space="preserve"> </w:t>
            </w:r>
          </w:p>
          <w:p w14:paraId="54829034" w14:textId="00A6E335" w:rsidR="00A16700" w:rsidRPr="00BD666F" w:rsidRDefault="00A16700" w:rsidP="004769A0">
            <w:pPr>
              <w:tabs>
                <w:tab w:val="left" w:pos="0"/>
              </w:tabs>
              <w:spacing w:after="0" w:line="240" w:lineRule="auto"/>
              <w:rPr>
                <w:rFonts w:ascii="Times New Roman" w:hAnsi="Times New Roman"/>
                <w:iCs/>
                <w:color w:val="333333"/>
              </w:rPr>
            </w:pPr>
            <w:r w:rsidRPr="00BD666F">
              <w:rPr>
                <w:rFonts w:ascii="Times New Roman" w:hAnsi="Times New Roman"/>
                <w:iCs/>
                <w:color w:val="333333"/>
              </w:rPr>
              <w:t>З 6.2.0</w:t>
            </w:r>
            <w:r>
              <w:rPr>
                <w:rFonts w:ascii="Times New Roman" w:hAnsi="Times New Roman"/>
                <w:iCs/>
                <w:color w:val="333333"/>
              </w:rPr>
              <w:t>5</w:t>
            </w:r>
          </w:p>
          <w:p w14:paraId="0ED23890" w14:textId="7A087466" w:rsidR="00B80F17" w:rsidRPr="00BD666F" w:rsidRDefault="002242A5" w:rsidP="004769A0">
            <w:pPr>
              <w:tabs>
                <w:tab w:val="left" w:pos="0"/>
              </w:tabs>
              <w:spacing w:after="0" w:line="240" w:lineRule="auto"/>
              <w:rPr>
                <w:rFonts w:ascii="Times New Roman" w:hAnsi="Times New Roman"/>
              </w:rPr>
            </w:pPr>
            <w:r w:rsidRPr="00BD666F">
              <w:rPr>
                <w:rFonts w:ascii="Times New Roman" w:hAnsi="Times New Roman"/>
              </w:rPr>
              <w:t>Уд 1</w:t>
            </w:r>
          </w:p>
          <w:p w14:paraId="560E0C0B" w14:textId="77777777" w:rsidR="002242A5" w:rsidRPr="00BD666F" w:rsidRDefault="002242A5" w:rsidP="00224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BD666F">
              <w:rPr>
                <w:rFonts w:ascii="Times New Roman" w:hAnsi="Times New Roman"/>
              </w:rPr>
              <w:t>Уд 2</w:t>
            </w:r>
          </w:p>
          <w:p w14:paraId="33B6865A" w14:textId="77777777" w:rsidR="002242A5" w:rsidRPr="00BD666F" w:rsidRDefault="002242A5" w:rsidP="00224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BD666F">
              <w:rPr>
                <w:rFonts w:ascii="Times New Roman" w:hAnsi="Times New Roman"/>
              </w:rPr>
              <w:t>Уд 3</w:t>
            </w:r>
          </w:p>
          <w:p w14:paraId="07ACADCE" w14:textId="77777777" w:rsidR="002242A5" w:rsidRPr="00BD666F" w:rsidRDefault="002242A5" w:rsidP="002242A5">
            <w:pPr>
              <w:contextualSpacing/>
              <w:rPr>
                <w:rFonts w:ascii="Times New Roman" w:hAnsi="Times New Roman"/>
                <w:iCs/>
                <w:color w:val="333333"/>
              </w:rPr>
            </w:pPr>
            <w:proofErr w:type="spellStart"/>
            <w:r w:rsidRPr="00BD666F">
              <w:rPr>
                <w:rFonts w:ascii="Times New Roman" w:hAnsi="Times New Roman"/>
                <w:iCs/>
                <w:color w:val="333333"/>
              </w:rPr>
              <w:t>Зд</w:t>
            </w:r>
            <w:proofErr w:type="spellEnd"/>
            <w:r w:rsidRPr="00BD666F">
              <w:rPr>
                <w:rFonts w:ascii="Times New Roman" w:hAnsi="Times New Roman"/>
                <w:iCs/>
                <w:color w:val="333333"/>
              </w:rPr>
              <w:t xml:space="preserve"> 2</w:t>
            </w:r>
          </w:p>
          <w:p w14:paraId="369C968A" w14:textId="069471FC" w:rsidR="002242A5" w:rsidRPr="00BD666F" w:rsidRDefault="002242A5" w:rsidP="00224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
              </w:rPr>
            </w:pPr>
            <w:proofErr w:type="spellStart"/>
            <w:r w:rsidRPr="00BD666F">
              <w:rPr>
                <w:rFonts w:ascii="Times New Roman" w:hAnsi="Times New Roman"/>
              </w:rPr>
              <w:t>Зд</w:t>
            </w:r>
            <w:proofErr w:type="spellEnd"/>
            <w:r w:rsidRPr="00BD666F">
              <w:rPr>
                <w:rFonts w:ascii="Times New Roman" w:hAnsi="Times New Roman"/>
              </w:rPr>
              <w:t xml:space="preserve"> 3</w:t>
            </w:r>
          </w:p>
        </w:tc>
      </w:tr>
      <w:tr w:rsidR="00B80F17" w:rsidRPr="00590346" w14:paraId="0339DB3A" w14:textId="77777777" w:rsidTr="004769A0">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2EF5799" w14:textId="77777777" w:rsidR="00B80F17" w:rsidRPr="0019180F" w:rsidRDefault="00B80F17"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3006D36" w14:textId="77777777" w:rsidR="00B80F17" w:rsidRPr="0019180F" w:rsidRDefault="00B80F17" w:rsidP="00F64A1E">
            <w:pPr>
              <w:contextualSpacing/>
              <w:rPr>
                <w:rFonts w:ascii="Times New Roman" w:hAnsi="Times New Roman"/>
                <w:b/>
              </w:rPr>
            </w:pPr>
            <w:r>
              <w:rPr>
                <w:rFonts w:ascii="Times New Roman" w:hAnsi="Times New Roman"/>
                <w:b/>
              </w:rPr>
              <w:t>Практическое занятие № 4</w:t>
            </w:r>
          </w:p>
          <w:p w14:paraId="026A884A" w14:textId="77777777" w:rsidR="00B80F17" w:rsidRPr="0019180F" w:rsidRDefault="00B80F17" w:rsidP="00F64A1E">
            <w:pPr>
              <w:contextualSpacing/>
              <w:rPr>
                <w:rFonts w:ascii="Times New Roman" w:hAnsi="Times New Roman"/>
              </w:rPr>
            </w:pPr>
            <w:r w:rsidRPr="0019180F">
              <w:rPr>
                <w:rFonts w:ascii="Times New Roman" w:hAnsi="Times New Roman"/>
              </w:rPr>
              <w:t>Методы получения изображений и методы проецирования; Проецирование точки на три плоскости проекции. Комплексный чертеж точки.</w:t>
            </w:r>
          </w:p>
          <w:p w14:paraId="4BFB1FED" w14:textId="77777777" w:rsidR="00B80F17" w:rsidRPr="0019180F" w:rsidRDefault="00B80F17" w:rsidP="00F64A1E">
            <w:pPr>
              <w:contextualSpacing/>
              <w:rPr>
                <w:rFonts w:ascii="Times New Roman" w:hAnsi="Times New Roman"/>
              </w:rPr>
            </w:pPr>
            <w:r w:rsidRPr="0019180F">
              <w:rPr>
                <w:rFonts w:ascii="Times New Roman" w:hAnsi="Times New Roman"/>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p w14:paraId="7C04A4E8" w14:textId="77777777" w:rsidR="00B80F17" w:rsidRPr="0019180F" w:rsidRDefault="00B80F17" w:rsidP="00F64A1E">
            <w:pPr>
              <w:contextualSpacing/>
              <w:rPr>
                <w:rFonts w:ascii="Times New Roman" w:hAnsi="Times New Roman"/>
              </w:rPr>
            </w:pPr>
            <w:r w:rsidRPr="0019180F">
              <w:rPr>
                <w:rFonts w:ascii="Times New Roman" w:hAnsi="Times New Roman"/>
              </w:rPr>
              <w:t xml:space="preserve">Проецирование отрезка прямой линии на плоскости проекций с использованием АСП КОМПАС-ГРАФИК </w:t>
            </w:r>
          </w:p>
        </w:tc>
        <w:tc>
          <w:tcPr>
            <w:tcW w:w="1047" w:type="dxa"/>
            <w:vMerge/>
            <w:tcBorders>
              <w:top w:val="single" w:sz="4" w:space="0" w:color="000000"/>
              <w:left w:val="single" w:sz="4" w:space="0" w:color="000000"/>
              <w:bottom w:val="single" w:sz="4" w:space="0" w:color="auto"/>
              <w:right w:val="single" w:sz="4" w:space="0" w:color="000000"/>
              <w:tl2br w:val="nil"/>
              <w:tr2bl w:val="nil"/>
            </w:tcBorders>
            <w:tcMar>
              <w:top w:w="0" w:type="dxa"/>
              <w:left w:w="108" w:type="dxa"/>
              <w:bottom w:w="0" w:type="dxa"/>
              <w:right w:w="108" w:type="dxa"/>
            </w:tcMar>
            <w:vAlign w:val="center"/>
          </w:tcPr>
          <w:p w14:paraId="59375902" w14:textId="77777777" w:rsidR="00B80F17" w:rsidRPr="00F903BE" w:rsidRDefault="00B80F17" w:rsidP="00F64A1E">
            <w:pPr>
              <w:contextualSpacing/>
              <w:jc w:val="center"/>
              <w:rPr>
                <w:rFonts w:ascii="Times New Roman" w:hAnsi="Times New Roman"/>
              </w:rPr>
            </w:pPr>
          </w:p>
        </w:tc>
        <w:tc>
          <w:tcPr>
            <w:tcW w:w="1931" w:type="dxa"/>
            <w:vMerge/>
            <w:tcBorders>
              <w:top w:val="single" w:sz="4" w:space="0" w:color="000000"/>
              <w:left w:val="single" w:sz="4" w:space="0" w:color="000000"/>
              <w:bottom w:val="single" w:sz="4" w:space="0" w:color="auto"/>
              <w:right w:val="single" w:sz="4" w:space="0" w:color="000000"/>
              <w:tl2br w:val="nil"/>
              <w:tr2bl w:val="nil"/>
            </w:tcBorders>
            <w:tcMar>
              <w:top w:w="0" w:type="dxa"/>
              <w:left w:w="108" w:type="dxa"/>
              <w:bottom w:w="0" w:type="dxa"/>
              <w:right w:w="108" w:type="dxa"/>
            </w:tcMar>
          </w:tcPr>
          <w:p w14:paraId="3B5E7DF7" w14:textId="77777777" w:rsidR="00B80F17" w:rsidRPr="0019180F" w:rsidRDefault="00B80F17" w:rsidP="00F64A1E">
            <w:pPr>
              <w:contextualSpacing/>
              <w:rPr>
                <w:rFonts w:ascii="Times New Roman" w:hAnsi="Times New Roman"/>
              </w:rPr>
            </w:pPr>
          </w:p>
        </w:tc>
        <w:tc>
          <w:tcPr>
            <w:tcW w:w="1688" w:type="dxa"/>
            <w:vMerge/>
            <w:tcBorders>
              <w:left w:val="single" w:sz="4" w:space="0" w:color="000000"/>
              <w:bottom w:val="single" w:sz="4" w:space="0" w:color="auto"/>
              <w:right w:val="single" w:sz="4" w:space="0" w:color="000000"/>
              <w:tl2br w:val="nil"/>
              <w:tr2bl w:val="nil"/>
            </w:tcBorders>
          </w:tcPr>
          <w:p w14:paraId="33133736" w14:textId="77777777" w:rsidR="00B80F17" w:rsidRPr="00BD666F" w:rsidRDefault="00B80F17" w:rsidP="00F64A1E">
            <w:pPr>
              <w:contextualSpacing/>
              <w:rPr>
                <w:rFonts w:ascii="Times New Roman" w:hAnsi="Times New Roman"/>
              </w:rPr>
            </w:pPr>
          </w:p>
        </w:tc>
      </w:tr>
      <w:tr w:rsidR="00B80F17" w:rsidRPr="00590346" w14:paraId="6A764F2A" w14:textId="77777777" w:rsidTr="004769A0">
        <w:trPr>
          <w:trHeight w:val="20"/>
        </w:trPr>
        <w:tc>
          <w:tcPr>
            <w:tcW w:w="322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D9BF3EB" w14:textId="77777777" w:rsidR="00B80F17" w:rsidRPr="0019180F" w:rsidRDefault="00B80F17" w:rsidP="00F64A1E">
            <w:pPr>
              <w:contextualSpacing/>
              <w:rPr>
                <w:rFonts w:ascii="Times New Roman" w:hAnsi="Times New Roman"/>
                <w:b/>
                <w:bCs/>
              </w:rPr>
            </w:pPr>
            <w:r w:rsidRPr="0019180F">
              <w:rPr>
                <w:rFonts w:ascii="Times New Roman" w:hAnsi="Times New Roman"/>
                <w:b/>
                <w:bCs/>
              </w:rPr>
              <w:t xml:space="preserve">Тема 2.2 </w:t>
            </w:r>
            <w:r w:rsidRPr="0019180F">
              <w:rPr>
                <w:rFonts w:ascii="Times New Roman" w:hAnsi="Times New Roman"/>
                <w:b/>
              </w:rPr>
              <w:t>Аксонометрические проекции. Проецирование геометрических тел</w:t>
            </w: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2E972E3" w14:textId="77777777" w:rsidR="00B80F17"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19180F">
              <w:rPr>
                <w:rFonts w:ascii="Times New Roman" w:hAnsi="Times New Roman"/>
                <w:b/>
                <w:bCs/>
              </w:rPr>
              <w:t>Содержание учебного материала</w:t>
            </w:r>
            <w:r w:rsidRPr="0019180F">
              <w:rPr>
                <w:rFonts w:ascii="Times New Roman" w:hAnsi="Times New Roman"/>
              </w:rPr>
              <w:t xml:space="preserve"> </w:t>
            </w:r>
          </w:p>
          <w:p w14:paraId="10E94A41"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9180F">
              <w:rPr>
                <w:rFonts w:ascii="Times New Roman" w:hAnsi="Times New Roman"/>
              </w:rPr>
              <w:t xml:space="preserve">Общие понятия об аксонометрических проекциях. Виды аксонометрических проекций: прямоугольные (изометрическая и </w:t>
            </w:r>
            <w:proofErr w:type="spellStart"/>
            <w:r w:rsidRPr="0019180F">
              <w:rPr>
                <w:rFonts w:ascii="Times New Roman" w:hAnsi="Times New Roman"/>
              </w:rPr>
              <w:t>диметрическая</w:t>
            </w:r>
            <w:proofErr w:type="spellEnd"/>
            <w:r w:rsidRPr="0019180F">
              <w:rPr>
                <w:rFonts w:ascii="Times New Roman" w:hAnsi="Times New Roman"/>
              </w:rPr>
              <w:t>). Аксонометрические оси. Показатели искажения. Аксонометрические проекции плоскостей и окружностей. Определение поверхностей тел.</w:t>
            </w:r>
          </w:p>
        </w:tc>
        <w:tc>
          <w:tcPr>
            <w:tcW w:w="1047" w:type="dxa"/>
            <w:vMerge w:val="restart"/>
            <w:tcBorders>
              <w:top w:val="single" w:sz="4" w:space="0" w:color="auto"/>
              <w:left w:val="single" w:sz="4" w:space="0" w:color="000000"/>
              <w:right w:val="single" w:sz="4" w:space="0" w:color="000000"/>
              <w:tl2br w:val="nil"/>
              <w:tr2bl w:val="nil"/>
            </w:tcBorders>
            <w:tcMar>
              <w:top w:w="0" w:type="dxa"/>
              <w:left w:w="108" w:type="dxa"/>
              <w:bottom w:w="0" w:type="dxa"/>
              <w:right w:w="108" w:type="dxa"/>
            </w:tcMar>
          </w:tcPr>
          <w:p w14:paraId="60D266A5" w14:textId="77777777" w:rsidR="00B80F17" w:rsidRPr="00F903BE" w:rsidRDefault="00B80F17" w:rsidP="00F64A1E">
            <w:pPr>
              <w:contextualSpacing/>
              <w:jc w:val="center"/>
              <w:rPr>
                <w:rFonts w:ascii="Times New Roman" w:hAnsi="Times New Roman"/>
                <w:bCs/>
              </w:rPr>
            </w:pPr>
            <w:r w:rsidRPr="00F903BE">
              <w:rPr>
                <w:rFonts w:ascii="Times New Roman" w:hAnsi="Times New Roman"/>
                <w:bCs/>
              </w:rPr>
              <w:t>4</w:t>
            </w:r>
          </w:p>
        </w:tc>
        <w:tc>
          <w:tcPr>
            <w:tcW w:w="1931" w:type="dxa"/>
            <w:vMerge w:val="restart"/>
            <w:tcBorders>
              <w:top w:val="single" w:sz="4" w:space="0" w:color="auto"/>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8D33640" w14:textId="77777777" w:rsidR="004769A0" w:rsidRDefault="004769A0" w:rsidP="00476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ОК1,2,3,</w:t>
            </w:r>
            <w:r>
              <w:rPr>
                <w:rFonts w:ascii="Times New Roman" w:hAnsi="Times New Roman"/>
                <w:bCs/>
                <w:i/>
              </w:rPr>
              <w:t>5,</w:t>
            </w:r>
            <w:r w:rsidRPr="0019180F">
              <w:rPr>
                <w:rFonts w:ascii="Times New Roman" w:hAnsi="Times New Roman"/>
                <w:bCs/>
                <w:i/>
              </w:rPr>
              <w:t>9</w:t>
            </w:r>
          </w:p>
          <w:p w14:paraId="02B8A947" w14:textId="0A4262D2" w:rsidR="00B80F17" w:rsidRPr="0019180F" w:rsidRDefault="00346373" w:rsidP="00F64A1E">
            <w:pPr>
              <w:contextualSpacing/>
              <w:rPr>
                <w:rFonts w:ascii="Times New Roman" w:hAnsi="Times New Roman"/>
              </w:rPr>
            </w:pPr>
            <w:r>
              <w:rPr>
                <w:rFonts w:ascii="Times New Roman" w:hAnsi="Times New Roman"/>
              </w:rPr>
              <w:t>ПК 4.3, ДПК 7.3</w:t>
            </w:r>
          </w:p>
        </w:tc>
        <w:tc>
          <w:tcPr>
            <w:tcW w:w="1688" w:type="dxa"/>
            <w:vMerge w:val="restart"/>
            <w:tcBorders>
              <w:top w:val="single" w:sz="4" w:space="0" w:color="auto"/>
              <w:left w:val="single" w:sz="4" w:space="0" w:color="000000"/>
              <w:right w:val="single" w:sz="4" w:space="0" w:color="000000"/>
              <w:tl2br w:val="nil"/>
              <w:tr2bl w:val="nil"/>
            </w:tcBorders>
          </w:tcPr>
          <w:p w14:paraId="6DE94664"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293E6583"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59C91DBE"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1386E2FC"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38BE92AC"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020DA203"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600CF22D"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6BB3A52E"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65D4B7B7"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2C98D7CD" w14:textId="319E1BC9"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199CB1E8" w14:textId="2B61DA7D" w:rsidR="004769A0" w:rsidRPr="00BD666F" w:rsidRDefault="004769A0" w:rsidP="002242A5">
            <w:pPr>
              <w:tabs>
                <w:tab w:val="left" w:pos="0"/>
              </w:tabs>
              <w:spacing w:after="0" w:line="240" w:lineRule="auto"/>
              <w:rPr>
                <w:rFonts w:ascii="Times New Roman" w:hAnsi="Times New Roman"/>
                <w:bCs/>
                <w:iCs/>
              </w:rPr>
            </w:pPr>
            <w:r w:rsidRPr="00BD666F">
              <w:rPr>
                <w:rFonts w:ascii="Times New Roman" w:hAnsi="Times New Roman"/>
              </w:rPr>
              <w:lastRenderedPageBreak/>
              <w:t>З 4.3.01</w:t>
            </w:r>
          </w:p>
          <w:p w14:paraId="23E6AAC7" w14:textId="4E4B04C7" w:rsidR="004769A0" w:rsidRPr="00BD666F" w:rsidRDefault="004769A0" w:rsidP="002242A5">
            <w:pPr>
              <w:tabs>
                <w:tab w:val="left" w:pos="0"/>
              </w:tabs>
              <w:spacing w:after="0" w:line="240" w:lineRule="auto"/>
              <w:rPr>
                <w:rFonts w:ascii="Times New Roman" w:hAnsi="Times New Roman"/>
                <w:bCs/>
                <w:iCs/>
              </w:rPr>
            </w:pPr>
            <w:r w:rsidRPr="00BD666F">
              <w:rPr>
                <w:rFonts w:ascii="Times New Roman" w:hAnsi="Times New Roman"/>
                <w:bCs/>
                <w:iCs/>
              </w:rPr>
              <w:t>У 7.3.01</w:t>
            </w:r>
          </w:p>
          <w:p w14:paraId="312FF775" w14:textId="39CE2252" w:rsidR="002242A5" w:rsidRPr="00BD666F" w:rsidRDefault="002242A5" w:rsidP="00224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BD666F">
              <w:rPr>
                <w:rFonts w:ascii="Times New Roman" w:hAnsi="Times New Roman"/>
              </w:rPr>
              <w:t>Уд 1</w:t>
            </w:r>
            <w:r w:rsidR="00346373" w:rsidRPr="00BD666F">
              <w:rPr>
                <w:rFonts w:ascii="Times New Roman" w:hAnsi="Times New Roman"/>
              </w:rPr>
              <w:t xml:space="preserve"> </w:t>
            </w:r>
            <w:r w:rsidRPr="00BD666F">
              <w:rPr>
                <w:rFonts w:ascii="Times New Roman" w:hAnsi="Times New Roman"/>
              </w:rPr>
              <w:t>Уд 2</w:t>
            </w:r>
          </w:p>
          <w:p w14:paraId="1A5FDB8C" w14:textId="542FC0A1" w:rsidR="00B80F17" w:rsidRPr="00BD666F" w:rsidRDefault="002242A5" w:rsidP="00346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BD666F">
              <w:rPr>
                <w:rFonts w:ascii="Times New Roman" w:hAnsi="Times New Roman"/>
              </w:rPr>
              <w:t>Уд 3</w:t>
            </w:r>
            <w:r w:rsidR="00346373" w:rsidRPr="00BD666F">
              <w:rPr>
                <w:rFonts w:ascii="Times New Roman" w:hAnsi="Times New Roman"/>
              </w:rPr>
              <w:t xml:space="preserve"> </w:t>
            </w:r>
            <w:proofErr w:type="spellStart"/>
            <w:r w:rsidRPr="00BD666F">
              <w:rPr>
                <w:rFonts w:ascii="Times New Roman" w:hAnsi="Times New Roman"/>
                <w:iCs/>
                <w:color w:val="333333"/>
              </w:rPr>
              <w:t>Зд</w:t>
            </w:r>
            <w:proofErr w:type="spellEnd"/>
            <w:r w:rsidRPr="00BD666F">
              <w:rPr>
                <w:rFonts w:ascii="Times New Roman" w:hAnsi="Times New Roman"/>
                <w:iCs/>
                <w:color w:val="333333"/>
              </w:rPr>
              <w:t xml:space="preserve"> 2</w:t>
            </w:r>
            <w:r w:rsidR="00346373" w:rsidRPr="00BD666F">
              <w:rPr>
                <w:rFonts w:ascii="Times New Roman" w:hAnsi="Times New Roman"/>
                <w:iCs/>
                <w:color w:val="333333"/>
              </w:rPr>
              <w:t xml:space="preserve"> </w:t>
            </w:r>
            <w:proofErr w:type="spellStart"/>
            <w:r w:rsidRPr="00BD666F">
              <w:rPr>
                <w:rFonts w:ascii="Times New Roman" w:hAnsi="Times New Roman"/>
              </w:rPr>
              <w:t>Зд</w:t>
            </w:r>
            <w:proofErr w:type="spellEnd"/>
            <w:r w:rsidRPr="00BD666F">
              <w:rPr>
                <w:rFonts w:ascii="Times New Roman" w:hAnsi="Times New Roman"/>
              </w:rPr>
              <w:t xml:space="preserve"> 3</w:t>
            </w:r>
          </w:p>
        </w:tc>
      </w:tr>
      <w:tr w:rsidR="00B80F17" w:rsidRPr="00590346" w14:paraId="3A69ED0D" w14:textId="77777777" w:rsidTr="000571B9">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7C7FF22" w14:textId="77777777" w:rsidR="00B80F17" w:rsidRPr="0019180F" w:rsidRDefault="00B80F17"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E93A560" w14:textId="77777777" w:rsidR="00B80F17" w:rsidRPr="0019180F" w:rsidRDefault="00B80F17" w:rsidP="00F64A1E">
            <w:pPr>
              <w:contextualSpacing/>
              <w:rPr>
                <w:rFonts w:ascii="Times New Roman" w:hAnsi="Times New Roman"/>
                <w:b/>
              </w:rPr>
            </w:pPr>
            <w:r>
              <w:rPr>
                <w:rFonts w:ascii="Times New Roman" w:hAnsi="Times New Roman"/>
                <w:b/>
              </w:rPr>
              <w:t>Практическое занятие № 5</w:t>
            </w:r>
          </w:p>
          <w:p w14:paraId="713C2E89" w14:textId="77777777" w:rsidR="00B80F17" w:rsidRPr="0019180F" w:rsidRDefault="00B80F17" w:rsidP="00F64A1E">
            <w:pPr>
              <w:contextualSpacing/>
              <w:rPr>
                <w:rFonts w:ascii="Times New Roman" w:hAnsi="Times New Roman"/>
                <w:bCs/>
              </w:rPr>
            </w:pPr>
            <w:r w:rsidRPr="0019180F">
              <w:rPr>
                <w:rFonts w:ascii="Times New Roman" w:hAnsi="Times New Roman"/>
              </w:rPr>
              <w:t xml:space="preserve">Проецирование геометрических тел (призмы, пирамиды, цилиндра, конуса) на три плоскости проекции с подробным анализом проекций </w:t>
            </w:r>
            <w:r w:rsidRPr="0019180F">
              <w:rPr>
                <w:rFonts w:ascii="Times New Roman" w:hAnsi="Times New Roman"/>
              </w:rPr>
              <w:lastRenderedPageBreak/>
              <w:t xml:space="preserve">элементов геометрических тел (вершин, ребер, граней, осей и образующих). Построение проекций точек, принадлежащих поверхностям. </w:t>
            </w:r>
          </w:p>
        </w:tc>
        <w:tc>
          <w:tcPr>
            <w:tcW w:w="1047" w:type="dxa"/>
            <w:vMerge/>
            <w:tcBorders>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CD235BB" w14:textId="77777777" w:rsidR="00B80F17" w:rsidRPr="00F903BE" w:rsidRDefault="00B80F17" w:rsidP="00F64A1E">
            <w:pPr>
              <w:contextualSpacing/>
              <w:jc w:val="center"/>
              <w:rPr>
                <w:rFonts w:ascii="Times New Roman" w:hAnsi="Times New Roman"/>
              </w:rPr>
            </w:pPr>
          </w:p>
        </w:tc>
        <w:tc>
          <w:tcPr>
            <w:tcW w:w="1931"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764196F" w14:textId="77777777" w:rsidR="00B80F17" w:rsidRPr="0019180F" w:rsidRDefault="00B80F17" w:rsidP="00F64A1E">
            <w:pPr>
              <w:contextualSpacing/>
              <w:rPr>
                <w:rFonts w:ascii="Times New Roman" w:hAnsi="Times New Roman"/>
              </w:rPr>
            </w:pPr>
          </w:p>
        </w:tc>
        <w:tc>
          <w:tcPr>
            <w:tcW w:w="1688" w:type="dxa"/>
            <w:vMerge/>
            <w:tcBorders>
              <w:left w:val="single" w:sz="4" w:space="0" w:color="000000"/>
              <w:bottom w:val="single" w:sz="4" w:space="0" w:color="000000"/>
              <w:right w:val="single" w:sz="4" w:space="0" w:color="000000"/>
              <w:tl2br w:val="nil"/>
              <w:tr2bl w:val="nil"/>
            </w:tcBorders>
          </w:tcPr>
          <w:p w14:paraId="76306A46" w14:textId="77777777" w:rsidR="00B80F17" w:rsidRPr="00BD666F" w:rsidRDefault="00B80F17" w:rsidP="00F64A1E">
            <w:pPr>
              <w:contextualSpacing/>
              <w:rPr>
                <w:rFonts w:ascii="Times New Roman" w:hAnsi="Times New Roman"/>
              </w:rPr>
            </w:pPr>
          </w:p>
        </w:tc>
      </w:tr>
      <w:tr w:rsidR="00052963" w:rsidRPr="00590346" w14:paraId="7356BBAA" w14:textId="77777777" w:rsidTr="000571B9">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CB7DBAD" w14:textId="77777777" w:rsidR="00052963" w:rsidRPr="0019180F" w:rsidRDefault="00052963"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473280F" w14:textId="77777777" w:rsidR="00052963" w:rsidRPr="0019180F" w:rsidRDefault="00052963" w:rsidP="00F64A1E">
            <w:pPr>
              <w:suppressAutoHyphens/>
              <w:contextualSpacing/>
              <w:rPr>
                <w:rFonts w:ascii="Times New Roman" w:hAnsi="Times New Roman"/>
                <w:b/>
              </w:rPr>
            </w:pPr>
            <w:r w:rsidRPr="0019180F">
              <w:rPr>
                <w:rFonts w:ascii="Times New Roman" w:hAnsi="Times New Roman"/>
                <w:b/>
              </w:rPr>
              <w:t>Самостоятельная работа</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0D4815E" w14:textId="77777777" w:rsidR="00052963" w:rsidRPr="00F903BE" w:rsidRDefault="00052963" w:rsidP="00F64A1E">
            <w:pPr>
              <w:contextualSpacing/>
              <w:jc w:val="center"/>
              <w:rPr>
                <w:rFonts w:ascii="Times New Roman" w:hAnsi="Times New Roman"/>
                <w:bCs/>
                <w:color w:val="00B050"/>
              </w:rPr>
            </w:pPr>
            <w:r w:rsidRPr="00F903BE">
              <w:rPr>
                <w:rFonts w:ascii="Times New Roman" w:hAnsi="Times New Roman"/>
                <w:bCs/>
                <w:color w:val="00B050"/>
              </w:rPr>
              <w:t>6</w:t>
            </w:r>
          </w:p>
        </w:tc>
        <w:tc>
          <w:tcPr>
            <w:tcW w:w="1931"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Mar>
              <w:top w:w="0" w:type="dxa"/>
              <w:left w:w="108" w:type="dxa"/>
              <w:bottom w:w="0" w:type="dxa"/>
              <w:right w:w="108" w:type="dxa"/>
            </w:tcMar>
          </w:tcPr>
          <w:p w14:paraId="0373DCA7" w14:textId="77777777" w:rsidR="00052963" w:rsidRPr="0019180F" w:rsidRDefault="00052963" w:rsidP="00F64A1E">
            <w:pPr>
              <w:contextualSpacing/>
              <w:rPr>
                <w:rFonts w:ascii="Times New Roman" w:hAnsi="Times New Roman"/>
                <w:bCs/>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Pr>
          <w:p w14:paraId="0EE49C8E" w14:textId="77777777" w:rsidR="00052963" w:rsidRPr="00BD666F" w:rsidRDefault="00052963" w:rsidP="00F64A1E">
            <w:pPr>
              <w:contextualSpacing/>
              <w:rPr>
                <w:rFonts w:ascii="Times New Roman" w:hAnsi="Times New Roman"/>
                <w:bCs/>
              </w:rPr>
            </w:pPr>
          </w:p>
        </w:tc>
      </w:tr>
      <w:tr w:rsidR="00052963" w:rsidRPr="00590346" w14:paraId="2D4A8E4B" w14:textId="77777777" w:rsidTr="000571B9">
        <w:trPr>
          <w:trHeight w:val="20"/>
        </w:trPr>
        <w:tc>
          <w:tcPr>
            <w:tcW w:w="10292" w:type="dxa"/>
            <w:gridSpan w:val="2"/>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616A5EEB"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9180F">
              <w:rPr>
                <w:rFonts w:ascii="Times New Roman" w:hAnsi="Times New Roman"/>
                <w:b/>
                <w:bCs/>
              </w:rPr>
              <w:t>Раздел 3 Машиностроительное черчение</w:t>
            </w:r>
          </w:p>
        </w:tc>
        <w:tc>
          <w:tcPr>
            <w:tcW w:w="1047" w:type="dxa"/>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48C84872"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hAnsi="Times New Roman"/>
                <w:b/>
                <w:bCs/>
              </w:rPr>
              <w:t>16</w:t>
            </w:r>
          </w:p>
        </w:tc>
        <w:tc>
          <w:tcPr>
            <w:tcW w:w="1931"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Mar>
              <w:top w:w="0" w:type="dxa"/>
              <w:left w:w="108" w:type="dxa"/>
              <w:bottom w:w="0" w:type="dxa"/>
              <w:right w:w="108" w:type="dxa"/>
            </w:tcMar>
          </w:tcPr>
          <w:p w14:paraId="4690068B"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Pr>
          <w:p w14:paraId="1E57E721" w14:textId="77777777" w:rsidR="00052963" w:rsidRPr="00BD666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p>
        </w:tc>
      </w:tr>
      <w:tr w:rsidR="00B80F17" w:rsidRPr="00590346" w14:paraId="262321B0" w14:textId="77777777" w:rsidTr="000571B9">
        <w:trPr>
          <w:trHeight w:val="20"/>
        </w:trPr>
        <w:tc>
          <w:tcPr>
            <w:tcW w:w="322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0419AA8" w14:textId="77777777" w:rsidR="00B80F17" w:rsidRPr="0019180F" w:rsidRDefault="00B80F17" w:rsidP="00F64A1E">
            <w:pPr>
              <w:tabs>
                <w:tab w:val="left" w:pos="1400"/>
              </w:tabs>
              <w:contextualSpacing/>
              <w:rPr>
                <w:rFonts w:ascii="Times New Roman" w:hAnsi="Times New Roman"/>
                <w:b/>
                <w:bCs/>
              </w:rPr>
            </w:pPr>
            <w:r w:rsidRPr="0019180F">
              <w:rPr>
                <w:rFonts w:ascii="Times New Roman" w:hAnsi="Times New Roman"/>
                <w:b/>
                <w:bCs/>
              </w:rPr>
              <w:t>Тема 3.1 Категории изображений на чертеже</w:t>
            </w:r>
          </w:p>
          <w:p w14:paraId="0FD6D67B" w14:textId="77777777" w:rsidR="00B80F17" w:rsidRPr="0019180F" w:rsidRDefault="00B80F17" w:rsidP="00F64A1E">
            <w:pPr>
              <w:contextualSpacing/>
              <w:rPr>
                <w:rFonts w:ascii="Times New Roman" w:hAnsi="Times New Roman"/>
                <w:b/>
                <w:bCs/>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FEEF00B" w14:textId="77777777" w:rsidR="00B80F17" w:rsidRPr="00F903BE"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F903BE">
              <w:rPr>
                <w:rFonts w:ascii="Times New Roman" w:hAnsi="Times New Roman"/>
                <w:b/>
                <w:bCs/>
              </w:rPr>
              <w:t>Содержание учебного материала</w:t>
            </w:r>
            <w:r w:rsidRPr="00F903BE">
              <w:rPr>
                <w:rFonts w:ascii="Times New Roman" w:hAnsi="Times New Roman"/>
                <w:b/>
              </w:rPr>
              <w:t xml:space="preserve"> </w:t>
            </w:r>
          </w:p>
          <w:p w14:paraId="4C7BBB26"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rPr>
              <w:t>Сечения вынесенные и наложенные. Расположение сечений, сечения цилиндрической поверхности. Обозначения и надписи.</w:t>
            </w:r>
          </w:p>
        </w:tc>
        <w:tc>
          <w:tcPr>
            <w:tcW w:w="1047"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C782E3" w14:textId="77777777" w:rsidR="00B80F17" w:rsidRPr="00F903BE" w:rsidRDefault="00B80F17" w:rsidP="00F64A1E">
            <w:pPr>
              <w:contextualSpacing/>
              <w:jc w:val="center"/>
              <w:rPr>
                <w:rFonts w:ascii="Times New Roman" w:hAnsi="Times New Roman"/>
                <w:bCs/>
              </w:rPr>
            </w:pPr>
            <w:r w:rsidRPr="00F903BE">
              <w:rPr>
                <w:rFonts w:ascii="Times New Roman" w:hAnsi="Times New Roman"/>
                <w:bCs/>
              </w:rPr>
              <w:t>6</w:t>
            </w:r>
          </w:p>
        </w:tc>
        <w:tc>
          <w:tcPr>
            <w:tcW w:w="1931"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DF50F64" w14:textId="74125AA0"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ОК1,2,3,</w:t>
            </w:r>
            <w:r w:rsidR="00C66FF4">
              <w:rPr>
                <w:rFonts w:ascii="Times New Roman" w:hAnsi="Times New Roman"/>
                <w:bCs/>
                <w:i/>
              </w:rPr>
              <w:t>5,</w:t>
            </w:r>
            <w:r w:rsidRPr="0019180F">
              <w:rPr>
                <w:rFonts w:ascii="Times New Roman" w:hAnsi="Times New Roman"/>
                <w:bCs/>
                <w:i/>
              </w:rPr>
              <w:t>9</w:t>
            </w:r>
          </w:p>
          <w:p w14:paraId="5D5C2965"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ПК.4.3</w:t>
            </w:r>
          </w:p>
        </w:tc>
        <w:tc>
          <w:tcPr>
            <w:tcW w:w="1688" w:type="dxa"/>
            <w:vMerge w:val="restart"/>
            <w:tcBorders>
              <w:top w:val="single" w:sz="4" w:space="0" w:color="000000"/>
              <w:left w:val="single" w:sz="4" w:space="0" w:color="000000"/>
              <w:right w:val="single" w:sz="4" w:space="0" w:color="000000"/>
              <w:tl2br w:val="nil"/>
              <w:tr2bl w:val="nil"/>
            </w:tcBorders>
          </w:tcPr>
          <w:p w14:paraId="6E1FD36E"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55FF1740"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362BC87E"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48B7663C"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3ED9EB2E"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49202651"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716ACCC3"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293E3ECA"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53FB9F3A" w14:textId="77777777"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771857B9" w14:textId="4C5C606D" w:rsidR="002242A5" w:rsidRPr="00BD666F" w:rsidRDefault="002242A5" w:rsidP="002242A5">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5AB38EC4" w14:textId="3578EA51" w:rsidR="00346373" w:rsidRPr="00BD666F" w:rsidRDefault="002242A5" w:rsidP="002242A5">
            <w:pPr>
              <w:contextualSpacing/>
              <w:rPr>
                <w:rFonts w:ascii="Times New Roman" w:hAnsi="Times New Roman"/>
              </w:rPr>
            </w:pPr>
            <w:r w:rsidRPr="00BD666F">
              <w:rPr>
                <w:rFonts w:ascii="Times New Roman" w:hAnsi="Times New Roman"/>
              </w:rPr>
              <w:t xml:space="preserve">З 4.3.01 </w:t>
            </w:r>
          </w:p>
          <w:p w14:paraId="799FB3A8" w14:textId="216FC9C9" w:rsidR="002242A5" w:rsidRPr="00BD666F" w:rsidRDefault="002242A5" w:rsidP="002242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rPr>
            </w:pPr>
            <w:r w:rsidRPr="00BD666F">
              <w:rPr>
                <w:rFonts w:ascii="Times New Roman" w:hAnsi="Times New Roman"/>
              </w:rPr>
              <w:t>Уд 1</w:t>
            </w:r>
            <w:r w:rsidR="00346373" w:rsidRPr="00BD666F">
              <w:rPr>
                <w:rFonts w:ascii="Times New Roman" w:hAnsi="Times New Roman"/>
              </w:rPr>
              <w:t xml:space="preserve"> </w:t>
            </w:r>
            <w:r w:rsidRPr="00BD666F">
              <w:rPr>
                <w:rFonts w:ascii="Times New Roman" w:hAnsi="Times New Roman"/>
              </w:rPr>
              <w:t>Уд 2</w:t>
            </w:r>
            <w:r w:rsidR="00346373" w:rsidRPr="00BD666F">
              <w:rPr>
                <w:rFonts w:ascii="Times New Roman" w:hAnsi="Times New Roman"/>
              </w:rPr>
              <w:t xml:space="preserve"> </w:t>
            </w:r>
            <w:r w:rsidRPr="00BD666F">
              <w:rPr>
                <w:rFonts w:ascii="Times New Roman" w:hAnsi="Times New Roman"/>
              </w:rPr>
              <w:t>Уд 3</w:t>
            </w:r>
          </w:p>
          <w:p w14:paraId="43EAEA16" w14:textId="18F4BBE8" w:rsidR="00B80F17" w:rsidRPr="00BD666F" w:rsidRDefault="002242A5" w:rsidP="00346373">
            <w:pPr>
              <w:contextualSpacing/>
              <w:rPr>
                <w:rFonts w:ascii="Times New Roman" w:hAnsi="Times New Roman"/>
                <w:bCs/>
                <w:i/>
              </w:rPr>
            </w:pPr>
            <w:proofErr w:type="spellStart"/>
            <w:r w:rsidRPr="00BD666F">
              <w:rPr>
                <w:rFonts w:ascii="Times New Roman" w:hAnsi="Times New Roman"/>
                <w:iCs/>
                <w:color w:val="333333"/>
              </w:rPr>
              <w:t>Зд</w:t>
            </w:r>
            <w:proofErr w:type="spellEnd"/>
            <w:r w:rsidRPr="00BD666F">
              <w:rPr>
                <w:rFonts w:ascii="Times New Roman" w:hAnsi="Times New Roman"/>
                <w:iCs/>
                <w:color w:val="333333"/>
              </w:rPr>
              <w:t xml:space="preserve"> 2</w:t>
            </w:r>
            <w:r w:rsidR="00346373" w:rsidRPr="00BD666F">
              <w:rPr>
                <w:rFonts w:ascii="Times New Roman" w:hAnsi="Times New Roman"/>
                <w:iCs/>
                <w:color w:val="333333"/>
              </w:rPr>
              <w:t xml:space="preserve"> </w:t>
            </w:r>
            <w:proofErr w:type="spellStart"/>
            <w:r w:rsidRPr="00BD666F">
              <w:rPr>
                <w:rFonts w:ascii="Times New Roman" w:hAnsi="Times New Roman"/>
              </w:rPr>
              <w:t>Зд</w:t>
            </w:r>
            <w:proofErr w:type="spellEnd"/>
            <w:r w:rsidRPr="00BD666F">
              <w:rPr>
                <w:rFonts w:ascii="Times New Roman" w:hAnsi="Times New Roman"/>
              </w:rPr>
              <w:t xml:space="preserve"> 3</w:t>
            </w:r>
          </w:p>
        </w:tc>
      </w:tr>
      <w:tr w:rsidR="00B80F17" w:rsidRPr="00590346" w14:paraId="5097C942" w14:textId="77777777" w:rsidTr="000571B9">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CD032A8" w14:textId="77777777" w:rsidR="00B80F17" w:rsidRPr="0019180F" w:rsidRDefault="00B80F17"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A342914" w14:textId="77777777" w:rsidR="00B80F17" w:rsidRPr="0019180F" w:rsidRDefault="00B80F17" w:rsidP="00F64A1E">
            <w:pPr>
              <w:contextualSpacing/>
              <w:rPr>
                <w:rFonts w:ascii="Times New Roman" w:hAnsi="Times New Roman"/>
                <w:b/>
              </w:rPr>
            </w:pPr>
            <w:r>
              <w:rPr>
                <w:rFonts w:ascii="Times New Roman" w:hAnsi="Times New Roman"/>
                <w:b/>
              </w:rPr>
              <w:t>Практическое занятие № 6</w:t>
            </w:r>
          </w:p>
          <w:p w14:paraId="4E18BA22" w14:textId="77777777" w:rsidR="00B80F17" w:rsidRPr="0019180F" w:rsidRDefault="00B80F17" w:rsidP="00F64A1E">
            <w:pPr>
              <w:contextualSpacing/>
              <w:jc w:val="both"/>
              <w:rPr>
                <w:rFonts w:ascii="Times New Roman" w:hAnsi="Times New Roman"/>
                <w:bCs/>
              </w:rPr>
            </w:pPr>
            <w:r w:rsidRPr="0019180F">
              <w:rPr>
                <w:rFonts w:ascii="Times New Roman" w:hAnsi="Times New Roman"/>
              </w:rPr>
              <w:t>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c>
          <w:tcPr>
            <w:tcW w:w="104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5A98A56" w14:textId="77777777" w:rsidR="00B80F17" w:rsidRPr="00F903BE" w:rsidRDefault="00B80F17" w:rsidP="00F64A1E">
            <w:pPr>
              <w:contextualSpacing/>
              <w:rPr>
                <w:rFonts w:ascii="Times New Roman" w:hAnsi="Times New Roman"/>
              </w:rPr>
            </w:pPr>
          </w:p>
        </w:tc>
        <w:tc>
          <w:tcPr>
            <w:tcW w:w="1931"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42CD2DD" w14:textId="77777777" w:rsidR="00B80F17" w:rsidRPr="0019180F" w:rsidRDefault="00B80F17" w:rsidP="00F64A1E">
            <w:pPr>
              <w:contextualSpacing/>
              <w:rPr>
                <w:rFonts w:ascii="Times New Roman" w:hAnsi="Times New Roman"/>
              </w:rPr>
            </w:pPr>
          </w:p>
        </w:tc>
        <w:tc>
          <w:tcPr>
            <w:tcW w:w="1688" w:type="dxa"/>
            <w:vMerge/>
            <w:tcBorders>
              <w:left w:val="single" w:sz="4" w:space="0" w:color="000000"/>
              <w:bottom w:val="single" w:sz="4" w:space="0" w:color="000000"/>
              <w:right w:val="single" w:sz="4" w:space="0" w:color="000000"/>
              <w:tl2br w:val="nil"/>
              <w:tr2bl w:val="nil"/>
            </w:tcBorders>
          </w:tcPr>
          <w:p w14:paraId="76A26F61" w14:textId="77777777" w:rsidR="00B80F17" w:rsidRPr="00BD666F" w:rsidRDefault="00B80F17" w:rsidP="00F64A1E">
            <w:pPr>
              <w:contextualSpacing/>
              <w:rPr>
                <w:rFonts w:ascii="Times New Roman" w:hAnsi="Times New Roman"/>
              </w:rPr>
            </w:pPr>
          </w:p>
        </w:tc>
      </w:tr>
      <w:tr w:rsidR="00D52F92" w:rsidRPr="00590346" w14:paraId="1053F585" w14:textId="77777777" w:rsidTr="006A1F24">
        <w:trPr>
          <w:trHeight w:val="20"/>
        </w:trPr>
        <w:tc>
          <w:tcPr>
            <w:tcW w:w="322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A10CDE7" w14:textId="77777777" w:rsidR="00D52F92" w:rsidRPr="0019180F" w:rsidRDefault="00D52F92" w:rsidP="00F64A1E">
            <w:pPr>
              <w:contextualSpacing/>
              <w:rPr>
                <w:rFonts w:ascii="Times New Roman" w:hAnsi="Times New Roman"/>
                <w:b/>
              </w:rPr>
            </w:pPr>
            <w:r w:rsidRPr="0019180F">
              <w:rPr>
                <w:rFonts w:ascii="Times New Roman" w:hAnsi="Times New Roman"/>
                <w:b/>
                <w:bCs/>
              </w:rPr>
              <w:t>Тема 3.2Разъёмные и неразъёмные соединения. Их изображение и обозначение на чертежах</w:t>
            </w: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1B80A76" w14:textId="77777777" w:rsidR="00D52F92" w:rsidRPr="00F903BE" w:rsidRDefault="00D52F9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F903BE">
              <w:rPr>
                <w:rFonts w:ascii="Times New Roman" w:hAnsi="Times New Roman"/>
                <w:b/>
                <w:bCs/>
              </w:rPr>
              <w:t>Содержание учебного материала</w:t>
            </w:r>
          </w:p>
          <w:p w14:paraId="2C7607CB" w14:textId="77777777" w:rsidR="00D52F92" w:rsidRPr="0019180F" w:rsidRDefault="00D52F9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w:t>
            </w:r>
          </w:p>
        </w:tc>
        <w:tc>
          <w:tcPr>
            <w:tcW w:w="1047"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715AFB1" w14:textId="77777777" w:rsidR="00D52F92" w:rsidRPr="00F903BE" w:rsidRDefault="00D52F9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r w:rsidRPr="00F903BE">
              <w:rPr>
                <w:rFonts w:ascii="Times New Roman" w:hAnsi="Times New Roman"/>
                <w:bCs/>
              </w:rPr>
              <w:t>6</w:t>
            </w:r>
          </w:p>
        </w:tc>
        <w:tc>
          <w:tcPr>
            <w:tcW w:w="1931" w:type="dxa"/>
            <w:vMerge w:val="restar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5D2366DE" w14:textId="77777777" w:rsidR="00D52F92" w:rsidRPr="0019180F" w:rsidRDefault="00D52F92" w:rsidP="00F64A1E">
            <w:pPr>
              <w:contextualSpacing/>
              <w:rPr>
                <w:rFonts w:ascii="Times New Roman" w:hAnsi="Times New Roman"/>
                <w:bCs/>
                <w:i/>
              </w:rPr>
            </w:pPr>
            <w:r w:rsidRPr="0019180F">
              <w:rPr>
                <w:rFonts w:ascii="Times New Roman" w:hAnsi="Times New Roman"/>
                <w:bCs/>
                <w:i/>
              </w:rPr>
              <w:t>ОК1,2,3,</w:t>
            </w:r>
            <w:r>
              <w:rPr>
                <w:rFonts w:ascii="Times New Roman" w:hAnsi="Times New Roman"/>
                <w:bCs/>
                <w:i/>
              </w:rPr>
              <w:t>5,</w:t>
            </w:r>
            <w:r w:rsidRPr="0019180F">
              <w:rPr>
                <w:rFonts w:ascii="Times New Roman" w:hAnsi="Times New Roman"/>
                <w:bCs/>
                <w:i/>
              </w:rPr>
              <w:t>9</w:t>
            </w:r>
          </w:p>
          <w:p w14:paraId="2601F4F1" w14:textId="7EDDCBB5" w:rsidR="00D52F92" w:rsidRPr="0019180F" w:rsidRDefault="00D52F92" w:rsidP="00F64A1E">
            <w:pPr>
              <w:contextualSpacing/>
              <w:rPr>
                <w:rFonts w:ascii="Times New Roman" w:hAnsi="Times New Roman"/>
                <w:bCs/>
                <w:i/>
              </w:rPr>
            </w:pPr>
            <w:r w:rsidRPr="0019180F">
              <w:rPr>
                <w:rFonts w:ascii="Times New Roman" w:hAnsi="Times New Roman"/>
                <w:bCs/>
                <w:i/>
              </w:rPr>
              <w:t>ПК.2.2; 4.</w:t>
            </w:r>
            <w:r>
              <w:rPr>
                <w:rFonts w:ascii="Times New Roman" w:hAnsi="Times New Roman"/>
                <w:bCs/>
                <w:i/>
              </w:rPr>
              <w:t>3</w:t>
            </w:r>
          </w:p>
        </w:tc>
        <w:tc>
          <w:tcPr>
            <w:tcW w:w="1688" w:type="dxa"/>
            <w:vMerge w:val="restart"/>
            <w:tcBorders>
              <w:top w:val="single" w:sz="4" w:space="0" w:color="000000"/>
              <w:left w:val="single" w:sz="4" w:space="0" w:color="000000"/>
              <w:right w:val="single" w:sz="4" w:space="0" w:color="000000"/>
              <w:tl2br w:val="nil"/>
              <w:tr2bl w:val="nil"/>
            </w:tcBorders>
          </w:tcPr>
          <w:p w14:paraId="26E20A42" w14:textId="425E4346" w:rsidR="00D52F92" w:rsidRPr="00BD666F" w:rsidRDefault="00D52F92" w:rsidP="00D52F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48B0509B"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2F1120DA"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3F261D2B"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3439C986"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27F4D76C"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76F9177B"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4D06D44D"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1A0B6950"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42D3E5A6" w14:textId="77777777" w:rsidR="00D52F92" w:rsidRPr="00BD666F" w:rsidRDefault="00D52F92" w:rsidP="00C66FF4">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561DE500" w14:textId="77777777" w:rsidR="00D52F92" w:rsidRPr="00BD666F" w:rsidRDefault="00D52F92" w:rsidP="00C66FF4">
            <w:pPr>
              <w:tabs>
                <w:tab w:val="left" w:pos="0"/>
              </w:tabs>
              <w:spacing w:after="0" w:line="240" w:lineRule="auto"/>
              <w:rPr>
                <w:rFonts w:ascii="Times New Roman" w:hAnsi="Times New Roman"/>
              </w:rPr>
            </w:pPr>
            <w:r w:rsidRPr="00BD666F">
              <w:rPr>
                <w:rFonts w:ascii="Times New Roman" w:hAnsi="Times New Roman"/>
              </w:rPr>
              <w:t>У 2.2.01</w:t>
            </w:r>
          </w:p>
          <w:p w14:paraId="53E706B8" w14:textId="77777777" w:rsidR="00D52F92" w:rsidRPr="00BD666F" w:rsidRDefault="00D52F92" w:rsidP="00C66FF4">
            <w:pPr>
              <w:tabs>
                <w:tab w:val="left" w:pos="0"/>
              </w:tabs>
              <w:spacing w:after="0" w:line="240" w:lineRule="auto"/>
              <w:rPr>
                <w:rFonts w:ascii="Times New Roman" w:hAnsi="Times New Roman"/>
              </w:rPr>
            </w:pPr>
            <w:r w:rsidRPr="00BD666F">
              <w:rPr>
                <w:rFonts w:ascii="Times New Roman" w:hAnsi="Times New Roman"/>
              </w:rPr>
              <w:t>З 4.3.01</w:t>
            </w:r>
          </w:p>
          <w:p w14:paraId="341E7AA6" w14:textId="41E8DD40" w:rsidR="00D52F92" w:rsidRPr="00D52F92" w:rsidRDefault="00D52F92" w:rsidP="00D52F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
                <w:sz w:val="20"/>
                <w:szCs w:val="20"/>
              </w:rPr>
            </w:pPr>
            <w:r w:rsidRPr="00D52F92">
              <w:rPr>
                <w:rFonts w:ascii="Times New Roman" w:hAnsi="Times New Roman"/>
                <w:sz w:val="20"/>
                <w:szCs w:val="20"/>
              </w:rPr>
              <w:lastRenderedPageBreak/>
              <w:t xml:space="preserve">Уд 3 Уд 4 </w:t>
            </w:r>
            <w:proofErr w:type="spellStart"/>
            <w:r w:rsidRPr="00D52F92">
              <w:rPr>
                <w:rFonts w:ascii="Times New Roman" w:hAnsi="Times New Roman"/>
                <w:iCs/>
                <w:color w:val="333333"/>
                <w:sz w:val="20"/>
                <w:szCs w:val="20"/>
              </w:rPr>
              <w:t>Зд</w:t>
            </w:r>
            <w:proofErr w:type="spellEnd"/>
            <w:r w:rsidRPr="00D52F92">
              <w:rPr>
                <w:rFonts w:ascii="Times New Roman" w:hAnsi="Times New Roman"/>
                <w:iCs/>
                <w:color w:val="333333"/>
                <w:sz w:val="20"/>
                <w:szCs w:val="20"/>
              </w:rPr>
              <w:t xml:space="preserve"> 2 </w:t>
            </w:r>
            <w:proofErr w:type="spellStart"/>
            <w:r w:rsidRPr="00D52F92">
              <w:rPr>
                <w:rFonts w:ascii="Times New Roman" w:hAnsi="Times New Roman"/>
                <w:sz w:val="20"/>
                <w:szCs w:val="20"/>
              </w:rPr>
              <w:t>Зд</w:t>
            </w:r>
            <w:proofErr w:type="spellEnd"/>
            <w:r w:rsidRPr="00D52F92">
              <w:rPr>
                <w:rFonts w:ascii="Times New Roman" w:hAnsi="Times New Roman"/>
                <w:sz w:val="20"/>
                <w:szCs w:val="20"/>
              </w:rPr>
              <w:t xml:space="preserve"> 3</w:t>
            </w:r>
          </w:p>
        </w:tc>
      </w:tr>
      <w:tr w:rsidR="00D52F92" w:rsidRPr="00590346" w14:paraId="2CE86959" w14:textId="77777777" w:rsidTr="006A1F24">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7FFEA02B" w14:textId="77777777" w:rsidR="00D52F92" w:rsidRPr="0019180F" w:rsidRDefault="00D52F92"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6537BF1" w14:textId="77777777" w:rsidR="00D52F92" w:rsidRPr="0019180F" w:rsidRDefault="00D52F92" w:rsidP="00F64A1E">
            <w:pPr>
              <w:contextualSpacing/>
              <w:rPr>
                <w:rFonts w:ascii="Times New Roman" w:hAnsi="Times New Roman"/>
                <w:b/>
              </w:rPr>
            </w:pPr>
            <w:r w:rsidRPr="0019180F">
              <w:rPr>
                <w:rFonts w:ascii="Times New Roman" w:hAnsi="Times New Roman"/>
                <w:b/>
              </w:rPr>
              <w:t>Практическое занятие:</w:t>
            </w:r>
          </w:p>
          <w:p w14:paraId="2BC6C32A" w14:textId="77777777" w:rsidR="00D52F92" w:rsidRPr="0019180F" w:rsidRDefault="00D52F92" w:rsidP="00F64A1E">
            <w:pPr>
              <w:contextualSpacing/>
              <w:jc w:val="both"/>
              <w:rPr>
                <w:rFonts w:ascii="Times New Roman" w:hAnsi="Times New Roman"/>
                <w:bCs/>
              </w:rPr>
            </w:pPr>
            <w:r w:rsidRPr="0019180F">
              <w:rPr>
                <w:rFonts w:ascii="Times New Roman" w:hAnsi="Times New Roman"/>
              </w:rPr>
              <w:t>Стандартные резьбовые крепёжные детали, их условные обозначения и изображения: болты, гайки, винты, шпильки, шайбы и т д. Резьбовые соединения. Упрощение и условные изображения резьбовых соединений</w:t>
            </w:r>
          </w:p>
        </w:tc>
        <w:tc>
          <w:tcPr>
            <w:tcW w:w="104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339EA58" w14:textId="77777777" w:rsidR="00D52F92" w:rsidRPr="0019180F" w:rsidRDefault="00D52F92" w:rsidP="00F64A1E">
            <w:pPr>
              <w:contextualSpacing/>
              <w:rPr>
                <w:rFonts w:ascii="Times New Roman" w:hAnsi="Times New Roman"/>
              </w:rPr>
            </w:pPr>
          </w:p>
        </w:tc>
        <w:tc>
          <w:tcPr>
            <w:tcW w:w="1931" w:type="dxa"/>
            <w:vMerge/>
            <w:tcBorders>
              <w:left w:val="single" w:sz="4" w:space="0" w:color="000000"/>
              <w:bottom w:val="single" w:sz="4" w:space="0" w:color="auto"/>
              <w:right w:val="single" w:sz="4" w:space="0" w:color="000000"/>
              <w:tl2br w:val="nil"/>
              <w:tr2bl w:val="nil"/>
            </w:tcBorders>
            <w:tcMar>
              <w:top w:w="0" w:type="dxa"/>
              <w:left w:w="108" w:type="dxa"/>
              <w:bottom w:w="0" w:type="dxa"/>
              <w:right w:w="108" w:type="dxa"/>
            </w:tcMar>
          </w:tcPr>
          <w:p w14:paraId="29F0E96B" w14:textId="2A536A57" w:rsidR="00D52F92" w:rsidRPr="0019180F" w:rsidRDefault="00D52F92" w:rsidP="00F64A1E">
            <w:pPr>
              <w:contextualSpacing/>
              <w:rPr>
                <w:rFonts w:ascii="Times New Roman" w:hAnsi="Times New Roman"/>
                <w:bCs/>
                <w:i/>
              </w:rPr>
            </w:pPr>
          </w:p>
        </w:tc>
        <w:tc>
          <w:tcPr>
            <w:tcW w:w="1688" w:type="dxa"/>
            <w:vMerge/>
            <w:tcBorders>
              <w:left w:val="single" w:sz="4" w:space="0" w:color="000000"/>
              <w:bottom w:val="single" w:sz="4" w:space="0" w:color="auto"/>
              <w:right w:val="single" w:sz="4" w:space="0" w:color="000000"/>
              <w:tl2br w:val="nil"/>
              <w:tr2bl w:val="nil"/>
            </w:tcBorders>
          </w:tcPr>
          <w:p w14:paraId="36BDDD88" w14:textId="16401527" w:rsidR="00D52F92" w:rsidRPr="00BD666F" w:rsidRDefault="00D52F92" w:rsidP="00D04811">
            <w:pPr>
              <w:tabs>
                <w:tab w:val="left" w:pos="0"/>
              </w:tabs>
              <w:spacing w:after="0" w:line="240" w:lineRule="auto"/>
              <w:rPr>
                <w:rFonts w:ascii="Times New Roman" w:hAnsi="Times New Roman"/>
                <w:bCs/>
                <w:i/>
              </w:rPr>
            </w:pPr>
          </w:p>
        </w:tc>
      </w:tr>
      <w:tr w:rsidR="00052963" w:rsidRPr="00590346" w14:paraId="52A7C3A6" w14:textId="77777777" w:rsidTr="000571B9">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B1E44FC" w14:textId="77777777" w:rsidR="00052963" w:rsidRPr="0019180F" w:rsidRDefault="00052963"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3496698" w14:textId="77777777" w:rsidR="00052963" w:rsidRPr="0019180F" w:rsidRDefault="00052963" w:rsidP="00F64A1E">
            <w:pPr>
              <w:suppressAutoHyphens/>
              <w:contextualSpacing/>
              <w:rPr>
                <w:rFonts w:ascii="Times New Roman" w:hAnsi="Times New Roman"/>
                <w:b/>
              </w:rPr>
            </w:pPr>
            <w:r w:rsidRPr="0019180F">
              <w:rPr>
                <w:rFonts w:ascii="Times New Roman" w:hAnsi="Times New Roman"/>
                <w:b/>
              </w:rPr>
              <w:t>Самостоятельная работа</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1F19030" w14:textId="77777777" w:rsidR="00052963" w:rsidRPr="00F903BE" w:rsidRDefault="00052963" w:rsidP="00F64A1E">
            <w:pPr>
              <w:contextualSpacing/>
              <w:jc w:val="center"/>
              <w:rPr>
                <w:rFonts w:ascii="Times New Roman" w:hAnsi="Times New Roman"/>
                <w:bCs/>
                <w:color w:val="00B050"/>
              </w:rPr>
            </w:pPr>
            <w:r w:rsidRPr="00F903BE">
              <w:rPr>
                <w:rFonts w:ascii="Times New Roman" w:hAnsi="Times New Roman"/>
                <w:bCs/>
                <w:color w:val="00B050"/>
              </w:rPr>
              <w:t>4</w:t>
            </w:r>
          </w:p>
        </w:tc>
        <w:tc>
          <w:tcPr>
            <w:tcW w:w="1931" w:type="dxa"/>
            <w:tcBorders>
              <w:top w:val="single" w:sz="4" w:space="0" w:color="auto"/>
              <w:left w:val="single" w:sz="4" w:space="0" w:color="000000"/>
              <w:right w:val="single" w:sz="4" w:space="0" w:color="000000"/>
              <w:tl2br w:val="nil"/>
              <w:tr2bl w:val="nil"/>
            </w:tcBorders>
            <w:shd w:val="clear" w:color="auto" w:fill="BFBFBF" w:themeFill="background1" w:themeFillShade="BF"/>
            <w:tcMar>
              <w:top w:w="0" w:type="dxa"/>
              <w:left w:w="108" w:type="dxa"/>
              <w:bottom w:w="0" w:type="dxa"/>
              <w:right w:w="108" w:type="dxa"/>
            </w:tcMar>
          </w:tcPr>
          <w:p w14:paraId="1B355969" w14:textId="77777777" w:rsidR="00052963" w:rsidRPr="0019180F" w:rsidRDefault="00052963" w:rsidP="00F64A1E">
            <w:pPr>
              <w:contextualSpacing/>
              <w:rPr>
                <w:rFonts w:ascii="Times New Roman" w:hAnsi="Times New Roman"/>
              </w:rPr>
            </w:pPr>
          </w:p>
        </w:tc>
        <w:tc>
          <w:tcPr>
            <w:tcW w:w="1688" w:type="dxa"/>
            <w:tcBorders>
              <w:top w:val="single" w:sz="4" w:space="0" w:color="auto"/>
              <w:left w:val="single" w:sz="4" w:space="0" w:color="000000"/>
              <w:bottom w:val="single" w:sz="4" w:space="0" w:color="000000"/>
              <w:right w:val="single" w:sz="4" w:space="0" w:color="000000"/>
              <w:tl2br w:val="nil"/>
              <w:tr2bl w:val="nil"/>
            </w:tcBorders>
            <w:shd w:val="clear" w:color="auto" w:fill="BFBFBF" w:themeFill="background1" w:themeFillShade="BF"/>
          </w:tcPr>
          <w:p w14:paraId="68B3BEB3" w14:textId="77777777" w:rsidR="00052963" w:rsidRPr="00BD666F" w:rsidRDefault="00052963" w:rsidP="00F64A1E">
            <w:pPr>
              <w:contextualSpacing/>
              <w:rPr>
                <w:rFonts w:ascii="Times New Roman" w:hAnsi="Times New Roman"/>
              </w:rPr>
            </w:pPr>
          </w:p>
        </w:tc>
      </w:tr>
      <w:tr w:rsidR="00052963" w:rsidRPr="00590346" w14:paraId="54561F92" w14:textId="77777777" w:rsidTr="000571B9">
        <w:trPr>
          <w:trHeight w:val="20"/>
        </w:trPr>
        <w:tc>
          <w:tcPr>
            <w:tcW w:w="10292" w:type="dxa"/>
            <w:gridSpan w:val="2"/>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0909A35B"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b/>
                <w:iCs/>
              </w:rPr>
              <w:t>Раздел 4</w:t>
            </w:r>
            <w:r>
              <w:rPr>
                <w:rFonts w:ascii="Times New Roman" w:hAnsi="Times New Roman"/>
                <w:b/>
                <w:iCs/>
              </w:rPr>
              <w:t xml:space="preserve"> </w:t>
            </w:r>
            <w:r w:rsidRPr="0019180F">
              <w:rPr>
                <w:rFonts w:ascii="Times New Roman" w:hAnsi="Times New Roman"/>
                <w:b/>
                <w:iCs/>
              </w:rPr>
              <w:t>Методы и приёмы выполнения схем по специальности</w:t>
            </w:r>
          </w:p>
        </w:tc>
        <w:tc>
          <w:tcPr>
            <w:tcW w:w="1047" w:type="dxa"/>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51CC8AB0"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hAnsi="Times New Roman"/>
                <w:b/>
                <w:bCs/>
              </w:rPr>
              <w:t>16</w:t>
            </w:r>
          </w:p>
        </w:tc>
        <w:tc>
          <w:tcPr>
            <w:tcW w:w="1931" w:type="dxa"/>
            <w:tcBorders>
              <w:left w:val="single" w:sz="4" w:space="0" w:color="000000"/>
              <w:bottom w:val="single" w:sz="4" w:space="0" w:color="000000"/>
              <w:right w:val="single" w:sz="4" w:space="0" w:color="000000"/>
              <w:tl2br w:val="nil"/>
              <w:tr2bl w:val="nil"/>
            </w:tcBorders>
            <w:shd w:val="clear" w:color="auto" w:fill="BFBFBF" w:themeFill="background1" w:themeFillShade="BF"/>
            <w:tcMar>
              <w:top w:w="0" w:type="dxa"/>
              <w:left w:w="108" w:type="dxa"/>
              <w:bottom w:w="0" w:type="dxa"/>
              <w:right w:w="108" w:type="dxa"/>
            </w:tcMar>
          </w:tcPr>
          <w:p w14:paraId="2EF1575B" w14:textId="77777777" w:rsidR="00052963" w:rsidRPr="0019180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Pr>
          <w:p w14:paraId="7BB11A97" w14:textId="77777777" w:rsidR="00052963" w:rsidRPr="00BD666F" w:rsidRDefault="00052963"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p>
        </w:tc>
      </w:tr>
      <w:tr w:rsidR="00B80F17" w:rsidRPr="00590346" w14:paraId="398955D1" w14:textId="77777777" w:rsidTr="000571B9">
        <w:trPr>
          <w:trHeight w:val="20"/>
        </w:trPr>
        <w:tc>
          <w:tcPr>
            <w:tcW w:w="322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70602AD" w14:textId="77777777" w:rsidR="00B80F17" w:rsidRPr="0019180F" w:rsidRDefault="00B80F17" w:rsidP="00F64A1E">
            <w:pPr>
              <w:contextualSpacing/>
              <w:rPr>
                <w:rFonts w:ascii="Times New Roman" w:hAnsi="Times New Roman"/>
                <w:b/>
              </w:rPr>
            </w:pPr>
            <w:r w:rsidRPr="0019180F">
              <w:rPr>
                <w:rFonts w:ascii="Times New Roman" w:hAnsi="Times New Roman"/>
                <w:b/>
              </w:rPr>
              <w:t xml:space="preserve">Тема 4.1 </w:t>
            </w:r>
          </w:p>
          <w:p w14:paraId="0CA16A23" w14:textId="77777777" w:rsidR="00B80F17" w:rsidRPr="0019180F" w:rsidRDefault="00B80F17" w:rsidP="00F64A1E">
            <w:pPr>
              <w:contextualSpacing/>
              <w:rPr>
                <w:rFonts w:ascii="Times New Roman" w:hAnsi="Times New Roman"/>
              </w:rPr>
            </w:pPr>
            <w:r w:rsidRPr="0019180F">
              <w:rPr>
                <w:rFonts w:ascii="Times New Roman" w:hAnsi="Times New Roman"/>
                <w:b/>
              </w:rPr>
              <w:t>Виды и типы схем. Общие сведения об электрических схемах. Особенности графического оформления схем цифровой вычислительной техники</w:t>
            </w:r>
          </w:p>
          <w:p w14:paraId="2771788A" w14:textId="77777777" w:rsidR="00B80F17" w:rsidRPr="0019180F" w:rsidRDefault="00B80F17" w:rsidP="00F64A1E">
            <w:pPr>
              <w:contextualSpacing/>
              <w:rPr>
                <w:rFonts w:ascii="Times New Roman" w:hAnsi="Times New Roman"/>
                <w:b/>
                <w:iCs/>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72A05F9" w14:textId="77777777" w:rsidR="00B80F17" w:rsidRPr="00F903BE"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rPr>
            </w:pPr>
            <w:r w:rsidRPr="00F903BE">
              <w:rPr>
                <w:rFonts w:ascii="Times New Roman" w:hAnsi="Times New Roman"/>
                <w:b/>
                <w:bCs/>
              </w:rPr>
              <w:t>Содержание учебного материала</w:t>
            </w:r>
            <w:r w:rsidRPr="00F903BE">
              <w:rPr>
                <w:rFonts w:ascii="Times New Roman" w:hAnsi="Times New Roman"/>
                <w:b/>
              </w:rPr>
              <w:t xml:space="preserve"> </w:t>
            </w:r>
          </w:p>
          <w:p w14:paraId="3233F202" w14:textId="77777777" w:rsidR="00B80F17" w:rsidRPr="0019180F"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rPr>
              <w:t>Общие сведения о схемах, разновидность электрических схем их назначение.</w:t>
            </w:r>
          </w:p>
        </w:tc>
        <w:tc>
          <w:tcPr>
            <w:tcW w:w="1047"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DD7F452" w14:textId="77777777" w:rsidR="00B80F17" w:rsidRPr="00F903BE"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r w:rsidRPr="00F903BE">
              <w:rPr>
                <w:rFonts w:ascii="Times New Roman" w:hAnsi="Times New Roman"/>
                <w:bCs/>
              </w:rPr>
              <w:t>4</w:t>
            </w:r>
          </w:p>
        </w:tc>
        <w:tc>
          <w:tcPr>
            <w:tcW w:w="1931"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0C4AD1B" w14:textId="26F4497B" w:rsidR="00B80F17" w:rsidRDefault="00B80F1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ОК1,2,3,</w:t>
            </w:r>
            <w:r w:rsidR="00D04811">
              <w:rPr>
                <w:rFonts w:ascii="Times New Roman" w:hAnsi="Times New Roman"/>
                <w:bCs/>
                <w:i/>
              </w:rPr>
              <w:t>5,</w:t>
            </w:r>
            <w:r w:rsidRPr="0019180F">
              <w:rPr>
                <w:rFonts w:ascii="Times New Roman" w:hAnsi="Times New Roman"/>
                <w:bCs/>
                <w:i/>
              </w:rPr>
              <w:t>9</w:t>
            </w:r>
          </w:p>
          <w:p w14:paraId="0D2D6B69" w14:textId="5D04028A" w:rsidR="00B80F17" w:rsidRDefault="00AA0D3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Pr>
                <w:rFonts w:ascii="Times New Roman" w:hAnsi="Times New Roman"/>
                <w:bCs/>
                <w:i/>
              </w:rPr>
              <w:t xml:space="preserve">ПК 1.6, ПК 1.3, ПК </w:t>
            </w:r>
            <w:r w:rsidR="001B56FF">
              <w:rPr>
                <w:rFonts w:ascii="Times New Roman" w:hAnsi="Times New Roman"/>
                <w:bCs/>
                <w:i/>
              </w:rPr>
              <w:t>2.1</w:t>
            </w:r>
          </w:p>
          <w:p w14:paraId="0431AAF2" w14:textId="6C371011" w:rsidR="001B56FF" w:rsidRPr="0019180F" w:rsidRDefault="001B56FF"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Pr>
                <w:rFonts w:ascii="Times New Roman" w:hAnsi="Times New Roman"/>
                <w:bCs/>
                <w:i/>
              </w:rPr>
              <w:t>ДПК 7.2</w:t>
            </w:r>
          </w:p>
        </w:tc>
        <w:tc>
          <w:tcPr>
            <w:tcW w:w="1688" w:type="dxa"/>
            <w:vMerge w:val="restart"/>
            <w:tcBorders>
              <w:top w:val="single" w:sz="4" w:space="0" w:color="000000"/>
              <w:left w:val="single" w:sz="4" w:space="0" w:color="000000"/>
              <w:right w:val="single" w:sz="4" w:space="0" w:color="000000"/>
              <w:tl2br w:val="nil"/>
              <w:tr2bl w:val="nil"/>
            </w:tcBorders>
          </w:tcPr>
          <w:p w14:paraId="45711B97"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1F3C4EDE"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67AA5A69"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0D5B5E17"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05355A12"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6ACD237A"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5AD6EF56"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02A8A55D"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1ADCA293" w14:textId="77777777"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1D55A751" w14:textId="46FDD7EE" w:rsidR="00C906A1" w:rsidRPr="00BD666F" w:rsidRDefault="00C906A1" w:rsidP="00C906A1">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1351B28F" w14:textId="6F8EDFCC" w:rsidR="001B56FF" w:rsidRPr="00BD666F" w:rsidRDefault="001B56FF" w:rsidP="00C906A1">
            <w:pPr>
              <w:tabs>
                <w:tab w:val="left" w:pos="0"/>
              </w:tabs>
              <w:spacing w:after="0" w:line="240" w:lineRule="auto"/>
              <w:rPr>
                <w:rFonts w:ascii="Times New Roman" w:hAnsi="Times New Roman"/>
                <w:iCs/>
                <w:color w:val="333333"/>
              </w:rPr>
            </w:pPr>
            <w:r w:rsidRPr="00BD666F">
              <w:rPr>
                <w:rFonts w:ascii="Times New Roman" w:hAnsi="Times New Roman"/>
                <w:iCs/>
                <w:color w:val="333333"/>
              </w:rPr>
              <w:t>У 2.1.01</w:t>
            </w:r>
          </w:p>
          <w:p w14:paraId="572C9815" w14:textId="64D34AF3" w:rsidR="001B56FF" w:rsidRPr="00BD666F" w:rsidRDefault="001B56FF" w:rsidP="00C906A1">
            <w:pPr>
              <w:tabs>
                <w:tab w:val="left" w:pos="0"/>
              </w:tabs>
              <w:spacing w:after="0" w:line="240" w:lineRule="auto"/>
              <w:rPr>
                <w:rFonts w:ascii="Times New Roman" w:hAnsi="Times New Roman"/>
                <w:bCs/>
                <w:iCs/>
              </w:rPr>
            </w:pPr>
            <w:r w:rsidRPr="00BD666F">
              <w:rPr>
                <w:rFonts w:ascii="Times New Roman" w:hAnsi="Times New Roman"/>
                <w:color w:val="000000"/>
              </w:rPr>
              <w:t>З 7.2.03</w:t>
            </w:r>
          </w:p>
          <w:p w14:paraId="79141D6B" w14:textId="4B3616C3" w:rsidR="00C906A1" w:rsidRPr="00BD666F" w:rsidRDefault="00C906A1" w:rsidP="00C90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
              </w:rPr>
            </w:pPr>
            <w:r w:rsidRPr="00BD666F">
              <w:rPr>
                <w:rFonts w:ascii="Times New Roman" w:hAnsi="Times New Roman"/>
                <w:bCs/>
                <w:i/>
              </w:rPr>
              <w:t>Уд 4</w:t>
            </w:r>
            <w:r w:rsidR="001B56FF" w:rsidRPr="00BD666F">
              <w:rPr>
                <w:rFonts w:ascii="Times New Roman" w:hAnsi="Times New Roman"/>
                <w:bCs/>
                <w:i/>
              </w:rPr>
              <w:t xml:space="preserve"> </w:t>
            </w:r>
            <w:r w:rsidRPr="00BD666F">
              <w:rPr>
                <w:rFonts w:ascii="Times New Roman" w:hAnsi="Times New Roman"/>
                <w:bCs/>
                <w:i/>
              </w:rPr>
              <w:t>Уд 5</w:t>
            </w:r>
          </w:p>
          <w:p w14:paraId="6B0F003F" w14:textId="1F6602A6" w:rsidR="00C906A1" w:rsidRPr="00BD666F" w:rsidRDefault="00C906A1"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
              </w:rPr>
            </w:pPr>
            <w:proofErr w:type="spellStart"/>
            <w:r w:rsidRPr="00BD666F">
              <w:rPr>
                <w:rFonts w:ascii="Times New Roman" w:hAnsi="Times New Roman"/>
                <w:bCs/>
                <w:i/>
              </w:rPr>
              <w:t>Зд</w:t>
            </w:r>
            <w:proofErr w:type="spellEnd"/>
            <w:r w:rsidRPr="00BD666F">
              <w:rPr>
                <w:rFonts w:ascii="Times New Roman" w:hAnsi="Times New Roman"/>
                <w:bCs/>
                <w:i/>
              </w:rPr>
              <w:t xml:space="preserve"> 3</w:t>
            </w:r>
            <w:r w:rsidR="001B56FF" w:rsidRPr="00BD666F">
              <w:rPr>
                <w:rFonts w:ascii="Times New Roman" w:hAnsi="Times New Roman"/>
                <w:bCs/>
                <w:i/>
              </w:rPr>
              <w:t xml:space="preserve"> </w:t>
            </w:r>
            <w:proofErr w:type="spellStart"/>
            <w:r w:rsidRPr="00BD666F">
              <w:rPr>
                <w:rFonts w:ascii="Times New Roman" w:hAnsi="Times New Roman"/>
                <w:bCs/>
                <w:i/>
              </w:rPr>
              <w:t>Зд</w:t>
            </w:r>
            <w:proofErr w:type="spellEnd"/>
            <w:r w:rsidRPr="00BD666F">
              <w:rPr>
                <w:rFonts w:ascii="Times New Roman" w:hAnsi="Times New Roman"/>
                <w:bCs/>
                <w:i/>
              </w:rPr>
              <w:t xml:space="preserve"> 5</w:t>
            </w:r>
          </w:p>
        </w:tc>
      </w:tr>
      <w:tr w:rsidR="00B80F17" w:rsidRPr="00590346" w14:paraId="3C55A3F0" w14:textId="77777777" w:rsidTr="000571B9">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64AE002D" w14:textId="77777777" w:rsidR="00B80F17" w:rsidRPr="0019180F" w:rsidRDefault="00B80F17" w:rsidP="00F64A1E">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249A29B" w14:textId="77777777" w:rsidR="00B80F17" w:rsidRPr="0019180F" w:rsidRDefault="00B80F17" w:rsidP="00F64A1E">
            <w:pPr>
              <w:contextualSpacing/>
              <w:rPr>
                <w:rFonts w:ascii="Times New Roman" w:hAnsi="Times New Roman"/>
                <w:b/>
              </w:rPr>
            </w:pPr>
            <w:r w:rsidRPr="0019180F">
              <w:rPr>
                <w:rFonts w:ascii="Times New Roman" w:hAnsi="Times New Roman"/>
                <w:b/>
              </w:rPr>
              <w:t>Практическое занятие:</w:t>
            </w:r>
          </w:p>
          <w:p w14:paraId="5DEFC922" w14:textId="77777777" w:rsidR="00B80F17" w:rsidRPr="0019180F" w:rsidRDefault="00B80F17" w:rsidP="00F64A1E">
            <w:pPr>
              <w:contextualSpacing/>
              <w:rPr>
                <w:rFonts w:ascii="Times New Roman" w:hAnsi="Times New Roman"/>
              </w:rPr>
            </w:pPr>
            <w:r w:rsidRPr="0019180F">
              <w:rPr>
                <w:rFonts w:ascii="Times New Roman" w:hAnsi="Times New Roman"/>
              </w:rPr>
              <w:t xml:space="preserve">Графическое оформление схемы электрической структурной. </w:t>
            </w:r>
          </w:p>
          <w:p w14:paraId="5303F95D" w14:textId="77777777" w:rsidR="00B80F17" w:rsidRPr="0019180F" w:rsidRDefault="00B80F17" w:rsidP="00F64A1E">
            <w:pPr>
              <w:contextualSpacing/>
              <w:rPr>
                <w:rFonts w:ascii="Times New Roman" w:hAnsi="Times New Roman"/>
              </w:rPr>
            </w:pPr>
            <w:r w:rsidRPr="0019180F">
              <w:rPr>
                <w:rFonts w:ascii="Times New Roman" w:hAnsi="Times New Roman"/>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p w14:paraId="5A8257B9" w14:textId="77777777" w:rsidR="00B80F17" w:rsidRPr="0019180F" w:rsidRDefault="00B80F17" w:rsidP="00F64A1E">
            <w:pPr>
              <w:contextualSpacing/>
              <w:rPr>
                <w:rFonts w:ascii="Times New Roman" w:hAnsi="Times New Roman"/>
              </w:rPr>
            </w:pPr>
            <w:r w:rsidRPr="0019180F">
              <w:rPr>
                <w:rFonts w:ascii="Times New Roman" w:hAnsi="Times New Roman"/>
              </w:rPr>
              <w:t>Основные требования к оформлению схем цифровой вычислительной техники.</w:t>
            </w:r>
          </w:p>
        </w:tc>
        <w:tc>
          <w:tcPr>
            <w:tcW w:w="104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56C4679" w14:textId="77777777" w:rsidR="00B80F17" w:rsidRPr="0019180F" w:rsidRDefault="00B80F17" w:rsidP="00F64A1E">
            <w:pPr>
              <w:contextualSpacing/>
              <w:rPr>
                <w:rFonts w:ascii="Times New Roman" w:hAnsi="Times New Roman"/>
              </w:rPr>
            </w:pPr>
          </w:p>
        </w:tc>
        <w:tc>
          <w:tcPr>
            <w:tcW w:w="1931"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5D869DF" w14:textId="77777777" w:rsidR="00B80F17" w:rsidRPr="0019180F" w:rsidRDefault="00B80F17" w:rsidP="00F64A1E">
            <w:pPr>
              <w:contextualSpacing/>
              <w:rPr>
                <w:rFonts w:ascii="Times New Roman" w:hAnsi="Times New Roman"/>
              </w:rPr>
            </w:pPr>
          </w:p>
        </w:tc>
        <w:tc>
          <w:tcPr>
            <w:tcW w:w="1688" w:type="dxa"/>
            <w:vMerge/>
            <w:tcBorders>
              <w:left w:val="single" w:sz="4" w:space="0" w:color="000000"/>
              <w:bottom w:val="single" w:sz="4" w:space="0" w:color="000000"/>
              <w:right w:val="single" w:sz="4" w:space="0" w:color="000000"/>
              <w:tl2br w:val="nil"/>
              <w:tr2bl w:val="nil"/>
            </w:tcBorders>
          </w:tcPr>
          <w:p w14:paraId="4A6268A7" w14:textId="77777777" w:rsidR="00B80F17" w:rsidRPr="00BD666F" w:rsidRDefault="00B80F17" w:rsidP="00F64A1E">
            <w:pPr>
              <w:contextualSpacing/>
              <w:rPr>
                <w:rFonts w:ascii="Times New Roman" w:hAnsi="Times New Roman"/>
              </w:rPr>
            </w:pPr>
          </w:p>
        </w:tc>
      </w:tr>
      <w:tr w:rsidR="001B56FF" w:rsidRPr="00590346" w14:paraId="746983CA" w14:textId="77777777" w:rsidTr="00F611BB">
        <w:trPr>
          <w:trHeight w:val="20"/>
        </w:trPr>
        <w:tc>
          <w:tcPr>
            <w:tcW w:w="3226" w:type="dxa"/>
            <w:vMerge w:val="restart"/>
            <w:tcBorders>
              <w:top w:val="single" w:sz="4" w:space="0" w:color="000000"/>
              <w:left w:val="single" w:sz="4" w:space="0" w:color="000000"/>
              <w:right w:val="single" w:sz="4" w:space="0" w:color="000000"/>
              <w:tl2br w:val="nil"/>
              <w:tr2bl w:val="nil"/>
            </w:tcBorders>
            <w:tcMar>
              <w:top w:w="0" w:type="dxa"/>
              <w:left w:w="108" w:type="dxa"/>
              <w:bottom w:w="0" w:type="dxa"/>
              <w:right w:w="108" w:type="dxa"/>
            </w:tcMar>
          </w:tcPr>
          <w:p w14:paraId="10409B21" w14:textId="2A8588D6" w:rsidR="001B56FF" w:rsidRPr="0019180F" w:rsidRDefault="001B56FF" w:rsidP="001B56FF">
            <w:pPr>
              <w:contextualSpacing/>
              <w:rPr>
                <w:rFonts w:ascii="Times New Roman" w:hAnsi="Times New Roman"/>
              </w:rPr>
            </w:pPr>
            <w:r w:rsidRPr="0019180F">
              <w:rPr>
                <w:rFonts w:ascii="Times New Roman" w:hAnsi="Times New Roman"/>
                <w:b/>
                <w:bCs/>
              </w:rPr>
              <w:t xml:space="preserve">Тема 4.2 </w:t>
            </w:r>
            <w:r w:rsidRPr="0019180F">
              <w:rPr>
                <w:rFonts w:ascii="Times New Roman" w:hAnsi="Times New Roman"/>
                <w:b/>
              </w:rPr>
              <w:t>Особенности графического оформления схем цифровой вычислительной техники</w:t>
            </w: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F0016F5" w14:textId="77777777" w:rsidR="001B56FF" w:rsidRPr="00F903BE"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F903BE">
              <w:rPr>
                <w:rFonts w:ascii="Times New Roman" w:hAnsi="Times New Roman"/>
                <w:b/>
                <w:bCs/>
              </w:rPr>
              <w:t>Содержание учебного материала</w:t>
            </w:r>
          </w:p>
          <w:p w14:paraId="617D73A4" w14:textId="77777777" w:rsidR="001B56FF" w:rsidRDefault="001B56FF" w:rsidP="001B56FF">
            <w:pPr>
              <w:contextualSpacing/>
              <w:rPr>
                <w:rFonts w:ascii="Times New Roman" w:hAnsi="Times New Roman"/>
              </w:rPr>
            </w:pPr>
            <w:r w:rsidRPr="0019180F">
              <w:rPr>
                <w:rFonts w:ascii="Times New Roman" w:hAnsi="Times New Roman"/>
              </w:rPr>
              <w:t xml:space="preserve">Общие понятия об аксонометрических проекциях. Виды аксонометрических проекций: прямоугольные (изометрическая и </w:t>
            </w:r>
            <w:proofErr w:type="spellStart"/>
            <w:r w:rsidRPr="0019180F">
              <w:rPr>
                <w:rFonts w:ascii="Times New Roman" w:hAnsi="Times New Roman"/>
              </w:rPr>
              <w:t>диметрическая</w:t>
            </w:r>
            <w:proofErr w:type="spellEnd"/>
            <w:r w:rsidRPr="0019180F">
              <w:rPr>
                <w:rFonts w:ascii="Times New Roman" w:hAnsi="Times New Roman"/>
              </w:rPr>
              <w:t>). Аксонометрические оси. Показатели искажения. Аксонометрические проекции плоскостей и окружностей. Определение поверхностей тел.</w:t>
            </w:r>
          </w:p>
          <w:p w14:paraId="24CA5516" w14:textId="77777777" w:rsidR="001B56FF" w:rsidRPr="0019180F" w:rsidRDefault="001B56FF" w:rsidP="001B56FF">
            <w:pPr>
              <w:contextualSpacing/>
              <w:rPr>
                <w:rFonts w:ascii="Times New Roman" w:hAnsi="Times New Roman"/>
                <w:b/>
              </w:rPr>
            </w:pPr>
            <w:r w:rsidRPr="0019180F">
              <w:rPr>
                <w:rFonts w:ascii="Times New Roman" w:hAnsi="Times New Roman"/>
                <w:b/>
              </w:rPr>
              <w:t>Практическое занятие:</w:t>
            </w:r>
          </w:p>
          <w:p w14:paraId="198BF3A4" w14:textId="012F0629" w:rsidR="001B56FF" w:rsidRPr="0019180F" w:rsidRDefault="001B56FF" w:rsidP="001B56FF">
            <w:pPr>
              <w:contextualSpacing/>
              <w:rPr>
                <w:rFonts w:ascii="Times New Roman" w:hAnsi="Times New Roman"/>
                <w:b/>
              </w:rPr>
            </w:pPr>
            <w:r w:rsidRPr="0019180F">
              <w:rPr>
                <w:rFonts w:ascii="Times New Roman" w:hAnsi="Times New Roman"/>
              </w:rPr>
              <w:t>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90EAC54" w14:textId="5FDF512F" w:rsidR="001B56FF" w:rsidRPr="0019180F" w:rsidRDefault="001B56FF" w:rsidP="001B56FF">
            <w:pPr>
              <w:contextualSpacing/>
              <w:rPr>
                <w:rFonts w:ascii="Times New Roman" w:hAnsi="Times New Roman"/>
              </w:rPr>
            </w:pPr>
            <w:r>
              <w:rPr>
                <w:rFonts w:ascii="Times New Roman" w:hAnsi="Times New Roman"/>
              </w:rPr>
              <w:t>4</w:t>
            </w:r>
          </w:p>
        </w:tc>
        <w:tc>
          <w:tcPr>
            <w:tcW w:w="1931"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7641895" w14:textId="77777777" w:rsidR="001B56F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sidRPr="0019180F">
              <w:rPr>
                <w:rFonts w:ascii="Times New Roman" w:hAnsi="Times New Roman"/>
                <w:bCs/>
                <w:i/>
              </w:rPr>
              <w:t>ОК1,2,3,</w:t>
            </w:r>
            <w:r>
              <w:rPr>
                <w:rFonts w:ascii="Times New Roman" w:hAnsi="Times New Roman"/>
                <w:bCs/>
                <w:i/>
              </w:rPr>
              <w:t>5,</w:t>
            </w:r>
            <w:r w:rsidRPr="0019180F">
              <w:rPr>
                <w:rFonts w:ascii="Times New Roman" w:hAnsi="Times New Roman"/>
                <w:bCs/>
                <w:i/>
              </w:rPr>
              <w:t>9</w:t>
            </w:r>
          </w:p>
          <w:p w14:paraId="360FE020" w14:textId="77777777" w:rsidR="001B56F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i/>
              </w:rPr>
            </w:pPr>
            <w:r>
              <w:rPr>
                <w:rFonts w:ascii="Times New Roman" w:hAnsi="Times New Roman"/>
                <w:bCs/>
                <w:i/>
              </w:rPr>
              <w:t>ПК 2.1</w:t>
            </w:r>
          </w:p>
          <w:p w14:paraId="32F5CC83" w14:textId="1A15F6DB" w:rsidR="001B56FF" w:rsidRPr="0019180F" w:rsidRDefault="001B56FF" w:rsidP="001B56FF">
            <w:pPr>
              <w:contextualSpacing/>
              <w:jc w:val="center"/>
              <w:rPr>
                <w:rFonts w:ascii="Times New Roman" w:hAnsi="Times New Roman"/>
              </w:rPr>
            </w:pPr>
            <w:r>
              <w:rPr>
                <w:rFonts w:ascii="Times New Roman" w:hAnsi="Times New Roman"/>
                <w:bCs/>
                <w:i/>
              </w:rPr>
              <w:t>ДПК 7.2</w:t>
            </w:r>
          </w:p>
        </w:tc>
        <w:tc>
          <w:tcPr>
            <w:tcW w:w="1688" w:type="dxa"/>
            <w:tcBorders>
              <w:top w:val="single" w:sz="4" w:space="0" w:color="000000"/>
              <w:left w:val="single" w:sz="4" w:space="0" w:color="000000"/>
              <w:right w:val="single" w:sz="4" w:space="0" w:color="000000"/>
              <w:tl2br w:val="nil"/>
              <w:tr2bl w:val="nil"/>
            </w:tcBorders>
          </w:tcPr>
          <w:p w14:paraId="7A4E09A0"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1ED43763"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4E5D98F8"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77C25149"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74B54CA3"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6A49F170"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31C04901"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38BD73BF"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570E2BB2"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55AF262D"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3B58765F" w14:textId="77777777" w:rsidR="001B56FF" w:rsidRPr="00BD666F" w:rsidRDefault="001B56FF" w:rsidP="001B56FF">
            <w:pPr>
              <w:tabs>
                <w:tab w:val="left" w:pos="0"/>
              </w:tabs>
              <w:spacing w:after="0" w:line="240" w:lineRule="auto"/>
              <w:rPr>
                <w:rFonts w:ascii="Times New Roman" w:hAnsi="Times New Roman"/>
                <w:iCs/>
                <w:color w:val="333333"/>
              </w:rPr>
            </w:pPr>
            <w:r w:rsidRPr="00BD666F">
              <w:rPr>
                <w:rFonts w:ascii="Times New Roman" w:hAnsi="Times New Roman"/>
                <w:iCs/>
                <w:color w:val="333333"/>
              </w:rPr>
              <w:t>У 2.1.01</w:t>
            </w:r>
          </w:p>
          <w:p w14:paraId="4BC1F52D" w14:textId="77777777" w:rsidR="001B56FF" w:rsidRPr="00BD666F" w:rsidRDefault="001B56FF" w:rsidP="001B56FF">
            <w:pPr>
              <w:tabs>
                <w:tab w:val="left" w:pos="0"/>
              </w:tabs>
              <w:spacing w:after="0" w:line="240" w:lineRule="auto"/>
              <w:rPr>
                <w:rFonts w:ascii="Times New Roman" w:hAnsi="Times New Roman"/>
                <w:bCs/>
                <w:iCs/>
              </w:rPr>
            </w:pPr>
            <w:r w:rsidRPr="00BD666F">
              <w:rPr>
                <w:rFonts w:ascii="Times New Roman" w:hAnsi="Times New Roman"/>
                <w:color w:val="000000"/>
              </w:rPr>
              <w:t>З 7.2.03</w:t>
            </w:r>
          </w:p>
          <w:p w14:paraId="6AE790F1" w14:textId="77777777" w:rsidR="001B56FF" w:rsidRPr="00BD666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i/>
              </w:rPr>
            </w:pPr>
            <w:r w:rsidRPr="00BD666F">
              <w:rPr>
                <w:rFonts w:ascii="Times New Roman" w:hAnsi="Times New Roman"/>
                <w:bCs/>
                <w:i/>
              </w:rPr>
              <w:t>Уд 4 Уд 5</w:t>
            </w:r>
          </w:p>
          <w:p w14:paraId="1AB387B2" w14:textId="50B06656" w:rsidR="001B56FF" w:rsidRPr="00BD666F" w:rsidRDefault="001B56FF" w:rsidP="001B56FF">
            <w:pPr>
              <w:contextualSpacing/>
              <w:rPr>
                <w:rFonts w:ascii="Times New Roman" w:hAnsi="Times New Roman"/>
              </w:rPr>
            </w:pPr>
            <w:proofErr w:type="spellStart"/>
            <w:r w:rsidRPr="00BD666F">
              <w:rPr>
                <w:rFonts w:ascii="Times New Roman" w:hAnsi="Times New Roman"/>
                <w:bCs/>
                <w:i/>
              </w:rPr>
              <w:t>Зд</w:t>
            </w:r>
            <w:proofErr w:type="spellEnd"/>
            <w:r w:rsidRPr="00BD666F">
              <w:rPr>
                <w:rFonts w:ascii="Times New Roman" w:hAnsi="Times New Roman"/>
                <w:bCs/>
                <w:i/>
              </w:rPr>
              <w:t xml:space="preserve"> 3 </w:t>
            </w:r>
            <w:proofErr w:type="spellStart"/>
            <w:r w:rsidRPr="00BD666F">
              <w:rPr>
                <w:rFonts w:ascii="Times New Roman" w:hAnsi="Times New Roman"/>
                <w:bCs/>
                <w:i/>
              </w:rPr>
              <w:t>Зд</w:t>
            </w:r>
            <w:proofErr w:type="spellEnd"/>
            <w:r w:rsidRPr="00BD666F">
              <w:rPr>
                <w:rFonts w:ascii="Times New Roman" w:hAnsi="Times New Roman"/>
                <w:bCs/>
                <w:i/>
              </w:rPr>
              <w:t xml:space="preserve"> 5</w:t>
            </w:r>
          </w:p>
        </w:tc>
      </w:tr>
      <w:tr w:rsidR="001B56FF" w:rsidRPr="00590346" w14:paraId="58028DA4" w14:textId="77777777" w:rsidTr="00995736">
        <w:trPr>
          <w:trHeight w:val="20"/>
        </w:trPr>
        <w:tc>
          <w:tcPr>
            <w:tcW w:w="3226" w:type="dxa"/>
            <w:vMerge/>
            <w:tcBorders>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39E9C9C" w14:textId="77777777" w:rsidR="001B56FF" w:rsidRPr="0019180F" w:rsidRDefault="001B56FF" w:rsidP="001B56FF">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6EADECB" w14:textId="77777777" w:rsidR="001B56FF" w:rsidRPr="0019180F" w:rsidRDefault="001B56FF" w:rsidP="001B56FF">
            <w:pPr>
              <w:suppressAutoHyphens/>
              <w:contextualSpacing/>
              <w:rPr>
                <w:rFonts w:ascii="Times New Roman" w:hAnsi="Times New Roman"/>
                <w:b/>
              </w:rPr>
            </w:pPr>
            <w:r w:rsidRPr="0019180F">
              <w:rPr>
                <w:rFonts w:ascii="Times New Roman" w:hAnsi="Times New Roman"/>
                <w:b/>
              </w:rPr>
              <w:t xml:space="preserve">Самостоятельная работа </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5B71EE95" w14:textId="77777777" w:rsidR="001B56FF" w:rsidRPr="0019180F" w:rsidRDefault="001B56FF" w:rsidP="001B56FF">
            <w:pPr>
              <w:contextualSpacing/>
              <w:jc w:val="center"/>
              <w:rPr>
                <w:rFonts w:ascii="Times New Roman" w:hAnsi="Times New Roman"/>
                <w:bCs/>
              </w:rPr>
            </w:pPr>
            <w:r>
              <w:rPr>
                <w:rFonts w:ascii="Times New Roman" w:hAnsi="Times New Roman"/>
                <w:bCs/>
              </w:rPr>
              <w:t>6</w:t>
            </w:r>
          </w:p>
        </w:tc>
        <w:tc>
          <w:tcPr>
            <w:tcW w:w="1931"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Mar>
              <w:top w:w="0" w:type="dxa"/>
              <w:left w:w="108" w:type="dxa"/>
              <w:bottom w:w="0" w:type="dxa"/>
              <w:right w:w="108" w:type="dxa"/>
            </w:tcMar>
          </w:tcPr>
          <w:p w14:paraId="3CDAA5FE" w14:textId="77777777" w:rsidR="001B56FF" w:rsidRPr="0019180F" w:rsidRDefault="001B56FF" w:rsidP="001B56FF">
            <w:pPr>
              <w:contextualSpacing/>
              <w:rPr>
                <w:rFonts w:ascii="Times New Roman" w:hAnsi="Times New Roman"/>
                <w:bCs/>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Pr>
          <w:p w14:paraId="2B1ECF47" w14:textId="77777777" w:rsidR="001B56FF" w:rsidRPr="00BD666F" w:rsidRDefault="001B56FF" w:rsidP="001B56FF">
            <w:pPr>
              <w:contextualSpacing/>
              <w:rPr>
                <w:rFonts w:ascii="Times New Roman" w:hAnsi="Times New Roman"/>
                <w:bCs/>
              </w:rPr>
            </w:pPr>
          </w:p>
        </w:tc>
      </w:tr>
      <w:tr w:rsidR="001B56FF" w:rsidRPr="00590346" w14:paraId="4BAD3974" w14:textId="77777777" w:rsidTr="000571B9">
        <w:trPr>
          <w:trHeight w:val="20"/>
        </w:trPr>
        <w:tc>
          <w:tcPr>
            <w:tcW w:w="10292" w:type="dxa"/>
            <w:gridSpan w:val="2"/>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7500A4EA" w14:textId="77777777" w:rsidR="001B56FF" w:rsidRPr="0019180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9180F">
              <w:rPr>
                <w:rFonts w:ascii="Times New Roman" w:hAnsi="Times New Roman"/>
                <w:b/>
                <w:iCs/>
              </w:rPr>
              <w:lastRenderedPageBreak/>
              <w:t>Раздел 5 Правила разработки и оформления технической документации</w:t>
            </w:r>
          </w:p>
        </w:tc>
        <w:tc>
          <w:tcPr>
            <w:tcW w:w="1047" w:type="dxa"/>
            <w:tcBorders>
              <w:top w:val="single" w:sz="4" w:space="0" w:color="000000"/>
              <w:left w:val="single" w:sz="4" w:space="0" w:color="000000"/>
              <w:bottom w:val="single" w:sz="4" w:space="0" w:color="000000"/>
              <w:right w:val="single" w:sz="4" w:space="0" w:color="000000"/>
              <w:tl2br w:val="nil"/>
              <w:tr2bl w:val="nil"/>
            </w:tcBorders>
            <w:shd w:val="solid" w:color="FFFFFF" w:fill="auto"/>
            <w:tcMar>
              <w:top w:w="0" w:type="dxa"/>
              <w:left w:w="108" w:type="dxa"/>
              <w:bottom w:w="0" w:type="dxa"/>
              <w:right w:w="108" w:type="dxa"/>
            </w:tcMar>
          </w:tcPr>
          <w:p w14:paraId="34C3AB21" w14:textId="77777777" w:rsidR="001B56FF" w:rsidRPr="0019180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sidRPr="0019180F">
              <w:rPr>
                <w:rFonts w:ascii="Times New Roman" w:hAnsi="Times New Roman"/>
                <w:b/>
                <w:bCs/>
              </w:rPr>
              <w:t>2</w:t>
            </w:r>
          </w:p>
        </w:tc>
        <w:tc>
          <w:tcPr>
            <w:tcW w:w="1931"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Mar>
              <w:top w:w="0" w:type="dxa"/>
              <w:left w:w="108" w:type="dxa"/>
              <w:bottom w:w="0" w:type="dxa"/>
              <w:right w:w="108" w:type="dxa"/>
            </w:tcMar>
          </w:tcPr>
          <w:p w14:paraId="5188F039" w14:textId="77777777" w:rsidR="001B56FF" w:rsidRPr="0019180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Pr>
          <w:p w14:paraId="0D748F61" w14:textId="77777777" w:rsidR="001B56FF" w:rsidRPr="00BD666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Cs/>
              </w:rPr>
            </w:pPr>
          </w:p>
        </w:tc>
      </w:tr>
      <w:tr w:rsidR="001B56FF" w:rsidRPr="00590346" w14:paraId="30F0F309" w14:textId="77777777" w:rsidTr="000571B9">
        <w:trPr>
          <w:trHeight w:val="20"/>
        </w:trPr>
        <w:tc>
          <w:tcPr>
            <w:tcW w:w="3226"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F820057" w14:textId="77777777" w:rsidR="001B56FF" w:rsidRPr="0019180F" w:rsidRDefault="001B56FF" w:rsidP="001B56FF">
            <w:pPr>
              <w:spacing w:after="0"/>
              <w:contextualSpacing/>
              <w:rPr>
                <w:rFonts w:ascii="Times New Roman" w:hAnsi="Times New Roman"/>
                <w:b/>
              </w:rPr>
            </w:pPr>
            <w:r w:rsidRPr="0019180F">
              <w:rPr>
                <w:rFonts w:ascii="Times New Roman" w:hAnsi="Times New Roman"/>
                <w:b/>
              </w:rPr>
              <w:t>Тема 5.1 Требования к текстовым</w:t>
            </w:r>
          </w:p>
          <w:p w14:paraId="4953E458" w14:textId="77777777" w:rsidR="001B56FF" w:rsidRPr="0019180F" w:rsidRDefault="001B56FF" w:rsidP="001B56FF">
            <w:pPr>
              <w:spacing w:after="0"/>
              <w:contextualSpacing/>
              <w:rPr>
                <w:rFonts w:ascii="Times New Roman" w:hAnsi="Times New Roman"/>
                <w:b/>
                <w:iCs/>
              </w:rPr>
            </w:pPr>
            <w:r w:rsidRPr="0019180F">
              <w:rPr>
                <w:rFonts w:ascii="Times New Roman" w:hAnsi="Times New Roman"/>
                <w:b/>
              </w:rPr>
              <w:t xml:space="preserve"> документам,  содержащим в основном сплошной текст</w:t>
            </w: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26BDC89" w14:textId="77777777" w:rsidR="001B56FF" w:rsidRPr="00F903BE"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
                <w:bCs/>
              </w:rPr>
            </w:pPr>
            <w:r w:rsidRPr="00F903BE">
              <w:rPr>
                <w:rFonts w:ascii="Times New Roman" w:hAnsi="Times New Roman"/>
                <w:b/>
                <w:bCs/>
              </w:rPr>
              <w:t>Содержание учебного материала</w:t>
            </w:r>
          </w:p>
          <w:p w14:paraId="6EF84211" w14:textId="77777777" w:rsidR="001B56FF" w:rsidRPr="0019180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rPr>
            </w:pPr>
            <w:r w:rsidRPr="0019180F">
              <w:rPr>
                <w:rFonts w:ascii="Times New Roman" w:hAnsi="Times New Roman"/>
              </w:rPr>
              <w:t>Основные правила составления технической документации, содержащей в основном сплошной текст</w:t>
            </w:r>
          </w:p>
        </w:tc>
        <w:tc>
          <w:tcPr>
            <w:tcW w:w="1047"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50B7F43" w14:textId="77777777" w:rsidR="001B56FF" w:rsidRPr="00F903BE"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rPr>
            </w:pPr>
            <w:r w:rsidRPr="00F903BE">
              <w:rPr>
                <w:rFonts w:ascii="Times New Roman" w:hAnsi="Times New Roman"/>
                <w:bCs/>
              </w:rPr>
              <w:t>2</w:t>
            </w:r>
          </w:p>
        </w:tc>
        <w:tc>
          <w:tcPr>
            <w:tcW w:w="1931" w:type="dxa"/>
            <w:vMerge w:val="restar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51DF532" w14:textId="77777777" w:rsidR="001B56FF" w:rsidRPr="0019180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i/>
              </w:rPr>
            </w:pPr>
            <w:r w:rsidRPr="0019180F">
              <w:rPr>
                <w:rFonts w:ascii="Times New Roman" w:hAnsi="Times New Roman"/>
                <w:bCs/>
                <w:i/>
              </w:rPr>
              <w:t>ОК1,2,3,9</w:t>
            </w:r>
          </w:p>
          <w:p w14:paraId="4954606C" w14:textId="4B076E65" w:rsidR="001B56FF" w:rsidRPr="0019180F" w:rsidRDefault="00EF0CC2"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Cs/>
                <w:i/>
              </w:rPr>
            </w:pPr>
            <w:r>
              <w:rPr>
                <w:rFonts w:ascii="Times New Roman" w:hAnsi="Times New Roman"/>
                <w:bCs/>
                <w:i/>
              </w:rPr>
              <w:t xml:space="preserve">ПК 1.1, ПК 1.2, ПК 1.3, </w:t>
            </w:r>
            <w:r w:rsidR="001B56FF" w:rsidRPr="0019180F">
              <w:rPr>
                <w:rFonts w:ascii="Times New Roman" w:hAnsi="Times New Roman"/>
                <w:bCs/>
                <w:i/>
              </w:rPr>
              <w:t>ПК.4.3</w:t>
            </w:r>
          </w:p>
        </w:tc>
        <w:tc>
          <w:tcPr>
            <w:tcW w:w="1688" w:type="dxa"/>
            <w:vMerge w:val="restart"/>
            <w:tcBorders>
              <w:top w:val="single" w:sz="4" w:space="0" w:color="000000"/>
              <w:left w:val="single" w:sz="4" w:space="0" w:color="000000"/>
              <w:right w:val="single" w:sz="4" w:space="0" w:color="000000"/>
              <w:tl2br w:val="nil"/>
              <w:tr2bl w:val="nil"/>
            </w:tcBorders>
          </w:tcPr>
          <w:p w14:paraId="759BD927"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01.01 </w:t>
            </w:r>
          </w:p>
          <w:p w14:paraId="76E69816"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02.01 </w:t>
            </w:r>
          </w:p>
          <w:p w14:paraId="07658BFE"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03.01 </w:t>
            </w:r>
          </w:p>
          <w:p w14:paraId="5DB83676"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05.01 </w:t>
            </w:r>
          </w:p>
          <w:p w14:paraId="7F0E26A1"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Уо</w:t>
            </w:r>
            <w:proofErr w:type="spellEnd"/>
            <w:r w:rsidRPr="00BD666F">
              <w:rPr>
                <w:rFonts w:ascii="Times New Roman" w:hAnsi="Times New Roman"/>
                <w:bCs/>
                <w:iCs/>
              </w:rPr>
              <w:t xml:space="preserve"> 09.01</w:t>
            </w:r>
          </w:p>
          <w:p w14:paraId="5CECDF8E"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01.01 </w:t>
            </w:r>
          </w:p>
          <w:p w14:paraId="0649282D"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02.01 </w:t>
            </w:r>
          </w:p>
          <w:p w14:paraId="3F96F4CE"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03.01 </w:t>
            </w:r>
          </w:p>
          <w:p w14:paraId="1D3A4DFE" w14:textId="77777777" w:rsidR="001B56FF" w:rsidRPr="00BD666F" w:rsidRDefault="001B56FF" w:rsidP="001B56FF">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05.01 </w:t>
            </w:r>
          </w:p>
          <w:p w14:paraId="60CEC3DE" w14:textId="27BBBD54" w:rsidR="001B56FF" w:rsidRPr="00BD666F" w:rsidRDefault="001B56FF" w:rsidP="00EF0CC2">
            <w:pPr>
              <w:tabs>
                <w:tab w:val="left" w:pos="0"/>
              </w:tabs>
              <w:spacing w:after="0" w:line="240" w:lineRule="auto"/>
              <w:rPr>
                <w:rFonts w:ascii="Times New Roman" w:hAnsi="Times New Roman"/>
                <w:bCs/>
                <w:iCs/>
              </w:rPr>
            </w:pPr>
            <w:proofErr w:type="spellStart"/>
            <w:r w:rsidRPr="00BD666F">
              <w:rPr>
                <w:rFonts w:ascii="Times New Roman" w:hAnsi="Times New Roman"/>
                <w:bCs/>
                <w:iCs/>
              </w:rPr>
              <w:t>Зо</w:t>
            </w:r>
            <w:proofErr w:type="spellEnd"/>
            <w:r w:rsidRPr="00BD666F">
              <w:rPr>
                <w:rFonts w:ascii="Times New Roman" w:hAnsi="Times New Roman"/>
                <w:bCs/>
                <w:iCs/>
              </w:rPr>
              <w:t xml:space="preserve"> 09.01</w:t>
            </w:r>
          </w:p>
          <w:p w14:paraId="42A6363D" w14:textId="77777777" w:rsidR="00EF0CC2" w:rsidRPr="00BD666F" w:rsidRDefault="00EF0CC2" w:rsidP="00EF0CC2">
            <w:pPr>
              <w:spacing w:after="0" w:line="240" w:lineRule="auto"/>
            </w:pPr>
            <w:r w:rsidRPr="00BD666F">
              <w:rPr>
                <w:rFonts w:ascii="Times New Roman" w:hAnsi="Times New Roman"/>
              </w:rPr>
              <w:t xml:space="preserve">У 1.1.01  </w:t>
            </w:r>
          </w:p>
          <w:p w14:paraId="7D7BA9A2" w14:textId="77777777" w:rsidR="00EF0CC2" w:rsidRPr="00BD666F" w:rsidRDefault="00EF0CC2" w:rsidP="00EF0CC2">
            <w:pPr>
              <w:spacing w:after="0" w:line="240" w:lineRule="auto"/>
            </w:pPr>
            <w:r w:rsidRPr="00BD666F">
              <w:rPr>
                <w:rFonts w:ascii="Times New Roman" w:hAnsi="Times New Roman"/>
              </w:rPr>
              <w:t xml:space="preserve">У 1.3.03 </w:t>
            </w:r>
          </w:p>
          <w:p w14:paraId="0C27A623" w14:textId="77777777" w:rsidR="00EF0CC2" w:rsidRPr="00BD666F" w:rsidRDefault="00EF0CC2" w:rsidP="00EF0CC2">
            <w:pPr>
              <w:spacing w:after="0" w:line="240" w:lineRule="auto"/>
            </w:pPr>
            <w:r w:rsidRPr="00BD666F">
              <w:rPr>
                <w:rFonts w:ascii="Times New Roman" w:hAnsi="Times New Roman"/>
              </w:rPr>
              <w:t xml:space="preserve">З 1.2.01 </w:t>
            </w:r>
          </w:p>
          <w:p w14:paraId="2A1EDB22" w14:textId="77777777" w:rsidR="001B56FF" w:rsidRPr="00BD666F" w:rsidRDefault="001B56FF" w:rsidP="00EF0CC2">
            <w:pPr>
              <w:spacing w:after="0" w:line="240" w:lineRule="auto"/>
            </w:pPr>
            <w:r w:rsidRPr="00BD666F">
              <w:rPr>
                <w:rFonts w:ascii="Times New Roman" w:hAnsi="Times New Roman"/>
              </w:rPr>
              <w:t xml:space="preserve">З 4.3.01 </w:t>
            </w:r>
          </w:p>
          <w:p w14:paraId="78E1CB3C" w14:textId="6D032D39" w:rsidR="001B56FF" w:rsidRPr="00BD666F" w:rsidRDefault="001B56FF" w:rsidP="001B56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
              </w:rPr>
            </w:pPr>
            <w:r w:rsidRPr="00BD666F">
              <w:rPr>
                <w:rFonts w:ascii="Times New Roman" w:hAnsi="Times New Roman"/>
                <w:bCs/>
                <w:i/>
              </w:rPr>
              <w:t>Уд 4</w:t>
            </w:r>
            <w:r w:rsidR="00EF0CC2" w:rsidRPr="00BD666F">
              <w:rPr>
                <w:rFonts w:ascii="Times New Roman" w:hAnsi="Times New Roman"/>
                <w:bCs/>
                <w:i/>
              </w:rPr>
              <w:t xml:space="preserve"> </w:t>
            </w:r>
            <w:r w:rsidRPr="00BD666F">
              <w:rPr>
                <w:rFonts w:ascii="Times New Roman" w:hAnsi="Times New Roman"/>
                <w:bCs/>
                <w:i/>
              </w:rPr>
              <w:t>Уд 5</w:t>
            </w:r>
          </w:p>
          <w:p w14:paraId="014E3918" w14:textId="231FE278" w:rsidR="001B56FF" w:rsidRPr="00BD666F" w:rsidRDefault="001B56FF" w:rsidP="00EF0C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Cs/>
                <w:i/>
              </w:rPr>
            </w:pPr>
            <w:proofErr w:type="spellStart"/>
            <w:r w:rsidRPr="00BD666F">
              <w:rPr>
                <w:rFonts w:ascii="Times New Roman" w:hAnsi="Times New Roman"/>
                <w:bCs/>
                <w:i/>
              </w:rPr>
              <w:t>Зд</w:t>
            </w:r>
            <w:proofErr w:type="spellEnd"/>
            <w:r w:rsidRPr="00BD666F">
              <w:rPr>
                <w:rFonts w:ascii="Times New Roman" w:hAnsi="Times New Roman"/>
                <w:bCs/>
                <w:i/>
              </w:rPr>
              <w:t xml:space="preserve"> 3</w:t>
            </w:r>
            <w:r w:rsidR="00EF0CC2" w:rsidRPr="00BD666F">
              <w:rPr>
                <w:rFonts w:ascii="Times New Roman" w:hAnsi="Times New Roman"/>
                <w:bCs/>
                <w:i/>
              </w:rPr>
              <w:t xml:space="preserve"> </w:t>
            </w:r>
            <w:proofErr w:type="spellStart"/>
            <w:r w:rsidRPr="00BD666F">
              <w:rPr>
                <w:rFonts w:ascii="Times New Roman" w:hAnsi="Times New Roman"/>
                <w:bCs/>
                <w:i/>
              </w:rPr>
              <w:t>Зд</w:t>
            </w:r>
            <w:proofErr w:type="spellEnd"/>
            <w:r w:rsidRPr="00BD666F">
              <w:rPr>
                <w:rFonts w:ascii="Times New Roman" w:hAnsi="Times New Roman"/>
                <w:bCs/>
                <w:i/>
              </w:rPr>
              <w:t xml:space="preserve"> 5</w:t>
            </w:r>
          </w:p>
        </w:tc>
      </w:tr>
      <w:tr w:rsidR="001B56FF" w:rsidRPr="00590346" w14:paraId="0DF55D21" w14:textId="77777777" w:rsidTr="000571B9">
        <w:trPr>
          <w:trHeight w:val="20"/>
        </w:trPr>
        <w:tc>
          <w:tcPr>
            <w:tcW w:w="3226"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26A86548" w14:textId="77777777" w:rsidR="001B56FF" w:rsidRPr="0019180F" w:rsidRDefault="001B56FF" w:rsidP="001B56FF">
            <w:pPr>
              <w:contextualSpacing/>
              <w:rPr>
                <w:rFonts w:ascii="Times New Roman" w:hAnsi="Times New Roman"/>
              </w:rPr>
            </w:pPr>
          </w:p>
        </w:tc>
        <w:tc>
          <w:tcPr>
            <w:tcW w:w="7066"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542454D" w14:textId="77777777" w:rsidR="001B56FF" w:rsidRPr="0019180F" w:rsidRDefault="001B56FF" w:rsidP="001B56FF">
            <w:pPr>
              <w:contextualSpacing/>
              <w:rPr>
                <w:rFonts w:ascii="Times New Roman" w:hAnsi="Times New Roman"/>
                <w:b/>
              </w:rPr>
            </w:pPr>
            <w:r w:rsidRPr="0019180F">
              <w:rPr>
                <w:rFonts w:ascii="Times New Roman" w:hAnsi="Times New Roman"/>
                <w:b/>
              </w:rPr>
              <w:t>Практическое занятие:</w:t>
            </w:r>
          </w:p>
          <w:p w14:paraId="7A695766" w14:textId="77777777" w:rsidR="001B56FF" w:rsidRPr="0019180F" w:rsidRDefault="001B56FF" w:rsidP="001B56FF">
            <w:pPr>
              <w:contextualSpacing/>
              <w:rPr>
                <w:rFonts w:ascii="Times New Roman" w:hAnsi="Times New Roman"/>
              </w:rPr>
            </w:pPr>
            <w:r w:rsidRPr="0019180F">
              <w:rPr>
                <w:rFonts w:ascii="Times New Roman" w:hAnsi="Times New Roman"/>
              </w:rPr>
              <w:t>Построение документа. Изложение текста документа. Примечания. Сноски. Оформление иллюстраций и приложений. Построение таблиц.</w:t>
            </w:r>
          </w:p>
        </w:tc>
        <w:tc>
          <w:tcPr>
            <w:tcW w:w="1047"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364AE3FF" w14:textId="77777777" w:rsidR="001B56FF" w:rsidRPr="0019180F" w:rsidRDefault="001B56FF" w:rsidP="001B56FF">
            <w:pPr>
              <w:contextualSpacing/>
              <w:rPr>
                <w:rFonts w:ascii="Times New Roman" w:hAnsi="Times New Roman"/>
              </w:rPr>
            </w:pPr>
          </w:p>
        </w:tc>
        <w:tc>
          <w:tcPr>
            <w:tcW w:w="1931" w:type="dxa"/>
            <w:vMerge/>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2197A23" w14:textId="77777777" w:rsidR="001B56FF" w:rsidRPr="0019180F" w:rsidRDefault="001B56FF" w:rsidP="001B56FF">
            <w:pPr>
              <w:contextualSpacing/>
              <w:rPr>
                <w:rFonts w:ascii="Times New Roman" w:hAnsi="Times New Roman"/>
              </w:rPr>
            </w:pPr>
          </w:p>
        </w:tc>
        <w:tc>
          <w:tcPr>
            <w:tcW w:w="1688" w:type="dxa"/>
            <w:vMerge/>
            <w:tcBorders>
              <w:left w:val="single" w:sz="4" w:space="0" w:color="000000"/>
              <w:bottom w:val="single" w:sz="4" w:space="0" w:color="000000"/>
              <w:right w:val="single" w:sz="4" w:space="0" w:color="000000"/>
              <w:tl2br w:val="nil"/>
              <w:tr2bl w:val="nil"/>
            </w:tcBorders>
          </w:tcPr>
          <w:p w14:paraId="566F7C03" w14:textId="77777777" w:rsidR="001B56FF" w:rsidRPr="00BD666F" w:rsidRDefault="001B56FF" w:rsidP="001B56FF">
            <w:pPr>
              <w:contextualSpacing/>
              <w:rPr>
                <w:rFonts w:ascii="Times New Roman" w:hAnsi="Times New Roman"/>
              </w:rPr>
            </w:pPr>
          </w:p>
        </w:tc>
      </w:tr>
      <w:tr w:rsidR="001B56FF" w:rsidRPr="00590346" w14:paraId="2CF0B42D" w14:textId="77777777" w:rsidTr="000571B9">
        <w:trPr>
          <w:trHeight w:val="20"/>
        </w:trPr>
        <w:tc>
          <w:tcPr>
            <w:tcW w:w="10292" w:type="dxa"/>
            <w:gridSpan w:val="2"/>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19026CE5" w14:textId="77777777" w:rsidR="001B56FF" w:rsidRPr="0019180F" w:rsidRDefault="001B56FF" w:rsidP="001B56FF">
            <w:pPr>
              <w:contextualSpacing/>
              <w:rPr>
                <w:rFonts w:ascii="Times New Roman" w:hAnsi="Times New Roman"/>
                <w:b/>
                <w:bCs/>
              </w:rPr>
            </w:pPr>
            <w:r w:rsidRPr="0019180F">
              <w:rPr>
                <w:rFonts w:ascii="Times New Roman" w:hAnsi="Times New Roman"/>
                <w:b/>
                <w:bCs/>
              </w:rPr>
              <w:t xml:space="preserve">Всего </w:t>
            </w:r>
          </w:p>
        </w:tc>
        <w:tc>
          <w:tcPr>
            <w:tcW w:w="1047" w:type="dxa"/>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vAlign w:val="center"/>
          </w:tcPr>
          <w:p w14:paraId="0D183F9F" w14:textId="77777777" w:rsidR="001B56FF" w:rsidRPr="0019180F" w:rsidRDefault="001B56FF" w:rsidP="001B56FF">
            <w:pPr>
              <w:contextualSpacing/>
              <w:jc w:val="center"/>
              <w:rPr>
                <w:rFonts w:ascii="Times New Roman" w:hAnsi="Times New Roman"/>
                <w:b/>
                <w:bCs/>
              </w:rPr>
            </w:pPr>
            <w:r>
              <w:rPr>
                <w:rFonts w:ascii="Times New Roman" w:hAnsi="Times New Roman"/>
                <w:b/>
                <w:bCs/>
              </w:rPr>
              <w:t>72</w:t>
            </w:r>
          </w:p>
        </w:tc>
        <w:tc>
          <w:tcPr>
            <w:tcW w:w="1931"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vAlign w:val="center"/>
          </w:tcPr>
          <w:p w14:paraId="764D739A" w14:textId="77777777" w:rsidR="001B56FF" w:rsidRPr="0019180F" w:rsidRDefault="001B56FF" w:rsidP="001B56FF">
            <w:pPr>
              <w:contextualSpacing/>
              <w:rPr>
                <w:rFonts w:ascii="Times New Roman" w:hAnsi="Times New Roman"/>
                <w:b/>
                <w:bCs/>
              </w:rPr>
            </w:pPr>
          </w:p>
        </w:tc>
        <w:tc>
          <w:tcPr>
            <w:tcW w:w="1688" w:type="dxa"/>
            <w:tcBorders>
              <w:top w:val="single" w:sz="4" w:space="0" w:color="000000"/>
              <w:left w:val="single" w:sz="4" w:space="0" w:color="000000"/>
              <w:bottom w:val="single" w:sz="4" w:space="0" w:color="000000"/>
              <w:right w:val="single" w:sz="4" w:space="0" w:color="000000"/>
              <w:tl2br w:val="nil"/>
              <w:tr2bl w:val="nil"/>
            </w:tcBorders>
            <w:shd w:val="clear" w:color="auto" w:fill="BFBFBF" w:themeFill="background1" w:themeFillShade="BF"/>
          </w:tcPr>
          <w:p w14:paraId="1458C7AB" w14:textId="77777777" w:rsidR="001B56FF" w:rsidRPr="00BD666F" w:rsidRDefault="001B56FF" w:rsidP="001B56FF">
            <w:pPr>
              <w:contextualSpacing/>
              <w:rPr>
                <w:rFonts w:ascii="Times New Roman" w:hAnsi="Times New Roman"/>
                <w:b/>
                <w:bCs/>
              </w:rPr>
            </w:pPr>
          </w:p>
        </w:tc>
      </w:tr>
    </w:tbl>
    <w:p w14:paraId="293D0002" w14:textId="77777777" w:rsidR="00052963" w:rsidRPr="00590346" w:rsidRDefault="00052963" w:rsidP="00052963">
      <w:pPr>
        <w:contextualSpacing/>
        <w:rPr>
          <w:rFonts w:ascii="Times New Roman" w:hAnsi="Times New Roman"/>
          <w:sz w:val="28"/>
          <w:szCs w:val="28"/>
        </w:rPr>
        <w:sectPr w:rsidR="00052963" w:rsidRPr="00590346">
          <w:headerReference w:type="default" r:id="rId30"/>
          <w:footerReference w:type="default" r:id="rId31"/>
          <w:endnotePr>
            <w:numFmt w:val="decimal"/>
          </w:endnotePr>
          <w:pgSz w:w="16840" w:h="11907" w:orient="landscape"/>
          <w:pgMar w:top="851" w:right="1134" w:bottom="709" w:left="992" w:header="709" w:footer="709" w:gutter="0"/>
          <w:cols w:space="720"/>
        </w:sectPr>
      </w:pPr>
    </w:p>
    <w:p w14:paraId="24362884" w14:textId="77777777" w:rsidR="00052963" w:rsidRDefault="00052963" w:rsidP="00052963">
      <w:pPr>
        <w:contextualSpacing/>
        <w:jc w:val="center"/>
        <w:rPr>
          <w:rFonts w:ascii="Times New Roman" w:hAnsi="Times New Roman"/>
          <w:b/>
        </w:rPr>
      </w:pPr>
      <w:r w:rsidRPr="00F903BE">
        <w:rPr>
          <w:rFonts w:ascii="Times New Roman" w:hAnsi="Times New Roman"/>
          <w:b/>
        </w:rPr>
        <w:lastRenderedPageBreak/>
        <w:t>3 УСЛОВИЯ РЕАЛИЗАЦИИ ПРОГРАММЫ УЧЕБНОЙ ДИСЦИПЛИНЫ</w:t>
      </w:r>
    </w:p>
    <w:p w14:paraId="4CBD16FC" w14:textId="77777777" w:rsidR="00052963" w:rsidRPr="00F903BE" w:rsidRDefault="00052963" w:rsidP="00052963">
      <w:pPr>
        <w:contextualSpacing/>
        <w:jc w:val="center"/>
        <w:rPr>
          <w:rFonts w:ascii="Times New Roman" w:hAnsi="Times New Roman"/>
          <w:b/>
        </w:rPr>
      </w:pPr>
    </w:p>
    <w:p w14:paraId="0D27A2E2" w14:textId="77777777" w:rsidR="00052963" w:rsidRPr="00F903BE" w:rsidRDefault="00052963" w:rsidP="00052963">
      <w:pPr>
        <w:ind w:firstLine="709"/>
        <w:contextualSpacing/>
        <w:rPr>
          <w:rFonts w:ascii="Times New Roman" w:hAnsi="Times New Roman"/>
          <w:b/>
          <w:bCs/>
        </w:rPr>
      </w:pPr>
      <w:r w:rsidRPr="00F903BE">
        <w:rPr>
          <w:rFonts w:ascii="Times New Roman" w:hAnsi="Times New Roman"/>
          <w:b/>
          <w:bCs/>
        </w:rPr>
        <w:t>3.1 Для реализации программы учебной дисциплины  должны быть предусмотрены следующие специальные помещения:</w:t>
      </w:r>
    </w:p>
    <w:p w14:paraId="25C3C979" w14:textId="13DF7D07" w:rsidR="00052963" w:rsidRPr="000F7CFA" w:rsidRDefault="00052963" w:rsidP="000F7CFA">
      <w:pPr>
        <w:ind w:firstLine="709"/>
        <w:contextualSpacing/>
        <w:rPr>
          <w:rFonts w:ascii="Times New Roman" w:hAnsi="Times New Roman"/>
          <w:b/>
          <w:bCs/>
          <w:iCs/>
        </w:rPr>
      </w:pPr>
      <w:r w:rsidRPr="000F7CFA">
        <w:rPr>
          <w:rFonts w:ascii="Times New Roman" w:hAnsi="Times New Roman"/>
          <w:bCs/>
          <w:iCs/>
        </w:rPr>
        <w:t xml:space="preserve">Реализация программы </w:t>
      </w:r>
      <w:r w:rsidRPr="000F7CFA">
        <w:rPr>
          <w:rFonts w:ascii="Times New Roman" w:hAnsi="Times New Roman"/>
          <w:iCs/>
        </w:rPr>
        <w:t>предполагает наличие учебных кабинета Инженерной</w:t>
      </w:r>
      <w:r w:rsidR="000F7CFA" w:rsidRPr="000F7CFA">
        <w:rPr>
          <w:rFonts w:ascii="Times New Roman" w:hAnsi="Times New Roman"/>
          <w:iCs/>
        </w:rPr>
        <w:t xml:space="preserve"> графики, </w:t>
      </w:r>
      <w:r w:rsidRPr="000F7CFA">
        <w:rPr>
          <w:rFonts w:ascii="Times New Roman" w:hAnsi="Times New Roman"/>
          <w:iCs/>
        </w:rPr>
        <w:t xml:space="preserve"> </w:t>
      </w:r>
      <w:r w:rsidR="000F7CFA" w:rsidRPr="000F7CFA">
        <w:rPr>
          <w:rFonts w:ascii="Times New Roman" w:hAnsi="Times New Roman"/>
          <w:iCs/>
        </w:rPr>
        <w:t>оснащенный</w:t>
      </w:r>
      <w:r w:rsidR="00953BD3">
        <w:rPr>
          <w:rFonts w:ascii="Times New Roman" w:hAnsi="Times New Roman"/>
          <w:bCs/>
          <w:sz w:val="24"/>
          <w:szCs w:val="24"/>
        </w:rPr>
        <w:t xml:space="preserve"> оборудованием и техническими средствами обучения в</w:t>
      </w:r>
      <w:r w:rsidR="00953BD3" w:rsidRPr="00E12F99">
        <w:rPr>
          <w:rFonts w:ascii="Times New Roman" w:hAnsi="Times New Roman"/>
          <w:bCs/>
          <w:sz w:val="24"/>
          <w:szCs w:val="24"/>
        </w:rPr>
        <w:t xml:space="preserve"> соответствии с п. 6.1.2.1 образовательной программы по специальности Обработка металла давлением.</w:t>
      </w:r>
    </w:p>
    <w:p w14:paraId="742BA8E7" w14:textId="77777777" w:rsidR="000F7CFA" w:rsidRDefault="000F7CFA" w:rsidP="00052963">
      <w:pPr>
        <w:suppressAutoHyphens/>
        <w:ind w:firstLine="709"/>
        <w:jc w:val="both"/>
        <w:rPr>
          <w:rFonts w:ascii="Times New Roman" w:hAnsi="Times New Roman"/>
          <w:b/>
          <w:bCs/>
        </w:rPr>
      </w:pPr>
    </w:p>
    <w:p w14:paraId="6314DB8E" w14:textId="0071821C" w:rsidR="00052963" w:rsidRDefault="00052963" w:rsidP="00052963">
      <w:pPr>
        <w:suppressAutoHyphens/>
        <w:ind w:firstLine="709"/>
        <w:jc w:val="both"/>
        <w:rPr>
          <w:rFonts w:ascii="Times New Roman" w:hAnsi="Times New Roman"/>
          <w:b/>
          <w:bCs/>
        </w:rPr>
      </w:pPr>
      <w:r w:rsidRPr="00315F34">
        <w:rPr>
          <w:rFonts w:ascii="Times New Roman" w:hAnsi="Times New Roman"/>
          <w:b/>
          <w:bCs/>
        </w:rPr>
        <w:t>3.2. Информационное обеспечение реализации программы</w:t>
      </w:r>
    </w:p>
    <w:p w14:paraId="1D4666BC" w14:textId="77777777" w:rsidR="000F7CFA" w:rsidRPr="000F7CFA" w:rsidRDefault="000F7CFA" w:rsidP="000F7CFA">
      <w:pPr>
        <w:suppressAutoHyphens/>
        <w:spacing w:after="0"/>
        <w:ind w:firstLine="709"/>
        <w:jc w:val="both"/>
        <w:rPr>
          <w:rFonts w:ascii="Times New Roman" w:hAnsi="Times New Roman"/>
          <w:bCs/>
          <w:sz w:val="24"/>
          <w:szCs w:val="24"/>
        </w:rPr>
      </w:pPr>
      <w:r w:rsidRPr="000F7CFA">
        <w:rPr>
          <w:rFonts w:ascii="Times New Roman" w:hAnsi="Times New Roman"/>
          <w:bCs/>
          <w:sz w:val="24"/>
          <w:szCs w:val="24"/>
        </w:rPr>
        <w:t>Для реализации программы библиотечный фонд образовательной организации должен иметь п</w:t>
      </w:r>
      <w:r w:rsidRPr="000F7CFA">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F7CF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DFEA7A" w14:textId="77777777" w:rsidR="000F7CFA" w:rsidRPr="000F7CFA" w:rsidRDefault="000F7CFA" w:rsidP="000F7CFA">
      <w:pPr>
        <w:suppressAutoHyphens/>
        <w:spacing w:after="0"/>
        <w:ind w:firstLine="709"/>
        <w:jc w:val="both"/>
        <w:rPr>
          <w:rFonts w:ascii="Times New Roman" w:hAnsi="Times New Roman"/>
          <w:sz w:val="24"/>
          <w:szCs w:val="24"/>
        </w:rPr>
      </w:pPr>
    </w:p>
    <w:p w14:paraId="19331C4B" w14:textId="77777777" w:rsidR="000F7CFA" w:rsidRPr="000F7CFA" w:rsidRDefault="000F7CFA" w:rsidP="000F7CFA">
      <w:pPr>
        <w:suppressAutoHyphens/>
        <w:spacing w:after="0"/>
        <w:ind w:firstLine="709"/>
        <w:jc w:val="both"/>
        <w:rPr>
          <w:rFonts w:ascii="Times New Roman" w:hAnsi="Times New Roman"/>
          <w:b/>
          <w:sz w:val="24"/>
          <w:szCs w:val="24"/>
        </w:rPr>
      </w:pPr>
      <w:r w:rsidRPr="000F7CFA">
        <w:rPr>
          <w:rFonts w:ascii="Times New Roman" w:hAnsi="Times New Roman"/>
          <w:b/>
          <w:sz w:val="24"/>
          <w:szCs w:val="24"/>
        </w:rPr>
        <w:t>3.2.1. Основные печатные издания</w:t>
      </w:r>
    </w:p>
    <w:p w14:paraId="20693563" w14:textId="77777777" w:rsidR="00052963" w:rsidRPr="008A76BA" w:rsidRDefault="00052963" w:rsidP="00052963">
      <w:pPr>
        <w:ind w:firstLine="709"/>
        <w:jc w:val="both"/>
        <w:rPr>
          <w:rFonts w:ascii="Times New Roman" w:hAnsi="Times New Roman"/>
        </w:rPr>
      </w:pPr>
      <w:proofErr w:type="spellStart"/>
      <w:r w:rsidRPr="008A76BA">
        <w:rPr>
          <w:rFonts w:ascii="Times New Roman" w:hAnsi="Times New Roman"/>
        </w:rPr>
        <w:t>Ваншина</w:t>
      </w:r>
      <w:proofErr w:type="spellEnd"/>
      <w:r w:rsidRPr="008A76BA">
        <w:rPr>
          <w:rFonts w:ascii="Times New Roman" w:hAnsi="Times New Roman"/>
        </w:rPr>
        <w:t xml:space="preserve">, Е. А. Инженерная графика : практикум / Е. А. </w:t>
      </w:r>
      <w:proofErr w:type="spellStart"/>
      <w:r w:rsidRPr="008A76BA">
        <w:rPr>
          <w:rFonts w:ascii="Times New Roman" w:hAnsi="Times New Roman"/>
        </w:rPr>
        <w:t>Ваншина</w:t>
      </w:r>
      <w:proofErr w:type="spellEnd"/>
      <w:r w:rsidRPr="008A76BA">
        <w:rPr>
          <w:rFonts w:ascii="Times New Roman" w:hAnsi="Times New Roman"/>
        </w:rPr>
        <w:t xml:space="preserve">, А. В. Кострюков, Ю. В. </w:t>
      </w:r>
      <w:proofErr w:type="spellStart"/>
      <w:r w:rsidRPr="008A76BA">
        <w:rPr>
          <w:rFonts w:ascii="Times New Roman" w:hAnsi="Times New Roman"/>
        </w:rPr>
        <w:t>Семагина</w:t>
      </w:r>
      <w:proofErr w:type="spellEnd"/>
      <w:r w:rsidRPr="008A76BA">
        <w:rPr>
          <w:rFonts w:ascii="Times New Roman" w:hAnsi="Times New Roman"/>
        </w:rPr>
        <w:t xml:space="preserve">. — Саратов : Профобразование, 2020. — 194 c. // Электронный ресурс цифровой образовательной среды СПО </w:t>
      </w:r>
      <w:proofErr w:type="spellStart"/>
      <w:r w:rsidRPr="008A76BA">
        <w:rPr>
          <w:rFonts w:ascii="Times New Roman" w:hAnsi="Times New Roman"/>
        </w:rPr>
        <w:t>PROFобразование</w:t>
      </w:r>
      <w:proofErr w:type="spellEnd"/>
      <w:r w:rsidRPr="008A76BA">
        <w:rPr>
          <w:rFonts w:ascii="Times New Roman" w:hAnsi="Times New Roman"/>
        </w:rPr>
        <w:t xml:space="preserve"> : [сайт]. — URL: https://profspo.ru/books/91869 (дата обращения: 07.09.2020). — Режим доступа: для </w:t>
      </w:r>
      <w:proofErr w:type="spellStart"/>
      <w:r w:rsidRPr="008A76BA">
        <w:rPr>
          <w:rFonts w:ascii="Times New Roman" w:hAnsi="Times New Roman"/>
        </w:rPr>
        <w:t>авторизир</w:t>
      </w:r>
      <w:proofErr w:type="spellEnd"/>
      <w:r w:rsidRPr="008A76BA">
        <w:rPr>
          <w:rFonts w:ascii="Times New Roman" w:hAnsi="Times New Roman"/>
        </w:rPr>
        <w:t>. пользователей.</w:t>
      </w:r>
    </w:p>
    <w:p w14:paraId="7F31EACE" w14:textId="77777777" w:rsidR="00052963" w:rsidRPr="008A76BA" w:rsidRDefault="00052963" w:rsidP="00052963">
      <w:pPr>
        <w:ind w:firstLine="709"/>
        <w:jc w:val="both"/>
        <w:rPr>
          <w:rFonts w:ascii="Times New Roman" w:hAnsi="Times New Roman"/>
        </w:rPr>
      </w:pPr>
      <w:proofErr w:type="spellStart"/>
      <w:r w:rsidRPr="008A76BA">
        <w:rPr>
          <w:rFonts w:ascii="Times New Roman" w:hAnsi="Times New Roman"/>
        </w:rPr>
        <w:t>Горельская</w:t>
      </w:r>
      <w:proofErr w:type="spellEnd"/>
      <w:r w:rsidRPr="008A76BA">
        <w:rPr>
          <w:rFonts w:ascii="Times New Roman" w:hAnsi="Times New Roman"/>
        </w:rPr>
        <w:t xml:space="preserve">, Л. В. Инженерная графика : учеб. пособие / Л. В. </w:t>
      </w:r>
      <w:proofErr w:type="spellStart"/>
      <w:r w:rsidRPr="008A76BA">
        <w:rPr>
          <w:rFonts w:ascii="Times New Roman" w:hAnsi="Times New Roman"/>
        </w:rPr>
        <w:t>Горельская</w:t>
      </w:r>
      <w:proofErr w:type="spellEnd"/>
      <w:r w:rsidRPr="008A76BA">
        <w:rPr>
          <w:rFonts w:ascii="Times New Roman" w:hAnsi="Times New Roman"/>
        </w:rPr>
        <w:t xml:space="preserve">, А. В. Кострюков, С. И. Павлов. — Саратов : Профобразование, 2020. — 183 c. // Электронный ресурс цифровой образовательной среды СПО </w:t>
      </w:r>
      <w:proofErr w:type="spellStart"/>
      <w:r w:rsidRPr="008A76BA">
        <w:rPr>
          <w:rFonts w:ascii="Times New Roman" w:hAnsi="Times New Roman"/>
        </w:rPr>
        <w:t>PROFобразование</w:t>
      </w:r>
      <w:proofErr w:type="spellEnd"/>
      <w:r w:rsidRPr="008A76BA">
        <w:rPr>
          <w:rFonts w:ascii="Times New Roman" w:hAnsi="Times New Roman"/>
        </w:rPr>
        <w:t xml:space="preserve"> : [сайт]. — URL: https://profspo.ru/books/91870 (дата обращения: 07.09.2020). — Режим доступа: для </w:t>
      </w:r>
      <w:proofErr w:type="spellStart"/>
      <w:r w:rsidRPr="008A76BA">
        <w:rPr>
          <w:rFonts w:ascii="Times New Roman" w:hAnsi="Times New Roman"/>
        </w:rPr>
        <w:t>авторизир</w:t>
      </w:r>
      <w:proofErr w:type="spellEnd"/>
      <w:r w:rsidRPr="008A76BA">
        <w:rPr>
          <w:rFonts w:ascii="Times New Roman" w:hAnsi="Times New Roman"/>
        </w:rPr>
        <w:t>. пользователей.</w:t>
      </w:r>
    </w:p>
    <w:p w14:paraId="3909EADB" w14:textId="77777777" w:rsidR="00052963" w:rsidRPr="008A76BA" w:rsidRDefault="00052963" w:rsidP="00052963">
      <w:pPr>
        <w:ind w:firstLine="709"/>
        <w:jc w:val="both"/>
        <w:rPr>
          <w:rFonts w:ascii="Times New Roman" w:hAnsi="Times New Roman"/>
        </w:rPr>
      </w:pPr>
      <w:r w:rsidRPr="008A76BA">
        <w:rPr>
          <w:rFonts w:ascii="Times New Roman" w:hAnsi="Times New Roman"/>
        </w:rPr>
        <w:t xml:space="preserve">Семенова, Н. В. Инженерная графика : </w:t>
      </w:r>
      <w:proofErr w:type="spellStart"/>
      <w:r w:rsidRPr="008A76BA">
        <w:rPr>
          <w:rFonts w:ascii="Times New Roman" w:hAnsi="Times New Roman"/>
        </w:rPr>
        <w:t>учебю</w:t>
      </w:r>
      <w:proofErr w:type="spellEnd"/>
      <w:r w:rsidRPr="008A76BA">
        <w:rPr>
          <w:rFonts w:ascii="Times New Roman" w:hAnsi="Times New Roman"/>
        </w:rPr>
        <w:t xml:space="preserve"> пособие / Н. В. Семенова, Л. В. Баранова ; под ред. Н. Х. </w:t>
      </w:r>
      <w:proofErr w:type="spellStart"/>
      <w:r w:rsidRPr="008A76BA">
        <w:rPr>
          <w:rFonts w:ascii="Times New Roman" w:hAnsi="Times New Roman"/>
        </w:rPr>
        <w:t>Понетаевой</w:t>
      </w:r>
      <w:proofErr w:type="spellEnd"/>
      <w:r w:rsidRPr="008A76BA">
        <w:rPr>
          <w:rFonts w:ascii="Times New Roman" w:hAnsi="Times New Roman"/>
        </w:rPr>
        <w:t xml:space="preserve">. — 2-е изд. — Саратов, Екатеринбург : Профобразование, Уральский федеральный университет, 2019. — 86 c. // Электронный ресурс цифровой образовательной среды СПО </w:t>
      </w:r>
      <w:proofErr w:type="spellStart"/>
      <w:r w:rsidRPr="008A76BA">
        <w:rPr>
          <w:rFonts w:ascii="Times New Roman" w:hAnsi="Times New Roman"/>
        </w:rPr>
        <w:t>PROFобразование</w:t>
      </w:r>
      <w:proofErr w:type="spellEnd"/>
      <w:r w:rsidRPr="008A76BA">
        <w:rPr>
          <w:rFonts w:ascii="Times New Roman" w:hAnsi="Times New Roman"/>
        </w:rPr>
        <w:t xml:space="preserve"> : [сайт]. — URL: https://profspo.ru/books/87803 (дата обращения: 06.09.2020). — Режим доступа: для </w:t>
      </w:r>
      <w:proofErr w:type="spellStart"/>
      <w:r w:rsidRPr="008A76BA">
        <w:rPr>
          <w:rFonts w:ascii="Times New Roman" w:hAnsi="Times New Roman"/>
        </w:rPr>
        <w:t>авторизир</w:t>
      </w:r>
      <w:proofErr w:type="spellEnd"/>
      <w:r w:rsidRPr="008A76BA">
        <w:rPr>
          <w:rFonts w:ascii="Times New Roman" w:hAnsi="Times New Roman"/>
        </w:rPr>
        <w:t>. пользователей.</w:t>
      </w:r>
    </w:p>
    <w:p w14:paraId="4C839D83" w14:textId="77777777" w:rsidR="00052963" w:rsidRPr="00E55825" w:rsidRDefault="00052963" w:rsidP="00052963">
      <w:pPr>
        <w:rPr>
          <w:rFonts w:ascii="Times New Roman" w:hAnsi="Times New Roman"/>
          <w:sz w:val="28"/>
          <w:szCs w:val="28"/>
        </w:rPr>
      </w:pPr>
    </w:p>
    <w:p w14:paraId="703E8F24" w14:textId="77777777" w:rsidR="00052963" w:rsidRPr="00E55825" w:rsidRDefault="00052963" w:rsidP="00052963">
      <w:pPr>
        <w:rPr>
          <w:rFonts w:ascii="Times New Roman" w:hAnsi="Times New Roman"/>
          <w:sz w:val="28"/>
          <w:szCs w:val="28"/>
        </w:rPr>
      </w:pPr>
    </w:p>
    <w:p w14:paraId="2B064F24" w14:textId="77777777" w:rsidR="00052963" w:rsidRPr="00B52BA1" w:rsidRDefault="00052963" w:rsidP="00052963">
      <w:pPr>
        <w:contextualSpacing/>
        <w:rPr>
          <w:rFonts w:ascii="Times New Roman" w:hAnsi="Times New Roman"/>
          <w:iCs/>
          <w:sz w:val="28"/>
          <w:szCs w:val="28"/>
        </w:rPr>
      </w:pPr>
    </w:p>
    <w:p w14:paraId="2C16E3AF" w14:textId="77777777" w:rsidR="00052963" w:rsidRPr="00590346" w:rsidRDefault="00052963" w:rsidP="005E4746">
      <w:pPr>
        <w:numPr>
          <w:ilvl w:val="0"/>
          <w:numId w:val="15"/>
        </w:numPr>
        <w:spacing w:after="0" w:line="240" w:lineRule="auto"/>
        <w:ind w:left="142"/>
        <w:contextualSpacing/>
        <w:jc w:val="both"/>
        <w:rPr>
          <w:rFonts w:ascii="Times New Roman" w:hAnsi="Times New Roman"/>
          <w:sz w:val="28"/>
          <w:szCs w:val="28"/>
        </w:rPr>
      </w:pPr>
      <w:r w:rsidRPr="00590346">
        <w:rPr>
          <w:rFonts w:ascii="Times New Roman" w:hAnsi="Times New Roman"/>
          <w:sz w:val="28"/>
          <w:szCs w:val="28"/>
        </w:rPr>
        <w:br w:type="page"/>
      </w:r>
    </w:p>
    <w:p w14:paraId="05296E9E" w14:textId="77777777" w:rsidR="00052963" w:rsidRPr="00462947" w:rsidRDefault="00052963" w:rsidP="00052963">
      <w:pPr>
        <w:contextualSpacing/>
        <w:jc w:val="center"/>
        <w:rPr>
          <w:rFonts w:ascii="Times New Roman" w:hAnsi="Times New Roman"/>
          <w:b/>
          <w:iCs/>
          <w:sz w:val="28"/>
          <w:szCs w:val="28"/>
        </w:rPr>
      </w:pPr>
      <w:r w:rsidRPr="00462947">
        <w:rPr>
          <w:rFonts w:ascii="Times New Roman" w:hAnsi="Times New Roman"/>
          <w:b/>
          <w:iCs/>
          <w:sz w:val="28"/>
          <w:szCs w:val="28"/>
        </w:rPr>
        <w:lastRenderedPageBreak/>
        <w:t xml:space="preserve">4 </w:t>
      </w:r>
      <w:r w:rsidRPr="008A76BA">
        <w:rPr>
          <w:rFonts w:ascii="Times New Roman" w:hAnsi="Times New Roman"/>
          <w:b/>
          <w:iCs/>
        </w:rPr>
        <w:t>КОНТРОЛЬ И ОЦЕНКА РЕЗУЛЬТАТОВ ОСВОЕНИЯ УЧЕБНОЙ ДИСЦИПЛИНЫ</w:t>
      </w:r>
    </w:p>
    <w:p w14:paraId="21856629" w14:textId="77777777" w:rsidR="00052963" w:rsidRPr="00590346" w:rsidRDefault="00052963" w:rsidP="00052963">
      <w:pPr>
        <w:contextualSpacing/>
        <w:rPr>
          <w:rFonts w:ascii="Times New Roman" w:hAnsi="Times New Roman"/>
          <w:sz w:val="28"/>
          <w:szCs w:val="28"/>
        </w:rPr>
      </w:pPr>
    </w:p>
    <w:tbl>
      <w:tblPr>
        <w:tblW w:w="0" w:type="auto"/>
        <w:tblInd w:w="-108" w:type="dxa"/>
        <w:tblCellMar>
          <w:left w:w="10" w:type="dxa"/>
          <w:right w:w="10" w:type="dxa"/>
        </w:tblCellMar>
        <w:tblLook w:val="0000" w:firstRow="0" w:lastRow="0" w:firstColumn="0" w:lastColumn="0" w:noHBand="0" w:noVBand="0"/>
      </w:tblPr>
      <w:tblGrid>
        <w:gridCol w:w="4345"/>
        <w:gridCol w:w="3598"/>
        <w:gridCol w:w="1792"/>
      </w:tblGrid>
      <w:tr w:rsidR="00D170D3" w:rsidRPr="008A76BA" w14:paraId="6516D756" w14:textId="05452612" w:rsidTr="00D170D3">
        <w:tc>
          <w:tcPr>
            <w:tcW w:w="0" w:type="auto"/>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5AD06AB" w14:textId="77777777" w:rsidR="00D170D3" w:rsidRPr="008A76BA" w:rsidRDefault="00D170D3" w:rsidP="00F64A1E">
            <w:pPr>
              <w:contextualSpacing/>
              <w:rPr>
                <w:rFonts w:ascii="Times New Roman" w:hAnsi="Times New Roman"/>
                <w:b/>
                <w:bCs/>
              </w:rPr>
            </w:pPr>
            <w:r w:rsidRPr="008A76BA">
              <w:rPr>
                <w:rFonts w:ascii="Times New Roman" w:hAnsi="Times New Roman"/>
                <w:b/>
                <w:bCs/>
              </w:rPr>
              <w:t>Результаты обучения</w:t>
            </w:r>
          </w:p>
        </w:tc>
        <w:tc>
          <w:tcPr>
            <w:tcW w:w="0" w:type="auto"/>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9E58472" w14:textId="2BBF2553" w:rsidR="00D170D3" w:rsidRPr="008A76BA" w:rsidRDefault="00D170D3" w:rsidP="00F64A1E">
            <w:pPr>
              <w:contextualSpacing/>
              <w:rPr>
                <w:rFonts w:ascii="Times New Roman" w:hAnsi="Times New Roman"/>
                <w:b/>
                <w:bCs/>
              </w:rPr>
            </w:pPr>
            <w:r>
              <w:rPr>
                <w:rFonts w:ascii="Times New Roman" w:hAnsi="Times New Roman"/>
                <w:b/>
                <w:bCs/>
              </w:rPr>
              <w:t>Критерии оценки</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48D22ED8" w14:textId="41F00EE1" w:rsidR="00D170D3" w:rsidRPr="008A76BA" w:rsidRDefault="00D170D3" w:rsidP="00F64A1E">
            <w:pPr>
              <w:contextualSpacing/>
              <w:rPr>
                <w:rFonts w:ascii="Times New Roman" w:hAnsi="Times New Roman"/>
                <w:b/>
                <w:bCs/>
              </w:rPr>
            </w:pPr>
            <w:r>
              <w:rPr>
                <w:rFonts w:ascii="Times New Roman" w:hAnsi="Times New Roman"/>
                <w:b/>
                <w:bCs/>
              </w:rPr>
              <w:t>Методы оценки</w:t>
            </w:r>
          </w:p>
        </w:tc>
      </w:tr>
      <w:tr w:rsidR="00D170D3" w:rsidRPr="008A76BA" w14:paraId="21E04D49" w14:textId="425BF80C" w:rsidTr="00D170D3">
        <w:trPr>
          <w:trHeight w:val="20"/>
        </w:trPr>
        <w:tc>
          <w:tcPr>
            <w:tcW w:w="0" w:type="auto"/>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34B8427" w14:textId="77777777" w:rsidR="00D170D3" w:rsidRPr="00B11651" w:rsidRDefault="00D170D3" w:rsidP="00D170D3">
            <w:pPr>
              <w:spacing w:after="0" w:line="240" w:lineRule="auto"/>
              <w:rPr>
                <w:rFonts w:ascii="Times New Roman" w:hAnsi="Times New Roman"/>
                <w:bCs/>
                <w:iCs/>
                <w:sz w:val="24"/>
                <w:szCs w:val="24"/>
              </w:rPr>
            </w:pPr>
            <w:proofErr w:type="spellStart"/>
            <w:r w:rsidRPr="00B11651">
              <w:rPr>
                <w:rFonts w:ascii="Times New Roman" w:hAnsi="Times New Roman"/>
                <w:bCs/>
                <w:iCs/>
                <w:sz w:val="24"/>
                <w:szCs w:val="24"/>
              </w:rPr>
              <w:t>Зо</w:t>
            </w:r>
            <w:proofErr w:type="spellEnd"/>
            <w:r w:rsidRPr="00B11651">
              <w:rPr>
                <w:rFonts w:ascii="Times New Roman" w:hAnsi="Times New Roman"/>
                <w:bCs/>
                <w:iCs/>
                <w:sz w:val="24"/>
                <w:szCs w:val="24"/>
              </w:rPr>
              <w:t xml:space="preserve"> 01.01 сущность и социальную значимость будущей профессии</w:t>
            </w:r>
          </w:p>
          <w:p w14:paraId="231991B4" w14:textId="77777777" w:rsidR="00D170D3" w:rsidRPr="00B11651" w:rsidRDefault="00D170D3" w:rsidP="00D170D3">
            <w:pPr>
              <w:spacing w:after="0" w:line="240" w:lineRule="auto"/>
              <w:rPr>
                <w:rFonts w:ascii="Times New Roman" w:hAnsi="Times New Roman"/>
                <w:bCs/>
                <w:iCs/>
                <w:sz w:val="24"/>
                <w:szCs w:val="24"/>
              </w:rPr>
            </w:pPr>
            <w:proofErr w:type="spellStart"/>
            <w:r w:rsidRPr="00B11651">
              <w:rPr>
                <w:rFonts w:ascii="Times New Roman" w:hAnsi="Times New Roman"/>
                <w:bCs/>
                <w:iCs/>
                <w:sz w:val="24"/>
                <w:szCs w:val="24"/>
              </w:rPr>
              <w:t>Зо</w:t>
            </w:r>
            <w:proofErr w:type="spellEnd"/>
            <w:r w:rsidRPr="00B11651">
              <w:rPr>
                <w:rFonts w:ascii="Times New Roman" w:hAnsi="Times New Roman"/>
                <w:bCs/>
                <w:iCs/>
                <w:sz w:val="24"/>
                <w:szCs w:val="24"/>
              </w:rPr>
              <w:t xml:space="preserve"> 02.01 методы и способы выполнения профессиональных задач</w:t>
            </w:r>
          </w:p>
          <w:p w14:paraId="26F76F73" w14:textId="77777777" w:rsidR="00D170D3" w:rsidRPr="00B11651" w:rsidRDefault="00D170D3" w:rsidP="00D170D3">
            <w:pPr>
              <w:spacing w:after="0" w:line="240" w:lineRule="auto"/>
              <w:rPr>
                <w:rFonts w:ascii="Times New Roman" w:hAnsi="Times New Roman"/>
                <w:bCs/>
                <w:iCs/>
                <w:sz w:val="24"/>
                <w:szCs w:val="24"/>
              </w:rPr>
            </w:pPr>
            <w:proofErr w:type="spellStart"/>
            <w:r w:rsidRPr="00B11651">
              <w:rPr>
                <w:rFonts w:ascii="Times New Roman" w:hAnsi="Times New Roman"/>
                <w:bCs/>
                <w:iCs/>
                <w:sz w:val="24"/>
                <w:szCs w:val="24"/>
              </w:rPr>
              <w:t>Зо</w:t>
            </w:r>
            <w:proofErr w:type="spellEnd"/>
            <w:r w:rsidRPr="00B11651">
              <w:rPr>
                <w:rFonts w:ascii="Times New Roman" w:hAnsi="Times New Roman"/>
                <w:bCs/>
                <w:iCs/>
                <w:sz w:val="24"/>
                <w:szCs w:val="24"/>
              </w:rPr>
              <w:t xml:space="preserve"> 03.01 алгоритмы действий в чрезвычайных ситуациях</w:t>
            </w:r>
          </w:p>
          <w:p w14:paraId="7D7B4612" w14:textId="77777777" w:rsidR="00D170D3" w:rsidRPr="00B11651" w:rsidRDefault="00D170D3" w:rsidP="00D170D3">
            <w:pPr>
              <w:spacing w:after="0" w:line="240" w:lineRule="auto"/>
              <w:rPr>
                <w:rFonts w:ascii="Times New Roman" w:hAnsi="Times New Roman"/>
                <w:bCs/>
                <w:iCs/>
                <w:sz w:val="24"/>
                <w:szCs w:val="24"/>
              </w:rPr>
            </w:pPr>
            <w:proofErr w:type="spellStart"/>
            <w:r w:rsidRPr="00B11651">
              <w:rPr>
                <w:rFonts w:ascii="Times New Roman" w:hAnsi="Times New Roman"/>
                <w:bCs/>
                <w:iCs/>
                <w:sz w:val="24"/>
                <w:szCs w:val="24"/>
              </w:rPr>
              <w:t>Зо</w:t>
            </w:r>
            <w:proofErr w:type="spellEnd"/>
            <w:r w:rsidRPr="00B11651">
              <w:rPr>
                <w:rFonts w:ascii="Times New Roman" w:hAnsi="Times New Roman"/>
                <w:bCs/>
                <w:iCs/>
                <w:sz w:val="24"/>
                <w:szCs w:val="24"/>
              </w:rPr>
              <w:t xml:space="preserve"> 09.01 приемы и способы адаптации в профессиональной деятельности</w:t>
            </w:r>
          </w:p>
          <w:p w14:paraId="7D3C22B0" w14:textId="77777777" w:rsidR="00D170D3" w:rsidRPr="00B11651" w:rsidRDefault="00D170D3" w:rsidP="00D170D3">
            <w:pPr>
              <w:spacing w:after="0" w:line="240" w:lineRule="auto"/>
              <w:rPr>
                <w:rFonts w:ascii="Times New Roman" w:hAnsi="Times New Roman"/>
                <w:bCs/>
                <w:iCs/>
                <w:sz w:val="24"/>
                <w:szCs w:val="24"/>
              </w:rPr>
            </w:pPr>
          </w:p>
          <w:p w14:paraId="3882B75B" w14:textId="77777777" w:rsidR="00A3215B" w:rsidRPr="00ED1A0F"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З 1.2.01 </w:t>
            </w:r>
            <w:r w:rsidRPr="00ED1A0F">
              <w:rPr>
                <w:rFonts w:ascii="Times New Roman" w:hAnsi="Times New Roman"/>
                <w:iCs/>
                <w:color w:val="333333"/>
                <w:sz w:val="24"/>
                <w:szCs w:val="24"/>
              </w:rPr>
              <w:t>Перечень и порядок (регламент) проведения подготовительных работ на станах горячей прокатки</w:t>
            </w:r>
          </w:p>
          <w:p w14:paraId="09C0F67A" w14:textId="77777777" w:rsidR="00A3215B"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З 1.7.01 </w:t>
            </w:r>
            <w:r w:rsidRPr="00ED1A0F">
              <w:rPr>
                <w:rFonts w:ascii="Times New Roman" w:hAnsi="Times New Roman"/>
                <w:iCs/>
                <w:color w:val="333333"/>
                <w:sz w:val="24"/>
                <w:szCs w:val="24"/>
              </w:rPr>
              <w:t>Программное обеспечение рабочего места вальцовщика станов горячей прокатки</w:t>
            </w:r>
          </w:p>
          <w:p w14:paraId="4ABC66AF" w14:textId="77777777" w:rsidR="00A3215B" w:rsidRDefault="00A3215B" w:rsidP="00A3215B">
            <w:pPr>
              <w:spacing w:after="0" w:line="240" w:lineRule="auto"/>
              <w:contextualSpacing/>
              <w:rPr>
                <w:rFonts w:ascii="Times New Roman" w:hAnsi="Times New Roman"/>
                <w:iCs/>
                <w:color w:val="333333"/>
                <w:sz w:val="24"/>
                <w:szCs w:val="24"/>
              </w:rPr>
            </w:pPr>
            <w:r w:rsidRPr="009E0DF3">
              <w:rPr>
                <w:rFonts w:ascii="Times New Roman" w:hAnsi="Times New Roman"/>
                <w:iCs/>
                <w:color w:val="333333"/>
                <w:sz w:val="24"/>
                <w:szCs w:val="24"/>
              </w:rPr>
              <w:t>З 1.</w:t>
            </w:r>
            <w:r>
              <w:rPr>
                <w:rFonts w:ascii="Times New Roman" w:hAnsi="Times New Roman"/>
                <w:iCs/>
                <w:color w:val="333333"/>
                <w:sz w:val="24"/>
                <w:szCs w:val="24"/>
              </w:rPr>
              <w:t>8</w:t>
            </w:r>
            <w:r w:rsidRPr="009E0DF3">
              <w:rPr>
                <w:rFonts w:ascii="Times New Roman" w:hAnsi="Times New Roman"/>
                <w:iCs/>
                <w:color w:val="333333"/>
                <w:sz w:val="24"/>
                <w:szCs w:val="24"/>
              </w:rPr>
              <w:t>.01 Марки и группы марок, геометрические параметры исходных материалов</w:t>
            </w:r>
          </w:p>
          <w:p w14:paraId="38BC228A" w14:textId="77777777" w:rsidR="00A3215B"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З 2.</w:t>
            </w:r>
            <w:r>
              <w:rPr>
                <w:rFonts w:ascii="Times New Roman" w:hAnsi="Times New Roman"/>
                <w:sz w:val="24"/>
                <w:szCs w:val="24"/>
              </w:rPr>
              <w:t>1</w:t>
            </w:r>
            <w:r w:rsidRPr="00ED1A0F">
              <w:rPr>
                <w:rFonts w:ascii="Times New Roman" w:hAnsi="Times New Roman"/>
                <w:sz w:val="24"/>
                <w:szCs w:val="24"/>
              </w:rPr>
              <w:t xml:space="preserve">.01 </w:t>
            </w:r>
            <w:r w:rsidRPr="00ED1A0F">
              <w:rPr>
                <w:rFonts w:ascii="Times New Roman" w:hAnsi="Times New Roman"/>
                <w:iCs/>
                <w:color w:val="333333"/>
                <w:sz w:val="24"/>
                <w:szCs w:val="24"/>
              </w:rPr>
              <w:t>Устройство, конструктивные особенности, принципы работы и правила эксплуатации основного и вспомогательного оборудования станов горячей прокатки, средств связи, производственной сигнализации, блокировок и подъемных сооружений</w:t>
            </w:r>
          </w:p>
          <w:p w14:paraId="2485CF3E" w14:textId="77777777" w:rsidR="00A3215B" w:rsidRPr="00ED1A0F"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З 2.</w:t>
            </w:r>
            <w:r>
              <w:rPr>
                <w:rFonts w:ascii="Times New Roman" w:hAnsi="Times New Roman"/>
                <w:sz w:val="24"/>
                <w:szCs w:val="24"/>
              </w:rPr>
              <w:t>2</w:t>
            </w:r>
            <w:r w:rsidRPr="00ED1A0F">
              <w:rPr>
                <w:rFonts w:ascii="Times New Roman" w:hAnsi="Times New Roman"/>
                <w:sz w:val="24"/>
                <w:szCs w:val="24"/>
              </w:rPr>
              <w:t xml:space="preserve">.01 </w:t>
            </w:r>
            <w:r w:rsidRPr="003A66C9">
              <w:rPr>
                <w:rFonts w:ascii="Times New Roman" w:hAnsi="Times New Roman"/>
                <w:iCs/>
                <w:color w:val="333333"/>
                <w:sz w:val="24"/>
                <w:szCs w:val="24"/>
              </w:rPr>
              <w:t>Производственно-технических инструкций и стандартов предприятия на техническую документацию</w:t>
            </w:r>
          </w:p>
          <w:p w14:paraId="3C6C3F76" w14:textId="77777777" w:rsidR="00A3215B"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З 4</w:t>
            </w:r>
            <w:r>
              <w:rPr>
                <w:rFonts w:ascii="Times New Roman" w:hAnsi="Times New Roman"/>
                <w:sz w:val="24"/>
                <w:szCs w:val="24"/>
              </w:rPr>
              <w:t>.3</w:t>
            </w:r>
            <w:r w:rsidRPr="00ED1A0F">
              <w:rPr>
                <w:rFonts w:ascii="Times New Roman" w:hAnsi="Times New Roman"/>
                <w:sz w:val="24"/>
                <w:szCs w:val="24"/>
              </w:rPr>
              <w:t xml:space="preserve">.01 </w:t>
            </w:r>
            <w:r w:rsidRPr="00961D6D">
              <w:rPr>
                <w:rFonts w:ascii="Times New Roman" w:hAnsi="Times New Roman"/>
                <w:iCs/>
                <w:color w:val="333333"/>
                <w:sz w:val="24"/>
                <w:szCs w:val="24"/>
              </w:rPr>
              <w:t>Требования государственных стандартов и технических условий на горячекатаный сортовой прокат</w:t>
            </w:r>
          </w:p>
          <w:p w14:paraId="1FCB65B7" w14:textId="77777777" w:rsidR="00A3215B" w:rsidRDefault="00A3215B" w:rsidP="00A3215B">
            <w:pPr>
              <w:spacing w:after="0" w:line="240" w:lineRule="auto"/>
              <w:contextualSpacing/>
              <w:rPr>
                <w:rFonts w:ascii="Times New Roman" w:hAnsi="Times New Roman"/>
                <w:iCs/>
                <w:color w:val="333333"/>
                <w:sz w:val="24"/>
                <w:szCs w:val="24"/>
              </w:rPr>
            </w:pPr>
            <w:r w:rsidRPr="00961D6D">
              <w:rPr>
                <w:rFonts w:ascii="Times New Roman" w:hAnsi="Times New Roman"/>
                <w:iCs/>
                <w:color w:val="333333"/>
                <w:sz w:val="24"/>
                <w:szCs w:val="24"/>
              </w:rPr>
              <w:t>З 6.2.01</w:t>
            </w:r>
            <w:r>
              <w:rPr>
                <w:rFonts w:ascii="Times New Roman" w:hAnsi="Times New Roman"/>
                <w:iCs/>
                <w:color w:val="333333"/>
                <w:sz w:val="24"/>
                <w:szCs w:val="24"/>
              </w:rPr>
              <w:t xml:space="preserve"> </w:t>
            </w:r>
            <w:r w:rsidRPr="00961D6D">
              <w:rPr>
                <w:rFonts w:ascii="Times New Roman" w:hAnsi="Times New Roman"/>
                <w:iCs/>
                <w:color w:val="333333"/>
                <w:sz w:val="24"/>
                <w:szCs w:val="24"/>
              </w:rPr>
              <w:t>Сортамент, требованиям ГОСТ, предъявляемый к качеству проката</w:t>
            </w:r>
          </w:p>
          <w:p w14:paraId="5909DAC5" w14:textId="77777777" w:rsidR="00A3215B" w:rsidRDefault="00A3215B" w:rsidP="00A3215B">
            <w:pPr>
              <w:spacing w:after="0" w:line="240" w:lineRule="auto"/>
              <w:contextualSpacing/>
              <w:rPr>
                <w:rFonts w:ascii="Times New Roman" w:hAnsi="Times New Roman"/>
                <w:iCs/>
                <w:color w:val="333333"/>
                <w:sz w:val="24"/>
                <w:szCs w:val="24"/>
              </w:rPr>
            </w:pPr>
            <w:r w:rsidRPr="00961D6D">
              <w:rPr>
                <w:rFonts w:ascii="Times New Roman" w:hAnsi="Times New Roman"/>
                <w:iCs/>
                <w:color w:val="333333"/>
                <w:sz w:val="24"/>
                <w:szCs w:val="24"/>
              </w:rPr>
              <w:t>З 6.2.05</w:t>
            </w:r>
            <w:r>
              <w:rPr>
                <w:rFonts w:ascii="Times New Roman" w:hAnsi="Times New Roman"/>
                <w:iCs/>
                <w:color w:val="333333"/>
                <w:sz w:val="24"/>
                <w:szCs w:val="24"/>
              </w:rPr>
              <w:t xml:space="preserve"> </w:t>
            </w:r>
            <w:r w:rsidRPr="00961D6D">
              <w:rPr>
                <w:rFonts w:ascii="Times New Roman" w:hAnsi="Times New Roman"/>
                <w:iCs/>
                <w:color w:val="333333"/>
                <w:sz w:val="24"/>
                <w:szCs w:val="24"/>
              </w:rPr>
              <w:t>Последовательность заполнения технологической документации</w:t>
            </w:r>
          </w:p>
          <w:p w14:paraId="6A1AA7BB" w14:textId="77777777" w:rsidR="00A3215B" w:rsidRPr="00F8559A" w:rsidRDefault="00A3215B" w:rsidP="00A3215B">
            <w:pPr>
              <w:spacing w:after="0" w:line="240" w:lineRule="auto"/>
              <w:contextualSpacing/>
              <w:rPr>
                <w:rFonts w:ascii="Times New Roman" w:hAnsi="Times New Roman"/>
                <w:iCs/>
                <w:color w:val="333333"/>
                <w:sz w:val="24"/>
                <w:szCs w:val="24"/>
              </w:rPr>
            </w:pPr>
            <w:r w:rsidRPr="00961D6D">
              <w:rPr>
                <w:rFonts w:ascii="Times New Roman" w:hAnsi="Times New Roman"/>
                <w:iCs/>
                <w:color w:val="333333"/>
                <w:sz w:val="24"/>
                <w:szCs w:val="24"/>
              </w:rPr>
              <w:t>З 7.2.01</w:t>
            </w:r>
            <w:r>
              <w:rPr>
                <w:rFonts w:ascii="Times New Roman" w:hAnsi="Times New Roman"/>
                <w:iCs/>
                <w:color w:val="333333"/>
                <w:sz w:val="24"/>
                <w:szCs w:val="24"/>
              </w:rPr>
              <w:t xml:space="preserve"> </w:t>
            </w:r>
            <w:r w:rsidRPr="00961D6D">
              <w:rPr>
                <w:rFonts w:ascii="Times New Roman" w:hAnsi="Times New Roman"/>
                <w:iCs/>
                <w:color w:val="333333"/>
                <w:sz w:val="24"/>
                <w:szCs w:val="24"/>
              </w:rPr>
              <w:t xml:space="preserve">Основные правила и документы системы </w:t>
            </w:r>
            <w:r w:rsidRPr="00F8559A">
              <w:rPr>
                <w:rFonts w:ascii="Times New Roman" w:hAnsi="Times New Roman"/>
                <w:iCs/>
                <w:color w:val="333333"/>
                <w:sz w:val="24"/>
                <w:szCs w:val="24"/>
              </w:rPr>
              <w:t>сертификации РФ</w:t>
            </w:r>
          </w:p>
          <w:p w14:paraId="1BA1ADEB" w14:textId="77777777" w:rsidR="00A3215B" w:rsidRPr="00F8559A" w:rsidRDefault="00A3215B" w:rsidP="00A3215B">
            <w:pPr>
              <w:spacing w:line="240" w:lineRule="auto"/>
              <w:rPr>
                <w:rFonts w:ascii="Times New Roman" w:hAnsi="Times New Roman"/>
                <w:color w:val="000000"/>
                <w:sz w:val="24"/>
                <w:szCs w:val="24"/>
              </w:rPr>
            </w:pPr>
            <w:r w:rsidRPr="00F8559A">
              <w:rPr>
                <w:rFonts w:ascii="Times New Roman" w:hAnsi="Times New Roman"/>
                <w:color w:val="000000"/>
                <w:sz w:val="24"/>
                <w:szCs w:val="24"/>
              </w:rPr>
              <w:t xml:space="preserve">З 7.2.03 </w:t>
            </w:r>
            <w:r w:rsidRPr="00F8559A">
              <w:rPr>
                <w:rFonts w:ascii="Times New Roman" w:hAnsi="Times New Roman"/>
                <w:iCs/>
                <w:color w:val="333333"/>
                <w:sz w:val="24"/>
                <w:szCs w:val="24"/>
              </w:rPr>
              <w:t>Техническую, технологическую и нормативную документацию</w:t>
            </w:r>
          </w:p>
          <w:p w14:paraId="7B25393D" w14:textId="77777777" w:rsidR="00D170D3" w:rsidRPr="00B11651" w:rsidRDefault="00D170D3" w:rsidP="00D170D3">
            <w:pPr>
              <w:widowControl w:val="0"/>
              <w:autoSpaceDE w:val="0"/>
              <w:autoSpaceDN w:val="0"/>
              <w:adjustRightInd w:val="0"/>
              <w:spacing w:after="0" w:line="240" w:lineRule="auto"/>
              <w:rPr>
                <w:rFonts w:ascii="Times New Roman" w:hAnsi="Times New Roman"/>
                <w:sz w:val="24"/>
                <w:szCs w:val="24"/>
              </w:rPr>
            </w:pPr>
            <w:proofErr w:type="spellStart"/>
            <w:r w:rsidRPr="00B11651">
              <w:rPr>
                <w:rFonts w:ascii="Times New Roman" w:hAnsi="Times New Roman"/>
                <w:sz w:val="24"/>
                <w:szCs w:val="24"/>
              </w:rPr>
              <w:t>Зд</w:t>
            </w:r>
            <w:proofErr w:type="spellEnd"/>
            <w:r w:rsidRPr="00B11651">
              <w:rPr>
                <w:rFonts w:ascii="Times New Roman" w:hAnsi="Times New Roman"/>
                <w:sz w:val="24"/>
                <w:szCs w:val="24"/>
              </w:rPr>
              <w:t xml:space="preserve"> 1 законы, методы и приемы проекционного черчения</w:t>
            </w:r>
          </w:p>
          <w:p w14:paraId="5E11D1CB" w14:textId="77777777" w:rsidR="00D170D3" w:rsidRPr="00B11651" w:rsidRDefault="00D170D3" w:rsidP="00D170D3">
            <w:pPr>
              <w:widowControl w:val="0"/>
              <w:autoSpaceDE w:val="0"/>
              <w:autoSpaceDN w:val="0"/>
              <w:adjustRightInd w:val="0"/>
              <w:spacing w:after="0" w:line="240" w:lineRule="auto"/>
              <w:rPr>
                <w:rFonts w:ascii="Times New Roman" w:hAnsi="Times New Roman"/>
                <w:sz w:val="24"/>
                <w:szCs w:val="24"/>
              </w:rPr>
            </w:pPr>
            <w:proofErr w:type="spellStart"/>
            <w:r w:rsidRPr="00B11651">
              <w:rPr>
                <w:rFonts w:ascii="Times New Roman" w:hAnsi="Times New Roman"/>
                <w:sz w:val="24"/>
                <w:szCs w:val="24"/>
              </w:rPr>
              <w:t>Зд</w:t>
            </w:r>
            <w:proofErr w:type="spellEnd"/>
            <w:r w:rsidRPr="00B11651">
              <w:rPr>
                <w:rFonts w:ascii="Times New Roman" w:hAnsi="Times New Roman"/>
                <w:sz w:val="24"/>
                <w:szCs w:val="24"/>
              </w:rPr>
              <w:t xml:space="preserve"> 2 правила выполнения и чтения </w:t>
            </w:r>
            <w:r w:rsidRPr="00B11651">
              <w:rPr>
                <w:rFonts w:ascii="Times New Roman" w:hAnsi="Times New Roman"/>
                <w:sz w:val="24"/>
                <w:szCs w:val="24"/>
              </w:rPr>
              <w:lastRenderedPageBreak/>
              <w:t>конструкторской и технологической документаций технических деталей</w:t>
            </w:r>
          </w:p>
          <w:p w14:paraId="6CAA43AB" w14:textId="77777777" w:rsidR="00D170D3" w:rsidRPr="00B11651" w:rsidRDefault="00D170D3" w:rsidP="00D170D3">
            <w:pPr>
              <w:widowControl w:val="0"/>
              <w:autoSpaceDE w:val="0"/>
              <w:autoSpaceDN w:val="0"/>
              <w:adjustRightInd w:val="0"/>
              <w:spacing w:after="0" w:line="240" w:lineRule="auto"/>
              <w:rPr>
                <w:rFonts w:ascii="Times New Roman" w:hAnsi="Times New Roman"/>
                <w:sz w:val="24"/>
                <w:szCs w:val="24"/>
              </w:rPr>
            </w:pPr>
            <w:proofErr w:type="spellStart"/>
            <w:r w:rsidRPr="00B11651">
              <w:rPr>
                <w:rFonts w:ascii="Times New Roman" w:hAnsi="Times New Roman"/>
                <w:sz w:val="24"/>
                <w:szCs w:val="24"/>
              </w:rPr>
              <w:t>Зд</w:t>
            </w:r>
            <w:proofErr w:type="spellEnd"/>
            <w:r w:rsidRPr="00B11651">
              <w:rPr>
                <w:rFonts w:ascii="Times New Roman" w:hAnsi="Times New Roman"/>
                <w:sz w:val="24"/>
                <w:szCs w:val="24"/>
              </w:rPr>
              <w:t xml:space="preserve"> 3 способы графического представления технологического оборудования и выполнения технологических схем</w:t>
            </w:r>
          </w:p>
          <w:p w14:paraId="5AF2D8AD" w14:textId="77777777" w:rsidR="00D170D3" w:rsidRPr="00B11651" w:rsidRDefault="00D170D3" w:rsidP="00D170D3">
            <w:pPr>
              <w:widowControl w:val="0"/>
              <w:autoSpaceDE w:val="0"/>
              <w:autoSpaceDN w:val="0"/>
              <w:adjustRightInd w:val="0"/>
              <w:spacing w:after="0" w:line="240" w:lineRule="auto"/>
              <w:rPr>
                <w:rFonts w:ascii="Times New Roman" w:hAnsi="Times New Roman"/>
              </w:rPr>
            </w:pPr>
            <w:proofErr w:type="spellStart"/>
            <w:r w:rsidRPr="00B11651">
              <w:rPr>
                <w:rFonts w:ascii="Times New Roman" w:hAnsi="Times New Roman"/>
                <w:sz w:val="24"/>
                <w:szCs w:val="24"/>
              </w:rPr>
              <w:t>Зд</w:t>
            </w:r>
            <w:proofErr w:type="spellEnd"/>
            <w:r w:rsidRPr="00B11651">
              <w:rPr>
                <w:rFonts w:ascii="Times New Roman" w:hAnsi="Times New Roman"/>
                <w:sz w:val="24"/>
                <w:szCs w:val="24"/>
              </w:rPr>
              <w:t xml:space="preserve"> 4 </w:t>
            </w:r>
            <w:r w:rsidRPr="00B11651">
              <w:rPr>
                <w:rFonts w:ascii="Times New Roman" w:hAnsi="Times New Roman"/>
              </w:rPr>
              <w:t>требования стандартов Единой системы конструкторской</w:t>
            </w:r>
          </w:p>
          <w:p w14:paraId="316F51DF" w14:textId="77777777" w:rsidR="00D170D3" w:rsidRPr="00B11651" w:rsidRDefault="00D170D3" w:rsidP="00D170D3">
            <w:pPr>
              <w:widowControl w:val="0"/>
              <w:autoSpaceDE w:val="0"/>
              <w:autoSpaceDN w:val="0"/>
              <w:adjustRightInd w:val="0"/>
              <w:spacing w:after="0" w:line="240" w:lineRule="auto"/>
              <w:rPr>
                <w:rFonts w:ascii="Times New Roman" w:hAnsi="Times New Roman"/>
                <w:iCs/>
                <w:color w:val="333333"/>
              </w:rPr>
            </w:pPr>
            <w:proofErr w:type="spellStart"/>
            <w:r w:rsidRPr="00B11651">
              <w:rPr>
                <w:rFonts w:ascii="Times New Roman" w:hAnsi="Times New Roman"/>
              </w:rPr>
              <w:t>Зд</w:t>
            </w:r>
            <w:proofErr w:type="spellEnd"/>
            <w:r w:rsidRPr="00B11651">
              <w:rPr>
                <w:rFonts w:ascii="Times New Roman" w:hAnsi="Times New Roman"/>
              </w:rPr>
              <w:t xml:space="preserve"> 5 </w:t>
            </w:r>
            <w:r w:rsidRPr="00B11651">
              <w:rPr>
                <w:rFonts w:ascii="Times New Roman" w:hAnsi="Times New Roman"/>
                <w:sz w:val="24"/>
                <w:szCs w:val="24"/>
              </w:rPr>
              <w:t>правила оформления чертежей, геометрические построения и правила вычерчивания</w:t>
            </w:r>
            <w:r w:rsidRPr="00B11651">
              <w:rPr>
                <w:rFonts w:ascii="Times New Roman" w:hAnsi="Times New Roman"/>
                <w:iCs/>
                <w:color w:val="333333"/>
              </w:rPr>
              <w:t xml:space="preserve"> </w:t>
            </w:r>
            <w:r w:rsidRPr="00B11651">
              <w:rPr>
                <w:rFonts w:ascii="Times New Roman" w:hAnsi="Times New Roman"/>
              </w:rPr>
              <w:t>документации (далее - ЕСКД) и Единой системы технической документации (далее - ЕСТД) к оформлению и составлению чертежей и схем</w:t>
            </w:r>
          </w:p>
          <w:p w14:paraId="7268B199" w14:textId="11EA73DB" w:rsidR="00D170D3" w:rsidRPr="008A76BA" w:rsidRDefault="00D170D3" w:rsidP="00D170D3">
            <w:pPr>
              <w:contextualSpacing/>
              <w:rPr>
                <w:rFonts w:ascii="Times New Roman" w:hAnsi="Times New Roman"/>
                <w:bCs/>
              </w:rPr>
            </w:pPr>
          </w:p>
        </w:tc>
        <w:tc>
          <w:tcPr>
            <w:tcW w:w="0" w:type="auto"/>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5722727" w14:textId="77777777" w:rsidR="00D170D3" w:rsidRPr="008A76BA" w:rsidRDefault="00D170D3" w:rsidP="00D170D3">
            <w:pPr>
              <w:contextualSpacing/>
              <w:rPr>
                <w:rFonts w:ascii="Times New Roman" w:hAnsi="Times New Roman"/>
                <w:bCs/>
              </w:rPr>
            </w:pPr>
            <w:r w:rsidRPr="008A76BA">
              <w:rPr>
                <w:rFonts w:ascii="Times New Roman" w:hAnsi="Times New Roman"/>
                <w:bCs/>
              </w:rPr>
              <w:lastRenderedPageBreak/>
              <w:t>Перечисляет способы проецирования геометрических тел, способы преобразования проекций, назначение аксонометрических проекций;</w:t>
            </w:r>
          </w:p>
          <w:p w14:paraId="7754E4A6" w14:textId="77777777" w:rsidR="00D170D3" w:rsidRPr="008A76BA" w:rsidRDefault="00D170D3" w:rsidP="00D170D3">
            <w:pPr>
              <w:contextualSpacing/>
              <w:rPr>
                <w:rFonts w:ascii="Times New Roman" w:hAnsi="Times New Roman"/>
                <w:bCs/>
              </w:rPr>
            </w:pPr>
            <w:r w:rsidRPr="008A76BA">
              <w:rPr>
                <w:rFonts w:ascii="Times New Roman" w:hAnsi="Times New Roman"/>
                <w:bCs/>
              </w:rPr>
              <w:t>Выбирает аксонометрические проекции для конкретного геометрического тела;</w:t>
            </w:r>
          </w:p>
          <w:p w14:paraId="0ED49A36" w14:textId="77777777" w:rsidR="00D170D3" w:rsidRPr="008A76BA" w:rsidRDefault="00D170D3" w:rsidP="00D170D3">
            <w:pPr>
              <w:contextualSpacing/>
              <w:rPr>
                <w:rFonts w:ascii="Times New Roman" w:hAnsi="Times New Roman"/>
                <w:b/>
                <w:bCs/>
              </w:rPr>
            </w:pPr>
            <w:r w:rsidRPr="008A76BA">
              <w:rPr>
                <w:rFonts w:ascii="Times New Roman" w:hAnsi="Times New Roman"/>
                <w:bCs/>
              </w:rPr>
              <w:t>Находит натуральную величину фигуры сечения</w:t>
            </w:r>
          </w:p>
          <w:p w14:paraId="0D2CBE4C" w14:textId="77777777" w:rsidR="00D170D3" w:rsidRPr="008A76BA" w:rsidRDefault="00D170D3" w:rsidP="00D170D3">
            <w:pPr>
              <w:contextualSpacing/>
              <w:rPr>
                <w:rFonts w:ascii="Times New Roman" w:hAnsi="Times New Roman"/>
                <w:bCs/>
              </w:rPr>
            </w:pPr>
            <w:r w:rsidRPr="008A76BA">
              <w:rPr>
                <w:rFonts w:ascii="Times New Roman" w:hAnsi="Times New Roman"/>
                <w:bCs/>
              </w:rPr>
              <w:t>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w:t>
            </w:r>
          </w:p>
          <w:p w14:paraId="088D1153" w14:textId="77777777" w:rsidR="00D170D3" w:rsidRPr="008A76BA" w:rsidRDefault="00D170D3" w:rsidP="00D170D3">
            <w:pPr>
              <w:contextualSpacing/>
              <w:rPr>
                <w:rFonts w:ascii="Times New Roman" w:hAnsi="Times New Roman"/>
                <w:bCs/>
              </w:rPr>
            </w:pPr>
            <w:r w:rsidRPr="008A76BA">
              <w:rPr>
                <w:rFonts w:ascii="Times New Roman" w:hAnsi="Times New Roman"/>
                <w:bCs/>
              </w:rPr>
              <w:t>Перечисляет правила выполнения чертежей, технических рисунков, эскизов и схем;</w:t>
            </w:r>
          </w:p>
          <w:p w14:paraId="26DE5AF8" w14:textId="77777777" w:rsidR="00D170D3" w:rsidRPr="008A76BA" w:rsidRDefault="00D170D3" w:rsidP="00D170D3">
            <w:pPr>
              <w:contextualSpacing/>
              <w:rPr>
                <w:rFonts w:ascii="Times New Roman" w:hAnsi="Times New Roman"/>
                <w:b/>
                <w:bCs/>
              </w:rPr>
            </w:pPr>
            <w:r w:rsidRPr="008A76BA">
              <w:rPr>
                <w:rFonts w:ascii="Times New Roman" w:hAnsi="Times New Roman"/>
                <w:bCs/>
              </w:rPr>
              <w:t>Выбирает соответствующее правило для выполнения чертежа определенной детали</w:t>
            </w:r>
          </w:p>
          <w:p w14:paraId="3B54B050" w14:textId="77777777" w:rsidR="00D170D3" w:rsidRPr="008A76BA" w:rsidRDefault="00D170D3" w:rsidP="00D170D3">
            <w:pPr>
              <w:contextualSpacing/>
              <w:rPr>
                <w:rFonts w:ascii="Times New Roman" w:hAnsi="Times New Roman"/>
                <w:bCs/>
              </w:rPr>
            </w:pPr>
            <w:r w:rsidRPr="008A76BA">
              <w:rPr>
                <w:rFonts w:ascii="Times New Roman" w:hAnsi="Times New Roman"/>
                <w:bCs/>
              </w:rPr>
              <w:t>Перечисляет способы графического представления объектов;</w:t>
            </w:r>
          </w:p>
          <w:p w14:paraId="3AFCCD32" w14:textId="77777777" w:rsidR="00D170D3" w:rsidRPr="008A76BA" w:rsidRDefault="00D170D3" w:rsidP="00D170D3">
            <w:pPr>
              <w:contextualSpacing/>
              <w:rPr>
                <w:rFonts w:ascii="Times New Roman" w:hAnsi="Times New Roman"/>
                <w:bCs/>
              </w:rPr>
            </w:pPr>
            <w:r w:rsidRPr="008A76BA">
              <w:rPr>
                <w:rFonts w:ascii="Times New Roman" w:hAnsi="Times New Roman"/>
                <w:bCs/>
              </w:rPr>
              <w:t>Перечисляет условные обозначения;</w:t>
            </w:r>
          </w:p>
          <w:p w14:paraId="0F58D2BB" w14:textId="77777777" w:rsidR="00D170D3" w:rsidRPr="008A76BA" w:rsidRDefault="00D170D3" w:rsidP="00D170D3">
            <w:pPr>
              <w:contextualSpacing/>
              <w:rPr>
                <w:rFonts w:ascii="Times New Roman" w:hAnsi="Times New Roman"/>
                <w:b/>
                <w:bCs/>
              </w:rPr>
            </w:pPr>
            <w:r w:rsidRPr="008A76BA">
              <w:rPr>
                <w:rFonts w:ascii="Times New Roman" w:hAnsi="Times New Roman"/>
                <w:bCs/>
              </w:rPr>
              <w:t>Выполняет технологические схемы, подбирая условные обозначения элементов схем</w:t>
            </w:r>
          </w:p>
          <w:p w14:paraId="5D99020F" w14:textId="77777777" w:rsidR="00D170D3" w:rsidRPr="008A76BA" w:rsidRDefault="00D170D3" w:rsidP="00D170D3">
            <w:pPr>
              <w:contextualSpacing/>
              <w:rPr>
                <w:rFonts w:ascii="Times New Roman" w:hAnsi="Times New Roman"/>
                <w:bCs/>
              </w:rPr>
            </w:pPr>
            <w:r w:rsidRPr="008A76BA">
              <w:rPr>
                <w:rFonts w:ascii="Times New Roman" w:hAnsi="Times New Roman"/>
                <w:bCs/>
              </w:rPr>
              <w:t>Перечисляет требования государственных стандартов ЕСКД и ЕСТД;</w:t>
            </w:r>
          </w:p>
          <w:p w14:paraId="51F0E725" w14:textId="77777777" w:rsidR="00D170D3" w:rsidRPr="008A76BA" w:rsidRDefault="00D170D3" w:rsidP="00D170D3">
            <w:pPr>
              <w:contextualSpacing/>
              <w:rPr>
                <w:rFonts w:ascii="Times New Roman" w:hAnsi="Times New Roman"/>
                <w:b/>
                <w:bCs/>
              </w:rPr>
            </w:pPr>
            <w:r w:rsidRPr="008A76BA">
              <w:rPr>
                <w:rFonts w:ascii="Times New Roman" w:hAnsi="Times New Roman"/>
                <w:bCs/>
              </w:rPr>
              <w:t>По заданным параметрам выполняет чертежи в соответствии с требованиями с ЕСКД, ЕСТД</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56C58E9C" w14:textId="77777777" w:rsidR="002630BC" w:rsidRDefault="00D170D3" w:rsidP="00D170D3">
            <w:pPr>
              <w:contextualSpacing/>
              <w:rPr>
                <w:rFonts w:ascii="Times New Roman" w:hAnsi="Times New Roman"/>
                <w:color w:val="181818"/>
                <w:sz w:val="24"/>
                <w:szCs w:val="24"/>
                <w:shd w:val="clear" w:color="auto" w:fill="FFFFFF"/>
              </w:rPr>
            </w:pPr>
            <w:r>
              <w:rPr>
                <w:rFonts w:ascii="Times New Roman" w:hAnsi="Times New Roman"/>
                <w:color w:val="181818"/>
                <w:sz w:val="24"/>
                <w:szCs w:val="24"/>
                <w:shd w:val="clear" w:color="auto" w:fill="FFFFFF"/>
              </w:rPr>
              <w:t>Устный опрос</w:t>
            </w:r>
            <w:r w:rsidR="002630BC">
              <w:rPr>
                <w:rFonts w:ascii="Times New Roman" w:hAnsi="Times New Roman"/>
                <w:color w:val="181818"/>
                <w:sz w:val="24"/>
                <w:szCs w:val="24"/>
                <w:shd w:val="clear" w:color="auto" w:fill="FFFFFF"/>
              </w:rPr>
              <w:t>,</w:t>
            </w:r>
          </w:p>
          <w:p w14:paraId="42EE9E5D" w14:textId="6F381D36" w:rsidR="00D170D3" w:rsidRPr="00D170D3" w:rsidRDefault="00D170D3" w:rsidP="00D170D3">
            <w:pPr>
              <w:contextualSpacing/>
              <w:rPr>
                <w:rFonts w:ascii="Times New Roman" w:hAnsi="Times New Roman"/>
                <w:color w:val="181818"/>
                <w:sz w:val="24"/>
                <w:szCs w:val="24"/>
                <w:shd w:val="clear" w:color="auto" w:fill="FFFFFF"/>
              </w:rPr>
            </w:pPr>
            <w:r w:rsidRPr="00D170D3">
              <w:rPr>
                <w:rFonts w:ascii="Times New Roman" w:hAnsi="Times New Roman"/>
                <w:color w:val="181818"/>
                <w:sz w:val="24"/>
                <w:szCs w:val="24"/>
                <w:shd w:val="clear" w:color="auto" w:fill="FFFFFF"/>
              </w:rPr>
              <w:t>оценка выполнения графических и практических работ;</w:t>
            </w:r>
          </w:p>
          <w:p w14:paraId="5D47CD8F" w14:textId="092BB20F" w:rsidR="00D170D3" w:rsidRPr="008A76BA" w:rsidRDefault="00D170D3" w:rsidP="00D170D3">
            <w:pPr>
              <w:contextualSpacing/>
              <w:rPr>
                <w:rFonts w:ascii="Times New Roman" w:hAnsi="Times New Roman"/>
                <w:bCs/>
              </w:rPr>
            </w:pPr>
            <w:r w:rsidRPr="00D170D3">
              <w:rPr>
                <w:rFonts w:ascii="Times New Roman" w:hAnsi="Times New Roman"/>
                <w:bCs/>
                <w:color w:val="181818"/>
                <w:sz w:val="24"/>
                <w:szCs w:val="24"/>
                <w:shd w:val="clear" w:color="auto" w:fill="FFFFFF"/>
              </w:rPr>
              <w:t>контрольная работа</w:t>
            </w:r>
          </w:p>
        </w:tc>
      </w:tr>
      <w:tr w:rsidR="00D170D3" w:rsidRPr="008A76BA" w14:paraId="393FBE21" w14:textId="26A5C1B0" w:rsidTr="00D170D3">
        <w:trPr>
          <w:trHeight w:val="20"/>
        </w:trPr>
        <w:tc>
          <w:tcPr>
            <w:tcW w:w="0" w:type="auto"/>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2B05CCFF" w14:textId="77777777" w:rsidR="00D170D3" w:rsidRPr="00B11651" w:rsidRDefault="00D170D3" w:rsidP="00D170D3">
            <w:pPr>
              <w:contextualSpacing/>
              <w:rPr>
                <w:rFonts w:ascii="Times New Roman" w:hAnsi="Times New Roman"/>
              </w:rPr>
            </w:pPr>
            <w:proofErr w:type="spellStart"/>
            <w:r w:rsidRPr="00B11651">
              <w:rPr>
                <w:rFonts w:ascii="Times New Roman" w:hAnsi="Times New Roman"/>
              </w:rPr>
              <w:t>Уо</w:t>
            </w:r>
            <w:proofErr w:type="spellEnd"/>
            <w:r w:rsidRPr="00B11651">
              <w:rPr>
                <w:rFonts w:ascii="Times New Roman" w:hAnsi="Times New Roman"/>
              </w:rPr>
              <w:t xml:space="preserve"> 01.01 проявлять устойчивый интерес к будущей профессии</w:t>
            </w:r>
          </w:p>
          <w:p w14:paraId="189629C8" w14:textId="77777777" w:rsidR="00D170D3" w:rsidRPr="00B11651" w:rsidRDefault="00D170D3" w:rsidP="00D170D3">
            <w:pPr>
              <w:contextualSpacing/>
              <w:rPr>
                <w:rFonts w:ascii="Times New Roman" w:hAnsi="Times New Roman"/>
              </w:rPr>
            </w:pPr>
            <w:proofErr w:type="spellStart"/>
            <w:r w:rsidRPr="00B11651">
              <w:rPr>
                <w:rFonts w:ascii="Times New Roman" w:hAnsi="Times New Roman"/>
              </w:rPr>
              <w:t>Уо</w:t>
            </w:r>
            <w:proofErr w:type="spellEnd"/>
            <w:r w:rsidRPr="00B11651">
              <w:rPr>
                <w:rFonts w:ascii="Times New Roman" w:hAnsi="Times New Roman"/>
              </w:rPr>
              <w:t xml:space="preserve"> 02.01 организовывать собственную деятельность</w:t>
            </w:r>
          </w:p>
          <w:p w14:paraId="53CD9AA6" w14:textId="77777777" w:rsidR="00D170D3" w:rsidRPr="00B11651" w:rsidRDefault="00D170D3" w:rsidP="00D170D3">
            <w:pPr>
              <w:contextualSpacing/>
              <w:rPr>
                <w:rFonts w:ascii="Times New Roman" w:hAnsi="Times New Roman"/>
              </w:rPr>
            </w:pPr>
            <w:proofErr w:type="spellStart"/>
            <w:r w:rsidRPr="00B11651">
              <w:rPr>
                <w:rFonts w:ascii="Times New Roman" w:hAnsi="Times New Roman"/>
              </w:rPr>
              <w:t>Уо</w:t>
            </w:r>
            <w:proofErr w:type="spellEnd"/>
            <w:r w:rsidRPr="00B11651">
              <w:rPr>
                <w:rFonts w:ascii="Times New Roman" w:hAnsi="Times New Roman"/>
              </w:rPr>
              <w:t xml:space="preserve"> 02.02 определять методы и способы выполнения профессиональных задач</w:t>
            </w:r>
          </w:p>
          <w:p w14:paraId="11B2A69A" w14:textId="77777777" w:rsidR="00D170D3" w:rsidRPr="00B11651" w:rsidRDefault="00D170D3" w:rsidP="00D170D3">
            <w:pPr>
              <w:contextualSpacing/>
              <w:rPr>
                <w:rFonts w:ascii="Times New Roman" w:hAnsi="Times New Roman"/>
              </w:rPr>
            </w:pPr>
            <w:proofErr w:type="spellStart"/>
            <w:r w:rsidRPr="00B11651">
              <w:rPr>
                <w:rFonts w:ascii="Times New Roman" w:hAnsi="Times New Roman"/>
              </w:rPr>
              <w:t>Уо</w:t>
            </w:r>
            <w:proofErr w:type="spellEnd"/>
            <w:r w:rsidRPr="00B11651">
              <w:rPr>
                <w:rFonts w:ascii="Times New Roman" w:hAnsi="Times New Roman"/>
              </w:rPr>
              <w:t xml:space="preserve"> 02.03 оценивать эффективность и качество профессиональных задач</w:t>
            </w:r>
          </w:p>
          <w:p w14:paraId="0DAE22B0" w14:textId="77777777" w:rsidR="00D170D3" w:rsidRPr="00B11651" w:rsidRDefault="00D170D3" w:rsidP="00D170D3">
            <w:pPr>
              <w:contextualSpacing/>
              <w:rPr>
                <w:rFonts w:ascii="Times New Roman" w:hAnsi="Times New Roman"/>
              </w:rPr>
            </w:pPr>
            <w:proofErr w:type="spellStart"/>
            <w:r w:rsidRPr="00B11651">
              <w:rPr>
                <w:rFonts w:ascii="Times New Roman" w:hAnsi="Times New Roman"/>
              </w:rPr>
              <w:t>Уо</w:t>
            </w:r>
            <w:proofErr w:type="spellEnd"/>
            <w:r w:rsidRPr="00B11651">
              <w:rPr>
                <w:rFonts w:ascii="Times New Roman" w:hAnsi="Times New Roman"/>
              </w:rPr>
              <w:t xml:space="preserve"> 03.01 принимать решения в стандартных и нестандартных ситуациях, в том числе в ситуациях риска и нести за них ответственность</w:t>
            </w:r>
          </w:p>
          <w:p w14:paraId="6C756B03" w14:textId="77777777" w:rsidR="00D170D3" w:rsidRPr="00B11651" w:rsidRDefault="00D170D3" w:rsidP="00D170D3">
            <w:pPr>
              <w:contextualSpacing/>
              <w:rPr>
                <w:rFonts w:ascii="Times New Roman" w:hAnsi="Times New Roman"/>
              </w:rPr>
            </w:pPr>
            <w:proofErr w:type="spellStart"/>
            <w:r w:rsidRPr="00B11651">
              <w:rPr>
                <w:rFonts w:ascii="Times New Roman" w:hAnsi="Times New Roman"/>
              </w:rPr>
              <w:t>Уо</w:t>
            </w:r>
            <w:proofErr w:type="spellEnd"/>
            <w:r w:rsidRPr="00B11651">
              <w:rPr>
                <w:rFonts w:ascii="Times New Roman" w:hAnsi="Times New Roman"/>
              </w:rPr>
              <w:t xml:space="preserve"> 05.01 использовать информационно-коммуникационные технологии для совершенствования профессиональной деятельности</w:t>
            </w:r>
          </w:p>
          <w:p w14:paraId="6F975151" w14:textId="77777777" w:rsidR="00D170D3" w:rsidRPr="00B11651" w:rsidRDefault="00D170D3" w:rsidP="00D170D3">
            <w:pPr>
              <w:contextualSpacing/>
              <w:rPr>
                <w:rFonts w:ascii="Times New Roman" w:hAnsi="Times New Roman"/>
              </w:rPr>
            </w:pPr>
            <w:proofErr w:type="spellStart"/>
            <w:r w:rsidRPr="00B11651">
              <w:rPr>
                <w:rFonts w:ascii="Times New Roman" w:hAnsi="Times New Roman"/>
              </w:rPr>
              <w:t>Уо</w:t>
            </w:r>
            <w:proofErr w:type="spellEnd"/>
            <w:r w:rsidRPr="00B11651">
              <w:rPr>
                <w:rFonts w:ascii="Times New Roman" w:hAnsi="Times New Roman"/>
              </w:rPr>
              <w:t xml:space="preserve"> 08.01 самостоятельно определять задачи профессионального и личностного развития</w:t>
            </w:r>
          </w:p>
          <w:p w14:paraId="1B177AC0" w14:textId="77777777" w:rsidR="00D170D3" w:rsidRPr="00B11651" w:rsidRDefault="00D170D3" w:rsidP="00D170D3">
            <w:pPr>
              <w:contextualSpacing/>
              <w:rPr>
                <w:rFonts w:ascii="Times New Roman" w:hAnsi="Times New Roman"/>
              </w:rPr>
            </w:pPr>
            <w:proofErr w:type="spellStart"/>
            <w:r w:rsidRPr="00B11651">
              <w:rPr>
                <w:rFonts w:ascii="Times New Roman" w:hAnsi="Times New Roman"/>
              </w:rPr>
              <w:t>Уо</w:t>
            </w:r>
            <w:proofErr w:type="spellEnd"/>
            <w:r w:rsidRPr="00B11651">
              <w:rPr>
                <w:rFonts w:ascii="Times New Roman" w:hAnsi="Times New Roman"/>
              </w:rPr>
              <w:t xml:space="preserve"> 09.01 адаптироваться к меняющимся условиям профессиональной деятельности</w:t>
            </w:r>
          </w:p>
          <w:p w14:paraId="6ECCE7FF" w14:textId="77777777" w:rsidR="00D170D3" w:rsidRPr="00B11651" w:rsidRDefault="00D170D3" w:rsidP="00D170D3">
            <w:pPr>
              <w:contextualSpacing/>
              <w:rPr>
                <w:rFonts w:ascii="Times New Roman" w:hAnsi="Times New Roman"/>
              </w:rPr>
            </w:pPr>
          </w:p>
          <w:p w14:paraId="69172231" w14:textId="77777777" w:rsidR="00A3215B" w:rsidRPr="00ED1A0F"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У 1.1.01  </w:t>
            </w:r>
            <w:r w:rsidRPr="00ED1A0F">
              <w:rPr>
                <w:rFonts w:ascii="Times New Roman" w:hAnsi="Times New Roman"/>
                <w:iCs/>
                <w:color w:val="333333"/>
                <w:sz w:val="24"/>
                <w:szCs w:val="24"/>
              </w:rPr>
              <w:t>Составлять график подачи заготовки на горячую прокатку</w:t>
            </w:r>
          </w:p>
          <w:p w14:paraId="3787A1D2" w14:textId="77777777" w:rsidR="00A3215B" w:rsidRPr="00AE7CE0"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У 1.3.0</w:t>
            </w:r>
            <w:r>
              <w:rPr>
                <w:rFonts w:ascii="Times New Roman" w:hAnsi="Times New Roman"/>
                <w:sz w:val="24"/>
                <w:szCs w:val="24"/>
              </w:rPr>
              <w:t>3</w:t>
            </w:r>
            <w:r w:rsidRPr="00ED1A0F">
              <w:rPr>
                <w:rFonts w:ascii="Times New Roman" w:hAnsi="Times New Roman"/>
                <w:sz w:val="24"/>
                <w:szCs w:val="24"/>
              </w:rPr>
              <w:t xml:space="preserve"> </w:t>
            </w:r>
            <w:r w:rsidRPr="009E0DF3">
              <w:rPr>
                <w:rFonts w:ascii="Times New Roman" w:hAnsi="Times New Roman"/>
                <w:iCs/>
                <w:color w:val="333333"/>
                <w:sz w:val="24"/>
                <w:szCs w:val="24"/>
              </w:rPr>
              <w:t xml:space="preserve">Понимать особенности и возможности современных и </w:t>
            </w:r>
            <w:r w:rsidRPr="00AE7CE0">
              <w:rPr>
                <w:rFonts w:ascii="Times New Roman" w:hAnsi="Times New Roman"/>
                <w:iCs/>
                <w:color w:val="333333"/>
                <w:sz w:val="24"/>
                <w:szCs w:val="24"/>
              </w:rPr>
              <w:t xml:space="preserve">перспективных информационно-коммуникационных технологий, составляющих основу цифровой экономики  </w:t>
            </w:r>
          </w:p>
          <w:p w14:paraId="6957BDF8" w14:textId="77777777" w:rsidR="00A3215B" w:rsidRPr="00AE7CE0" w:rsidRDefault="00A3215B" w:rsidP="00A3215B">
            <w:pPr>
              <w:spacing w:after="0" w:line="240" w:lineRule="auto"/>
              <w:rPr>
                <w:rFonts w:ascii="Times New Roman" w:hAnsi="Times New Roman"/>
                <w:color w:val="333333"/>
                <w:sz w:val="24"/>
                <w:szCs w:val="24"/>
              </w:rPr>
            </w:pPr>
            <w:r w:rsidRPr="00AE7CE0">
              <w:rPr>
                <w:rFonts w:ascii="Times New Roman" w:hAnsi="Times New Roman"/>
                <w:sz w:val="24"/>
                <w:szCs w:val="24"/>
              </w:rPr>
              <w:t xml:space="preserve">У 1.6.01 </w:t>
            </w:r>
            <w:r w:rsidRPr="00AE7CE0">
              <w:rPr>
                <w:rFonts w:ascii="Times New Roman" w:hAnsi="Times New Roman"/>
                <w:color w:val="333333"/>
                <w:sz w:val="24"/>
                <w:szCs w:val="24"/>
              </w:rPr>
              <w:t xml:space="preserve">Использовать программное обеспечение для расчета и анализа </w:t>
            </w:r>
            <w:r w:rsidRPr="00AE7CE0">
              <w:rPr>
                <w:rFonts w:ascii="Times New Roman" w:hAnsi="Times New Roman"/>
                <w:color w:val="333333"/>
                <w:sz w:val="24"/>
                <w:szCs w:val="24"/>
              </w:rPr>
              <w:lastRenderedPageBreak/>
              <w:t xml:space="preserve">показателей </w:t>
            </w:r>
            <w:r w:rsidRPr="00AE7CE0">
              <w:rPr>
                <w:rFonts w:ascii="Times New Roman" w:hAnsi="Times New Roman"/>
                <w:color w:val="000000"/>
                <w:sz w:val="24"/>
                <w:szCs w:val="24"/>
              </w:rPr>
              <w:t>эффективности работы участка, цеха</w:t>
            </w:r>
          </w:p>
          <w:p w14:paraId="661FB446" w14:textId="77777777" w:rsidR="00A3215B" w:rsidRPr="00AE7CE0" w:rsidRDefault="00A3215B" w:rsidP="00A3215B">
            <w:pPr>
              <w:spacing w:after="0" w:line="240" w:lineRule="auto"/>
              <w:contextualSpacing/>
              <w:rPr>
                <w:rFonts w:ascii="Times New Roman" w:hAnsi="Times New Roman"/>
                <w:iCs/>
                <w:color w:val="333333"/>
                <w:sz w:val="24"/>
                <w:szCs w:val="24"/>
              </w:rPr>
            </w:pPr>
            <w:r w:rsidRPr="00AE7CE0">
              <w:rPr>
                <w:rFonts w:ascii="Times New Roman" w:hAnsi="Times New Roman"/>
                <w:sz w:val="24"/>
                <w:szCs w:val="24"/>
              </w:rPr>
              <w:t xml:space="preserve">У 1.7.01 </w:t>
            </w:r>
            <w:r w:rsidRPr="00AE7CE0">
              <w:rPr>
                <w:rFonts w:ascii="Times New Roman" w:hAnsi="Times New Roman"/>
                <w:iCs/>
                <w:color w:val="333333"/>
                <w:sz w:val="24"/>
                <w:szCs w:val="24"/>
              </w:rPr>
              <w:t>Применять требования нормативных актов к основным видам продукции</w:t>
            </w:r>
          </w:p>
          <w:p w14:paraId="6953D1D2" w14:textId="77777777" w:rsidR="00A3215B"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У 1.8.01 </w:t>
            </w:r>
            <w:r w:rsidRPr="009E0DF3">
              <w:rPr>
                <w:rFonts w:ascii="Times New Roman" w:hAnsi="Times New Roman"/>
                <w:iCs/>
                <w:color w:val="333333"/>
                <w:sz w:val="24"/>
                <w:szCs w:val="24"/>
              </w:rPr>
              <w:t>Использовать стандарты предприятия для составления рекламации на получаемые исходные материалы</w:t>
            </w:r>
          </w:p>
          <w:p w14:paraId="4FA550CF" w14:textId="77777777" w:rsidR="00A3215B" w:rsidRPr="00ED1A0F" w:rsidRDefault="00A3215B" w:rsidP="00A3215B">
            <w:pPr>
              <w:spacing w:after="0" w:line="240" w:lineRule="auto"/>
              <w:contextualSpacing/>
              <w:rPr>
                <w:rFonts w:ascii="Times New Roman" w:hAnsi="Times New Roman"/>
                <w:iCs/>
                <w:color w:val="333333"/>
                <w:sz w:val="24"/>
                <w:szCs w:val="24"/>
              </w:rPr>
            </w:pPr>
            <w:r>
              <w:rPr>
                <w:rFonts w:ascii="Times New Roman" w:hAnsi="Times New Roman"/>
                <w:iCs/>
                <w:color w:val="333333"/>
                <w:sz w:val="24"/>
                <w:szCs w:val="24"/>
              </w:rPr>
              <w:t>У</w:t>
            </w:r>
            <w:r w:rsidRPr="003A66C9">
              <w:rPr>
                <w:rFonts w:ascii="Times New Roman" w:hAnsi="Times New Roman"/>
                <w:iCs/>
                <w:color w:val="333333"/>
                <w:sz w:val="24"/>
                <w:szCs w:val="24"/>
              </w:rPr>
              <w:t xml:space="preserve"> 2.1.01 Выбирать соответствующее оборудование, аппаратуру и приборы для ведения технологического процесса</w:t>
            </w:r>
          </w:p>
          <w:p w14:paraId="141A0824" w14:textId="77777777" w:rsidR="00A3215B"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У 2.2.01 </w:t>
            </w:r>
            <w:r w:rsidRPr="003A66C9">
              <w:rPr>
                <w:rFonts w:ascii="Times New Roman" w:hAnsi="Times New Roman"/>
                <w:iCs/>
                <w:color w:val="333333"/>
                <w:sz w:val="24"/>
                <w:szCs w:val="24"/>
              </w:rPr>
              <w:t>Производить в соответствии с технологической картой проверку оборудования</w:t>
            </w:r>
          </w:p>
          <w:p w14:paraId="45B718FB" w14:textId="77777777" w:rsidR="00A3215B" w:rsidRDefault="00A3215B" w:rsidP="00A3215B">
            <w:pPr>
              <w:spacing w:after="0" w:line="240" w:lineRule="auto"/>
              <w:contextualSpacing/>
              <w:rPr>
                <w:rFonts w:ascii="Times New Roman" w:hAnsi="Times New Roman"/>
                <w:iCs/>
                <w:color w:val="333333"/>
                <w:sz w:val="24"/>
                <w:szCs w:val="24"/>
              </w:rPr>
            </w:pPr>
            <w:r w:rsidRPr="00ED1A0F">
              <w:rPr>
                <w:rFonts w:ascii="Times New Roman" w:hAnsi="Times New Roman"/>
                <w:sz w:val="24"/>
                <w:szCs w:val="24"/>
              </w:rPr>
              <w:t xml:space="preserve">У </w:t>
            </w:r>
            <w:r>
              <w:rPr>
                <w:rFonts w:ascii="Times New Roman" w:hAnsi="Times New Roman"/>
                <w:sz w:val="24"/>
                <w:szCs w:val="24"/>
              </w:rPr>
              <w:t>3</w:t>
            </w:r>
            <w:r w:rsidRPr="00ED1A0F">
              <w:rPr>
                <w:rFonts w:ascii="Times New Roman" w:hAnsi="Times New Roman"/>
                <w:sz w:val="24"/>
                <w:szCs w:val="24"/>
              </w:rPr>
              <w:t>.</w:t>
            </w:r>
            <w:r>
              <w:rPr>
                <w:rFonts w:ascii="Times New Roman" w:hAnsi="Times New Roman"/>
                <w:sz w:val="24"/>
                <w:szCs w:val="24"/>
              </w:rPr>
              <w:t>4</w:t>
            </w:r>
            <w:r w:rsidRPr="00ED1A0F">
              <w:rPr>
                <w:rFonts w:ascii="Times New Roman" w:hAnsi="Times New Roman"/>
                <w:sz w:val="24"/>
                <w:szCs w:val="24"/>
              </w:rPr>
              <w:t xml:space="preserve">.01 </w:t>
            </w:r>
            <w:r w:rsidRPr="003A66C9">
              <w:rPr>
                <w:rFonts w:ascii="Times New Roman" w:hAnsi="Times New Roman"/>
                <w:iCs/>
                <w:color w:val="333333"/>
                <w:sz w:val="24"/>
                <w:szCs w:val="24"/>
              </w:rPr>
              <w:t>Контролировать по показаниям приборов и образцам геометрические размеры сортового проката</w:t>
            </w:r>
          </w:p>
          <w:p w14:paraId="32C3A773" w14:textId="77777777" w:rsidR="00D170D3" w:rsidRPr="00B11651" w:rsidRDefault="00D170D3" w:rsidP="00D170D3">
            <w:pPr>
              <w:contextualSpacing/>
              <w:rPr>
                <w:rFonts w:ascii="Times New Roman" w:hAnsi="Times New Roman"/>
                <w:b/>
              </w:rPr>
            </w:pPr>
          </w:p>
          <w:p w14:paraId="16FBB694" w14:textId="77777777" w:rsidR="00D170D3" w:rsidRPr="00B11651" w:rsidRDefault="00D170D3" w:rsidP="00D170D3">
            <w:pPr>
              <w:widowControl w:val="0"/>
              <w:autoSpaceDE w:val="0"/>
              <w:autoSpaceDN w:val="0"/>
              <w:adjustRightInd w:val="0"/>
              <w:spacing w:after="0" w:line="240" w:lineRule="auto"/>
              <w:rPr>
                <w:rFonts w:ascii="Times New Roman" w:hAnsi="Times New Roman"/>
                <w:sz w:val="24"/>
                <w:szCs w:val="24"/>
              </w:rPr>
            </w:pPr>
            <w:r w:rsidRPr="00B11651">
              <w:rPr>
                <w:rFonts w:ascii="Times New Roman" w:hAnsi="Times New Roman"/>
                <w:sz w:val="24"/>
                <w:szCs w:val="24"/>
              </w:rPr>
              <w:t>Уд 1 выполнять графические изображения технологического оборудования и технологических схем в ручной и машинной графиках</w:t>
            </w:r>
          </w:p>
          <w:p w14:paraId="51981066" w14:textId="77777777" w:rsidR="00D170D3" w:rsidRPr="00B11651" w:rsidRDefault="00D170D3" w:rsidP="00D170D3">
            <w:pPr>
              <w:widowControl w:val="0"/>
              <w:autoSpaceDE w:val="0"/>
              <w:autoSpaceDN w:val="0"/>
              <w:adjustRightInd w:val="0"/>
              <w:spacing w:after="0" w:line="240" w:lineRule="auto"/>
              <w:rPr>
                <w:rFonts w:ascii="Times New Roman" w:hAnsi="Times New Roman"/>
                <w:sz w:val="24"/>
                <w:szCs w:val="24"/>
              </w:rPr>
            </w:pPr>
            <w:r w:rsidRPr="00B11651">
              <w:rPr>
                <w:rFonts w:ascii="Times New Roman" w:hAnsi="Times New Roman"/>
                <w:sz w:val="24"/>
                <w:szCs w:val="24"/>
              </w:rPr>
              <w:t>Уд 2 выполнять комплексные чертежи геометрических тел и проекции точек, лежащих на их поверхности, в ручной и машинной графиках</w:t>
            </w:r>
          </w:p>
          <w:p w14:paraId="51BA0194" w14:textId="77777777" w:rsidR="00D170D3" w:rsidRPr="00B11651" w:rsidRDefault="00D170D3" w:rsidP="00D170D3">
            <w:pPr>
              <w:widowControl w:val="0"/>
              <w:autoSpaceDE w:val="0"/>
              <w:autoSpaceDN w:val="0"/>
              <w:adjustRightInd w:val="0"/>
              <w:spacing w:after="0" w:line="240" w:lineRule="auto"/>
              <w:rPr>
                <w:rFonts w:ascii="Times New Roman" w:hAnsi="Times New Roman"/>
                <w:sz w:val="24"/>
                <w:szCs w:val="24"/>
              </w:rPr>
            </w:pPr>
            <w:r w:rsidRPr="00B11651">
              <w:rPr>
                <w:rFonts w:ascii="Times New Roman" w:hAnsi="Times New Roman"/>
                <w:sz w:val="24"/>
                <w:szCs w:val="24"/>
              </w:rPr>
              <w:t>Уд 3 выполнять чертежи технических деталей в ручной и машинной графиках</w:t>
            </w:r>
          </w:p>
          <w:p w14:paraId="67DB7383" w14:textId="77777777" w:rsidR="00D170D3" w:rsidRPr="00B11651" w:rsidRDefault="00D170D3" w:rsidP="00D170D3">
            <w:pPr>
              <w:widowControl w:val="0"/>
              <w:autoSpaceDE w:val="0"/>
              <w:autoSpaceDN w:val="0"/>
              <w:adjustRightInd w:val="0"/>
              <w:spacing w:after="0" w:line="240" w:lineRule="auto"/>
              <w:rPr>
                <w:rFonts w:ascii="Times New Roman" w:hAnsi="Times New Roman"/>
                <w:sz w:val="24"/>
                <w:szCs w:val="24"/>
              </w:rPr>
            </w:pPr>
            <w:r w:rsidRPr="00B11651">
              <w:rPr>
                <w:rFonts w:ascii="Times New Roman" w:hAnsi="Times New Roman"/>
                <w:sz w:val="24"/>
                <w:szCs w:val="24"/>
              </w:rPr>
              <w:t>Уд 4 читать чертежи и схемы</w:t>
            </w:r>
          </w:p>
          <w:p w14:paraId="58E5A9F8" w14:textId="68EB663E" w:rsidR="00D170D3" w:rsidRPr="00B80F17" w:rsidRDefault="00D170D3" w:rsidP="00D170D3">
            <w:pPr>
              <w:contextualSpacing/>
              <w:rPr>
                <w:rFonts w:ascii="Times New Roman" w:hAnsi="Times New Roman"/>
                <w:bCs/>
              </w:rPr>
            </w:pPr>
            <w:r w:rsidRPr="00B11651">
              <w:rPr>
                <w:rFonts w:ascii="Times New Roman" w:hAnsi="Times New Roman"/>
                <w:sz w:val="24"/>
                <w:szCs w:val="24"/>
              </w:rPr>
              <w:t>Уд 5 оформлять технологическую и конструкторскую документацию в соответствии с действующей нормативно-технической документацией</w:t>
            </w:r>
          </w:p>
        </w:tc>
        <w:tc>
          <w:tcPr>
            <w:tcW w:w="0" w:type="auto"/>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DB6626A" w14:textId="77777777" w:rsidR="00D170D3" w:rsidRPr="008A76BA" w:rsidRDefault="00D170D3" w:rsidP="00D170D3">
            <w:pPr>
              <w:contextualSpacing/>
              <w:rPr>
                <w:rFonts w:ascii="Times New Roman" w:hAnsi="Times New Roman"/>
                <w:bCs/>
              </w:rPr>
            </w:pPr>
            <w:r w:rsidRPr="008A76BA">
              <w:rPr>
                <w:rFonts w:ascii="Times New Roman" w:hAnsi="Times New Roman"/>
                <w:bCs/>
              </w:rPr>
              <w:lastRenderedPageBreak/>
              <w:t>По заданным параметрам составляет технологические схемы по специальности и выполняет их в ручной и машинной графике;</w:t>
            </w:r>
          </w:p>
          <w:p w14:paraId="58EA6CC0" w14:textId="77777777" w:rsidR="00D170D3" w:rsidRPr="008A76BA" w:rsidRDefault="00D170D3" w:rsidP="00D170D3">
            <w:pPr>
              <w:contextualSpacing/>
              <w:rPr>
                <w:rFonts w:ascii="Times New Roman" w:hAnsi="Times New Roman"/>
                <w:bCs/>
              </w:rPr>
            </w:pPr>
            <w:r w:rsidRPr="008A76BA">
              <w:rPr>
                <w:rFonts w:ascii="Times New Roman" w:hAnsi="Times New Roman"/>
                <w:bCs/>
              </w:rPr>
              <w:t>Расшифровывает условные обозначения на технологических схемах;</w:t>
            </w:r>
          </w:p>
          <w:p w14:paraId="345ADF7D" w14:textId="77777777" w:rsidR="00D170D3" w:rsidRPr="008A76BA" w:rsidRDefault="00D170D3" w:rsidP="00D170D3">
            <w:pPr>
              <w:contextualSpacing/>
              <w:rPr>
                <w:rFonts w:ascii="Times New Roman" w:hAnsi="Times New Roman"/>
                <w:bCs/>
              </w:rPr>
            </w:pPr>
            <w:r w:rsidRPr="008A76BA">
              <w:rPr>
                <w:rFonts w:ascii="Times New Roman" w:hAnsi="Times New Roman"/>
                <w:bCs/>
              </w:rPr>
              <w:t>При выполнении чертежей оборудования выбирает масштаб; компоновку чертежа; минимальное количество видов, разрезов;</w:t>
            </w:r>
          </w:p>
          <w:p w14:paraId="1D3C7ACE" w14:textId="77777777" w:rsidR="00D170D3" w:rsidRPr="008A76BA" w:rsidRDefault="00D170D3" w:rsidP="00D170D3">
            <w:pPr>
              <w:contextualSpacing/>
              <w:rPr>
                <w:rFonts w:ascii="Times New Roman" w:hAnsi="Times New Roman"/>
                <w:b/>
                <w:bCs/>
              </w:rPr>
            </w:pPr>
            <w:r w:rsidRPr="008A76BA">
              <w:rPr>
                <w:rFonts w:ascii="Times New Roman" w:hAnsi="Times New Roman"/>
                <w:bCs/>
              </w:rPr>
              <w:t>Демонстрирует составные части изделия и заносит их в таблицу перечня элементов</w:t>
            </w:r>
          </w:p>
          <w:p w14:paraId="343FF3BF" w14:textId="77777777" w:rsidR="00D170D3" w:rsidRPr="008A76BA" w:rsidRDefault="00D170D3" w:rsidP="00D170D3">
            <w:pPr>
              <w:contextualSpacing/>
              <w:rPr>
                <w:rFonts w:ascii="Times New Roman" w:hAnsi="Times New Roman"/>
                <w:bCs/>
              </w:rPr>
            </w:pPr>
            <w:r w:rsidRPr="008A76BA">
              <w:rPr>
                <w:rFonts w:ascii="Times New Roman" w:hAnsi="Times New Roman"/>
                <w:bCs/>
              </w:rPr>
              <w:t xml:space="preserve">Выполняет по алгоритму комплексный чертеж геометрического тела в ручной и машинной графике; </w:t>
            </w:r>
          </w:p>
          <w:p w14:paraId="1476C819" w14:textId="77777777" w:rsidR="00D170D3" w:rsidRPr="008A76BA" w:rsidRDefault="00D170D3" w:rsidP="00D170D3">
            <w:pPr>
              <w:contextualSpacing/>
              <w:rPr>
                <w:rFonts w:ascii="Times New Roman" w:hAnsi="Times New Roman"/>
                <w:b/>
                <w:bCs/>
              </w:rPr>
            </w:pPr>
            <w:r w:rsidRPr="008A76BA">
              <w:rPr>
                <w:rFonts w:ascii="Times New Roman" w:hAnsi="Times New Roman"/>
                <w:bCs/>
              </w:rPr>
              <w:t>Строит проекции точек, используя дополнительные построения</w:t>
            </w:r>
          </w:p>
          <w:p w14:paraId="2BE7152A" w14:textId="77777777" w:rsidR="00D170D3" w:rsidRPr="008A76BA" w:rsidRDefault="00D170D3" w:rsidP="00D170D3">
            <w:pPr>
              <w:contextualSpacing/>
              <w:rPr>
                <w:rFonts w:ascii="Times New Roman" w:hAnsi="Times New Roman"/>
                <w:bCs/>
              </w:rPr>
            </w:pPr>
            <w:r w:rsidRPr="008A76BA">
              <w:rPr>
                <w:rFonts w:ascii="Times New Roman" w:hAnsi="Times New Roman"/>
                <w:bCs/>
              </w:rPr>
              <w:t>Выбирает масштаб;</w:t>
            </w:r>
          </w:p>
          <w:p w14:paraId="5B23BAEE" w14:textId="77777777" w:rsidR="00D170D3" w:rsidRPr="008A76BA" w:rsidRDefault="00D170D3" w:rsidP="00D170D3">
            <w:pPr>
              <w:contextualSpacing/>
              <w:rPr>
                <w:rFonts w:ascii="Times New Roman" w:hAnsi="Times New Roman"/>
                <w:bCs/>
              </w:rPr>
            </w:pPr>
            <w:r w:rsidRPr="008A76BA">
              <w:rPr>
                <w:rFonts w:ascii="Times New Roman" w:hAnsi="Times New Roman"/>
                <w:bCs/>
              </w:rPr>
              <w:t>Определяет минимальное количество видов и разрезов; определяет главный вид;</w:t>
            </w:r>
          </w:p>
          <w:p w14:paraId="04C73207" w14:textId="77777777" w:rsidR="00D170D3" w:rsidRPr="008A76BA" w:rsidRDefault="00D170D3" w:rsidP="00D170D3">
            <w:pPr>
              <w:contextualSpacing/>
              <w:rPr>
                <w:rFonts w:ascii="Times New Roman" w:hAnsi="Times New Roman"/>
                <w:b/>
                <w:bCs/>
              </w:rPr>
            </w:pPr>
            <w:r w:rsidRPr="008A76BA">
              <w:rPr>
                <w:rFonts w:ascii="Times New Roman" w:hAnsi="Times New Roman"/>
                <w:bCs/>
              </w:rPr>
              <w:t>Оформляет чертеж в соответствии с требованиями ЕСКД в ручной и машинной графике</w:t>
            </w:r>
          </w:p>
          <w:p w14:paraId="68D6E9CB" w14:textId="77777777" w:rsidR="00D170D3" w:rsidRPr="008A76BA" w:rsidRDefault="00D170D3" w:rsidP="00D170D3">
            <w:pPr>
              <w:contextualSpacing/>
              <w:rPr>
                <w:rFonts w:ascii="Times New Roman" w:hAnsi="Times New Roman"/>
                <w:bCs/>
              </w:rPr>
            </w:pPr>
            <w:r w:rsidRPr="008A76BA">
              <w:rPr>
                <w:rFonts w:ascii="Times New Roman" w:hAnsi="Times New Roman"/>
                <w:bCs/>
              </w:rPr>
              <w:t xml:space="preserve">По изображению представляет и называет пространственную форму, Устанавливает ее размеры и выявляет все данные необходимые для изготовления и контроля </w:t>
            </w:r>
            <w:r w:rsidRPr="008A76BA">
              <w:rPr>
                <w:rFonts w:ascii="Times New Roman" w:hAnsi="Times New Roman"/>
                <w:bCs/>
              </w:rPr>
              <w:lastRenderedPageBreak/>
              <w:t>изображенного предмета и заносит их в таблицу</w:t>
            </w:r>
          </w:p>
          <w:p w14:paraId="17D3F3E1" w14:textId="77777777" w:rsidR="00D170D3" w:rsidRPr="008A76BA" w:rsidRDefault="00D170D3" w:rsidP="00D170D3">
            <w:pPr>
              <w:contextualSpacing/>
              <w:rPr>
                <w:rFonts w:ascii="Times New Roman" w:hAnsi="Times New Roman"/>
                <w:b/>
                <w:bCs/>
              </w:rPr>
            </w:pPr>
            <w:r w:rsidRPr="008A76BA">
              <w:rPr>
                <w:rFonts w:ascii="Times New Roman" w:hAnsi="Times New Roman"/>
                <w:bCs/>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0" w:type="auto"/>
            <w:tcBorders>
              <w:top w:val="single" w:sz="4" w:space="0" w:color="000000"/>
              <w:left w:val="single" w:sz="4" w:space="0" w:color="000000"/>
              <w:bottom w:val="single" w:sz="4" w:space="0" w:color="000000"/>
              <w:right w:val="single" w:sz="4" w:space="0" w:color="000000"/>
              <w:tl2br w:val="nil"/>
              <w:tr2bl w:val="nil"/>
            </w:tcBorders>
          </w:tcPr>
          <w:p w14:paraId="1563400C" w14:textId="77777777" w:rsidR="00D170D3" w:rsidRPr="00D170D3" w:rsidRDefault="00D170D3" w:rsidP="00D170D3">
            <w:pPr>
              <w:contextualSpacing/>
              <w:rPr>
                <w:rFonts w:ascii="Times New Roman" w:hAnsi="Times New Roman"/>
                <w:color w:val="181818"/>
                <w:sz w:val="24"/>
                <w:szCs w:val="24"/>
                <w:shd w:val="clear" w:color="auto" w:fill="FFFFFF"/>
              </w:rPr>
            </w:pPr>
            <w:r w:rsidRPr="00D170D3">
              <w:rPr>
                <w:rFonts w:ascii="Times New Roman" w:hAnsi="Times New Roman"/>
                <w:color w:val="181818"/>
                <w:sz w:val="24"/>
                <w:szCs w:val="24"/>
                <w:shd w:val="clear" w:color="auto" w:fill="FFFFFF"/>
              </w:rPr>
              <w:lastRenderedPageBreak/>
              <w:t>оценка выполнения графических и практических работ;</w:t>
            </w:r>
          </w:p>
          <w:p w14:paraId="40045581" w14:textId="1B9CDB7D" w:rsidR="00D170D3" w:rsidRPr="008A76BA" w:rsidRDefault="00D170D3" w:rsidP="00D170D3">
            <w:pPr>
              <w:contextualSpacing/>
              <w:rPr>
                <w:rFonts w:ascii="Times New Roman" w:hAnsi="Times New Roman"/>
                <w:bCs/>
              </w:rPr>
            </w:pPr>
            <w:r w:rsidRPr="00D170D3">
              <w:rPr>
                <w:rFonts w:ascii="Times New Roman" w:hAnsi="Times New Roman"/>
                <w:bCs/>
                <w:color w:val="181818"/>
                <w:sz w:val="24"/>
                <w:szCs w:val="24"/>
                <w:shd w:val="clear" w:color="auto" w:fill="FFFFFF"/>
              </w:rPr>
              <w:t>контрольная работа</w:t>
            </w:r>
          </w:p>
        </w:tc>
      </w:tr>
    </w:tbl>
    <w:p w14:paraId="5D6DC517" w14:textId="77777777" w:rsidR="00052963" w:rsidRPr="00590346" w:rsidRDefault="00052963" w:rsidP="00052963">
      <w:pPr>
        <w:contextualSpacing/>
        <w:rPr>
          <w:rFonts w:ascii="Times New Roman" w:hAnsi="Times New Roman"/>
          <w:b/>
          <w:i/>
          <w:sz w:val="28"/>
          <w:szCs w:val="28"/>
        </w:rPr>
      </w:pPr>
    </w:p>
    <w:p w14:paraId="572ED9AC" w14:textId="77777777" w:rsidR="00052963" w:rsidRPr="00590346" w:rsidRDefault="00052963" w:rsidP="00052963">
      <w:pPr>
        <w:contextualSpacing/>
        <w:rPr>
          <w:rFonts w:ascii="Times New Roman" w:hAnsi="Times New Roman"/>
          <w:sz w:val="28"/>
          <w:szCs w:val="28"/>
        </w:rPr>
      </w:pPr>
    </w:p>
    <w:p w14:paraId="3B617EEA" w14:textId="77777777" w:rsidR="00B80F17" w:rsidRDefault="00F64A1E">
      <w:r>
        <w:br w:type="page"/>
      </w:r>
    </w:p>
    <w:tbl>
      <w:tblPr>
        <w:tblW w:w="10038" w:type="dxa"/>
        <w:tblLook w:val="01E0" w:firstRow="1" w:lastRow="1" w:firstColumn="1" w:lastColumn="1" w:noHBand="0" w:noVBand="0"/>
      </w:tblPr>
      <w:tblGrid>
        <w:gridCol w:w="10038"/>
      </w:tblGrid>
      <w:tr w:rsidR="00F64A1E" w:rsidRPr="006A5900" w14:paraId="06A45B9F" w14:textId="77777777" w:rsidTr="00F64A1E">
        <w:tc>
          <w:tcPr>
            <w:tcW w:w="10038" w:type="dxa"/>
            <w:shd w:val="clear" w:color="auto" w:fill="auto"/>
          </w:tcPr>
          <w:p w14:paraId="604E782C" w14:textId="0B31F9A9" w:rsidR="00F64A1E" w:rsidRPr="00315F34" w:rsidRDefault="000F7CFA" w:rsidP="00F64A1E">
            <w:pPr>
              <w:pStyle w:val="a8"/>
              <w:jc w:val="right"/>
              <w:rPr>
                <w:rFonts w:ascii="Times New Roman" w:hAnsi="Times New Roman"/>
                <w:b/>
                <w:bCs/>
              </w:rPr>
            </w:pPr>
            <w:r>
              <w:rPr>
                <w:rFonts w:ascii="Times New Roman" w:hAnsi="Times New Roman"/>
                <w:b/>
                <w:bCs/>
              </w:rPr>
              <w:lastRenderedPageBreak/>
              <w:t>П</w:t>
            </w:r>
            <w:r w:rsidR="00F64A1E" w:rsidRPr="00315F34">
              <w:rPr>
                <w:rFonts w:ascii="Times New Roman" w:hAnsi="Times New Roman"/>
                <w:b/>
                <w:bCs/>
              </w:rPr>
              <w:t>риложение</w:t>
            </w:r>
            <w:r w:rsidR="00F64A1E">
              <w:rPr>
                <w:rFonts w:ascii="Times New Roman" w:hAnsi="Times New Roman"/>
                <w:b/>
                <w:bCs/>
              </w:rPr>
              <w:t xml:space="preserve"> 3.8</w:t>
            </w:r>
          </w:p>
          <w:p w14:paraId="3D652BB1" w14:textId="77777777" w:rsidR="00F64A1E" w:rsidRDefault="00F64A1E" w:rsidP="00F64A1E">
            <w:pPr>
              <w:jc w:val="right"/>
              <w:rPr>
                <w:rFonts w:ascii="Times New Roman" w:hAnsi="Times New Roman"/>
                <w:bCs/>
                <w:i/>
              </w:rPr>
            </w:pPr>
            <w:r w:rsidRPr="00C974DF">
              <w:rPr>
                <w:rFonts w:ascii="Times New Roman" w:hAnsi="Times New Roman"/>
                <w:bCs/>
              </w:rPr>
              <w:t xml:space="preserve">к </w:t>
            </w:r>
            <w:r>
              <w:rPr>
                <w:rFonts w:ascii="Times New Roman" w:hAnsi="Times New Roman"/>
                <w:bCs/>
              </w:rPr>
              <w:t>ПООП-П</w:t>
            </w:r>
            <w:r w:rsidRPr="00C974DF">
              <w:rPr>
                <w:rFonts w:ascii="Times New Roman" w:hAnsi="Times New Roman"/>
                <w:bCs/>
              </w:rPr>
              <w:t xml:space="preserve"> по специальности</w:t>
            </w:r>
            <w:r w:rsidRPr="00C974DF">
              <w:rPr>
                <w:rFonts w:ascii="Times New Roman" w:hAnsi="Times New Roman"/>
                <w:bCs/>
                <w:i/>
              </w:rPr>
              <w:t xml:space="preserve"> </w:t>
            </w:r>
          </w:p>
          <w:p w14:paraId="6D49FADE" w14:textId="77777777" w:rsidR="00F64A1E" w:rsidRPr="00D15D0D" w:rsidRDefault="00F64A1E" w:rsidP="00F64A1E">
            <w:pPr>
              <w:jc w:val="right"/>
              <w:rPr>
                <w:rFonts w:ascii="Times New Roman" w:hAnsi="Times New Roman"/>
                <w:b/>
                <w:iCs/>
                <w:sz w:val="18"/>
                <w:szCs w:val="18"/>
              </w:rPr>
            </w:pPr>
            <w:r w:rsidRPr="00D15D0D">
              <w:rPr>
                <w:rFonts w:ascii="Times New Roman" w:hAnsi="Times New Roman"/>
                <w:b/>
                <w:iCs/>
              </w:rPr>
              <w:t>22.02.05 Обработка металлов давлением</w:t>
            </w:r>
            <w:r w:rsidRPr="00D15D0D">
              <w:rPr>
                <w:rFonts w:ascii="Times New Roman" w:hAnsi="Times New Roman"/>
                <w:b/>
                <w:iCs/>
              </w:rPr>
              <w:br/>
            </w:r>
          </w:p>
          <w:p w14:paraId="4A2A011F" w14:textId="77777777" w:rsidR="00F64A1E" w:rsidRPr="006A5900" w:rsidRDefault="00F64A1E" w:rsidP="00B80F17">
            <w:pPr>
              <w:rPr>
                <w:i/>
                <w:sz w:val="20"/>
              </w:rPr>
            </w:pPr>
          </w:p>
          <w:p w14:paraId="4879E072" w14:textId="77777777" w:rsidR="00F64A1E" w:rsidRPr="006A590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tc>
      </w:tr>
    </w:tbl>
    <w:p w14:paraId="6A5B8CF2" w14:textId="77777777" w:rsidR="00F64A1E" w:rsidRPr="006A5900" w:rsidRDefault="00F64A1E" w:rsidP="00F64A1E">
      <w:pPr>
        <w:pStyle w:val="11"/>
        <w:spacing w:line="360" w:lineRule="auto"/>
        <w:jc w:val="center"/>
        <w:rPr>
          <w:rFonts w:ascii="Times New Roman" w:hAnsi="Times New Roman"/>
          <w:sz w:val="24"/>
          <w:szCs w:val="24"/>
        </w:rPr>
      </w:pPr>
    </w:p>
    <w:p w14:paraId="54104153" w14:textId="174379ED" w:rsidR="00F64A1E" w:rsidRPr="006A5900" w:rsidRDefault="00F64A1E" w:rsidP="00F64A1E">
      <w:pPr>
        <w:pStyle w:val="11"/>
        <w:spacing w:line="360" w:lineRule="auto"/>
        <w:jc w:val="center"/>
        <w:rPr>
          <w:rFonts w:ascii="Times New Roman" w:hAnsi="Times New Roman"/>
          <w:b/>
          <w:sz w:val="24"/>
          <w:szCs w:val="20"/>
        </w:rPr>
      </w:pPr>
      <w:r w:rsidRPr="006A5900">
        <w:rPr>
          <w:rFonts w:ascii="Times New Roman" w:hAnsi="Times New Roman"/>
          <w:b/>
          <w:sz w:val="24"/>
          <w:szCs w:val="24"/>
        </w:rPr>
        <w:t>ПРОГРАММА УЧЕБНОЙ ДИСЦИПЛИНЫ</w:t>
      </w:r>
      <w:r w:rsidRPr="006A5900">
        <w:rPr>
          <w:rFonts w:ascii="Times New Roman" w:hAnsi="Times New Roman"/>
          <w:b/>
          <w:sz w:val="24"/>
          <w:szCs w:val="20"/>
        </w:rPr>
        <w:t xml:space="preserve"> </w:t>
      </w:r>
    </w:p>
    <w:p w14:paraId="0EA6F9A7" w14:textId="77777777" w:rsidR="00F64A1E" w:rsidRPr="00F64A1E" w:rsidRDefault="00F64A1E" w:rsidP="00F64A1E">
      <w:pPr>
        <w:jc w:val="center"/>
        <w:rPr>
          <w:rFonts w:ascii="Times New Roman" w:hAnsi="Times New Roman"/>
          <w:b/>
          <w:sz w:val="24"/>
          <w:szCs w:val="24"/>
        </w:rPr>
      </w:pPr>
      <w:bookmarkStart w:id="12" w:name="_Hlk109127757"/>
      <w:r w:rsidRPr="00F64A1E">
        <w:rPr>
          <w:rFonts w:ascii="Times New Roman" w:hAnsi="Times New Roman"/>
          <w:b/>
          <w:sz w:val="24"/>
          <w:szCs w:val="24"/>
        </w:rPr>
        <w:t>«ОП.02 ТЕХНИЧЕСКАЯ МЕХАНИКА»</w:t>
      </w:r>
    </w:p>
    <w:bookmarkEnd w:id="12"/>
    <w:p w14:paraId="36C42FBE" w14:textId="77777777" w:rsidR="00F64A1E" w:rsidRPr="006A5900" w:rsidRDefault="00F64A1E" w:rsidP="00F64A1E">
      <w:pPr>
        <w:pStyle w:val="11"/>
        <w:spacing w:line="360" w:lineRule="auto"/>
        <w:jc w:val="center"/>
        <w:rPr>
          <w:rFonts w:ascii="Times New Roman" w:hAnsi="Times New Roman"/>
          <w:sz w:val="24"/>
          <w:szCs w:val="24"/>
        </w:rPr>
      </w:pPr>
    </w:p>
    <w:p w14:paraId="1F686F15" w14:textId="77777777" w:rsidR="00F64A1E" w:rsidRPr="006A5900" w:rsidRDefault="00F64A1E" w:rsidP="00F64A1E"/>
    <w:p w14:paraId="047A310E" w14:textId="77777777" w:rsidR="00F64A1E" w:rsidRPr="00F64A1E" w:rsidRDefault="00F64A1E" w:rsidP="00F64A1E">
      <w:pPr>
        <w:jc w:val="center"/>
        <w:rPr>
          <w:rFonts w:ascii="Times New Roman" w:hAnsi="Times New Roman"/>
          <w:b/>
          <w:iCs/>
          <w:sz w:val="24"/>
        </w:rPr>
      </w:pPr>
      <w:r w:rsidRPr="00F64A1E">
        <w:rPr>
          <w:rFonts w:ascii="Times New Roman" w:hAnsi="Times New Roman"/>
          <w:b/>
          <w:iCs/>
          <w:sz w:val="24"/>
        </w:rPr>
        <w:t>Междисциплинарный модуль</w:t>
      </w:r>
    </w:p>
    <w:p w14:paraId="5EB890F2" w14:textId="77777777" w:rsidR="00F64A1E" w:rsidRPr="00F64A1E" w:rsidRDefault="00F64A1E" w:rsidP="00F64A1E">
      <w:pPr>
        <w:jc w:val="center"/>
        <w:rPr>
          <w:rFonts w:ascii="Times New Roman" w:hAnsi="Times New Roman"/>
          <w:b/>
          <w:iCs/>
          <w:sz w:val="24"/>
        </w:rPr>
      </w:pPr>
      <w:r w:rsidRPr="00F64A1E">
        <w:rPr>
          <w:rFonts w:ascii="Times New Roman" w:hAnsi="Times New Roman"/>
          <w:b/>
          <w:iCs/>
          <w:sz w:val="24"/>
        </w:rPr>
        <w:t>«МДМ.01  Основы инженерного проектирования и метрология»</w:t>
      </w:r>
    </w:p>
    <w:p w14:paraId="699D69DB" w14:textId="77777777" w:rsidR="00F64A1E" w:rsidRPr="00F64A1E" w:rsidRDefault="00F64A1E" w:rsidP="00F64A1E">
      <w:pPr>
        <w:tabs>
          <w:tab w:val="left" w:pos="4208"/>
        </w:tabs>
        <w:rPr>
          <w:rFonts w:ascii="Times New Roman" w:hAnsi="Times New Roman"/>
          <w:sz w:val="24"/>
          <w:u w:val="single"/>
        </w:rPr>
      </w:pPr>
    </w:p>
    <w:p w14:paraId="56F2DD82" w14:textId="77777777" w:rsidR="00F64A1E" w:rsidRPr="006A5900" w:rsidRDefault="00F64A1E" w:rsidP="00F64A1E">
      <w:pPr>
        <w:shd w:val="clear" w:color="auto" w:fill="FFFFFF"/>
        <w:tabs>
          <w:tab w:val="left" w:pos="10992"/>
          <w:tab w:val="left" w:pos="11908"/>
          <w:tab w:val="left" w:pos="12824"/>
          <w:tab w:val="left" w:pos="13740"/>
          <w:tab w:val="left" w:pos="14656"/>
        </w:tabs>
        <w:jc w:val="both"/>
        <w:rPr>
          <w:iCs/>
          <w:sz w:val="16"/>
        </w:rPr>
      </w:pPr>
    </w:p>
    <w:p w14:paraId="3E28B418" w14:textId="77777777" w:rsidR="00F64A1E" w:rsidRPr="006A5900" w:rsidRDefault="00F64A1E" w:rsidP="00F64A1E">
      <w:pPr>
        <w:shd w:val="clear" w:color="auto" w:fill="FFFFFF"/>
        <w:tabs>
          <w:tab w:val="left" w:pos="10992"/>
          <w:tab w:val="left" w:pos="11908"/>
          <w:tab w:val="left" w:pos="12824"/>
          <w:tab w:val="left" w:pos="13740"/>
          <w:tab w:val="left" w:pos="14656"/>
        </w:tabs>
        <w:jc w:val="both"/>
        <w:rPr>
          <w:iCs/>
          <w:sz w:val="16"/>
        </w:rPr>
      </w:pPr>
    </w:p>
    <w:p w14:paraId="3A91DDD4" w14:textId="77777777" w:rsidR="00F64A1E" w:rsidRPr="006A5900" w:rsidRDefault="00F64A1E" w:rsidP="00F64A1E">
      <w:pPr>
        <w:shd w:val="clear" w:color="auto" w:fill="FFFFFF"/>
        <w:tabs>
          <w:tab w:val="left" w:pos="10992"/>
          <w:tab w:val="left" w:pos="11908"/>
          <w:tab w:val="left" w:pos="12824"/>
          <w:tab w:val="left" w:pos="13740"/>
          <w:tab w:val="left" w:pos="14656"/>
        </w:tabs>
        <w:jc w:val="both"/>
        <w:rPr>
          <w:iCs/>
          <w:sz w:val="16"/>
        </w:rPr>
      </w:pPr>
    </w:p>
    <w:p w14:paraId="08F7D115" w14:textId="77777777" w:rsidR="00F64A1E" w:rsidRPr="006A5900" w:rsidRDefault="00F64A1E" w:rsidP="00F64A1E">
      <w:pPr>
        <w:shd w:val="clear" w:color="auto" w:fill="FFFFFF"/>
        <w:tabs>
          <w:tab w:val="left" w:pos="10992"/>
          <w:tab w:val="left" w:pos="11908"/>
          <w:tab w:val="left" w:pos="12824"/>
          <w:tab w:val="left" w:pos="13740"/>
          <w:tab w:val="left" w:pos="14656"/>
        </w:tabs>
        <w:jc w:val="both"/>
        <w:rPr>
          <w:iCs/>
          <w:sz w:val="16"/>
        </w:rPr>
      </w:pPr>
    </w:p>
    <w:p w14:paraId="261CB58C" w14:textId="77777777" w:rsidR="00F64A1E" w:rsidRPr="006A5900" w:rsidRDefault="00F64A1E" w:rsidP="00F64A1E">
      <w:pPr>
        <w:shd w:val="clear" w:color="auto" w:fill="FFFFFF"/>
        <w:tabs>
          <w:tab w:val="left" w:pos="10992"/>
          <w:tab w:val="left" w:pos="11908"/>
          <w:tab w:val="left" w:pos="12824"/>
          <w:tab w:val="left" w:pos="13740"/>
          <w:tab w:val="left" w:pos="14656"/>
        </w:tabs>
        <w:jc w:val="both"/>
        <w:rPr>
          <w:iCs/>
          <w:sz w:val="16"/>
        </w:rPr>
      </w:pPr>
    </w:p>
    <w:p w14:paraId="366D8810" w14:textId="77777777" w:rsidR="00F64A1E" w:rsidRPr="006A5900" w:rsidRDefault="00F64A1E" w:rsidP="00F64A1E">
      <w:pPr>
        <w:pStyle w:val="11"/>
        <w:jc w:val="center"/>
        <w:rPr>
          <w:rFonts w:ascii="Times New Roman" w:hAnsi="Times New Roman"/>
          <w:b/>
          <w:sz w:val="24"/>
          <w:szCs w:val="24"/>
        </w:rPr>
      </w:pPr>
      <w:r w:rsidRPr="006A5900">
        <w:rPr>
          <w:rFonts w:ascii="Times New Roman" w:hAnsi="Times New Roman"/>
          <w:b/>
          <w:sz w:val="24"/>
          <w:szCs w:val="24"/>
        </w:rPr>
        <w:t>2022 г.</w:t>
      </w:r>
    </w:p>
    <w:p w14:paraId="23099D3D" w14:textId="77777777" w:rsidR="00F64A1E" w:rsidRPr="006A5900" w:rsidRDefault="00F64A1E" w:rsidP="00F64A1E">
      <w:pPr>
        <w:jc w:val="center"/>
      </w:pPr>
    </w:p>
    <w:p w14:paraId="42E1F551" w14:textId="77777777" w:rsidR="00F64A1E" w:rsidRPr="006A5900" w:rsidRDefault="00F64A1E" w:rsidP="00F64A1E">
      <w:pPr>
        <w:widowControl w:val="0"/>
        <w:suppressAutoHyphens/>
        <w:autoSpaceDE w:val="0"/>
        <w:autoSpaceDN w:val="0"/>
        <w:adjustRightInd w:val="0"/>
        <w:jc w:val="both"/>
        <w:rPr>
          <w:i/>
          <w:sz w:val="32"/>
          <w:szCs w:val="32"/>
          <w:vertAlign w:val="superscript"/>
        </w:rPr>
      </w:pPr>
    </w:p>
    <w:p w14:paraId="718CFB31" w14:textId="77777777" w:rsidR="00F64A1E" w:rsidRPr="006A5900" w:rsidRDefault="00F64A1E" w:rsidP="00F64A1E">
      <w:pPr>
        <w:widowControl w:val="0"/>
        <w:suppressAutoHyphens/>
        <w:autoSpaceDE w:val="0"/>
        <w:autoSpaceDN w:val="0"/>
        <w:adjustRightInd w:val="0"/>
        <w:jc w:val="both"/>
        <w:rPr>
          <w:i/>
          <w:sz w:val="32"/>
          <w:szCs w:val="32"/>
          <w:vertAlign w:val="superscript"/>
        </w:rPr>
      </w:pPr>
    </w:p>
    <w:p w14:paraId="488D6DAD" w14:textId="77777777" w:rsidR="00CF5724" w:rsidRDefault="00CF5724" w:rsidP="00F64A1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br w:type="page"/>
      </w:r>
    </w:p>
    <w:p w14:paraId="74B56ED2" w14:textId="77777777" w:rsidR="00F64A1E" w:rsidRPr="00F64A1E" w:rsidRDefault="00F64A1E" w:rsidP="00F64A1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pPr>
      <w:r w:rsidRPr="00F64A1E">
        <w:lastRenderedPageBreak/>
        <w:t>СОДЕРЖАНИЕ</w:t>
      </w:r>
    </w:p>
    <w:p w14:paraId="6F695A7C" w14:textId="77777777" w:rsidR="00F64A1E" w:rsidRPr="00F64A1E" w:rsidRDefault="00F64A1E" w:rsidP="00F64A1E">
      <w:pPr>
        <w:rPr>
          <w:rFonts w:ascii="Times New Roman" w:hAnsi="Times New Roman"/>
          <w:b/>
        </w:rPr>
      </w:pPr>
    </w:p>
    <w:p w14:paraId="37C12BFA" w14:textId="77777777" w:rsidR="00F64A1E" w:rsidRPr="00F64A1E"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tbl>
      <w:tblPr>
        <w:tblW w:w="0" w:type="auto"/>
        <w:tblLook w:val="01E0" w:firstRow="1" w:lastRow="1" w:firstColumn="1" w:lastColumn="1" w:noHBand="0" w:noVBand="0"/>
      </w:tblPr>
      <w:tblGrid>
        <w:gridCol w:w="9415"/>
        <w:gridCol w:w="222"/>
      </w:tblGrid>
      <w:tr w:rsidR="00F64A1E" w:rsidRPr="00F64A1E" w14:paraId="5BADDD64" w14:textId="77777777" w:rsidTr="00F64A1E">
        <w:tc>
          <w:tcPr>
            <w:tcW w:w="7668" w:type="dxa"/>
            <w:shd w:val="clear" w:color="auto" w:fill="auto"/>
          </w:tcPr>
          <w:tbl>
            <w:tblPr>
              <w:tblW w:w="9610" w:type="dxa"/>
              <w:tblLook w:val="01E0" w:firstRow="1" w:lastRow="1" w:firstColumn="1" w:lastColumn="1" w:noHBand="0" w:noVBand="0"/>
            </w:tblPr>
            <w:tblGrid>
              <w:gridCol w:w="8222"/>
              <w:gridCol w:w="1388"/>
            </w:tblGrid>
            <w:tr w:rsidR="00F64A1E" w:rsidRPr="00F64A1E" w14:paraId="07644FEA" w14:textId="77777777" w:rsidTr="00F64A1E">
              <w:tc>
                <w:tcPr>
                  <w:tcW w:w="8222" w:type="dxa"/>
                  <w:shd w:val="clear" w:color="auto" w:fill="auto"/>
                </w:tcPr>
                <w:p w14:paraId="08C0E313" w14:textId="77777777" w:rsidR="00F64A1E" w:rsidRPr="00F64A1E" w:rsidRDefault="00F64A1E" w:rsidP="005E4746">
                  <w:pPr>
                    <w:numPr>
                      <w:ilvl w:val="0"/>
                      <w:numId w:val="17"/>
                    </w:numPr>
                    <w:tabs>
                      <w:tab w:val="num" w:pos="284"/>
                    </w:tabs>
                    <w:rPr>
                      <w:rFonts w:ascii="Times New Roman" w:hAnsi="Times New Roman"/>
                      <w:b/>
                    </w:rPr>
                  </w:pPr>
                  <w:r w:rsidRPr="00F64A1E">
                    <w:rPr>
                      <w:rFonts w:ascii="Times New Roman" w:hAnsi="Times New Roman"/>
                      <w:b/>
                    </w:rPr>
                    <w:t>ОБЩАЯ ХАРАКТЕРИСТИКА ПРОГРАММЫ УЧЕБНОЙ ДИСЦИПЛИНЫ</w:t>
                  </w:r>
                </w:p>
                <w:p w14:paraId="6AD40DCA" w14:textId="77777777" w:rsidR="00F64A1E" w:rsidRPr="00F64A1E" w:rsidRDefault="00F64A1E" w:rsidP="00F64A1E">
                  <w:pPr>
                    <w:rPr>
                      <w:rFonts w:ascii="Times New Roman" w:hAnsi="Times New Roman"/>
                      <w:b/>
                    </w:rPr>
                  </w:pPr>
                </w:p>
              </w:tc>
              <w:tc>
                <w:tcPr>
                  <w:tcW w:w="1388" w:type="dxa"/>
                  <w:shd w:val="clear" w:color="auto" w:fill="auto"/>
                </w:tcPr>
                <w:p w14:paraId="6421FFEF" w14:textId="77777777" w:rsidR="00F64A1E" w:rsidRPr="00F64A1E" w:rsidRDefault="00F64A1E" w:rsidP="00F64A1E">
                  <w:pPr>
                    <w:jc w:val="center"/>
                    <w:rPr>
                      <w:rFonts w:ascii="Times New Roman" w:hAnsi="Times New Roman"/>
                      <w:b/>
                    </w:rPr>
                  </w:pPr>
                </w:p>
              </w:tc>
            </w:tr>
            <w:tr w:rsidR="00F64A1E" w:rsidRPr="00F64A1E" w14:paraId="4590598F" w14:textId="77777777" w:rsidTr="00F64A1E">
              <w:tc>
                <w:tcPr>
                  <w:tcW w:w="8222" w:type="dxa"/>
                  <w:shd w:val="clear" w:color="auto" w:fill="auto"/>
                </w:tcPr>
                <w:p w14:paraId="2E5A808D" w14:textId="77777777" w:rsidR="00F64A1E" w:rsidRPr="00F64A1E" w:rsidRDefault="00F64A1E" w:rsidP="005E4746">
                  <w:pPr>
                    <w:numPr>
                      <w:ilvl w:val="0"/>
                      <w:numId w:val="17"/>
                    </w:numPr>
                    <w:rPr>
                      <w:rFonts w:ascii="Times New Roman" w:hAnsi="Times New Roman"/>
                      <w:b/>
                    </w:rPr>
                  </w:pPr>
                  <w:r w:rsidRPr="00F64A1E">
                    <w:rPr>
                      <w:rFonts w:ascii="Times New Roman" w:hAnsi="Times New Roman"/>
                      <w:b/>
                    </w:rPr>
                    <w:t>СТРУКТУРА И СОДЕРЖАНИЕ УЧЕБНОЙ ДИСЦИПЛИНЫ</w:t>
                  </w:r>
                </w:p>
                <w:p w14:paraId="61027212" w14:textId="77777777" w:rsidR="00F64A1E" w:rsidRPr="00F64A1E" w:rsidRDefault="00F64A1E" w:rsidP="00F64A1E">
                  <w:pPr>
                    <w:rPr>
                      <w:rFonts w:ascii="Times New Roman" w:hAnsi="Times New Roman"/>
                      <w:b/>
                    </w:rPr>
                  </w:pPr>
                </w:p>
              </w:tc>
              <w:tc>
                <w:tcPr>
                  <w:tcW w:w="1388" w:type="dxa"/>
                  <w:shd w:val="clear" w:color="auto" w:fill="auto"/>
                </w:tcPr>
                <w:p w14:paraId="35DEF601" w14:textId="77777777" w:rsidR="00F64A1E" w:rsidRPr="00F64A1E" w:rsidRDefault="00F64A1E" w:rsidP="00F64A1E">
                  <w:pPr>
                    <w:jc w:val="center"/>
                    <w:rPr>
                      <w:rFonts w:ascii="Times New Roman" w:hAnsi="Times New Roman"/>
                      <w:b/>
                    </w:rPr>
                  </w:pPr>
                </w:p>
              </w:tc>
            </w:tr>
            <w:tr w:rsidR="00F64A1E" w:rsidRPr="00F64A1E" w14:paraId="43F8460B" w14:textId="77777777" w:rsidTr="00F64A1E">
              <w:trPr>
                <w:trHeight w:val="670"/>
              </w:trPr>
              <w:tc>
                <w:tcPr>
                  <w:tcW w:w="8222" w:type="dxa"/>
                  <w:shd w:val="clear" w:color="auto" w:fill="auto"/>
                </w:tcPr>
                <w:p w14:paraId="4DC88A95" w14:textId="77777777" w:rsidR="00F64A1E" w:rsidRPr="00F64A1E" w:rsidRDefault="00F64A1E" w:rsidP="005E4746">
                  <w:pPr>
                    <w:numPr>
                      <w:ilvl w:val="0"/>
                      <w:numId w:val="17"/>
                    </w:numPr>
                    <w:rPr>
                      <w:rFonts w:ascii="Times New Roman" w:hAnsi="Times New Roman"/>
                      <w:b/>
                    </w:rPr>
                  </w:pPr>
                  <w:r w:rsidRPr="00F64A1E">
                    <w:rPr>
                      <w:rFonts w:ascii="Times New Roman" w:hAnsi="Times New Roman"/>
                      <w:b/>
                    </w:rPr>
                    <w:t xml:space="preserve">УСЛОВИЯ РЕАЛИЗАЦИИ ПРОГРАММЫ </w:t>
                  </w:r>
                </w:p>
              </w:tc>
              <w:tc>
                <w:tcPr>
                  <w:tcW w:w="1388" w:type="dxa"/>
                  <w:shd w:val="clear" w:color="auto" w:fill="auto"/>
                </w:tcPr>
                <w:p w14:paraId="2179427C" w14:textId="77777777" w:rsidR="00F64A1E" w:rsidRPr="00F64A1E" w:rsidRDefault="00F64A1E" w:rsidP="00F64A1E">
                  <w:pPr>
                    <w:jc w:val="center"/>
                    <w:rPr>
                      <w:rFonts w:ascii="Times New Roman" w:hAnsi="Times New Roman"/>
                      <w:b/>
                    </w:rPr>
                  </w:pPr>
                </w:p>
              </w:tc>
            </w:tr>
            <w:tr w:rsidR="00F64A1E" w:rsidRPr="00F64A1E" w14:paraId="5C0E1283" w14:textId="77777777" w:rsidTr="00F64A1E">
              <w:tc>
                <w:tcPr>
                  <w:tcW w:w="8222" w:type="dxa"/>
                  <w:shd w:val="clear" w:color="auto" w:fill="auto"/>
                </w:tcPr>
                <w:p w14:paraId="26A3FA46" w14:textId="77777777" w:rsidR="00F64A1E" w:rsidRPr="00F64A1E" w:rsidRDefault="00F64A1E" w:rsidP="005E4746">
                  <w:pPr>
                    <w:numPr>
                      <w:ilvl w:val="0"/>
                      <w:numId w:val="17"/>
                    </w:numPr>
                    <w:ind w:right="317"/>
                    <w:rPr>
                      <w:rFonts w:ascii="Times New Roman" w:hAnsi="Times New Roman"/>
                      <w:b/>
                    </w:rPr>
                  </w:pPr>
                  <w:r w:rsidRPr="00F64A1E">
                    <w:rPr>
                      <w:rFonts w:ascii="Times New Roman" w:hAnsi="Times New Roman"/>
                      <w:b/>
                    </w:rPr>
                    <w:t>КОНТРОЛЬ И ОЦЕНКА РЕЗУЛЬТАТОВ ОСВОЕНИЯ УЧЕБНОЙ ДИСЦИПЛИНЫ</w:t>
                  </w:r>
                </w:p>
                <w:p w14:paraId="7BC526F1" w14:textId="77777777" w:rsidR="00F64A1E" w:rsidRPr="00F64A1E" w:rsidRDefault="00F64A1E" w:rsidP="00F64A1E">
                  <w:pPr>
                    <w:rPr>
                      <w:rFonts w:ascii="Times New Roman" w:hAnsi="Times New Roman"/>
                      <w:b/>
                    </w:rPr>
                  </w:pPr>
                </w:p>
              </w:tc>
              <w:tc>
                <w:tcPr>
                  <w:tcW w:w="1388" w:type="dxa"/>
                  <w:shd w:val="clear" w:color="auto" w:fill="auto"/>
                </w:tcPr>
                <w:p w14:paraId="5573F1BF" w14:textId="77777777" w:rsidR="00F64A1E" w:rsidRPr="00F64A1E" w:rsidRDefault="00F64A1E" w:rsidP="00F64A1E">
                  <w:pPr>
                    <w:jc w:val="center"/>
                    <w:rPr>
                      <w:rFonts w:ascii="Times New Roman" w:hAnsi="Times New Roman"/>
                      <w:b/>
                    </w:rPr>
                  </w:pPr>
                </w:p>
              </w:tc>
            </w:tr>
            <w:tr w:rsidR="00F64A1E" w:rsidRPr="00F64A1E" w14:paraId="0E020BFD" w14:textId="77777777" w:rsidTr="00F64A1E">
              <w:tc>
                <w:tcPr>
                  <w:tcW w:w="8222" w:type="dxa"/>
                  <w:shd w:val="clear" w:color="auto" w:fill="auto"/>
                </w:tcPr>
                <w:p w14:paraId="22E91B89" w14:textId="77777777" w:rsidR="00F64A1E" w:rsidRPr="00F64A1E" w:rsidRDefault="00F64A1E" w:rsidP="00F64A1E">
                  <w:pPr>
                    <w:ind w:left="644"/>
                    <w:rPr>
                      <w:rFonts w:ascii="Times New Roman" w:hAnsi="Times New Roman"/>
                      <w:b/>
                    </w:rPr>
                  </w:pPr>
                </w:p>
              </w:tc>
              <w:tc>
                <w:tcPr>
                  <w:tcW w:w="1388" w:type="dxa"/>
                  <w:shd w:val="clear" w:color="auto" w:fill="auto"/>
                </w:tcPr>
                <w:p w14:paraId="63D2187B" w14:textId="77777777" w:rsidR="00F64A1E" w:rsidRPr="00F64A1E" w:rsidRDefault="00F64A1E" w:rsidP="00F64A1E">
                  <w:pPr>
                    <w:jc w:val="center"/>
                    <w:rPr>
                      <w:rFonts w:ascii="Times New Roman" w:hAnsi="Times New Roman"/>
                      <w:b/>
                    </w:rPr>
                  </w:pPr>
                </w:p>
              </w:tc>
            </w:tr>
          </w:tbl>
          <w:p w14:paraId="7F92B290" w14:textId="77777777" w:rsidR="00F64A1E" w:rsidRPr="00F64A1E" w:rsidRDefault="00F64A1E" w:rsidP="00F64A1E">
            <w:pPr>
              <w:pStyle w:val="1"/>
              <w:ind w:left="284" w:firstLine="0"/>
              <w:jc w:val="both"/>
              <w:rPr>
                <w:caps/>
              </w:rPr>
            </w:pPr>
          </w:p>
        </w:tc>
        <w:tc>
          <w:tcPr>
            <w:tcW w:w="1903" w:type="dxa"/>
            <w:shd w:val="clear" w:color="auto" w:fill="auto"/>
          </w:tcPr>
          <w:p w14:paraId="39D92D5B" w14:textId="77777777" w:rsidR="00F64A1E" w:rsidRPr="00F64A1E" w:rsidRDefault="00F64A1E" w:rsidP="00F64A1E">
            <w:pPr>
              <w:jc w:val="center"/>
              <w:rPr>
                <w:rFonts w:ascii="Times New Roman" w:hAnsi="Times New Roman"/>
                <w:b/>
              </w:rPr>
            </w:pPr>
          </w:p>
        </w:tc>
      </w:tr>
      <w:tr w:rsidR="00F64A1E" w:rsidRPr="006A5900" w14:paraId="4E0F6D5E" w14:textId="77777777" w:rsidTr="00F64A1E">
        <w:tc>
          <w:tcPr>
            <w:tcW w:w="7668" w:type="dxa"/>
            <w:shd w:val="clear" w:color="auto" w:fill="auto"/>
          </w:tcPr>
          <w:p w14:paraId="38131D4B" w14:textId="77777777" w:rsidR="00F64A1E" w:rsidRPr="006A5900" w:rsidRDefault="00F64A1E" w:rsidP="00F64A1E"/>
        </w:tc>
        <w:tc>
          <w:tcPr>
            <w:tcW w:w="1903" w:type="dxa"/>
            <w:shd w:val="clear" w:color="auto" w:fill="auto"/>
          </w:tcPr>
          <w:p w14:paraId="5057A987" w14:textId="77777777" w:rsidR="00F64A1E" w:rsidRPr="006A5900" w:rsidRDefault="00F64A1E" w:rsidP="00F64A1E">
            <w:pPr>
              <w:jc w:val="center"/>
            </w:pPr>
          </w:p>
        </w:tc>
      </w:tr>
      <w:tr w:rsidR="00F64A1E" w:rsidRPr="006A5900" w14:paraId="5A30DB27" w14:textId="77777777" w:rsidTr="00F64A1E">
        <w:tc>
          <w:tcPr>
            <w:tcW w:w="7668" w:type="dxa"/>
            <w:shd w:val="clear" w:color="auto" w:fill="auto"/>
          </w:tcPr>
          <w:p w14:paraId="40E39A5F" w14:textId="77777777" w:rsidR="00F64A1E" w:rsidRPr="006A5900" w:rsidRDefault="00F64A1E" w:rsidP="00F64A1E">
            <w:pPr>
              <w:pStyle w:val="1"/>
              <w:ind w:left="284" w:firstLine="0"/>
              <w:jc w:val="both"/>
              <w:rPr>
                <w:b w:val="0"/>
                <w:caps/>
              </w:rPr>
            </w:pPr>
          </w:p>
        </w:tc>
        <w:tc>
          <w:tcPr>
            <w:tcW w:w="1903" w:type="dxa"/>
            <w:shd w:val="clear" w:color="auto" w:fill="auto"/>
          </w:tcPr>
          <w:p w14:paraId="76A60593" w14:textId="77777777" w:rsidR="00F64A1E" w:rsidRPr="006A5900" w:rsidRDefault="00F64A1E" w:rsidP="00F64A1E">
            <w:pPr>
              <w:jc w:val="center"/>
            </w:pPr>
          </w:p>
        </w:tc>
      </w:tr>
      <w:tr w:rsidR="00F64A1E" w:rsidRPr="006A5900" w14:paraId="6C849F69" w14:textId="77777777" w:rsidTr="00F64A1E">
        <w:trPr>
          <w:trHeight w:val="670"/>
        </w:trPr>
        <w:tc>
          <w:tcPr>
            <w:tcW w:w="7668" w:type="dxa"/>
            <w:shd w:val="clear" w:color="auto" w:fill="auto"/>
          </w:tcPr>
          <w:p w14:paraId="1F543FA9" w14:textId="77777777" w:rsidR="00F64A1E" w:rsidRPr="006A5900" w:rsidRDefault="00F64A1E" w:rsidP="00F64A1E">
            <w:pPr>
              <w:pStyle w:val="1"/>
              <w:tabs>
                <w:tab w:val="num" w:pos="0"/>
              </w:tabs>
              <w:ind w:left="284"/>
              <w:jc w:val="both"/>
              <w:rPr>
                <w:b w:val="0"/>
                <w:caps/>
              </w:rPr>
            </w:pPr>
          </w:p>
        </w:tc>
        <w:tc>
          <w:tcPr>
            <w:tcW w:w="1903" w:type="dxa"/>
            <w:shd w:val="clear" w:color="auto" w:fill="auto"/>
          </w:tcPr>
          <w:p w14:paraId="7E1AFDB9" w14:textId="77777777" w:rsidR="00F64A1E" w:rsidRPr="006A5900" w:rsidRDefault="00F64A1E" w:rsidP="00F64A1E">
            <w:pPr>
              <w:jc w:val="center"/>
            </w:pPr>
          </w:p>
        </w:tc>
      </w:tr>
      <w:tr w:rsidR="00F64A1E" w:rsidRPr="006A5900" w14:paraId="468E314D" w14:textId="77777777" w:rsidTr="00F64A1E">
        <w:tc>
          <w:tcPr>
            <w:tcW w:w="7668" w:type="dxa"/>
            <w:shd w:val="clear" w:color="auto" w:fill="auto"/>
          </w:tcPr>
          <w:p w14:paraId="36E46D11" w14:textId="77777777" w:rsidR="00F64A1E" w:rsidRPr="006A5900" w:rsidRDefault="00F64A1E" w:rsidP="00F64A1E">
            <w:pPr>
              <w:pStyle w:val="1"/>
              <w:ind w:left="284" w:firstLine="0"/>
              <w:jc w:val="both"/>
              <w:rPr>
                <w:b w:val="0"/>
                <w:caps/>
              </w:rPr>
            </w:pPr>
          </w:p>
        </w:tc>
        <w:tc>
          <w:tcPr>
            <w:tcW w:w="1903" w:type="dxa"/>
            <w:shd w:val="clear" w:color="auto" w:fill="auto"/>
          </w:tcPr>
          <w:p w14:paraId="7438EAA2" w14:textId="77777777" w:rsidR="00F64A1E" w:rsidRPr="006A5900" w:rsidRDefault="00F64A1E" w:rsidP="00F64A1E">
            <w:pPr>
              <w:jc w:val="center"/>
            </w:pPr>
          </w:p>
        </w:tc>
      </w:tr>
    </w:tbl>
    <w:p w14:paraId="580638E7" w14:textId="77777777" w:rsidR="00F64A1E" w:rsidRPr="006A590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1C1DF45" w14:textId="77777777" w:rsidR="00F64A1E" w:rsidRPr="006A590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rPr>
      </w:pPr>
    </w:p>
    <w:p w14:paraId="059F1C62" w14:textId="77777777" w:rsidR="00F64A1E" w:rsidRPr="00F64A1E" w:rsidRDefault="00F64A1E" w:rsidP="00F64A1E">
      <w:pPr>
        <w:pStyle w:val="afd"/>
        <w:tabs>
          <w:tab w:val="clear" w:pos="1440"/>
          <w:tab w:val="left" w:pos="0"/>
        </w:tabs>
        <w:ind w:left="0" w:firstLine="0"/>
        <w:jc w:val="center"/>
      </w:pPr>
      <w:r w:rsidRPr="006A5900">
        <w:rPr>
          <w:b w:val="0"/>
          <w:caps/>
          <w:u w:val="single"/>
        </w:rPr>
        <w:br w:type="page"/>
      </w:r>
      <w:r w:rsidRPr="00F64A1E">
        <w:rPr>
          <w:caps/>
        </w:rPr>
        <w:lastRenderedPageBreak/>
        <w:t xml:space="preserve">1. </w:t>
      </w:r>
      <w:r w:rsidRPr="00F64A1E">
        <w:t>ОБЩАЯ ХАРАКТЕРИСТИКА ПРОГРАММЫ УЧЕБНОЙ ДИСЦИПЛИНЫ</w:t>
      </w:r>
    </w:p>
    <w:p w14:paraId="006DCAF0" w14:textId="77777777" w:rsidR="00D15D0D" w:rsidRPr="00F64A1E" w:rsidRDefault="00D15D0D" w:rsidP="00D15D0D">
      <w:pPr>
        <w:jc w:val="center"/>
        <w:rPr>
          <w:rFonts w:ascii="Times New Roman" w:hAnsi="Times New Roman"/>
          <w:b/>
          <w:sz w:val="24"/>
          <w:szCs w:val="24"/>
        </w:rPr>
      </w:pPr>
      <w:r w:rsidRPr="00F64A1E">
        <w:rPr>
          <w:rFonts w:ascii="Times New Roman" w:hAnsi="Times New Roman"/>
          <w:b/>
          <w:sz w:val="24"/>
          <w:szCs w:val="24"/>
        </w:rPr>
        <w:t>«ОП.02 ТЕХНИЧЕСКАЯ МЕХАНИКА»</w:t>
      </w:r>
    </w:p>
    <w:p w14:paraId="48E0CB5B" w14:textId="3EE21DE0" w:rsidR="00F64A1E" w:rsidRPr="00F64A1E" w:rsidRDefault="00F64A1E" w:rsidP="005E4746">
      <w:pPr>
        <w:numPr>
          <w:ilvl w:val="1"/>
          <w:numId w:val="23"/>
        </w:numPr>
        <w:spacing w:after="0" w:line="240" w:lineRule="auto"/>
        <w:jc w:val="both"/>
        <w:rPr>
          <w:rFonts w:ascii="Times New Roman" w:hAnsi="Times New Roman"/>
          <w:b/>
          <w:u w:val="single"/>
        </w:rPr>
      </w:pPr>
      <w:r w:rsidRPr="00F64A1E">
        <w:rPr>
          <w:rFonts w:ascii="Times New Roman" w:hAnsi="Times New Roman"/>
          <w:b/>
        </w:rPr>
        <w:t xml:space="preserve"> Место дисциплины в структуре основной профессиональной образовательной</w:t>
      </w:r>
      <w:r w:rsidR="00D15D0D">
        <w:rPr>
          <w:rFonts w:ascii="Times New Roman" w:hAnsi="Times New Roman"/>
          <w:b/>
        </w:rPr>
        <w:t xml:space="preserve"> </w:t>
      </w:r>
      <w:r w:rsidRPr="00F64A1E">
        <w:rPr>
          <w:rFonts w:ascii="Times New Roman" w:hAnsi="Times New Roman"/>
          <w:b/>
        </w:rPr>
        <w:t xml:space="preserve">программы: </w:t>
      </w:r>
      <w:r w:rsidRPr="00F64A1E">
        <w:rPr>
          <w:rFonts w:ascii="Times New Roman" w:hAnsi="Times New Roman"/>
        </w:rPr>
        <w:t xml:space="preserve">Учебная дисциплина </w:t>
      </w:r>
      <w:r w:rsidRPr="00D15D0D">
        <w:rPr>
          <w:rFonts w:ascii="Times New Roman" w:hAnsi="Times New Roman"/>
          <w:i/>
          <w:iCs/>
        </w:rPr>
        <w:t>«ОП.0</w:t>
      </w:r>
      <w:r w:rsidR="000D343E" w:rsidRPr="00D15D0D">
        <w:rPr>
          <w:rFonts w:ascii="Times New Roman" w:hAnsi="Times New Roman"/>
          <w:i/>
          <w:iCs/>
        </w:rPr>
        <w:t>2</w:t>
      </w:r>
      <w:r w:rsidRPr="00D15D0D">
        <w:rPr>
          <w:rFonts w:ascii="Times New Roman" w:hAnsi="Times New Roman"/>
          <w:i/>
          <w:iCs/>
        </w:rPr>
        <w:t xml:space="preserve"> ТЕХНИЧЕСКАЯ МЕХАНИКА»</w:t>
      </w:r>
      <w:r w:rsidR="00D15D0D">
        <w:rPr>
          <w:rFonts w:ascii="Times New Roman" w:hAnsi="Times New Roman"/>
          <w:b/>
        </w:rPr>
        <w:t xml:space="preserve"> </w:t>
      </w:r>
      <w:r w:rsidRPr="00F64A1E">
        <w:rPr>
          <w:rFonts w:ascii="Times New Roman" w:hAnsi="Times New Roman"/>
        </w:rPr>
        <w:t>является обязательной  частью общепрофессионального цикла ПООП-П в соответствии с ФГОС СПО по специальности.</w:t>
      </w:r>
    </w:p>
    <w:p w14:paraId="72E63BBF" w14:textId="34A8F994" w:rsidR="000D343E" w:rsidRPr="00215054" w:rsidRDefault="00F64A1E" w:rsidP="000D343E">
      <w:pPr>
        <w:contextualSpacing/>
        <w:rPr>
          <w:rFonts w:ascii="Times New Roman" w:hAnsi="Times New Roman"/>
          <w:bCs/>
        </w:rPr>
      </w:pPr>
      <w:r w:rsidRPr="00F64A1E">
        <w:rPr>
          <w:rFonts w:ascii="Times New Roman" w:hAnsi="Times New Roman"/>
        </w:rPr>
        <w:t xml:space="preserve">Особое значение дисциплина имеет при формировании и развитии ОК: </w:t>
      </w:r>
      <w:r w:rsidR="000D343E" w:rsidRPr="00215054">
        <w:rPr>
          <w:rFonts w:ascii="Times New Roman" w:hAnsi="Times New Roman"/>
          <w:bCs/>
        </w:rPr>
        <w:t>ОК 1</w:t>
      </w:r>
      <w:r w:rsidR="004D6293">
        <w:rPr>
          <w:rFonts w:ascii="Times New Roman" w:hAnsi="Times New Roman"/>
          <w:bCs/>
        </w:rPr>
        <w:t xml:space="preserve"> - </w:t>
      </w:r>
      <w:r w:rsidR="00D15D0D">
        <w:rPr>
          <w:rFonts w:ascii="Times New Roman" w:hAnsi="Times New Roman"/>
          <w:bCs/>
        </w:rPr>
        <w:t xml:space="preserve">ОК </w:t>
      </w:r>
      <w:r w:rsidR="000D343E" w:rsidRPr="00215054">
        <w:rPr>
          <w:rFonts w:ascii="Times New Roman" w:hAnsi="Times New Roman"/>
          <w:bCs/>
        </w:rPr>
        <w:t xml:space="preserve">9; </w:t>
      </w:r>
    </w:p>
    <w:p w14:paraId="058EF87D" w14:textId="32E3FCB4" w:rsidR="00F64A1E" w:rsidRPr="000D343E" w:rsidRDefault="000D343E" w:rsidP="000D343E">
      <w:pPr>
        <w:contextualSpacing/>
        <w:rPr>
          <w:rFonts w:ascii="Times New Roman" w:hAnsi="Times New Roman"/>
          <w:bCs/>
        </w:rPr>
      </w:pPr>
      <w:r w:rsidRPr="00215054">
        <w:rPr>
          <w:rFonts w:ascii="Times New Roman" w:hAnsi="Times New Roman"/>
          <w:bCs/>
        </w:rPr>
        <w:t>ПК 1.1</w:t>
      </w:r>
      <w:r w:rsidR="00D15D0D">
        <w:rPr>
          <w:rFonts w:ascii="Times New Roman" w:hAnsi="Times New Roman"/>
          <w:bCs/>
        </w:rPr>
        <w:t xml:space="preserve">, </w:t>
      </w:r>
      <w:r w:rsidRPr="00215054">
        <w:rPr>
          <w:rFonts w:ascii="Times New Roman" w:hAnsi="Times New Roman"/>
          <w:bCs/>
        </w:rPr>
        <w:t>ПК 3.</w:t>
      </w:r>
      <w:r w:rsidR="00D15D0D">
        <w:rPr>
          <w:rFonts w:ascii="Times New Roman" w:hAnsi="Times New Roman"/>
          <w:bCs/>
        </w:rPr>
        <w:t>7</w:t>
      </w:r>
      <w:r w:rsidRPr="00215054">
        <w:rPr>
          <w:rFonts w:ascii="Times New Roman" w:hAnsi="Times New Roman"/>
          <w:bCs/>
        </w:rPr>
        <w:t>; ПК 4.</w:t>
      </w:r>
      <w:r w:rsidR="00D15D0D">
        <w:rPr>
          <w:rFonts w:ascii="Times New Roman" w:hAnsi="Times New Roman"/>
          <w:bCs/>
        </w:rPr>
        <w:t>4</w:t>
      </w:r>
    </w:p>
    <w:p w14:paraId="58DF8EAD" w14:textId="77777777" w:rsidR="00F64A1E" w:rsidRPr="00F64A1E" w:rsidRDefault="00F64A1E" w:rsidP="005E4746">
      <w:pPr>
        <w:numPr>
          <w:ilvl w:val="1"/>
          <w:numId w:val="23"/>
        </w:numPr>
        <w:spacing w:after="0" w:line="240" w:lineRule="auto"/>
        <w:rPr>
          <w:rFonts w:ascii="Times New Roman" w:hAnsi="Times New Roman"/>
          <w:b/>
        </w:rPr>
      </w:pPr>
      <w:r w:rsidRPr="00F64A1E">
        <w:rPr>
          <w:rFonts w:ascii="Times New Roman" w:hAnsi="Times New Roman"/>
          <w:b/>
        </w:rPr>
        <w:t>Цель и планируемые результаты освоения дисциплины:</w:t>
      </w:r>
    </w:p>
    <w:p w14:paraId="137176B1" w14:textId="77777777" w:rsidR="00F64A1E" w:rsidRPr="00F64A1E" w:rsidRDefault="00F64A1E" w:rsidP="00F64A1E">
      <w:pPr>
        <w:ind w:left="360"/>
        <w:rPr>
          <w:rFonts w:ascii="Times New Roman" w:hAnsi="Times New Roman"/>
          <w:b/>
        </w:rPr>
      </w:pPr>
    </w:p>
    <w:p w14:paraId="02E310BD" w14:textId="77777777" w:rsidR="00F64A1E" w:rsidRPr="00F64A1E" w:rsidRDefault="00F64A1E" w:rsidP="00F64A1E">
      <w:pPr>
        <w:pStyle w:val="ae"/>
        <w:tabs>
          <w:tab w:val="right" w:pos="9355"/>
        </w:tabs>
        <w:ind w:left="0"/>
        <w:jc w:val="both"/>
        <w:rPr>
          <w:lang w:eastAsia="en-US"/>
        </w:rPr>
      </w:pPr>
      <w:r w:rsidRPr="00F64A1E">
        <w:rPr>
          <w:lang w:eastAsia="en-US"/>
        </w:rPr>
        <w:t>В рамках программы учебной дисциплины обучающимися осваиваются умения и знания</w:t>
      </w:r>
      <w:r w:rsidRPr="00F64A1E">
        <w:rPr>
          <w:lang w:eastAsia="en-US"/>
        </w:rPr>
        <w:tab/>
      </w:r>
    </w:p>
    <w:p w14:paraId="5C05CB1F" w14:textId="77777777" w:rsidR="00F64A1E" w:rsidRPr="00F64A1E" w:rsidRDefault="00F64A1E" w:rsidP="00F64A1E">
      <w:pPr>
        <w:pStyle w:val="ae"/>
        <w:tabs>
          <w:tab w:val="right" w:pos="9355"/>
        </w:tabs>
        <w:ind w:left="0"/>
        <w:jc w:val="both"/>
        <w:rPr>
          <w:lang w:eastAsia="en-US"/>
        </w:rPr>
      </w:pPr>
    </w:p>
    <w:tbl>
      <w:tblPr>
        <w:tblW w:w="4857" w:type="pct"/>
        <w:tblCellMar>
          <w:left w:w="10" w:type="dxa"/>
          <w:right w:w="10" w:type="dxa"/>
        </w:tblCellMar>
        <w:tblLook w:val="0000" w:firstRow="0" w:lastRow="0" w:firstColumn="0" w:lastColumn="0" w:noHBand="0" w:noVBand="0"/>
      </w:tblPr>
      <w:tblGrid>
        <w:gridCol w:w="1906"/>
        <w:gridCol w:w="3668"/>
        <w:gridCol w:w="3778"/>
      </w:tblGrid>
      <w:tr w:rsidR="000D343E" w:rsidRPr="0008372B" w14:paraId="28358777" w14:textId="77777777" w:rsidTr="000D343E">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54E4166" w14:textId="77777777" w:rsidR="000D343E" w:rsidRPr="0008372B" w:rsidRDefault="000D343E" w:rsidP="00CF5724">
            <w:pPr>
              <w:contextualSpacing/>
              <w:rPr>
                <w:rFonts w:ascii="Times New Roman" w:hAnsi="Times New Roman"/>
                <w:b/>
                <w:bCs/>
              </w:rPr>
            </w:pPr>
            <w:bookmarkStart w:id="13" w:name="_Hlk109128523"/>
            <w:r w:rsidRPr="0008372B">
              <w:rPr>
                <w:rFonts w:ascii="Times New Roman" w:hAnsi="Times New Roman"/>
                <w:b/>
                <w:bCs/>
              </w:rPr>
              <w:t>Код ПК, ОК</w:t>
            </w: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62FCE6F" w14:textId="77777777" w:rsidR="000D343E" w:rsidRPr="0008372B" w:rsidRDefault="000D343E" w:rsidP="00CF5724">
            <w:pPr>
              <w:contextualSpacing/>
              <w:rPr>
                <w:rFonts w:ascii="Times New Roman" w:hAnsi="Times New Roman"/>
                <w:b/>
              </w:rPr>
            </w:pPr>
            <w:r w:rsidRPr="0008372B">
              <w:rPr>
                <w:rFonts w:ascii="Times New Roman" w:hAnsi="Times New Roman"/>
                <w:b/>
              </w:rPr>
              <w:t>Умения</w:t>
            </w: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30F2CC5" w14:textId="77777777" w:rsidR="000D343E" w:rsidRPr="0008372B" w:rsidRDefault="000D343E" w:rsidP="00CF5724">
            <w:pPr>
              <w:contextualSpacing/>
              <w:rPr>
                <w:rFonts w:ascii="Times New Roman" w:hAnsi="Times New Roman"/>
                <w:b/>
              </w:rPr>
            </w:pPr>
            <w:r w:rsidRPr="0008372B">
              <w:rPr>
                <w:rFonts w:ascii="Times New Roman" w:hAnsi="Times New Roman"/>
                <w:b/>
              </w:rPr>
              <w:t>Знания</w:t>
            </w:r>
          </w:p>
        </w:tc>
      </w:tr>
      <w:tr w:rsidR="000D343E" w:rsidRPr="0008372B" w14:paraId="49A0F0C2" w14:textId="77777777" w:rsidTr="000D343E">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1F4AEB0" w14:textId="4D73045E" w:rsidR="00D15D0D" w:rsidRPr="00215054" w:rsidRDefault="00D15D0D" w:rsidP="00D15D0D">
            <w:pPr>
              <w:contextualSpacing/>
              <w:rPr>
                <w:rFonts w:ascii="Times New Roman" w:hAnsi="Times New Roman"/>
                <w:bCs/>
              </w:rPr>
            </w:pPr>
            <w:r w:rsidRPr="00215054">
              <w:rPr>
                <w:rFonts w:ascii="Times New Roman" w:hAnsi="Times New Roman"/>
                <w:bCs/>
              </w:rPr>
              <w:t>ОК 1</w:t>
            </w:r>
            <w:r>
              <w:rPr>
                <w:rFonts w:ascii="Times New Roman" w:hAnsi="Times New Roman"/>
                <w:bCs/>
              </w:rPr>
              <w:t xml:space="preserve">, ОК 2, ОК 4, ОК 5, ОК </w:t>
            </w:r>
            <w:r w:rsidRPr="00215054">
              <w:rPr>
                <w:rFonts w:ascii="Times New Roman" w:hAnsi="Times New Roman"/>
                <w:bCs/>
              </w:rPr>
              <w:t xml:space="preserve">9; </w:t>
            </w:r>
          </w:p>
          <w:p w14:paraId="72DE412B" w14:textId="77777777" w:rsidR="00D15D0D" w:rsidRPr="000D343E" w:rsidRDefault="00D15D0D" w:rsidP="00D15D0D">
            <w:pPr>
              <w:contextualSpacing/>
              <w:rPr>
                <w:rFonts w:ascii="Times New Roman" w:hAnsi="Times New Roman"/>
                <w:bCs/>
              </w:rPr>
            </w:pPr>
            <w:r w:rsidRPr="00215054">
              <w:rPr>
                <w:rFonts w:ascii="Times New Roman" w:hAnsi="Times New Roman"/>
                <w:bCs/>
              </w:rPr>
              <w:t>ПК 1.1</w:t>
            </w:r>
            <w:r>
              <w:rPr>
                <w:rFonts w:ascii="Times New Roman" w:hAnsi="Times New Roman"/>
                <w:bCs/>
              </w:rPr>
              <w:t xml:space="preserve">, </w:t>
            </w:r>
            <w:r w:rsidRPr="00215054">
              <w:rPr>
                <w:rFonts w:ascii="Times New Roman" w:hAnsi="Times New Roman"/>
                <w:bCs/>
              </w:rPr>
              <w:t>ПК 3.</w:t>
            </w:r>
            <w:r>
              <w:rPr>
                <w:rFonts w:ascii="Times New Roman" w:hAnsi="Times New Roman"/>
                <w:bCs/>
              </w:rPr>
              <w:t>7</w:t>
            </w:r>
            <w:r w:rsidRPr="00215054">
              <w:rPr>
                <w:rFonts w:ascii="Times New Roman" w:hAnsi="Times New Roman"/>
                <w:bCs/>
              </w:rPr>
              <w:t>; ПК 4.</w:t>
            </w:r>
            <w:r>
              <w:rPr>
                <w:rFonts w:ascii="Times New Roman" w:hAnsi="Times New Roman"/>
                <w:bCs/>
              </w:rPr>
              <w:t>4</w:t>
            </w:r>
          </w:p>
          <w:p w14:paraId="4C651321" w14:textId="654B39C9" w:rsidR="000D343E" w:rsidRPr="0008372B" w:rsidRDefault="000D343E" w:rsidP="00CF5724">
            <w:pPr>
              <w:contextualSpacing/>
              <w:rPr>
                <w:rFonts w:ascii="Times New Roman" w:hAnsi="Times New Roman"/>
                <w:b/>
                <w:bCs/>
              </w:rPr>
            </w:pP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75BFADE"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01.01 проявлять устойчивый интерес к будущей профессии</w:t>
            </w:r>
          </w:p>
          <w:p w14:paraId="5BB87391"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02.01 организовывать собственную деятельность</w:t>
            </w:r>
          </w:p>
          <w:p w14:paraId="4E366EFF"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02.02 определять методы и способы выполнения профессиональных задач</w:t>
            </w:r>
          </w:p>
          <w:p w14:paraId="194D0701"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02.03 оценивать эффективность и качество профессиональных задач</w:t>
            </w:r>
          </w:p>
          <w:p w14:paraId="4C0999E6"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03.01 принимать решения в стандартных и нестандартных ситуациях, в том числе в ситуациях риска и нести за них ответственность</w:t>
            </w:r>
          </w:p>
          <w:p w14:paraId="707791E1"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2C8F0B51"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05.01 использовать информационно-коммуникационные технологии для совершенствования профессиональной деятельности</w:t>
            </w:r>
          </w:p>
          <w:p w14:paraId="742D79A0"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06.01 правильно строить отношения с коллегами, различными категориями граждан, устанавливать психологический контакт с окружающими</w:t>
            </w:r>
          </w:p>
          <w:p w14:paraId="01D90771"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08.01 самостоятельно определять задачи </w:t>
            </w:r>
            <w:r w:rsidRPr="004D6293">
              <w:rPr>
                <w:rFonts w:ascii="Times New Roman" w:hAnsi="Times New Roman"/>
                <w:bCs/>
              </w:rPr>
              <w:lastRenderedPageBreak/>
              <w:t>профессионального и личностного развития</w:t>
            </w:r>
          </w:p>
          <w:p w14:paraId="7DFF2CD9"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08.02 заниматься самообразованием</w:t>
            </w:r>
          </w:p>
          <w:p w14:paraId="416886E2"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адаптироваться к меняющимся условиям профессиональной деятельности</w:t>
            </w:r>
          </w:p>
          <w:p w14:paraId="46A126DE" w14:textId="66C007FC" w:rsidR="001F2043" w:rsidRPr="001F2043" w:rsidRDefault="004D6293" w:rsidP="001F2043">
            <w:pPr>
              <w:contextualSpacing/>
              <w:rPr>
                <w:rFonts w:ascii="Times New Roman" w:hAnsi="Times New Roman"/>
                <w:bCs/>
              </w:rPr>
            </w:pPr>
            <w:r w:rsidRPr="004D6293">
              <w:rPr>
                <w:rFonts w:ascii="Times New Roman" w:hAnsi="Times New Roman"/>
                <w:bCs/>
              </w:rPr>
              <w:t>У 1.</w:t>
            </w:r>
            <w:r w:rsidR="001F2043">
              <w:rPr>
                <w:rFonts w:ascii="Times New Roman" w:hAnsi="Times New Roman"/>
                <w:bCs/>
              </w:rPr>
              <w:t>8</w:t>
            </w:r>
            <w:r w:rsidRPr="004D6293">
              <w:rPr>
                <w:rFonts w:ascii="Times New Roman" w:hAnsi="Times New Roman"/>
                <w:bCs/>
              </w:rPr>
              <w:t>. 01</w:t>
            </w:r>
            <w:r w:rsidR="00793EF1">
              <w:rPr>
                <w:rFonts w:ascii="Times New Roman" w:hAnsi="Times New Roman"/>
                <w:bCs/>
              </w:rPr>
              <w:t xml:space="preserve"> </w:t>
            </w:r>
            <w:r w:rsidR="001F2043" w:rsidRPr="001F2043">
              <w:rPr>
                <w:rFonts w:ascii="Times New Roman" w:hAnsi="Times New Roman"/>
                <w:bCs/>
              </w:rPr>
              <w:t>Использовать стандарты предприятия для составления рекламации на получаемые исходные материалы</w:t>
            </w:r>
          </w:p>
          <w:p w14:paraId="2E39C245" w14:textId="5486A1B9" w:rsidR="004D6293" w:rsidRDefault="004D6293" w:rsidP="004D6293">
            <w:pPr>
              <w:contextualSpacing/>
              <w:rPr>
                <w:rFonts w:ascii="Times New Roman" w:hAnsi="Times New Roman"/>
                <w:bCs/>
              </w:rPr>
            </w:pPr>
            <w:r w:rsidRPr="004D6293">
              <w:rPr>
                <w:rFonts w:ascii="Times New Roman" w:hAnsi="Times New Roman"/>
                <w:bCs/>
              </w:rPr>
              <w:t xml:space="preserve">У </w:t>
            </w:r>
            <w:r w:rsidR="001F2043">
              <w:rPr>
                <w:rFonts w:ascii="Times New Roman" w:hAnsi="Times New Roman"/>
                <w:bCs/>
              </w:rPr>
              <w:t>3</w:t>
            </w:r>
            <w:r w:rsidRPr="004D6293">
              <w:rPr>
                <w:rFonts w:ascii="Times New Roman" w:hAnsi="Times New Roman"/>
                <w:bCs/>
              </w:rPr>
              <w:t>.</w:t>
            </w:r>
            <w:r w:rsidR="001F2043">
              <w:rPr>
                <w:rFonts w:ascii="Times New Roman" w:hAnsi="Times New Roman"/>
                <w:bCs/>
              </w:rPr>
              <w:t>4</w:t>
            </w:r>
            <w:r w:rsidRPr="004D6293">
              <w:rPr>
                <w:rFonts w:ascii="Times New Roman" w:hAnsi="Times New Roman"/>
                <w:bCs/>
              </w:rPr>
              <w:t>.01</w:t>
            </w:r>
            <w:r w:rsidR="00793EF1">
              <w:rPr>
                <w:rFonts w:ascii="Times New Roman" w:hAnsi="Times New Roman"/>
                <w:bCs/>
              </w:rPr>
              <w:t xml:space="preserve"> </w:t>
            </w:r>
            <w:r w:rsidR="001F2043" w:rsidRPr="001F2043">
              <w:rPr>
                <w:rFonts w:ascii="Times New Roman" w:hAnsi="Times New Roman"/>
                <w:bCs/>
              </w:rPr>
              <w:t>Контролировать по показаниям приборов и образцам геометрические размеры сортового проката</w:t>
            </w:r>
          </w:p>
          <w:p w14:paraId="3D501539" w14:textId="0B0C45F6" w:rsidR="00793EF1" w:rsidRDefault="00793EF1" w:rsidP="00793EF1">
            <w:pPr>
              <w:contextualSpacing/>
              <w:rPr>
                <w:rFonts w:ascii="Times New Roman" w:hAnsi="Times New Roman"/>
                <w:bCs/>
              </w:rPr>
            </w:pPr>
            <w:r w:rsidRPr="00793EF1">
              <w:rPr>
                <w:rFonts w:ascii="Times New Roman" w:hAnsi="Times New Roman"/>
                <w:bCs/>
              </w:rPr>
              <w:t>У 4.</w:t>
            </w:r>
            <w:r w:rsidR="00000D4A">
              <w:rPr>
                <w:rFonts w:ascii="Times New Roman" w:hAnsi="Times New Roman"/>
                <w:bCs/>
              </w:rPr>
              <w:t>1</w:t>
            </w:r>
            <w:r w:rsidRPr="00793EF1">
              <w:rPr>
                <w:rFonts w:ascii="Times New Roman" w:hAnsi="Times New Roman"/>
                <w:bCs/>
              </w:rPr>
              <w:t>.01</w:t>
            </w:r>
            <w:r>
              <w:rPr>
                <w:rFonts w:ascii="Times New Roman" w:hAnsi="Times New Roman"/>
                <w:bCs/>
              </w:rPr>
              <w:t xml:space="preserve"> </w:t>
            </w:r>
            <w:r w:rsidR="00000D4A" w:rsidRPr="00000D4A">
              <w:rPr>
                <w:rFonts w:ascii="Times New Roman" w:hAnsi="Times New Roman"/>
                <w:bCs/>
              </w:rPr>
              <w:t>Отслеживать по показаниям приборов величину нагрузки на нажимные винты и главный привод станов горячей прокатки</w:t>
            </w:r>
          </w:p>
          <w:p w14:paraId="36FD42D5" w14:textId="7578F0FF" w:rsidR="00793EF1" w:rsidRDefault="00793EF1" w:rsidP="00793EF1">
            <w:pPr>
              <w:contextualSpacing/>
              <w:rPr>
                <w:rFonts w:ascii="Times New Roman" w:hAnsi="Times New Roman"/>
                <w:bCs/>
              </w:rPr>
            </w:pPr>
            <w:r>
              <w:rPr>
                <w:rFonts w:ascii="Times New Roman" w:hAnsi="Times New Roman"/>
                <w:bCs/>
              </w:rPr>
              <w:t xml:space="preserve">Уд 1 </w:t>
            </w:r>
            <w:r w:rsidRPr="00793EF1">
              <w:rPr>
                <w:rFonts w:ascii="Times New Roman" w:hAnsi="Times New Roman"/>
                <w:bCs/>
              </w:rPr>
              <w:t>производить расчеты механических передач и простейших сборочных единиц</w:t>
            </w:r>
          </w:p>
          <w:p w14:paraId="2CF9C8F6" w14:textId="3C3554B4" w:rsidR="00793EF1" w:rsidRDefault="00793EF1" w:rsidP="00793EF1">
            <w:pPr>
              <w:contextualSpacing/>
              <w:rPr>
                <w:rFonts w:ascii="Times New Roman" w:hAnsi="Times New Roman"/>
                <w:bCs/>
              </w:rPr>
            </w:pPr>
            <w:r>
              <w:rPr>
                <w:rFonts w:ascii="Times New Roman" w:hAnsi="Times New Roman"/>
                <w:bCs/>
              </w:rPr>
              <w:t xml:space="preserve">Уд 2 </w:t>
            </w:r>
            <w:r w:rsidRPr="00793EF1">
              <w:rPr>
                <w:rFonts w:ascii="Times New Roman" w:hAnsi="Times New Roman"/>
                <w:bCs/>
              </w:rPr>
              <w:t>читать кинематические схемы</w:t>
            </w:r>
          </w:p>
          <w:p w14:paraId="50885F5E" w14:textId="70AAFFAF" w:rsidR="00793EF1" w:rsidRPr="004D6293" w:rsidRDefault="00793EF1" w:rsidP="00793EF1">
            <w:pPr>
              <w:contextualSpacing/>
              <w:rPr>
                <w:rFonts w:ascii="Times New Roman" w:hAnsi="Times New Roman"/>
                <w:bCs/>
              </w:rPr>
            </w:pPr>
            <w:r>
              <w:rPr>
                <w:rFonts w:ascii="Times New Roman" w:hAnsi="Times New Roman"/>
                <w:bCs/>
              </w:rPr>
              <w:t xml:space="preserve">Уд 3 </w:t>
            </w:r>
            <w:r w:rsidRPr="00793EF1">
              <w:rPr>
                <w:rFonts w:ascii="Times New Roman" w:hAnsi="Times New Roman"/>
                <w:bCs/>
              </w:rPr>
              <w:t>определять напряжения в конструкционных элементах</w:t>
            </w: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F828946"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lastRenderedPageBreak/>
              <w:t>Зо</w:t>
            </w:r>
            <w:proofErr w:type="spellEnd"/>
            <w:r w:rsidRPr="004D6293">
              <w:rPr>
                <w:rFonts w:ascii="Times New Roman" w:hAnsi="Times New Roman"/>
                <w:bCs/>
              </w:rPr>
              <w:t xml:space="preserve"> 01.01 сущность и социальную значимость будущей профессии</w:t>
            </w:r>
          </w:p>
          <w:p w14:paraId="0DD91C33"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02.01 методы и способы выполнения профессиональных задач</w:t>
            </w:r>
          </w:p>
          <w:p w14:paraId="5D1B8341"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03.01 алгоритмы действий в чрезвычайных ситуациях</w:t>
            </w:r>
          </w:p>
          <w:p w14:paraId="03872D55"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04.01 круг профессиональных задач, профессионального и личностного развития</w:t>
            </w:r>
          </w:p>
          <w:p w14:paraId="73E2CBC0"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05.01 современные способы коммуникации и возможности передачи информации</w:t>
            </w:r>
          </w:p>
          <w:p w14:paraId="5EAF7597"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основы организации работы в команде</w:t>
            </w:r>
          </w:p>
          <w:p w14:paraId="0C3F10FA" w14:textId="77777777" w:rsidR="004D6293" w:rsidRPr="004D6293" w:rsidRDefault="004D6293" w:rsidP="004D6293">
            <w:pPr>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09.01 приемы и способы адаптации в профессиональной деятельности</w:t>
            </w:r>
          </w:p>
          <w:p w14:paraId="3BFC77D5" w14:textId="3422F35C" w:rsidR="000D343E" w:rsidRDefault="004D6293" w:rsidP="004D6293">
            <w:pPr>
              <w:contextualSpacing/>
              <w:rPr>
                <w:rFonts w:ascii="Times New Roman" w:hAnsi="Times New Roman"/>
                <w:bCs/>
              </w:rPr>
            </w:pPr>
            <w:r w:rsidRPr="004D6293">
              <w:rPr>
                <w:rFonts w:ascii="Times New Roman" w:hAnsi="Times New Roman"/>
                <w:bCs/>
              </w:rPr>
              <w:t xml:space="preserve">З </w:t>
            </w:r>
            <w:r w:rsidR="001F2043">
              <w:rPr>
                <w:rFonts w:ascii="Times New Roman" w:hAnsi="Times New Roman"/>
                <w:bCs/>
              </w:rPr>
              <w:t>2</w:t>
            </w:r>
            <w:r w:rsidRPr="004D6293">
              <w:rPr>
                <w:rFonts w:ascii="Times New Roman" w:hAnsi="Times New Roman"/>
                <w:bCs/>
              </w:rPr>
              <w:t>.1. 01</w:t>
            </w:r>
            <w:r>
              <w:rPr>
                <w:rFonts w:ascii="Times New Roman" w:hAnsi="Times New Roman"/>
                <w:bCs/>
              </w:rPr>
              <w:t xml:space="preserve"> </w:t>
            </w:r>
            <w:r w:rsidR="001F2043" w:rsidRPr="001F2043">
              <w:rPr>
                <w:rFonts w:ascii="Times New Roman" w:hAnsi="Times New Roman"/>
                <w:bCs/>
              </w:rPr>
              <w:t>Устройство, конструктивные особенности, принципы работы и правила эксплуатации основного и вспомогательного оборудования цеха, средств связи, производственной сигнализации, блокировок и подъемных сооружений</w:t>
            </w:r>
          </w:p>
          <w:p w14:paraId="3B070FD0" w14:textId="0ED4C86F" w:rsidR="004D6293" w:rsidRDefault="00793EF1" w:rsidP="00793EF1">
            <w:pPr>
              <w:contextualSpacing/>
              <w:rPr>
                <w:rFonts w:ascii="Times New Roman" w:hAnsi="Times New Roman"/>
                <w:bCs/>
              </w:rPr>
            </w:pPr>
            <w:r w:rsidRPr="00793EF1">
              <w:rPr>
                <w:rFonts w:ascii="Times New Roman" w:hAnsi="Times New Roman"/>
                <w:bCs/>
              </w:rPr>
              <w:t>З 3.</w:t>
            </w:r>
            <w:r w:rsidR="001F2043">
              <w:rPr>
                <w:rFonts w:ascii="Times New Roman" w:hAnsi="Times New Roman"/>
                <w:bCs/>
              </w:rPr>
              <w:t>4</w:t>
            </w:r>
            <w:r w:rsidRPr="00793EF1">
              <w:rPr>
                <w:rFonts w:ascii="Times New Roman" w:hAnsi="Times New Roman"/>
                <w:bCs/>
              </w:rPr>
              <w:t>.01</w:t>
            </w:r>
            <w:r>
              <w:rPr>
                <w:rFonts w:ascii="Times New Roman" w:hAnsi="Times New Roman"/>
                <w:bCs/>
              </w:rPr>
              <w:t xml:space="preserve"> </w:t>
            </w:r>
            <w:r w:rsidR="001F2043" w:rsidRPr="001F2043">
              <w:rPr>
                <w:rFonts w:ascii="Times New Roman" w:hAnsi="Times New Roman"/>
                <w:bCs/>
              </w:rPr>
              <w:t>Основы теории пластической деформации металла в горячем состоянии</w:t>
            </w:r>
          </w:p>
          <w:p w14:paraId="40CA2B97" w14:textId="1DA438D9" w:rsidR="00793EF1" w:rsidRDefault="00793EF1" w:rsidP="00793EF1">
            <w:pPr>
              <w:contextualSpacing/>
              <w:rPr>
                <w:rFonts w:ascii="Times New Roman" w:hAnsi="Times New Roman"/>
                <w:bCs/>
              </w:rPr>
            </w:pPr>
            <w:r w:rsidRPr="00793EF1">
              <w:rPr>
                <w:rFonts w:ascii="Times New Roman" w:hAnsi="Times New Roman"/>
                <w:bCs/>
              </w:rPr>
              <w:t>З 4.</w:t>
            </w:r>
            <w:r w:rsidR="00000D4A">
              <w:rPr>
                <w:rFonts w:ascii="Times New Roman" w:hAnsi="Times New Roman"/>
                <w:bCs/>
              </w:rPr>
              <w:t>1</w:t>
            </w:r>
            <w:r w:rsidRPr="00793EF1">
              <w:rPr>
                <w:rFonts w:ascii="Times New Roman" w:hAnsi="Times New Roman"/>
                <w:bCs/>
              </w:rPr>
              <w:t>.01</w:t>
            </w:r>
            <w:r>
              <w:rPr>
                <w:rFonts w:ascii="Times New Roman" w:hAnsi="Times New Roman"/>
                <w:bCs/>
              </w:rPr>
              <w:t xml:space="preserve"> </w:t>
            </w:r>
            <w:r w:rsidR="00000D4A" w:rsidRPr="00000D4A">
              <w:rPr>
                <w:rFonts w:ascii="Times New Roman" w:hAnsi="Times New Roman"/>
                <w:bCs/>
              </w:rPr>
              <w:t xml:space="preserve">Виды измерительных приборов, приспособлений и средств </w:t>
            </w:r>
            <w:r w:rsidR="00000D4A" w:rsidRPr="00000D4A">
              <w:rPr>
                <w:rFonts w:ascii="Times New Roman" w:hAnsi="Times New Roman"/>
                <w:bCs/>
              </w:rPr>
              <w:lastRenderedPageBreak/>
              <w:t>измерений и правила пользования ими</w:t>
            </w:r>
          </w:p>
          <w:p w14:paraId="7D0298BC" w14:textId="77777777" w:rsidR="00793EF1" w:rsidRDefault="00793EF1" w:rsidP="00793EF1">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1 </w:t>
            </w:r>
            <w:r w:rsidRPr="00793EF1">
              <w:rPr>
                <w:rFonts w:ascii="Times New Roman" w:hAnsi="Times New Roman"/>
                <w:bCs/>
              </w:rPr>
              <w:t>основы технической механики</w:t>
            </w:r>
          </w:p>
          <w:p w14:paraId="37FACA23" w14:textId="50CC440D" w:rsidR="00793EF1" w:rsidRDefault="00793EF1" w:rsidP="00793EF1">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r w:rsidRPr="00793EF1">
              <w:rPr>
                <w:rFonts w:ascii="Times New Roman" w:hAnsi="Times New Roman"/>
                <w:bCs/>
              </w:rPr>
              <w:t>виды механизмов, их кинематические и динамические характеристики</w:t>
            </w:r>
          </w:p>
          <w:p w14:paraId="2B298425" w14:textId="3FABB2CE" w:rsidR="00793EF1" w:rsidRDefault="00793EF1" w:rsidP="00793EF1">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3 </w:t>
            </w:r>
            <w:r w:rsidRPr="00793EF1">
              <w:rPr>
                <w:rFonts w:ascii="Times New Roman" w:hAnsi="Times New Roman"/>
                <w:bCs/>
              </w:rPr>
              <w:t>методику расчета элементов конструкций на прочность, жесткость и устойчивость при различных видах деформации</w:t>
            </w:r>
          </w:p>
          <w:p w14:paraId="6B2D72FB" w14:textId="0D8C45A6" w:rsidR="00793EF1" w:rsidRPr="004D6293" w:rsidRDefault="00793EF1" w:rsidP="00793EF1">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4 </w:t>
            </w:r>
            <w:r w:rsidRPr="00793EF1">
              <w:rPr>
                <w:rFonts w:ascii="Times New Roman" w:hAnsi="Times New Roman"/>
                <w:bCs/>
              </w:rPr>
              <w:t>основы расчетов механических передач и простейших сборочных единиц общего назначения</w:t>
            </w:r>
          </w:p>
        </w:tc>
      </w:tr>
      <w:bookmarkEnd w:id="13"/>
    </w:tbl>
    <w:p w14:paraId="3E4119C5" w14:textId="77777777" w:rsidR="00F64A1E" w:rsidRPr="006A5900" w:rsidRDefault="00F64A1E" w:rsidP="00F64A1E">
      <w:pPr>
        <w:rPr>
          <w:i/>
        </w:rPr>
      </w:pPr>
    </w:p>
    <w:p w14:paraId="6286657E" w14:textId="77777777" w:rsidR="00F64A1E" w:rsidRPr="006A590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58F08530" w14:textId="77777777" w:rsidR="00F64A1E" w:rsidRPr="006A5900" w:rsidRDefault="00F64A1E" w:rsidP="005E4746">
      <w:pPr>
        <w:pStyle w:val="afd"/>
        <w:numPr>
          <w:ilvl w:val="0"/>
          <w:numId w:val="18"/>
        </w:numPr>
        <w:sectPr w:rsidR="00F64A1E" w:rsidRPr="006A5900" w:rsidSect="00F64A1E">
          <w:footerReference w:type="even" r:id="rId32"/>
          <w:footerReference w:type="default" r:id="rId33"/>
          <w:pgSz w:w="11906" w:h="16838"/>
          <w:pgMar w:top="567" w:right="851" w:bottom="567" w:left="1418" w:header="709" w:footer="709" w:gutter="0"/>
          <w:cols w:space="720"/>
          <w:titlePg/>
          <w:docGrid w:linePitch="326"/>
        </w:sectPr>
      </w:pPr>
    </w:p>
    <w:p w14:paraId="1E326A4A" w14:textId="77777777" w:rsidR="00F64A1E" w:rsidRPr="00F64A1E" w:rsidRDefault="00F64A1E" w:rsidP="005E4746">
      <w:pPr>
        <w:pStyle w:val="afd"/>
        <w:numPr>
          <w:ilvl w:val="0"/>
          <w:numId w:val="18"/>
        </w:numPr>
      </w:pPr>
      <w:r w:rsidRPr="00F64A1E">
        <w:lastRenderedPageBreak/>
        <w:t>СТРУКТУРА И СОДЕРЖАНИЕ УЧЕБНОЙ ДИСЦИПЛИНЫ</w:t>
      </w:r>
    </w:p>
    <w:p w14:paraId="0F246949" w14:textId="77777777" w:rsidR="00F64A1E" w:rsidRPr="00F64A1E" w:rsidRDefault="00F64A1E" w:rsidP="00F64A1E">
      <w:pPr>
        <w:rPr>
          <w:rFonts w:ascii="Times New Roman" w:hAnsi="Times New Roman"/>
          <w:b/>
        </w:rPr>
      </w:pPr>
    </w:p>
    <w:p w14:paraId="02E7C52E" w14:textId="77777777" w:rsidR="00F64A1E" w:rsidRPr="00F64A1E" w:rsidRDefault="00F64A1E" w:rsidP="00F64A1E">
      <w:pPr>
        <w:rPr>
          <w:rFonts w:ascii="Times New Roman" w:hAnsi="Times New Roman"/>
          <w:b/>
        </w:rPr>
      </w:pPr>
      <w:r w:rsidRPr="00F64A1E">
        <w:rPr>
          <w:rFonts w:ascii="Times New Roman" w:hAnsi="Times New Roman"/>
          <w:b/>
        </w:rPr>
        <w:t>2.1. Объем учебной дисциплины и виды учебной работы</w:t>
      </w:r>
    </w:p>
    <w:p w14:paraId="108416E8" w14:textId="77777777" w:rsidR="00F64A1E" w:rsidRPr="00F64A1E" w:rsidRDefault="00F64A1E" w:rsidP="00F64A1E">
      <w:pPr>
        <w:rPr>
          <w:rFonts w:ascii="Times New Roman" w:hAnsi="Times New Roman"/>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947"/>
        <w:gridCol w:w="1674"/>
      </w:tblGrid>
      <w:tr w:rsidR="00F64A1E" w:rsidRPr="00F64A1E" w14:paraId="7A35905B" w14:textId="77777777" w:rsidTr="00F64A1E">
        <w:trPr>
          <w:trHeight w:val="490"/>
        </w:trPr>
        <w:tc>
          <w:tcPr>
            <w:tcW w:w="4130" w:type="pct"/>
            <w:shd w:val="clear" w:color="auto" w:fill="auto"/>
            <w:vAlign w:val="center"/>
          </w:tcPr>
          <w:p w14:paraId="366F87AB" w14:textId="77777777" w:rsidR="00F64A1E" w:rsidRPr="00F64A1E" w:rsidRDefault="00F64A1E" w:rsidP="00F64A1E">
            <w:pPr>
              <w:jc w:val="center"/>
              <w:rPr>
                <w:rFonts w:ascii="Times New Roman" w:hAnsi="Times New Roman"/>
                <w:b/>
              </w:rPr>
            </w:pPr>
            <w:r w:rsidRPr="00F64A1E">
              <w:rPr>
                <w:rFonts w:ascii="Times New Roman" w:hAnsi="Times New Roman"/>
                <w:b/>
              </w:rPr>
              <w:t>Вид учебной работы</w:t>
            </w:r>
          </w:p>
        </w:tc>
        <w:tc>
          <w:tcPr>
            <w:tcW w:w="870" w:type="pct"/>
            <w:shd w:val="clear" w:color="auto" w:fill="auto"/>
            <w:vAlign w:val="center"/>
          </w:tcPr>
          <w:p w14:paraId="6FB47D3D" w14:textId="77777777" w:rsidR="00F64A1E" w:rsidRPr="00F64A1E" w:rsidRDefault="00F64A1E" w:rsidP="00F64A1E">
            <w:pPr>
              <w:jc w:val="center"/>
              <w:rPr>
                <w:rFonts w:ascii="Times New Roman" w:hAnsi="Times New Roman"/>
                <w:b/>
                <w:iCs/>
              </w:rPr>
            </w:pPr>
            <w:r w:rsidRPr="00F64A1E">
              <w:rPr>
                <w:rFonts w:ascii="Times New Roman" w:hAnsi="Times New Roman"/>
                <w:b/>
                <w:iCs/>
              </w:rPr>
              <w:t>Объем часов</w:t>
            </w:r>
          </w:p>
        </w:tc>
      </w:tr>
      <w:tr w:rsidR="00F64A1E" w:rsidRPr="00F64A1E" w14:paraId="6186785D" w14:textId="77777777" w:rsidTr="00F64A1E">
        <w:trPr>
          <w:trHeight w:val="490"/>
        </w:trPr>
        <w:tc>
          <w:tcPr>
            <w:tcW w:w="4130" w:type="pct"/>
            <w:shd w:val="clear" w:color="auto" w:fill="auto"/>
            <w:vAlign w:val="center"/>
          </w:tcPr>
          <w:p w14:paraId="73EFF55B" w14:textId="77777777" w:rsidR="00F64A1E" w:rsidRPr="00F64A1E" w:rsidRDefault="00F64A1E" w:rsidP="00F64A1E">
            <w:pPr>
              <w:rPr>
                <w:rFonts w:ascii="Times New Roman" w:hAnsi="Times New Roman"/>
                <w:b/>
              </w:rPr>
            </w:pPr>
            <w:r w:rsidRPr="00F64A1E">
              <w:rPr>
                <w:rFonts w:ascii="Times New Roman" w:hAnsi="Times New Roman"/>
                <w:b/>
              </w:rPr>
              <w:t xml:space="preserve">Объем образовательной программы </w:t>
            </w:r>
          </w:p>
        </w:tc>
        <w:tc>
          <w:tcPr>
            <w:tcW w:w="870" w:type="pct"/>
            <w:shd w:val="clear" w:color="auto" w:fill="auto"/>
            <w:vAlign w:val="center"/>
          </w:tcPr>
          <w:p w14:paraId="57A49F77" w14:textId="77777777" w:rsidR="00F64A1E" w:rsidRPr="00F64A1E" w:rsidRDefault="00F64A1E" w:rsidP="00F64A1E">
            <w:pPr>
              <w:jc w:val="center"/>
              <w:rPr>
                <w:rFonts w:ascii="Times New Roman" w:hAnsi="Times New Roman"/>
                <w:b/>
                <w:iCs/>
              </w:rPr>
            </w:pPr>
            <w:r w:rsidRPr="00F64A1E">
              <w:rPr>
                <w:rFonts w:ascii="Times New Roman" w:hAnsi="Times New Roman"/>
                <w:b/>
                <w:iCs/>
              </w:rPr>
              <w:t xml:space="preserve">54 </w:t>
            </w:r>
          </w:p>
        </w:tc>
      </w:tr>
      <w:tr w:rsidR="00F64A1E" w:rsidRPr="00F64A1E" w14:paraId="4F2425D2" w14:textId="77777777" w:rsidTr="00F64A1E">
        <w:trPr>
          <w:trHeight w:val="490"/>
        </w:trPr>
        <w:tc>
          <w:tcPr>
            <w:tcW w:w="5000" w:type="pct"/>
            <w:gridSpan w:val="2"/>
            <w:shd w:val="clear" w:color="auto" w:fill="auto"/>
            <w:vAlign w:val="center"/>
          </w:tcPr>
          <w:p w14:paraId="7EC46358" w14:textId="77777777" w:rsidR="00F64A1E" w:rsidRPr="00F64A1E" w:rsidRDefault="00F64A1E" w:rsidP="00F64A1E">
            <w:pPr>
              <w:rPr>
                <w:rFonts w:ascii="Times New Roman" w:hAnsi="Times New Roman"/>
                <w:iCs/>
              </w:rPr>
            </w:pPr>
            <w:r w:rsidRPr="00F64A1E">
              <w:rPr>
                <w:rFonts w:ascii="Times New Roman" w:hAnsi="Times New Roman"/>
              </w:rPr>
              <w:t>в том числе:</w:t>
            </w:r>
          </w:p>
        </w:tc>
      </w:tr>
      <w:tr w:rsidR="00F64A1E" w:rsidRPr="00F64A1E" w14:paraId="2CA925B4" w14:textId="77777777" w:rsidTr="00F64A1E">
        <w:trPr>
          <w:trHeight w:val="490"/>
        </w:trPr>
        <w:tc>
          <w:tcPr>
            <w:tcW w:w="4130" w:type="pct"/>
            <w:shd w:val="clear" w:color="auto" w:fill="auto"/>
            <w:vAlign w:val="center"/>
          </w:tcPr>
          <w:p w14:paraId="38CBD70F" w14:textId="77777777" w:rsidR="00F64A1E" w:rsidRPr="00F64A1E" w:rsidRDefault="00F64A1E" w:rsidP="00F64A1E">
            <w:pPr>
              <w:rPr>
                <w:rFonts w:ascii="Times New Roman" w:hAnsi="Times New Roman"/>
              </w:rPr>
            </w:pPr>
            <w:r w:rsidRPr="00F64A1E">
              <w:rPr>
                <w:rFonts w:ascii="Times New Roman" w:hAnsi="Times New Roman"/>
              </w:rPr>
              <w:t>теоретическое обучение</w:t>
            </w:r>
          </w:p>
        </w:tc>
        <w:tc>
          <w:tcPr>
            <w:tcW w:w="870" w:type="pct"/>
            <w:shd w:val="clear" w:color="auto" w:fill="auto"/>
            <w:vAlign w:val="center"/>
          </w:tcPr>
          <w:p w14:paraId="7F063842" w14:textId="77777777" w:rsidR="00F64A1E" w:rsidRPr="00F64A1E" w:rsidRDefault="00F64A1E" w:rsidP="00F64A1E">
            <w:pPr>
              <w:jc w:val="center"/>
              <w:rPr>
                <w:rFonts w:ascii="Times New Roman" w:hAnsi="Times New Roman"/>
                <w:iCs/>
              </w:rPr>
            </w:pPr>
            <w:r w:rsidRPr="00F64A1E">
              <w:rPr>
                <w:rFonts w:ascii="Times New Roman" w:hAnsi="Times New Roman"/>
                <w:iCs/>
              </w:rPr>
              <w:t>18</w:t>
            </w:r>
          </w:p>
        </w:tc>
      </w:tr>
      <w:tr w:rsidR="00F64A1E" w:rsidRPr="00F64A1E" w14:paraId="3F41C5B6" w14:textId="77777777" w:rsidTr="00F64A1E">
        <w:trPr>
          <w:trHeight w:val="490"/>
        </w:trPr>
        <w:tc>
          <w:tcPr>
            <w:tcW w:w="4130" w:type="pct"/>
            <w:shd w:val="clear" w:color="auto" w:fill="auto"/>
            <w:vAlign w:val="center"/>
          </w:tcPr>
          <w:p w14:paraId="70182941" w14:textId="77777777" w:rsidR="00F64A1E" w:rsidRPr="00F64A1E" w:rsidRDefault="00F64A1E" w:rsidP="00F64A1E">
            <w:pPr>
              <w:rPr>
                <w:rFonts w:ascii="Times New Roman" w:hAnsi="Times New Roman"/>
              </w:rPr>
            </w:pPr>
            <w:r w:rsidRPr="00F64A1E">
              <w:rPr>
                <w:rFonts w:ascii="Times New Roman" w:hAnsi="Times New Roman"/>
              </w:rPr>
              <w:t>практические занятия</w:t>
            </w:r>
          </w:p>
        </w:tc>
        <w:tc>
          <w:tcPr>
            <w:tcW w:w="870" w:type="pct"/>
            <w:shd w:val="clear" w:color="auto" w:fill="auto"/>
            <w:vAlign w:val="center"/>
          </w:tcPr>
          <w:p w14:paraId="69F38BA9" w14:textId="77777777" w:rsidR="00F64A1E" w:rsidRPr="00F64A1E" w:rsidRDefault="00F64A1E" w:rsidP="00F64A1E">
            <w:pPr>
              <w:jc w:val="center"/>
              <w:rPr>
                <w:rFonts w:ascii="Times New Roman" w:hAnsi="Times New Roman"/>
                <w:iCs/>
              </w:rPr>
            </w:pPr>
            <w:r w:rsidRPr="00F64A1E">
              <w:rPr>
                <w:rFonts w:ascii="Times New Roman" w:hAnsi="Times New Roman"/>
                <w:iCs/>
              </w:rPr>
              <w:t>16</w:t>
            </w:r>
          </w:p>
        </w:tc>
      </w:tr>
      <w:tr w:rsidR="00F64A1E" w:rsidRPr="00F64A1E" w14:paraId="07D2FDB7" w14:textId="77777777" w:rsidTr="00F64A1E">
        <w:trPr>
          <w:trHeight w:val="490"/>
        </w:trPr>
        <w:tc>
          <w:tcPr>
            <w:tcW w:w="4130" w:type="pct"/>
            <w:shd w:val="clear" w:color="auto" w:fill="auto"/>
            <w:vAlign w:val="center"/>
          </w:tcPr>
          <w:p w14:paraId="594A9F7F" w14:textId="77777777" w:rsidR="00F64A1E" w:rsidRPr="00F64A1E" w:rsidRDefault="00F64A1E" w:rsidP="00F64A1E">
            <w:pPr>
              <w:rPr>
                <w:rFonts w:ascii="Times New Roman" w:hAnsi="Times New Roman"/>
              </w:rPr>
            </w:pPr>
            <w:r w:rsidRPr="00F64A1E">
              <w:rPr>
                <w:rFonts w:ascii="Times New Roman" w:hAnsi="Times New Roman"/>
              </w:rPr>
              <w:t>самостоятельная работа</w:t>
            </w:r>
          </w:p>
        </w:tc>
        <w:tc>
          <w:tcPr>
            <w:tcW w:w="870" w:type="pct"/>
            <w:shd w:val="clear" w:color="auto" w:fill="auto"/>
            <w:vAlign w:val="center"/>
          </w:tcPr>
          <w:p w14:paraId="1ED5B6D0" w14:textId="77777777" w:rsidR="00F64A1E" w:rsidRPr="00F64A1E" w:rsidRDefault="00F64A1E" w:rsidP="00F64A1E">
            <w:pPr>
              <w:jc w:val="center"/>
              <w:rPr>
                <w:rFonts w:ascii="Times New Roman" w:hAnsi="Times New Roman"/>
                <w:iCs/>
              </w:rPr>
            </w:pPr>
            <w:r w:rsidRPr="00F64A1E">
              <w:rPr>
                <w:rFonts w:ascii="Times New Roman" w:hAnsi="Times New Roman"/>
                <w:iCs/>
              </w:rPr>
              <w:t>18</w:t>
            </w:r>
          </w:p>
        </w:tc>
      </w:tr>
      <w:tr w:rsidR="00F64A1E" w:rsidRPr="00F64A1E" w14:paraId="77E8CE9E" w14:textId="77777777" w:rsidTr="00F64A1E">
        <w:trPr>
          <w:trHeight w:val="490"/>
        </w:trPr>
        <w:tc>
          <w:tcPr>
            <w:tcW w:w="4130" w:type="pct"/>
            <w:shd w:val="clear" w:color="auto" w:fill="auto"/>
            <w:vAlign w:val="center"/>
          </w:tcPr>
          <w:p w14:paraId="445C1924" w14:textId="77777777" w:rsidR="00F64A1E" w:rsidRPr="00F64A1E" w:rsidRDefault="00F64A1E" w:rsidP="00F64A1E">
            <w:pPr>
              <w:rPr>
                <w:rFonts w:ascii="Times New Roman" w:hAnsi="Times New Roman"/>
                <w:b/>
                <w:iCs/>
              </w:rPr>
            </w:pPr>
            <w:r w:rsidRPr="00F64A1E">
              <w:rPr>
                <w:rFonts w:ascii="Times New Roman" w:hAnsi="Times New Roman"/>
                <w:b/>
                <w:iCs/>
              </w:rPr>
              <w:t>Промежуточная аттестация</w:t>
            </w:r>
          </w:p>
        </w:tc>
        <w:tc>
          <w:tcPr>
            <w:tcW w:w="870" w:type="pct"/>
            <w:shd w:val="clear" w:color="auto" w:fill="auto"/>
            <w:vAlign w:val="center"/>
          </w:tcPr>
          <w:p w14:paraId="1C3D54BE" w14:textId="77777777" w:rsidR="00F64A1E" w:rsidRPr="00F64A1E" w:rsidRDefault="00F64A1E" w:rsidP="00F64A1E">
            <w:pPr>
              <w:jc w:val="center"/>
              <w:rPr>
                <w:rFonts w:ascii="Times New Roman" w:hAnsi="Times New Roman"/>
                <w:iCs/>
              </w:rPr>
            </w:pPr>
            <w:r w:rsidRPr="00F64A1E">
              <w:rPr>
                <w:rFonts w:ascii="Times New Roman" w:hAnsi="Times New Roman"/>
                <w:iCs/>
              </w:rPr>
              <w:t>2</w:t>
            </w:r>
          </w:p>
        </w:tc>
      </w:tr>
    </w:tbl>
    <w:p w14:paraId="394B7C2F" w14:textId="77777777" w:rsidR="00F64A1E" w:rsidRPr="00F64A1E"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14:paraId="1FE7E96C" w14:textId="77777777" w:rsidR="00F64A1E" w:rsidRPr="006A590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F64A1E" w:rsidRPr="006A5900" w:rsidSect="00F64A1E">
          <w:pgSz w:w="11906" w:h="16838"/>
          <w:pgMar w:top="567" w:right="851" w:bottom="567" w:left="1418" w:header="709" w:footer="709" w:gutter="0"/>
          <w:cols w:space="720"/>
          <w:titlePg/>
          <w:docGrid w:linePitch="326"/>
        </w:sectPr>
      </w:pPr>
    </w:p>
    <w:p w14:paraId="1EF29F9D" w14:textId="77777777" w:rsidR="00F64A1E" w:rsidRPr="00F64A1E" w:rsidRDefault="00F64A1E" w:rsidP="00F64A1E">
      <w:pPr>
        <w:rPr>
          <w:rFonts w:ascii="Times New Roman" w:hAnsi="Times New Roman"/>
          <w:b/>
          <w:bCs/>
        </w:rPr>
      </w:pPr>
      <w:r w:rsidRPr="006A5900">
        <w:rPr>
          <w:b/>
        </w:rPr>
        <w:lastRenderedPageBreak/>
        <w:t>2.2</w:t>
      </w:r>
      <w:r w:rsidRPr="00F64A1E">
        <w:rPr>
          <w:rFonts w:ascii="Times New Roman" w:hAnsi="Times New Roman"/>
          <w:b/>
        </w:rPr>
        <w:t>. Тематический план и содержание учебной дисциплины ОП.0</w:t>
      </w:r>
      <w:r w:rsidR="00CF5724">
        <w:rPr>
          <w:rFonts w:ascii="Times New Roman" w:hAnsi="Times New Roman"/>
          <w:b/>
        </w:rPr>
        <w:t>2</w:t>
      </w:r>
      <w:r w:rsidRPr="00F64A1E">
        <w:rPr>
          <w:rFonts w:ascii="Times New Roman" w:hAnsi="Times New Roman"/>
          <w:b/>
        </w:rPr>
        <w:t>. Техническая механика</w:t>
      </w:r>
    </w:p>
    <w:p w14:paraId="5CE21988" w14:textId="77777777" w:rsidR="00F64A1E" w:rsidRPr="00F64A1E" w:rsidRDefault="00F64A1E" w:rsidP="00F64A1E">
      <w:pPr>
        <w:rPr>
          <w:rFonts w:ascii="Times New Roman" w:hAnsi="Times New Roman"/>
          <w:b/>
          <w:bCs/>
          <w:i/>
        </w:rPr>
      </w:pPr>
    </w:p>
    <w:tbl>
      <w:tblPr>
        <w:tblW w:w="48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5"/>
        <w:gridCol w:w="7449"/>
        <w:gridCol w:w="1185"/>
        <w:gridCol w:w="1813"/>
        <w:gridCol w:w="1398"/>
      </w:tblGrid>
      <w:tr w:rsidR="00F64A1E" w:rsidRPr="00085D5E" w14:paraId="75F11CAD" w14:textId="77777777" w:rsidTr="00F64A1E">
        <w:trPr>
          <w:trHeight w:val="20"/>
        </w:trPr>
        <w:tc>
          <w:tcPr>
            <w:tcW w:w="832" w:type="pct"/>
          </w:tcPr>
          <w:p w14:paraId="1D1BB2FF" w14:textId="77777777" w:rsidR="00F64A1E" w:rsidRPr="00085D5E" w:rsidRDefault="00F64A1E" w:rsidP="00290124">
            <w:pPr>
              <w:spacing w:after="0" w:line="240" w:lineRule="auto"/>
              <w:jc w:val="center"/>
              <w:rPr>
                <w:rFonts w:ascii="Times New Roman" w:hAnsi="Times New Roman"/>
                <w:b/>
                <w:bCs/>
              </w:rPr>
            </w:pPr>
            <w:r w:rsidRPr="00085D5E">
              <w:rPr>
                <w:rFonts w:ascii="Times New Roman" w:hAnsi="Times New Roman"/>
                <w:b/>
                <w:bCs/>
              </w:rPr>
              <w:t>Наименование</w:t>
            </w:r>
          </w:p>
          <w:p w14:paraId="4AAE9FA7" w14:textId="77777777" w:rsidR="00F64A1E" w:rsidRPr="00085D5E" w:rsidRDefault="00F64A1E" w:rsidP="00290124">
            <w:pPr>
              <w:spacing w:after="0" w:line="240" w:lineRule="auto"/>
              <w:jc w:val="center"/>
              <w:rPr>
                <w:rFonts w:ascii="Times New Roman" w:hAnsi="Times New Roman"/>
                <w:b/>
                <w:bCs/>
              </w:rPr>
            </w:pPr>
            <w:r w:rsidRPr="00085D5E">
              <w:rPr>
                <w:rFonts w:ascii="Times New Roman" w:hAnsi="Times New Roman"/>
                <w:b/>
                <w:bCs/>
              </w:rPr>
              <w:t>разделов и тем</w:t>
            </w:r>
          </w:p>
        </w:tc>
        <w:tc>
          <w:tcPr>
            <w:tcW w:w="2621" w:type="pct"/>
          </w:tcPr>
          <w:p w14:paraId="1B1C0765" w14:textId="77777777" w:rsidR="00F64A1E" w:rsidRPr="00085D5E" w:rsidRDefault="00F64A1E" w:rsidP="00290124">
            <w:pPr>
              <w:spacing w:after="0" w:line="240" w:lineRule="auto"/>
              <w:jc w:val="center"/>
              <w:rPr>
                <w:rFonts w:ascii="Times New Roman" w:hAnsi="Times New Roman"/>
                <w:b/>
                <w:bCs/>
              </w:rPr>
            </w:pPr>
            <w:r w:rsidRPr="00085D5E">
              <w:rPr>
                <w:rFonts w:ascii="Times New Roman" w:hAnsi="Times New Roman"/>
                <w:b/>
                <w:bCs/>
              </w:rPr>
              <w:t xml:space="preserve">Содержание учебного материала и формы организации </w:t>
            </w:r>
          </w:p>
          <w:p w14:paraId="1D547434" w14:textId="77777777" w:rsidR="00F64A1E" w:rsidRPr="00085D5E" w:rsidRDefault="00F64A1E" w:rsidP="00290124">
            <w:pPr>
              <w:spacing w:after="0" w:line="240" w:lineRule="auto"/>
              <w:jc w:val="center"/>
              <w:rPr>
                <w:rFonts w:ascii="Times New Roman" w:hAnsi="Times New Roman"/>
                <w:b/>
                <w:bCs/>
              </w:rPr>
            </w:pPr>
            <w:r w:rsidRPr="00085D5E">
              <w:rPr>
                <w:rFonts w:ascii="Times New Roman" w:hAnsi="Times New Roman"/>
                <w:b/>
                <w:bCs/>
              </w:rPr>
              <w:t>деятельности обучающихся</w:t>
            </w:r>
          </w:p>
        </w:tc>
        <w:tc>
          <w:tcPr>
            <w:tcW w:w="417" w:type="pct"/>
          </w:tcPr>
          <w:p w14:paraId="4BFA9F72" w14:textId="77777777" w:rsidR="00F64A1E" w:rsidRPr="00085D5E" w:rsidRDefault="00F64A1E" w:rsidP="00290124">
            <w:pPr>
              <w:spacing w:after="0" w:line="240" w:lineRule="auto"/>
              <w:jc w:val="center"/>
              <w:rPr>
                <w:rFonts w:ascii="Times New Roman" w:hAnsi="Times New Roman"/>
                <w:b/>
              </w:rPr>
            </w:pPr>
            <w:r w:rsidRPr="00085D5E">
              <w:rPr>
                <w:rFonts w:ascii="Times New Roman" w:hAnsi="Times New Roman"/>
                <w:b/>
              </w:rPr>
              <w:t>Объем в акад. часах</w:t>
            </w:r>
          </w:p>
        </w:tc>
        <w:tc>
          <w:tcPr>
            <w:tcW w:w="638" w:type="pct"/>
          </w:tcPr>
          <w:p w14:paraId="68C3A6DD" w14:textId="77777777" w:rsidR="00F64A1E" w:rsidRPr="00085D5E" w:rsidRDefault="00F64A1E" w:rsidP="00290124">
            <w:pPr>
              <w:spacing w:after="0" w:line="240" w:lineRule="auto"/>
              <w:rPr>
                <w:rFonts w:ascii="Times New Roman" w:hAnsi="Times New Roman"/>
                <w:b/>
              </w:rPr>
            </w:pPr>
            <w:r w:rsidRPr="00085D5E">
              <w:rPr>
                <w:rFonts w:ascii="Times New Roman" w:hAnsi="Times New Roman"/>
                <w:b/>
              </w:rPr>
              <w:t xml:space="preserve">Код </w:t>
            </w:r>
          </w:p>
          <w:p w14:paraId="34E54CF2" w14:textId="77777777" w:rsidR="00F64A1E" w:rsidRPr="00085D5E" w:rsidRDefault="00F64A1E" w:rsidP="00290124">
            <w:pPr>
              <w:spacing w:after="0" w:line="240" w:lineRule="auto"/>
              <w:rPr>
                <w:rFonts w:ascii="Times New Roman" w:hAnsi="Times New Roman"/>
                <w:b/>
              </w:rPr>
            </w:pPr>
            <w:r w:rsidRPr="00085D5E">
              <w:rPr>
                <w:rFonts w:ascii="Times New Roman" w:hAnsi="Times New Roman"/>
                <w:b/>
              </w:rPr>
              <w:t>ПК, ОК</w:t>
            </w:r>
          </w:p>
        </w:tc>
        <w:tc>
          <w:tcPr>
            <w:tcW w:w="492" w:type="pct"/>
          </w:tcPr>
          <w:p w14:paraId="5BC59F87" w14:textId="77777777" w:rsidR="00F64A1E" w:rsidRPr="00085D5E" w:rsidRDefault="00F64A1E" w:rsidP="00290124">
            <w:pPr>
              <w:spacing w:after="0" w:line="240" w:lineRule="auto"/>
              <w:rPr>
                <w:rFonts w:ascii="Times New Roman" w:hAnsi="Times New Roman"/>
                <w:b/>
              </w:rPr>
            </w:pPr>
            <w:r w:rsidRPr="00085D5E">
              <w:rPr>
                <w:rFonts w:ascii="Times New Roman" w:hAnsi="Times New Roman"/>
                <w:b/>
              </w:rPr>
              <w:t xml:space="preserve">Код </w:t>
            </w:r>
          </w:p>
          <w:p w14:paraId="4785E00D" w14:textId="77777777" w:rsidR="00F64A1E" w:rsidRPr="00085D5E" w:rsidRDefault="00F64A1E" w:rsidP="00290124">
            <w:pPr>
              <w:spacing w:after="0" w:line="240" w:lineRule="auto"/>
              <w:rPr>
                <w:rFonts w:ascii="Times New Roman" w:hAnsi="Times New Roman"/>
                <w:b/>
              </w:rPr>
            </w:pPr>
            <w:r w:rsidRPr="00085D5E">
              <w:rPr>
                <w:rFonts w:ascii="Times New Roman" w:hAnsi="Times New Roman"/>
                <w:b/>
              </w:rPr>
              <w:t>Н/У/З</w:t>
            </w:r>
          </w:p>
        </w:tc>
      </w:tr>
      <w:tr w:rsidR="00F64A1E" w:rsidRPr="00085D5E" w14:paraId="2B77F04D" w14:textId="77777777" w:rsidTr="00F64A1E">
        <w:trPr>
          <w:trHeight w:val="20"/>
        </w:trPr>
        <w:tc>
          <w:tcPr>
            <w:tcW w:w="832" w:type="pct"/>
          </w:tcPr>
          <w:p w14:paraId="3DE5FD67" w14:textId="77777777" w:rsidR="00F64A1E" w:rsidRPr="00085D5E" w:rsidRDefault="00F64A1E" w:rsidP="00290124">
            <w:pPr>
              <w:spacing w:after="0" w:line="240" w:lineRule="auto"/>
              <w:jc w:val="center"/>
              <w:rPr>
                <w:rFonts w:ascii="Times New Roman" w:hAnsi="Times New Roman"/>
                <w:bCs/>
              </w:rPr>
            </w:pPr>
            <w:r w:rsidRPr="00085D5E">
              <w:rPr>
                <w:rFonts w:ascii="Times New Roman" w:hAnsi="Times New Roman"/>
                <w:bCs/>
              </w:rPr>
              <w:t>1</w:t>
            </w:r>
          </w:p>
        </w:tc>
        <w:tc>
          <w:tcPr>
            <w:tcW w:w="2621" w:type="pct"/>
          </w:tcPr>
          <w:p w14:paraId="3B372944" w14:textId="77777777" w:rsidR="00F64A1E" w:rsidRPr="00085D5E" w:rsidRDefault="00F64A1E" w:rsidP="00290124">
            <w:pPr>
              <w:spacing w:after="0" w:line="240" w:lineRule="auto"/>
              <w:jc w:val="center"/>
              <w:rPr>
                <w:rFonts w:ascii="Times New Roman" w:hAnsi="Times New Roman"/>
                <w:bCs/>
              </w:rPr>
            </w:pPr>
            <w:r w:rsidRPr="00085D5E">
              <w:rPr>
                <w:rFonts w:ascii="Times New Roman" w:hAnsi="Times New Roman"/>
                <w:bCs/>
              </w:rPr>
              <w:t>2</w:t>
            </w:r>
          </w:p>
        </w:tc>
        <w:tc>
          <w:tcPr>
            <w:tcW w:w="417" w:type="pct"/>
          </w:tcPr>
          <w:p w14:paraId="4E36EF2B" w14:textId="77777777" w:rsidR="00F64A1E" w:rsidRPr="00085D5E" w:rsidRDefault="00F64A1E" w:rsidP="00290124">
            <w:pPr>
              <w:tabs>
                <w:tab w:val="left" w:pos="411"/>
                <w:tab w:val="center" w:pos="494"/>
              </w:tabs>
              <w:spacing w:after="0" w:line="240" w:lineRule="auto"/>
              <w:jc w:val="center"/>
              <w:rPr>
                <w:rFonts w:ascii="Times New Roman" w:hAnsi="Times New Roman"/>
                <w:bCs/>
              </w:rPr>
            </w:pPr>
            <w:r w:rsidRPr="00085D5E">
              <w:rPr>
                <w:rFonts w:ascii="Times New Roman" w:hAnsi="Times New Roman"/>
                <w:bCs/>
              </w:rPr>
              <w:t>3</w:t>
            </w:r>
          </w:p>
        </w:tc>
        <w:tc>
          <w:tcPr>
            <w:tcW w:w="638" w:type="pct"/>
          </w:tcPr>
          <w:p w14:paraId="2C8219D1" w14:textId="77777777" w:rsidR="00F64A1E" w:rsidRPr="00085D5E" w:rsidRDefault="00F64A1E" w:rsidP="00290124">
            <w:pPr>
              <w:spacing w:after="0" w:line="240" w:lineRule="auto"/>
              <w:rPr>
                <w:rFonts w:ascii="Times New Roman" w:hAnsi="Times New Roman"/>
                <w:bCs/>
              </w:rPr>
            </w:pPr>
            <w:r w:rsidRPr="00085D5E">
              <w:rPr>
                <w:rFonts w:ascii="Times New Roman" w:hAnsi="Times New Roman"/>
                <w:bCs/>
              </w:rPr>
              <w:t>5</w:t>
            </w:r>
          </w:p>
        </w:tc>
        <w:tc>
          <w:tcPr>
            <w:tcW w:w="492" w:type="pct"/>
          </w:tcPr>
          <w:p w14:paraId="16252E8F" w14:textId="77777777" w:rsidR="00F64A1E" w:rsidRPr="00085D5E" w:rsidRDefault="00F64A1E" w:rsidP="00290124">
            <w:pPr>
              <w:spacing w:after="0" w:line="240" w:lineRule="auto"/>
              <w:rPr>
                <w:rFonts w:ascii="Times New Roman" w:hAnsi="Times New Roman"/>
                <w:bCs/>
              </w:rPr>
            </w:pPr>
            <w:r w:rsidRPr="00085D5E">
              <w:rPr>
                <w:rFonts w:ascii="Times New Roman" w:hAnsi="Times New Roman"/>
                <w:bCs/>
              </w:rPr>
              <w:t>6</w:t>
            </w:r>
          </w:p>
        </w:tc>
      </w:tr>
      <w:tr w:rsidR="00F64A1E" w:rsidRPr="00085D5E" w14:paraId="1B93FB65" w14:textId="77777777" w:rsidTr="00F64A1E">
        <w:trPr>
          <w:trHeight w:val="20"/>
        </w:trPr>
        <w:tc>
          <w:tcPr>
            <w:tcW w:w="832" w:type="pct"/>
            <w:vMerge w:val="restart"/>
          </w:tcPr>
          <w:p w14:paraId="334A9756" w14:textId="77777777" w:rsidR="00F64A1E" w:rsidRPr="00085D5E" w:rsidRDefault="00F64A1E" w:rsidP="00290124">
            <w:pPr>
              <w:spacing w:after="0" w:line="240" w:lineRule="auto"/>
              <w:rPr>
                <w:rFonts w:ascii="Times New Roman" w:hAnsi="Times New Roman"/>
                <w:b/>
                <w:bCs/>
              </w:rPr>
            </w:pPr>
            <w:r w:rsidRPr="00085D5E">
              <w:rPr>
                <w:rFonts w:ascii="Times New Roman" w:hAnsi="Times New Roman"/>
                <w:b/>
                <w:bCs/>
              </w:rPr>
              <w:t>Тема 1.1</w:t>
            </w:r>
          </w:p>
          <w:p w14:paraId="4F9C7E28" w14:textId="77777777" w:rsidR="00F64A1E" w:rsidRPr="00085D5E" w:rsidRDefault="00F64A1E" w:rsidP="00290124">
            <w:pPr>
              <w:spacing w:after="0" w:line="240" w:lineRule="auto"/>
              <w:rPr>
                <w:rFonts w:ascii="Times New Roman" w:hAnsi="Times New Roman"/>
                <w:b/>
                <w:bCs/>
              </w:rPr>
            </w:pPr>
            <w:r w:rsidRPr="00085D5E">
              <w:rPr>
                <w:rFonts w:ascii="Times New Roman" w:hAnsi="Times New Roman"/>
                <w:b/>
                <w:bCs/>
              </w:rPr>
              <w:t>Статика. Основные понятия и аксиомы статики</w:t>
            </w:r>
          </w:p>
        </w:tc>
        <w:tc>
          <w:tcPr>
            <w:tcW w:w="2621" w:type="pct"/>
            <w:vAlign w:val="center"/>
          </w:tcPr>
          <w:p w14:paraId="41A09C0C" w14:textId="77777777" w:rsidR="00F64A1E" w:rsidRPr="00085D5E" w:rsidRDefault="00F64A1E" w:rsidP="00290124">
            <w:pPr>
              <w:spacing w:after="0" w:line="240" w:lineRule="auto"/>
              <w:rPr>
                <w:rFonts w:ascii="Times New Roman" w:hAnsi="Times New Roman"/>
                <w:b/>
                <w:bCs/>
                <w:i/>
              </w:rPr>
            </w:pPr>
            <w:r w:rsidRPr="00085D5E">
              <w:rPr>
                <w:rFonts w:ascii="Times New Roman" w:hAnsi="Times New Roman"/>
                <w:b/>
                <w:bCs/>
                <w:i/>
              </w:rPr>
              <w:t>Содержание учебного материала</w:t>
            </w:r>
          </w:p>
        </w:tc>
        <w:tc>
          <w:tcPr>
            <w:tcW w:w="417" w:type="pct"/>
            <w:vMerge w:val="restart"/>
          </w:tcPr>
          <w:p w14:paraId="498F5831" w14:textId="018B4F28" w:rsidR="00F64A1E" w:rsidRPr="00085D5E" w:rsidRDefault="00EF568E" w:rsidP="00290124">
            <w:pPr>
              <w:spacing w:after="0" w:line="240" w:lineRule="auto"/>
              <w:jc w:val="center"/>
              <w:rPr>
                <w:rFonts w:ascii="Times New Roman" w:hAnsi="Times New Roman"/>
                <w:b/>
                <w:bCs/>
              </w:rPr>
            </w:pPr>
            <w:r>
              <w:rPr>
                <w:rFonts w:ascii="Times New Roman" w:hAnsi="Times New Roman"/>
                <w:b/>
                <w:bCs/>
              </w:rPr>
              <w:t>1</w:t>
            </w:r>
          </w:p>
        </w:tc>
        <w:tc>
          <w:tcPr>
            <w:tcW w:w="638" w:type="pct"/>
            <w:vMerge w:val="restart"/>
          </w:tcPr>
          <w:p w14:paraId="1B3735DB" w14:textId="4BB0D8E7" w:rsidR="00F64A1E" w:rsidRPr="00085D5E" w:rsidRDefault="00F64A1E"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 xml:space="preserve">ОК </w:t>
            </w:r>
            <w:r w:rsidR="00085D5E">
              <w:rPr>
                <w:rFonts w:ascii="Times New Roman" w:eastAsia="Times New Roman" w:hAnsi="Times New Roman" w:cs="Times New Roman"/>
                <w:b w:val="0"/>
                <w:bCs w:val="0"/>
                <w:color w:val="auto"/>
                <w:sz w:val="22"/>
                <w:szCs w:val="22"/>
              </w:rPr>
              <w:t>4</w:t>
            </w:r>
          </w:p>
          <w:p w14:paraId="6A956AAE" w14:textId="77777777" w:rsidR="00F64A1E" w:rsidRDefault="00085D5E" w:rsidP="00290124">
            <w:pPr>
              <w:widowControl w:val="0"/>
              <w:autoSpaceDE w:val="0"/>
              <w:autoSpaceDN w:val="0"/>
              <w:adjustRightInd w:val="0"/>
              <w:spacing w:after="0" w:line="240" w:lineRule="auto"/>
              <w:rPr>
                <w:rFonts w:ascii="Times New Roman" w:hAnsi="Times New Roman"/>
              </w:rPr>
            </w:pPr>
            <w:r>
              <w:rPr>
                <w:rFonts w:ascii="Times New Roman" w:hAnsi="Times New Roman"/>
              </w:rPr>
              <w:t>ОК 5</w:t>
            </w:r>
          </w:p>
          <w:p w14:paraId="3019D52C" w14:textId="33B30305" w:rsidR="006A1542" w:rsidRPr="00085D5E" w:rsidRDefault="006A1542" w:rsidP="00290124">
            <w:pPr>
              <w:widowControl w:val="0"/>
              <w:autoSpaceDE w:val="0"/>
              <w:autoSpaceDN w:val="0"/>
              <w:adjustRightInd w:val="0"/>
              <w:spacing w:after="0" w:line="240" w:lineRule="auto"/>
              <w:rPr>
                <w:rFonts w:ascii="Times New Roman" w:hAnsi="Times New Roman"/>
              </w:rPr>
            </w:pPr>
            <w:r>
              <w:rPr>
                <w:rFonts w:ascii="Times New Roman" w:hAnsi="Times New Roman"/>
              </w:rPr>
              <w:t>ПК 4.</w:t>
            </w:r>
            <w:r w:rsidR="00AC0460">
              <w:rPr>
                <w:rFonts w:ascii="Times New Roman" w:hAnsi="Times New Roman"/>
              </w:rPr>
              <w:t>1</w:t>
            </w:r>
          </w:p>
        </w:tc>
        <w:tc>
          <w:tcPr>
            <w:tcW w:w="492" w:type="pct"/>
            <w:vMerge w:val="restart"/>
          </w:tcPr>
          <w:p w14:paraId="56431DE3"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67DE66B4"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05.01 </w:t>
            </w:r>
          </w:p>
          <w:p w14:paraId="5A16EE0B" w14:textId="77777777" w:rsidR="006A1542" w:rsidRDefault="006A1542" w:rsidP="00290124">
            <w:pPr>
              <w:spacing w:after="0" w:line="240" w:lineRule="auto"/>
            </w:pPr>
            <w:proofErr w:type="spellStart"/>
            <w:r w:rsidRPr="004D6293">
              <w:rPr>
                <w:rFonts w:ascii="Times New Roman" w:hAnsi="Times New Roman"/>
                <w:bCs/>
              </w:rPr>
              <w:t>Зо</w:t>
            </w:r>
            <w:proofErr w:type="spellEnd"/>
            <w:r w:rsidRPr="004D6293">
              <w:rPr>
                <w:rFonts w:ascii="Times New Roman" w:hAnsi="Times New Roman"/>
                <w:bCs/>
              </w:rPr>
              <w:t xml:space="preserve"> 05.01 </w:t>
            </w:r>
          </w:p>
          <w:p w14:paraId="3CB6EFFE" w14:textId="6EDC44DF" w:rsidR="006A1542" w:rsidRDefault="006A1542" w:rsidP="00290124">
            <w:pPr>
              <w:spacing w:after="0" w:line="240" w:lineRule="auto"/>
            </w:pPr>
            <w:bookmarkStart w:id="14" w:name="OLE_LINK1"/>
            <w:r w:rsidRPr="00793EF1">
              <w:rPr>
                <w:rFonts w:ascii="Times New Roman" w:hAnsi="Times New Roman"/>
                <w:bCs/>
              </w:rPr>
              <w:t>З 4.</w:t>
            </w:r>
            <w:r w:rsidR="00AC0460">
              <w:rPr>
                <w:rFonts w:ascii="Times New Roman" w:hAnsi="Times New Roman"/>
                <w:bCs/>
              </w:rPr>
              <w:t>1</w:t>
            </w:r>
            <w:r w:rsidRPr="00793EF1">
              <w:rPr>
                <w:rFonts w:ascii="Times New Roman" w:hAnsi="Times New Roman"/>
                <w:bCs/>
              </w:rPr>
              <w:t>.01</w:t>
            </w:r>
            <w:r>
              <w:rPr>
                <w:rFonts w:ascii="Times New Roman" w:hAnsi="Times New Roman"/>
                <w:bCs/>
              </w:rPr>
              <w:t xml:space="preserve"> </w:t>
            </w:r>
          </w:p>
          <w:p w14:paraId="6969D16C" w14:textId="0CC6E952" w:rsidR="00F64A1E" w:rsidRPr="00290124" w:rsidRDefault="006A1542" w:rsidP="00290124">
            <w:pPr>
              <w:spacing w:after="0" w:line="240" w:lineRule="auto"/>
            </w:pPr>
            <w:proofErr w:type="spellStart"/>
            <w:r>
              <w:rPr>
                <w:rFonts w:ascii="Times New Roman" w:hAnsi="Times New Roman"/>
                <w:bCs/>
              </w:rPr>
              <w:t>Зд</w:t>
            </w:r>
            <w:proofErr w:type="spellEnd"/>
            <w:r>
              <w:rPr>
                <w:rFonts w:ascii="Times New Roman" w:hAnsi="Times New Roman"/>
                <w:bCs/>
              </w:rPr>
              <w:t xml:space="preserve"> 1 </w:t>
            </w:r>
            <w:bookmarkEnd w:id="14"/>
          </w:p>
        </w:tc>
      </w:tr>
      <w:tr w:rsidR="00F64A1E" w:rsidRPr="00085D5E" w14:paraId="33D5CB12" w14:textId="77777777" w:rsidTr="00F64A1E">
        <w:trPr>
          <w:trHeight w:val="20"/>
        </w:trPr>
        <w:tc>
          <w:tcPr>
            <w:tcW w:w="832" w:type="pct"/>
            <w:vMerge/>
          </w:tcPr>
          <w:p w14:paraId="17201F65" w14:textId="77777777" w:rsidR="00F64A1E" w:rsidRPr="00085D5E" w:rsidRDefault="00F64A1E" w:rsidP="00290124">
            <w:pPr>
              <w:spacing w:after="0" w:line="240" w:lineRule="auto"/>
              <w:rPr>
                <w:rFonts w:ascii="Times New Roman" w:hAnsi="Times New Roman"/>
                <w:bCs/>
              </w:rPr>
            </w:pPr>
          </w:p>
        </w:tc>
        <w:tc>
          <w:tcPr>
            <w:tcW w:w="2621" w:type="pct"/>
          </w:tcPr>
          <w:p w14:paraId="46612707" w14:textId="77777777" w:rsidR="00F64A1E" w:rsidRPr="00085D5E" w:rsidRDefault="00F64A1E" w:rsidP="0029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rPr>
            </w:pPr>
            <w:r w:rsidRPr="00085D5E">
              <w:rPr>
                <w:rFonts w:ascii="Times New Roman" w:hAnsi="Times New Roman"/>
                <w:bCs/>
                <w:iCs/>
              </w:rPr>
              <w:t>1.</w:t>
            </w:r>
            <w:r w:rsidRPr="00085D5E">
              <w:rPr>
                <w:rFonts w:ascii="Times New Roman" w:hAnsi="Times New Roman"/>
                <w:bCs/>
              </w:rPr>
              <w:t xml:space="preserve"> Введение. Абсолютно твердое тело, материальная точка. Сила, система сил, эквивалентные системы сил. Равнодействующая и уравновешенная силы. </w:t>
            </w:r>
          </w:p>
        </w:tc>
        <w:tc>
          <w:tcPr>
            <w:tcW w:w="417" w:type="pct"/>
            <w:vMerge/>
          </w:tcPr>
          <w:p w14:paraId="1823205F" w14:textId="77777777" w:rsidR="00F64A1E" w:rsidRPr="00085D5E" w:rsidRDefault="00F64A1E" w:rsidP="00290124">
            <w:pPr>
              <w:spacing w:after="0" w:line="240" w:lineRule="auto"/>
              <w:jc w:val="center"/>
              <w:rPr>
                <w:rFonts w:ascii="Times New Roman" w:hAnsi="Times New Roman"/>
                <w:bCs/>
              </w:rPr>
            </w:pPr>
          </w:p>
        </w:tc>
        <w:tc>
          <w:tcPr>
            <w:tcW w:w="638" w:type="pct"/>
            <w:vMerge/>
          </w:tcPr>
          <w:p w14:paraId="169D9469" w14:textId="77777777" w:rsidR="00F64A1E" w:rsidRPr="00085D5E" w:rsidRDefault="00F64A1E" w:rsidP="00290124">
            <w:pPr>
              <w:spacing w:after="0" w:line="240" w:lineRule="auto"/>
              <w:rPr>
                <w:rFonts w:ascii="Times New Roman" w:hAnsi="Times New Roman"/>
                <w:b/>
              </w:rPr>
            </w:pPr>
          </w:p>
        </w:tc>
        <w:tc>
          <w:tcPr>
            <w:tcW w:w="492" w:type="pct"/>
            <w:vMerge/>
          </w:tcPr>
          <w:p w14:paraId="365346F4" w14:textId="77777777" w:rsidR="00F64A1E" w:rsidRPr="00085D5E" w:rsidRDefault="00F64A1E" w:rsidP="00290124">
            <w:pPr>
              <w:spacing w:after="0" w:line="240" w:lineRule="auto"/>
              <w:rPr>
                <w:rFonts w:ascii="Times New Roman" w:hAnsi="Times New Roman"/>
                <w:b/>
              </w:rPr>
            </w:pPr>
          </w:p>
        </w:tc>
      </w:tr>
      <w:tr w:rsidR="00F64A1E" w:rsidRPr="00085D5E" w14:paraId="67FDC09B" w14:textId="77777777" w:rsidTr="00F64A1E">
        <w:trPr>
          <w:trHeight w:val="227"/>
        </w:trPr>
        <w:tc>
          <w:tcPr>
            <w:tcW w:w="832" w:type="pct"/>
            <w:vMerge/>
          </w:tcPr>
          <w:p w14:paraId="2BDC2F82" w14:textId="77777777" w:rsidR="00F64A1E" w:rsidRPr="00085D5E" w:rsidRDefault="00F64A1E" w:rsidP="00290124">
            <w:pPr>
              <w:spacing w:after="0" w:line="240" w:lineRule="auto"/>
              <w:rPr>
                <w:rFonts w:ascii="Times New Roman" w:hAnsi="Times New Roman"/>
                <w:bCs/>
              </w:rPr>
            </w:pPr>
          </w:p>
        </w:tc>
        <w:tc>
          <w:tcPr>
            <w:tcW w:w="2621" w:type="pct"/>
          </w:tcPr>
          <w:p w14:paraId="39174A05" w14:textId="77777777" w:rsidR="00F64A1E" w:rsidRPr="00085D5E" w:rsidRDefault="00F64A1E" w:rsidP="0029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85D5E">
              <w:rPr>
                <w:rFonts w:ascii="Times New Roman" w:hAnsi="Times New Roman"/>
                <w:bCs/>
                <w:iCs/>
              </w:rPr>
              <w:t xml:space="preserve">2. </w:t>
            </w:r>
            <w:r w:rsidRPr="00085D5E">
              <w:rPr>
                <w:rFonts w:ascii="Times New Roman" w:hAnsi="Times New Roman"/>
                <w:bCs/>
              </w:rPr>
              <w:t xml:space="preserve">Аксиомы статики. Связи и реакции связей. </w:t>
            </w:r>
          </w:p>
        </w:tc>
        <w:tc>
          <w:tcPr>
            <w:tcW w:w="417" w:type="pct"/>
            <w:vMerge/>
          </w:tcPr>
          <w:p w14:paraId="4D7F79B5" w14:textId="77777777" w:rsidR="00F64A1E" w:rsidRPr="00085D5E" w:rsidRDefault="00F64A1E" w:rsidP="00290124">
            <w:pPr>
              <w:spacing w:after="0" w:line="240" w:lineRule="auto"/>
              <w:jc w:val="center"/>
              <w:rPr>
                <w:rFonts w:ascii="Times New Roman" w:hAnsi="Times New Roman"/>
                <w:bCs/>
              </w:rPr>
            </w:pPr>
          </w:p>
        </w:tc>
        <w:tc>
          <w:tcPr>
            <w:tcW w:w="638" w:type="pct"/>
            <w:vMerge/>
          </w:tcPr>
          <w:p w14:paraId="2E6CF111" w14:textId="77777777" w:rsidR="00F64A1E" w:rsidRPr="00085D5E" w:rsidRDefault="00F64A1E" w:rsidP="00290124">
            <w:pPr>
              <w:spacing w:after="0" w:line="240" w:lineRule="auto"/>
              <w:rPr>
                <w:rFonts w:ascii="Times New Roman" w:hAnsi="Times New Roman"/>
                <w:b/>
              </w:rPr>
            </w:pPr>
          </w:p>
        </w:tc>
        <w:tc>
          <w:tcPr>
            <w:tcW w:w="492" w:type="pct"/>
            <w:vMerge/>
          </w:tcPr>
          <w:p w14:paraId="2468EAA0" w14:textId="77777777" w:rsidR="00F64A1E" w:rsidRPr="00085D5E" w:rsidRDefault="00F64A1E" w:rsidP="00290124">
            <w:pPr>
              <w:spacing w:after="0" w:line="240" w:lineRule="auto"/>
              <w:rPr>
                <w:rFonts w:ascii="Times New Roman" w:hAnsi="Times New Roman"/>
                <w:b/>
              </w:rPr>
            </w:pPr>
          </w:p>
        </w:tc>
      </w:tr>
      <w:tr w:rsidR="00F64A1E" w:rsidRPr="00085D5E" w14:paraId="344288CA" w14:textId="77777777" w:rsidTr="00F64A1E">
        <w:trPr>
          <w:trHeight w:val="261"/>
        </w:trPr>
        <w:tc>
          <w:tcPr>
            <w:tcW w:w="832" w:type="pct"/>
            <w:vMerge w:val="restart"/>
          </w:tcPr>
          <w:p w14:paraId="0CD2FB43" w14:textId="77777777" w:rsidR="00F64A1E" w:rsidRPr="00085D5E" w:rsidRDefault="00F64A1E" w:rsidP="0029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5D5E">
              <w:rPr>
                <w:rFonts w:ascii="Times New Roman" w:hAnsi="Times New Roman"/>
                <w:b/>
                <w:bCs/>
              </w:rPr>
              <w:t>Тема 1.2</w:t>
            </w:r>
          </w:p>
          <w:p w14:paraId="14FE03F9" w14:textId="77777777" w:rsidR="00F64A1E" w:rsidRPr="00085D5E" w:rsidRDefault="00F64A1E" w:rsidP="00290124">
            <w:pPr>
              <w:pStyle w:val="af1"/>
              <w:rPr>
                <w:b/>
                <w:bCs/>
                <w:sz w:val="22"/>
                <w:szCs w:val="22"/>
              </w:rPr>
            </w:pPr>
            <w:r w:rsidRPr="00085D5E">
              <w:rPr>
                <w:b/>
                <w:bCs/>
                <w:sz w:val="22"/>
                <w:szCs w:val="22"/>
              </w:rPr>
              <w:t>Плоская система сходящихся сил</w:t>
            </w:r>
          </w:p>
        </w:tc>
        <w:tc>
          <w:tcPr>
            <w:tcW w:w="2621" w:type="pct"/>
          </w:tcPr>
          <w:p w14:paraId="6FEB17A2" w14:textId="77777777" w:rsidR="00F64A1E" w:rsidRPr="00085D5E" w:rsidRDefault="00F64A1E" w:rsidP="00290124">
            <w:pPr>
              <w:spacing w:after="0" w:line="240" w:lineRule="auto"/>
              <w:rPr>
                <w:rFonts w:ascii="Times New Roman" w:hAnsi="Times New Roman"/>
                <w:b/>
                <w:bCs/>
                <w:i/>
              </w:rPr>
            </w:pPr>
            <w:r w:rsidRPr="00085D5E">
              <w:rPr>
                <w:rFonts w:ascii="Times New Roman" w:hAnsi="Times New Roman"/>
                <w:b/>
                <w:bCs/>
                <w:i/>
              </w:rPr>
              <w:t>Содержание учебного материала</w:t>
            </w:r>
          </w:p>
        </w:tc>
        <w:tc>
          <w:tcPr>
            <w:tcW w:w="417" w:type="pct"/>
            <w:vMerge w:val="restart"/>
          </w:tcPr>
          <w:p w14:paraId="28F69A30" w14:textId="1694E98D" w:rsidR="00F64A1E" w:rsidRPr="00085D5E" w:rsidRDefault="00EF568E" w:rsidP="00290124">
            <w:pPr>
              <w:spacing w:after="0" w:line="240" w:lineRule="auto"/>
              <w:jc w:val="center"/>
              <w:rPr>
                <w:rFonts w:ascii="Times New Roman" w:hAnsi="Times New Roman"/>
                <w:b/>
              </w:rPr>
            </w:pPr>
            <w:r>
              <w:rPr>
                <w:rFonts w:ascii="Times New Roman" w:hAnsi="Times New Roman"/>
                <w:b/>
              </w:rPr>
              <w:t>1</w:t>
            </w:r>
          </w:p>
        </w:tc>
        <w:tc>
          <w:tcPr>
            <w:tcW w:w="638" w:type="pct"/>
            <w:vMerge w:val="restart"/>
          </w:tcPr>
          <w:p w14:paraId="1785F27D" w14:textId="3B2B1724" w:rsidR="00F64A1E" w:rsidRPr="00085D5E" w:rsidRDefault="00F64A1E"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w:t>
            </w:r>
            <w:r w:rsidR="006A1542">
              <w:rPr>
                <w:rFonts w:ascii="Times New Roman" w:eastAsia="Times New Roman" w:hAnsi="Times New Roman" w:cs="Times New Roman"/>
                <w:b w:val="0"/>
                <w:bCs w:val="0"/>
                <w:color w:val="auto"/>
                <w:sz w:val="22"/>
                <w:szCs w:val="22"/>
              </w:rPr>
              <w:t>5,9</w:t>
            </w:r>
          </w:p>
          <w:p w14:paraId="08B47117" w14:textId="41E86A86" w:rsidR="00F64A1E" w:rsidRPr="00085D5E" w:rsidRDefault="00F64A1E" w:rsidP="00290124">
            <w:pPr>
              <w:widowControl w:val="0"/>
              <w:autoSpaceDE w:val="0"/>
              <w:autoSpaceDN w:val="0"/>
              <w:adjustRightInd w:val="0"/>
              <w:spacing w:after="0" w:line="240" w:lineRule="auto"/>
              <w:rPr>
                <w:rFonts w:ascii="Times New Roman" w:hAnsi="Times New Roman"/>
              </w:rPr>
            </w:pPr>
            <w:r w:rsidRPr="00085D5E">
              <w:rPr>
                <w:rFonts w:ascii="Times New Roman" w:hAnsi="Times New Roman"/>
              </w:rPr>
              <w:t>ПК 3.</w:t>
            </w:r>
            <w:r w:rsidR="00AC0460">
              <w:rPr>
                <w:rFonts w:ascii="Times New Roman" w:hAnsi="Times New Roman"/>
              </w:rPr>
              <w:t>4</w:t>
            </w:r>
          </w:p>
        </w:tc>
        <w:tc>
          <w:tcPr>
            <w:tcW w:w="492" w:type="pct"/>
            <w:vMerge w:val="restart"/>
          </w:tcPr>
          <w:p w14:paraId="06CDA967"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1AE88559"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65507242"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5A3C4064"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547F242E"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05.01 </w:t>
            </w:r>
          </w:p>
          <w:p w14:paraId="2C9BC91C" w14:textId="3A60DF83" w:rsidR="006A1542" w:rsidRDefault="006A1542"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03C44044" w14:textId="77777777" w:rsidR="006A1542" w:rsidRDefault="006A1542" w:rsidP="00290124">
            <w:pPr>
              <w:spacing w:after="0" w:line="240" w:lineRule="auto"/>
            </w:pPr>
            <w:proofErr w:type="spellStart"/>
            <w:r w:rsidRPr="004D6293">
              <w:rPr>
                <w:rFonts w:ascii="Times New Roman" w:hAnsi="Times New Roman"/>
                <w:bCs/>
              </w:rPr>
              <w:t>Зо</w:t>
            </w:r>
            <w:proofErr w:type="spellEnd"/>
            <w:r w:rsidRPr="004D6293">
              <w:rPr>
                <w:rFonts w:ascii="Times New Roman" w:hAnsi="Times New Roman"/>
                <w:bCs/>
              </w:rPr>
              <w:t xml:space="preserve"> 01.01 </w:t>
            </w:r>
          </w:p>
          <w:p w14:paraId="6F1D1B31" w14:textId="44C99442" w:rsidR="006A1542" w:rsidRDefault="006A1542" w:rsidP="00290124">
            <w:pPr>
              <w:spacing w:after="0" w:line="240" w:lineRule="auto"/>
            </w:pPr>
            <w:r w:rsidRPr="00793EF1">
              <w:rPr>
                <w:rFonts w:ascii="Times New Roman" w:hAnsi="Times New Roman"/>
                <w:bCs/>
              </w:rPr>
              <w:t>З 3.</w:t>
            </w:r>
            <w:r w:rsidR="00AC0460">
              <w:rPr>
                <w:rFonts w:ascii="Times New Roman" w:hAnsi="Times New Roman"/>
                <w:bCs/>
              </w:rPr>
              <w:t>4</w:t>
            </w:r>
            <w:r w:rsidRPr="00793EF1">
              <w:rPr>
                <w:rFonts w:ascii="Times New Roman" w:hAnsi="Times New Roman"/>
                <w:bCs/>
              </w:rPr>
              <w:t>.01</w:t>
            </w:r>
            <w:r>
              <w:rPr>
                <w:rFonts w:ascii="Times New Roman" w:hAnsi="Times New Roman"/>
                <w:bCs/>
              </w:rPr>
              <w:t xml:space="preserve"> </w:t>
            </w:r>
          </w:p>
          <w:p w14:paraId="73434201" w14:textId="77777777" w:rsidR="006A1542" w:rsidRDefault="006A1542" w:rsidP="00290124">
            <w:pPr>
              <w:spacing w:after="0" w:line="240" w:lineRule="auto"/>
            </w:pPr>
            <w:r>
              <w:rPr>
                <w:rFonts w:ascii="Times New Roman" w:hAnsi="Times New Roman"/>
                <w:bCs/>
              </w:rPr>
              <w:t xml:space="preserve">Уд 1 </w:t>
            </w:r>
          </w:p>
          <w:p w14:paraId="76480DAE" w14:textId="77777777" w:rsidR="006A1542" w:rsidRDefault="006A1542" w:rsidP="00290124">
            <w:pPr>
              <w:spacing w:after="0" w:line="240" w:lineRule="auto"/>
            </w:pPr>
            <w:proofErr w:type="spellStart"/>
            <w:r>
              <w:rPr>
                <w:rFonts w:ascii="Times New Roman" w:hAnsi="Times New Roman"/>
                <w:bCs/>
              </w:rPr>
              <w:t>Зд</w:t>
            </w:r>
            <w:proofErr w:type="spellEnd"/>
            <w:r>
              <w:rPr>
                <w:rFonts w:ascii="Times New Roman" w:hAnsi="Times New Roman"/>
                <w:bCs/>
              </w:rPr>
              <w:t xml:space="preserve"> 2 </w:t>
            </w:r>
          </w:p>
          <w:p w14:paraId="0D63445E" w14:textId="1E98D73E" w:rsidR="00F64A1E" w:rsidRPr="006A1542" w:rsidRDefault="006A1542" w:rsidP="00290124">
            <w:pPr>
              <w:spacing w:after="0" w:line="240" w:lineRule="auto"/>
            </w:pPr>
            <w:proofErr w:type="spellStart"/>
            <w:r>
              <w:rPr>
                <w:rFonts w:ascii="Times New Roman" w:hAnsi="Times New Roman"/>
                <w:bCs/>
              </w:rPr>
              <w:t>Зд</w:t>
            </w:r>
            <w:proofErr w:type="spellEnd"/>
            <w:r>
              <w:rPr>
                <w:rFonts w:ascii="Times New Roman" w:hAnsi="Times New Roman"/>
                <w:bCs/>
              </w:rPr>
              <w:t xml:space="preserve"> 3 </w:t>
            </w:r>
          </w:p>
        </w:tc>
      </w:tr>
      <w:tr w:rsidR="00F64A1E" w:rsidRPr="00085D5E" w14:paraId="28762E55" w14:textId="77777777" w:rsidTr="00F64A1E">
        <w:trPr>
          <w:trHeight w:val="126"/>
        </w:trPr>
        <w:tc>
          <w:tcPr>
            <w:tcW w:w="832" w:type="pct"/>
            <w:vMerge/>
          </w:tcPr>
          <w:p w14:paraId="77868186" w14:textId="77777777" w:rsidR="00F64A1E" w:rsidRPr="00085D5E" w:rsidRDefault="00F64A1E" w:rsidP="00290124">
            <w:pPr>
              <w:spacing w:after="0" w:line="240" w:lineRule="auto"/>
              <w:rPr>
                <w:rFonts w:ascii="Times New Roman" w:hAnsi="Times New Roman"/>
                <w:bCs/>
              </w:rPr>
            </w:pPr>
          </w:p>
        </w:tc>
        <w:tc>
          <w:tcPr>
            <w:tcW w:w="2621" w:type="pct"/>
          </w:tcPr>
          <w:p w14:paraId="7E23F134" w14:textId="77777777" w:rsidR="00F64A1E" w:rsidRPr="00085D5E" w:rsidRDefault="00F64A1E" w:rsidP="00290124">
            <w:pPr>
              <w:spacing w:after="0" w:line="240" w:lineRule="auto"/>
              <w:jc w:val="both"/>
              <w:rPr>
                <w:rFonts w:ascii="Times New Roman" w:hAnsi="Times New Roman"/>
                <w:bCs/>
              </w:rPr>
            </w:pPr>
            <w:r w:rsidRPr="00085D5E">
              <w:rPr>
                <w:rFonts w:ascii="Times New Roman" w:hAnsi="Times New Roman"/>
                <w:bCs/>
              </w:rPr>
              <w:t xml:space="preserve">1. Плоская система сходящихся сил. </w:t>
            </w:r>
            <w:r w:rsidRPr="00085D5E">
              <w:rPr>
                <w:rFonts w:ascii="Times New Roman" w:hAnsi="Times New Roman"/>
              </w:rPr>
              <w:t>Способы сложения двух сил. Разложение сил на две составляющие. Силовой многоугольник.</w:t>
            </w:r>
          </w:p>
        </w:tc>
        <w:tc>
          <w:tcPr>
            <w:tcW w:w="417" w:type="pct"/>
            <w:vMerge/>
          </w:tcPr>
          <w:p w14:paraId="43E95E16" w14:textId="77777777" w:rsidR="00F64A1E" w:rsidRPr="00085D5E" w:rsidRDefault="00F64A1E" w:rsidP="00290124">
            <w:pPr>
              <w:spacing w:after="0" w:line="240" w:lineRule="auto"/>
              <w:jc w:val="center"/>
              <w:rPr>
                <w:rFonts w:ascii="Times New Roman" w:hAnsi="Times New Roman"/>
                <w:bCs/>
              </w:rPr>
            </w:pPr>
          </w:p>
        </w:tc>
        <w:tc>
          <w:tcPr>
            <w:tcW w:w="638" w:type="pct"/>
            <w:vMerge/>
          </w:tcPr>
          <w:p w14:paraId="6ACB581E" w14:textId="77777777" w:rsidR="00F64A1E" w:rsidRPr="00085D5E" w:rsidRDefault="00F64A1E" w:rsidP="00290124">
            <w:pPr>
              <w:spacing w:after="0" w:line="240" w:lineRule="auto"/>
              <w:rPr>
                <w:rFonts w:ascii="Times New Roman" w:hAnsi="Times New Roman"/>
                <w:b/>
                <w:bCs/>
              </w:rPr>
            </w:pPr>
          </w:p>
        </w:tc>
        <w:tc>
          <w:tcPr>
            <w:tcW w:w="492" w:type="pct"/>
            <w:vMerge/>
          </w:tcPr>
          <w:p w14:paraId="160066D8" w14:textId="77777777" w:rsidR="00F64A1E" w:rsidRPr="00085D5E" w:rsidRDefault="00F64A1E" w:rsidP="00290124">
            <w:pPr>
              <w:spacing w:after="0" w:line="240" w:lineRule="auto"/>
              <w:rPr>
                <w:rFonts w:ascii="Times New Roman" w:hAnsi="Times New Roman"/>
                <w:b/>
                <w:bCs/>
              </w:rPr>
            </w:pPr>
          </w:p>
        </w:tc>
      </w:tr>
      <w:tr w:rsidR="00F64A1E" w:rsidRPr="00085D5E" w14:paraId="599AE488" w14:textId="77777777" w:rsidTr="00F64A1E">
        <w:trPr>
          <w:trHeight w:val="770"/>
        </w:trPr>
        <w:tc>
          <w:tcPr>
            <w:tcW w:w="832" w:type="pct"/>
            <w:vMerge/>
          </w:tcPr>
          <w:p w14:paraId="58DC3FC1" w14:textId="77777777" w:rsidR="00F64A1E" w:rsidRPr="00085D5E" w:rsidRDefault="00F64A1E" w:rsidP="00290124">
            <w:pPr>
              <w:spacing w:after="0" w:line="240" w:lineRule="auto"/>
              <w:rPr>
                <w:rFonts w:ascii="Times New Roman" w:hAnsi="Times New Roman"/>
                <w:bCs/>
              </w:rPr>
            </w:pPr>
          </w:p>
        </w:tc>
        <w:tc>
          <w:tcPr>
            <w:tcW w:w="2621" w:type="pct"/>
          </w:tcPr>
          <w:p w14:paraId="1486B6E4" w14:textId="77777777" w:rsidR="00F64A1E" w:rsidRPr="00085D5E" w:rsidRDefault="00F64A1E" w:rsidP="0029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85D5E">
              <w:rPr>
                <w:rFonts w:ascii="Times New Roman" w:hAnsi="Times New Roman"/>
                <w:bCs/>
              </w:rPr>
              <w:t xml:space="preserve">2. </w:t>
            </w:r>
            <w:r w:rsidRPr="00085D5E">
              <w:rPr>
                <w:rFonts w:ascii="Times New Roman" w:hAnsi="Times New Roman"/>
              </w:rPr>
              <w:t>Проекция силы на ось: правило знаков. Проекция силы на две взаимно перпендикулярные оси. Аналитическое определение равнодействующей плоской системы сходящихся сил. Геометрическое определение равнодействующей плоской системы сходящихся сил. Условие равновесия в геометрической и аналитической форме. Рациональный выбор системы координат.</w:t>
            </w:r>
          </w:p>
        </w:tc>
        <w:tc>
          <w:tcPr>
            <w:tcW w:w="417" w:type="pct"/>
            <w:vMerge/>
          </w:tcPr>
          <w:p w14:paraId="0F231243" w14:textId="77777777" w:rsidR="00F64A1E" w:rsidRPr="00085D5E" w:rsidRDefault="00F64A1E" w:rsidP="00290124">
            <w:pPr>
              <w:spacing w:after="0" w:line="240" w:lineRule="auto"/>
              <w:jc w:val="center"/>
              <w:rPr>
                <w:rFonts w:ascii="Times New Roman" w:hAnsi="Times New Roman"/>
                <w:bCs/>
              </w:rPr>
            </w:pPr>
          </w:p>
        </w:tc>
        <w:tc>
          <w:tcPr>
            <w:tcW w:w="638" w:type="pct"/>
            <w:vMerge/>
          </w:tcPr>
          <w:p w14:paraId="4F80481D" w14:textId="77777777" w:rsidR="00F64A1E" w:rsidRPr="00085D5E" w:rsidRDefault="00F64A1E" w:rsidP="00290124">
            <w:pPr>
              <w:spacing w:after="0" w:line="240" w:lineRule="auto"/>
              <w:rPr>
                <w:rFonts w:ascii="Times New Roman" w:hAnsi="Times New Roman"/>
                <w:b/>
                <w:bCs/>
              </w:rPr>
            </w:pPr>
          </w:p>
        </w:tc>
        <w:tc>
          <w:tcPr>
            <w:tcW w:w="492" w:type="pct"/>
            <w:vMerge/>
          </w:tcPr>
          <w:p w14:paraId="075B6E16" w14:textId="77777777" w:rsidR="00F64A1E" w:rsidRPr="00085D5E" w:rsidRDefault="00F64A1E" w:rsidP="00290124">
            <w:pPr>
              <w:spacing w:after="0" w:line="240" w:lineRule="auto"/>
              <w:rPr>
                <w:rFonts w:ascii="Times New Roman" w:hAnsi="Times New Roman"/>
                <w:b/>
                <w:bCs/>
              </w:rPr>
            </w:pPr>
          </w:p>
        </w:tc>
      </w:tr>
      <w:tr w:rsidR="00F64A1E" w:rsidRPr="00085D5E" w14:paraId="526CDE0E" w14:textId="77777777" w:rsidTr="00F64A1E">
        <w:trPr>
          <w:trHeight w:val="283"/>
        </w:trPr>
        <w:tc>
          <w:tcPr>
            <w:tcW w:w="832" w:type="pct"/>
            <w:vMerge/>
          </w:tcPr>
          <w:p w14:paraId="263E2B7F" w14:textId="77777777" w:rsidR="00F64A1E" w:rsidRPr="00085D5E" w:rsidRDefault="00F64A1E" w:rsidP="00290124">
            <w:pPr>
              <w:spacing w:after="0" w:line="240" w:lineRule="auto"/>
              <w:rPr>
                <w:rFonts w:ascii="Times New Roman" w:hAnsi="Times New Roman"/>
                <w:bCs/>
              </w:rPr>
            </w:pPr>
          </w:p>
        </w:tc>
        <w:tc>
          <w:tcPr>
            <w:tcW w:w="2621" w:type="pct"/>
            <w:vAlign w:val="center"/>
          </w:tcPr>
          <w:p w14:paraId="3A1764CE" w14:textId="77777777" w:rsidR="00F64A1E" w:rsidRPr="00085D5E" w:rsidRDefault="00F64A1E" w:rsidP="00290124">
            <w:pPr>
              <w:spacing w:after="0" w:line="240" w:lineRule="auto"/>
              <w:rPr>
                <w:rFonts w:ascii="Times New Roman" w:hAnsi="Times New Roman"/>
                <w:bCs/>
              </w:rPr>
            </w:pPr>
            <w:r w:rsidRPr="00085D5E">
              <w:rPr>
                <w:rFonts w:ascii="Times New Roman" w:hAnsi="Times New Roman"/>
                <w:b/>
                <w:bCs/>
              </w:rPr>
              <w:t>Тематика практических занятий и лабораторных работ</w:t>
            </w:r>
          </w:p>
        </w:tc>
        <w:tc>
          <w:tcPr>
            <w:tcW w:w="417" w:type="pct"/>
          </w:tcPr>
          <w:p w14:paraId="2E82F91F" w14:textId="77777777" w:rsidR="00F64A1E" w:rsidRPr="00085D5E" w:rsidRDefault="00F64A1E" w:rsidP="00290124">
            <w:pPr>
              <w:spacing w:after="0" w:line="240" w:lineRule="auto"/>
              <w:jc w:val="center"/>
              <w:rPr>
                <w:rFonts w:ascii="Times New Roman" w:hAnsi="Times New Roman"/>
                <w:bCs/>
              </w:rPr>
            </w:pPr>
          </w:p>
        </w:tc>
        <w:tc>
          <w:tcPr>
            <w:tcW w:w="638" w:type="pct"/>
            <w:vMerge/>
          </w:tcPr>
          <w:p w14:paraId="719BDC45" w14:textId="77777777" w:rsidR="00F64A1E" w:rsidRPr="00085D5E" w:rsidRDefault="00F64A1E" w:rsidP="00290124">
            <w:pPr>
              <w:spacing w:after="0" w:line="240" w:lineRule="auto"/>
              <w:rPr>
                <w:rFonts w:ascii="Times New Roman" w:hAnsi="Times New Roman"/>
                <w:b/>
                <w:bCs/>
              </w:rPr>
            </w:pPr>
          </w:p>
        </w:tc>
        <w:tc>
          <w:tcPr>
            <w:tcW w:w="492" w:type="pct"/>
            <w:vMerge/>
          </w:tcPr>
          <w:p w14:paraId="035E443F" w14:textId="77777777" w:rsidR="00F64A1E" w:rsidRPr="00085D5E" w:rsidRDefault="00F64A1E" w:rsidP="00290124">
            <w:pPr>
              <w:spacing w:after="0" w:line="240" w:lineRule="auto"/>
              <w:rPr>
                <w:rFonts w:ascii="Times New Roman" w:hAnsi="Times New Roman"/>
                <w:b/>
                <w:bCs/>
              </w:rPr>
            </w:pPr>
          </w:p>
        </w:tc>
      </w:tr>
      <w:tr w:rsidR="00F64A1E" w:rsidRPr="00085D5E" w14:paraId="36B9C511" w14:textId="77777777" w:rsidTr="00F64A1E">
        <w:trPr>
          <w:trHeight w:val="319"/>
        </w:trPr>
        <w:tc>
          <w:tcPr>
            <w:tcW w:w="832" w:type="pct"/>
            <w:vMerge/>
          </w:tcPr>
          <w:p w14:paraId="358FAFA1" w14:textId="77777777" w:rsidR="00F64A1E" w:rsidRPr="00085D5E" w:rsidRDefault="00F64A1E" w:rsidP="00290124">
            <w:pPr>
              <w:spacing w:after="0" w:line="240" w:lineRule="auto"/>
              <w:rPr>
                <w:rFonts w:ascii="Times New Roman" w:hAnsi="Times New Roman"/>
                <w:bCs/>
              </w:rPr>
            </w:pPr>
          </w:p>
        </w:tc>
        <w:tc>
          <w:tcPr>
            <w:tcW w:w="2621" w:type="pct"/>
            <w:vAlign w:val="center"/>
          </w:tcPr>
          <w:p w14:paraId="64518695" w14:textId="77777777" w:rsidR="00F64A1E" w:rsidRPr="00085D5E" w:rsidRDefault="00F64A1E" w:rsidP="00290124">
            <w:pPr>
              <w:spacing w:after="0" w:line="240" w:lineRule="auto"/>
              <w:rPr>
                <w:rFonts w:ascii="Times New Roman" w:hAnsi="Times New Roman"/>
                <w:bCs/>
              </w:rPr>
            </w:pPr>
            <w:r w:rsidRPr="00085D5E">
              <w:rPr>
                <w:rFonts w:ascii="Times New Roman" w:hAnsi="Times New Roman"/>
                <w:bCs/>
              </w:rPr>
              <w:t>1.Практическая работа №1. Определение реакций связей.</w:t>
            </w:r>
          </w:p>
        </w:tc>
        <w:tc>
          <w:tcPr>
            <w:tcW w:w="417" w:type="pct"/>
          </w:tcPr>
          <w:p w14:paraId="26A4ECD4" w14:textId="77777777" w:rsidR="00F64A1E" w:rsidRPr="00085D5E" w:rsidRDefault="00F64A1E" w:rsidP="00290124">
            <w:pPr>
              <w:spacing w:after="0" w:line="240" w:lineRule="auto"/>
              <w:jc w:val="center"/>
              <w:rPr>
                <w:rFonts w:ascii="Times New Roman" w:hAnsi="Times New Roman"/>
                <w:bCs/>
              </w:rPr>
            </w:pPr>
            <w:r w:rsidRPr="00085D5E">
              <w:rPr>
                <w:rFonts w:ascii="Times New Roman" w:hAnsi="Times New Roman"/>
                <w:bCs/>
              </w:rPr>
              <w:t>2</w:t>
            </w:r>
          </w:p>
        </w:tc>
        <w:tc>
          <w:tcPr>
            <w:tcW w:w="638" w:type="pct"/>
            <w:vMerge/>
          </w:tcPr>
          <w:p w14:paraId="201E4DAB" w14:textId="77777777" w:rsidR="00F64A1E" w:rsidRPr="00085D5E" w:rsidRDefault="00F64A1E" w:rsidP="00290124">
            <w:pPr>
              <w:spacing w:after="0" w:line="240" w:lineRule="auto"/>
              <w:rPr>
                <w:rFonts w:ascii="Times New Roman" w:hAnsi="Times New Roman"/>
                <w:b/>
                <w:bCs/>
              </w:rPr>
            </w:pPr>
          </w:p>
        </w:tc>
        <w:tc>
          <w:tcPr>
            <w:tcW w:w="492" w:type="pct"/>
            <w:vMerge/>
          </w:tcPr>
          <w:p w14:paraId="45966BFE" w14:textId="77777777" w:rsidR="00F64A1E" w:rsidRPr="00085D5E" w:rsidRDefault="00F64A1E" w:rsidP="00290124">
            <w:pPr>
              <w:spacing w:after="0" w:line="240" w:lineRule="auto"/>
              <w:rPr>
                <w:rFonts w:ascii="Times New Roman" w:hAnsi="Times New Roman"/>
                <w:b/>
                <w:bCs/>
              </w:rPr>
            </w:pPr>
          </w:p>
        </w:tc>
      </w:tr>
      <w:tr w:rsidR="00F64A1E" w:rsidRPr="00085D5E" w14:paraId="1912939C" w14:textId="77777777" w:rsidTr="00F64A1E">
        <w:trPr>
          <w:trHeight w:val="572"/>
        </w:trPr>
        <w:tc>
          <w:tcPr>
            <w:tcW w:w="832" w:type="pct"/>
            <w:vMerge/>
          </w:tcPr>
          <w:p w14:paraId="0FC9F632" w14:textId="77777777" w:rsidR="00F64A1E" w:rsidRPr="00085D5E" w:rsidRDefault="00F64A1E" w:rsidP="00290124">
            <w:pPr>
              <w:spacing w:after="0" w:line="240" w:lineRule="auto"/>
              <w:rPr>
                <w:rFonts w:ascii="Times New Roman" w:hAnsi="Times New Roman"/>
                <w:b/>
                <w:bCs/>
              </w:rPr>
            </w:pPr>
          </w:p>
        </w:tc>
        <w:tc>
          <w:tcPr>
            <w:tcW w:w="2621" w:type="pct"/>
          </w:tcPr>
          <w:p w14:paraId="51F6878C" w14:textId="77777777" w:rsidR="00F64A1E" w:rsidRPr="00085D5E" w:rsidRDefault="00F64A1E" w:rsidP="00290124">
            <w:pPr>
              <w:spacing w:after="0" w:line="240" w:lineRule="auto"/>
              <w:jc w:val="both"/>
              <w:rPr>
                <w:rFonts w:ascii="Times New Roman" w:hAnsi="Times New Roman"/>
                <w:b/>
                <w:bCs/>
              </w:rPr>
            </w:pPr>
            <w:r w:rsidRPr="00085D5E">
              <w:rPr>
                <w:rFonts w:ascii="Times New Roman" w:hAnsi="Times New Roman"/>
              </w:rPr>
              <w:t>1. Пара сил как силовой фактор. Момент пары, плечо пары, размерность.  Эквивалентные пары.  Свойство пар. Система пар сил. Приведение системы пар сил.</w:t>
            </w:r>
            <w:r w:rsidRPr="00085D5E">
              <w:rPr>
                <w:rFonts w:ascii="Times New Roman" w:hAnsi="Times New Roman"/>
                <w:bCs/>
                <w:spacing w:val="-1"/>
              </w:rPr>
              <w:t xml:space="preserve"> Условие равновесия системы пар сил.</w:t>
            </w:r>
          </w:p>
        </w:tc>
        <w:tc>
          <w:tcPr>
            <w:tcW w:w="417" w:type="pct"/>
          </w:tcPr>
          <w:p w14:paraId="79BAE637" w14:textId="77777777" w:rsidR="00F64A1E" w:rsidRPr="00085D5E" w:rsidRDefault="00F64A1E" w:rsidP="00290124">
            <w:pPr>
              <w:spacing w:after="0" w:line="240" w:lineRule="auto"/>
              <w:jc w:val="center"/>
              <w:rPr>
                <w:rFonts w:ascii="Times New Roman" w:hAnsi="Times New Roman"/>
                <w:b/>
                <w:bCs/>
              </w:rPr>
            </w:pPr>
          </w:p>
        </w:tc>
        <w:tc>
          <w:tcPr>
            <w:tcW w:w="638" w:type="pct"/>
            <w:vMerge/>
          </w:tcPr>
          <w:p w14:paraId="121EBC73" w14:textId="77777777" w:rsidR="00F64A1E" w:rsidRPr="00085D5E" w:rsidRDefault="00F64A1E" w:rsidP="00290124">
            <w:pPr>
              <w:spacing w:after="0" w:line="240" w:lineRule="auto"/>
              <w:rPr>
                <w:rFonts w:ascii="Times New Roman" w:hAnsi="Times New Roman"/>
              </w:rPr>
            </w:pPr>
          </w:p>
        </w:tc>
        <w:tc>
          <w:tcPr>
            <w:tcW w:w="492" w:type="pct"/>
            <w:vMerge/>
          </w:tcPr>
          <w:p w14:paraId="403053FB" w14:textId="77777777" w:rsidR="00F64A1E" w:rsidRPr="00085D5E" w:rsidRDefault="00F64A1E" w:rsidP="00290124">
            <w:pPr>
              <w:spacing w:after="0" w:line="240" w:lineRule="auto"/>
              <w:rPr>
                <w:rFonts w:ascii="Times New Roman" w:hAnsi="Times New Roman"/>
              </w:rPr>
            </w:pPr>
          </w:p>
        </w:tc>
      </w:tr>
      <w:tr w:rsidR="006A1542" w:rsidRPr="00085D5E" w14:paraId="5A16DB47" w14:textId="77777777" w:rsidTr="00F64A1E">
        <w:trPr>
          <w:trHeight w:val="283"/>
        </w:trPr>
        <w:tc>
          <w:tcPr>
            <w:tcW w:w="832" w:type="pct"/>
            <w:vMerge w:val="restart"/>
          </w:tcPr>
          <w:p w14:paraId="78B58FD3" w14:textId="77777777" w:rsidR="006A1542" w:rsidRPr="00085D5E" w:rsidRDefault="006A1542" w:rsidP="00290124">
            <w:pPr>
              <w:spacing w:after="0" w:line="240" w:lineRule="auto"/>
              <w:rPr>
                <w:rFonts w:ascii="Times New Roman" w:hAnsi="Times New Roman"/>
                <w:b/>
                <w:bCs/>
              </w:rPr>
            </w:pPr>
            <w:r w:rsidRPr="00085D5E">
              <w:rPr>
                <w:rFonts w:ascii="Times New Roman" w:hAnsi="Times New Roman"/>
                <w:b/>
                <w:bCs/>
              </w:rPr>
              <w:t xml:space="preserve">Тема 1.3 </w:t>
            </w:r>
          </w:p>
          <w:p w14:paraId="685B8EC8" w14:textId="77777777" w:rsidR="006A1542" w:rsidRPr="00085D5E" w:rsidRDefault="006A1542" w:rsidP="00290124">
            <w:pPr>
              <w:spacing w:after="0" w:line="240" w:lineRule="auto"/>
              <w:rPr>
                <w:rFonts w:ascii="Times New Roman" w:hAnsi="Times New Roman"/>
                <w:b/>
                <w:bCs/>
              </w:rPr>
            </w:pPr>
            <w:r w:rsidRPr="00085D5E">
              <w:rPr>
                <w:rFonts w:ascii="Times New Roman" w:hAnsi="Times New Roman"/>
                <w:b/>
                <w:bCs/>
              </w:rPr>
              <w:t>Плоская система произвольно расположенных сил</w:t>
            </w:r>
          </w:p>
        </w:tc>
        <w:tc>
          <w:tcPr>
            <w:tcW w:w="2621" w:type="pct"/>
            <w:vAlign w:val="center"/>
          </w:tcPr>
          <w:p w14:paraId="1B8175AF"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
                <w:bCs/>
                <w:i/>
              </w:rPr>
              <w:t>Содержание учебного материала</w:t>
            </w:r>
          </w:p>
        </w:tc>
        <w:tc>
          <w:tcPr>
            <w:tcW w:w="417" w:type="pct"/>
            <w:vMerge w:val="restart"/>
          </w:tcPr>
          <w:p w14:paraId="508C8B0C" w14:textId="77777777" w:rsidR="006A1542" w:rsidRPr="00085D5E" w:rsidRDefault="006A1542"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3ABF2859" w14:textId="77777777" w:rsidR="006A1542" w:rsidRPr="00085D5E" w:rsidRDefault="006A1542"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527BA1C4" w14:textId="71817D6F" w:rsidR="006A1542" w:rsidRPr="00085D5E" w:rsidRDefault="006A1542" w:rsidP="00290124">
            <w:pPr>
              <w:spacing w:after="0" w:line="240" w:lineRule="auto"/>
              <w:rPr>
                <w:rFonts w:ascii="Times New Roman" w:hAnsi="Times New Roman"/>
              </w:rPr>
            </w:pPr>
            <w:r w:rsidRPr="00085D5E">
              <w:rPr>
                <w:rFonts w:ascii="Times New Roman" w:hAnsi="Times New Roman"/>
              </w:rPr>
              <w:t>ПК 1.</w:t>
            </w:r>
            <w:r w:rsidR="00AC0460">
              <w:rPr>
                <w:rFonts w:ascii="Times New Roman" w:hAnsi="Times New Roman"/>
              </w:rPr>
              <w:t>8</w:t>
            </w:r>
            <w:r w:rsidRPr="00085D5E">
              <w:rPr>
                <w:rFonts w:ascii="Times New Roman" w:hAnsi="Times New Roman"/>
              </w:rPr>
              <w:t>,</w:t>
            </w:r>
            <w:r w:rsidR="00AC0460">
              <w:rPr>
                <w:rFonts w:ascii="Times New Roman" w:hAnsi="Times New Roman"/>
              </w:rPr>
              <w:t xml:space="preserve"> ПК 2.1</w:t>
            </w:r>
          </w:p>
        </w:tc>
        <w:tc>
          <w:tcPr>
            <w:tcW w:w="492" w:type="pct"/>
            <w:vMerge w:val="restart"/>
          </w:tcPr>
          <w:p w14:paraId="4BA81DA2"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0B859D42"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1FEE9271"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1E74CC00" w14:textId="77777777" w:rsidR="006A1542" w:rsidRDefault="006A1542"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01C2D267" w14:textId="455F569D" w:rsidR="006A1542" w:rsidRDefault="006A1542"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05.01 </w:t>
            </w:r>
          </w:p>
          <w:p w14:paraId="758AA8C3" w14:textId="24A75660" w:rsidR="006A1542" w:rsidRDefault="006A1542" w:rsidP="00290124">
            <w:pPr>
              <w:spacing w:after="0" w:line="240" w:lineRule="auto"/>
              <w:contextualSpacing/>
            </w:pPr>
            <w:proofErr w:type="spellStart"/>
            <w:r w:rsidRPr="004D6293">
              <w:rPr>
                <w:rFonts w:ascii="Times New Roman" w:hAnsi="Times New Roman"/>
                <w:bCs/>
              </w:rPr>
              <w:t>Уо</w:t>
            </w:r>
            <w:proofErr w:type="spellEnd"/>
            <w:r w:rsidRPr="004D6293">
              <w:rPr>
                <w:rFonts w:ascii="Times New Roman" w:hAnsi="Times New Roman"/>
                <w:bCs/>
              </w:rPr>
              <w:t xml:space="preserve"> 08.02 </w:t>
            </w:r>
          </w:p>
          <w:p w14:paraId="2A0E67F3" w14:textId="77777777" w:rsidR="006A1542" w:rsidRDefault="006A1542"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05B6A768" w14:textId="42A95EFE" w:rsidR="006A1542" w:rsidRDefault="006A1542" w:rsidP="00290124">
            <w:pPr>
              <w:spacing w:after="0" w:line="240" w:lineRule="auto"/>
              <w:rPr>
                <w:rFonts w:ascii="Times New Roman" w:hAnsi="Times New Roman"/>
                <w:bCs/>
              </w:rPr>
            </w:pPr>
            <w:proofErr w:type="spellStart"/>
            <w:r w:rsidRPr="004D6293">
              <w:rPr>
                <w:rFonts w:ascii="Times New Roman" w:hAnsi="Times New Roman"/>
                <w:bCs/>
              </w:rPr>
              <w:lastRenderedPageBreak/>
              <w:t>Зо</w:t>
            </w:r>
            <w:proofErr w:type="spellEnd"/>
            <w:r w:rsidRPr="004D6293">
              <w:rPr>
                <w:rFonts w:ascii="Times New Roman" w:hAnsi="Times New Roman"/>
                <w:bCs/>
              </w:rPr>
              <w:t xml:space="preserve"> 01.01 </w:t>
            </w:r>
          </w:p>
          <w:p w14:paraId="0C42F604" w14:textId="6A56646E" w:rsidR="00B37AEC" w:rsidRPr="004D6293" w:rsidRDefault="00B37AEC" w:rsidP="00290124">
            <w:pPr>
              <w:spacing w:after="0" w:line="240" w:lineRule="auto"/>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w:t>
            </w:r>
          </w:p>
          <w:p w14:paraId="450DF55E" w14:textId="0CB057CB" w:rsidR="006A1542" w:rsidRDefault="00AC0460" w:rsidP="00290124">
            <w:pPr>
              <w:spacing w:after="0" w:line="240" w:lineRule="auto"/>
            </w:pPr>
            <w:r>
              <w:rPr>
                <w:rFonts w:ascii="Times New Roman" w:hAnsi="Times New Roman"/>
                <w:bCs/>
              </w:rPr>
              <w:t>У</w:t>
            </w:r>
            <w:r w:rsidR="006A1542" w:rsidRPr="004D6293">
              <w:rPr>
                <w:rFonts w:ascii="Times New Roman" w:hAnsi="Times New Roman"/>
                <w:bCs/>
              </w:rPr>
              <w:t xml:space="preserve"> 1.</w:t>
            </w:r>
            <w:r>
              <w:rPr>
                <w:rFonts w:ascii="Times New Roman" w:hAnsi="Times New Roman"/>
                <w:bCs/>
              </w:rPr>
              <w:t>8</w:t>
            </w:r>
            <w:r w:rsidR="006A1542" w:rsidRPr="004D6293">
              <w:rPr>
                <w:rFonts w:ascii="Times New Roman" w:hAnsi="Times New Roman"/>
                <w:bCs/>
              </w:rPr>
              <w:t>. 01</w:t>
            </w:r>
          </w:p>
          <w:p w14:paraId="4B40E7E5" w14:textId="0CF08803" w:rsidR="006A1542" w:rsidRDefault="006A1542" w:rsidP="00290124">
            <w:pPr>
              <w:spacing w:after="0" w:line="240" w:lineRule="auto"/>
              <w:rPr>
                <w:rFonts w:ascii="Times New Roman" w:hAnsi="Times New Roman"/>
                <w:bCs/>
              </w:rPr>
            </w:pPr>
            <w:r w:rsidRPr="00793EF1">
              <w:rPr>
                <w:rFonts w:ascii="Times New Roman" w:hAnsi="Times New Roman"/>
                <w:bCs/>
              </w:rPr>
              <w:t xml:space="preserve">З </w:t>
            </w:r>
            <w:r w:rsidR="00AC0460">
              <w:rPr>
                <w:rFonts w:ascii="Times New Roman" w:hAnsi="Times New Roman"/>
                <w:bCs/>
              </w:rPr>
              <w:t>2.1</w:t>
            </w:r>
            <w:r w:rsidRPr="00793EF1">
              <w:rPr>
                <w:rFonts w:ascii="Times New Roman" w:hAnsi="Times New Roman"/>
                <w:bCs/>
              </w:rPr>
              <w:t>.01</w:t>
            </w:r>
            <w:r>
              <w:rPr>
                <w:rFonts w:ascii="Times New Roman" w:hAnsi="Times New Roman"/>
                <w:bCs/>
              </w:rPr>
              <w:t xml:space="preserve"> </w:t>
            </w:r>
          </w:p>
          <w:p w14:paraId="140D0EFD" w14:textId="77777777" w:rsidR="006A1542" w:rsidRDefault="006A1542" w:rsidP="00290124">
            <w:pPr>
              <w:spacing w:after="0" w:line="240" w:lineRule="auto"/>
            </w:pPr>
            <w:r>
              <w:rPr>
                <w:rFonts w:ascii="Times New Roman" w:hAnsi="Times New Roman"/>
                <w:bCs/>
              </w:rPr>
              <w:t xml:space="preserve">Уд 1 </w:t>
            </w:r>
          </w:p>
          <w:p w14:paraId="59453E54" w14:textId="5D500FE9" w:rsidR="00B37AEC" w:rsidRDefault="00B37AEC" w:rsidP="00290124">
            <w:pPr>
              <w:spacing w:after="0" w:line="240" w:lineRule="auto"/>
              <w:rPr>
                <w:rFonts w:ascii="Times New Roman" w:hAnsi="Times New Roman"/>
                <w:bCs/>
              </w:rPr>
            </w:pPr>
            <w:r>
              <w:rPr>
                <w:rFonts w:ascii="Times New Roman" w:hAnsi="Times New Roman"/>
                <w:bCs/>
              </w:rPr>
              <w:t>Уд 2</w:t>
            </w:r>
          </w:p>
          <w:p w14:paraId="5404CEBC" w14:textId="5CB650C3" w:rsidR="006A1542" w:rsidRDefault="006A1542" w:rsidP="00290124">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p>
          <w:p w14:paraId="6D3D0C89" w14:textId="68E7F84D" w:rsidR="006A1542" w:rsidRPr="00085D5E" w:rsidRDefault="006A1542" w:rsidP="00290124">
            <w:pPr>
              <w:spacing w:after="0" w:line="240" w:lineRule="auto"/>
              <w:rPr>
                <w:rFonts w:ascii="Times New Roman" w:hAnsi="Times New Roman"/>
              </w:rPr>
            </w:pPr>
            <w:proofErr w:type="spellStart"/>
            <w:r>
              <w:rPr>
                <w:rFonts w:ascii="Times New Roman" w:hAnsi="Times New Roman"/>
                <w:bCs/>
              </w:rPr>
              <w:t>Зд</w:t>
            </w:r>
            <w:proofErr w:type="spellEnd"/>
            <w:r>
              <w:rPr>
                <w:rFonts w:ascii="Times New Roman" w:hAnsi="Times New Roman"/>
                <w:bCs/>
              </w:rPr>
              <w:t xml:space="preserve"> </w:t>
            </w:r>
            <w:r w:rsidR="00B37AEC">
              <w:rPr>
                <w:rFonts w:ascii="Times New Roman" w:hAnsi="Times New Roman"/>
                <w:bCs/>
              </w:rPr>
              <w:t>4</w:t>
            </w:r>
          </w:p>
        </w:tc>
      </w:tr>
      <w:tr w:rsidR="006A1542" w:rsidRPr="00085D5E" w14:paraId="5EEF1650" w14:textId="77777777" w:rsidTr="00F64A1E">
        <w:trPr>
          <w:trHeight w:val="572"/>
        </w:trPr>
        <w:tc>
          <w:tcPr>
            <w:tcW w:w="832" w:type="pct"/>
            <w:vMerge/>
          </w:tcPr>
          <w:p w14:paraId="39E72835" w14:textId="77777777" w:rsidR="006A1542" w:rsidRPr="00085D5E" w:rsidRDefault="006A1542" w:rsidP="00290124">
            <w:pPr>
              <w:spacing w:after="0" w:line="240" w:lineRule="auto"/>
              <w:rPr>
                <w:rFonts w:ascii="Times New Roman" w:hAnsi="Times New Roman"/>
                <w:b/>
                <w:bCs/>
              </w:rPr>
            </w:pPr>
          </w:p>
        </w:tc>
        <w:tc>
          <w:tcPr>
            <w:tcW w:w="2621" w:type="pct"/>
          </w:tcPr>
          <w:p w14:paraId="73FE44EE"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Cs/>
              </w:rPr>
              <w:t xml:space="preserve">1. </w:t>
            </w:r>
            <w:r w:rsidRPr="00085D5E">
              <w:rPr>
                <w:rFonts w:ascii="Times New Roman" w:hAnsi="Times New Roman"/>
              </w:rPr>
              <w:t>Момент силы относительно точки. Приведение силы к заданному центру. Приведение плоской системы произвольно расположенных сил  к заданному центру. Главный вектор, главный момент. Терема Вариньона о моменте равнодействующей.</w:t>
            </w:r>
          </w:p>
        </w:tc>
        <w:tc>
          <w:tcPr>
            <w:tcW w:w="417" w:type="pct"/>
            <w:vMerge/>
          </w:tcPr>
          <w:p w14:paraId="7CA749D4" w14:textId="77777777" w:rsidR="006A1542" w:rsidRPr="00085D5E" w:rsidRDefault="006A1542" w:rsidP="00290124">
            <w:pPr>
              <w:spacing w:after="0" w:line="240" w:lineRule="auto"/>
              <w:jc w:val="center"/>
              <w:rPr>
                <w:rFonts w:ascii="Times New Roman" w:hAnsi="Times New Roman"/>
                <w:b/>
                <w:bCs/>
              </w:rPr>
            </w:pPr>
          </w:p>
        </w:tc>
        <w:tc>
          <w:tcPr>
            <w:tcW w:w="638" w:type="pct"/>
            <w:vMerge/>
          </w:tcPr>
          <w:p w14:paraId="38C85575" w14:textId="77777777" w:rsidR="006A1542" w:rsidRPr="00085D5E" w:rsidRDefault="006A1542" w:rsidP="00290124">
            <w:pPr>
              <w:spacing w:after="0" w:line="240" w:lineRule="auto"/>
              <w:rPr>
                <w:rFonts w:ascii="Times New Roman" w:hAnsi="Times New Roman"/>
              </w:rPr>
            </w:pPr>
          </w:p>
        </w:tc>
        <w:tc>
          <w:tcPr>
            <w:tcW w:w="492" w:type="pct"/>
            <w:vMerge/>
          </w:tcPr>
          <w:p w14:paraId="788344B0" w14:textId="77777777" w:rsidR="006A1542" w:rsidRPr="00085D5E" w:rsidRDefault="006A1542" w:rsidP="00290124">
            <w:pPr>
              <w:spacing w:after="0" w:line="240" w:lineRule="auto"/>
              <w:rPr>
                <w:rFonts w:ascii="Times New Roman" w:hAnsi="Times New Roman"/>
              </w:rPr>
            </w:pPr>
          </w:p>
        </w:tc>
      </w:tr>
      <w:tr w:rsidR="006A1542" w:rsidRPr="00085D5E" w14:paraId="4997043D" w14:textId="77777777" w:rsidTr="00F64A1E">
        <w:trPr>
          <w:trHeight w:val="572"/>
        </w:trPr>
        <w:tc>
          <w:tcPr>
            <w:tcW w:w="832" w:type="pct"/>
            <w:vMerge/>
          </w:tcPr>
          <w:p w14:paraId="1537D701" w14:textId="77777777" w:rsidR="006A1542" w:rsidRPr="00085D5E" w:rsidRDefault="006A1542" w:rsidP="00290124">
            <w:pPr>
              <w:spacing w:after="0" w:line="240" w:lineRule="auto"/>
              <w:rPr>
                <w:rFonts w:ascii="Times New Roman" w:hAnsi="Times New Roman"/>
                <w:b/>
                <w:bCs/>
              </w:rPr>
            </w:pPr>
          </w:p>
        </w:tc>
        <w:tc>
          <w:tcPr>
            <w:tcW w:w="2621" w:type="pct"/>
          </w:tcPr>
          <w:p w14:paraId="1A3FEFF9"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Cs/>
              </w:rPr>
              <w:t xml:space="preserve">2. </w:t>
            </w:r>
            <w:r w:rsidRPr="00085D5E">
              <w:rPr>
                <w:rFonts w:ascii="Times New Roman" w:hAnsi="Times New Roman"/>
              </w:rPr>
              <w:t xml:space="preserve">Условие равновесия плоской системы сил, три формы условия равновесия. Условия равновесия плоской системы параллельных сил. Балочные системы. </w:t>
            </w:r>
            <w:r w:rsidRPr="00085D5E">
              <w:rPr>
                <w:rFonts w:ascii="Times New Roman" w:hAnsi="Times New Roman"/>
              </w:rPr>
              <w:lastRenderedPageBreak/>
              <w:t>Классификация нагрузок: сосредоточенная сила, сосредоточенный момент, распределенная нагрузка. Понятие о статически неопределимых системах.</w:t>
            </w:r>
          </w:p>
        </w:tc>
        <w:tc>
          <w:tcPr>
            <w:tcW w:w="417" w:type="pct"/>
          </w:tcPr>
          <w:p w14:paraId="21E5D630" w14:textId="77777777" w:rsidR="006A1542" w:rsidRPr="00085D5E" w:rsidRDefault="006A1542" w:rsidP="00290124">
            <w:pPr>
              <w:spacing w:after="0" w:line="240" w:lineRule="auto"/>
              <w:jc w:val="center"/>
              <w:rPr>
                <w:rFonts w:ascii="Times New Roman" w:hAnsi="Times New Roman"/>
                <w:b/>
                <w:bCs/>
              </w:rPr>
            </w:pPr>
          </w:p>
        </w:tc>
        <w:tc>
          <w:tcPr>
            <w:tcW w:w="638" w:type="pct"/>
            <w:vMerge/>
          </w:tcPr>
          <w:p w14:paraId="0956A1CB" w14:textId="77777777" w:rsidR="006A1542" w:rsidRPr="00085D5E" w:rsidRDefault="006A1542" w:rsidP="00290124">
            <w:pPr>
              <w:spacing w:after="0" w:line="240" w:lineRule="auto"/>
              <w:rPr>
                <w:rFonts w:ascii="Times New Roman" w:hAnsi="Times New Roman"/>
              </w:rPr>
            </w:pPr>
          </w:p>
        </w:tc>
        <w:tc>
          <w:tcPr>
            <w:tcW w:w="492" w:type="pct"/>
            <w:vMerge/>
          </w:tcPr>
          <w:p w14:paraId="5B899E9E" w14:textId="77777777" w:rsidR="006A1542" w:rsidRPr="00085D5E" w:rsidRDefault="006A1542" w:rsidP="00290124">
            <w:pPr>
              <w:spacing w:after="0" w:line="240" w:lineRule="auto"/>
              <w:rPr>
                <w:rFonts w:ascii="Times New Roman" w:hAnsi="Times New Roman"/>
              </w:rPr>
            </w:pPr>
          </w:p>
        </w:tc>
      </w:tr>
      <w:tr w:rsidR="006A1542" w:rsidRPr="00085D5E" w14:paraId="612B9C83" w14:textId="77777777" w:rsidTr="00F64A1E">
        <w:trPr>
          <w:trHeight w:val="283"/>
        </w:trPr>
        <w:tc>
          <w:tcPr>
            <w:tcW w:w="832" w:type="pct"/>
            <w:vMerge/>
          </w:tcPr>
          <w:p w14:paraId="418A8721" w14:textId="77777777" w:rsidR="006A1542" w:rsidRPr="00085D5E" w:rsidRDefault="006A1542" w:rsidP="00290124">
            <w:pPr>
              <w:spacing w:after="0" w:line="240" w:lineRule="auto"/>
              <w:rPr>
                <w:rFonts w:ascii="Times New Roman" w:hAnsi="Times New Roman"/>
                <w:b/>
                <w:bCs/>
              </w:rPr>
            </w:pPr>
          </w:p>
        </w:tc>
        <w:tc>
          <w:tcPr>
            <w:tcW w:w="2621" w:type="pct"/>
          </w:tcPr>
          <w:p w14:paraId="7A6ED733"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
                <w:bCs/>
              </w:rPr>
              <w:t>Тематика практических занятий и лабораторных работ</w:t>
            </w:r>
          </w:p>
        </w:tc>
        <w:tc>
          <w:tcPr>
            <w:tcW w:w="417" w:type="pct"/>
          </w:tcPr>
          <w:p w14:paraId="0942B40B"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5F01CEDB" w14:textId="77777777" w:rsidR="006A1542" w:rsidRPr="00085D5E" w:rsidRDefault="006A1542" w:rsidP="00290124">
            <w:pPr>
              <w:spacing w:after="0" w:line="240" w:lineRule="auto"/>
              <w:rPr>
                <w:rFonts w:ascii="Times New Roman" w:hAnsi="Times New Roman"/>
              </w:rPr>
            </w:pPr>
          </w:p>
        </w:tc>
        <w:tc>
          <w:tcPr>
            <w:tcW w:w="492" w:type="pct"/>
            <w:vMerge/>
          </w:tcPr>
          <w:p w14:paraId="63697EA0" w14:textId="77777777" w:rsidR="006A1542" w:rsidRPr="00085D5E" w:rsidRDefault="006A1542" w:rsidP="00290124">
            <w:pPr>
              <w:spacing w:after="0" w:line="240" w:lineRule="auto"/>
              <w:rPr>
                <w:rFonts w:ascii="Times New Roman" w:hAnsi="Times New Roman"/>
              </w:rPr>
            </w:pPr>
          </w:p>
        </w:tc>
      </w:tr>
      <w:tr w:rsidR="006A1542" w:rsidRPr="00085D5E" w14:paraId="4042469E" w14:textId="77777777" w:rsidTr="00F64A1E">
        <w:trPr>
          <w:trHeight w:val="283"/>
        </w:trPr>
        <w:tc>
          <w:tcPr>
            <w:tcW w:w="832" w:type="pct"/>
            <w:vMerge/>
          </w:tcPr>
          <w:p w14:paraId="61202601" w14:textId="77777777" w:rsidR="006A1542" w:rsidRPr="00085D5E" w:rsidRDefault="006A1542" w:rsidP="00290124">
            <w:pPr>
              <w:spacing w:after="0" w:line="240" w:lineRule="auto"/>
              <w:rPr>
                <w:rFonts w:ascii="Times New Roman" w:hAnsi="Times New Roman"/>
                <w:b/>
                <w:bCs/>
              </w:rPr>
            </w:pPr>
          </w:p>
        </w:tc>
        <w:tc>
          <w:tcPr>
            <w:tcW w:w="2621" w:type="pct"/>
          </w:tcPr>
          <w:p w14:paraId="295EDB17"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Cs/>
              </w:rPr>
              <w:t xml:space="preserve">1. Практическая работа №2. Определение реакций двух опорной балки. </w:t>
            </w:r>
          </w:p>
        </w:tc>
        <w:tc>
          <w:tcPr>
            <w:tcW w:w="417" w:type="pct"/>
          </w:tcPr>
          <w:p w14:paraId="3707DC52" w14:textId="77777777" w:rsidR="006A1542" w:rsidRPr="00085D5E" w:rsidRDefault="006A1542" w:rsidP="00290124">
            <w:pPr>
              <w:spacing w:after="0" w:line="240" w:lineRule="auto"/>
              <w:jc w:val="center"/>
              <w:rPr>
                <w:rFonts w:ascii="Times New Roman" w:hAnsi="Times New Roman"/>
                <w:bCs/>
              </w:rPr>
            </w:pPr>
            <w:r w:rsidRPr="00085D5E">
              <w:rPr>
                <w:rFonts w:ascii="Times New Roman" w:hAnsi="Times New Roman"/>
                <w:bCs/>
              </w:rPr>
              <w:t>2</w:t>
            </w:r>
          </w:p>
        </w:tc>
        <w:tc>
          <w:tcPr>
            <w:tcW w:w="638" w:type="pct"/>
            <w:vMerge/>
          </w:tcPr>
          <w:p w14:paraId="439BFCE5" w14:textId="77777777" w:rsidR="006A1542" w:rsidRPr="00085D5E" w:rsidRDefault="006A1542" w:rsidP="00290124">
            <w:pPr>
              <w:spacing w:after="0" w:line="240" w:lineRule="auto"/>
              <w:rPr>
                <w:rFonts w:ascii="Times New Roman" w:hAnsi="Times New Roman"/>
              </w:rPr>
            </w:pPr>
          </w:p>
        </w:tc>
        <w:tc>
          <w:tcPr>
            <w:tcW w:w="492" w:type="pct"/>
            <w:vMerge/>
          </w:tcPr>
          <w:p w14:paraId="5241C57E" w14:textId="77777777" w:rsidR="006A1542" w:rsidRPr="00085D5E" w:rsidRDefault="006A1542" w:rsidP="00290124">
            <w:pPr>
              <w:spacing w:after="0" w:line="240" w:lineRule="auto"/>
              <w:rPr>
                <w:rFonts w:ascii="Times New Roman" w:hAnsi="Times New Roman"/>
              </w:rPr>
            </w:pPr>
          </w:p>
        </w:tc>
      </w:tr>
      <w:tr w:rsidR="006A1542" w:rsidRPr="00085D5E" w14:paraId="4558D36F" w14:textId="77777777" w:rsidTr="00F64A1E">
        <w:trPr>
          <w:trHeight w:val="1656"/>
        </w:trPr>
        <w:tc>
          <w:tcPr>
            <w:tcW w:w="832" w:type="pct"/>
            <w:vMerge/>
          </w:tcPr>
          <w:p w14:paraId="499BFF0E" w14:textId="77777777" w:rsidR="006A1542" w:rsidRPr="00085D5E" w:rsidRDefault="006A1542" w:rsidP="00290124">
            <w:pPr>
              <w:spacing w:after="0" w:line="240" w:lineRule="auto"/>
              <w:rPr>
                <w:rFonts w:ascii="Times New Roman" w:hAnsi="Times New Roman"/>
                <w:b/>
                <w:bCs/>
              </w:rPr>
            </w:pPr>
          </w:p>
        </w:tc>
        <w:tc>
          <w:tcPr>
            <w:tcW w:w="2621" w:type="pct"/>
          </w:tcPr>
          <w:p w14:paraId="009485E5" w14:textId="77777777" w:rsidR="006A1542" w:rsidRPr="00085D5E" w:rsidRDefault="006A1542" w:rsidP="00290124">
            <w:pPr>
              <w:spacing w:after="0" w:line="240" w:lineRule="auto"/>
              <w:jc w:val="both"/>
              <w:rPr>
                <w:rFonts w:ascii="Times New Roman" w:hAnsi="Times New Roman"/>
              </w:rPr>
            </w:pPr>
            <w:r w:rsidRPr="00085D5E">
              <w:rPr>
                <w:rFonts w:ascii="Times New Roman" w:hAnsi="Times New Roman"/>
              </w:rPr>
              <w:t xml:space="preserve">1. Параллелепипед сил. Проекция силы на три взаимно перпендикулярные оси. Условие равновесия пространственной системы сходящихся сил. Момент силы относительно оси. Понятие о главном векторе и главном моменте произвольной пространственной системе сил. Условие равновесия произвольной пространственной системы сил в аналитической и векторной форме. </w:t>
            </w:r>
          </w:p>
        </w:tc>
        <w:tc>
          <w:tcPr>
            <w:tcW w:w="417" w:type="pct"/>
          </w:tcPr>
          <w:p w14:paraId="5CE15272"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4B24B85B" w14:textId="77777777" w:rsidR="006A1542" w:rsidRPr="00085D5E" w:rsidRDefault="006A1542" w:rsidP="00290124">
            <w:pPr>
              <w:spacing w:after="0" w:line="240" w:lineRule="auto"/>
              <w:rPr>
                <w:rFonts w:ascii="Times New Roman" w:hAnsi="Times New Roman"/>
              </w:rPr>
            </w:pPr>
          </w:p>
        </w:tc>
        <w:tc>
          <w:tcPr>
            <w:tcW w:w="492" w:type="pct"/>
            <w:vMerge/>
          </w:tcPr>
          <w:p w14:paraId="5AC1514D" w14:textId="77777777" w:rsidR="006A1542" w:rsidRPr="00085D5E" w:rsidRDefault="006A1542" w:rsidP="00290124">
            <w:pPr>
              <w:spacing w:after="0" w:line="240" w:lineRule="auto"/>
              <w:rPr>
                <w:rFonts w:ascii="Times New Roman" w:hAnsi="Times New Roman"/>
              </w:rPr>
            </w:pPr>
          </w:p>
        </w:tc>
      </w:tr>
      <w:tr w:rsidR="00B37AEC" w:rsidRPr="00085D5E" w14:paraId="68EA037E" w14:textId="77777777" w:rsidTr="00F64A1E">
        <w:trPr>
          <w:trHeight w:val="283"/>
        </w:trPr>
        <w:tc>
          <w:tcPr>
            <w:tcW w:w="832" w:type="pct"/>
            <w:vMerge w:val="restart"/>
          </w:tcPr>
          <w:p w14:paraId="7BB428B4" w14:textId="77777777" w:rsidR="00B37AEC" w:rsidRPr="00085D5E" w:rsidRDefault="00B37AEC" w:rsidP="00290124">
            <w:pPr>
              <w:spacing w:after="0" w:line="240" w:lineRule="auto"/>
              <w:rPr>
                <w:rFonts w:ascii="Times New Roman" w:hAnsi="Times New Roman"/>
                <w:b/>
                <w:bCs/>
              </w:rPr>
            </w:pPr>
            <w:r w:rsidRPr="00085D5E">
              <w:rPr>
                <w:rFonts w:ascii="Times New Roman" w:hAnsi="Times New Roman"/>
                <w:b/>
                <w:bCs/>
              </w:rPr>
              <w:t xml:space="preserve">Тема 1.4 </w:t>
            </w:r>
          </w:p>
          <w:p w14:paraId="498A8A5C" w14:textId="77777777" w:rsidR="00B37AEC" w:rsidRPr="00085D5E" w:rsidRDefault="00B37AEC" w:rsidP="00290124">
            <w:pPr>
              <w:spacing w:after="0" w:line="240" w:lineRule="auto"/>
              <w:rPr>
                <w:rFonts w:ascii="Times New Roman" w:hAnsi="Times New Roman"/>
                <w:b/>
                <w:bCs/>
              </w:rPr>
            </w:pPr>
            <w:r w:rsidRPr="00085D5E">
              <w:rPr>
                <w:rFonts w:ascii="Times New Roman" w:hAnsi="Times New Roman"/>
                <w:b/>
                <w:bCs/>
                <w:spacing w:val="-1"/>
              </w:rPr>
              <w:t>Центр тяжести</w:t>
            </w:r>
          </w:p>
        </w:tc>
        <w:tc>
          <w:tcPr>
            <w:tcW w:w="2621" w:type="pct"/>
          </w:tcPr>
          <w:p w14:paraId="62EAC6C2" w14:textId="77777777" w:rsidR="00B37AEC" w:rsidRPr="00085D5E" w:rsidRDefault="00B37AEC" w:rsidP="00290124">
            <w:pPr>
              <w:spacing w:after="0" w:line="240" w:lineRule="auto"/>
              <w:jc w:val="both"/>
              <w:rPr>
                <w:rFonts w:ascii="Times New Roman" w:hAnsi="Times New Roman"/>
                <w:bCs/>
              </w:rPr>
            </w:pPr>
            <w:r w:rsidRPr="00085D5E">
              <w:rPr>
                <w:rFonts w:ascii="Times New Roman" w:hAnsi="Times New Roman"/>
                <w:b/>
                <w:bCs/>
                <w:i/>
              </w:rPr>
              <w:t>Содержание учебного материала</w:t>
            </w:r>
          </w:p>
        </w:tc>
        <w:tc>
          <w:tcPr>
            <w:tcW w:w="417" w:type="pct"/>
            <w:vMerge w:val="restart"/>
          </w:tcPr>
          <w:p w14:paraId="63D7EA6C" w14:textId="77777777" w:rsidR="00B37AEC" w:rsidRPr="00085D5E" w:rsidRDefault="00B37AEC"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6D492B4A" w14:textId="77777777" w:rsidR="00B37AEC" w:rsidRPr="00085D5E" w:rsidRDefault="00B37AEC"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2B0EB1F7" w14:textId="101BF7EB" w:rsidR="00B37AEC" w:rsidRPr="00085D5E" w:rsidRDefault="00AC0460" w:rsidP="00290124">
            <w:pPr>
              <w:spacing w:after="0" w:line="240" w:lineRule="auto"/>
              <w:rPr>
                <w:rFonts w:ascii="Times New Roman" w:hAnsi="Times New Roman"/>
              </w:rPr>
            </w:pPr>
            <w:r w:rsidRPr="00085D5E">
              <w:rPr>
                <w:rFonts w:ascii="Times New Roman" w:hAnsi="Times New Roman"/>
              </w:rPr>
              <w:t>ПК 1.</w:t>
            </w:r>
            <w:r>
              <w:rPr>
                <w:rFonts w:ascii="Times New Roman" w:hAnsi="Times New Roman"/>
              </w:rPr>
              <w:t>8</w:t>
            </w:r>
            <w:r w:rsidRPr="00085D5E">
              <w:rPr>
                <w:rFonts w:ascii="Times New Roman" w:hAnsi="Times New Roman"/>
              </w:rPr>
              <w:t>,</w:t>
            </w:r>
            <w:r>
              <w:rPr>
                <w:rFonts w:ascii="Times New Roman" w:hAnsi="Times New Roman"/>
              </w:rPr>
              <w:t xml:space="preserve"> ПК 2.1, ПК 4.1</w:t>
            </w:r>
          </w:p>
        </w:tc>
        <w:tc>
          <w:tcPr>
            <w:tcW w:w="492" w:type="pct"/>
            <w:vMerge w:val="restart"/>
          </w:tcPr>
          <w:p w14:paraId="1A71B20A" w14:textId="77777777" w:rsidR="00B37AEC" w:rsidRDefault="00B37AEC"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16C7E86D" w14:textId="77777777" w:rsidR="00B37AEC" w:rsidRDefault="00B37AEC"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0E2C5952" w14:textId="77777777" w:rsidR="00B37AEC" w:rsidRDefault="00B37AEC"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566B4959" w14:textId="77777777" w:rsidR="00B37AEC" w:rsidRDefault="00B37AEC"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6CE9BBC3" w14:textId="77777777" w:rsidR="00B37AEC" w:rsidRDefault="00B37AEC"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05.01 </w:t>
            </w:r>
          </w:p>
          <w:p w14:paraId="5DD51F46" w14:textId="77777777" w:rsidR="00B37AEC" w:rsidRDefault="00B37AEC" w:rsidP="00290124">
            <w:pPr>
              <w:spacing w:after="0" w:line="240" w:lineRule="auto"/>
              <w:contextualSpacing/>
            </w:pPr>
            <w:proofErr w:type="spellStart"/>
            <w:r w:rsidRPr="004D6293">
              <w:rPr>
                <w:rFonts w:ascii="Times New Roman" w:hAnsi="Times New Roman"/>
                <w:bCs/>
              </w:rPr>
              <w:t>Уо</w:t>
            </w:r>
            <w:proofErr w:type="spellEnd"/>
            <w:r w:rsidRPr="004D6293">
              <w:rPr>
                <w:rFonts w:ascii="Times New Roman" w:hAnsi="Times New Roman"/>
                <w:bCs/>
              </w:rPr>
              <w:t xml:space="preserve"> 08.02 </w:t>
            </w:r>
          </w:p>
          <w:p w14:paraId="541DAEF3" w14:textId="77777777" w:rsidR="00B37AEC" w:rsidRDefault="00B37AEC"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11CD770C" w14:textId="77777777" w:rsidR="00B37AEC" w:rsidRDefault="00B37AEC" w:rsidP="00290124">
            <w:pPr>
              <w:spacing w:after="0" w:line="240" w:lineRule="auto"/>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01.01 </w:t>
            </w:r>
          </w:p>
          <w:p w14:paraId="125CC7E0" w14:textId="77777777" w:rsidR="00B37AEC" w:rsidRPr="004D6293" w:rsidRDefault="00B37AEC" w:rsidP="00290124">
            <w:pPr>
              <w:spacing w:after="0" w:line="240" w:lineRule="auto"/>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w:t>
            </w:r>
          </w:p>
          <w:p w14:paraId="455F3483" w14:textId="77777777" w:rsidR="00AC0460" w:rsidRDefault="00AC0460" w:rsidP="00AC0460">
            <w:pPr>
              <w:spacing w:after="0" w:line="240" w:lineRule="auto"/>
            </w:pPr>
            <w:r>
              <w:rPr>
                <w:rFonts w:ascii="Times New Roman" w:hAnsi="Times New Roman"/>
                <w:bCs/>
              </w:rPr>
              <w:t>У</w:t>
            </w:r>
            <w:r w:rsidRPr="004D6293">
              <w:rPr>
                <w:rFonts w:ascii="Times New Roman" w:hAnsi="Times New Roman"/>
                <w:bCs/>
              </w:rPr>
              <w:t xml:space="preserve"> 1.</w:t>
            </w:r>
            <w:r>
              <w:rPr>
                <w:rFonts w:ascii="Times New Roman" w:hAnsi="Times New Roman"/>
                <w:bCs/>
              </w:rPr>
              <w:t>8</w:t>
            </w:r>
            <w:r w:rsidRPr="004D6293">
              <w:rPr>
                <w:rFonts w:ascii="Times New Roman" w:hAnsi="Times New Roman"/>
                <w:bCs/>
              </w:rPr>
              <w:t>. 01</w:t>
            </w:r>
          </w:p>
          <w:p w14:paraId="706E5BC1" w14:textId="77777777" w:rsidR="00AC0460" w:rsidRDefault="00AC0460" w:rsidP="00AC0460">
            <w:pPr>
              <w:spacing w:after="0" w:line="240" w:lineRule="auto"/>
              <w:rPr>
                <w:rFonts w:ascii="Times New Roman" w:hAnsi="Times New Roman"/>
                <w:bCs/>
              </w:rPr>
            </w:pPr>
            <w:r w:rsidRPr="00793EF1">
              <w:rPr>
                <w:rFonts w:ascii="Times New Roman" w:hAnsi="Times New Roman"/>
                <w:bCs/>
              </w:rPr>
              <w:t xml:space="preserve">З </w:t>
            </w:r>
            <w:r>
              <w:rPr>
                <w:rFonts w:ascii="Times New Roman" w:hAnsi="Times New Roman"/>
                <w:bCs/>
              </w:rPr>
              <w:t>2.1</w:t>
            </w:r>
            <w:r w:rsidRPr="00793EF1">
              <w:rPr>
                <w:rFonts w:ascii="Times New Roman" w:hAnsi="Times New Roman"/>
                <w:bCs/>
              </w:rPr>
              <w:t>.01</w:t>
            </w:r>
            <w:r>
              <w:rPr>
                <w:rFonts w:ascii="Times New Roman" w:hAnsi="Times New Roman"/>
                <w:bCs/>
              </w:rPr>
              <w:t xml:space="preserve"> </w:t>
            </w:r>
          </w:p>
          <w:p w14:paraId="6834950F" w14:textId="3BA0BCD7" w:rsidR="00B37AEC" w:rsidRDefault="00B37AEC" w:rsidP="00290124">
            <w:pPr>
              <w:spacing w:after="0" w:line="240" w:lineRule="auto"/>
              <w:rPr>
                <w:rFonts w:ascii="Times New Roman" w:hAnsi="Times New Roman"/>
                <w:bCs/>
              </w:rPr>
            </w:pPr>
            <w:r w:rsidRPr="00793EF1">
              <w:rPr>
                <w:rFonts w:ascii="Times New Roman" w:hAnsi="Times New Roman"/>
                <w:bCs/>
              </w:rPr>
              <w:t>У 4.</w:t>
            </w:r>
            <w:r w:rsidR="00DB4616">
              <w:rPr>
                <w:rFonts w:ascii="Times New Roman" w:hAnsi="Times New Roman"/>
                <w:bCs/>
              </w:rPr>
              <w:t>1</w:t>
            </w:r>
            <w:r w:rsidRPr="00793EF1">
              <w:rPr>
                <w:rFonts w:ascii="Times New Roman" w:hAnsi="Times New Roman"/>
                <w:bCs/>
              </w:rPr>
              <w:t>.01</w:t>
            </w:r>
          </w:p>
          <w:p w14:paraId="4447539D" w14:textId="77777777" w:rsidR="00B37AEC" w:rsidRDefault="00B37AEC" w:rsidP="00290124">
            <w:pPr>
              <w:spacing w:after="0" w:line="240" w:lineRule="auto"/>
            </w:pPr>
            <w:r>
              <w:rPr>
                <w:rFonts w:ascii="Times New Roman" w:hAnsi="Times New Roman"/>
                <w:bCs/>
              </w:rPr>
              <w:t xml:space="preserve">Уд 1 </w:t>
            </w:r>
          </w:p>
          <w:p w14:paraId="7F5F8ED7" w14:textId="77777777" w:rsidR="00B37AEC" w:rsidRDefault="00B37AEC" w:rsidP="00290124">
            <w:pPr>
              <w:spacing w:after="0" w:line="240" w:lineRule="auto"/>
              <w:rPr>
                <w:rFonts w:ascii="Times New Roman" w:hAnsi="Times New Roman"/>
                <w:bCs/>
              </w:rPr>
            </w:pPr>
            <w:r>
              <w:rPr>
                <w:rFonts w:ascii="Times New Roman" w:hAnsi="Times New Roman"/>
                <w:bCs/>
              </w:rPr>
              <w:t>Уд 2</w:t>
            </w:r>
          </w:p>
          <w:p w14:paraId="0FF7C206" w14:textId="77777777" w:rsidR="00B37AEC" w:rsidRDefault="00B37AEC" w:rsidP="00290124">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p>
          <w:p w14:paraId="00F24266" w14:textId="2EDB13A8" w:rsidR="00B37AEC" w:rsidRPr="00085D5E" w:rsidRDefault="00B37AEC" w:rsidP="00290124">
            <w:pPr>
              <w:spacing w:after="0" w:line="240" w:lineRule="auto"/>
              <w:rPr>
                <w:rFonts w:ascii="Times New Roman" w:hAnsi="Times New Roman"/>
              </w:rPr>
            </w:pPr>
            <w:proofErr w:type="spellStart"/>
            <w:r>
              <w:rPr>
                <w:rFonts w:ascii="Times New Roman" w:hAnsi="Times New Roman"/>
                <w:bCs/>
              </w:rPr>
              <w:t>Зд</w:t>
            </w:r>
            <w:proofErr w:type="spellEnd"/>
            <w:r>
              <w:rPr>
                <w:rFonts w:ascii="Times New Roman" w:hAnsi="Times New Roman"/>
                <w:bCs/>
              </w:rPr>
              <w:t xml:space="preserve"> 4</w:t>
            </w:r>
          </w:p>
        </w:tc>
      </w:tr>
      <w:tr w:rsidR="006A1542" w:rsidRPr="00085D5E" w14:paraId="1E1B3DA7" w14:textId="77777777" w:rsidTr="00F64A1E">
        <w:trPr>
          <w:trHeight w:val="398"/>
        </w:trPr>
        <w:tc>
          <w:tcPr>
            <w:tcW w:w="832" w:type="pct"/>
            <w:vMerge/>
          </w:tcPr>
          <w:p w14:paraId="7494DAB4" w14:textId="77777777" w:rsidR="006A1542" w:rsidRPr="00085D5E" w:rsidRDefault="006A1542" w:rsidP="00290124">
            <w:pPr>
              <w:spacing w:after="0" w:line="240" w:lineRule="auto"/>
              <w:rPr>
                <w:rFonts w:ascii="Times New Roman" w:hAnsi="Times New Roman"/>
                <w:b/>
                <w:bCs/>
              </w:rPr>
            </w:pPr>
          </w:p>
        </w:tc>
        <w:tc>
          <w:tcPr>
            <w:tcW w:w="2621" w:type="pct"/>
          </w:tcPr>
          <w:p w14:paraId="0D972035"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rPr>
              <w:t>1. Центр параллельных сил. Сила тяжести как равнодействующая параллельных вертикальных сил. Центр тяжести тела. Методы определения центра тяжести тела. Центр тяжести простых геометрических фигур. Определение центра тяжести плоских составных сечений и сечений составленных из стандартных профилей проката.</w:t>
            </w:r>
          </w:p>
        </w:tc>
        <w:tc>
          <w:tcPr>
            <w:tcW w:w="417" w:type="pct"/>
            <w:vMerge/>
          </w:tcPr>
          <w:p w14:paraId="79BB4B9F"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2150FFB6" w14:textId="77777777" w:rsidR="006A1542" w:rsidRPr="00085D5E" w:rsidRDefault="006A1542" w:rsidP="00290124">
            <w:pPr>
              <w:spacing w:after="0" w:line="240" w:lineRule="auto"/>
              <w:rPr>
                <w:rFonts w:ascii="Times New Roman" w:hAnsi="Times New Roman"/>
              </w:rPr>
            </w:pPr>
          </w:p>
        </w:tc>
        <w:tc>
          <w:tcPr>
            <w:tcW w:w="492" w:type="pct"/>
            <w:vMerge/>
          </w:tcPr>
          <w:p w14:paraId="3B6EA0CA" w14:textId="77777777" w:rsidR="006A1542" w:rsidRPr="00085D5E" w:rsidRDefault="006A1542" w:rsidP="00290124">
            <w:pPr>
              <w:spacing w:after="0" w:line="240" w:lineRule="auto"/>
              <w:rPr>
                <w:rFonts w:ascii="Times New Roman" w:hAnsi="Times New Roman"/>
              </w:rPr>
            </w:pPr>
          </w:p>
        </w:tc>
      </w:tr>
      <w:tr w:rsidR="006A1542" w:rsidRPr="00085D5E" w14:paraId="6BC3C1A4" w14:textId="77777777" w:rsidTr="00F64A1E">
        <w:trPr>
          <w:trHeight w:val="283"/>
        </w:trPr>
        <w:tc>
          <w:tcPr>
            <w:tcW w:w="832" w:type="pct"/>
            <w:vMerge/>
          </w:tcPr>
          <w:p w14:paraId="1618E219" w14:textId="77777777" w:rsidR="006A1542" w:rsidRPr="00085D5E" w:rsidRDefault="006A1542" w:rsidP="00290124">
            <w:pPr>
              <w:spacing w:after="0" w:line="240" w:lineRule="auto"/>
              <w:rPr>
                <w:rFonts w:ascii="Times New Roman" w:hAnsi="Times New Roman"/>
                <w:b/>
                <w:bCs/>
              </w:rPr>
            </w:pPr>
          </w:p>
        </w:tc>
        <w:tc>
          <w:tcPr>
            <w:tcW w:w="2621" w:type="pct"/>
          </w:tcPr>
          <w:p w14:paraId="53A695EC"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
                <w:bCs/>
              </w:rPr>
              <w:t>Тематика практических занятий и лабораторных работ</w:t>
            </w:r>
          </w:p>
        </w:tc>
        <w:tc>
          <w:tcPr>
            <w:tcW w:w="417" w:type="pct"/>
          </w:tcPr>
          <w:p w14:paraId="38D26B75"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7B71307B" w14:textId="77777777" w:rsidR="006A1542" w:rsidRPr="00085D5E" w:rsidRDefault="006A1542" w:rsidP="00290124">
            <w:pPr>
              <w:spacing w:after="0" w:line="240" w:lineRule="auto"/>
              <w:rPr>
                <w:rFonts w:ascii="Times New Roman" w:hAnsi="Times New Roman"/>
              </w:rPr>
            </w:pPr>
          </w:p>
        </w:tc>
        <w:tc>
          <w:tcPr>
            <w:tcW w:w="492" w:type="pct"/>
            <w:vMerge/>
          </w:tcPr>
          <w:p w14:paraId="405DDBBD" w14:textId="77777777" w:rsidR="006A1542" w:rsidRPr="00085D5E" w:rsidRDefault="006A1542" w:rsidP="00290124">
            <w:pPr>
              <w:spacing w:after="0" w:line="240" w:lineRule="auto"/>
              <w:rPr>
                <w:rFonts w:ascii="Times New Roman" w:hAnsi="Times New Roman"/>
              </w:rPr>
            </w:pPr>
          </w:p>
        </w:tc>
      </w:tr>
      <w:tr w:rsidR="006A1542" w:rsidRPr="00085D5E" w14:paraId="1070C449" w14:textId="77777777" w:rsidTr="00F64A1E">
        <w:trPr>
          <w:trHeight w:val="283"/>
        </w:trPr>
        <w:tc>
          <w:tcPr>
            <w:tcW w:w="832" w:type="pct"/>
            <w:vMerge/>
          </w:tcPr>
          <w:p w14:paraId="4FE8A491" w14:textId="77777777" w:rsidR="006A1542" w:rsidRPr="00085D5E" w:rsidRDefault="006A1542" w:rsidP="00290124">
            <w:pPr>
              <w:spacing w:after="0" w:line="240" w:lineRule="auto"/>
              <w:rPr>
                <w:rFonts w:ascii="Times New Roman" w:hAnsi="Times New Roman"/>
                <w:b/>
                <w:bCs/>
              </w:rPr>
            </w:pPr>
          </w:p>
        </w:tc>
        <w:tc>
          <w:tcPr>
            <w:tcW w:w="2621" w:type="pct"/>
          </w:tcPr>
          <w:p w14:paraId="2AFE2F69"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Cs/>
              </w:rPr>
              <w:t xml:space="preserve">1. Практическая работа №3. </w:t>
            </w:r>
            <w:r w:rsidRPr="00085D5E">
              <w:rPr>
                <w:rFonts w:ascii="Times New Roman" w:hAnsi="Times New Roman"/>
              </w:rPr>
              <w:t>Определение центра тяжести составного сечения.</w:t>
            </w:r>
          </w:p>
        </w:tc>
        <w:tc>
          <w:tcPr>
            <w:tcW w:w="417" w:type="pct"/>
          </w:tcPr>
          <w:p w14:paraId="746D95B9" w14:textId="77777777" w:rsidR="006A1542" w:rsidRPr="00085D5E" w:rsidRDefault="006A1542" w:rsidP="00290124">
            <w:pPr>
              <w:spacing w:after="0" w:line="240" w:lineRule="auto"/>
              <w:jc w:val="center"/>
              <w:rPr>
                <w:rFonts w:ascii="Times New Roman" w:hAnsi="Times New Roman"/>
                <w:bCs/>
              </w:rPr>
            </w:pPr>
            <w:r w:rsidRPr="00085D5E">
              <w:rPr>
                <w:rFonts w:ascii="Times New Roman" w:hAnsi="Times New Roman"/>
                <w:bCs/>
              </w:rPr>
              <w:t>2</w:t>
            </w:r>
          </w:p>
        </w:tc>
        <w:tc>
          <w:tcPr>
            <w:tcW w:w="638" w:type="pct"/>
            <w:vMerge/>
          </w:tcPr>
          <w:p w14:paraId="2B15DE75" w14:textId="77777777" w:rsidR="006A1542" w:rsidRPr="00085D5E" w:rsidRDefault="006A1542" w:rsidP="00290124">
            <w:pPr>
              <w:spacing w:after="0" w:line="240" w:lineRule="auto"/>
              <w:rPr>
                <w:rFonts w:ascii="Times New Roman" w:hAnsi="Times New Roman"/>
              </w:rPr>
            </w:pPr>
          </w:p>
        </w:tc>
        <w:tc>
          <w:tcPr>
            <w:tcW w:w="492" w:type="pct"/>
            <w:vMerge/>
          </w:tcPr>
          <w:p w14:paraId="0103F8E9" w14:textId="77777777" w:rsidR="006A1542" w:rsidRPr="00085D5E" w:rsidRDefault="006A1542" w:rsidP="00290124">
            <w:pPr>
              <w:spacing w:after="0" w:line="240" w:lineRule="auto"/>
              <w:rPr>
                <w:rFonts w:ascii="Times New Roman" w:hAnsi="Times New Roman"/>
              </w:rPr>
            </w:pPr>
          </w:p>
        </w:tc>
      </w:tr>
      <w:tr w:rsidR="006A1542" w:rsidRPr="00085D5E" w14:paraId="4305D981" w14:textId="77777777" w:rsidTr="00F64A1E">
        <w:trPr>
          <w:trHeight w:val="740"/>
        </w:trPr>
        <w:tc>
          <w:tcPr>
            <w:tcW w:w="832" w:type="pct"/>
            <w:vMerge/>
          </w:tcPr>
          <w:p w14:paraId="5126DC7E" w14:textId="77777777" w:rsidR="006A1542" w:rsidRPr="00085D5E" w:rsidRDefault="006A1542" w:rsidP="00290124">
            <w:pPr>
              <w:spacing w:after="0" w:line="240" w:lineRule="auto"/>
              <w:rPr>
                <w:rFonts w:ascii="Times New Roman" w:hAnsi="Times New Roman"/>
                <w:bCs/>
              </w:rPr>
            </w:pPr>
          </w:p>
        </w:tc>
        <w:tc>
          <w:tcPr>
            <w:tcW w:w="2621" w:type="pct"/>
          </w:tcPr>
          <w:p w14:paraId="5AE5A70D" w14:textId="77777777" w:rsidR="006A1542" w:rsidRPr="00085D5E" w:rsidRDefault="006A1542" w:rsidP="00290124">
            <w:pPr>
              <w:spacing w:after="0" w:line="240" w:lineRule="auto"/>
              <w:jc w:val="both"/>
              <w:rPr>
                <w:rFonts w:ascii="Times New Roman" w:hAnsi="Times New Roman"/>
                <w:b/>
              </w:rPr>
            </w:pPr>
            <w:r w:rsidRPr="00085D5E">
              <w:rPr>
                <w:rFonts w:ascii="Times New Roman" w:hAnsi="Times New Roman"/>
                <w:bCs/>
              </w:rPr>
              <w:t>1. Основные понятия и аксиомы динамики. Движение материальной точки. Метод кинетостатики. Свободная и несвободная материальные точки. Силы инерции при прямолинейном и криволинейном движении. Принцип Даламбера.</w:t>
            </w:r>
          </w:p>
        </w:tc>
        <w:tc>
          <w:tcPr>
            <w:tcW w:w="417" w:type="pct"/>
          </w:tcPr>
          <w:p w14:paraId="374674A4"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24F58608" w14:textId="77777777" w:rsidR="006A1542" w:rsidRPr="00085D5E" w:rsidRDefault="006A1542" w:rsidP="00290124">
            <w:pPr>
              <w:spacing w:after="0" w:line="240" w:lineRule="auto"/>
              <w:rPr>
                <w:rFonts w:ascii="Times New Roman" w:hAnsi="Times New Roman"/>
                <w:b/>
                <w:bCs/>
              </w:rPr>
            </w:pPr>
          </w:p>
        </w:tc>
        <w:tc>
          <w:tcPr>
            <w:tcW w:w="492" w:type="pct"/>
            <w:vMerge/>
          </w:tcPr>
          <w:p w14:paraId="7A239B32" w14:textId="77777777" w:rsidR="006A1542" w:rsidRPr="00085D5E" w:rsidRDefault="006A1542" w:rsidP="00290124">
            <w:pPr>
              <w:spacing w:after="0" w:line="240" w:lineRule="auto"/>
              <w:rPr>
                <w:rFonts w:ascii="Times New Roman" w:hAnsi="Times New Roman"/>
                <w:b/>
                <w:bCs/>
              </w:rPr>
            </w:pPr>
          </w:p>
        </w:tc>
      </w:tr>
      <w:tr w:rsidR="00B37AEC" w:rsidRPr="00085D5E" w14:paraId="777F54B6" w14:textId="77777777" w:rsidTr="00F64A1E">
        <w:trPr>
          <w:trHeight w:val="259"/>
        </w:trPr>
        <w:tc>
          <w:tcPr>
            <w:tcW w:w="832" w:type="pct"/>
            <w:vMerge w:val="restart"/>
          </w:tcPr>
          <w:p w14:paraId="52760BF2" w14:textId="77777777" w:rsidR="00B37AEC" w:rsidRPr="00085D5E" w:rsidRDefault="00B37AEC" w:rsidP="00290124">
            <w:pPr>
              <w:pStyle w:val="af1"/>
              <w:rPr>
                <w:b/>
                <w:bCs/>
                <w:sz w:val="22"/>
                <w:szCs w:val="22"/>
              </w:rPr>
            </w:pPr>
            <w:r w:rsidRPr="00085D5E">
              <w:rPr>
                <w:b/>
                <w:bCs/>
                <w:sz w:val="22"/>
                <w:szCs w:val="22"/>
              </w:rPr>
              <w:t>Тема 1.5</w:t>
            </w:r>
          </w:p>
          <w:p w14:paraId="15B513D7" w14:textId="77777777" w:rsidR="00B37AEC" w:rsidRPr="00085D5E" w:rsidRDefault="00B37AEC" w:rsidP="00290124">
            <w:pPr>
              <w:pStyle w:val="af1"/>
              <w:rPr>
                <w:b/>
                <w:bCs/>
                <w:sz w:val="22"/>
                <w:szCs w:val="22"/>
              </w:rPr>
            </w:pPr>
            <w:r w:rsidRPr="00085D5E">
              <w:rPr>
                <w:b/>
                <w:bCs/>
                <w:sz w:val="22"/>
                <w:szCs w:val="22"/>
              </w:rPr>
              <w:t>Работа и мощность. Трение</w:t>
            </w:r>
          </w:p>
        </w:tc>
        <w:tc>
          <w:tcPr>
            <w:tcW w:w="2621" w:type="pct"/>
          </w:tcPr>
          <w:p w14:paraId="5EC6D92C" w14:textId="77777777" w:rsidR="00B37AEC" w:rsidRPr="00085D5E" w:rsidRDefault="00B37AEC" w:rsidP="00290124">
            <w:pPr>
              <w:spacing w:after="0" w:line="240" w:lineRule="auto"/>
              <w:rPr>
                <w:rFonts w:ascii="Times New Roman" w:hAnsi="Times New Roman"/>
                <w:b/>
                <w:bCs/>
                <w:i/>
              </w:rPr>
            </w:pPr>
            <w:r w:rsidRPr="00085D5E">
              <w:rPr>
                <w:rFonts w:ascii="Times New Roman" w:hAnsi="Times New Roman"/>
                <w:b/>
                <w:bCs/>
                <w:i/>
              </w:rPr>
              <w:t>Содержание учебного материала</w:t>
            </w:r>
          </w:p>
        </w:tc>
        <w:tc>
          <w:tcPr>
            <w:tcW w:w="417" w:type="pct"/>
            <w:vMerge w:val="restart"/>
          </w:tcPr>
          <w:p w14:paraId="0D86646C" w14:textId="77777777" w:rsidR="00B37AEC" w:rsidRPr="00085D5E" w:rsidRDefault="00B37AEC"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77C74B3D" w14:textId="77777777" w:rsidR="00B37AEC" w:rsidRPr="00085D5E" w:rsidRDefault="00B37AEC"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339E525B" w14:textId="4E28826E" w:rsidR="00B37AEC" w:rsidRPr="00085D5E" w:rsidRDefault="00B37AEC" w:rsidP="00290124">
            <w:pPr>
              <w:widowControl w:val="0"/>
              <w:autoSpaceDE w:val="0"/>
              <w:autoSpaceDN w:val="0"/>
              <w:adjustRightInd w:val="0"/>
              <w:spacing w:after="0" w:line="240" w:lineRule="auto"/>
              <w:rPr>
                <w:rFonts w:ascii="Times New Roman" w:hAnsi="Times New Roman"/>
              </w:rPr>
            </w:pPr>
            <w:r w:rsidRPr="00085D5E">
              <w:rPr>
                <w:rFonts w:ascii="Times New Roman" w:hAnsi="Times New Roman"/>
              </w:rPr>
              <w:t>ПК 1.</w:t>
            </w:r>
            <w:r w:rsidR="00DB4616">
              <w:rPr>
                <w:rFonts w:ascii="Times New Roman" w:hAnsi="Times New Roman"/>
              </w:rPr>
              <w:t>8</w:t>
            </w:r>
            <w:r w:rsidRPr="00085D5E">
              <w:rPr>
                <w:rFonts w:ascii="Times New Roman" w:hAnsi="Times New Roman"/>
              </w:rPr>
              <w:t>,</w:t>
            </w:r>
            <w:r w:rsidR="00DB4616">
              <w:rPr>
                <w:rFonts w:ascii="Times New Roman" w:hAnsi="Times New Roman"/>
              </w:rPr>
              <w:t xml:space="preserve"> ПК </w:t>
            </w:r>
            <w:r w:rsidRPr="00085D5E">
              <w:rPr>
                <w:rFonts w:ascii="Times New Roman" w:hAnsi="Times New Roman"/>
              </w:rPr>
              <w:t>3.</w:t>
            </w:r>
            <w:r w:rsidR="00DB4616">
              <w:rPr>
                <w:rFonts w:ascii="Times New Roman" w:hAnsi="Times New Roman"/>
              </w:rPr>
              <w:t>4</w:t>
            </w:r>
          </w:p>
        </w:tc>
        <w:tc>
          <w:tcPr>
            <w:tcW w:w="492" w:type="pct"/>
            <w:vMerge w:val="restart"/>
          </w:tcPr>
          <w:p w14:paraId="24CC879D" w14:textId="77777777" w:rsidR="00B37AEC" w:rsidRDefault="00B37AEC"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557B5386" w14:textId="77777777" w:rsidR="00B37AEC" w:rsidRDefault="00B37AEC"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77400C13" w14:textId="77777777" w:rsidR="00B37AEC" w:rsidRDefault="00B37AEC"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6F1C3148" w14:textId="77777777" w:rsidR="00B37AEC" w:rsidRDefault="00B37AEC"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279B8514" w14:textId="77777777" w:rsidR="00B37AEC" w:rsidRDefault="00B37AEC" w:rsidP="00290124">
            <w:pPr>
              <w:spacing w:after="0" w:line="240" w:lineRule="auto"/>
              <w:rPr>
                <w:rFonts w:ascii="Times New Roman" w:hAnsi="Times New Roman"/>
                <w:bCs/>
              </w:rPr>
            </w:pPr>
            <w:proofErr w:type="spellStart"/>
            <w:r w:rsidRPr="004D6293">
              <w:rPr>
                <w:rFonts w:ascii="Times New Roman" w:hAnsi="Times New Roman"/>
                <w:bCs/>
              </w:rPr>
              <w:lastRenderedPageBreak/>
              <w:t>Уо</w:t>
            </w:r>
            <w:proofErr w:type="spellEnd"/>
            <w:r w:rsidRPr="004D6293">
              <w:rPr>
                <w:rFonts w:ascii="Times New Roman" w:hAnsi="Times New Roman"/>
                <w:bCs/>
              </w:rPr>
              <w:t xml:space="preserve"> 05.01 </w:t>
            </w:r>
          </w:p>
          <w:p w14:paraId="144D15BA" w14:textId="77777777" w:rsidR="00B37AEC" w:rsidRDefault="00B37AEC" w:rsidP="00290124">
            <w:pPr>
              <w:spacing w:after="0" w:line="240" w:lineRule="auto"/>
              <w:contextualSpacing/>
            </w:pPr>
            <w:proofErr w:type="spellStart"/>
            <w:r w:rsidRPr="004D6293">
              <w:rPr>
                <w:rFonts w:ascii="Times New Roman" w:hAnsi="Times New Roman"/>
                <w:bCs/>
              </w:rPr>
              <w:t>Уо</w:t>
            </w:r>
            <w:proofErr w:type="spellEnd"/>
            <w:r w:rsidRPr="004D6293">
              <w:rPr>
                <w:rFonts w:ascii="Times New Roman" w:hAnsi="Times New Roman"/>
                <w:bCs/>
              </w:rPr>
              <w:t xml:space="preserve"> 08.02 </w:t>
            </w:r>
          </w:p>
          <w:p w14:paraId="6C4742A8" w14:textId="77777777" w:rsidR="00B37AEC" w:rsidRDefault="00B37AEC"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04D508D1" w14:textId="77777777" w:rsidR="00B37AEC" w:rsidRDefault="00B37AEC" w:rsidP="00290124">
            <w:pPr>
              <w:spacing w:after="0" w:line="240" w:lineRule="auto"/>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01.01 </w:t>
            </w:r>
          </w:p>
          <w:p w14:paraId="7BBFEF0C" w14:textId="77777777" w:rsidR="00B37AEC" w:rsidRPr="004D6293" w:rsidRDefault="00B37AEC" w:rsidP="00290124">
            <w:pPr>
              <w:spacing w:after="0" w:line="240" w:lineRule="auto"/>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w:t>
            </w:r>
          </w:p>
          <w:p w14:paraId="0D429740" w14:textId="128A2509" w:rsidR="00B37AEC" w:rsidRDefault="00B37AEC" w:rsidP="00290124">
            <w:pPr>
              <w:spacing w:after="0" w:line="240" w:lineRule="auto"/>
            </w:pPr>
            <w:r w:rsidRPr="004D6293">
              <w:rPr>
                <w:rFonts w:ascii="Times New Roman" w:hAnsi="Times New Roman"/>
                <w:bCs/>
              </w:rPr>
              <w:t>З 1.</w:t>
            </w:r>
            <w:r w:rsidR="00DB4616">
              <w:rPr>
                <w:rFonts w:ascii="Times New Roman" w:hAnsi="Times New Roman"/>
                <w:bCs/>
              </w:rPr>
              <w:t>8</w:t>
            </w:r>
            <w:r w:rsidRPr="004D6293">
              <w:rPr>
                <w:rFonts w:ascii="Times New Roman" w:hAnsi="Times New Roman"/>
                <w:bCs/>
              </w:rPr>
              <w:t>. 01</w:t>
            </w:r>
          </w:p>
          <w:p w14:paraId="7AD93B12" w14:textId="357A0421" w:rsidR="00B37AEC" w:rsidRDefault="00B37AEC" w:rsidP="00290124">
            <w:pPr>
              <w:spacing w:after="0" w:line="240" w:lineRule="auto"/>
              <w:rPr>
                <w:rFonts w:ascii="Times New Roman" w:hAnsi="Times New Roman"/>
                <w:bCs/>
              </w:rPr>
            </w:pPr>
            <w:r w:rsidRPr="00793EF1">
              <w:rPr>
                <w:rFonts w:ascii="Times New Roman" w:hAnsi="Times New Roman"/>
                <w:bCs/>
              </w:rPr>
              <w:t xml:space="preserve">У </w:t>
            </w:r>
            <w:r w:rsidR="00DB4616">
              <w:rPr>
                <w:rFonts w:ascii="Times New Roman" w:hAnsi="Times New Roman"/>
                <w:bCs/>
              </w:rPr>
              <w:t>3</w:t>
            </w:r>
            <w:r w:rsidRPr="00793EF1">
              <w:rPr>
                <w:rFonts w:ascii="Times New Roman" w:hAnsi="Times New Roman"/>
                <w:bCs/>
              </w:rPr>
              <w:t>.4.01</w:t>
            </w:r>
          </w:p>
          <w:p w14:paraId="7ABC12E7" w14:textId="77777777" w:rsidR="00B37AEC" w:rsidRDefault="00B37AEC" w:rsidP="00290124">
            <w:pPr>
              <w:spacing w:after="0" w:line="240" w:lineRule="auto"/>
            </w:pPr>
            <w:r>
              <w:rPr>
                <w:rFonts w:ascii="Times New Roman" w:hAnsi="Times New Roman"/>
                <w:bCs/>
              </w:rPr>
              <w:t xml:space="preserve">Уд 1 </w:t>
            </w:r>
          </w:p>
          <w:p w14:paraId="1C2E2161" w14:textId="77777777" w:rsidR="00B37AEC" w:rsidRDefault="00B37AEC" w:rsidP="00290124">
            <w:pPr>
              <w:spacing w:after="0" w:line="240" w:lineRule="auto"/>
              <w:rPr>
                <w:rFonts w:ascii="Times New Roman" w:hAnsi="Times New Roman"/>
                <w:bCs/>
              </w:rPr>
            </w:pPr>
            <w:r>
              <w:rPr>
                <w:rFonts w:ascii="Times New Roman" w:hAnsi="Times New Roman"/>
                <w:bCs/>
              </w:rPr>
              <w:t>Уд 2</w:t>
            </w:r>
          </w:p>
          <w:p w14:paraId="30C34AA6" w14:textId="77777777" w:rsidR="00B37AEC" w:rsidRDefault="00B37AEC" w:rsidP="00290124">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p>
          <w:p w14:paraId="5BCA35D0" w14:textId="5E4821FF" w:rsidR="00B37AEC" w:rsidRPr="00085D5E" w:rsidRDefault="00B37AEC" w:rsidP="00290124">
            <w:pPr>
              <w:spacing w:after="0" w:line="240" w:lineRule="auto"/>
              <w:rPr>
                <w:rFonts w:ascii="Times New Roman" w:hAnsi="Times New Roman"/>
              </w:rPr>
            </w:pPr>
            <w:proofErr w:type="spellStart"/>
            <w:r>
              <w:rPr>
                <w:rFonts w:ascii="Times New Roman" w:hAnsi="Times New Roman"/>
                <w:bCs/>
              </w:rPr>
              <w:t>Зд</w:t>
            </w:r>
            <w:proofErr w:type="spellEnd"/>
            <w:r>
              <w:rPr>
                <w:rFonts w:ascii="Times New Roman" w:hAnsi="Times New Roman"/>
                <w:bCs/>
              </w:rPr>
              <w:t xml:space="preserve"> 3</w:t>
            </w:r>
          </w:p>
        </w:tc>
      </w:tr>
      <w:tr w:rsidR="006A1542" w:rsidRPr="00085D5E" w14:paraId="34A96737" w14:textId="77777777" w:rsidTr="00F64A1E">
        <w:trPr>
          <w:trHeight w:val="229"/>
        </w:trPr>
        <w:tc>
          <w:tcPr>
            <w:tcW w:w="832" w:type="pct"/>
            <w:vMerge/>
          </w:tcPr>
          <w:p w14:paraId="6AE1B663" w14:textId="77777777" w:rsidR="006A1542" w:rsidRPr="00085D5E" w:rsidRDefault="006A1542" w:rsidP="00290124">
            <w:pPr>
              <w:spacing w:after="0" w:line="240" w:lineRule="auto"/>
              <w:rPr>
                <w:rFonts w:ascii="Times New Roman" w:hAnsi="Times New Roman"/>
                <w:bCs/>
              </w:rPr>
            </w:pPr>
          </w:p>
        </w:tc>
        <w:tc>
          <w:tcPr>
            <w:tcW w:w="2621" w:type="pct"/>
          </w:tcPr>
          <w:p w14:paraId="701EDFEF" w14:textId="77777777" w:rsidR="006A1542" w:rsidRPr="00085D5E" w:rsidRDefault="006A1542" w:rsidP="0029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85D5E">
              <w:rPr>
                <w:rFonts w:ascii="Times New Roman" w:hAnsi="Times New Roman"/>
                <w:bCs/>
              </w:rPr>
              <w:t>Работа постоянной силы. Работа силы тяжести. Работа при вращательном движении. Мощность. Коэффициент полезного действия. Виды трения. Коэффициент трения.</w:t>
            </w:r>
          </w:p>
        </w:tc>
        <w:tc>
          <w:tcPr>
            <w:tcW w:w="417" w:type="pct"/>
            <w:vMerge/>
          </w:tcPr>
          <w:p w14:paraId="6B81CA49" w14:textId="77777777" w:rsidR="006A1542" w:rsidRPr="00085D5E" w:rsidRDefault="006A1542" w:rsidP="00290124">
            <w:pPr>
              <w:spacing w:after="0" w:line="240" w:lineRule="auto"/>
              <w:jc w:val="center"/>
              <w:rPr>
                <w:rFonts w:ascii="Times New Roman" w:hAnsi="Times New Roman"/>
                <w:b/>
                <w:bCs/>
              </w:rPr>
            </w:pPr>
          </w:p>
        </w:tc>
        <w:tc>
          <w:tcPr>
            <w:tcW w:w="638" w:type="pct"/>
            <w:vMerge/>
          </w:tcPr>
          <w:p w14:paraId="6D3A331A" w14:textId="77777777" w:rsidR="006A1542" w:rsidRPr="00085D5E" w:rsidRDefault="006A1542" w:rsidP="00290124">
            <w:pPr>
              <w:spacing w:after="0" w:line="240" w:lineRule="auto"/>
              <w:rPr>
                <w:rFonts w:ascii="Times New Roman" w:hAnsi="Times New Roman"/>
                <w:b/>
                <w:bCs/>
              </w:rPr>
            </w:pPr>
          </w:p>
        </w:tc>
        <w:tc>
          <w:tcPr>
            <w:tcW w:w="492" w:type="pct"/>
            <w:vMerge/>
          </w:tcPr>
          <w:p w14:paraId="6CC74B87" w14:textId="77777777" w:rsidR="006A1542" w:rsidRPr="00085D5E" w:rsidRDefault="006A1542" w:rsidP="00290124">
            <w:pPr>
              <w:spacing w:after="0" w:line="240" w:lineRule="auto"/>
              <w:rPr>
                <w:rFonts w:ascii="Times New Roman" w:hAnsi="Times New Roman"/>
                <w:b/>
                <w:bCs/>
              </w:rPr>
            </w:pPr>
          </w:p>
        </w:tc>
      </w:tr>
      <w:tr w:rsidR="006A1542" w:rsidRPr="00085D5E" w14:paraId="643DC412" w14:textId="77777777" w:rsidTr="00085D5E">
        <w:trPr>
          <w:trHeight w:val="1211"/>
        </w:trPr>
        <w:tc>
          <w:tcPr>
            <w:tcW w:w="832" w:type="pct"/>
            <w:vMerge/>
          </w:tcPr>
          <w:p w14:paraId="61E9757B"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544CDAFB" w14:textId="77777777" w:rsidR="006A1542" w:rsidRPr="00085D5E" w:rsidRDefault="006A1542" w:rsidP="00290124">
            <w:pPr>
              <w:spacing w:after="0" w:line="240" w:lineRule="auto"/>
              <w:jc w:val="both"/>
              <w:rPr>
                <w:rFonts w:ascii="Times New Roman" w:hAnsi="Times New Roman"/>
                <w:b/>
              </w:rPr>
            </w:pPr>
            <w:r w:rsidRPr="00085D5E">
              <w:rPr>
                <w:rFonts w:ascii="Times New Roman" w:hAnsi="Times New Roman"/>
                <w:bCs/>
              </w:rPr>
              <w:t>1. Импульс силы. Количество движения. Теорема о количестве движения точки. Теорема о кинетической энергии точки. Момент инерции тела. Основное уравнение динамики при поступательном и  вращательном движениях твердого тела.</w:t>
            </w:r>
          </w:p>
        </w:tc>
        <w:tc>
          <w:tcPr>
            <w:tcW w:w="417" w:type="pct"/>
            <w:vMerge/>
          </w:tcPr>
          <w:p w14:paraId="2379AD38" w14:textId="77777777" w:rsidR="006A1542" w:rsidRPr="00085D5E" w:rsidRDefault="006A1542" w:rsidP="00290124">
            <w:pPr>
              <w:spacing w:after="0" w:line="240" w:lineRule="auto"/>
              <w:jc w:val="center"/>
              <w:rPr>
                <w:rFonts w:ascii="Times New Roman" w:hAnsi="Times New Roman"/>
                <w:b/>
                <w:bCs/>
              </w:rPr>
            </w:pPr>
          </w:p>
        </w:tc>
        <w:tc>
          <w:tcPr>
            <w:tcW w:w="638" w:type="pct"/>
            <w:vMerge/>
          </w:tcPr>
          <w:p w14:paraId="0DF7159D" w14:textId="77777777" w:rsidR="006A1542" w:rsidRPr="00085D5E" w:rsidRDefault="006A1542" w:rsidP="00290124">
            <w:pPr>
              <w:spacing w:after="0" w:line="240" w:lineRule="auto"/>
              <w:rPr>
                <w:rFonts w:ascii="Times New Roman" w:hAnsi="Times New Roman"/>
                <w:b/>
                <w:bCs/>
              </w:rPr>
            </w:pPr>
          </w:p>
        </w:tc>
        <w:tc>
          <w:tcPr>
            <w:tcW w:w="492" w:type="pct"/>
            <w:vMerge/>
            <w:tcBorders>
              <w:bottom w:val="single" w:sz="4" w:space="0" w:color="auto"/>
            </w:tcBorders>
          </w:tcPr>
          <w:p w14:paraId="5B04DA76" w14:textId="77777777" w:rsidR="006A1542" w:rsidRPr="00085D5E" w:rsidRDefault="006A1542" w:rsidP="00290124">
            <w:pPr>
              <w:spacing w:after="0" w:line="240" w:lineRule="auto"/>
              <w:rPr>
                <w:rFonts w:ascii="Times New Roman" w:hAnsi="Times New Roman"/>
                <w:b/>
                <w:bCs/>
              </w:rPr>
            </w:pPr>
          </w:p>
        </w:tc>
      </w:tr>
      <w:tr w:rsidR="006A1542" w:rsidRPr="00085D5E" w14:paraId="359365E1" w14:textId="77777777" w:rsidTr="00DB4616">
        <w:trPr>
          <w:trHeight w:val="283"/>
        </w:trPr>
        <w:tc>
          <w:tcPr>
            <w:tcW w:w="3453" w:type="pct"/>
            <w:gridSpan w:val="2"/>
          </w:tcPr>
          <w:p w14:paraId="3097D343" w14:textId="77777777" w:rsidR="006A1542" w:rsidRPr="00085D5E" w:rsidRDefault="006A1542" w:rsidP="00290124">
            <w:pPr>
              <w:spacing w:after="0" w:line="240" w:lineRule="auto"/>
              <w:jc w:val="both"/>
              <w:rPr>
                <w:rFonts w:ascii="Times New Roman" w:hAnsi="Times New Roman"/>
                <w:b/>
                <w:bCs/>
              </w:rPr>
            </w:pPr>
            <w:r w:rsidRPr="00085D5E">
              <w:rPr>
                <w:rFonts w:ascii="Times New Roman" w:hAnsi="Times New Roman"/>
                <w:b/>
                <w:bCs/>
              </w:rPr>
              <w:t>Раздел 2.</w:t>
            </w:r>
            <w:r w:rsidRPr="00085D5E">
              <w:rPr>
                <w:rFonts w:ascii="Times New Roman" w:hAnsi="Times New Roman"/>
                <w:b/>
                <w:iCs/>
              </w:rPr>
              <w:t xml:space="preserve"> Сопротивление материалов</w:t>
            </w:r>
          </w:p>
        </w:tc>
        <w:tc>
          <w:tcPr>
            <w:tcW w:w="417" w:type="pct"/>
          </w:tcPr>
          <w:p w14:paraId="4B907A52" w14:textId="77777777" w:rsidR="006A1542" w:rsidRPr="00085D5E" w:rsidRDefault="006A1542" w:rsidP="00290124">
            <w:pPr>
              <w:spacing w:after="0" w:line="240" w:lineRule="auto"/>
              <w:jc w:val="center"/>
              <w:rPr>
                <w:rFonts w:ascii="Times New Roman" w:hAnsi="Times New Roman"/>
                <w:b/>
                <w:bCs/>
              </w:rPr>
            </w:pPr>
            <w:r w:rsidRPr="00085D5E">
              <w:rPr>
                <w:rFonts w:ascii="Times New Roman" w:hAnsi="Times New Roman"/>
                <w:b/>
                <w:bCs/>
              </w:rPr>
              <w:t xml:space="preserve"> </w:t>
            </w:r>
          </w:p>
        </w:tc>
        <w:tc>
          <w:tcPr>
            <w:tcW w:w="638" w:type="pct"/>
          </w:tcPr>
          <w:p w14:paraId="00B1727C" w14:textId="77777777" w:rsidR="006A1542" w:rsidRPr="00085D5E" w:rsidRDefault="006A1542" w:rsidP="00290124">
            <w:pPr>
              <w:spacing w:after="0" w:line="240" w:lineRule="auto"/>
              <w:rPr>
                <w:rFonts w:ascii="Times New Roman" w:hAnsi="Times New Roman"/>
                <w:b/>
                <w:bCs/>
              </w:rPr>
            </w:pPr>
          </w:p>
        </w:tc>
        <w:tc>
          <w:tcPr>
            <w:tcW w:w="492" w:type="pct"/>
            <w:tcBorders>
              <w:bottom w:val="single" w:sz="4" w:space="0" w:color="auto"/>
            </w:tcBorders>
          </w:tcPr>
          <w:p w14:paraId="3281B898" w14:textId="77777777" w:rsidR="006A1542" w:rsidRPr="00085D5E" w:rsidRDefault="006A1542" w:rsidP="00290124">
            <w:pPr>
              <w:spacing w:after="0" w:line="240" w:lineRule="auto"/>
              <w:rPr>
                <w:rFonts w:ascii="Times New Roman" w:hAnsi="Times New Roman"/>
                <w:b/>
                <w:bCs/>
              </w:rPr>
            </w:pPr>
          </w:p>
        </w:tc>
      </w:tr>
      <w:tr w:rsidR="00290124" w:rsidRPr="00085D5E" w14:paraId="19C820F6" w14:textId="77777777" w:rsidTr="00DB4616">
        <w:trPr>
          <w:trHeight w:val="283"/>
        </w:trPr>
        <w:tc>
          <w:tcPr>
            <w:tcW w:w="832" w:type="pct"/>
            <w:vMerge w:val="restart"/>
          </w:tcPr>
          <w:p w14:paraId="72B832BA" w14:textId="77777777" w:rsidR="00290124" w:rsidRPr="00085D5E" w:rsidRDefault="00290124" w:rsidP="00290124">
            <w:pPr>
              <w:spacing w:after="0" w:line="240" w:lineRule="auto"/>
              <w:rPr>
                <w:rFonts w:ascii="Times New Roman" w:hAnsi="Times New Roman"/>
                <w:b/>
                <w:bCs/>
              </w:rPr>
            </w:pPr>
            <w:r w:rsidRPr="00085D5E">
              <w:rPr>
                <w:rFonts w:ascii="Times New Roman" w:hAnsi="Times New Roman"/>
                <w:b/>
                <w:bCs/>
              </w:rPr>
              <w:t>Тема 2.1</w:t>
            </w:r>
          </w:p>
          <w:p w14:paraId="1F7F04C1" w14:textId="77777777" w:rsidR="00290124" w:rsidRPr="00085D5E" w:rsidRDefault="00290124" w:rsidP="00290124">
            <w:pPr>
              <w:spacing w:after="0" w:line="240" w:lineRule="auto"/>
              <w:rPr>
                <w:rFonts w:ascii="Times New Roman" w:hAnsi="Times New Roman"/>
                <w:b/>
                <w:bCs/>
                <w:spacing w:val="-1"/>
              </w:rPr>
            </w:pPr>
            <w:r w:rsidRPr="00085D5E">
              <w:rPr>
                <w:rFonts w:ascii="Times New Roman" w:hAnsi="Times New Roman"/>
                <w:b/>
                <w:bCs/>
                <w:spacing w:val="-1"/>
              </w:rPr>
              <w:t>Растяжение (сжатие)</w:t>
            </w:r>
          </w:p>
          <w:p w14:paraId="66E62B44" w14:textId="77777777" w:rsidR="00290124" w:rsidRPr="00085D5E" w:rsidRDefault="00290124" w:rsidP="00290124">
            <w:pPr>
              <w:autoSpaceDE w:val="0"/>
              <w:autoSpaceDN w:val="0"/>
              <w:adjustRightInd w:val="0"/>
              <w:spacing w:after="0" w:line="240" w:lineRule="auto"/>
              <w:rPr>
                <w:rFonts w:ascii="Times New Roman" w:hAnsi="Times New Roman"/>
                <w:bCs/>
                <w:lang w:eastAsia="en-US"/>
              </w:rPr>
            </w:pPr>
          </w:p>
        </w:tc>
        <w:tc>
          <w:tcPr>
            <w:tcW w:w="2621" w:type="pct"/>
          </w:tcPr>
          <w:p w14:paraId="2716B0AA" w14:textId="77777777" w:rsidR="00290124" w:rsidRPr="00085D5E" w:rsidRDefault="00290124" w:rsidP="00290124">
            <w:pPr>
              <w:spacing w:after="0" w:line="240" w:lineRule="auto"/>
              <w:jc w:val="both"/>
              <w:rPr>
                <w:rFonts w:ascii="Times New Roman" w:hAnsi="Times New Roman"/>
                <w:bCs/>
              </w:rPr>
            </w:pPr>
            <w:r w:rsidRPr="00085D5E">
              <w:rPr>
                <w:rFonts w:ascii="Times New Roman" w:hAnsi="Times New Roman"/>
                <w:b/>
                <w:bCs/>
                <w:i/>
              </w:rPr>
              <w:t>Содержание учебного материала</w:t>
            </w:r>
          </w:p>
        </w:tc>
        <w:tc>
          <w:tcPr>
            <w:tcW w:w="417" w:type="pct"/>
            <w:vMerge w:val="restart"/>
          </w:tcPr>
          <w:p w14:paraId="2C841EE2" w14:textId="77777777" w:rsidR="00290124" w:rsidRPr="00085D5E" w:rsidRDefault="00290124"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63A1959F" w14:textId="77777777" w:rsidR="00290124" w:rsidRPr="00085D5E" w:rsidRDefault="00290124"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48F5E694" w14:textId="6A787E57" w:rsidR="00290124" w:rsidRPr="00085D5E" w:rsidRDefault="00290124" w:rsidP="00290124">
            <w:pPr>
              <w:spacing w:after="0" w:line="240" w:lineRule="auto"/>
              <w:rPr>
                <w:rFonts w:ascii="Times New Roman" w:hAnsi="Times New Roman"/>
                <w:b/>
                <w:bCs/>
              </w:rPr>
            </w:pPr>
            <w:r w:rsidRPr="00085D5E">
              <w:rPr>
                <w:rFonts w:ascii="Times New Roman" w:hAnsi="Times New Roman"/>
              </w:rPr>
              <w:t xml:space="preserve">ПК </w:t>
            </w:r>
            <w:r w:rsidR="00AC0460">
              <w:rPr>
                <w:rFonts w:ascii="Times New Roman" w:hAnsi="Times New Roman"/>
              </w:rPr>
              <w:t>3.4, ПК 2.1, ПК 4.1</w:t>
            </w:r>
          </w:p>
        </w:tc>
        <w:tc>
          <w:tcPr>
            <w:tcW w:w="492" w:type="pct"/>
            <w:vMerge w:val="restart"/>
            <w:tcBorders>
              <w:bottom w:val="single" w:sz="4" w:space="0" w:color="auto"/>
            </w:tcBorders>
          </w:tcPr>
          <w:p w14:paraId="1EAD6EDC"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7E82BED7"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78E044E6"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4EC02311"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3C0E123A"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05.01 </w:t>
            </w:r>
          </w:p>
          <w:p w14:paraId="02DE06C0" w14:textId="77777777" w:rsidR="00290124" w:rsidRDefault="00290124" w:rsidP="00290124">
            <w:pPr>
              <w:spacing w:after="0" w:line="240" w:lineRule="auto"/>
              <w:contextualSpacing/>
            </w:pPr>
            <w:proofErr w:type="spellStart"/>
            <w:r w:rsidRPr="004D6293">
              <w:rPr>
                <w:rFonts w:ascii="Times New Roman" w:hAnsi="Times New Roman"/>
                <w:bCs/>
              </w:rPr>
              <w:t>Уо</w:t>
            </w:r>
            <w:proofErr w:type="spellEnd"/>
            <w:r w:rsidRPr="004D6293">
              <w:rPr>
                <w:rFonts w:ascii="Times New Roman" w:hAnsi="Times New Roman"/>
                <w:bCs/>
              </w:rPr>
              <w:t xml:space="preserve"> 08.02 </w:t>
            </w:r>
          </w:p>
          <w:p w14:paraId="1AB5B8C3"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487DCF7B"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01.01 </w:t>
            </w:r>
          </w:p>
          <w:p w14:paraId="1D8D8CD5" w14:textId="77777777" w:rsidR="00290124" w:rsidRPr="004D6293" w:rsidRDefault="00290124" w:rsidP="00290124">
            <w:pPr>
              <w:spacing w:after="0" w:line="240" w:lineRule="auto"/>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w:t>
            </w:r>
          </w:p>
          <w:p w14:paraId="5A60977A" w14:textId="38E9DF7E" w:rsidR="00290124" w:rsidRDefault="00290124" w:rsidP="00290124">
            <w:pPr>
              <w:spacing w:after="0" w:line="240" w:lineRule="auto"/>
            </w:pPr>
            <w:r w:rsidRPr="004D6293">
              <w:rPr>
                <w:rFonts w:ascii="Times New Roman" w:hAnsi="Times New Roman"/>
                <w:bCs/>
              </w:rPr>
              <w:t>З 1.</w:t>
            </w:r>
            <w:r w:rsidR="00A96949">
              <w:rPr>
                <w:rFonts w:ascii="Times New Roman" w:hAnsi="Times New Roman"/>
                <w:bCs/>
              </w:rPr>
              <w:t>8</w:t>
            </w:r>
            <w:r w:rsidRPr="004D6293">
              <w:rPr>
                <w:rFonts w:ascii="Times New Roman" w:hAnsi="Times New Roman"/>
                <w:bCs/>
              </w:rPr>
              <w:t>. 01</w:t>
            </w:r>
          </w:p>
          <w:p w14:paraId="46A003D4" w14:textId="73A24E44" w:rsidR="00290124" w:rsidRDefault="00290124" w:rsidP="00290124">
            <w:pPr>
              <w:spacing w:after="0" w:line="240" w:lineRule="auto"/>
              <w:rPr>
                <w:rFonts w:ascii="Times New Roman" w:hAnsi="Times New Roman"/>
                <w:bCs/>
              </w:rPr>
            </w:pPr>
            <w:r w:rsidRPr="00793EF1">
              <w:rPr>
                <w:rFonts w:ascii="Times New Roman" w:hAnsi="Times New Roman"/>
                <w:bCs/>
              </w:rPr>
              <w:t xml:space="preserve">З </w:t>
            </w:r>
            <w:r w:rsidR="00DB4616">
              <w:rPr>
                <w:rFonts w:ascii="Times New Roman" w:hAnsi="Times New Roman"/>
                <w:bCs/>
              </w:rPr>
              <w:t>2.1</w:t>
            </w:r>
            <w:r w:rsidRPr="00793EF1">
              <w:rPr>
                <w:rFonts w:ascii="Times New Roman" w:hAnsi="Times New Roman"/>
                <w:bCs/>
              </w:rPr>
              <w:t>.01</w:t>
            </w:r>
            <w:r>
              <w:rPr>
                <w:rFonts w:ascii="Times New Roman" w:hAnsi="Times New Roman"/>
                <w:bCs/>
              </w:rPr>
              <w:t xml:space="preserve"> </w:t>
            </w:r>
          </w:p>
          <w:p w14:paraId="03BFB40F" w14:textId="26729324" w:rsidR="00290124" w:rsidRDefault="00290124" w:rsidP="00290124">
            <w:pPr>
              <w:spacing w:after="0" w:line="240" w:lineRule="auto"/>
              <w:rPr>
                <w:rFonts w:ascii="Times New Roman" w:hAnsi="Times New Roman"/>
                <w:bCs/>
              </w:rPr>
            </w:pPr>
            <w:r w:rsidRPr="00793EF1">
              <w:rPr>
                <w:rFonts w:ascii="Times New Roman" w:hAnsi="Times New Roman"/>
                <w:bCs/>
              </w:rPr>
              <w:t xml:space="preserve">У </w:t>
            </w:r>
            <w:r w:rsidR="00DB4616">
              <w:rPr>
                <w:rFonts w:ascii="Times New Roman" w:hAnsi="Times New Roman"/>
                <w:bCs/>
              </w:rPr>
              <w:t>3</w:t>
            </w:r>
            <w:r w:rsidRPr="00793EF1">
              <w:rPr>
                <w:rFonts w:ascii="Times New Roman" w:hAnsi="Times New Roman"/>
                <w:bCs/>
              </w:rPr>
              <w:t>.4.01</w:t>
            </w:r>
          </w:p>
          <w:p w14:paraId="19757A90" w14:textId="77ECF313" w:rsidR="00DB4616" w:rsidRDefault="00DB4616" w:rsidP="00DB4616">
            <w:pPr>
              <w:spacing w:after="0" w:line="240" w:lineRule="auto"/>
              <w:rPr>
                <w:rFonts w:ascii="Times New Roman" w:hAnsi="Times New Roman"/>
                <w:bCs/>
              </w:rPr>
            </w:pPr>
            <w:r>
              <w:rPr>
                <w:rFonts w:ascii="Times New Roman" w:hAnsi="Times New Roman"/>
                <w:bCs/>
              </w:rPr>
              <w:t>З</w:t>
            </w:r>
            <w:r w:rsidRPr="00793EF1">
              <w:rPr>
                <w:rFonts w:ascii="Times New Roman" w:hAnsi="Times New Roman"/>
                <w:bCs/>
              </w:rPr>
              <w:t xml:space="preserve"> </w:t>
            </w:r>
            <w:r>
              <w:rPr>
                <w:rFonts w:ascii="Times New Roman" w:hAnsi="Times New Roman"/>
                <w:bCs/>
              </w:rPr>
              <w:t>3</w:t>
            </w:r>
            <w:r w:rsidRPr="00793EF1">
              <w:rPr>
                <w:rFonts w:ascii="Times New Roman" w:hAnsi="Times New Roman"/>
                <w:bCs/>
              </w:rPr>
              <w:t>.4.01</w:t>
            </w:r>
          </w:p>
          <w:p w14:paraId="15375ABC" w14:textId="77777777" w:rsidR="00DB4616" w:rsidRDefault="00DB4616" w:rsidP="00DB4616">
            <w:pPr>
              <w:spacing w:after="0" w:line="240" w:lineRule="auto"/>
              <w:rPr>
                <w:rFonts w:ascii="Times New Roman" w:hAnsi="Times New Roman"/>
                <w:bCs/>
              </w:rPr>
            </w:pPr>
            <w:r w:rsidRPr="00793EF1">
              <w:rPr>
                <w:rFonts w:ascii="Times New Roman" w:hAnsi="Times New Roman"/>
                <w:bCs/>
              </w:rPr>
              <w:t>У 4.</w:t>
            </w:r>
            <w:r>
              <w:rPr>
                <w:rFonts w:ascii="Times New Roman" w:hAnsi="Times New Roman"/>
                <w:bCs/>
              </w:rPr>
              <w:t>1</w:t>
            </w:r>
            <w:r w:rsidRPr="00793EF1">
              <w:rPr>
                <w:rFonts w:ascii="Times New Roman" w:hAnsi="Times New Roman"/>
                <w:bCs/>
              </w:rPr>
              <w:t>.01</w:t>
            </w:r>
          </w:p>
          <w:p w14:paraId="6C6B6755" w14:textId="77777777" w:rsidR="00290124" w:rsidRDefault="00290124" w:rsidP="00290124">
            <w:pPr>
              <w:spacing w:after="0" w:line="240" w:lineRule="auto"/>
            </w:pPr>
            <w:r>
              <w:rPr>
                <w:rFonts w:ascii="Times New Roman" w:hAnsi="Times New Roman"/>
                <w:bCs/>
              </w:rPr>
              <w:t xml:space="preserve">Уд 1 </w:t>
            </w:r>
          </w:p>
          <w:p w14:paraId="6F681772" w14:textId="77777777" w:rsidR="00290124" w:rsidRDefault="00290124" w:rsidP="00290124">
            <w:pPr>
              <w:spacing w:after="0" w:line="240" w:lineRule="auto"/>
              <w:rPr>
                <w:rFonts w:ascii="Times New Roman" w:hAnsi="Times New Roman"/>
                <w:bCs/>
              </w:rPr>
            </w:pPr>
            <w:r>
              <w:rPr>
                <w:rFonts w:ascii="Times New Roman" w:hAnsi="Times New Roman"/>
                <w:bCs/>
              </w:rPr>
              <w:t>Уд 2</w:t>
            </w:r>
          </w:p>
          <w:p w14:paraId="07585C17" w14:textId="77777777" w:rsidR="00290124" w:rsidRDefault="00290124" w:rsidP="00290124">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p>
          <w:p w14:paraId="2CA6E5BC" w14:textId="63D19294" w:rsidR="00290124" w:rsidRPr="00085D5E" w:rsidRDefault="00290124" w:rsidP="00290124">
            <w:pPr>
              <w:spacing w:after="0" w:line="240" w:lineRule="auto"/>
              <w:rPr>
                <w:rFonts w:ascii="Times New Roman" w:hAnsi="Times New Roman"/>
              </w:rPr>
            </w:pPr>
            <w:proofErr w:type="spellStart"/>
            <w:r>
              <w:rPr>
                <w:rFonts w:ascii="Times New Roman" w:hAnsi="Times New Roman"/>
                <w:bCs/>
              </w:rPr>
              <w:t>Зд</w:t>
            </w:r>
            <w:proofErr w:type="spellEnd"/>
            <w:r>
              <w:rPr>
                <w:rFonts w:ascii="Times New Roman" w:hAnsi="Times New Roman"/>
                <w:bCs/>
              </w:rPr>
              <w:t xml:space="preserve"> 4</w:t>
            </w:r>
          </w:p>
        </w:tc>
      </w:tr>
      <w:tr w:rsidR="006A1542" w:rsidRPr="00085D5E" w14:paraId="22C08F0A" w14:textId="77777777" w:rsidTr="00DB4616">
        <w:trPr>
          <w:trHeight w:val="397"/>
        </w:trPr>
        <w:tc>
          <w:tcPr>
            <w:tcW w:w="832" w:type="pct"/>
            <w:vMerge/>
          </w:tcPr>
          <w:p w14:paraId="2DA531AB"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356F3EB8" w14:textId="77777777" w:rsidR="006A1542" w:rsidRPr="00085D5E" w:rsidRDefault="006A1542" w:rsidP="00290124">
            <w:pPr>
              <w:pStyle w:val="aff"/>
              <w:spacing w:after="0"/>
              <w:ind w:left="0"/>
              <w:jc w:val="both"/>
              <w:rPr>
                <w:b/>
                <w:bCs/>
                <w:sz w:val="22"/>
                <w:szCs w:val="22"/>
              </w:rPr>
            </w:pPr>
            <w:r w:rsidRPr="00085D5E">
              <w:rPr>
                <w:sz w:val="22"/>
                <w:szCs w:val="22"/>
              </w:rPr>
              <w:t>1. Внутренние силовые факторы при растяжении и сжатии. Нормальное напряжение. Эпюры продольных сил и нормальных напряжений.</w:t>
            </w:r>
          </w:p>
          <w:p w14:paraId="07C5EB45" w14:textId="77777777" w:rsidR="006A1542" w:rsidRPr="00085D5E" w:rsidRDefault="006A1542" w:rsidP="00290124">
            <w:pPr>
              <w:pStyle w:val="aff"/>
              <w:spacing w:after="0"/>
              <w:ind w:left="0"/>
              <w:jc w:val="both"/>
              <w:rPr>
                <w:b/>
                <w:bCs/>
                <w:sz w:val="22"/>
                <w:szCs w:val="22"/>
              </w:rPr>
            </w:pPr>
            <w:r w:rsidRPr="00085D5E">
              <w:rPr>
                <w:sz w:val="22"/>
                <w:szCs w:val="22"/>
              </w:rPr>
              <w:t xml:space="preserve">Продольные и поперечные деформации. Закон Гука. Коэффициент Пуассона. Определение осевых перемещений поперечных сечений бруса. </w:t>
            </w:r>
          </w:p>
        </w:tc>
        <w:tc>
          <w:tcPr>
            <w:tcW w:w="417" w:type="pct"/>
            <w:vMerge/>
          </w:tcPr>
          <w:p w14:paraId="4EDF620C"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6AC15819" w14:textId="77777777" w:rsidR="006A1542" w:rsidRPr="00085D5E" w:rsidRDefault="006A1542" w:rsidP="00290124">
            <w:pPr>
              <w:spacing w:after="0" w:line="240" w:lineRule="auto"/>
              <w:rPr>
                <w:rFonts w:ascii="Times New Roman" w:hAnsi="Times New Roman"/>
                <w:b/>
                <w:bCs/>
              </w:rPr>
            </w:pPr>
          </w:p>
        </w:tc>
        <w:tc>
          <w:tcPr>
            <w:tcW w:w="492" w:type="pct"/>
            <w:vMerge/>
            <w:tcBorders>
              <w:bottom w:val="single" w:sz="4" w:space="0" w:color="auto"/>
            </w:tcBorders>
          </w:tcPr>
          <w:p w14:paraId="165DACF2" w14:textId="77777777" w:rsidR="006A1542" w:rsidRPr="00085D5E" w:rsidRDefault="006A1542" w:rsidP="00290124">
            <w:pPr>
              <w:spacing w:after="0" w:line="240" w:lineRule="auto"/>
              <w:rPr>
                <w:rFonts w:ascii="Times New Roman" w:hAnsi="Times New Roman"/>
                <w:b/>
                <w:bCs/>
              </w:rPr>
            </w:pPr>
          </w:p>
        </w:tc>
      </w:tr>
      <w:tr w:rsidR="006A1542" w:rsidRPr="00085D5E" w14:paraId="7A3C8614" w14:textId="77777777" w:rsidTr="00DB4616">
        <w:trPr>
          <w:trHeight w:val="397"/>
        </w:trPr>
        <w:tc>
          <w:tcPr>
            <w:tcW w:w="832" w:type="pct"/>
            <w:vMerge/>
          </w:tcPr>
          <w:p w14:paraId="503C4547"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333A9C0C" w14:textId="77777777" w:rsidR="006A1542" w:rsidRPr="00085D5E" w:rsidRDefault="006A1542" w:rsidP="00290124">
            <w:pPr>
              <w:pStyle w:val="aff"/>
              <w:spacing w:after="0"/>
              <w:ind w:left="0"/>
              <w:jc w:val="both"/>
              <w:rPr>
                <w:b/>
                <w:bCs/>
                <w:sz w:val="22"/>
                <w:szCs w:val="22"/>
              </w:rPr>
            </w:pPr>
            <w:r w:rsidRPr="00085D5E">
              <w:rPr>
                <w:sz w:val="22"/>
                <w:szCs w:val="22"/>
              </w:rPr>
              <w:t>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w:t>
            </w:r>
          </w:p>
        </w:tc>
        <w:tc>
          <w:tcPr>
            <w:tcW w:w="417" w:type="pct"/>
            <w:vMerge/>
          </w:tcPr>
          <w:p w14:paraId="6A81375F"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7A362E7F" w14:textId="77777777" w:rsidR="006A1542" w:rsidRPr="00085D5E" w:rsidRDefault="006A1542" w:rsidP="00290124">
            <w:pPr>
              <w:spacing w:after="0" w:line="240" w:lineRule="auto"/>
              <w:rPr>
                <w:rFonts w:ascii="Times New Roman" w:hAnsi="Times New Roman"/>
                <w:b/>
                <w:bCs/>
              </w:rPr>
            </w:pPr>
          </w:p>
        </w:tc>
        <w:tc>
          <w:tcPr>
            <w:tcW w:w="492" w:type="pct"/>
            <w:vMerge/>
            <w:tcBorders>
              <w:bottom w:val="single" w:sz="4" w:space="0" w:color="auto"/>
            </w:tcBorders>
          </w:tcPr>
          <w:p w14:paraId="0BA2A910" w14:textId="77777777" w:rsidR="006A1542" w:rsidRPr="00085D5E" w:rsidRDefault="006A1542" w:rsidP="00290124">
            <w:pPr>
              <w:spacing w:after="0" w:line="240" w:lineRule="auto"/>
              <w:rPr>
                <w:rFonts w:ascii="Times New Roman" w:hAnsi="Times New Roman"/>
                <w:b/>
                <w:bCs/>
              </w:rPr>
            </w:pPr>
          </w:p>
        </w:tc>
      </w:tr>
      <w:tr w:rsidR="006A1542" w:rsidRPr="00085D5E" w14:paraId="560BF65E" w14:textId="77777777" w:rsidTr="00DB4616">
        <w:trPr>
          <w:trHeight w:val="444"/>
        </w:trPr>
        <w:tc>
          <w:tcPr>
            <w:tcW w:w="832" w:type="pct"/>
            <w:vMerge/>
          </w:tcPr>
          <w:p w14:paraId="7EF0A11A"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70615BC0" w14:textId="77777777" w:rsidR="006A1542" w:rsidRPr="00085D5E" w:rsidRDefault="006A1542" w:rsidP="00290124">
            <w:pPr>
              <w:pStyle w:val="aff"/>
              <w:spacing w:after="0"/>
              <w:ind w:left="0"/>
              <w:jc w:val="both"/>
              <w:rPr>
                <w:b/>
                <w:bCs/>
                <w:sz w:val="22"/>
                <w:szCs w:val="22"/>
              </w:rPr>
            </w:pPr>
            <w:r w:rsidRPr="00085D5E">
              <w:rPr>
                <w:sz w:val="22"/>
                <w:szCs w:val="22"/>
              </w:rPr>
              <w:t>3. Напряжения предельные, допускаемые и расчетные. Коэффициент запаса прочности. Условия прочности, расчёты на прочность.</w:t>
            </w:r>
          </w:p>
        </w:tc>
        <w:tc>
          <w:tcPr>
            <w:tcW w:w="417" w:type="pct"/>
            <w:vMerge/>
          </w:tcPr>
          <w:p w14:paraId="6209D7F3"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2EAE6137" w14:textId="77777777" w:rsidR="006A1542" w:rsidRPr="00085D5E" w:rsidRDefault="006A1542" w:rsidP="00290124">
            <w:pPr>
              <w:spacing w:after="0" w:line="240" w:lineRule="auto"/>
              <w:rPr>
                <w:rFonts w:ascii="Times New Roman" w:hAnsi="Times New Roman"/>
                <w:b/>
                <w:bCs/>
              </w:rPr>
            </w:pPr>
          </w:p>
        </w:tc>
        <w:tc>
          <w:tcPr>
            <w:tcW w:w="492" w:type="pct"/>
            <w:vMerge/>
            <w:tcBorders>
              <w:bottom w:val="single" w:sz="4" w:space="0" w:color="auto"/>
            </w:tcBorders>
          </w:tcPr>
          <w:p w14:paraId="72D44FF2" w14:textId="77777777" w:rsidR="006A1542" w:rsidRPr="00085D5E" w:rsidRDefault="006A1542" w:rsidP="00290124">
            <w:pPr>
              <w:spacing w:after="0" w:line="240" w:lineRule="auto"/>
              <w:rPr>
                <w:rFonts w:ascii="Times New Roman" w:hAnsi="Times New Roman"/>
                <w:b/>
                <w:bCs/>
              </w:rPr>
            </w:pPr>
          </w:p>
        </w:tc>
      </w:tr>
      <w:tr w:rsidR="006A1542" w:rsidRPr="00085D5E" w14:paraId="0FF34B8A" w14:textId="77777777" w:rsidTr="00DB4616">
        <w:trPr>
          <w:trHeight w:val="283"/>
        </w:trPr>
        <w:tc>
          <w:tcPr>
            <w:tcW w:w="832" w:type="pct"/>
            <w:vMerge/>
          </w:tcPr>
          <w:p w14:paraId="23F74CF1"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614F7664"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
                <w:bCs/>
              </w:rPr>
              <w:t>Тематика практических занятий и лабораторных работ</w:t>
            </w:r>
          </w:p>
        </w:tc>
        <w:tc>
          <w:tcPr>
            <w:tcW w:w="417" w:type="pct"/>
          </w:tcPr>
          <w:p w14:paraId="407DC70D" w14:textId="77777777" w:rsidR="006A1542" w:rsidRPr="00085D5E" w:rsidRDefault="006A1542" w:rsidP="00290124">
            <w:pPr>
              <w:spacing w:after="0" w:line="240" w:lineRule="auto"/>
              <w:jc w:val="center"/>
              <w:rPr>
                <w:rFonts w:ascii="Times New Roman" w:hAnsi="Times New Roman"/>
                <w:bCs/>
              </w:rPr>
            </w:pPr>
            <w:r w:rsidRPr="00085D5E">
              <w:rPr>
                <w:rFonts w:ascii="Times New Roman" w:hAnsi="Times New Roman"/>
                <w:bCs/>
              </w:rPr>
              <w:t xml:space="preserve"> </w:t>
            </w:r>
          </w:p>
        </w:tc>
        <w:tc>
          <w:tcPr>
            <w:tcW w:w="638" w:type="pct"/>
            <w:vMerge/>
          </w:tcPr>
          <w:p w14:paraId="344A06B4" w14:textId="77777777" w:rsidR="006A1542" w:rsidRPr="00085D5E" w:rsidRDefault="006A1542" w:rsidP="00290124">
            <w:pPr>
              <w:spacing w:after="0" w:line="240" w:lineRule="auto"/>
              <w:rPr>
                <w:rFonts w:ascii="Times New Roman" w:hAnsi="Times New Roman"/>
                <w:b/>
                <w:bCs/>
              </w:rPr>
            </w:pPr>
          </w:p>
        </w:tc>
        <w:tc>
          <w:tcPr>
            <w:tcW w:w="492" w:type="pct"/>
            <w:vMerge/>
            <w:tcBorders>
              <w:bottom w:val="single" w:sz="4" w:space="0" w:color="auto"/>
            </w:tcBorders>
          </w:tcPr>
          <w:p w14:paraId="16EFFE16" w14:textId="77777777" w:rsidR="006A1542" w:rsidRPr="00085D5E" w:rsidRDefault="006A1542" w:rsidP="00290124">
            <w:pPr>
              <w:spacing w:after="0" w:line="240" w:lineRule="auto"/>
              <w:rPr>
                <w:rFonts w:ascii="Times New Roman" w:hAnsi="Times New Roman"/>
                <w:b/>
                <w:bCs/>
              </w:rPr>
            </w:pPr>
          </w:p>
        </w:tc>
      </w:tr>
      <w:tr w:rsidR="006A1542" w:rsidRPr="00085D5E" w14:paraId="0BEF1D7B" w14:textId="77777777" w:rsidTr="00DB4616">
        <w:trPr>
          <w:trHeight w:val="283"/>
        </w:trPr>
        <w:tc>
          <w:tcPr>
            <w:tcW w:w="832" w:type="pct"/>
            <w:vMerge/>
          </w:tcPr>
          <w:p w14:paraId="03A5B3CB"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06EF313D" w14:textId="77777777" w:rsidR="006A1542" w:rsidRPr="00085D5E" w:rsidRDefault="006A1542" w:rsidP="00290124">
            <w:pPr>
              <w:pStyle w:val="aff"/>
              <w:spacing w:after="0"/>
              <w:ind w:left="0"/>
              <w:jc w:val="both"/>
              <w:rPr>
                <w:sz w:val="22"/>
                <w:szCs w:val="22"/>
              </w:rPr>
            </w:pPr>
            <w:r w:rsidRPr="00085D5E">
              <w:rPr>
                <w:bCs/>
                <w:sz w:val="22"/>
                <w:szCs w:val="22"/>
              </w:rPr>
              <w:t>1. Практическая работа №4. Построение эпюр продольных сил и нормальных напряжений, определение абсолютного удлинения (укорочения) при растяжении  и сжатии.</w:t>
            </w:r>
          </w:p>
        </w:tc>
        <w:tc>
          <w:tcPr>
            <w:tcW w:w="417" w:type="pct"/>
          </w:tcPr>
          <w:p w14:paraId="2140B75F" w14:textId="77777777" w:rsidR="006A1542" w:rsidRPr="00085D5E" w:rsidRDefault="006A1542" w:rsidP="00290124">
            <w:pPr>
              <w:spacing w:after="0" w:line="240" w:lineRule="auto"/>
              <w:jc w:val="center"/>
              <w:rPr>
                <w:rFonts w:ascii="Times New Roman" w:hAnsi="Times New Roman"/>
                <w:bCs/>
              </w:rPr>
            </w:pPr>
            <w:r w:rsidRPr="00085D5E">
              <w:rPr>
                <w:rFonts w:ascii="Times New Roman" w:hAnsi="Times New Roman"/>
                <w:bCs/>
              </w:rPr>
              <w:t>2</w:t>
            </w:r>
          </w:p>
        </w:tc>
        <w:tc>
          <w:tcPr>
            <w:tcW w:w="638" w:type="pct"/>
            <w:vMerge/>
          </w:tcPr>
          <w:p w14:paraId="4AC7728E" w14:textId="77777777" w:rsidR="006A1542" w:rsidRPr="00085D5E" w:rsidRDefault="006A1542" w:rsidP="00290124">
            <w:pPr>
              <w:spacing w:after="0" w:line="240" w:lineRule="auto"/>
              <w:rPr>
                <w:rFonts w:ascii="Times New Roman" w:hAnsi="Times New Roman"/>
                <w:b/>
                <w:bCs/>
              </w:rPr>
            </w:pPr>
          </w:p>
        </w:tc>
        <w:tc>
          <w:tcPr>
            <w:tcW w:w="492" w:type="pct"/>
            <w:vMerge/>
            <w:tcBorders>
              <w:bottom w:val="single" w:sz="4" w:space="0" w:color="auto"/>
            </w:tcBorders>
          </w:tcPr>
          <w:p w14:paraId="60829085" w14:textId="77777777" w:rsidR="006A1542" w:rsidRPr="00085D5E" w:rsidRDefault="006A1542" w:rsidP="00290124">
            <w:pPr>
              <w:spacing w:after="0" w:line="240" w:lineRule="auto"/>
              <w:rPr>
                <w:rFonts w:ascii="Times New Roman" w:hAnsi="Times New Roman"/>
                <w:b/>
                <w:bCs/>
              </w:rPr>
            </w:pPr>
          </w:p>
        </w:tc>
      </w:tr>
      <w:tr w:rsidR="006A1542" w:rsidRPr="00085D5E" w14:paraId="29562F1F" w14:textId="77777777" w:rsidTr="00DB4616">
        <w:trPr>
          <w:trHeight w:val="283"/>
        </w:trPr>
        <w:tc>
          <w:tcPr>
            <w:tcW w:w="832" w:type="pct"/>
            <w:vMerge/>
          </w:tcPr>
          <w:p w14:paraId="6F4A9F05"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1CC36A85" w14:textId="77777777" w:rsidR="006A1542" w:rsidRPr="00085D5E" w:rsidRDefault="006A1542" w:rsidP="00290124">
            <w:pPr>
              <w:spacing w:after="0" w:line="240" w:lineRule="auto"/>
              <w:jc w:val="both"/>
              <w:rPr>
                <w:rFonts w:ascii="Times New Roman" w:hAnsi="Times New Roman"/>
                <w:b/>
                <w:bCs/>
                <w:spacing w:val="-1"/>
              </w:rPr>
            </w:pPr>
            <w:r w:rsidRPr="00085D5E">
              <w:rPr>
                <w:rFonts w:ascii="Times New Roman" w:hAnsi="Times New Roman"/>
              </w:rPr>
              <w:t>1. Закон Гука при сдвиге. Модуль сдвига. Закон парности касательных напряжений. Срез. Основные расчетные предпосылки, расчетные формулы, условия прочности. Смятие, условности расчета, расчетные формулы, условие прочности. Допускаемые напряжения.</w:t>
            </w:r>
          </w:p>
        </w:tc>
        <w:tc>
          <w:tcPr>
            <w:tcW w:w="417" w:type="pct"/>
          </w:tcPr>
          <w:p w14:paraId="0FDA32C8"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40DADA8E" w14:textId="77777777" w:rsidR="006A1542" w:rsidRPr="00085D5E" w:rsidRDefault="006A1542" w:rsidP="00290124">
            <w:pPr>
              <w:spacing w:after="0" w:line="240" w:lineRule="auto"/>
              <w:rPr>
                <w:rFonts w:ascii="Times New Roman" w:hAnsi="Times New Roman"/>
                <w:b/>
                <w:bCs/>
              </w:rPr>
            </w:pPr>
          </w:p>
        </w:tc>
        <w:tc>
          <w:tcPr>
            <w:tcW w:w="492" w:type="pct"/>
            <w:vMerge/>
            <w:tcBorders>
              <w:bottom w:val="single" w:sz="4" w:space="0" w:color="auto"/>
            </w:tcBorders>
          </w:tcPr>
          <w:p w14:paraId="26FF4065" w14:textId="77777777" w:rsidR="006A1542" w:rsidRPr="00085D5E" w:rsidRDefault="006A1542" w:rsidP="00290124">
            <w:pPr>
              <w:spacing w:after="0" w:line="240" w:lineRule="auto"/>
              <w:rPr>
                <w:rFonts w:ascii="Times New Roman" w:hAnsi="Times New Roman"/>
                <w:b/>
                <w:bCs/>
              </w:rPr>
            </w:pPr>
          </w:p>
        </w:tc>
      </w:tr>
      <w:tr w:rsidR="006A1542" w:rsidRPr="00085D5E" w14:paraId="2AACE825" w14:textId="77777777" w:rsidTr="00DB4616">
        <w:trPr>
          <w:trHeight w:val="283"/>
        </w:trPr>
        <w:tc>
          <w:tcPr>
            <w:tcW w:w="832" w:type="pct"/>
            <w:vMerge w:val="restart"/>
          </w:tcPr>
          <w:p w14:paraId="6A5A763A" w14:textId="77777777" w:rsidR="006A1542" w:rsidRPr="00085D5E" w:rsidRDefault="006A1542" w:rsidP="00290124">
            <w:pPr>
              <w:spacing w:after="0" w:line="240" w:lineRule="auto"/>
              <w:rPr>
                <w:rFonts w:ascii="Times New Roman" w:hAnsi="Times New Roman"/>
                <w:b/>
              </w:rPr>
            </w:pPr>
            <w:r w:rsidRPr="00085D5E">
              <w:rPr>
                <w:rFonts w:ascii="Times New Roman" w:hAnsi="Times New Roman"/>
                <w:b/>
              </w:rPr>
              <w:t>Тема 2.2</w:t>
            </w:r>
          </w:p>
          <w:p w14:paraId="2B76713A"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r w:rsidRPr="00085D5E">
              <w:rPr>
                <w:rFonts w:ascii="Times New Roman" w:hAnsi="Times New Roman"/>
                <w:b/>
              </w:rPr>
              <w:t>Геометрические характеристики плоских сечений</w:t>
            </w:r>
          </w:p>
        </w:tc>
        <w:tc>
          <w:tcPr>
            <w:tcW w:w="2621" w:type="pct"/>
          </w:tcPr>
          <w:p w14:paraId="79E295F5" w14:textId="77777777" w:rsidR="006A1542" w:rsidRPr="00085D5E" w:rsidRDefault="006A1542" w:rsidP="00290124">
            <w:pPr>
              <w:pStyle w:val="aff"/>
              <w:spacing w:after="0"/>
              <w:ind w:left="0"/>
              <w:rPr>
                <w:sz w:val="22"/>
                <w:szCs w:val="22"/>
              </w:rPr>
            </w:pPr>
            <w:r w:rsidRPr="00085D5E">
              <w:rPr>
                <w:b/>
                <w:bCs/>
                <w:i/>
                <w:sz w:val="22"/>
                <w:szCs w:val="22"/>
              </w:rPr>
              <w:t>Содержание учебного материала</w:t>
            </w:r>
          </w:p>
        </w:tc>
        <w:tc>
          <w:tcPr>
            <w:tcW w:w="417" w:type="pct"/>
          </w:tcPr>
          <w:p w14:paraId="049FDAAF" w14:textId="77777777" w:rsidR="006A1542" w:rsidRPr="00085D5E" w:rsidRDefault="006A1542"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039516A9" w14:textId="77777777" w:rsidR="006A1542" w:rsidRPr="00085D5E" w:rsidRDefault="006A1542"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099315E2" w14:textId="2E1CB3F0" w:rsidR="006A1542" w:rsidRPr="00085D5E" w:rsidRDefault="006A1542" w:rsidP="00290124">
            <w:pPr>
              <w:spacing w:after="0" w:line="240" w:lineRule="auto"/>
              <w:rPr>
                <w:rFonts w:ascii="Times New Roman" w:hAnsi="Times New Roman"/>
                <w:b/>
                <w:bCs/>
              </w:rPr>
            </w:pPr>
            <w:r w:rsidRPr="00085D5E">
              <w:rPr>
                <w:rFonts w:ascii="Times New Roman" w:hAnsi="Times New Roman"/>
              </w:rPr>
              <w:t>ПК 4.</w:t>
            </w:r>
            <w:r w:rsidR="00DB4616">
              <w:rPr>
                <w:rFonts w:ascii="Times New Roman" w:hAnsi="Times New Roman"/>
              </w:rPr>
              <w:t>1</w:t>
            </w:r>
          </w:p>
        </w:tc>
        <w:tc>
          <w:tcPr>
            <w:tcW w:w="492" w:type="pct"/>
            <w:vMerge w:val="restart"/>
            <w:tcBorders>
              <w:top w:val="single" w:sz="4" w:space="0" w:color="auto"/>
            </w:tcBorders>
          </w:tcPr>
          <w:p w14:paraId="6A8BB818" w14:textId="77777777" w:rsidR="00DB4616" w:rsidRDefault="00DB4616" w:rsidP="00DB4616">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0D226DA1" w14:textId="77777777" w:rsidR="00DB4616" w:rsidRDefault="00DB4616" w:rsidP="00DB4616">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7CD46518" w14:textId="77777777" w:rsidR="00DB4616" w:rsidRDefault="00DB4616" w:rsidP="00DB4616">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7B373EFA" w14:textId="77777777" w:rsidR="00DB4616" w:rsidRDefault="00DB4616" w:rsidP="00DB4616">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1178075E" w14:textId="77777777" w:rsidR="00DB4616" w:rsidRDefault="00DB4616" w:rsidP="00DB4616">
            <w:pPr>
              <w:spacing w:after="0" w:line="240" w:lineRule="auto"/>
              <w:rPr>
                <w:rFonts w:ascii="Times New Roman" w:hAnsi="Times New Roman"/>
                <w:bCs/>
              </w:rPr>
            </w:pPr>
            <w:proofErr w:type="spellStart"/>
            <w:r w:rsidRPr="004D6293">
              <w:rPr>
                <w:rFonts w:ascii="Times New Roman" w:hAnsi="Times New Roman"/>
                <w:bCs/>
              </w:rPr>
              <w:lastRenderedPageBreak/>
              <w:t>Уо</w:t>
            </w:r>
            <w:proofErr w:type="spellEnd"/>
            <w:r w:rsidRPr="004D6293">
              <w:rPr>
                <w:rFonts w:ascii="Times New Roman" w:hAnsi="Times New Roman"/>
                <w:bCs/>
              </w:rPr>
              <w:t xml:space="preserve"> 05.01 </w:t>
            </w:r>
          </w:p>
          <w:p w14:paraId="44BF4F14" w14:textId="77777777" w:rsidR="00DB4616" w:rsidRDefault="00DB4616" w:rsidP="00DB4616">
            <w:pPr>
              <w:spacing w:after="0" w:line="240" w:lineRule="auto"/>
              <w:contextualSpacing/>
            </w:pPr>
            <w:proofErr w:type="spellStart"/>
            <w:r w:rsidRPr="004D6293">
              <w:rPr>
                <w:rFonts w:ascii="Times New Roman" w:hAnsi="Times New Roman"/>
                <w:bCs/>
              </w:rPr>
              <w:t>Уо</w:t>
            </w:r>
            <w:proofErr w:type="spellEnd"/>
            <w:r w:rsidRPr="004D6293">
              <w:rPr>
                <w:rFonts w:ascii="Times New Roman" w:hAnsi="Times New Roman"/>
                <w:bCs/>
              </w:rPr>
              <w:t xml:space="preserve"> 08.02 </w:t>
            </w:r>
          </w:p>
          <w:p w14:paraId="7A49995D" w14:textId="77777777" w:rsidR="00DB4616" w:rsidRDefault="00DB4616" w:rsidP="00DB4616">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748D8296" w14:textId="77777777" w:rsidR="00DB4616" w:rsidRDefault="00DB4616" w:rsidP="00DB4616">
            <w:pPr>
              <w:spacing w:after="0" w:line="240" w:lineRule="auto"/>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01.01 </w:t>
            </w:r>
          </w:p>
          <w:p w14:paraId="73D7B3CB" w14:textId="77777777" w:rsidR="00DB4616" w:rsidRPr="004D6293" w:rsidRDefault="00DB4616" w:rsidP="00DB4616">
            <w:pPr>
              <w:spacing w:after="0" w:line="240" w:lineRule="auto"/>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w:t>
            </w:r>
          </w:p>
          <w:p w14:paraId="2CDEFA7D" w14:textId="77777777" w:rsidR="00DB4616" w:rsidRDefault="00DB4616" w:rsidP="00DB4616">
            <w:pPr>
              <w:spacing w:after="0" w:line="240" w:lineRule="auto"/>
              <w:rPr>
                <w:rFonts w:ascii="Times New Roman" w:hAnsi="Times New Roman"/>
                <w:bCs/>
              </w:rPr>
            </w:pPr>
            <w:r w:rsidRPr="00793EF1">
              <w:rPr>
                <w:rFonts w:ascii="Times New Roman" w:hAnsi="Times New Roman"/>
                <w:bCs/>
              </w:rPr>
              <w:t>У 4.</w:t>
            </w:r>
            <w:r>
              <w:rPr>
                <w:rFonts w:ascii="Times New Roman" w:hAnsi="Times New Roman"/>
                <w:bCs/>
              </w:rPr>
              <w:t>1</w:t>
            </w:r>
            <w:r w:rsidRPr="00793EF1">
              <w:rPr>
                <w:rFonts w:ascii="Times New Roman" w:hAnsi="Times New Roman"/>
                <w:bCs/>
              </w:rPr>
              <w:t>.01</w:t>
            </w:r>
          </w:p>
          <w:p w14:paraId="013C660E" w14:textId="77777777" w:rsidR="00DB4616" w:rsidRDefault="00DB4616" w:rsidP="00DB4616">
            <w:pPr>
              <w:spacing w:after="0" w:line="240" w:lineRule="auto"/>
            </w:pPr>
            <w:r>
              <w:rPr>
                <w:rFonts w:ascii="Times New Roman" w:hAnsi="Times New Roman"/>
                <w:bCs/>
              </w:rPr>
              <w:t xml:space="preserve">Уд 1 </w:t>
            </w:r>
          </w:p>
          <w:p w14:paraId="0523D5FF" w14:textId="77777777" w:rsidR="00DB4616" w:rsidRDefault="00DB4616" w:rsidP="00DB4616">
            <w:pPr>
              <w:spacing w:after="0" w:line="240" w:lineRule="auto"/>
              <w:rPr>
                <w:rFonts w:ascii="Times New Roman" w:hAnsi="Times New Roman"/>
                <w:bCs/>
              </w:rPr>
            </w:pPr>
            <w:r>
              <w:rPr>
                <w:rFonts w:ascii="Times New Roman" w:hAnsi="Times New Roman"/>
                <w:bCs/>
              </w:rPr>
              <w:t>Уд 2</w:t>
            </w:r>
          </w:p>
          <w:p w14:paraId="4AD53FE0" w14:textId="77777777" w:rsidR="00DB4616" w:rsidRDefault="00DB4616" w:rsidP="00DB4616">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p>
          <w:p w14:paraId="6ABB3353" w14:textId="7200481A" w:rsidR="006A1542" w:rsidRPr="00085D5E" w:rsidRDefault="00DB4616" w:rsidP="00DB4616">
            <w:pPr>
              <w:spacing w:after="0" w:line="240" w:lineRule="auto"/>
              <w:rPr>
                <w:rFonts w:ascii="Times New Roman" w:hAnsi="Times New Roman"/>
              </w:rPr>
            </w:pPr>
            <w:proofErr w:type="spellStart"/>
            <w:r>
              <w:rPr>
                <w:rFonts w:ascii="Times New Roman" w:hAnsi="Times New Roman"/>
                <w:bCs/>
              </w:rPr>
              <w:t>Зд</w:t>
            </w:r>
            <w:proofErr w:type="spellEnd"/>
            <w:r>
              <w:rPr>
                <w:rFonts w:ascii="Times New Roman" w:hAnsi="Times New Roman"/>
                <w:bCs/>
              </w:rPr>
              <w:t xml:space="preserve"> 4</w:t>
            </w:r>
          </w:p>
        </w:tc>
      </w:tr>
      <w:tr w:rsidR="006A1542" w:rsidRPr="00085D5E" w14:paraId="3ACA2AAB" w14:textId="77777777" w:rsidTr="00F64A1E">
        <w:trPr>
          <w:trHeight w:val="283"/>
        </w:trPr>
        <w:tc>
          <w:tcPr>
            <w:tcW w:w="832" w:type="pct"/>
            <w:vMerge/>
          </w:tcPr>
          <w:p w14:paraId="4652A9FC"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6C4FFA84" w14:textId="77777777" w:rsidR="006A1542" w:rsidRPr="00085D5E" w:rsidRDefault="006A1542" w:rsidP="00290124">
            <w:pPr>
              <w:pStyle w:val="aff"/>
              <w:spacing w:after="0"/>
              <w:ind w:left="0"/>
              <w:jc w:val="both"/>
              <w:rPr>
                <w:sz w:val="22"/>
                <w:szCs w:val="22"/>
              </w:rPr>
            </w:pPr>
            <w:r w:rsidRPr="00085D5E">
              <w:rPr>
                <w:bCs/>
                <w:spacing w:val="-1"/>
                <w:sz w:val="22"/>
                <w:szCs w:val="22"/>
              </w:rPr>
              <w:t xml:space="preserve">1. Статические моменты сечений. Осевые, полярные и центробежные моменты инерции. Главные оси и главные центральные моменты инерции. Осевые моменты инерции простейших сечений. Полярные моменты инерции </w:t>
            </w:r>
            <w:r w:rsidRPr="00085D5E">
              <w:rPr>
                <w:bCs/>
                <w:spacing w:val="-1"/>
                <w:sz w:val="22"/>
                <w:szCs w:val="22"/>
              </w:rPr>
              <w:lastRenderedPageBreak/>
              <w:t>круга, кольца. Определение главных центральных моментов инерции составных сечений, имеющих ось симметрии.</w:t>
            </w:r>
          </w:p>
        </w:tc>
        <w:tc>
          <w:tcPr>
            <w:tcW w:w="417" w:type="pct"/>
          </w:tcPr>
          <w:p w14:paraId="534A8F37"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6E651528" w14:textId="77777777" w:rsidR="006A1542" w:rsidRPr="00085D5E" w:rsidRDefault="006A1542" w:rsidP="00290124">
            <w:pPr>
              <w:spacing w:after="0" w:line="240" w:lineRule="auto"/>
              <w:rPr>
                <w:rFonts w:ascii="Times New Roman" w:hAnsi="Times New Roman"/>
                <w:b/>
                <w:bCs/>
              </w:rPr>
            </w:pPr>
          </w:p>
        </w:tc>
        <w:tc>
          <w:tcPr>
            <w:tcW w:w="492" w:type="pct"/>
            <w:vMerge/>
          </w:tcPr>
          <w:p w14:paraId="36E99A1D" w14:textId="77777777" w:rsidR="006A1542" w:rsidRPr="00085D5E" w:rsidRDefault="006A1542" w:rsidP="00290124">
            <w:pPr>
              <w:spacing w:after="0" w:line="240" w:lineRule="auto"/>
              <w:rPr>
                <w:rFonts w:ascii="Times New Roman" w:hAnsi="Times New Roman"/>
                <w:b/>
                <w:bCs/>
              </w:rPr>
            </w:pPr>
          </w:p>
        </w:tc>
      </w:tr>
      <w:tr w:rsidR="00290124" w:rsidRPr="00085D5E" w14:paraId="69E32816" w14:textId="77777777" w:rsidTr="00F64A1E">
        <w:trPr>
          <w:trHeight w:val="283"/>
        </w:trPr>
        <w:tc>
          <w:tcPr>
            <w:tcW w:w="832" w:type="pct"/>
            <w:vMerge w:val="restart"/>
          </w:tcPr>
          <w:p w14:paraId="78D3BDAE" w14:textId="77777777" w:rsidR="00290124" w:rsidRPr="00085D5E" w:rsidRDefault="00290124" w:rsidP="00290124">
            <w:pPr>
              <w:spacing w:after="0" w:line="240" w:lineRule="auto"/>
              <w:rPr>
                <w:rFonts w:ascii="Times New Roman" w:hAnsi="Times New Roman"/>
                <w:b/>
              </w:rPr>
            </w:pPr>
            <w:r w:rsidRPr="00085D5E">
              <w:rPr>
                <w:rFonts w:ascii="Times New Roman" w:hAnsi="Times New Roman"/>
                <w:b/>
              </w:rPr>
              <w:t>Тема 2.3</w:t>
            </w:r>
          </w:p>
          <w:p w14:paraId="6E20BB10" w14:textId="77777777" w:rsidR="00290124" w:rsidRPr="00085D5E" w:rsidRDefault="00290124" w:rsidP="00290124">
            <w:pPr>
              <w:autoSpaceDE w:val="0"/>
              <w:autoSpaceDN w:val="0"/>
              <w:adjustRightInd w:val="0"/>
              <w:spacing w:after="0" w:line="240" w:lineRule="auto"/>
              <w:rPr>
                <w:rFonts w:ascii="Times New Roman" w:hAnsi="Times New Roman"/>
                <w:b/>
              </w:rPr>
            </w:pPr>
            <w:r w:rsidRPr="00085D5E">
              <w:rPr>
                <w:rFonts w:ascii="Times New Roman" w:hAnsi="Times New Roman"/>
                <w:b/>
              </w:rPr>
              <w:t>Кручение</w:t>
            </w:r>
          </w:p>
          <w:p w14:paraId="78B54294" w14:textId="77777777" w:rsidR="00290124" w:rsidRPr="00085D5E" w:rsidRDefault="00290124" w:rsidP="00290124">
            <w:pPr>
              <w:autoSpaceDE w:val="0"/>
              <w:autoSpaceDN w:val="0"/>
              <w:adjustRightInd w:val="0"/>
              <w:spacing w:after="0" w:line="240" w:lineRule="auto"/>
              <w:rPr>
                <w:rFonts w:ascii="Times New Roman" w:hAnsi="Times New Roman"/>
                <w:b/>
              </w:rPr>
            </w:pPr>
          </w:p>
          <w:p w14:paraId="5CC82C03" w14:textId="77777777" w:rsidR="00290124" w:rsidRPr="00085D5E" w:rsidRDefault="00290124" w:rsidP="00290124">
            <w:pPr>
              <w:autoSpaceDE w:val="0"/>
              <w:autoSpaceDN w:val="0"/>
              <w:adjustRightInd w:val="0"/>
              <w:spacing w:after="0" w:line="240" w:lineRule="auto"/>
              <w:rPr>
                <w:rFonts w:ascii="Times New Roman" w:hAnsi="Times New Roman"/>
                <w:b/>
              </w:rPr>
            </w:pPr>
          </w:p>
          <w:p w14:paraId="064D5FDC" w14:textId="77777777" w:rsidR="00290124" w:rsidRPr="00085D5E" w:rsidRDefault="00290124" w:rsidP="00290124">
            <w:pPr>
              <w:autoSpaceDE w:val="0"/>
              <w:autoSpaceDN w:val="0"/>
              <w:adjustRightInd w:val="0"/>
              <w:spacing w:after="0" w:line="240" w:lineRule="auto"/>
              <w:rPr>
                <w:rFonts w:ascii="Times New Roman" w:hAnsi="Times New Roman"/>
                <w:b/>
              </w:rPr>
            </w:pPr>
          </w:p>
          <w:p w14:paraId="61633C8F" w14:textId="77777777" w:rsidR="00290124" w:rsidRPr="00085D5E" w:rsidRDefault="00290124" w:rsidP="00290124">
            <w:pPr>
              <w:autoSpaceDE w:val="0"/>
              <w:autoSpaceDN w:val="0"/>
              <w:adjustRightInd w:val="0"/>
              <w:spacing w:after="0" w:line="240" w:lineRule="auto"/>
              <w:rPr>
                <w:rFonts w:ascii="Times New Roman" w:hAnsi="Times New Roman"/>
                <w:b/>
              </w:rPr>
            </w:pPr>
          </w:p>
          <w:p w14:paraId="37171849" w14:textId="77777777" w:rsidR="00290124" w:rsidRPr="00085D5E" w:rsidRDefault="00290124" w:rsidP="00290124">
            <w:pPr>
              <w:autoSpaceDE w:val="0"/>
              <w:autoSpaceDN w:val="0"/>
              <w:adjustRightInd w:val="0"/>
              <w:spacing w:after="0" w:line="240" w:lineRule="auto"/>
              <w:rPr>
                <w:rFonts w:ascii="Times New Roman" w:hAnsi="Times New Roman"/>
                <w:bCs/>
                <w:lang w:eastAsia="en-US"/>
              </w:rPr>
            </w:pPr>
          </w:p>
        </w:tc>
        <w:tc>
          <w:tcPr>
            <w:tcW w:w="2621" w:type="pct"/>
          </w:tcPr>
          <w:p w14:paraId="0C0B764C" w14:textId="77777777" w:rsidR="00290124" w:rsidRPr="00085D5E" w:rsidRDefault="00290124" w:rsidP="00290124">
            <w:pPr>
              <w:pStyle w:val="aff"/>
              <w:spacing w:after="0"/>
              <w:ind w:left="0"/>
              <w:rPr>
                <w:sz w:val="22"/>
                <w:szCs w:val="22"/>
              </w:rPr>
            </w:pPr>
            <w:r w:rsidRPr="00085D5E">
              <w:rPr>
                <w:b/>
                <w:bCs/>
                <w:i/>
                <w:sz w:val="22"/>
                <w:szCs w:val="22"/>
              </w:rPr>
              <w:t>Содержание учебного материала</w:t>
            </w:r>
          </w:p>
        </w:tc>
        <w:tc>
          <w:tcPr>
            <w:tcW w:w="417" w:type="pct"/>
            <w:vMerge w:val="restart"/>
          </w:tcPr>
          <w:p w14:paraId="2EC609EB" w14:textId="77777777" w:rsidR="00290124" w:rsidRPr="00085D5E" w:rsidRDefault="00290124" w:rsidP="00290124">
            <w:pPr>
              <w:spacing w:after="0" w:line="240" w:lineRule="auto"/>
              <w:jc w:val="center"/>
              <w:rPr>
                <w:rFonts w:ascii="Times New Roman" w:hAnsi="Times New Roman"/>
                <w:b/>
                <w:bCs/>
              </w:rPr>
            </w:pPr>
            <w:r w:rsidRPr="00085D5E">
              <w:rPr>
                <w:rFonts w:ascii="Times New Roman" w:hAnsi="Times New Roman"/>
                <w:b/>
                <w:bCs/>
              </w:rPr>
              <w:t>2</w:t>
            </w:r>
          </w:p>
          <w:p w14:paraId="7E773AB5" w14:textId="77777777" w:rsidR="00290124" w:rsidRPr="00085D5E" w:rsidRDefault="00290124" w:rsidP="00290124">
            <w:pPr>
              <w:spacing w:after="0" w:line="240" w:lineRule="auto"/>
              <w:jc w:val="center"/>
              <w:rPr>
                <w:rFonts w:ascii="Times New Roman" w:hAnsi="Times New Roman"/>
                <w:b/>
                <w:bCs/>
              </w:rPr>
            </w:pPr>
          </w:p>
          <w:p w14:paraId="3F1436C1" w14:textId="77777777" w:rsidR="00290124" w:rsidRPr="00085D5E" w:rsidRDefault="00290124" w:rsidP="00290124">
            <w:pPr>
              <w:spacing w:after="0" w:line="240" w:lineRule="auto"/>
              <w:rPr>
                <w:rFonts w:ascii="Times New Roman" w:hAnsi="Times New Roman"/>
                <w:b/>
                <w:bCs/>
              </w:rPr>
            </w:pPr>
          </w:p>
          <w:p w14:paraId="05854D7A" w14:textId="77777777" w:rsidR="00290124" w:rsidRPr="00085D5E" w:rsidRDefault="00290124" w:rsidP="00290124">
            <w:pPr>
              <w:spacing w:after="0" w:line="240" w:lineRule="auto"/>
              <w:rPr>
                <w:rFonts w:ascii="Times New Roman" w:hAnsi="Times New Roman"/>
                <w:b/>
                <w:bCs/>
              </w:rPr>
            </w:pPr>
          </w:p>
        </w:tc>
        <w:tc>
          <w:tcPr>
            <w:tcW w:w="638" w:type="pct"/>
            <w:vMerge w:val="restart"/>
          </w:tcPr>
          <w:p w14:paraId="65FA001C" w14:textId="77777777" w:rsidR="00290124" w:rsidRPr="00085D5E" w:rsidRDefault="00290124"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42E31441" w14:textId="13C2DCCD" w:rsidR="00290124" w:rsidRPr="00085D5E" w:rsidRDefault="00290124" w:rsidP="00290124">
            <w:pPr>
              <w:spacing w:after="0" w:line="240" w:lineRule="auto"/>
              <w:rPr>
                <w:rFonts w:ascii="Times New Roman" w:hAnsi="Times New Roman"/>
                <w:b/>
                <w:bCs/>
              </w:rPr>
            </w:pPr>
            <w:r w:rsidRPr="00085D5E">
              <w:rPr>
                <w:rFonts w:ascii="Times New Roman" w:hAnsi="Times New Roman"/>
              </w:rPr>
              <w:t>ПК 3.</w:t>
            </w:r>
            <w:r w:rsidR="00DB4616">
              <w:rPr>
                <w:rFonts w:ascii="Times New Roman" w:hAnsi="Times New Roman"/>
              </w:rPr>
              <w:t>4</w:t>
            </w:r>
            <w:r w:rsidRPr="00085D5E">
              <w:rPr>
                <w:rFonts w:ascii="Times New Roman" w:hAnsi="Times New Roman"/>
              </w:rPr>
              <w:t>,</w:t>
            </w:r>
            <w:r w:rsidR="00DB4616">
              <w:rPr>
                <w:rFonts w:ascii="Times New Roman" w:hAnsi="Times New Roman"/>
              </w:rPr>
              <w:t>2.1</w:t>
            </w:r>
          </w:p>
        </w:tc>
        <w:tc>
          <w:tcPr>
            <w:tcW w:w="492" w:type="pct"/>
            <w:vMerge w:val="restart"/>
          </w:tcPr>
          <w:p w14:paraId="23836A27"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038C27CC"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32DF777B"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41F77044"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4C9ABE96"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05.01 </w:t>
            </w:r>
          </w:p>
          <w:p w14:paraId="678E712F" w14:textId="77777777" w:rsidR="00290124" w:rsidRDefault="00290124" w:rsidP="00290124">
            <w:pPr>
              <w:spacing w:after="0" w:line="240" w:lineRule="auto"/>
              <w:contextualSpacing/>
            </w:pPr>
            <w:proofErr w:type="spellStart"/>
            <w:r w:rsidRPr="004D6293">
              <w:rPr>
                <w:rFonts w:ascii="Times New Roman" w:hAnsi="Times New Roman"/>
                <w:bCs/>
              </w:rPr>
              <w:t>Уо</w:t>
            </w:r>
            <w:proofErr w:type="spellEnd"/>
            <w:r w:rsidRPr="004D6293">
              <w:rPr>
                <w:rFonts w:ascii="Times New Roman" w:hAnsi="Times New Roman"/>
                <w:bCs/>
              </w:rPr>
              <w:t xml:space="preserve"> 08.02 </w:t>
            </w:r>
          </w:p>
          <w:p w14:paraId="5E98F91B"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2D996344"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01.01 </w:t>
            </w:r>
          </w:p>
          <w:p w14:paraId="7081F51A" w14:textId="77777777" w:rsidR="00290124" w:rsidRPr="004D6293" w:rsidRDefault="00290124" w:rsidP="00290124">
            <w:pPr>
              <w:spacing w:after="0" w:line="240" w:lineRule="auto"/>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w:t>
            </w:r>
          </w:p>
          <w:p w14:paraId="44A4D8A3" w14:textId="0CB77F25" w:rsidR="00290124" w:rsidRDefault="00290124" w:rsidP="00290124">
            <w:pPr>
              <w:spacing w:after="0" w:line="240" w:lineRule="auto"/>
            </w:pPr>
            <w:r w:rsidRPr="004D6293">
              <w:rPr>
                <w:rFonts w:ascii="Times New Roman" w:hAnsi="Times New Roman"/>
                <w:bCs/>
              </w:rPr>
              <w:t xml:space="preserve">З </w:t>
            </w:r>
            <w:r w:rsidR="002B3ABA">
              <w:rPr>
                <w:rFonts w:ascii="Times New Roman" w:hAnsi="Times New Roman"/>
                <w:bCs/>
              </w:rPr>
              <w:t>2</w:t>
            </w:r>
            <w:r w:rsidRPr="004D6293">
              <w:rPr>
                <w:rFonts w:ascii="Times New Roman" w:hAnsi="Times New Roman"/>
                <w:bCs/>
              </w:rPr>
              <w:t>.1. 01</w:t>
            </w:r>
          </w:p>
          <w:p w14:paraId="0317B82A" w14:textId="5E21CBCA" w:rsidR="00290124" w:rsidRDefault="00290124" w:rsidP="00290124">
            <w:pPr>
              <w:spacing w:after="0" w:line="240" w:lineRule="auto"/>
              <w:rPr>
                <w:rFonts w:ascii="Times New Roman" w:hAnsi="Times New Roman"/>
                <w:bCs/>
              </w:rPr>
            </w:pPr>
            <w:r w:rsidRPr="00793EF1">
              <w:rPr>
                <w:rFonts w:ascii="Times New Roman" w:hAnsi="Times New Roman"/>
                <w:bCs/>
              </w:rPr>
              <w:t>З 3.</w:t>
            </w:r>
            <w:r w:rsidR="002B3ABA">
              <w:rPr>
                <w:rFonts w:ascii="Times New Roman" w:hAnsi="Times New Roman"/>
                <w:bCs/>
              </w:rPr>
              <w:t>4</w:t>
            </w:r>
            <w:r w:rsidRPr="00793EF1">
              <w:rPr>
                <w:rFonts w:ascii="Times New Roman" w:hAnsi="Times New Roman"/>
                <w:bCs/>
              </w:rPr>
              <w:t>.01</w:t>
            </w:r>
            <w:r>
              <w:rPr>
                <w:rFonts w:ascii="Times New Roman" w:hAnsi="Times New Roman"/>
                <w:bCs/>
              </w:rPr>
              <w:t xml:space="preserve"> </w:t>
            </w:r>
          </w:p>
          <w:p w14:paraId="4000D9A8" w14:textId="31CF3639" w:rsidR="00290124" w:rsidRDefault="00290124" w:rsidP="00290124">
            <w:pPr>
              <w:spacing w:after="0" w:line="240" w:lineRule="auto"/>
              <w:rPr>
                <w:rFonts w:ascii="Times New Roman" w:hAnsi="Times New Roman"/>
                <w:bCs/>
              </w:rPr>
            </w:pPr>
            <w:r w:rsidRPr="00793EF1">
              <w:rPr>
                <w:rFonts w:ascii="Times New Roman" w:hAnsi="Times New Roman"/>
                <w:bCs/>
              </w:rPr>
              <w:t xml:space="preserve">У </w:t>
            </w:r>
            <w:r w:rsidR="002B3ABA">
              <w:rPr>
                <w:rFonts w:ascii="Times New Roman" w:hAnsi="Times New Roman"/>
                <w:bCs/>
              </w:rPr>
              <w:t>3</w:t>
            </w:r>
            <w:r w:rsidRPr="00793EF1">
              <w:rPr>
                <w:rFonts w:ascii="Times New Roman" w:hAnsi="Times New Roman"/>
                <w:bCs/>
              </w:rPr>
              <w:t>.4.01</w:t>
            </w:r>
          </w:p>
          <w:p w14:paraId="7BAAD6ED" w14:textId="77777777" w:rsidR="00290124" w:rsidRDefault="00290124" w:rsidP="00290124">
            <w:pPr>
              <w:spacing w:after="0" w:line="240" w:lineRule="auto"/>
            </w:pPr>
            <w:r>
              <w:rPr>
                <w:rFonts w:ascii="Times New Roman" w:hAnsi="Times New Roman"/>
                <w:bCs/>
              </w:rPr>
              <w:t xml:space="preserve">Уд 1 </w:t>
            </w:r>
          </w:p>
          <w:p w14:paraId="64042B38" w14:textId="77777777" w:rsidR="00290124" w:rsidRDefault="00290124" w:rsidP="00290124">
            <w:pPr>
              <w:spacing w:after="0" w:line="240" w:lineRule="auto"/>
              <w:rPr>
                <w:rFonts w:ascii="Times New Roman" w:hAnsi="Times New Roman"/>
                <w:bCs/>
              </w:rPr>
            </w:pPr>
            <w:r>
              <w:rPr>
                <w:rFonts w:ascii="Times New Roman" w:hAnsi="Times New Roman"/>
                <w:bCs/>
              </w:rPr>
              <w:t>Уд 2</w:t>
            </w:r>
          </w:p>
          <w:p w14:paraId="0EFAFD8E" w14:textId="77777777" w:rsidR="00290124" w:rsidRDefault="00290124" w:rsidP="00290124">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p>
          <w:p w14:paraId="1E6D8063" w14:textId="4DDDEDE0" w:rsidR="00290124" w:rsidRPr="00085D5E" w:rsidRDefault="00290124" w:rsidP="00290124">
            <w:pPr>
              <w:spacing w:after="0" w:line="240" w:lineRule="auto"/>
              <w:rPr>
                <w:rFonts w:ascii="Times New Roman" w:hAnsi="Times New Roman"/>
              </w:rPr>
            </w:pPr>
            <w:proofErr w:type="spellStart"/>
            <w:r>
              <w:rPr>
                <w:rFonts w:ascii="Times New Roman" w:hAnsi="Times New Roman"/>
                <w:bCs/>
              </w:rPr>
              <w:t>Зд</w:t>
            </w:r>
            <w:proofErr w:type="spellEnd"/>
            <w:r>
              <w:rPr>
                <w:rFonts w:ascii="Times New Roman" w:hAnsi="Times New Roman"/>
                <w:bCs/>
              </w:rPr>
              <w:t xml:space="preserve"> 4</w:t>
            </w:r>
          </w:p>
        </w:tc>
      </w:tr>
      <w:tr w:rsidR="006A1542" w:rsidRPr="00085D5E" w14:paraId="1286C375" w14:textId="77777777" w:rsidTr="00F64A1E">
        <w:trPr>
          <w:trHeight w:val="283"/>
        </w:trPr>
        <w:tc>
          <w:tcPr>
            <w:tcW w:w="832" w:type="pct"/>
            <w:vMerge/>
          </w:tcPr>
          <w:p w14:paraId="4A85B0D4"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05DD90E2" w14:textId="77777777" w:rsidR="006A1542" w:rsidRPr="00085D5E" w:rsidRDefault="006A1542" w:rsidP="00290124">
            <w:pPr>
              <w:spacing w:after="0" w:line="240" w:lineRule="auto"/>
              <w:jc w:val="both"/>
              <w:rPr>
                <w:rFonts w:ascii="Times New Roman" w:hAnsi="Times New Roman"/>
                <w:b/>
                <w:bCs/>
                <w:spacing w:val="-1"/>
              </w:rPr>
            </w:pPr>
            <w:r w:rsidRPr="00085D5E">
              <w:rPr>
                <w:rFonts w:ascii="Times New Roman" w:hAnsi="Times New Roman"/>
              </w:rPr>
              <w:t xml:space="preserve">1. Кручение бруса круглого поперечного сечения. Внутренние силовые факторы при кручении. Эпюры крутящих моментов. </w:t>
            </w:r>
          </w:p>
        </w:tc>
        <w:tc>
          <w:tcPr>
            <w:tcW w:w="417" w:type="pct"/>
            <w:vMerge/>
          </w:tcPr>
          <w:p w14:paraId="200BD5BE"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011390E0" w14:textId="77777777" w:rsidR="006A1542" w:rsidRPr="00085D5E" w:rsidRDefault="006A1542" w:rsidP="00290124">
            <w:pPr>
              <w:spacing w:after="0" w:line="240" w:lineRule="auto"/>
              <w:rPr>
                <w:rFonts w:ascii="Times New Roman" w:hAnsi="Times New Roman"/>
                <w:b/>
                <w:bCs/>
              </w:rPr>
            </w:pPr>
          </w:p>
        </w:tc>
        <w:tc>
          <w:tcPr>
            <w:tcW w:w="492" w:type="pct"/>
            <w:vMerge/>
          </w:tcPr>
          <w:p w14:paraId="66A9935A" w14:textId="77777777" w:rsidR="006A1542" w:rsidRPr="00085D5E" w:rsidRDefault="006A1542" w:rsidP="00290124">
            <w:pPr>
              <w:spacing w:after="0" w:line="240" w:lineRule="auto"/>
              <w:rPr>
                <w:rFonts w:ascii="Times New Roman" w:hAnsi="Times New Roman"/>
                <w:b/>
                <w:bCs/>
              </w:rPr>
            </w:pPr>
          </w:p>
        </w:tc>
      </w:tr>
      <w:tr w:rsidR="006A1542" w:rsidRPr="00085D5E" w14:paraId="59AD2383" w14:textId="77777777" w:rsidTr="00F64A1E">
        <w:trPr>
          <w:trHeight w:val="283"/>
        </w:trPr>
        <w:tc>
          <w:tcPr>
            <w:tcW w:w="832" w:type="pct"/>
            <w:vMerge/>
          </w:tcPr>
          <w:p w14:paraId="570523B0"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7B36FC03" w14:textId="77777777" w:rsidR="006A1542" w:rsidRPr="00085D5E" w:rsidRDefault="006A1542" w:rsidP="00290124">
            <w:pPr>
              <w:pStyle w:val="22"/>
              <w:tabs>
                <w:tab w:val="left" w:pos="0"/>
              </w:tabs>
              <w:spacing w:after="0" w:line="240" w:lineRule="auto"/>
              <w:ind w:left="0"/>
              <w:rPr>
                <w:sz w:val="22"/>
                <w:szCs w:val="22"/>
              </w:rPr>
            </w:pPr>
            <w:r w:rsidRPr="00085D5E">
              <w:rPr>
                <w:sz w:val="22"/>
                <w:szCs w:val="22"/>
              </w:rPr>
              <w:t xml:space="preserve">2. Кручение бруса круглого поперечного сечения. Основные гипотезы. Напряжения в поперечном сечении. Угол закручивания. Правила построения эпюр крутящих моментов. </w:t>
            </w:r>
          </w:p>
        </w:tc>
        <w:tc>
          <w:tcPr>
            <w:tcW w:w="417" w:type="pct"/>
            <w:vMerge/>
          </w:tcPr>
          <w:p w14:paraId="076F0092"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48758FB8" w14:textId="77777777" w:rsidR="006A1542" w:rsidRPr="00085D5E" w:rsidRDefault="006A1542" w:rsidP="00290124">
            <w:pPr>
              <w:spacing w:after="0" w:line="240" w:lineRule="auto"/>
              <w:rPr>
                <w:rFonts w:ascii="Times New Roman" w:hAnsi="Times New Roman"/>
                <w:b/>
                <w:bCs/>
              </w:rPr>
            </w:pPr>
          </w:p>
        </w:tc>
        <w:tc>
          <w:tcPr>
            <w:tcW w:w="492" w:type="pct"/>
            <w:vMerge/>
          </w:tcPr>
          <w:p w14:paraId="611765E6" w14:textId="77777777" w:rsidR="006A1542" w:rsidRPr="00085D5E" w:rsidRDefault="006A1542" w:rsidP="00290124">
            <w:pPr>
              <w:spacing w:after="0" w:line="240" w:lineRule="auto"/>
              <w:rPr>
                <w:rFonts w:ascii="Times New Roman" w:hAnsi="Times New Roman"/>
                <w:b/>
                <w:bCs/>
              </w:rPr>
            </w:pPr>
          </w:p>
        </w:tc>
      </w:tr>
      <w:tr w:rsidR="006A1542" w:rsidRPr="00085D5E" w14:paraId="3BF71861" w14:textId="77777777" w:rsidTr="00F64A1E">
        <w:trPr>
          <w:trHeight w:val="944"/>
        </w:trPr>
        <w:tc>
          <w:tcPr>
            <w:tcW w:w="832" w:type="pct"/>
            <w:vMerge/>
          </w:tcPr>
          <w:p w14:paraId="62383533"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215DD2DA" w14:textId="77777777" w:rsidR="006A1542" w:rsidRPr="00085D5E" w:rsidRDefault="006A1542" w:rsidP="00290124">
            <w:pPr>
              <w:spacing w:after="0" w:line="240" w:lineRule="auto"/>
              <w:jc w:val="both"/>
              <w:rPr>
                <w:rFonts w:ascii="Times New Roman" w:hAnsi="Times New Roman"/>
              </w:rPr>
            </w:pPr>
            <w:r w:rsidRPr="00085D5E">
              <w:rPr>
                <w:rFonts w:ascii="Times New Roman" w:hAnsi="Times New Roman"/>
              </w:rPr>
              <w:t>3. Алгоритм расчетов на прочность и жесткость при кручении. Рациональное расположение колес на валу. Выбор рационального сечения вала при кручении.</w:t>
            </w:r>
          </w:p>
        </w:tc>
        <w:tc>
          <w:tcPr>
            <w:tcW w:w="417" w:type="pct"/>
            <w:vMerge/>
          </w:tcPr>
          <w:p w14:paraId="276EA933"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5B5DBF40" w14:textId="77777777" w:rsidR="006A1542" w:rsidRPr="00085D5E" w:rsidRDefault="006A1542" w:rsidP="00290124">
            <w:pPr>
              <w:spacing w:after="0" w:line="240" w:lineRule="auto"/>
              <w:rPr>
                <w:rFonts w:ascii="Times New Roman" w:hAnsi="Times New Roman"/>
                <w:b/>
                <w:bCs/>
              </w:rPr>
            </w:pPr>
          </w:p>
        </w:tc>
        <w:tc>
          <w:tcPr>
            <w:tcW w:w="492" w:type="pct"/>
            <w:vMerge/>
          </w:tcPr>
          <w:p w14:paraId="367EDD28" w14:textId="77777777" w:rsidR="006A1542" w:rsidRPr="00085D5E" w:rsidRDefault="006A1542" w:rsidP="00290124">
            <w:pPr>
              <w:spacing w:after="0" w:line="240" w:lineRule="auto"/>
              <w:rPr>
                <w:rFonts w:ascii="Times New Roman" w:hAnsi="Times New Roman"/>
                <w:b/>
                <w:bCs/>
              </w:rPr>
            </w:pPr>
          </w:p>
        </w:tc>
      </w:tr>
      <w:tr w:rsidR="006A1542" w:rsidRPr="00085D5E" w14:paraId="2AB647DC" w14:textId="77777777" w:rsidTr="00F64A1E">
        <w:trPr>
          <w:trHeight w:val="283"/>
        </w:trPr>
        <w:tc>
          <w:tcPr>
            <w:tcW w:w="832" w:type="pct"/>
            <w:vMerge/>
          </w:tcPr>
          <w:p w14:paraId="116F1AB5"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6E604095"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
                <w:bCs/>
              </w:rPr>
              <w:t>Тематика практических занятий и лабораторных работ</w:t>
            </w:r>
          </w:p>
        </w:tc>
        <w:tc>
          <w:tcPr>
            <w:tcW w:w="417" w:type="pct"/>
          </w:tcPr>
          <w:p w14:paraId="7D9A821F"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2B7ED1FB" w14:textId="77777777" w:rsidR="006A1542" w:rsidRPr="00085D5E" w:rsidRDefault="006A1542" w:rsidP="00290124">
            <w:pPr>
              <w:spacing w:after="0" w:line="240" w:lineRule="auto"/>
              <w:rPr>
                <w:rFonts w:ascii="Times New Roman" w:hAnsi="Times New Roman"/>
                <w:b/>
                <w:bCs/>
              </w:rPr>
            </w:pPr>
          </w:p>
        </w:tc>
        <w:tc>
          <w:tcPr>
            <w:tcW w:w="492" w:type="pct"/>
            <w:vMerge/>
          </w:tcPr>
          <w:p w14:paraId="3B4A4142" w14:textId="77777777" w:rsidR="006A1542" w:rsidRPr="00085D5E" w:rsidRDefault="006A1542" w:rsidP="00290124">
            <w:pPr>
              <w:spacing w:after="0" w:line="240" w:lineRule="auto"/>
              <w:rPr>
                <w:rFonts w:ascii="Times New Roman" w:hAnsi="Times New Roman"/>
                <w:b/>
                <w:bCs/>
              </w:rPr>
            </w:pPr>
          </w:p>
        </w:tc>
      </w:tr>
      <w:tr w:rsidR="006A1542" w:rsidRPr="00085D5E" w14:paraId="187ECF95" w14:textId="77777777" w:rsidTr="00F64A1E">
        <w:trPr>
          <w:trHeight w:val="283"/>
        </w:trPr>
        <w:tc>
          <w:tcPr>
            <w:tcW w:w="832" w:type="pct"/>
            <w:vMerge/>
          </w:tcPr>
          <w:p w14:paraId="2DEF9652"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5B6681A2" w14:textId="77777777" w:rsidR="006A1542" w:rsidRPr="00085D5E" w:rsidRDefault="006A1542" w:rsidP="00290124">
            <w:pPr>
              <w:pStyle w:val="aff"/>
              <w:spacing w:after="0"/>
              <w:ind w:left="0"/>
              <w:jc w:val="both"/>
              <w:rPr>
                <w:sz w:val="22"/>
                <w:szCs w:val="22"/>
              </w:rPr>
            </w:pPr>
            <w:r w:rsidRPr="00085D5E">
              <w:rPr>
                <w:sz w:val="22"/>
                <w:szCs w:val="22"/>
              </w:rPr>
              <w:t xml:space="preserve">1. Практическая работа №5. </w:t>
            </w:r>
            <w:r w:rsidRPr="00085D5E">
              <w:rPr>
                <w:bCs/>
                <w:sz w:val="22"/>
                <w:szCs w:val="22"/>
              </w:rPr>
              <w:t>Расчет на прочность и жесткость  при кручении круглого бруса.</w:t>
            </w:r>
          </w:p>
        </w:tc>
        <w:tc>
          <w:tcPr>
            <w:tcW w:w="417" w:type="pct"/>
          </w:tcPr>
          <w:p w14:paraId="06880663" w14:textId="77777777" w:rsidR="006A1542" w:rsidRPr="00085D5E" w:rsidRDefault="006A1542" w:rsidP="00290124">
            <w:pPr>
              <w:spacing w:after="0" w:line="240" w:lineRule="auto"/>
              <w:jc w:val="center"/>
              <w:rPr>
                <w:rFonts w:ascii="Times New Roman" w:hAnsi="Times New Roman"/>
                <w:bCs/>
              </w:rPr>
            </w:pPr>
            <w:r w:rsidRPr="00085D5E">
              <w:rPr>
                <w:rFonts w:ascii="Times New Roman" w:hAnsi="Times New Roman"/>
                <w:bCs/>
              </w:rPr>
              <w:t>2</w:t>
            </w:r>
          </w:p>
        </w:tc>
        <w:tc>
          <w:tcPr>
            <w:tcW w:w="638" w:type="pct"/>
            <w:vMerge/>
          </w:tcPr>
          <w:p w14:paraId="2B69B1F9" w14:textId="77777777" w:rsidR="006A1542" w:rsidRPr="00085D5E" w:rsidRDefault="006A1542" w:rsidP="00290124">
            <w:pPr>
              <w:spacing w:after="0" w:line="240" w:lineRule="auto"/>
              <w:rPr>
                <w:rFonts w:ascii="Times New Roman" w:hAnsi="Times New Roman"/>
                <w:b/>
                <w:bCs/>
              </w:rPr>
            </w:pPr>
          </w:p>
        </w:tc>
        <w:tc>
          <w:tcPr>
            <w:tcW w:w="492" w:type="pct"/>
            <w:vMerge/>
          </w:tcPr>
          <w:p w14:paraId="10DD652B" w14:textId="77777777" w:rsidR="006A1542" w:rsidRPr="00085D5E" w:rsidRDefault="006A1542" w:rsidP="00290124">
            <w:pPr>
              <w:spacing w:after="0" w:line="240" w:lineRule="auto"/>
              <w:rPr>
                <w:rFonts w:ascii="Times New Roman" w:hAnsi="Times New Roman"/>
                <w:b/>
                <w:bCs/>
              </w:rPr>
            </w:pPr>
          </w:p>
        </w:tc>
      </w:tr>
      <w:tr w:rsidR="006A1542" w:rsidRPr="00085D5E" w14:paraId="1238894D" w14:textId="77777777" w:rsidTr="00F64A1E">
        <w:trPr>
          <w:trHeight w:val="283"/>
        </w:trPr>
        <w:tc>
          <w:tcPr>
            <w:tcW w:w="832" w:type="pct"/>
            <w:vMerge w:val="restart"/>
          </w:tcPr>
          <w:p w14:paraId="53EE3A01" w14:textId="77777777" w:rsidR="006A1542" w:rsidRPr="00085D5E" w:rsidRDefault="006A1542" w:rsidP="00290124">
            <w:pPr>
              <w:spacing w:after="0" w:line="240" w:lineRule="auto"/>
              <w:rPr>
                <w:rFonts w:ascii="Times New Roman" w:hAnsi="Times New Roman"/>
                <w:b/>
              </w:rPr>
            </w:pPr>
            <w:r w:rsidRPr="00085D5E">
              <w:rPr>
                <w:rFonts w:ascii="Times New Roman" w:hAnsi="Times New Roman"/>
                <w:b/>
              </w:rPr>
              <w:t>Тема 2.4</w:t>
            </w:r>
          </w:p>
          <w:p w14:paraId="75341F03" w14:textId="77777777" w:rsidR="006A1542" w:rsidRPr="00085D5E" w:rsidRDefault="006A1542" w:rsidP="00290124">
            <w:pPr>
              <w:widowControl w:val="0"/>
              <w:autoSpaceDE w:val="0"/>
              <w:autoSpaceDN w:val="0"/>
              <w:adjustRightInd w:val="0"/>
              <w:spacing w:after="0" w:line="240" w:lineRule="auto"/>
              <w:rPr>
                <w:rFonts w:ascii="Times New Roman" w:hAnsi="Times New Roman"/>
                <w:b/>
              </w:rPr>
            </w:pPr>
            <w:r w:rsidRPr="00085D5E">
              <w:rPr>
                <w:rFonts w:ascii="Times New Roman" w:hAnsi="Times New Roman"/>
                <w:b/>
              </w:rPr>
              <w:t xml:space="preserve">Изгиб </w:t>
            </w:r>
          </w:p>
        </w:tc>
        <w:tc>
          <w:tcPr>
            <w:tcW w:w="2621" w:type="pct"/>
          </w:tcPr>
          <w:p w14:paraId="6B96B072" w14:textId="77777777" w:rsidR="006A1542" w:rsidRPr="00085D5E" w:rsidRDefault="006A1542" w:rsidP="00290124">
            <w:pPr>
              <w:spacing w:after="0" w:line="240" w:lineRule="auto"/>
              <w:rPr>
                <w:rFonts w:ascii="Times New Roman" w:hAnsi="Times New Roman"/>
                <w:b/>
                <w:bCs/>
                <w:i/>
                <w:spacing w:val="-1"/>
              </w:rPr>
            </w:pPr>
            <w:r w:rsidRPr="00085D5E">
              <w:rPr>
                <w:rFonts w:ascii="Times New Roman" w:hAnsi="Times New Roman"/>
                <w:b/>
                <w:bCs/>
                <w:i/>
                <w:spacing w:val="-1"/>
              </w:rPr>
              <w:t>Содержание учебного материала</w:t>
            </w:r>
          </w:p>
        </w:tc>
        <w:tc>
          <w:tcPr>
            <w:tcW w:w="417" w:type="pct"/>
            <w:vMerge w:val="restart"/>
          </w:tcPr>
          <w:p w14:paraId="0EFBF715" w14:textId="77777777" w:rsidR="006A1542" w:rsidRPr="00085D5E" w:rsidRDefault="006A1542"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7342A93B" w14:textId="77777777" w:rsidR="006A1542" w:rsidRPr="00085D5E" w:rsidRDefault="006A1542"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7D286A3D" w14:textId="2B04FE36" w:rsidR="006A1542" w:rsidRPr="00085D5E" w:rsidRDefault="002B3ABA" w:rsidP="00290124">
            <w:pPr>
              <w:spacing w:after="0" w:line="240" w:lineRule="auto"/>
              <w:rPr>
                <w:rFonts w:ascii="Times New Roman" w:hAnsi="Times New Roman"/>
              </w:rPr>
            </w:pPr>
            <w:r w:rsidRPr="00085D5E">
              <w:rPr>
                <w:rFonts w:ascii="Times New Roman" w:hAnsi="Times New Roman"/>
              </w:rPr>
              <w:t>ПК 3.</w:t>
            </w:r>
            <w:r>
              <w:rPr>
                <w:rFonts w:ascii="Times New Roman" w:hAnsi="Times New Roman"/>
              </w:rPr>
              <w:t>4</w:t>
            </w:r>
            <w:r w:rsidRPr="00085D5E">
              <w:rPr>
                <w:rFonts w:ascii="Times New Roman" w:hAnsi="Times New Roman"/>
              </w:rPr>
              <w:t>,</w:t>
            </w:r>
            <w:r>
              <w:rPr>
                <w:rFonts w:ascii="Times New Roman" w:hAnsi="Times New Roman"/>
              </w:rPr>
              <w:t>2.1</w:t>
            </w:r>
          </w:p>
          <w:p w14:paraId="12809150" w14:textId="77777777" w:rsidR="006A1542" w:rsidRPr="00085D5E" w:rsidRDefault="006A1542" w:rsidP="00290124">
            <w:pPr>
              <w:spacing w:after="0" w:line="240" w:lineRule="auto"/>
              <w:rPr>
                <w:rFonts w:ascii="Times New Roman" w:hAnsi="Times New Roman"/>
              </w:rPr>
            </w:pPr>
          </w:p>
          <w:p w14:paraId="695353F2" w14:textId="77777777" w:rsidR="006A1542" w:rsidRPr="00085D5E" w:rsidRDefault="006A1542" w:rsidP="00290124">
            <w:pPr>
              <w:spacing w:after="0" w:line="240" w:lineRule="auto"/>
              <w:rPr>
                <w:rFonts w:ascii="Times New Roman" w:hAnsi="Times New Roman"/>
              </w:rPr>
            </w:pPr>
          </w:p>
          <w:p w14:paraId="3CC8595C" w14:textId="77777777" w:rsidR="006A1542" w:rsidRPr="00085D5E" w:rsidRDefault="006A1542" w:rsidP="00290124">
            <w:pPr>
              <w:spacing w:after="0" w:line="240" w:lineRule="auto"/>
              <w:rPr>
                <w:rFonts w:ascii="Times New Roman" w:hAnsi="Times New Roman"/>
              </w:rPr>
            </w:pPr>
          </w:p>
          <w:p w14:paraId="6D18EE38" w14:textId="77777777" w:rsidR="006A1542" w:rsidRPr="00085D5E" w:rsidRDefault="006A1542" w:rsidP="00290124">
            <w:pPr>
              <w:spacing w:after="0" w:line="240" w:lineRule="auto"/>
              <w:rPr>
                <w:rFonts w:ascii="Times New Roman" w:hAnsi="Times New Roman"/>
              </w:rPr>
            </w:pPr>
          </w:p>
          <w:p w14:paraId="7077C557" w14:textId="77777777" w:rsidR="006A1542" w:rsidRPr="00085D5E" w:rsidRDefault="006A1542" w:rsidP="00290124">
            <w:pPr>
              <w:spacing w:after="0" w:line="240" w:lineRule="auto"/>
              <w:rPr>
                <w:rFonts w:ascii="Times New Roman" w:hAnsi="Times New Roman"/>
              </w:rPr>
            </w:pPr>
          </w:p>
          <w:p w14:paraId="3DDA8322" w14:textId="77777777" w:rsidR="006A1542" w:rsidRPr="00085D5E" w:rsidRDefault="006A1542" w:rsidP="00290124">
            <w:pPr>
              <w:spacing w:after="0" w:line="240" w:lineRule="auto"/>
              <w:rPr>
                <w:rFonts w:ascii="Times New Roman" w:hAnsi="Times New Roman"/>
              </w:rPr>
            </w:pPr>
          </w:p>
          <w:p w14:paraId="02E571D1" w14:textId="77777777" w:rsidR="006A1542" w:rsidRPr="00085D5E" w:rsidRDefault="006A1542" w:rsidP="00290124">
            <w:pPr>
              <w:spacing w:after="0" w:line="240" w:lineRule="auto"/>
              <w:rPr>
                <w:rFonts w:ascii="Times New Roman" w:hAnsi="Times New Roman"/>
              </w:rPr>
            </w:pPr>
          </w:p>
          <w:p w14:paraId="374C16D3" w14:textId="77777777" w:rsidR="006A1542" w:rsidRPr="00085D5E" w:rsidRDefault="006A1542" w:rsidP="00290124">
            <w:pPr>
              <w:spacing w:after="0" w:line="240" w:lineRule="auto"/>
              <w:rPr>
                <w:rFonts w:ascii="Times New Roman" w:hAnsi="Times New Roman"/>
              </w:rPr>
            </w:pPr>
          </w:p>
        </w:tc>
        <w:tc>
          <w:tcPr>
            <w:tcW w:w="492" w:type="pct"/>
            <w:vMerge/>
          </w:tcPr>
          <w:p w14:paraId="7D146375" w14:textId="77777777" w:rsidR="006A1542" w:rsidRPr="00085D5E" w:rsidRDefault="006A1542" w:rsidP="00290124">
            <w:pPr>
              <w:spacing w:after="0" w:line="240" w:lineRule="auto"/>
              <w:rPr>
                <w:rFonts w:ascii="Times New Roman" w:hAnsi="Times New Roman"/>
              </w:rPr>
            </w:pPr>
          </w:p>
        </w:tc>
      </w:tr>
      <w:tr w:rsidR="006A1542" w:rsidRPr="00085D5E" w14:paraId="42E9E799" w14:textId="77777777" w:rsidTr="00F64A1E">
        <w:trPr>
          <w:trHeight w:val="283"/>
        </w:trPr>
        <w:tc>
          <w:tcPr>
            <w:tcW w:w="832" w:type="pct"/>
            <w:vMerge/>
            <w:vAlign w:val="center"/>
          </w:tcPr>
          <w:p w14:paraId="1DF803F3"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4EBC44DD" w14:textId="77777777" w:rsidR="006A1542" w:rsidRPr="00085D5E" w:rsidRDefault="006A1542" w:rsidP="00290124">
            <w:pPr>
              <w:pStyle w:val="aff"/>
              <w:spacing w:after="0"/>
              <w:ind w:left="0"/>
              <w:jc w:val="both"/>
              <w:rPr>
                <w:sz w:val="22"/>
                <w:szCs w:val="22"/>
              </w:rPr>
            </w:pPr>
            <w:r w:rsidRPr="00085D5E">
              <w:rPr>
                <w:bCs/>
                <w:spacing w:val="-1"/>
                <w:sz w:val="22"/>
                <w:szCs w:val="22"/>
              </w:rPr>
              <w:t xml:space="preserve">1. 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поперечная сила и изгибающий момент. </w:t>
            </w:r>
          </w:p>
        </w:tc>
        <w:tc>
          <w:tcPr>
            <w:tcW w:w="417" w:type="pct"/>
            <w:vMerge/>
          </w:tcPr>
          <w:p w14:paraId="27AAA5FB"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58AE63E6" w14:textId="77777777" w:rsidR="006A1542" w:rsidRPr="00085D5E" w:rsidRDefault="006A1542" w:rsidP="00290124">
            <w:pPr>
              <w:spacing w:after="0" w:line="240" w:lineRule="auto"/>
              <w:rPr>
                <w:rFonts w:ascii="Times New Roman" w:hAnsi="Times New Roman"/>
                <w:b/>
                <w:bCs/>
              </w:rPr>
            </w:pPr>
          </w:p>
        </w:tc>
        <w:tc>
          <w:tcPr>
            <w:tcW w:w="492" w:type="pct"/>
            <w:vMerge/>
          </w:tcPr>
          <w:p w14:paraId="353B66F7" w14:textId="77777777" w:rsidR="006A1542" w:rsidRPr="00085D5E" w:rsidRDefault="006A1542" w:rsidP="00290124">
            <w:pPr>
              <w:spacing w:after="0" w:line="240" w:lineRule="auto"/>
              <w:rPr>
                <w:rFonts w:ascii="Times New Roman" w:hAnsi="Times New Roman"/>
                <w:b/>
                <w:bCs/>
              </w:rPr>
            </w:pPr>
          </w:p>
        </w:tc>
      </w:tr>
      <w:tr w:rsidR="006A1542" w:rsidRPr="00085D5E" w14:paraId="039FE165" w14:textId="77777777" w:rsidTr="00F64A1E">
        <w:trPr>
          <w:trHeight w:val="283"/>
        </w:trPr>
        <w:tc>
          <w:tcPr>
            <w:tcW w:w="832" w:type="pct"/>
            <w:vMerge/>
            <w:vAlign w:val="center"/>
          </w:tcPr>
          <w:p w14:paraId="2266B891"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59C3604D" w14:textId="77777777" w:rsidR="006A1542" w:rsidRPr="00085D5E" w:rsidRDefault="006A1542" w:rsidP="00290124">
            <w:pPr>
              <w:pStyle w:val="aff"/>
              <w:spacing w:after="0"/>
              <w:ind w:left="0"/>
              <w:jc w:val="both"/>
              <w:rPr>
                <w:bCs/>
                <w:spacing w:val="-1"/>
                <w:sz w:val="22"/>
                <w:szCs w:val="22"/>
              </w:rPr>
            </w:pPr>
            <w:r w:rsidRPr="00085D5E">
              <w:rPr>
                <w:bCs/>
                <w:spacing w:val="-1"/>
                <w:sz w:val="22"/>
                <w:szCs w:val="22"/>
              </w:rPr>
              <w:t>2. Дифференциальные зависимости между изгибающим моментом, поперечной силой и интенсивностью распределенной нагрузки. Правила построения эпюр поперечных сил и изгибающих моментов.</w:t>
            </w:r>
          </w:p>
        </w:tc>
        <w:tc>
          <w:tcPr>
            <w:tcW w:w="417" w:type="pct"/>
            <w:vMerge/>
          </w:tcPr>
          <w:p w14:paraId="37524AB5"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6B08C856" w14:textId="77777777" w:rsidR="006A1542" w:rsidRPr="00085D5E" w:rsidRDefault="006A1542" w:rsidP="00290124">
            <w:pPr>
              <w:spacing w:after="0" w:line="240" w:lineRule="auto"/>
              <w:rPr>
                <w:rFonts w:ascii="Times New Roman" w:hAnsi="Times New Roman"/>
                <w:b/>
                <w:bCs/>
              </w:rPr>
            </w:pPr>
          </w:p>
        </w:tc>
        <w:tc>
          <w:tcPr>
            <w:tcW w:w="492" w:type="pct"/>
            <w:vMerge/>
          </w:tcPr>
          <w:p w14:paraId="4AFA6921" w14:textId="77777777" w:rsidR="006A1542" w:rsidRPr="00085D5E" w:rsidRDefault="006A1542" w:rsidP="00290124">
            <w:pPr>
              <w:spacing w:after="0" w:line="240" w:lineRule="auto"/>
              <w:rPr>
                <w:rFonts w:ascii="Times New Roman" w:hAnsi="Times New Roman"/>
                <w:b/>
                <w:bCs/>
              </w:rPr>
            </w:pPr>
          </w:p>
        </w:tc>
      </w:tr>
      <w:tr w:rsidR="006A1542" w:rsidRPr="00085D5E" w14:paraId="7D8F2D21" w14:textId="77777777" w:rsidTr="00F64A1E">
        <w:trPr>
          <w:trHeight w:val="283"/>
        </w:trPr>
        <w:tc>
          <w:tcPr>
            <w:tcW w:w="832" w:type="pct"/>
            <w:vMerge/>
            <w:vAlign w:val="center"/>
          </w:tcPr>
          <w:p w14:paraId="2796A155"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58B7F1D9" w14:textId="77777777" w:rsidR="006A1542" w:rsidRPr="00085D5E" w:rsidRDefault="006A1542" w:rsidP="00290124">
            <w:pPr>
              <w:pStyle w:val="aff"/>
              <w:spacing w:after="0"/>
              <w:ind w:left="0"/>
              <w:jc w:val="both"/>
              <w:rPr>
                <w:sz w:val="22"/>
                <w:szCs w:val="22"/>
              </w:rPr>
            </w:pPr>
            <w:r w:rsidRPr="00085D5E">
              <w:rPr>
                <w:bCs/>
                <w:spacing w:val="-1"/>
                <w:sz w:val="22"/>
                <w:szCs w:val="22"/>
              </w:rPr>
              <w:t>3. Нормальные напряжения при изгибе в поперечных сечениях бруса при чистом изгибе. Закон распределения по поперечному сечению бруса. Расчеты на прочность при изгибе.</w:t>
            </w:r>
          </w:p>
        </w:tc>
        <w:tc>
          <w:tcPr>
            <w:tcW w:w="417" w:type="pct"/>
            <w:vMerge/>
          </w:tcPr>
          <w:p w14:paraId="23C605F9"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7EDFE9C2" w14:textId="77777777" w:rsidR="006A1542" w:rsidRPr="00085D5E" w:rsidRDefault="006A1542" w:rsidP="00290124">
            <w:pPr>
              <w:spacing w:after="0" w:line="240" w:lineRule="auto"/>
              <w:rPr>
                <w:rFonts w:ascii="Times New Roman" w:hAnsi="Times New Roman"/>
                <w:b/>
                <w:bCs/>
              </w:rPr>
            </w:pPr>
          </w:p>
        </w:tc>
        <w:tc>
          <w:tcPr>
            <w:tcW w:w="492" w:type="pct"/>
            <w:vMerge/>
          </w:tcPr>
          <w:p w14:paraId="6F17C28A" w14:textId="77777777" w:rsidR="006A1542" w:rsidRPr="00085D5E" w:rsidRDefault="006A1542" w:rsidP="00290124">
            <w:pPr>
              <w:spacing w:after="0" w:line="240" w:lineRule="auto"/>
              <w:rPr>
                <w:rFonts w:ascii="Times New Roman" w:hAnsi="Times New Roman"/>
                <w:b/>
                <w:bCs/>
              </w:rPr>
            </w:pPr>
          </w:p>
        </w:tc>
      </w:tr>
      <w:tr w:rsidR="006A1542" w:rsidRPr="00085D5E" w14:paraId="420BB6E6" w14:textId="77777777" w:rsidTr="00F64A1E">
        <w:trPr>
          <w:trHeight w:val="283"/>
        </w:trPr>
        <w:tc>
          <w:tcPr>
            <w:tcW w:w="832" w:type="pct"/>
            <w:vMerge/>
            <w:vAlign w:val="center"/>
          </w:tcPr>
          <w:p w14:paraId="78C334B5"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73CA0F58" w14:textId="77777777" w:rsidR="006A1542" w:rsidRPr="00085D5E" w:rsidRDefault="006A1542" w:rsidP="00290124">
            <w:pPr>
              <w:pStyle w:val="aff"/>
              <w:spacing w:after="0"/>
              <w:ind w:left="0"/>
              <w:jc w:val="both"/>
              <w:rPr>
                <w:sz w:val="22"/>
                <w:szCs w:val="22"/>
              </w:rPr>
            </w:pPr>
            <w:r w:rsidRPr="00085D5E">
              <w:rPr>
                <w:bCs/>
                <w:spacing w:val="-1"/>
                <w:sz w:val="22"/>
                <w:szCs w:val="22"/>
              </w:rPr>
              <w:t xml:space="preserve">4. Зависимость между изгибающим моментом и кривизной оси бруса. Жесткость сечения при изгибе. Линейные и угловые перемещения при прямом изгибе. </w:t>
            </w:r>
          </w:p>
        </w:tc>
        <w:tc>
          <w:tcPr>
            <w:tcW w:w="417" w:type="pct"/>
            <w:vMerge/>
          </w:tcPr>
          <w:p w14:paraId="29BB8C18"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1AFA4891" w14:textId="77777777" w:rsidR="006A1542" w:rsidRPr="00085D5E" w:rsidRDefault="006A1542" w:rsidP="00290124">
            <w:pPr>
              <w:spacing w:after="0" w:line="240" w:lineRule="auto"/>
              <w:rPr>
                <w:rFonts w:ascii="Times New Roman" w:hAnsi="Times New Roman"/>
                <w:b/>
                <w:bCs/>
              </w:rPr>
            </w:pPr>
          </w:p>
        </w:tc>
        <w:tc>
          <w:tcPr>
            <w:tcW w:w="492" w:type="pct"/>
            <w:vMerge/>
          </w:tcPr>
          <w:p w14:paraId="0EBE9FF8" w14:textId="77777777" w:rsidR="006A1542" w:rsidRPr="00085D5E" w:rsidRDefault="006A1542" w:rsidP="00290124">
            <w:pPr>
              <w:spacing w:after="0" w:line="240" w:lineRule="auto"/>
              <w:rPr>
                <w:rFonts w:ascii="Times New Roman" w:hAnsi="Times New Roman"/>
                <w:b/>
                <w:bCs/>
              </w:rPr>
            </w:pPr>
          </w:p>
        </w:tc>
      </w:tr>
      <w:tr w:rsidR="006A1542" w:rsidRPr="00085D5E" w14:paraId="1B6E0489" w14:textId="77777777" w:rsidTr="00F64A1E">
        <w:trPr>
          <w:trHeight w:val="283"/>
        </w:trPr>
        <w:tc>
          <w:tcPr>
            <w:tcW w:w="832" w:type="pct"/>
            <w:vMerge/>
            <w:vAlign w:val="center"/>
          </w:tcPr>
          <w:p w14:paraId="56746C2C"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4B66ACED" w14:textId="77777777" w:rsidR="006A1542" w:rsidRPr="00085D5E" w:rsidRDefault="006A1542" w:rsidP="00290124">
            <w:pPr>
              <w:pStyle w:val="aff"/>
              <w:spacing w:after="0"/>
              <w:ind w:left="0"/>
              <w:jc w:val="both"/>
              <w:rPr>
                <w:bCs/>
                <w:spacing w:val="-1"/>
                <w:sz w:val="22"/>
                <w:szCs w:val="22"/>
              </w:rPr>
            </w:pPr>
            <w:r w:rsidRPr="00085D5E">
              <w:rPr>
                <w:bCs/>
                <w:spacing w:val="-1"/>
                <w:sz w:val="22"/>
                <w:szCs w:val="22"/>
              </w:rPr>
              <w:t>5. Понятие о расчете балок на жесткость. Рациональные формы сечений балок при изгибе для пластичных и хрупких материалов. Понятие о касательных напряжениях при изгибе.</w:t>
            </w:r>
          </w:p>
        </w:tc>
        <w:tc>
          <w:tcPr>
            <w:tcW w:w="417" w:type="pct"/>
            <w:vMerge/>
          </w:tcPr>
          <w:p w14:paraId="3D04CAE0"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7BE7D7DA" w14:textId="77777777" w:rsidR="006A1542" w:rsidRPr="00085D5E" w:rsidRDefault="006A1542" w:rsidP="00290124">
            <w:pPr>
              <w:spacing w:after="0" w:line="240" w:lineRule="auto"/>
              <w:rPr>
                <w:rFonts w:ascii="Times New Roman" w:hAnsi="Times New Roman"/>
                <w:b/>
                <w:bCs/>
              </w:rPr>
            </w:pPr>
          </w:p>
        </w:tc>
        <w:tc>
          <w:tcPr>
            <w:tcW w:w="492" w:type="pct"/>
            <w:vMerge/>
          </w:tcPr>
          <w:p w14:paraId="0850B64B" w14:textId="77777777" w:rsidR="006A1542" w:rsidRPr="00085D5E" w:rsidRDefault="006A1542" w:rsidP="00290124">
            <w:pPr>
              <w:spacing w:after="0" w:line="240" w:lineRule="auto"/>
              <w:rPr>
                <w:rFonts w:ascii="Times New Roman" w:hAnsi="Times New Roman"/>
                <w:b/>
                <w:bCs/>
              </w:rPr>
            </w:pPr>
          </w:p>
        </w:tc>
      </w:tr>
      <w:tr w:rsidR="006A1542" w:rsidRPr="00085D5E" w14:paraId="749FB34E" w14:textId="77777777" w:rsidTr="007459D9">
        <w:trPr>
          <w:trHeight w:val="181"/>
        </w:trPr>
        <w:tc>
          <w:tcPr>
            <w:tcW w:w="832" w:type="pct"/>
            <w:vMerge/>
          </w:tcPr>
          <w:p w14:paraId="66B0B277"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23BB7000"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
                <w:bCs/>
              </w:rPr>
              <w:t>Тематика практических занятий и лабораторных работ</w:t>
            </w:r>
          </w:p>
        </w:tc>
        <w:tc>
          <w:tcPr>
            <w:tcW w:w="417" w:type="pct"/>
          </w:tcPr>
          <w:p w14:paraId="68C471A3"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5348588C" w14:textId="77777777" w:rsidR="006A1542" w:rsidRPr="00085D5E" w:rsidRDefault="006A1542" w:rsidP="00290124">
            <w:pPr>
              <w:spacing w:after="0" w:line="240" w:lineRule="auto"/>
              <w:rPr>
                <w:rFonts w:ascii="Times New Roman" w:hAnsi="Times New Roman"/>
                <w:b/>
                <w:bCs/>
              </w:rPr>
            </w:pPr>
          </w:p>
        </w:tc>
        <w:tc>
          <w:tcPr>
            <w:tcW w:w="492" w:type="pct"/>
            <w:vMerge/>
          </w:tcPr>
          <w:p w14:paraId="1979E700" w14:textId="77777777" w:rsidR="006A1542" w:rsidRPr="00085D5E" w:rsidRDefault="006A1542" w:rsidP="00290124">
            <w:pPr>
              <w:spacing w:after="0" w:line="240" w:lineRule="auto"/>
              <w:rPr>
                <w:rFonts w:ascii="Times New Roman" w:hAnsi="Times New Roman"/>
                <w:b/>
                <w:bCs/>
              </w:rPr>
            </w:pPr>
          </w:p>
        </w:tc>
      </w:tr>
      <w:tr w:rsidR="006A1542" w:rsidRPr="00085D5E" w14:paraId="76174D19" w14:textId="77777777" w:rsidTr="00F64A1E">
        <w:trPr>
          <w:trHeight w:val="283"/>
        </w:trPr>
        <w:tc>
          <w:tcPr>
            <w:tcW w:w="832" w:type="pct"/>
            <w:vMerge/>
          </w:tcPr>
          <w:p w14:paraId="2DAE9C0A"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1EA50A45" w14:textId="77777777" w:rsidR="006A1542" w:rsidRPr="00085D5E" w:rsidRDefault="006A1542" w:rsidP="00290124">
            <w:pPr>
              <w:pStyle w:val="aff"/>
              <w:spacing w:after="0"/>
              <w:ind w:left="0"/>
              <w:jc w:val="both"/>
              <w:rPr>
                <w:sz w:val="22"/>
                <w:szCs w:val="22"/>
              </w:rPr>
            </w:pPr>
            <w:r w:rsidRPr="00085D5E">
              <w:rPr>
                <w:sz w:val="22"/>
                <w:szCs w:val="22"/>
              </w:rPr>
              <w:t>1. Практическая работа №6. Расчет на прочность двухопорной балки на прочность при изгибе.</w:t>
            </w:r>
          </w:p>
        </w:tc>
        <w:tc>
          <w:tcPr>
            <w:tcW w:w="417" w:type="pct"/>
          </w:tcPr>
          <w:p w14:paraId="3C87BC5A" w14:textId="77777777" w:rsidR="006A1542" w:rsidRPr="00085D5E" w:rsidRDefault="006A1542" w:rsidP="00290124">
            <w:pPr>
              <w:tabs>
                <w:tab w:val="left" w:pos="206"/>
                <w:tab w:val="center" w:pos="524"/>
              </w:tabs>
              <w:spacing w:after="0" w:line="240" w:lineRule="auto"/>
              <w:rPr>
                <w:rFonts w:ascii="Times New Roman" w:hAnsi="Times New Roman"/>
                <w:bCs/>
              </w:rPr>
            </w:pPr>
            <w:r w:rsidRPr="00085D5E">
              <w:rPr>
                <w:rFonts w:ascii="Times New Roman" w:hAnsi="Times New Roman"/>
                <w:bCs/>
              </w:rPr>
              <w:tab/>
            </w:r>
            <w:r w:rsidRPr="00085D5E">
              <w:rPr>
                <w:rFonts w:ascii="Times New Roman" w:hAnsi="Times New Roman"/>
                <w:bCs/>
              </w:rPr>
              <w:tab/>
              <w:t>2</w:t>
            </w:r>
          </w:p>
        </w:tc>
        <w:tc>
          <w:tcPr>
            <w:tcW w:w="638" w:type="pct"/>
            <w:vMerge/>
          </w:tcPr>
          <w:p w14:paraId="3E51A6E1" w14:textId="77777777" w:rsidR="006A1542" w:rsidRPr="00085D5E" w:rsidRDefault="006A1542" w:rsidP="00290124">
            <w:pPr>
              <w:spacing w:after="0" w:line="240" w:lineRule="auto"/>
              <w:rPr>
                <w:rFonts w:ascii="Times New Roman" w:hAnsi="Times New Roman"/>
                <w:b/>
                <w:bCs/>
              </w:rPr>
            </w:pPr>
          </w:p>
        </w:tc>
        <w:tc>
          <w:tcPr>
            <w:tcW w:w="492" w:type="pct"/>
            <w:vMerge/>
          </w:tcPr>
          <w:p w14:paraId="5D7BEBF0" w14:textId="77777777" w:rsidR="006A1542" w:rsidRPr="00085D5E" w:rsidRDefault="006A1542" w:rsidP="00290124">
            <w:pPr>
              <w:spacing w:after="0" w:line="240" w:lineRule="auto"/>
              <w:rPr>
                <w:rFonts w:ascii="Times New Roman" w:hAnsi="Times New Roman"/>
                <w:b/>
                <w:bCs/>
              </w:rPr>
            </w:pPr>
          </w:p>
        </w:tc>
      </w:tr>
      <w:tr w:rsidR="00290124" w:rsidRPr="00085D5E" w14:paraId="268BF293" w14:textId="77777777" w:rsidTr="00F64A1E">
        <w:trPr>
          <w:trHeight w:val="283"/>
        </w:trPr>
        <w:tc>
          <w:tcPr>
            <w:tcW w:w="832" w:type="pct"/>
            <w:vMerge w:val="restart"/>
          </w:tcPr>
          <w:p w14:paraId="76F59C09" w14:textId="77777777" w:rsidR="00290124" w:rsidRPr="00085D5E" w:rsidRDefault="00290124" w:rsidP="00290124">
            <w:pPr>
              <w:spacing w:after="0" w:line="240" w:lineRule="auto"/>
              <w:rPr>
                <w:rFonts w:ascii="Times New Roman" w:hAnsi="Times New Roman"/>
                <w:b/>
              </w:rPr>
            </w:pPr>
            <w:r w:rsidRPr="00085D5E">
              <w:rPr>
                <w:rFonts w:ascii="Times New Roman" w:hAnsi="Times New Roman"/>
                <w:b/>
              </w:rPr>
              <w:t>Тема 2.5</w:t>
            </w:r>
          </w:p>
          <w:p w14:paraId="476FEB19" w14:textId="77777777" w:rsidR="00290124" w:rsidRPr="00085D5E" w:rsidRDefault="00290124" w:rsidP="00290124">
            <w:pPr>
              <w:widowControl w:val="0"/>
              <w:autoSpaceDE w:val="0"/>
              <w:autoSpaceDN w:val="0"/>
              <w:adjustRightInd w:val="0"/>
              <w:spacing w:after="0" w:line="240" w:lineRule="auto"/>
              <w:rPr>
                <w:rFonts w:ascii="Times New Roman" w:hAnsi="Times New Roman"/>
                <w:b/>
              </w:rPr>
            </w:pPr>
            <w:r w:rsidRPr="00085D5E">
              <w:rPr>
                <w:rFonts w:ascii="Times New Roman" w:hAnsi="Times New Roman"/>
                <w:b/>
              </w:rPr>
              <w:t>Сложное сопротивление</w:t>
            </w:r>
          </w:p>
          <w:p w14:paraId="2B9AF23A" w14:textId="77777777" w:rsidR="00290124" w:rsidRPr="00085D5E" w:rsidRDefault="00290124" w:rsidP="00290124">
            <w:pPr>
              <w:widowControl w:val="0"/>
              <w:autoSpaceDE w:val="0"/>
              <w:autoSpaceDN w:val="0"/>
              <w:adjustRightInd w:val="0"/>
              <w:spacing w:after="0" w:line="240" w:lineRule="auto"/>
              <w:rPr>
                <w:rFonts w:ascii="Times New Roman" w:hAnsi="Times New Roman"/>
                <w:b/>
              </w:rPr>
            </w:pPr>
          </w:p>
          <w:p w14:paraId="724B743B" w14:textId="77777777" w:rsidR="00290124" w:rsidRPr="00085D5E" w:rsidRDefault="00290124" w:rsidP="00290124">
            <w:pPr>
              <w:widowControl w:val="0"/>
              <w:autoSpaceDE w:val="0"/>
              <w:autoSpaceDN w:val="0"/>
              <w:adjustRightInd w:val="0"/>
              <w:spacing w:after="0" w:line="240" w:lineRule="auto"/>
              <w:rPr>
                <w:rFonts w:ascii="Times New Roman" w:hAnsi="Times New Roman"/>
                <w:b/>
              </w:rPr>
            </w:pPr>
          </w:p>
          <w:p w14:paraId="53B7017B" w14:textId="77777777" w:rsidR="00290124" w:rsidRPr="00085D5E" w:rsidRDefault="00290124" w:rsidP="00290124">
            <w:pPr>
              <w:widowControl w:val="0"/>
              <w:autoSpaceDE w:val="0"/>
              <w:autoSpaceDN w:val="0"/>
              <w:adjustRightInd w:val="0"/>
              <w:spacing w:after="0" w:line="240" w:lineRule="auto"/>
              <w:rPr>
                <w:rFonts w:ascii="Times New Roman" w:hAnsi="Times New Roman"/>
                <w:b/>
              </w:rPr>
            </w:pPr>
          </w:p>
          <w:p w14:paraId="2EC0A3E0" w14:textId="77777777" w:rsidR="00290124" w:rsidRPr="00085D5E" w:rsidRDefault="00290124" w:rsidP="00290124">
            <w:pPr>
              <w:widowControl w:val="0"/>
              <w:autoSpaceDE w:val="0"/>
              <w:autoSpaceDN w:val="0"/>
              <w:adjustRightInd w:val="0"/>
              <w:spacing w:after="0" w:line="240" w:lineRule="auto"/>
              <w:rPr>
                <w:rFonts w:ascii="Times New Roman" w:hAnsi="Times New Roman"/>
                <w:b/>
              </w:rPr>
            </w:pPr>
          </w:p>
          <w:p w14:paraId="2F5B9A33" w14:textId="77777777" w:rsidR="00290124" w:rsidRPr="00085D5E" w:rsidRDefault="00290124" w:rsidP="00290124">
            <w:pPr>
              <w:widowControl w:val="0"/>
              <w:autoSpaceDE w:val="0"/>
              <w:autoSpaceDN w:val="0"/>
              <w:adjustRightInd w:val="0"/>
              <w:spacing w:after="0" w:line="240" w:lineRule="auto"/>
              <w:rPr>
                <w:rFonts w:ascii="Times New Roman" w:hAnsi="Times New Roman"/>
                <w:b/>
              </w:rPr>
            </w:pPr>
          </w:p>
          <w:p w14:paraId="6837577D" w14:textId="77777777" w:rsidR="00290124" w:rsidRPr="00085D5E" w:rsidRDefault="00290124" w:rsidP="00290124">
            <w:pPr>
              <w:widowControl w:val="0"/>
              <w:autoSpaceDE w:val="0"/>
              <w:autoSpaceDN w:val="0"/>
              <w:adjustRightInd w:val="0"/>
              <w:spacing w:after="0" w:line="240" w:lineRule="auto"/>
              <w:rPr>
                <w:rFonts w:ascii="Times New Roman" w:hAnsi="Times New Roman"/>
                <w:b/>
              </w:rPr>
            </w:pPr>
          </w:p>
          <w:p w14:paraId="2E2442C2" w14:textId="77777777" w:rsidR="00290124" w:rsidRPr="00085D5E" w:rsidRDefault="00290124" w:rsidP="00290124">
            <w:pPr>
              <w:widowControl w:val="0"/>
              <w:autoSpaceDE w:val="0"/>
              <w:autoSpaceDN w:val="0"/>
              <w:adjustRightInd w:val="0"/>
              <w:spacing w:after="0" w:line="240" w:lineRule="auto"/>
              <w:rPr>
                <w:rFonts w:ascii="Times New Roman" w:hAnsi="Times New Roman"/>
                <w:b/>
              </w:rPr>
            </w:pPr>
          </w:p>
        </w:tc>
        <w:tc>
          <w:tcPr>
            <w:tcW w:w="2621" w:type="pct"/>
          </w:tcPr>
          <w:p w14:paraId="4021D8FB" w14:textId="77777777" w:rsidR="00290124" w:rsidRPr="00085D5E" w:rsidRDefault="00290124" w:rsidP="00290124">
            <w:pPr>
              <w:spacing w:after="0" w:line="240" w:lineRule="auto"/>
              <w:rPr>
                <w:rFonts w:ascii="Times New Roman" w:hAnsi="Times New Roman"/>
                <w:b/>
                <w:bCs/>
                <w:i/>
                <w:spacing w:val="-1"/>
              </w:rPr>
            </w:pPr>
            <w:r w:rsidRPr="00085D5E">
              <w:rPr>
                <w:rFonts w:ascii="Times New Roman" w:hAnsi="Times New Roman"/>
                <w:b/>
                <w:bCs/>
                <w:i/>
                <w:spacing w:val="-1"/>
              </w:rPr>
              <w:t>Содержание учебного материала</w:t>
            </w:r>
          </w:p>
        </w:tc>
        <w:tc>
          <w:tcPr>
            <w:tcW w:w="417" w:type="pct"/>
            <w:vMerge w:val="restart"/>
          </w:tcPr>
          <w:p w14:paraId="6D8DDA1D" w14:textId="77777777" w:rsidR="00290124" w:rsidRPr="00085D5E" w:rsidRDefault="00290124"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62B6C557" w14:textId="77777777" w:rsidR="002B3ABA" w:rsidRPr="00085D5E" w:rsidRDefault="002B3ABA" w:rsidP="002B3ABA">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18BD780B" w14:textId="77777777" w:rsidR="002B3ABA" w:rsidRPr="00085D5E" w:rsidRDefault="002B3ABA" w:rsidP="002B3ABA">
            <w:pPr>
              <w:spacing w:after="0" w:line="240" w:lineRule="auto"/>
              <w:rPr>
                <w:rFonts w:ascii="Times New Roman" w:hAnsi="Times New Roman"/>
              </w:rPr>
            </w:pPr>
            <w:r w:rsidRPr="00085D5E">
              <w:rPr>
                <w:rFonts w:ascii="Times New Roman" w:hAnsi="Times New Roman"/>
              </w:rPr>
              <w:t>ПК 3.</w:t>
            </w:r>
            <w:r>
              <w:rPr>
                <w:rFonts w:ascii="Times New Roman" w:hAnsi="Times New Roman"/>
              </w:rPr>
              <w:t>4</w:t>
            </w:r>
            <w:r w:rsidRPr="00085D5E">
              <w:rPr>
                <w:rFonts w:ascii="Times New Roman" w:hAnsi="Times New Roman"/>
              </w:rPr>
              <w:t>,</w:t>
            </w:r>
            <w:r>
              <w:rPr>
                <w:rFonts w:ascii="Times New Roman" w:hAnsi="Times New Roman"/>
              </w:rPr>
              <w:t>2.1</w:t>
            </w:r>
          </w:p>
          <w:p w14:paraId="0E790E18" w14:textId="77777777" w:rsidR="00290124" w:rsidRPr="00085D5E" w:rsidRDefault="00290124" w:rsidP="00290124">
            <w:pPr>
              <w:spacing w:after="0" w:line="240" w:lineRule="auto"/>
              <w:rPr>
                <w:rFonts w:ascii="Times New Roman" w:hAnsi="Times New Roman"/>
                <w:b/>
                <w:bCs/>
              </w:rPr>
            </w:pPr>
          </w:p>
          <w:p w14:paraId="551E6E68" w14:textId="77777777" w:rsidR="00290124" w:rsidRPr="00085D5E" w:rsidRDefault="00290124" w:rsidP="00290124">
            <w:pPr>
              <w:spacing w:after="0" w:line="240" w:lineRule="auto"/>
              <w:rPr>
                <w:rFonts w:ascii="Times New Roman" w:hAnsi="Times New Roman"/>
                <w:b/>
                <w:bCs/>
              </w:rPr>
            </w:pPr>
          </w:p>
          <w:p w14:paraId="0B7E74C2" w14:textId="77777777" w:rsidR="00290124" w:rsidRPr="00085D5E" w:rsidRDefault="00290124" w:rsidP="00290124">
            <w:pPr>
              <w:spacing w:after="0" w:line="240" w:lineRule="auto"/>
              <w:rPr>
                <w:rFonts w:ascii="Times New Roman" w:hAnsi="Times New Roman"/>
                <w:b/>
                <w:bCs/>
              </w:rPr>
            </w:pPr>
          </w:p>
        </w:tc>
        <w:tc>
          <w:tcPr>
            <w:tcW w:w="492" w:type="pct"/>
            <w:vMerge w:val="restart"/>
          </w:tcPr>
          <w:p w14:paraId="59B1D8C6" w14:textId="77777777" w:rsidR="002B3ABA" w:rsidRDefault="002B3ABA" w:rsidP="002B3ABA">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16D61333" w14:textId="77777777" w:rsidR="002B3ABA" w:rsidRDefault="002B3ABA" w:rsidP="002B3ABA">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2DAB5B41" w14:textId="77777777" w:rsidR="002B3ABA" w:rsidRDefault="002B3ABA" w:rsidP="002B3ABA">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21D88A48" w14:textId="77777777" w:rsidR="002B3ABA" w:rsidRDefault="002B3ABA" w:rsidP="002B3ABA">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0B3DB271" w14:textId="77777777" w:rsidR="002B3ABA" w:rsidRDefault="002B3ABA" w:rsidP="002B3ABA">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05.01 </w:t>
            </w:r>
          </w:p>
          <w:p w14:paraId="58F35B10" w14:textId="77777777" w:rsidR="002B3ABA" w:rsidRDefault="002B3ABA" w:rsidP="002B3ABA">
            <w:pPr>
              <w:spacing w:after="0" w:line="240" w:lineRule="auto"/>
              <w:contextualSpacing/>
            </w:pPr>
            <w:proofErr w:type="spellStart"/>
            <w:r w:rsidRPr="004D6293">
              <w:rPr>
                <w:rFonts w:ascii="Times New Roman" w:hAnsi="Times New Roman"/>
                <w:bCs/>
              </w:rPr>
              <w:t>Уо</w:t>
            </w:r>
            <w:proofErr w:type="spellEnd"/>
            <w:r w:rsidRPr="004D6293">
              <w:rPr>
                <w:rFonts w:ascii="Times New Roman" w:hAnsi="Times New Roman"/>
                <w:bCs/>
              </w:rPr>
              <w:t xml:space="preserve"> 08.02 </w:t>
            </w:r>
          </w:p>
          <w:p w14:paraId="0AF94FA1" w14:textId="77777777" w:rsidR="002B3ABA" w:rsidRDefault="002B3ABA" w:rsidP="002B3ABA">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19708CA9" w14:textId="77777777" w:rsidR="002B3ABA" w:rsidRDefault="002B3ABA" w:rsidP="002B3ABA">
            <w:pPr>
              <w:spacing w:after="0" w:line="240" w:lineRule="auto"/>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01.01 </w:t>
            </w:r>
          </w:p>
          <w:p w14:paraId="0DD0F994" w14:textId="77777777" w:rsidR="002B3ABA" w:rsidRPr="004D6293" w:rsidRDefault="002B3ABA" w:rsidP="002B3ABA">
            <w:pPr>
              <w:spacing w:after="0" w:line="240" w:lineRule="auto"/>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w:t>
            </w:r>
          </w:p>
          <w:p w14:paraId="25034F80" w14:textId="77777777" w:rsidR="002B3ABA" w:rsidRDefault="002B3ABA" w:rsidP="002B3ABA">
            <w:pPr>
              <w:spacing w:after="0" w:line="240" w:lineRule="auto"/>
            </w:pPr>
            <w:r w:rsidRPr="004D6293">
              <w:rPr>
                <w:rFonts w:ascii="Times New Roman" w:hAnsi="Times New Roman"/>
                <w:bCs/>
              </w:rPr>
              <w:t xml:space="preserve">З </w:t>
            </w:r>
            <w:r>
              <w:rPr>
                <w:rFonts w:ascii="Times New Roman" w:hAnsi="Times New Roman"/>
                <w:bCs/>
              </w:rPr>
              <w:t>2</w:t>
            </w:r>
            <w:r w:rsidRPr="004D6293">
              <w:rPr>
                <w:rFonts w:ascii="Times New Roman" w:hAnsi="Times New Roman"/>
                <w:bCs/>
              </w:rPr>
              <w:t>.1. 01</w:t>
            </w:r>
          </w:p>
          <w:p w14:paraId="0B0DA5D7" w14:textId="77777777" w:rsidR="002B3ABA" w:rsidRDefault="002B3ABA" w:rsidP="002B3ABA">
            <w:pPr>
              <w:spacing w:after="0" w:line="240" w:lineRule="auto"/>
              <w:rPr>
                <w:rFonts w:ascii="Times New Roman" w:hAnsi="Times New Roman"/>
                <w:bCs/>
              </w:rPr>
            </w:pPr>
            <w:r w:rsidRPr="00793EF1">
              <w:rPr>
                <w:rFonts w:ascii="Times New Roman" w:hAnsi="Times New Roman"/>
                <w:bCs/>
              </w:rPr>
              <w:t>З 3.</w:t>
            </w:r>
            <w:r>
              <w:rPr>
                <w:rFonts w:ascii="Times New Roman" w:hAnsi="Times New Roman"/>
                <w:bCs/>
              </w:rPr>
              <w:t>4</w:t>
            </w:r>
            <w:r w:rsidRPr="00793EF1">
              <w:rPr>
                <w:rFonts w:ascii="Times New Roman" w:hAnsi="Times New Roman"/>
                <w:bCs/>
              </w:rPr>
              <w:t>.01</w:t>
            </w:r>
            <w:r>
              <w:rPr>
                <w:rFonts w:ascii="Times New Roman" w:hAnsi="Times New Roman"/>
                <w:bCs/>
              </w:rPr>
              <w:t xml:space="preserve"> </w:t>
            </w:r>
          </w:p>
          <w:p w14:paraId="259FCF65" w14:textId="77777777" w:rsidR="002B3ABA" w:rsidRDefault="002B3ABA" w:rsidP="002B3ABA">
            <w:pPr>
              <w:spacing w:after="0" w:line="240" w:lineRule="auto"/>
              <w:rPr>
                <w:rFonts w:ascii="Times New Roman" w:hAnsi="Times New Roman"/>
                <w:bCs/>
              </w:rPr>
            </w:pPr>
            <w:r w:rsidRPr="00793EF1">
              <w:rPr>
                <w:rFonts w:ascii="Times New Roman" w:hAnsi="Times New Roman"/>
                <w:bCs/>
              </w:rPr>
              <w:t xml:space="preserve">У </w:t>
            </w:r>
            <w:r>
              <w:rPr>
                <w:rFonts w:ascii="Times New Roman" w:hAnsi="Times New Roman"/>
                <w:bCs/>
              </w:rPr>
              <w:t>3</w:t>
            </w:r>
            <w:r w:rsidRPr="00793EF1">
              <w:rPr>
                <w:rFonts w:ascii="Times New Roman" w:hAnsi="Times New Roman"/>
                <w:bCs/>
              </w:rPr>
              <w:t>.4.01</w:t>
            </w:r>
          </w:p>
          <w:p w14:paraId="7EE4288F" w14:textId="77777777" w:rsidR="002B3ABA" w:rsidRDefault="002B3ABA" w:rsidP="002B3ABA">
            <w:pPr>
              <w:spacing w:after="0" w:line="240" w:lineRule="auto"/>
            </w:pPr>
            <w:r>
              <w:rPr>
                <w:rFonts w:ascii="Times New Roman" w:hAnsi="Times New Roman"/>
                <w:bCs/>
              </w:rPr>
              <w:t xml:space="preserve">Уд 1 </w:t>
            </w:r>
          </w:p>
          <w:p w14:paraId="11F4F21C" w14:textId="77777777" w:rsidR="002B3ABA" w:rsidRDefault="002B3ABA" w:rsidP="002B3ABA">
            <w:pPr>
              <w:spacing w:after="0" w:line="240" w:lineRule="auto"/>
              <w:rPr>
                <w:rFonts w:ascii="Times New Roman" w:hAnsi="Times New Roman"/>
                <w:bCs/>
              </w:rPr>
            </w:pPr>
            <w:r>
              <w:rPr>
                <w:rFonts w:ascii="Times New Roman" w:hAnsi="Times New Roman"/>
                <w:bCs/>
              </w:rPr>
              <w:t>Уд 2</w:t>
            </w:r>
          </w:p>
          <w:p w14:paraId="7CF8CEE5" w14:textId="77777777" w:rsidR="002B3ABA" w:rsidRDefault="002B3ABA" w:rsidP="002B3ABA">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p>
          <w:p w14:paraId="176C086D" w14:textId="70262644" w:rsidR="00290124" w:rsidRPr="00085D5E" w:rsidRDefault="002B3ABA" w:rsidP="002B3ABA">
            <w:pPr>
              <w:spacing w:after="0" w:line="240" w:lineRule="auto"/>
              <w:rPr>
                <w:rFonts w:ascii="Times New Roman" w:hAnsi="Times New Roman"/>
              </w:rPr>
            </w:pPr>
            <w:proofErr w:type="spellStart"/>
            <w:r>
              <w:rPr>
                <w:rFonts w:ascii="Times New Roman" w:hAnsi="Times New Roman"/>
                <w:bCs/>
              </w:rPr>
              <w:t>Зд</w:t>
            </w:r>
            <w:proofErr w:type="spellEnd"/>
            <w:r>
              <w:rPr>
                <w:rFonts w:ascii="Times New Roman" w:hAnsi="Times New Roman"/>
                <w:bCs/>
              </w:rPr>
              <w:t xml:space="preserve"> 4</w:t>
            </w:r>
          </w:p>
        </w:tc>
      </w:tr>
      <w:tr w:rsidR="006A1542" w:rsidRPr="00085D5E" w14:paraId="23DB0631" w14:textId="77777777" w:rsidTr="00F64A1E">
        <w:trPr>
          <w:trHeight w:val="283"/>
        </w:trPr>
        <w:tc>
          <w:tcPr>
            <w:tcW w:w="832" w:type="pct"/>
            <w:vMerge/>
            <w:vAlign w:val="center"/>
          </w:tcPr>
          <w:p w14:paraId="61E5B4FC" w14:textId="77777777" w:rsidR="006A1542" w:rsidRPr="00085D5E" w:rsidRDefault="006A1542" w:rsidP="00290124">
            <w:pPr>
              <w:spacing w:after="0" w:line="240" w:lineRule="auto"/>
              <w:rPr>
                <w:rFonts w:ascii="Times New Roman" w:hAnsi="Times New Roman"/>
                <w:b/>
              </w:rPr>
            </w:pPr>
          </w:p>
        </w:tc>
        <w:tc>
          <w:tcPr>
            <w:tcW w:w="2621" w:type="pct"/>
          </w:tcPr>
          <w:p w14:paraId="445D219B" w14:textId="77777777" w:rsidR="006A1542" w:rsidRPr="00085D5E" w:rsidRDefault="006A1542" w:rsidP="00290124">
            <w:pPr>
              <w:spacing w:after="0" w:line="240" w:lineRule="auto"/>
              <w:jc w:val="both"/>
              <w:rPr>
                <w:rFonts w:ascii="Times New Roman" w:hAnsi="Times New Roman"/>
                <w:b/>
                <w:bCs/>
                <w:spacing w:val="-1"/>
              </w:rPr>
            </w:pPr>
            <w:r w:rsidRPr="00085D5E">
              <w:rPr>
                <w:rFonts w:ascii="Times New Roman" w:hAnsi="Times New Roman"/>
              </w:rPr>
              <w:t xml:space="preserve">1.Напряженное состояние в точке упругого тела. Главные напряжения. Максимальные касательные напряжения. Виды напряженных состояний. Упрощенное плоское напряженное состояние. </w:t>
            </w:r>
          </w:p>
        </w:tc>
        <w:tc>
          <w:tcPr>
            <w:tcW w:w="417" w:type="pct"/>
            <w:vMerge/>
          </w:tcPr>
          <w:p w14:paraId="43DF0D07"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5F039796" w14:textId="77777777" w:rsidR="006A1542" w:rsidRPr="00085D5E" w:rsidRDefault="006A1542" w:rsidP="00290124">
            <w:pPr>
              <w:spacing w:after="0" w:line="240" w:lineRule="auto"/>
              <w:rPr>
                <w:rFonts w:ascii="Times New Roman" w:hAnsi="Times New Roman"/>
                <w:b/>
                <w:bCs/>
              </w:rPr>
            </w:pPr>
          </w:p>
        </w:tc>
        <w:tc>
          <w:tcPr>
            <w:tcW w:w="492" w:type="pct"/>
            <w:vMerge/>
          </w:tcPr>
          <w:p w14:paraId="27DB51BA" w14:textId="77777777" w:rsidR="006A1542" w:rsidRPr="00085D5E" w:rsidRDefault="006A1542" w:rsidP="00290124">
            <w:pPr>
              <w:spacing w:after="0" w:line="240" w:lineRule="auto"/>
              <w:rPr>
                <w:rFonts w:ascii="Times New Roman" w:hAnsi="Times New Roman"/>
                <w:b/>
                <w:bCs/>
              </w:rPr>
            </w:pPr>
          </w:p>
        </w:tc>
      </w:tr>
      <w:tr w:rsidR="006A1542" w:rsidRPr="00085D5E" w14:paraId="1F215616" w14:textId="77777777" w:rsidTr="00F64A1E">
        <w:trPr>
          <w:trHeight w:val="283"/>
        </w:trPr>
        <w:tc>
          <w:tcPr>
            <w:tcW w:w="832" w:type="pct"/>
            <w:vMerge/>
          </w:tcPr>
          <w:p w14:paraId="2489536E"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43525D55" w14:textId="77777777" w:rsidR="006A1542" w:rsidRPr="00085D5E" w:rsidRDefault="006A1542" w:rsidP="00290124">
            <w:pPr>
              <w:pStyle w:val="aff"/>
              <w:spacing w:after="0"/>
              <w:ind w:left="0"/>
              <w:jc w:val="both"/>
              <w:rPr>
                <w:sz w:val="22"/>
                <w:szCs w:val="22"/>
              </w:rPr>
            </w:pPr>
            <w:r w:rsidRPr="00085D5E">
              <w:rPr>
                <w:sz w:val="22"/>
                <w:szCs w:val="22"/>
              </w:rPr>
              <w:t xml:space="preserve">2. Назначение гипотез прочности. Эквивалентное напряженное состояние. Гипотеза наибольших касательных напряжений. Гипотеза энергии формоизменения. </w:t>
            </w:r>
          </w:p>
        </w:tc>
        <w:tc>
          <w:tcPr>
            <w:tcW w:w="417" w:type="pct"/>
            <w:vMerge/>
          </w:tcPr>
          <w:p w14:paraId="49D34C76"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4A2928C1" w14:textId="77777777" w:rsidR="006A1542" w:rsidRPr="00085D5E" w:rsidRDefault="006A1542" w:rsidP="00290124">
            <w:pPr>
              <w:spacing w:after="0" w:line="240" w:lineRule="auto"/>
              <w:rPr>
                <w:rFonts w:ascii="Times New Roman" w:hAnsi="Times New Roman"/>
                <w:b/>
                <w:bCs/>
              </w:rPr>
            </w:pPr>
          </w:p>
        </w:tc>
        <w:tc>
          <w:tcPr>
            <w:tcW w:w="492" w:type="pct"/>
            <w:vMerge/>
          </w:tcPr>
          <w:p w14:paraId="280D3E72" w14:textId="77777777" w:rsidR="006A1542" w:rsidRPr="00085D5E" w:rsidRDefault="006A1542" w:rsidP="00290124">
            <w:pPr>
              <w:spacing w:after="0" w:line="240" w:lineRule="auto"/>
              <w:rPr>
                <w:rFonts w:ascii="Times New Roman" w:hAnsi="Times New Roman"/>
                <w:b/>
                <w:bCs/>
              </w:rPr>
            </w:pPr>
          </w:p>
        </w:tc>
      </w:tr>
      <w:tr w:rsidR="006A1542" w:rsidRPr="00085D5E" w14:paraId="1A690B57" w14:textId="77777777" w:rsidTr="00F64A1E">
        <w:trPr>
          <w:trHeight w:val="283"/>
        </w:trPr>
        <w:tc>
          <w:tcPr>
            <w:tcW w:w="832" w:type="pct"/>
            <w:vMerge/>
          </w:tcPr>
          <w:p w14:paraId="5CF04615"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08BD8766" w14:textId="77777777" w:rsidR="006A1542" w:rsidRPr="00085D5E" w:rsidRDefault="006A1542" w:rsidP="00290124">
            <w:pPr>
              <w:pStyle w:val="aff"/>
              <w:spacing w:after="0"/>
              <w:ind w:left="0"/>
              <w:jc w:val="both"/>
              <w:rPr>
                <w:sz w:val="22"/>
                <w:szCs w:val="22"/>
              </w:rPr>
            </w:pPr>
            <w:r w:rsidRPr="00085D5E">
              <w:rPr>
                <w:sz w:val="22"/>
                <w:szCs w:val="22"/>
              </w:rPr>
              <w:t>3. Расчет бруса  круглого поперечного сечения при сочетании основных деформаций.</w:t>
            </w:r>
          </w:p>
        </w:tc>
        <w:tc>
          <w:tcPr>
            <w:tcW w:w="417" w:type="pct"/>
            <w:vMerge/>
          </w:tcPr>
          <w:p w14:paraId="69FFF984"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1C143644" w14:textId="77777777" w:rsidR="006A1542" w:rsidRPr="00085D5E" w:rsidRDefault="006A1542" w:rsidP="00290124">
            <w:pPr>
              <w:spacing w:after="0" w:line="240" w:lineRule="auto"/>
              <w:rPr>
                <w:rFonts w:ascii="Times New Roman" w:hAnsi="Times New Roman"/>
                <w:b/>
                <w:bCs/>
              </w:rPr>
            </w:pPr>
          </w:p>
        </w:tc>
        <w:tc>
          <w:tcPr>
            <w:tcW w:w="492" w:type="pct"/>
            <w:vMerge/>
          </w:tcPr>
          <w:p w14:paraId="4E72851A" w14:textId="77777777" w:rsidR="006A1542" w:rsidRPr="00085D5E" w:rsidRDefault="006A1542" w:rsidP="00290124">
            <w:pPr>
              <w:spacing w:after="0" w:line="240" w:lineRule="auto"/>
              <w:rPr>
                <w:rFonts w:ascii="Times New Roman" w:hAnsi="Times New Roman"/>
                <w:b/>
                <w:bCs/>
              </w:rPr>
            </w:pPr>
          </w:p>
        </w:tc>
      </w:tr>
      <w:tr w:rsidR="006A1542" w:rsidRPr="00085D5E" w14:paraId="03E7450E" w14:textId="77777777" w:rsidTr="00F64A1E">
        <w:trPr>
          <w:trHeight w:val="283"/>
        </w:trPr>
        <w:tc>
          <w:tcPr>
            <w:tcW w:w="832" w:type="pct"/>
            <w:vMerge/>
          </w:tcPr>
          <w:p w14:paraId="4AE4DABA"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48A7EE68"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
                <w:bCs/>
              </w:rPr>
              <w:t>Тематика самостоятельных работ</w:t>
            </w:r>
          </w:p>
        </w:tc>
        <w:tc>
          <w:tcPr>
            <w:tcW w:w="417" w:type="pct"/>
          </w:tcPr>
          <w:p w14:paraId="6D71E7A4"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45D072F1" w14:textId="77777777" w:rsidR="006A1542" w:rsidRPr="00085D5E" w:rsidRDefault="006A1542" w:rsidP="00290124">
            <w:pPr>
              <w:spacing w:after="0" w:line="240" w:lineRule="auto"/>
              <w:rPr>
                <w:rFonts w:ascii="Times New Roman" w:hAnsi="Times New Roman"/>
                <w:b/>
                <w:bCs/>
              </w:rPr>
            </w:pPr>
          </w:p>
        </w:tc>
        <w:tc>
          <w:tcPr>
            <w:tcW w:w="492" w:type="pct"/>
            <w:vMerge/>
          </w:tcPr>
          <w:p w14:paraId="68D664D6" w14:textId="77777777" w:rsidR="006A1542" w:rsidRPr="00085D5E" w:rsidRDefault="006A1542" w:rsidP="00290124">
            <w:pPr>
              <w:spacing w:after="0" w:line="240" w:lineRule="auto"/>
              <w:rPr>
                <w:rFonts w:ascii="Times New Roman" w:hAnsi="Times New Roman"/>
                <w:b/>
                <w:bCs/>
              </w:rPr>
            </w:pPr>
          </w:p>
        </w:tc>
      </w:tr>
      <w:tr w:rsidR="006A1542" w:rsidRPr="00085D5E" w14:paraId="3CAB82F7" w14:textId="77777777" w:rsidTr="00F64A1E">
        <w:trPr>
          <w:trHeight w:val="283"/>
        </w:trPr>
        <w:tc>
          <w:tcPr>
            <w:tcW w:w="832" w:type="pct"/>
            <w:vMerge/>
          </w:tcPr>
          <w:p w14:paraId="5A50DF5C"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6B95ABE1" w14:textId="77777777" w:rsidR="006A1542" w:rsidRPr="00085D5E" w:rsidRDefault="006A1542" w:rsidP="00290124">
            <w:pPr>
              <w:pStyle w:val="aff"/>
              <w:spacing w:after="0"/>
              <w:ind w:left="0"/>
              <w:rPr>
                <w:sz w:val="22"/>
                <w:szCs w:val="22"/>
              </w:rPr>
            </w:pPr>
            <w:r w:rsidRPr="00085D5E">
              <w:rPr>
                <w:sz w:val="22"/>
                <w:szCs w:val="22"/>
              </w:rPr>
              <w:t>Расчет бруса круглого поперечного сечения при совместном действии изгиба и кручения.</w:t>
            </w:r>
          </w:p>
        </w:tc>
        <w:tc>
          <w:tcPr>
            <w:tcW w:w="417" w:type="pct"/>
          </w:tcPr>
          <w:p w14:paraId="67EFC04F" w14:textId="77777777" w:rsidR="006A1542" w:rsidRPr="00085D5E" w:rsidRDefault="006A1542" w:rsidP="00290124">
            <w:pPr>
              <w:spacing w:after="0" w:line="240" w:lineRule="auto"/>
              <w:jc w:val="center"/>
              <w:rPr>
                <w:rFonts w:ascii="Times New Roman" w:hAnsi="Times New Roman"/>
                <w:bCs/>
              </w:rPr>
            </w:pPr>
            <w:r w:rsidRPr="00085D5E">
              <w:rPr>
                <w:rFonts w:ascii="Times New Roman" w:hAnsi="Times New Roman"/>
                <w:bCs/>
              </w:rPr>
              <w:t>4</w:t>
            </w:r>
          </w:p>
        </w:tc>
        <w:tc>
          <w:tcPr>
            <w:tcW w:w="638" w:type="pct"/>
            <w:vMerge/>
          </w:tcPr>
          <w:p w14:paraId="73B1945A" w14:textId="77777777" w:rsidR="006A1542" w:rsidRPr="00085D5E" w:rsidRDefault="006A1542" w:rsidP="00290124">
            <w:pPr>
              <w:spacing w:after="0" w:line="240" w:lineRule="auto"/>
              <w:rPr>
                <w:rFonts w:ascii="Times New Roman" w:hAnsi="Times New Roman"/>
                <w:b/>
                <w:bCs/>
              </w:rPr>
            </w:pPr>
          </w:p>
        </w:tc>
        <w:tc>
          <w:tcPr>
            <w:tcW w:w="492" w:type="pct"/>
            <w:vMerge/>
          </w:tcPr>
          <w:p w14:paraId="7E9531FC" w14:textId="77777777" w:rsidR="006A1542" w:rsidRPr="00085D5E" w:rsidRDefault="006A1542" w:rsidP="00290124">
            <w:pPr>
              <w:spacing w:after="0" w:line="240" w:lineRule="auto"/>
              <w:rPr>
                <w:rFonts w:ascii="Times New Roman" w:hAnsi="Times New Roman"/>
                <w:b/>
                <w:bCs/>
              </w:rPr>
            </w:pPr>
          </w:p>
        </w:tc>
      </w:tr>
      <w:tr w:rsidR="006A1542" w:rsidRPr="00085D5E" w14:paraId="331D4F4C" w14:textId="77777777" w:rsidTr="00F64A1E">
        <w:trPr>
          <w:trHeight w:val="257"/>
        </w:trPr>
        <w:tc>
          <w:tcPr>
            <w:tcW w:w="832" w:type="pct"/>
            <w:vMerge w:val="restart"/>
          </w:tcPr>
          <w:p w14:paraId="1ACBFF4C" w14:textId="77777777" w:rsidR="006A1542" w:rsidRPr="00085D5E" w:rsidRDefault="006A1542" w:rsidP="00290124">
            <w:pPr>
              <w:spacing w:after="0" w:line="240" w:lineRule="auto"/>
              <w:rPr>
                <w:rFonts w:ascii="Times New Roman" w:hAnsi="Times New Roman"/>
                <w:b/>
              </w:rPr>
            </w:pPr>
            <w:r w:rsidRPr="00085D5E">
              <w:rPr>
                <w:rFonts w:ascii="Times New Roman" w:hAnsi="Times New Roman"/>
                <w:b/>
              </w:rPr>
              <w:t>Тема 2.6</w:t>
            </w:r>
          </w:p>
          <w:p w14:paraId="1F0DB79D" w14:textId="77777777" w:rsidR="006A1542" w:rsidRPr="00085D5E" w:rsidRDefault="006A1542" w:rsidP="00290124">
            <w:pPr>
              <w:spacing w:after="0" w:line="240" w:lineRule="auto"/>
              <w:rPr>
                <w:rFonts w:ascii="Times New Roman" w:hAnsi="Times New Roman"/>
                <w:b/>
                <w:bCs/>
              </w:rPr>
            </w:pPr>
            <w:r w:rsidRPr="00085D5E">
              <w:rPr>
                <w:rFonts w:ascii="Times New Roman" w:hAnsi="Times New Roman"/>
                <w:b/>
              </w:rPr>
              <w:t>Общие сведения о передачах</w:t>
            </w:r>
          </w:p>
        </w:tc>
        <w:tc>
          <w:tcPr>
            <w:tcW w:w="2621" w:type="pct"/>
          </w:tcPr>
          <w:p w14:paraId="6C49D3EE" w14:textId="77777777" w:rsidR="006A1542" w:rsidRPr="00085D5E" w:rsidRDefault="006A1542" w:rsidP="00290124">
            <w:pPr>
              <w:spacing w:after="0" w:line="240" w:lineRule="auto"/>
              <w:rPr>
                <w:rFonts w:ascii="Times New Roman" w:hAnsi="Times New Roman"/>
                <w:shd w:val="clear" w:color="auto" w:fill="FFFFFF"/>
              </w:rPr>
            </w:pPr>
            <w:r w:rsidRPr="00085D5E">
              <w:rPr>
                <w:rFonts w:ascii="Times New Roman" w:hAnsi="Times New Roman"/>
                <w:b/>
                <w:bCs/>
                <w:i/>
              </w:rPr>
              <w:t>Содержание учебного материала</w:t>
            </w:r>
          </w:p>
        </w:tc>
        <w:tc>
          <w:tcPr>
            <w:tcW w:w="417" w:type="pct"/>
            <w:vMerge w:val="restart"/>
          </w:tcPr>
          <w:p w14:paraId="67543FC1" w14:textId="77777777" w:rsidR="006A1542" w:rsidRPr="00085D5E" w:rsidRDefault="006A1542"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69CEFF22" w14:textId="77777777" w:rsidR="002B3ABA" w:rsidRPr="00085D5E" w:rsidRDefault="002B3ABA" w:rsidP="002B3ABA">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451E9B8F" w14:textId="77777777" w:rsidR="002B3ABA" w:rsidRPr="00085D5E" w:rsidRDefault="002B3ABA" w:rsidP="002B3ABA">
            <w:pPr>
              <w:spacing w:after="0" w:line="240" w:lineRule="auto"/>
              <w:rPr>
                <w:rFonts w:ascii="Times New Roman" w:hAnsi="Times New Roman"/>
              </w:rPr>
            </w:pPr>
            <w:r w:rsidRPr="00085D5E">
              <w:rPr>
                <w:rFonts w:ascii="Times New Roman" w:hAnsi="Times New Roman"/>
              </w:rPr>
              <w:t>ПК 3.</w:t>
            </w:r>
            <w:r>
              <w:rPr>
                <w:rFonts w:ascii="Times New Roman" w:hAnsi="Times New Roman"/>
              </w:rPr>
              <w:t>4</w:t>
            </w:r>
            <w:r w:rsidRPr="00085D5E">
              <w:rPr>
                <w:rFonts w:ascii="Times New Roman" w:hAnsi="Times New Roman"/>
              </w:rPr>
              <w:t>,</w:t>
            </w:r>
            <w:r>
              <w:rPr>
                <w:rFonts w:ascii="Times New Roman" w:hAnsi="Times New Roman"/>
              </w:rPr>
              <w:t>2.1</w:t>
            </w:r>
          </w:p>
          <w:p w14:paraId="036C517C" w14:textId="37B304E1" w:rsidR="006A1542" w:rsidRPr="00085D5E" w:rsidRDefault="006A1542" w:rsidP="00290124">
            <w:pPr>
              <w:spacing w:after="0" w:line="240" w:lineRule="auto"/>
              <w:rPr>
                <w:rFonts w:ascii="Times New Roman" w:hAnsi="Times New Roman"/>
                <w:b/>
                <w:bCs/>
              </w:rPr>
            </w:pPr>
          </w:p>
        </w:tc>
        <w:tc>
          <w:tcPr>
            <w:tcW w:w="492" w:type="pct"/>
            <w:vMerge/>
          </w:tcPr>
          <w:p w14:paraId="6D7EC375" w14:textId="77777777" w:rsidR="006A1542" w:rsidRPr="00085D5E" w:rsidRDefault="006A1542" w:rsidP="00290124">
            <w:pPr>
              <w:spacing w:after="0" w:line="240" w:lineRule="auto"/>
              <w:rPr>
                <w:rFonts w:ascii="Times New Roman" w:hAnsi="Times New Roman"/>
              </w:rPr>
            </w:pPr>
          </w:p>
        </w:tc>
      </w:tr>
      <w:tr w:rsidR="006A1542" w:rsidRPr="00085D5E" w14:paraId="31BD0F19" w14:textId="77777777" w:rsidTr="00F64A1E">
        <w:trPr>
          <w:trHeight w:val="424"/>
        </w:trPr>
        <w:tc>
          <w:tcPr>
            <w:tcW w:w="832" w:type="pct"/>
            <w:vMerge/>
          </w:tcPr>
          <w:p w14:paraId="0677F0C0"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425BBCEF" w14:textId="77777777" w:rsidR="006A1542" w:rsidRPr="00085D5E" w:rsidRDefault="006A1542" w:rsidP="00290124">
            <w:pPr>
              <w:spacing w:after="0" w:line="240" w:lineRule="auto"/>
              <w:jc w:val="both"/>
              <w:rPr>
                <w:rFonts w:ascii="Times New Roman" w:hAnsi="Times New Roman"/>
                <w:b/>
                <w:bCs/>
                <w:spacing w:val="-1"/>
              </w:rPr>
            </w:pPr>
            <w:r w:rsidRPr="00085D5E">
              <w:rPr>
                <w:rFonts w:ascii="Times New Roman" w:hAnsi="Times New Roman"/>
              </w:rPr>
              <w:t xml:space="preserve">1. Назначение механических передач и их классификация по принципу действия. Передаточное отношение и передаточное число. </w:t>
            </w:r>
          </w:p>
        </w:tc>
        <w:tc>
          <w:tcPr>
            <w:tcW w:w="417" w:type="pct"/>
            <w:vMerge/>
          </w:tcPr>
          <w:p w14:paraId="546BE5BB" w14:textId="77777777" w:rsidR="006A1542" w:rsidRPr="00085D5E" w:rsidRDefault="006A1542" w:rsidP="00290124">
            <w:pPr>
              <w:spacing w:after="0" w:line="240" w:lineRule="auto"/>
              <w:jc w:val="center"/>
              <w:rPr>
                <w:rFonts w:ascii="Times New Roman" w:hAnsi="Times New Roman"/>
                <w:b/>
                <w:bCs/>
              </w:rPr>
            </w:pPr>
          </w:p>
        </w:tc>
        <w:tc>
          <w:tcPr>
            <w:tcW w:w="638" w:type="pct"/>
            <w:vMerge/>
          </w:tcPr>
          <w:p w14:paraId="4A5906A8" w14:textId="77777777" w:rsidR="006A1542" w:rsidRPr="00085D5E" w:rsidRDefault="006A1542" w:rsidP="00290124">
            <w:pPr>
              <w:spacing w:after="0" w:line="240" w:lineRule="auto"/>
              <w:rPr>
                <w:rFonts w:ascii="Times New Roman" w:hAnsi="Times New Roman"/>
                <w:b/>
                <w:bCs/>
              </w:rPr>
            </w:pPr>
          </w:p>
        </w:tc>
        <w:tc>
          <w:tcPr>
            <w:tcW w:w="492" w:type="pct"/>
            <w:vMerge/>
          </w:tcPr>
          <w:p w14:paraId="54613F0F" w14:textId="77777777" w:rsidR="006A1542" w:rsidRPr="00085D5E" w:rsidRDefault="006A1542" w:rsidP="00290124">
            <w:pPr>
              <w:spacing w:after="0" w:line="240" w:lineRule="auto"/>
              <w:rPr>
                <w:rFonts w:ascii="Times New Roman" w:hAnsi="Times New Roman"/>
                <w:b/>
                <w:bCs/>
              </w:rPr>
            </w:pPr>
          </w:p>
        </w:tc>
      </w:tr>
      <w:tr w:rsidR="006A1542" w:rsidRPr="00085D5E" w14:paraId="4C0E323E" w14:textId="77777777" w:rsidTr="00F64A1E">
        <w:trPr>
          <w:trHeight w:val="574"/>
        </w:trPr>
        <w:tc>
          <w:tcPr>
            <w:tcW w:w="832" w:type="pct"/>
            <w:vMerge/>
          </w:tcPr>
          <w:p w14:paraId="3CF8F418"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35B91788" w14:textId="77777777" w:rsidR="006A1542" w:rsidRPr="00085D5E" w:rsidRDefault="006A1542" w:rsidP="00290124">
            <w:pPr>
              <w:spacing w:after="0" w:line="240" w:lineRule="auto"/>
              <w:jc w:val="both"/>
              <w:rPr>
                <w:rFonts w:ascii="Times New Roman" w:hAnsi="Times New Roman"/>
              </w:rPr>
            </w:pPr>
            <w:r w:rsidRPr="00085D5E">
              <w:rPr>
                <w:rFonts w:ascii="Times New Roman" w:hAnsi="Times New Roman"/>
              </w:rPr>
              <w:t>2. Основные кинематические и силовые соотношения в передачах. Расчет многоступенчатого привода.</w:t>
            </w:r>
          </w:p>
        </w:tc>
        <w:tc>
          <w:tcPr>
            <w:tcW w:w="417" w:type="pct"/>
            <w:vMerge/>
          </w:tcPr>
          <w:p w14:paraId="18C89BF1" w14:textId="77777777" w:rsidR="006A1542" w:rsidRPr="00085D5E" w:rsidRDefault="006A1542" w:rsidP="00290124">
            <w:pPr>
              <w:spacing w:after="0" w:line="240" w:lineRule="auto"/>
              <w:jc w:val="center"/>
              <w:rPr>
                <w:rFonts w:ascii="Times New Roman" w:hAnsi="Times New Roman"/>
                <w:b/>
                <w:bCs/>
              </w:rPr>
            </w:pPr>
          </w:p>
        </w:tc>
        <w:tc>
          <w:tcPr>
            <w:tcW w:w="638" w:type="pct"/>
            <w:vMerge/>
          </w:tcPr>
          <w:p w14:paraId="631336BA" w14:textId="77777777" w:rsidR="006A1542" w:rsidRPr="00085D5E" w:rsidRDefault="006A1542" w:rsidP="00290124">
            <w:pPr>
              <w:spacing w:after="0" w:line="240" w:lineRule="auto"/>
              <w:rPr>
                <w:rFonts w:ascii="Times New Roman" w:hAnsi="Times New Roman"/>
                <w:b/>
                <w:bCs/>
              </w:rPr>
            </w:pPr>
          </w:p>
        </w:tc>
        <w:tc>
          <w:tcPr>
            <w:tcW w:w="492" w:type="pct"/>
            <w:vMerge/>
          </w:tcPr>
          <w:p w14:paraId="73277707" w14:textId="77777777" w:rsidR="006A1542" w:rsidRPr="00085D5E" w:rsidRDefault="006A1542" w:rsidP="00290124">
            <w:pPr>
              <w:spacing w:after="0" w:line="240" w:lineRule="auto"/>
              <w:rPr>
                <w:rFonts w:ascii="Times New Roman" w:hAnsi="Times New Roman"/>
                <w:b/>
                <w:bCs/>
              </w:rPr>
            </w:pPr>
          </w:p>
        </w:tc>
      </w:tr>
      <w:tr w:rsidR="006A1542" w:rsidRPr="00085D5E" w14:paraId="317ACD92" w14:textId="77777777" w:rsidTr="00F64A1E">
        <w:trPr>
          <w:trHeight w:val="257"/>
        </w:trPr>
        <w:tc>
          <w:tcPr>
            <w:tcW w:w="832" w:type="pct"/>
            <w:vMerge/>
          </w:tcPr>
          <w:p w14:paraId="57AA412D"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39932E38"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
                <w:bCs/>
              </w:rPr>
              <w:t>Тематика самостоятельных работ</w:t>
            </w:r>
          </w:p>
        </w:tc>
        <w:tc>
          <w:tcPr>
            <w:tcW w:w="417" w:type="pct"/>
          </w:tcPr>
          <w:p w14:paraId="5E60F023"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47E947BB" w14:textId="77777777" w:rsidR="006A1542" w:rsidRPr="00085D5E" w:rsidRDefault="006A1542" w:rsidP="00290124">
            <w:pPr>
              <w:spacing w:after="0" w:line="240" w:lineRule="auto"/>
              <w:rPr>
                <w:rFonts w:ascii="Times New Roman" w:hAnsi="Times New Roman"/>
                <w:b/>
                <w:bCs/>
              </w:rPr>
            </w:pPr>
          </w:p>
        </w:tc>
        <w:tc>
          <w:tcPr>
            <w:tcW w:w="492" w:type="pct"/>
            <w:vMerge/>
          </w:tcPr>
          <w:p w14:paraId="5B71A2AE" w14:textId="77777777" w:rsidR="006A1542" w:rsidRPr="00085D5E" w:rsidRDefault="006A1542" w:rsidP="00290124">
            <w:pPr>
              <w:spacing w:after="0" w:line="240" w:lineRule="auto"/>
              <w:rPr>
                <w:rFonts w:ascii="Times New Roman" w:hAnsi="Times New Roman"/>
                <w:b/>
                <w:bCs/>
              </w:rPr>
            </w:pPr>
          </w:p>
        </w:tc>
      </w:tr>
      <w:tr w:rsidR="006A1542" w:rsidRPr="00085D5E" w14:paraId="5C5955F4" w14:textId="77777777" w:rsidTr="00F64A1E">
        <w:trPr>
          <w:trHeight w:val="257"/>
        </w:trPr>
        <w:tc>
          <w:tcPr>
            <w:tcW w:w="832" w:type="pct"/>
            <w:vMerge/>
          </w:tcPr>
          <w:p w14:paraId="4F2D2424"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11D06B92"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Cs/>
              </w:rPr>
              <w:t xml:space="preserve">Чтение кинематической схемы многоступенчатого привода. Определение кинематических и силовых соотношений. </w:t>
            </w:r>
          </w:p>
        </w:tc>
        <w:tc>
          <w:tcPr>
            <w:tcW w:w="417" w:type="pct"/>
          </w:tcPr>
          <w:p w14:paraId="03BB8880" w14:textId="77777777" w:rsidR="006A1542" w:rsidRPr="00085D5E" w:rsidRDefault="006A1542" w:rsidP="00290124">
            <w:pPr>
              <w:spacing w:after="0" w:line="240" w:lineRule="auto"/>
              <w:jc w:val="center"/>
              <w:rPr>
                <w:rFonts w:ascii="Times New Roman" w:hAnsi="Times New Roman"/>
                <w:bCs/>
              </w:rPr>
            </w:pPr>
            <w:r w:rsidRPr="00085D5E">
              <w:rPr>
                <w:rFonts w:ascii="Times New Roman" w:hAnsi="Times New Roman"/>
                <w:bCs/>
              </w:rPr>
              <w:t>6</w:t>
            </w:r>
          </w:p>
        </w:tc>
        <w:tc>
          <w:tcPr>
            <w:tcW w:w="638" w:type="pct"/>
            <w:vMerge/>
          </w:tcPr>
          <w:p w14:paraId="4C703C6A" w14:textId="77777777" w:rsidR="006A1542" w:rsidRPr="00085D5E" w:rsidRDefault="006A1542" w:rsidP="00290124">
            <w:pPr>
              <w:spacing w:after="0" w:line="240" w:lineRule="auto"/>
              <w:rPr>
                <w:rFonts w:ascii="Times New Roman" w:hAnsi="Times New Roman"/>
                <w:b/>
                <w:bCs/>
              </w:rPr>
            </w:pPr>
          </w:p>
        </w:tc>
        <w:tc>
          <w:tcPr>
            <w:tcW w:w="492" w:type="pct"/>
            <w:vMerge/>
          </w:tcPr>
          <w:p w14:paraId="08CA84E7" w14:textId="77777777" w:rsidR="006A1542" w:rsidRPr="00085D5E" w:rsidRDefault="006A1542" w:rsidP="00290124">
            <w:pPr>
              <w:spacing w:after="0" w:line="240" w:lineRule="auto"/>
              <w:rPr>
                <w:rFonts w:ascii="Times New Roman" w:hAnsi="Times New Roman"/>
                <w:b/>
                <w:bCs/>
              </w:rPr>
            </w:pPr>
          </w:p>
        </w:tc>
      </w:tr>
      <w:tr w:rsidR="00290124" w:rsidRPr="00085D5E" w14:paraId="1AD97950" w14:textId="77777777" w:rsidTr="00F64A1E">
        <w:trPr>
          <w:trHeight w:val="257"/>
        </w:trPr>
        <w:tc>
          <w:tcPr>
            <w:tcW w:w="832" w:type="pct"/>
            <w:vMerge w:val="restart"/>
          </w:tcPr>
          <w:p w14:paraId="6A4348C8" w14:textId="77777777" w:rsidR="00290124" w:rsidRPr="00085D5E" w:rsidRDefault="00290124" w:rsidP="00290124">
            <w:pPr>
              <w:spacing w:after="0" w:line="240" w:lineRule="auto"/>
              <w:rPr>
                <w:rFonts w:ascii="Times New Roman" w:hAnsi="Times New Roman"/>
                <w:b/>
              </w:rPr>
            </w:pPr>
            <w:r w:rsidRPr="00085D5E">
              <w:rPr>
                <w:rFonts w:ascii="Times New Roman" w:hAnsi="Times New Roman"/>
                <w:b/>
              </w:rPr>
              <w:t>Тема 2.7</w:t>
            </w:r>
          </w:p>
          <w:p w14:paraId="324C0403" w14:textId="77777777" w:rsidR="00290124" w:rsidRPr="00085D5E" w:rsidRDefault="00290124" w:rsidP="00290124">
            <w:pPr>
              <w:autoSpaceDE w:val="0"/>
              <w:autoSpaceDN w:val="0"/>
              <w:adjustRightInd w:val="0"/>
              <w:spacing w:after="0" w:line="240" w:lineRule="auto"/>
              <w:rPr>
                <w:rFonts w:ascii="Times New Roman" w:hAnsi="Times New Roman"/>
                <w:bCs/>
                <w:lang w:eastAsia="en-US"/>
              </w:rPr>
            </w:pPr>
            <w:r w:rsidRPr="00085D5E">
              <w:rPr>
                <w:rFonts w:ascii="Times New Roman" w:hAnsi="Times New Roman"/>
                <w:b/>
              </w:rPr>
              <w:t>Зубчатые передачи</w:t>
            </w:r>
          </w:p>
        </w:tc>
        <w:tc>
          <w:tcPr>
            <w:tcW w:w="2621" w:type="pct"/>
          </w:tcPr>
          <w:p w14:paraId="2942BB63" w14:textId="77777777" w:rsidR="00290124" w:rsidRPr="00085D5E" w:rsidRDefault="00290124" w:rsidP="00290124">
            <w:pPr>
              <w:spacing w:after="0" w:line="240" w:lineRule="auto"/>
              <w:jc w:val="both"/>
              <w:rPr>
                <w:rFonts w:ascii="Times New Roman" w:hAnsi="Times New Roman"/>
                <w:shd w:val="clear" w:color="auto" w:fill="FFFFFF"/>
              </w:rPr>
            </w:pPr>
            <w:r w:rsidRPr="00085D5E">
              <w:rPr>
                <w:rFonts w:ascii="Times New Roman" w:hAnsi="Times New Roman"/>
                <w:b/>
                <w:bCs/>
                <w:i/>
              </w:rPr>
              <w:t>Содержание учебного материала</w:t>
            </w:r>
          </w:p>
        </w:tc>
        <w:tc>
          <w:tcPr>
            <w:tcW w:w="417" w:type="pct"/>
            <w:vMerge w:val="restart"/>
          </w:tcPr>
          <w:p w14:paraId="001B85B5" w14:textId="77777777" w:rsidR="00290124" w:rsidRPr="00085D5E" w:rsidRDefault="00290124" w:rsidP="00290124">
            <w:pPr>
              <w:spacing w:after="0" w:line="240" w:lineRule="auto"/>
              <w:jc w:val="center"/>
              <w:rPr>
                <w:rFonts w:ascii="Times New Roman" w:hAnsi="Times New Roman"/>
                <w:b/>
                <w:bCs/>
              </w:rPr>
            </w:pPr>
            <w:r w:rsidRPr="00085D5E">
              <w:rPr>
                <w:rFonts w:ascii="Times New Roman" w:hAnsi="Times New Roman"/>
                <w:b/>
                <w:bCs/>
              </w:rPr>
              <w:t>2</w:t>
            </w:r>
          </w:p>
        </w:tc>
        <w:tc>
          <w:tcPr>
            <w:tcW w:w="638" w:type="pct"/>
            <w:vMerge w:val="restart"/>
          </w:tcPr>
          <w:p w14:paraId="3AE521D5" w14:textId="77777777" w:rsidR="00290124" w:rsidRPr="00085D5E" w:rsidRDefault="00290124" w:rsidP="00290124">
            <w:pPr>
              <w:pStyle w:val="2"/>
              <w:spacing w:before="0" w:line="240" w:lineRule="auto"/>
              <w:rPr>
                <w:rFonts w:ascii="Times New Roman" w:eastAsia="Times New Roman" w:hAnsi="Times New Roman" w:cs="Times New Roman"/>
                <w:b w:val="0"/>
                <w:bCs w:val="0"/>
                <w:color w:val="auto"/>
                <w:sz w:val="22"/>
                <w:szCs w:val="22"/>
              </w:rPr>
            </w:pPr>
            <w:r w:rsidRPr="00085D5E">
              <w:rPr>
                <w:rFonts w:ascii="Times New Roman" w:eastAsia="Times New Roman" w:hAnsi="Times New Roman" w:cs="Times New Roman"/>
                <w:b w:val="0"/>
                <w:bCs w:val="0"/>
                <w:color w:val="auto"/>
                <w:sz w:val="22"/>
                <w:szCs w:val="22"/>
              </w:rPr>
              <w:t>ОК 1-9</w:t>
            </w:r>
          </w:p>
          <w:p w14:paraId="034FC140" w14:textId="64445FC5" w:rsidR="00290124" w:rsidRPr="00085D5E" w:rsidRDefault="00290124" w:rsidP="00290124">
            <w:pPr>
              <w:spacing w:after="0" w:line="240" w:lineRule="auto"/>
              <w:rPr>
                <w:rFonts w:ascii="Times New Roman" w:hAnsi="Times New Roman"/>
                <w:b/>
                <w:bCs/>
              </w:rPr>
            </w:pPr>
            <w:r w:rsidRPr="00085D5E">
              <w:rPr>
                <w:rFonts w:ascii="Times New Roman" w:hAnsi="Times New Roman"/>
              </w:rPr>
              <w:t>ПК 1.</w:t>
            </w:r>
            <w:r w:rsidR="002B3ABA">
              <w:rPr>
                <w:rFonts w:ascii="Times New Roman" w:hAnsi="Times New Roman"/>
              </w:rPr>
              <w:t>8</w:t>
            </w:r>
            <w:r w:rsidRPr="00085D5E">
              <w:rPr>
                <w:rFonts w:ascii="Times New Roman" w:hAnsi="Times New Roman"/>
              </w:rPr>
              <w:t>,</w:t>
            </w:r>
            <w:r w:rsidR="002B3ABA">
              <w:rPr>
                <w:rFonts w:ascii="Times New Roman" w:hAnsi="Times New Roman"/>
              </w:rPr>
              <w:t xml:space="preserve"> 2.1</w:t>
            </w:r>
            <w:r w:rsidRPr="00085D5E">
              <w:rPr>
                <w:rFonts w:ascii="Times New Roman" w:hAnsi="Times New Roman"/>
              </w:rPr>
              <w:t>,</w:t>
            </w:r>
            <w:r w:rsidR="002B3ABA">
              <w:rPr>
                <w:rFonts w:ascii="Times New Roman" w:hAnsi="Times New Roman"/>
              </w:rPr>
              <w:t xml:space="preserve"> </w:t>
            </w:r>
            <w:r w:rsidRPr="00085D5E">
              <w:rPr>
                <w:rFonts w:ascii="Times New Roman" w:hAnsi="Times New Roman"/>
              </w:rPr>
              <w:t>4.</w:t>
            </w:r>
            <w:r w:rsidR="002B3ABA">
              <w:rPr>
                <w:rFonts w:ascii="Times New Roman" w:hAnsi="Times New Roman"/>
              </w:rPr>
              <w:t>1</w:t>
            </w:r>
          </w:p>
        </w:tc>
        <w:tc>
          <w:tcPr>
            <w:tcW w:w="492" w:type="pct"/>
            <w:vMerge w:val="restart"/>
          </w:tcPr>
          <w:p w14:paraId="5E3F909D"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01.01 </w:t>
            </w:r>
          </w:p>
          <w:p w14:paraId="479BCBC6"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02.01 </w:t>
            </w:r>
          </w:p>
          <w:p w14:paraId="3EE5449F"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03.01 </w:t>
            </w:r>
          </w:p>
          <w:p w14:paraId="7C864B7E" w14:textId="77777777" w:rsidR="00290124" w:rsidRDefault="00290124" w:rsidP="00290124">
            <w:pPr>
              <w:spacing w:after="0" w:line="240" w:lineRule="auto"/>
            </w:pPr>
            <w:proofErr w:type="spellStart"/>
            <w:r w:rsidRPr="004D6293">
              <w:rPr>
                <w:rFonts w:ascii="Times New Roman" w:hAnsi="Times New Roman"/>
                <w:bCs/>
              </w:rPr>
              <w:t>Уо</w:t>
            </w:r>
            <w:proofErr w:type="spellEnd"/>
            <w:r w:rsidRPr="004D6293">
              <w:rPr>
                <w:rFonts w:ascii="Times New Roman" w:hAnsi="Times New Roman"/>
                <w:bCs/>
              </w:rPr>
              <w:t xml:space="preserve"> 04.01 </w:t>
            </w:r>
          </w:p>
          <w:p w14:paraId="470B28C5"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lastRenderedPageBreak/>
              <w:t>Уо</w:t>
            </w:r>
            <w:proofErr w:type="spellEnd"/>
            <w:r w:rsidRPr="004D6293">
              <w:rPr>
                <w:rFonts w:ascii="Times New Roman" w:hAnsi="Times New Roman"/>
                <w:bCs/>
              </w:rPr>
              <w:t xml:space="preserve"> 05.01 </w:t>
            </w:r>
          </w:p>
          <w:p w14:paraId="1227DB1F" w14:textId="77777777" w:rsidR="00290124" w:rsidRDefault="00290124" w:rsidP="00290124">
            <w:pPr>
              <w:spacing w:after="0" w:line="240" w:lineRule="auto"/>
              <w:contextualSpacing/>
            </w:pPr>
            <w:proofErr w:type="spellStart"/>
            <w:r w:rsidRPr="004D6293">
              <w:rPr>
                <w:rFonts w:ascii="Times New Roman" w:hAnsi="Times New Roman"/>
                <w:bCs/>
              </w:rPr>
              <w:t>Уо</w:t>
            </w:r>
            <w:proofErr w:type="spellEnd"/>
            <w:r w:rsidRPr="004D6293">
              <w:rPr>
                <w:rFonts w:ascii="Times New Roman" w:hAnsi="Times New Roman"/>
                <w:bCs/>
              </w:rPr>
              <w:t xml:space="preserve"> 08.02 </w:t>
            </w:r>
          </w:p>
          <w:p w14:paraId="1E0DE7AA"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t>Уо</w:t>
            </w:r>
            <w:proofErr w:type="spellEnd"/>
            <w:r w:rsidRPr="004D6293">
              <w:rPr>
                <w:rFonts w:ascii="Times New Roman" w:hAnsi="Times New Roman"/>
                <w:bCs/>
              </w:rPr>
              <w:t xml:space="preserve"> 09.01 </w:t>
            </w:r>
          </w:p>
          <w:p w14:paraId="167D2F77" w14:textId="77777777" w:rsidR="00290124" w:rsidRDefault="00290124" w:rsidP="00290124">
            <w:pPr>
              <w:spacing w:after="0" w:line="240" w:lineRule="auto"/>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01.01 </w:t>
            </w:r>
          </w:p>
          <w:p w14:paraId="5B929F60" w14:textId="77777777" w:rsidR="00290124" w:rsidRPr="004D6293" w:rsidRDefault="00290124" w:rsidP="00290124">
            <w:pPr>
              <w:spacing w:after="0" w:line="240" w:lineRule="auto"/>
              <w:contextualSpacing/>
              <w:rPr>
                <w:rFonts w:ascii="Times New Roman" w:hAnsi="Times New Roman"/>
                <w:bCs/>
              </w:rPr>
            </w:pPr>
            <w:proofErr w:type="spellStart"/>
            <w:r w:rsidRPr="004D6293">
              <w:rPr>
                <w:rFonts w:ascii="Times New Roman" w:hAnsi="Times New Roman"/>
                <w:bCs/>
              </w:rPr>
              <w:t>Зо</w:t>
            </w:r>
            <w:proofErr w:type="spellEnd"/>
            <w:r w:rsidRPr="004D6293">
              <w:rPr>
                <w:rFonts w:ascii="Times New Roman" w:hAnsi="Times New Roman"/>
                <w:bCs/>
              </w:rPr>
              <w:t xml:space="preserve"> 07.01 </w:t>
            </w:r>
          </w:p>
          <w:p w14:paraId="5682F2B3" w14:textId="6320D70B" w:rsidR="002B3ABA" w:rsidRDefault="002B3ABA" w:rsidP="002B3ABA">
            <w:pPr>
              <w:spacing w:after="0" w:line="240" w:lineRule="auto"/>
              <w:rPr>
                <w:rFonts w:ascii="Times New Roman" w:hAnsi="Times New Roman"/>
                <w:bCs/>
              </w:rPr>
            </w:pPr>
            <w:r w:rsidRPr="00793EF1">
              <w:rPr>
                <w:rFonts w:ascii="Times New Roman" w:hAnsi="Times New Roman"/>
                <w:bCs/>
              </w:rPr>
              <w:t xml:space="preserve">У </w:t>
            </w:r>
            <w:r>
              <w:rPr>
                <w:rFonts w:ascii="Times New Roman" w:hAnsi="Times New Roman"/>
                <w:bCs/>
              </w:rPr>
              <w:t>1.8</w:t>
            </w:r>
            <w:r w:rsidRPr="00793EF1">
              <w:rPr>
                <w:rFonts w:ascii="Times New Roman" w:hAnsi="Times New Roman"/>
                <w:bCs/>
              </w:rPr>
              <w:t>.01</w:t>
            </w:r>
          </w:p>
          <w:p w14:paraId="22F91A17" w14:textId="1566D78B" w:rsidR="00290124" w:rsidRDefault="00290124" w:rsidP="00290124">
            <w:pPr>
              <w:spacing w:after="0" w:line="240" w:lineRule="auto"/>
            </w:pPr>
            <w:r w:rsidRPr="004D6293">
              <w:rPr>
                <w:rFonts w:ascii="Times New Roman" w:hAnsi="Times New Roman"/>
                <w:bCs/>
              </w:rPr>
              <w:t xml:space="preserve">З </w:t>
            </w:r>
            <w:r w:rsidR="002B3ABA">
              <w:rPr>
                <w:rFonts w:ascii="Times New Roman" w:hAnsi="Times New Roman"/>
                <w:bCs/>
              </w:rPr>
              <w:t>2</w:t>
            </w:r>
            <w:r w:rsidRPr="004D6293">
              <w:rPr>
                <w:rFonts w:ascii="Times New Roman" w:hAnsi="Times New Roman"/>
                <w:bCs/>
              </w:rPr>
              <w:t>.1. 01</w:t>
            </w:r>
          </w:p>
          <w:p w14:paraId="496AB3A1" w14:textId="0C33F6D9" w:rsidR="00290124" w:rsidRDefault="00290124" w:rsidP="00290124">
            <w:pPr>
              <w:spacing w:after="0" w:line="240" w:lineRule="auto"/>
              <w:rPr>
                <w:rFonts w:ascii="Times New Roman" w:hAnsi="Times New Roman"/>
                <w:bCs/>
              </w:rPr>
            </w:pPr>
            <w:r w:rsidRPr="00793EF1">
              <w:rPr>
                <w:rFonts w:ascii="Times New Roman" w:hAnsi="Times New Roman"/>
                <w:bCs/>
              </w:rPr>
              <w:t xml:space="preserve">З </w:t>
            </w:r>
            <w:r w:rsidR="002B3ABA">
              <w:rPr>
                <w:rFonts w:ascii="Times New Roman" w:hAnsi="Times New Roman"/>
                <w:bCs/>
              </w:rPr>
              <w:t>4.1</w:t>
            </w:r>
            <w:r w:rsidRPr="00793EF1">
              <w:rPr>
                <w:rFonts w:ascii="Times New Roman" w:hAnsi="Times New Roman"/>
                <w:bCs/>
              </w:rPr>
              <w:t>.01</w:t>
            </w:r>
            <w:r>
              <w:rPr>
                <w:rFonts w:ascii="Times New Roman" w:hAnsi="Times New Roman"/>
                <w:bCs/>
              </w:rPr>
              <w:t xml:space="preserve"> </w:t>
            </w:r>
          </w:p>
          <w:p w14:paraId="1D7A0813" w14:textId="530228DB" w:rsidR="00290124" w:rsidRDefault="00290124" w:rsidP="00290124">
            <w:pPr>
              <w:spacing w:after="0" w:line="240" w:lineRule="auto"/>
              <w:rPr>
                <w:rFonts w:ascii="Times New Roman" w:hAnsi="Times New Roman"/>
                <w:bCs/>
              </w:rPr>
            </w:pPr>
            <w:r w:rsidRPr="00793EF1">
              <w:rPr>
                <w:rFonts w:ascii="Times New Roman" w:hAnsi="Times New Roman"/>
                <w:bCs/>
              </w:rPr>
              <w:t>У 4.</w:t>
            </w:r>
            <w:r w:rsidR="002B3ABA">
              <w:rPr>
                <w:rFonts w:ascii="Times New Roman" w:hAnsi="Times New Roman"/>
                <w:bCs/>
              </w:rPr>
              <w:t>1.</w:t>
            </w:r>
            <w:r w:rsidRPr="00793EF1">
              <w:rPr>
                <w:rFonts w:ascii="Times New Roman" w:hAnsi="Times New Roman"/>
                <w:bCs/>
              </w:rPr>
              <w:t>01</w:t>
            </w:r>
          </w:p>
          <w:p w14:paraId="6D94798C" w14:textId="77777777" w:rsidR="00290124" w:rsidRDefault="00290124" w:rsidP="00290124">
            <w:pPr>
              <w:spacing w:after="0" w:line="240" w:lineRule="auto"/>
            </w:pPr>
            <w:r>
              <w:rPr>
                <w:rFonts w:ascii="Times New Roman" w:hAnsi="Times New Roman"/>
                <w:bCs/>
              </w:rPr>
              <w:t xml:space="preserve">Уд 1 </w:t>
            </w:r>
          </w:p>
          <w:p w14:paraId="7407D5FC" w14:textId="77777777" w:rsidR="00290124" w:rsidRDefault="00290124" w:rsidP="00290124">
            <w:pPr>
              <w:spacing w:after="0" w:line="240" w:lineRule="auto"/>
              <w:rPr>
                <w:rFonts w:ascii="Times New Roman" w:hAnsi="Times New Roman"/>
                <w:bCs/>
              </w:rPr>
            </w:pPr>
            <w:r>
              <w:rPr>
                <w:rFonts w:ascii="Times New Roman" w:hAnsi="Times New Roman"/>
                <w:bCs/>
              </w:rPr>
              <w:t>Уд 2</w:t>
            </w:r>
          </w:p>
          <w:p w14:paraId="6BA91490" w14:textId="77777777" w:rsidR="00290124" w:rsidRDefault="00290124" w:rsidP="00290124">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p>
          <w:p w14:paraId="08AAC879" w14:textId="5086C76E" w:rsidR="00290124" w:rsidRPr="00085D5E" w:rsidRDefault="00290124" w:rsidP="00290124">
            <w:pPr>
              <w:spacing w:after="0" w:line="240" w:lineRule="auto"/>
              <w:rPr>
                <w:rFonts w:ascii="Times New Roman" w:hAnsi="Times New Roman"/>
              </w:rPr>
            </w:pPr>
            <w:proofErr w:type="spellStart"/>
            <w:r>
              <w:rPr>
                <w:rFonts w:ascii="Times New Roman" w:hAnsi="Times New Roman"/>
                <w:bCs/>
              </w:rPr>
              <w:t>Зд</w:t>
            </w:r>
            <w:proofErr w:type="spellEnd"/>
            <w:r>
              <w:rPr>
                <w:rFonts w:ascii="Times New Roman" w:hAnsi="Times New Roman"/>
                <w:bCs/>
              </w:rPr>
              <w:t xml:space="preserve"> 4</w:t>
            </w:r>
          </w:p>
        </w:tc>
      </w:tr>
      <w:tr w:rsidR="006A1542" w:rsidRPr="00085D5E" w14:paraId="2E302FAB" w14:textId="77777777" w:rsidTr="00F64A1E">
        <w:trPr>
          <w:trHeight w:val="837"/>
        </w:trPr>
        <w:tc>
          <w:tcPr>
            <w:tcW w:w="832" w:type="pct"/>
            <w:vMerge/>
          </w:tcPr>
          <w:p w14:paraId="240FC41C"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0BE33C0B" w14:textId="77777777" w:rsidR="006A1542" w:rsidRPr="00085D5E" w:rsidRDefault="006A1542" w:rsidP="00290124">
            <w:pPr>
              <w:pStyle w:val="22"/>
              <w:tabs>
                <w:tab w:val="left" w:pos="0"/>
              </w:tabs>
              <w:spacing w:after="0" w:line="240" w:lineRule="auto"/>
              <w:ind w:left="0"/>
              <w:rPr>
                <w:sz w:val="22"/>
                <w:szCs w:val="22"/>
              </w:rPr>
            </w:pPr>
            <w:r w:rsidRPr="00085D5E">
              <w:rPr>
                <w:bCs/>
                <w:sz w:val="22"/>
                <w:szCs w:val="22"/>
              </w:rPr>
              <w:t xml:space="preserve">1. Общие сведения о зубчатых передачах. Характеристики, классификация и область применения зубчатых передач. Основы теории зубчатого зацепления. </w:t>
            </w:r>
          </w:p>
        </w:tc>
        <w:tc>
          <w:tcPr>
            <w:tcW w:w="417" w:type="pct"/>
            <w:vMerge/>
          </w:tcPr>
          <w:p w14:paraId="27832B9E"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6E2D1A06" w14:textId="77777777" w:rsidR="006A1542" w:rsidRPr="00085D5E" w:rsidRDefault="006A1542" w:rsidP="00290124">
            <w:pPr>
              <w:spacing w:after="0" w:line="240" w:lineRule="auto"/>
              <w:rPr>
                <w:rFonts w:ascii="Times New Roman" w:hAnsi="Times New Roman"/>
                <w:b/>
                <w:bCs/>
              </w:rPr>
            </w:pPr>
          </w:p>
        </w:tc>
        <w:tc>
          <w:tcPr>
            <w:tcW w:w="492" w:type="pct"/>
            <w:vMerge/>
          </w:tcPr>
          <w:p w14:paraId="534C38E9" w14:textId="77777777" w:rsidR="006A1542" w:rsidRPr="00085D5E" w:rsidRDefault="006A1542" w:rsidP="00290124">
            <w:pPr>
              <w:spacing w:after="0" w:line="240" w:lineRule="auto"/>
              <w:rPr>
                <w:rFonts w:ascii="Times New Roman" w:hAnsi="Times New Roman"/>
                <w:b/>
                <w:bCs/>
              </w:rPr>
            </w:pPr>
          </w:p>
        </w:tc>
      </w:tr>
      <w:tr w:rsidR="006A1542" w:rsidRPr="00085D5E" w14:paraId="76D6B7E5" w14:textId="77777777" w:rsidTr="00F64A1E">
        <w:trPr>
          <w:trHeight w:val="802"/>
        </w:trPr>
        <w:tc>
          <w:tcPr>
            <w:tcW w:w="832" w:type="pct"/>
            <w:vMerge/>
          </w:tcPr>
          <w:p w14:paraId="09A1719D"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11905A3F"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Cs/>
              </w:rPr>
              <w:t xml:space="preserve">Зацепление двух </w:t>
            </w:r>
            <w:proofErr w:type="spellStart"/>
            <w:r w:rsidRPr="00085D5E">
              <w:rPr>
                <w:rFonts w:ascii="Times New Roman" w:hAnsi="Times New Roman"/>
                <w:bCs/>
              </w:rPr>
              <w:t>эвольвентных</w:t>
            </w:r>
            <w:proofErr w:type="spellEnd"/>
            <w:r w:rsidRPr="00085D5E">
              <w:rPr>
                <w:rFonts w:ascii="Times New Roman" w:hAnsi="Times New Roman"/>
                <w:bCs/>
              </w:rPr>
              <w:t xml:space="preserve"> колес. Зацепление шестерни с рейкой. Основные критерии работоспособности и расчета. Материалы и допускаемые напряжения.</w:t>
            </w:r>
          </w:p>
        </w:tc>
        <w:tc>
          <w:tcPr>
            <w:tcW w:w="417" w:type="pct"/>
            <w:vMerge/>
          </w:tcPr>
          <w:p w14:paraId="69E2DDEE"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3F68D265" w14:textId="77777777" w:rsidR="006A1542" w:rsidRPr="00085D5E" w:rsidRDefault="006A1542" w:rsidP="00290124">
            <w:pPr>
              <w:spacing w:after="0" w:line="240" w:lineRule="auto"/>
              <w:rPr>
                <w:rFonts w:ascii="Times New Roman" w:hAnsi="Times New Roman"/>
                <w:b/>
                <w:bCs/>
              </w:rPr>
            </w:pPr>
          </w:p>
        </w:tc>
        <w:tc>
          <w:tcPr>
            <w:tcW w:w="492" w:type="pct"/>
            <w:vMerge/>
          </w:tcPr>
          <w:p w14:paraId="335C4BDA" w14:textId="77777777" w:rsidR="006A1542" w:rsidRPr="00085D5E" w:rsidRDefault="006A1542" w:rsidP="00290124">
            <w:pPr>
              <w:spacing w:after="0" w:line="240" w:lineRule="auto"/>
              <w:rPr>
                <w:rFonts w:ascii="Times New Roman" w:hAnsi="Times New Roman"/>
                <w:b/>
                <w:bCs/>
              </w:rPr>
            </w:pPr>
          </w:p>
        </w:tc>
      </w:tr>
      <w:tr w:rsidR="006A1542" w:rsidRPr="00085D5E" w14:paraId="679EE41A" w14:textId="77777777" w:rsidTr="00F64A1E">
        <w:trPr>
          <w:trHeight w:val="283"/>
        </w:trPr>
        <w:tc>
          <w:tcPr>
            <w:tcW w:w="832" w:type="pct"/>
            <w:vMerge/>
          </w:tcPr>
          <w:p w14:paraId="2659B3E5"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5A571AA7" w14:textId="77777777" w:rsidR="006A1542" w:rsidRPr="00085D5E" w:rsidRDefault="006A1542" w:rsidP="00290124">
            <w:pPr>
              <w:spacing w:after="0" w:line="240" w:lineRule="auto"/>
              <w:jc w:val="both"/>
              <w:rPr>
                <w:rFonts w:ascii="Times New Roman" w:hAnsi="Times New Roman"/>
                <w:b/>
                <w:bCs/>
                <w:spacing w:val="-1"/>
              </w:rPr>
            </w:pPr>
            <w:r w:rsidRPr="00085D5E">
              <w:rPr>
                <w:rFonts w:ascii="Times New Roman" w:hAnsi="Times New Roman"/>
                <w:bCs/>
              </w:rPr>
              <w:t xml:space="preserve">2. Прямозубые цилиндрические передачи. Геометрические соотношения. Силы, действующие в зацеплении зубчатых колес. Расчет на контактную прочность и изгиб. </w:t>
            </w:r>
          </w:p>
        </w:tc>
        <w:tc>
          <w:tcPr>
            <w:tcW w:w="417" w:type="pct"/>
            <w:vMerge/>
          </w:tcPr>
          <w:p w14:paraId="5AA656ED"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3A61AF45" w14:textId="77777777" w:rsidR="006A1542" w:rsidRPr="00085D5E" w:rsidRDefault="006A1542" w:rsidP="00290124">
            <w:pPr>
              <w:spacing w:after="0" w:line="240" w:lineRule="auto"/>
              <w:rPr>
                <w:rFonts w:ascii="Times New Roman" w:hAnsi="Times New Roman"/>
                <w:b/>
                <w:bCs/>
              </w:rPr>
            </w:pPr>
          </w:p>
        </w:tc>
        <w:tc>
          <w:tcPr>
            <w:tcW w:w="492" w:type="pct"/>
            <w:vMerge/>
          </w:tcPr>
          <w:p w14:paraId="508DB67E" w14:textId="77777777" w:rsidR="006A1542" w:rsidRPr="00085D5E" w:rsidRDefault="006A1542" w:rsidP="00290124">
            <w:pPr>
              <w:spacing w:after="0" w:line="240" w:lineRule="auto"/>
              <w:rPr>
                <w:rFonts w:ascii="Times New Roman" w:hAnsi="Times New Roman"/>
                <w:b/>
                <w:bCs/>
              </w:rPr>
            </w:pPr>
          </w:p>
        </w:tc>
      </w:tr>
      <w:tr w:rsidR="006A1542" w:rsidRPr="00085D5E" w14:paraId="5512CE25" w14:textId="77777777" w:rsidTr="00F64A1E">
        <w:trPr>
          <w:trHeight w:val="283"/>
        </w:trPr>
        <w:tc>
          <w:tcPr>
            <w:tcW w:w="832" w:type="pct"/>
            <w:vMerge/>
          </w:tcPr>
          <w:p w14:paraId="55A19B9A"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33DB3AD6"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Cs/>
              </w:rPr>
              <w:t>3. Косозубые цилиндрические передачи. Особенности геометрии и расчета на прочность.</w:t>
            </w:r>
          </w:p>
        </w:tc>
        <w:tc>
          <w:tcPr>
            <w:tcW w:w="417" w:type="pct"/>
            <w:vMerge/>
          </w:tcPr>
          <w:p w14:paraId="7C6D000D"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7CA7EA88" w14:textId="77777777" w:rsidR="006A1542" w:rsidRPr="00085D5E" w:rsidRDefault="006A1542" w:rsidP="00290124">
            <w:pPr>
              <w:spacing w:after="0" w:line="240" w:lineRule="auto"/>
              <w:rPr>
                <w:rFonts w:ascii="Times New Roman" w:hAnsi="Times New Roman"/>
                <w:b/>
                <w:bCs/>
              </w:rPr>
            </w:pPr>
          </w:p>
        </w:tc>
        <w:tc>
          <w:tcPr>
            <w:tcW w:w="492" w:type="pct"/>
            <w:vMerge/>
          </w:tcPr>
          <w:p w14:paraId="50DD4E54" w14:textId="77777777" w:rsidR="006A1542" w:rsidRPr="00085D5E" w:rsidRDefault="006A1542" w:rsidP="00290124">
            <w:pPr>
              <w:spacing w:after="0" w:line="240" w:lineRule="auto"/>
              <w:rPr>
                <w:rFonts w:ascii="Times New Roman" w:hAnsi="Times New Roman"/>
                <w:b/>
                <w:bCs/>
              </w:rPr>
            </w:pPr>
          </w:p>
        </w:tc>
      </w:tr>
      <w:tr w:rsidR="006A1542" w:rsidRPr="00085D5E" w14:paraId="4D876732" w14:textId="77777777" w:rsidTr="00F64A1E">
        <w:trPr>
          <w:trHeight w:val="283"/>
        </w:trPr>
        <w:tc>
          <w:tcPr>
            <w:tcW w:w="832" w:type="pct"/>
            <w:vMerge/>
          </w:tcPr>
          <w:p w14:paraId="4D7B5548"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0F837DF5" w14:textId="77777777" w:rsidR="006A1542" w:rsidRPr="00085D5E" w:rsidRDefault="006A1542" w:rsidP="00290124">
            <w:pPr>
              <w:spacing w:after="0" w:line="240" w:lineRule="auto"/>
              <w:jc w:val="both"/>
              <w:rPr>
                <w:rFonts w:ascii="Times New Roman" w:hAnsi="Times New Roman"/>
                <w:b/>
                <w:bCs/>
                <w:spacing w:val="-1"/>
              </w:rPr>
            </w:pPr>
            <w:r w:rsidRPr="00085D5E">
              <w:rPr>
                <w:rFonts w:ascii="Times New Roman" w:hAnsi="Times New Roman"/>
                <w:bCs/>
              </w:rPr>
              <w:t xml:space="preserve">4. Конические прямозубые передачи. Основные геометрические соотношения. Силы, действующие в передаче. Расчеты конических передач. </w:t>
            </w:r>
          </w:p>
        </w:tc>
        <w:tc>
          <w:tcPr>
            <w:tcW w:w="417" w:type="pct"/>
            <w:vMerge/>
          </w:tcPr>
          <w:p w14:paraId="4283C877"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54AE5A5E" w14:textId="77777777" w:rsidR="006A1542" w:rsidRPr="00085D5E" w:rsidRDefault="006A1542" w:rsidP="00290124">
            <w:pPr>
              <w:spacing w:after="0" w:line="240" w:lineRule="auto"/>
              <w:rPr>
                <w:rFonts w:ascii="Times New Roman" w:hAnsi="Times New Roman"/>
                <w:b/>
                <w:bCs/>
              </w:rPr>
            </w:pPr>
          </w:p>
        </w:tc>
        <w:tc>
          <w:tcPr>
            <w:tcW w:w="492" w:type="pct"/>
            <w:vMerge/>
          </w:tcPr>
          <w:p w14:paraId="3FCD9985" w14:textId="77777777" w:rsidR="006A1542" w:rsidRPr="00085D5E" w:rsidRDefault="006A1542" w:rsidP="00290124">
            <w:pPr>
              <w:spacing w:after="0" w:line="240" w:lineRule="auto"/>
              <w:rPr>
                <w:rFonts w:ascii="Times New Roman" w:hAnsi="Times New Roman"/>
                <w:b/>
                <w:bCs/>
              </w:rPr>
            </w:pPr>
          </w:p>
        </w:tc>
      </w:tr>
      <w:tr w:rsidR="006A1542" w:rsidRPr="00085D5E" w14:paraId="6C6315B8" w14:textId="77777777" w:rsidTr="00F64A1E">
        <w:trPr>
          <w:trHeight w:val="283"/>
        </w:trPr>
        <w:tc>
          <w:tcPr>
            <w:tcW w:w="832" w:type="pct"/>
            <w:vMerge/>
          </w:tcPr>
          <w:p w14:paraId="5E8EC7DF"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2696A6A1"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Cs/>
              </w:rPr>
              <w:t>5. Передачи с зацеплением Новикова. Планетарные зубчатые передачи, принцип работы и устройство.</w:t>
            </w:r>
          </w:p>
        </w:tc>
        <w:tc>
          <w:tcPr>
            <w:tcW w:w="417" w:type="pct"/>
            <w:vMerge/>
          </w:tcPr>
          <w:p w14:paraId="7C83488C"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53832FCC" w14:textId="77777777" w:rsidR="006A1542" w:rsidRPr="00085D5E" w:rsidRDefault="006A1542" w:rsidP="00290124">
            <w:pPr>
              <w:spacing w:after="0" w:line="240" w:lineRule="auto"/>
              <w:rPr>
                <w:rFonts w:ascii="Times New Roman" w:hAnsi="Times New Roman"/>
                <w:b/>
                <w:bCs/>
              </w:rPr>
            </w:pPr>
          </w:p>
        </w:tc>
        <w:tc>
          <w:tcPr>
            <w:tcW w:w="492" w:type="pct"/>
            <w:vMerge/>
          </w:tcPr>
          <w:p w14:paraId="6ACD9892" w14:textId="77777777" w:rsidR="006A1542" w:rsidRPr="00085D5E" w:rsidRDefault="006A1542" w:rsidP="00290124">
            <w:pPr>
              <w:spacing w:after="0" w:line="240" w:lineRule="auto"/>
              <w:rPr>
                <w:rFonts w:ascii="Times New Roman" w:hAnsi="Times New Roman"/>
                <w:b/>
                <w:bCs/>
              </w:rPr>
            </w:pPr>
          </w:p>
        </w:tc>
      </w:tr>
      <w:tr w:rsidR="006A1542" w:rsidRPr="00085D5E" w14:paraId="390D4F48" w14:textId="77777777" w:rsidTr="00F64A1E">
        <w:trPr>
          <w:trHeight w:val="257"/>
        </w:trPr>
        <w:tc>
          <w:tcPr>
            <w:tcW w:w="832" w:type="pct"/>
            <w:vMerge/>
          </w:tcPr>
          <w:p w14:paraId="30451746"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659AB3C4" w14:textId="77777777" w:rsidR="006A1542" w:rsidRPr="00085D5E" w:rsidRDefault="006A1542" w:rsidP="00290124">
            <w:pPr>
              <w:spacing w:after="0" w:line="240" w:lineRule="auto"/>
              <w:rPr>
                <w:rFonts w:ascii="Times New Roman" w:hAnsi="Times New Roman"/>
                <w:bCs/>
              </w:rPr>
            </w:pPr>
            <w:r w:rsidRPr="00085D5E">
              <w:rPr>
                <w:rFonts w:ascii="Times New Roman" w:hAnsi="Times New Roman"/>
                <w:b/>
                <w:bCs/>
              </w:rPr>
              <w:t>Тематика самостоятельных работ</w:t>
            </w:r>
          </w:p>
        </w:tc>
        <w:tc>
          <w:tcPr>
            <w:tcW w:w="417" w:type="pct"/>
          </w:tcPr>
          <w:p w14:paraId="7AEF5026" w14:textId="77777777" w:rsidR="006A1542" w:rsidRPr="00085D5E" w:rsidRDefault="006A1542" w:rsidP="00290124">
            <w:pPr>
              <w:spacing w:after="0" w:line="240" w:lineRule="auto"/>
              <w:jc w:val="center"/>
              <w:rPr>
                <w:rFonts w:ascii="Times New Roman" w:hAnsi="Times New Roman"/>
                <w:bCs/>
              </w:rPr>
            </w:pPr>
            <w:r w:rsidRPr="00085D5E">
              <w:rPr>
                <w:rFonts w:ascii="Times New Roman" w:hAnsi="Times New Roman"/>
                <w:bCs/>
              </w:rPr>
              <w:t>8</w:t>
            </w:r>
          </w:p>
        </w:tc>
        <w:tc>
          <w:tcPr>
            <w:tcW w:w="638" w:type="pct"/>
            <w:vMerge/>
          </w:tcPr>
          <w:p w14:paraId="49E2BBDD" w14:textId="77777777" w:rsidR="006A1542" w:rsidRPr="00085D5E" w:rsidRDefault="006A1542" w:rsidP="00290124">
            <w:pPr>
              <w:spacing w:after="0" w:line="240" w:lineRule="auto"/>
              <w:rPr>
                <w:rFonts w:ascii="Times New Roman" w:hAnsi="Times New Roman"/>
                <w:b/>
                <w:bCs/>
              </w:rPr>
            </w:pPr>
          </w:p>
        </w:tc>
        <w:tc>
          <w:tcPr>
            <w:tcW w:w="492" w:type="pct"/>
            <w:vMerge/>
          </w:tcPr>
          <w:p w14:paraId="1A4DE315" w14:textId="77777777" w:rsidR="006A1542" w:rsidRPr="00085D5E" w:rsidRDefault="006A1542" w:rsidP="00290124">
            <w:pPr>
              <w:spacing w:after="0" w:line="240" w:lineRule="auto"/>
              <w:rPr>
                <w:rFonts w:ascii="Times New Roman" w:hAnsi="Times New Roman"/>
                <w:b/>
                <w:bCs/>
              </w:rPr>
            </w:pPr>
          </w:p>
        </w:tc>
      </w:tr>
      <w:tr w:rsidR="006A1542" w:rsidRPr="00085D5E" w14:paraId="6758892E" w14:textId="77777777" w:rsidTr="00F64A1E">
        <w:trPr>
          <w:trHeight w:val="257"/>
        </w:trPr>
        <w:tc>
          <w:tcPr>
            <w:tcW w:w="832" w:type="pct"/>
            <w:vMerge/>
          </w:tcPr>
          <w:p w14:paraId="4EA74EE7"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038AD448" w14:textId="77777777" w:rsidR="006A1542" w:rsidRPr="00085D5E" w:rsidRDefault="006A1542" w:rsidP="00290124">
            <w:pPr>
              <w:pStyle w:val="22"/>
              <w:tabs>
                <w:tab w:val="left" w:pos="0"/>
              </w:tabs>
              <w:spacing w:after="0" w:line="240" w:lineRule="auto"/>
              <w:ind w:left="0"/>
              <w:rPr>
                <w:bCs/>
                <w:sz w:val="22"/>
                <w:szCs w:val="22"/>
              </w:rPr>
            </w:pPr>
            <w:r w:rsidRPr="00085D5E">
              <w:rPr>
                <w:bCs/>
                <w:sz w:val="22"/>
                <w:szCs w:val="22"/>
              </w:rPr>
              <w:t>1.Изучение конструкции цилиндрического прямозубого редуктора. Составление кинематической схемы редуктора.</w:t>
            </w:r>
          </w:p>
        </w:tc>
        <w:tc>
          <w:tcPr>
            <w:tcW w:w="417" w:type="pct"/>
          </w:tcPr>
          <w:p w14:paraId="7FFE71E5"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5F6450AE" w14:textId="77777777" w:rsidR="006A1542" w:rsidRPr="00085D5E" w:rsidRDefault="006A1542" w:rsidP="00290124">
            <w:pPr>
              <w:spacing w:after="0" w:line="240" w:lineRule="auto"/>
              <w:rPr>
                <w:rFonts w:ascii="Times New Roman" w:hAnsi="Times New Roman"/>
                <w:b/>
                <w:bCs/>
              </w:rPr>
            </w:pPr>
          </w:p>
        </w:tc>
        <w:tc>
          <w:tcPr>
            <w:tcW w:w="492" w:type="pct"/>
            <w:vMerge/>
          </w:tcPr>
          <w:p w14:paraId="26781208" w14:textId="77777777" w:rsidR="006A1542" w:rsidRPr="00085D5E" w:rsidRDefault="006A1542" w:rsidP="00290124">
            <w:pPr>
              <w:spacing w:after="0" w:line="240" w:lineRule="auto"/>
              <w:rPr>
                <w:rFonts w:ascii="Times New Roman" w:hAnsi="Times New Roman"/>
                <w:b/>
                <w:bCs/>
              </w:rPr>
            </w:pPr>
          </w:p>
        </w:tc>
      </w:tr>
      <w:tr w:rsidR="006A1542" w:rsidRPr="00085D5E" w14:paraId="3D89D4AF" w14:textId="77777777" w:rsidTr="00F64A1E">
        <w:trPr>
          <w:trHeight w:val="257"/>
        </w:trPr>
        <w:tc>
          <w:tcPr>
            <w:tcW w:w="832" w:type="pct"/>
            <w:vMerge/>
          </w:tcPr>
          <w:p w14:paraId="4A93A677"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1D660DA2" w14:textId="77777777" w:rsidR="006A1542" w:rsidRPr="00085D5E" w:rsidRDefault="006A1542" w:rsidP="00290124">
            <w:pPr>
              <w:pStyle w:val="22"/>
              <w:tabs>
                <w:tab w:val="left" w:pos="0"/>
              </w:tabs>
              <w:spacing w:after="0" w:line="240" w:lineRule="auto"/>
              <w:ind w:left="0"/>
              <w:rPr>
                <w:sz w:val="22"/>
                <w:szCs w:val="22"/>
              </w:rPr>
            </w:pPr>
            <w:r w:rsidRPr="00085D5E">
              <w:rPr>
                <w:bCs/>
                <w:sz w:val="22"/>
                <w:szCs w:val="22"/>
              </w:rPr>
              <w:t>2.Изучение конструкции цилиндрического косозубого редуктора. Составление кинематической схемы редуктора.</w:t>
            </w:r>
          </w:p>
        </w:tc>
        <w:tc>
          <w:tcPr>
            <w:tcW w:w="417" w:type="pct"/>
          </w:tcPr>
          <w:p w14:paraId="6F25B0A1"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13F5F3D9" w14:textId="77777777" w:rsidR="006A1542" w:rsidRPr="00085D5E" w:rsidRDefault="006A1542" w:rsidP="00290124">
            <w:pPr>
              <w:spacing w:after="0" w:line="240" w:lineRule="auto"/>
              <w:rPr>
                <w:rFonts w:ascii="Times New Roman" w:hAnsi="Times New Roman"/>
                <w:b/>
                <w:bCs/>
              </w:rPr>
            </w:pPr>
          </w:p>
        </w:tc>
        <w:tc>
          <w:tcPr>
            <w:tcW w:w="492" w:type="pct"/>
            <w:vMerge/>
          </w:tcPr>
          <w:p w14:paraId="5D9879E9" w14:textId="77777777" w:rsidR="006A1542" w:rsidRPr="00085D5E" w:rsidRDefault="006A1542" w:rsidP="00290124">
            <w:pPr>
              <w:spacing w:after="0" w:line="240" w:lineRule="auto"/>
              <w:rPr>
                <w:rFonts w:ascii="Times New Roman" w:hAnsi="Times New Roman"/>
                <w:b/>
                <w:bCs/>
              </w:rPr>
            </w:pPr>
          </w:p>
        </w:tc>
      </w:tr>
      <w:tr w:rsidR="006A1542" w:rsidRPr="00085D5E" w14:paraId="4C459C40" w14:textId="77777777" w:rsidTr="00F64A1E">
        <w:trPr>
          <w:trHeight w:val="257"/>
        </w:trPr>
        <w:tc>
          <w:tcPr>
            <w:tcW w:w="832" w:type="pct"/>
            <w:vMerge/>
          </w:tcPr>
          <w:p w14:paraId="6BB10CC5"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0243E18C" w14:textId="77777777" w:rsidR="006A1542" w:rsidRPr="00085D5E" w:rsidRDefault="006A1542" w:rsidP="00290124">
            <w:pPr>
              <w:pStyle w:val="22"/>
              <w:tabs>
                <w:tab w:val="left" w:pos="0"/>
              </w:tabs>
              <w:spacing w:after="0" w:line="240" w:lineRule="auto"/>
              <w:ind w:left="0"/>
              <w:rPr>
                <w:sz w:val="22"/>
                <w:szCs w:val="22"/>
              </w:rPr>
            </w:pPr>
            <w:r w:rsidRPr="00085D5E">
              <w:rPr>
                <w:bCs/>
                <w:sz w:val="22"/>
                <w:szCs w:val="22"/>
              </w:rPr>
              <w:t>3.</w:t>
            </w:r>
            <w:r w:rsidRPr="00085D5E">
              <w:rPr>
                <w:sz w:val="22"/>
                <w:szCs w:val="22"/>
              </w:rPr>
              <w:t xml:space="preserve"> </w:t>
            </w:r>
            <w:r w:rsidRPr="00085D5E">
              <w:rPr>
                <w:bCs/>
                <w:sz w:val="22"/>
                <w:szCs w:val="22"/>
              </w:rPr>
              <w:t>Изучение конструкции конического прямозубого редуктора. Составление кинематической схемы редуктора.</w:t>
            </w:r>
          </w:p>
        </w:tc>
        <w:tc>
          <w:tcPr>
            <w:tcW w:w="417" w:type="pct"/>
          </w:tcPr>
          <w:p w14:paraId="013074A1" w14:textId="77777777" w:rsidR="006A1542" w:rsidRPr="00085D5E" w:rsidRDefault="006A1542" w:rsidP="00290124">
            <w:pPr>
              <w:spacing w:after="0" w:line="240" w:lineRule="auto"/>
              <w:jc w:val="center"/>
              <w:rPr>
                <w:rFonts w:ascii="Times New Roman" w:hAnsi="Times New Roman"/>
                <w:bCs/>
              </w:rPr>
            </w:pPr>
          </w:p>
        </w:tc>
        <w:tc>
          <w:tcPr>
            <w:tcW w:w="638" w:type="pct"/>
            <w:vMerge/>
          </w:tcPr>
          <w:p w14:paraId="3AF703E1" w14:textId="77777777" w:rsidR="006A1542" w:rsidRPr="00085D5E" w:rsidRDefault="006A1542" w:rsidP="00290124">
            <w:pPr>
              <w:spacing w:after="0" w:line="240" w:lineRule="auto"/>
              <w:rPr>
                <w:rFonts w:ascii="Times New Roman" w:hAnsi="Times New Roman"/>
                <w:b/>
                <w:bCs/>
              </w:rPr>
            </w:pPr>
          </w:p>
        </w:tc>
        <w:tc>
          <w:tcPr>
            <w:tcW w:w="492" w:type="pct"/>
            <w:vMerge/>
          </w:tcPr>
          <w:p w14:paraId="315CB2D6" w14:textId="77777777" w:rsidR="006A1542" w:rsidRPr="00085D5E" w:rsidRDefault="006A1542" w:rsidP="00290124">
            <w:pPr>
              <w:spacing w:after="0" w:line="240" w:lineRule="auto"/>
              <w:rPr>
                <w:rFonts w:ascii="Times New Roman" w:hAnsi="Times New Roman"/>
                <w:b/>
                <w:bCs/>
              </w:rPr>
            </w:pPr>
          </w:p>
        </w:tc>
      </w:tr>
      <w:tr w:rsidR="006A1542" w:rsidRPr="00085D5E" w14:paraId="530DEB6F" w14:textId="77777777" w:rsidTr="00F64A1E">
        <w:trPr>
          <w:trHeight w:val="257"/>
        </w:trPr>
        <w:tc>
          <w:tcPr>
            <w:tcW w:w="832" w:type="pct"/>
            <w:vMerge/>
          </w:tcPr>
          <w:p w14:paraId="25881B4B" w14:textId="77777777" w:rsidR="006A1542" w:rsidRPr="00085D5E" w:rsidRDefault="006A1542" w:rsidP="00290124">
            <w:pPr>
              <w:autoSpaceDE w:val="0"/>
              <w:autoSpaceDN w:val="0"/>
              <w:adjustRightInd w:val="0"/>
              <w:spacing w:after="0" w:line="240" w:lineRule="auto"/>
              <w:rPr>
                <w:rFonts w:ascii="Times New Roman" w:hAnsi="Times New Roman"/>
                <w:bCs/>
                <w:lang w:eastAsia="en-US"/>
              </w:rPr>
            </w:pPr>
          </w:p>
        </w:tc>
        <w:tc>
          <w:tcPr>
            <w:tcW w:w="2621" w:type="pct"/>
          </w:tcPr>
          <w:p w14:paraId="718BD021" w14:textId="77777777" w:rsidR="006A1542" w:rsidRPr="00085D5E" w:rsidRDefault="006A1542" w:rsidP="00290124">
            <w:pPr>
              <w:spacing w:after="0" w:line="240" w:lineRule="auto"/>
              <w:jc w:val="both"/>
              <w:rPr>
                <w:rFonts w:ascii="Times New Roman" w:hAnsi="Times New Roman"/>
                <w:bCs/>
              </w:rPr>
            </w:pPr>
            <w:r w:rsidRPr="00085D5E">
              <w:rPr>
                <w:rFonts w:ascii="Times New Roman" w:hAnsi="Times New Roman"/>
                <w:b/>
                <w:bCs/>
              </w:rPr>
              <w:t xml:space="preserve"> Промежуточная аттестация </w:t>
            </w:r>
          </w:p>
        </w:tc>
        <w:tc>
          <w:tcPr>
            <w:tcW w:w="417" w:type="pct"/>
          </w:tcPr>
          <w:p w14:paraId="1BBC718F" w14:textId="77777777" w:rsidR="006A1542" w:rsidRPr="00085D5E" w:rsidRDefault="006A1542" w:rsidP="00290124">
            <w:pPr>
              <w:spacing w:after="0" w:line="240" w:lineRule="auto"/>
              <w:jc w:val="center"/>
              <w:rPr>
                <w:rFonts w:ascii="Times New Roman" w:hAnsi="Times New Roman"/>
                <w:b/>
                <w:bCs/>
              </w:rPr>
            </w:pPr>
            <w:r w:rsidRPr="00085D5E">
              <w:rPr>
                <w:rFonts w:ascii="Times New Roman" w:hAnsi="Times New Roman"/>
                <w:b/>
                <w:bCs/>
              </w:rPr>
              <w:t xml:space="preserve">2 </w:t>
            </w:r>
          </w:p>
        </w:tc>
        <w:tc>
          <w:tcPr>
            <w:tcW w:w="638" w:type="pct"/>
            <w:vMerge/>
          </w:tcPr>
          <w:p w14:paraId="275D4042" w14:textId="77777777" w:rsidR="006A1542" w:rsidRPr="00085D5E" w:rsidRDefault="006A1542" w:rsidP="00290124">
            <w:pPr>
              <w:spacing w:after="0" w:line="240" w:lineRule="auto"/>
              <w:rPr>
                <w:rFonts w:ascii="Times New Roman" w:hAnsi="Times New Roman"/>
                <w:b/>
                <w:bCs/>
              </w:rPr>
            </w:pPr>
          </w:p>
        </w:tc>
        <w:tc>
          <w:tcPr>
            <w:tcW w:w="492" w:type="pct"/>
          </w:tcPr>
          <w:p w14:paraId="3F76FE7E" w14:textId="77777777" w:rsidR="006A1542" w:rsidRPr="00085D5E" w:rsidRDefault="006A1542" w:rsidP="00290124">
            <w:pPr>
              <w:spacing w:after="0" w:line="240" w:lineRule="auto"/>
              <w:rPr>
                <w:rFonts w:ascii="Times New Roman" w:hAnsi="Times New Roman"/>
                <w:b/>
                <w:bCs/>
              </w:rPr>
            </w:pPr>
          </w:p>
        </w:tc>
      </w:tr>
      <w:tr w:rsidR="006A1542" w:rsidRPr="00085D5E" w14:paraId="49FB630C" w14:textId="77777777" w:rsidTr="00F64A1E">
        <w:trPr>
          <w:trHeight w:val="152"/>
        </w:trPr>
        <w:tc>
          <w:tcPr>
            <w:tcW w:w="3453" w:type="pct"/>
            <w:gridSpan w:val="2"/>
          </w:tcPr>
          <w:p w14:paraId="580DDBFC" w14:textId="77777777" w:rsidR="006A1542" w:rsidRPr="00085D5E" w:rsidRDefault="006A1542" w:rsidP="00290124">
            <w:pPr>
              <w:spacing w:after="0" w:line="240" w:lineRule="auto"/>
              <w:jc w:val="right"/>
              <w:rPr>
                <w:rFonts w:ascii="Times New Roman" w:hAnsi="Times New Roman"/>
                <w:b/>
              </w:rPr>
            </w:pPr>
            <w:r w:rsidRPr="00085D5E">
              <w:rPr>
                <w:rFonts w:ascii="Times New Roman" w:hAnsi="Times New Roman"/>
                <w:b/>
              </w:rPr>
              <w:t>Всего:</w:t>
            </w:r>
          </w:p>
        </w:tc>
        <w:tc>
          <w:tcPr>
            <w:tcW w:w="417" w:type="pct"/>
          </w:tcPr>
          <w:p w14:paraId="26BD4A82" w14:textId="77777777" w:rsidR="006A1542" w:rsidRPr="00085D5E" w:rsidRDefault="006A1542" w:rsidP="00290124">
            <w:pPr>
              <w:spacing w:after="0" w:line="240" w:lineRule="auto"/>
              <w:jc w:val="center"/>
              <w:rPr>
                <w:rFonts w:ascii="Times New Roman" w:hAnsi="Times New Roman"/>
                <w:b/>
                <w:bCs/>
              </w:rPr>
            </w:pPr>
            <w:r w:rsidRPr="00085D5E">
              <w:rPr>
                <w:rFonts w:ascii="Times New Roman" w:hAnsi="Times New Roman"/>
                <w:b/>
                <w:bCs/>
              </w:rPr>
              <w:t>54</w:t>
            </w:r>
          </w:p>
        </w:tc>
        <w:tc>
          <w:tcPr>
            <w:tcW w:w="638" w:type="pct"/>
          </w:tcPr>
          <w:p w14:paraId="46E02FA6" w14:textId="77777777" w:rsidR="006A1542" w:rsidRPr="00085D5E" w:rsidRDefault="006A1542" w:rsidP="00290124">
            <w:pPr>
              <w:spacing w:after="0" w:line="240" w:lineRule="auto"/>
              <w:rPr>
                <w:rFonts w:ascii="Times New Roman" w:hAnsi="Times New Roman"/>
                <w:b/>
                <w:bCs/>
              </w:rPr>
            </w:pPr>
          </w:p>
        </w:tc>
        <w:tc>
          <w:tcPr>
            <w:tcW w:w="492" w:type="pct"/>
          </w:tcPr>
          <w:p w14:paraId="2190C5A7" w14:textId="77777777" w:rsidR="006A1542" w:rsidRPr="00085D5E" w:rsidRDefault="006A1542" w:rsidP="00290124">
            <w:pPr>
              <w:spacing w:after="0" w:line="240" w:lineRule="auto"/>
              <w:rPr>
                <w:rFonts w:ascii="Times New Roman" w:hAnsi="Times New Roman"/>
                <w:b/>
                <w:bCs/>
              </w:rPr>
            </w:pPr>
          </w:p>
        </w:tc>
      </w:tr>
    </w:tbl>
    <w:p w14:paraId="4C1392DC" w14:textId="77777777" w:rsidR="00F64A1E" w:rsidRPr="006A590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F64A1E" w:rsidRPr="006A5900">
          <w:pgSz w:w="16840" w:h="11907" w:orient="landscape"/>
          <w:pgMar w:top="851" w:right="1134" w:bottom="851" w:left="992" w:header="709" w:footer="709" w:gutter="0"/>
          <w:cols w:space="720"/>
        </w:sectPr>
      </w:pPr>
    </w:p>
    <w:p w14:paraId="25F5D10C" w14:textId="77777777" w:rsidR="00F64A1E" w:rsidRPr="00F64A1E" w:rsidRDefault="00F64A1E" w:rsidP="00F64A1E">
      <w:pPr>
        <w:pStyle w:val="afd"/>
        <w:tabs>
          <w:tab w:val="clear" w:pos="1440"/>
        </w:tabs>
        <w:ind w:left="0" w:firstLine="0"/>
        <w:jc w:val="center"/>
      </w:pPr>
      <w:r w:rsidRPr="00F64A1E">
        <w:lastRenderedPageBreak/>
        <w:t>3. УСЛОВИЯ РЕАЛИЗАЦИИ ПРОГРАММЫ</w:t>
      </w:r>
    </w:p>
    <w:p w14:paraId="62618C01" w14:textId="77777777" w:rsidR="00F64A1E" w:rsidRPr="00F64A1E" w:rsidRDefault="00F64A1E" w:rsidP="00F64A1E">
      <w:pPr>
        <w:rPr>
          <w:rFonts w:ascii="Times New Roman" w:hAnsi="Times New Roman"/>
          <w:b/>
          <w:i/>
        </w:rPr>
      </w:pPr>
    </w:p>
    <w:p w14:paraId="5344E99D" w14:textId="77777777" w:rsidR="00F64A1E" w:rsidRPr="00F64A1E" w:rsidRDefault="00F64A1E" w:rsidP="00F64A1E">
      <w:pPr>
        <w:rPr>
          <w:rFonts w:ascii="Times New Roman" w:hAnsi="Times New Roman"/>
          <w:b/>
          <w:bCs/>
        </w:rPr>
      </w:pPr>
      <w:r w:rsidRPr="00F64A1E">
        <w:rPr>
          <w:rFonts w:ascii="Times New Roman" w:hAnsi="Times New Roman"/>
          <w:b/>
          <w:bCs/>
        </w:rPr>
        <w:t>3.1. Материально-техническое обеспечение</w:t>
      </w:r>
    </w:p>
    <w:p w14:paraId="636EE520" w14:textId="7291E333" w:rsidR="00F64A1E" w:rsidRPr="00F64A1E" w:rsidRDefault="00F64A1E" w:rsidP="005722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aps/>
        </w:rPr>
      </w:pPr>
      <w:r w:rsidRPr="00F64A1E">
        <w:rPr>
          <w:rFonts w:ascii="Times New Roman" w:hAnsi="Times New Roman"/>
          <w:bCs/>
        </w:rPr>
        <w:tab/>
        <w:t>Реализация учебной дисциплины требует наличия кабинета и лаборатории «Технической механики</w:t>
      </w:r>
      <w:r w:rsidR="00953BD3">
        <w:rPr>
          <w:rFonts w:ascii="Times New Roman" w:hAnsi="Times New Roman"/>
          <w:bCs/>
        </w:rPr>
        <w:t>»</w:t>
      </w:r>
      <w:r w:rsidR="005722E8" w:rsidRPr="005722E8">
        <w:t xml:space="preserve"> </w:t>
      </w:r>
      <w:r w:rsidR="00953BD3">
        <w:rPr>
          <w:rFonts w:ascii="Times New Roman" w:hAnsi="Times New Roman"/>
          <w:bCs/>
          <w:sz w:val="24"/>
          <w:szCs w:val="24"/>
        </w:rPr>
        <w:t>оснащенный оборудованием и техническими средствами обучения в</w:t>
      </w:r>
      <w:r w:rsidR="00953BD3" w:rsidRPr="00E12F99">
        <w:rPr>
          <w:rFonts w:ascii="Times New Roman" w:hAnsi="Times New Roman"/>
          <w:bCs/>
          <w:sz w:val="24"/>
          <w:szCs w:val="24"/>
        </w:rPr>
        <w:t xml:space="preserve"> соответствии с п. 6.1.2.1 образовательной программы по специальности Обработка металла давлением.</w:t>
      </w:r>
    </w:p>
    <w:p w14:paraId="78C54FDD" w14:textId="1EA1695B" w:rsidR="005722E8" w:rsidRPr="005722E8" w:rsidRDefault="005722E8" w:rsidP="005722E8">
      <w:pPr>
        <w:pStyle w:val="ae"/>
        <w:suppressAutoHyphens/>
        <w:spacing w:after="0"/>
        <w:ind w:left="720"/>
        <w:jc w:val="both"/>
        <w:rPr>
          <w:b/>
          <w:bCs/>
        </w:rPr>
      </w:pPr>
      <w:r>
        <w:rPr>
          <w:b/>
          <w:bCs/>
        </w:rPr>
        <w:t>3.</w:t>
      </w:r>
      <w:r w:rsidRPr="005722E8">
        <w:rPr>
          <w:b/>
          <w:bCs/>
        </w:rPr>
        <w:t>2. Информационное обеспечение реализации программы</w:t>
      </w:r>
    </w:p>
    <w:p w14:paraId="4495B8D6" w14:textId="77777777" w:rsidR="005722E8" w:rsidRPr="005722E8" w:rsidRDefault="005722E8" w:rsidP="005722E8">
      <w:pPr>
        <w:pStyle w:val="ae"/>
        <w:suppressAutoHyphens/>
        <w:spacing w:after="0"/>
        <w:ind w:left="720"/>
        <w:jc w:val="both"/>
        <w:rPr>
          <w:bCs/>
        </w:rPr>
      </w:pPr>
      <w:r w:rsidRPr="005722E8">
        <w:rPr>
          <w:bCs/>
        </w:rPr>
        <w:t>Для реализации программы библиотечный фонд образовательной организации должен иметь п</w:t>
      </w:r>
      <w:r w:rsidRPr="005722E8">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722E8">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E0C4C8" w14:textId="77777777" w:rsidR="005722E8" w:rsidRPr="005722E8" w:rsidRDefault="005722E8" w:rsidP="005722E8">
      <w:pPr>
        <w:pStyle w:val="ae"/>
        <w:suppressAutoHyphens/>
        <w:spacing w:after="0"/>
        <w:ind w:left="720"/>
        <w:jc w:val="both"/>
      </w:pPr>
    </w:p>
    <w:p w14:paraId="4FE9FABB" w14:textId="77777777" w:rsidR="005722E8" w:rsidRPr="005722E8" w:rsidRDefault="005722E8" w:rsidP="005722E8">
      <w:pPr>
        <w:pStyle w:val="ae"/>
        <w:suppressAutoHyphens/>
        <w:spacing w:after="0"/>
        <w:ind w:left="720"/>
        <w:jc w:val="both"/>
        <w:rPr>
          <w:b/>
        </w:rPr>
      </w:pPr>
      <w:r w:rsidRPr="005722E8">
        <w:rPr>
          <w:b/>
        </w:rPr>
        <w:t>3.2.1. Основные печатные издания</w:t>
      </w:r>
    </w:p>
    <w:p w14:paraId="0C2A0B44" w14:textId="77777777" w:rsidR="00F64A1E" w:rsidRPr="006A5900" w:rsidRDefault="00F64A1E" w:rsidP="005E4746">
      <w:pPr>
        <w:pStyle w:val="ae"/>
        <w:numPr>
          <w:ilvl w:val="0"/>
          <w:numId w:val="24"/>
        </w:numPr>
        <w:spacing w:before="0" w:after="0" w:line="276" w:lineRule="auto"/>
        <w:ind w:left="0" w:firstLine="0"/>
        <w:contextualSpacing/>
        <w:jc w:val="both"/>
      </w:pPr>
      <w:r w:rsidRPr="006A5900">
        <w:t>Техническая механика : учебник / Л. Н. Гудимова, Ю. А. Епифанцев, Э. Я. Живаго, А. В. Макаров. — Санкт-Петербург : Лань, 2020. — 324 с. — ISBN 978-5-8114-4498-4. </w:t>
      </w:r>
    </w:p>
    <w:p w14:paraId="43FED89E" w14:textId="77777777" w:rsidR="00F64A1E" w:rsidRPr="006A5900" w:rsidRDefault="00F64A1E" w:rsidP="005E4746">
      <w:pPr>
        <w:pStyle w:val="ae"/>
        <w:numPr>
          <w:ilvl w:val="0"/>
          <w:numId w:val="24"/>
        </w:numPr>
        <w:spacing w:before="0" w:after="0" w:line="276" w:lineRule="auto"/>
        <w:ind w:left="0" w:firstLine="0"/>
        <w:contextualSpacing/>
        <w:jc w:val="both"/>
      </w:pPr>
      <w:r w:rsidRPr="006A5900">
        <w:t>Лукьянчикова, И. А. Техническая механика. Примеры и задания для самостоятельной работы / И. А. Лукьянчикова, И. В. Бабичева. — 2-е изд., стер. — Санкт-Петербург : Лань, 2022. — 236 с. — ISBN 978-5-507-44165-5. </w:t>
      </w:r>
    </w:p>
    <w:p w14:paraId="22C8F69D" w14:textId="77777777" w:rsidR="00F64A1E" w:rsidRPr="006A5900" w:rsidRDefault="00F64A1E" w:rsidP="005E4746">
      <w:pPr>
        <w:pStyle w:val="ae"/>
        <w:numPr>
          <w:ilvl w:val="0"/>
          <w:numId w:val="24"/>
        </w:numPr>
        <w:spacing w:before="0" w:after="0" w:line="276" w:lineRule="auto"/>
        <w:ind w:left="0" w:firstLine="0"/>
        <w:contextualSpacing/>
        <w:jc w:val="both"/>
      </w:pPr>
      <w:r w:rsidRPr="006A5900">
        <w:t xml:space="preserve">Техническая механика. Практикум : учебно-методическое пособие для </w:t>
      </w:r>
      <w:proofErr w:type="spellStart"/>
      <w:r w:rsidRPr="006A5900">
        <w:t>спо</w:t>
      </w:r>
      <w:proofErr w:type="spellEnd"/>
      <w:r w:rsidRPr="006A5900">
        <w:t xml:space="preserve"> / Э. Я. Живаго, Л. Н. Гудимова, Ю. А. Епифанцев [и др.]. — Санкт-Петербург : Лань, 2022. — 372 с. — ISBN 978-5-8114-8586-4. </w:t>
      </w:r>
    </w:p>
    <w:p w14:paraId="12A9ABB2" w14:textId="77777777" w:rsidR="00F64A1E" w:rsidRPr="006A5900" w:rsidRDefault="00F64A1E" w:rsidP="005E4746">
      <w:pPr>
        <w:pStyle w:val="ae"/>
        <w:numPr>
          <w:ilvl w:val="0"/>
          <w:numId w:val="24"/>
        </w:numPr>
        <w:spacing w:before="0" w:after="0" w:line="276" w:lineRule="auto"/>
        <w:ind w:left="0" w:firstLine="0"/>
        <w:contextualSpacing/>
        <w:jc w:val="both"/>
      </w:pPr>
      <w:r w:rsidRPr="006A5900">
        <w:t xml:space="preserve">Котляров, А. А. Теоретическая механика и сопротивление материалов: компьютерный практикум : учебное пособие для </w:t>
      </w:r>
      <w:proofErr w:type="spellStart"/>
      <w:r w:rsidRPr="006A5900">
        <w:t>спо</w:t>
      </w:r>
      <w:proofErr w:type="spellEnd"/>
      <w:r w:rsidRPr="006A5900">
        <w:t xml:space="preserve"> / А. А. Котляров. — 2-е, </w:t>
      </w:r>
      <w:proofErr w:type="spellStart"/>
      <w:r w:rsidRPr="006A5900">
        <w:t>испр</w:t>
      </w:r>
      <w:proofErr w:type="spellEnd"/>
      <w:r w:rsidRPr="006A5900">
        <w:t>. и доп. — Санкт-Петербург : Лань, 2022. — 304 с. — ISBN 978-5-8114-7425-7. </w:t>
      </w:r>
    </w:p>
    <w:p w14:paraId="122C8A28" w14:textId="77777777" w:rsidR="00F64A1E" w:rsidRPr="006A5900" w:rsidRDefault="00F64A1E" w:rsidP="005E4746">
      <w:pPr>
        <w:pStyle w:val="ae"/>
        <w:numPr>
          <w:ilvl w:val="0"/>
          <w:numId w:val="24"/>
        </w:numPr>
        <w:spacing w:before="0" w:after="0" w:line="276" w:lineRule="auto"/>
        <w:ind w:left="0" w:firstLine="0"/>
        <w:contextualSpacing/>
        <w:jc w:val="both"/>
      </w:pPr>
      <w:r w:rsidRPr="006A5900">
        <w:t xml:space="preserve">Максимов, А. Б. Теоретическая механика. Решение задач динамики : учебное пособие для </w:t>
      </w:r>
      <w:proofErr w:type="spellStart"/>
      <w:r w:rsidRPr="006A5900">
        <w:t>спо</w:t>
      </w:r>
      <w:proofErr w:type="spellEnd"/>
      <w:r w:rsidRPr="006A5900">
        <w:t xml:space="preserve"> / А. Б. Максимов. — Санкт-Петербург : Лань, 2022. — 188 с. — ISBN 978-5-8114-8327-3. </w:t>
      </w:r>
    </w:p>
    <w:p w14:paraId="51BCE6BD" w14:textId="77777777" w:rsidR="00F64A1E" w:rsidRPr="00F64A1E" w:rsidRDefault="00F64A1E" w:rsidP="005E4746">
      <w:pPr>
        <w:pStyle w:val="ae"/>
        <w:numPr>
          <w:ilvl w:val="0"/>
          <w:numId w:val="24"/>
        </w:numPr>
        <w:spacing w:before="0" w:after="0" w:line="276" w:lineRule="auto"/>
        <w:ind w:left="0" w:firstLine="0"/>
        <w:contextualSpacing/>
        <w:jc w:val="both"/>
      </w:pPr>
      <w:proofErr w:type="spellStart"/>
      <w:r w:rsidRPr="006A5900">
        <w:t>Бертяев</w:t>
      </w:r>
      <w:proofErr w:type="spellEnd"/>
      <w:r w:rsidRPr="006A5900">
        <w:t>, В. Д. Теоретическая и прикладная механика. Самостоятельная и учебно-</w:t>
      </w:r>
      <w:r w:rsidRPr="00F64A1E">
        <w:t xml:space="preserve">исследовательская работа студентов : учебное пособие для </w:t>
      </w:r>
      <w:proofErr w:type="spellStart"/>
      <w:r w:rsidRPr="00F64A1E">
        <w:t>спо</w:t>
      </w:r>
      <w:proofErr w:type="spellEnd"/>
      <w:r w:rsidRPr="00F64A1E">
        <w:t xml:space="preserve"> / В. Д. </w:t>
      </w:r>
      <w:proofErr w:type="spellStart"/>
      <w:r w:rsidRPr="00F64A1E">
        <w:t>Бертяев</w:t>
      </w:r>
      <w:proofErr w:type="spellEnd"/>
      <w:r w:rsidRPr="00F64A1E">
        <w:t xml:space="preserve">, В. С. </w:t>
      </w:r>
      <w:proofErr w:type="spellStart"/>
      <w:r w:rsidRPr="00F64A1E">
        <w:t>Ручинский</w:t>
      </w:r>
      <w:proofErr w:type="spellEnd"/>
      <w:r w:rsidRPr="00F64A1E">
        <w:t>. — Санкт-Петербург : Лань, 2021. — 420 с. — ISBN 978-5-8114-8158-3. </w:t>
      </w:r>
    </w:p>
    <w:p w14:paraId="56ECC211" w14:textId="77777777" w:rsidR="00F64A1E" w:rsidRPr="00F64A1E" w:rsidRDefault="00F64A1E" w:rsidP="005E4746">
      <w:pPr>
        <w:pStyle w:val="ae"/>
        <w:numPr>
          <w:ilvl w:val="0"/>
          <w:numId w:val="24"/>
        </w:numPr>
        <w:spacing w:before="0" w:after="160" w:line="276" w:lineRule="auto"/>
        <w:ind w:left="0" w:firstLine="0"/>
        <w:contextualSpacing/>
        <w:jc w:val="both"/>
      </w:pPr>
      <w:r w:rsidRPr="00F64A1E">
        <w:t>Кокорев, И. А. Детали машин : учебное пособие для СПО / И. А. Кокорев, В. Н. Горелов. — Саратов : Профобразование, 2021. — 286 c. — ISBN 978-5-4488-1231-6;</w:t>
      </w:r>
    </w:p>
    <w:p w14:paraId="53DDE51C" w14:textId="77777777" w:rsidR="00F64A1E" w:rsidRPr="00F64A1E" w:rsidRDefault="00F64A1E" w:rsidP="005E4746">
      <w:pPr>
        <w:numPr>
          <w:ilvl w:val="0"/>
          <w:numId w:val="24"/>
        </w:numPr>
        <w:spacing w:after="0" w:line="240" w:lineRule="auto"/>
        <w:ind w:left="0" w:firstLine="0"/>
        <w:rPr>
          <w:rFonts w:ascii="Times New Roman" w:hAnsi="Times New Roman"/>
          <w:b/>
          <w:bCs/>
          <w:i/>
        </w:rPr>
      </w:pPr>
      <w:r w:rsidRPr="00F64A1E">
        <w:rPr>
          <w:rFonts w:ascii="Times New Roman" w:hAnsi="Times New Roman"/>
        </w:rPr>
        <w:t xml:space="preserve">Сопротивление материалов : учебное пособие для СПО / Н. И. Дедов, Н. А. Глазунова, И. Е. </w:t>
      </w:r>
      <w:proofErr w:type="spellStart"/>
      <w:r w:rsidRPr="00F64A1E">
        <w:rPr>
          <w:rFonts w:ascii="Times New Roman" w:hAnsi="Times New Roman"/>
        </w:rPr>
        <w:t>Адеянов</w:t>
      </w:r>
      <w:proofErr w:type="spellEnd"/>
      <w:r w:rsidRPr="00F64A1E">
        <w:rPr>
          <w:rFonts w:ascii="Times New Roman" w:hAnsi="Times New Roman"/>
        </w:rPr>
        <w:t xml:space="preserve">, В. Н. </w:t>
      </w:r>
      <w:proofErr w:type="spellStart"/>
      <w:r w:rsidRPr="00F64A1E">
        <w:rPr>
          <w:rFonts w:ascii="Times New Roman" w:hAnsi="Times New Roman"/>
        </w:rPr>
        <w:t>Исуткина</w:t>
      </w:r>
      <w:proofErr w:type="spellEnd"/>
      <w:r w:rsidRPr="00F64A1E">
        <w:rPr>
          <w:rFonts w:ascii="Times New Roman" w:hAnsi="Times New Roman"/>
        </w:rPr>
        <w:t>. — Саратов : Профобразование, 2021. — 217 c. — ISBN 978-5-4488-1255-2.</w:t>
      </w:r>
    </w:p>
    <w:p w14:paraId="02AB4256" w14:textId="77777777" w:rsidR="00F64A1E" w:rsidRPr="00F64A1E" w:rsidRDefault="00F64A1E" w:rsidP="00F64A1E">
      <w:pPr>
        <w:tabs>
          <w:tab w:val="left" w:pos="3703"/>
        </w:tabs>
        <w:rPr>
          <w:rFonts w:ascii="Times New Roman" w:hAnsi="Times New Roman"/>
        </w:rPr>
      </w:pPr>
      <w:r w:rsidRPr="00F64A1E">
        <w:rPr>
          <w:rFonts w:ascii="Times New Roman" w:hAnsi="Times New Roman"/>
        </w:rPr>
        <w:tab/>
      </w:r>
    </w:p>
    <w:p w14:paraId="7F1C8493" w14:textId="77777777" w:rsidR="00F64A1E" w:rsidRPr="00F64A1E" w:rsidRDefault="00F64A1E" w:rsidP="00F64A1E">
      <w:pPr>
        <w:jc w:val="both"/>
        <w:outlineLvl w:val="2"/>
        <w:rPr>
          <w:rFonts w:ascii="Times New Roman" w:hAnsi="Times New Roman"/>
          <w:bCs/>
          <w:szCs w:val="27"/>
        </w:rPr>
      </w:pPr>
      <w:r w:rsidRPr="00F64A1E">
        <w:rPr>
          <w:rFonts w:ascii="Times New Roman" w:hAnsi="Times New Roman"/>
          <w:b/>
          <w:bCs/>
          <w:i/>
        </w:rPr>
        <w:t>Дополнительные источники (печатные издания):</w:t>
      </w:r>
      <w:r w:rsidRPr="00F64A1E">
        <w:rPr>
          <w:rFonts w:ascii="Times New Roman" w:hAnsi="Times New Roman"/>
          <w:bCs/>
          <w:szCs w:val="27"/>
        </w:rPr>
        <w:t xml:space="preserve"> </w:t>
      </w:r>
    </w:p>
    <w:p w14:paraId="04170979" w14:textId="77777777" w:rsidR="00F64A1E" w:rsidRPr="00F64A1E" w:rsidRDefault="00F64A1E" w:rsidP="005E4746">
      <w:pPr>
        <w:numPr>
          <w:ilvl w:val="0"/>
          <w:numId w:val="22"/>
        </w:numPr>
        <w:spacing w:after="0" w:line="240" w:lineRule="auto"/>
        <w:ind w:left="426" w:hanging="426"/>
        <w:jc w:val="both"/>
        <w:outlineLvl w:val="2"/>
        <w:rPr>
          <w:rFonts w:ascii="Times New Roman" w:hAnsi="Times New Roman"/>
          <w:bCs/>
          <w:szCs w:val="27"/>
        </w:rPr>
      </w:pPr>
      <w:proofErr w:type="spellStart"/>
      <w:r w:rsidRPr="00F64A1E">
        <w:rPr>
          <w:rFonts w:ascii="Times New Roman" w:hAnsi="Times New Roman"/>
          <w:bCs/>
          <w:szCs w:val="27"/>
        </w:rPr>
        <w:lastRenderedPageBreak/>
        <w:t>Вереина</w:t>
      </w:r>
      <w:proofErr w:type="spellEnd"/>
      <w:r w:rsidRPr="00F64A1E">
        <w:rPr>
          <w:rFonts w:ascii="Times New Roman" w:hAnsi="Times New Roman"/>
          <w:bCs/>
          <w:szCs w:val="27"/>
        </w:rPr>
        <w:t xml:space="preserve">, Л. И. Техническая механика : учебник для студентов учреждений среднего проф. образования / Л. И. </w:t>
      </w:r>
      <w:proofErr w:type="spellStart"/>
      <w:r w:rsidRPr="00F64A1E">
        <w:rPr>
          <w:rFonts w:ascii="Times New Roman" w:hAnsi="Times New Roman"/>
          <w:bCs/>
          <w:szCs w:val="27"/>
        </w:rPr>
        <w:t>Вереина</w:t>
      </w:r>
      <w:proofErr w:type="spellEnd"/>
      <w:r w:rsidRPr="00F64A1E">
        <w:rPr>
          <w:rFonts w:ascii="Times New Roman" w:hAnsi="Times New Roman"/>
          <w:bCs/>
          <w:szCs w:val="27"/>
        </w:rPr>
        <w:t xml:space="preserve">. - 14-е изд., </w:t>
      </w:r>
      <w:proofErr w:type="spellStart"/>
      <w:r w:rsidRPr="00F64A1E">
        <w:rPr>
          <w:rFonts w:ascii="Times New Roman" w:hAnsi="Times New Roman"/>
          <w:bCs/>
          <w:szCs w:val="27"/>
        </w:rPr>
        <w:t>испр</w:t>
      </w:r>
      <w:proofErr w:type="spellEnd"/>
      <w:r w:rsidRPr="00F64A1E">
        <w:rPr>
          <w:rFonts w:ascii="Times New Roman" w:hAnsi="Times New Roman"/>
          <w:bCs/>
          <w:szCs w:val="27"/>
        </w:rPr>
        <w:t xml:space="preserve">. - Москва : Академия, 2017. - 224 с. </w:t>
      </w:r>
    </w:p>
    <w:p w14:paraId="02D31A23" w14:textId="77777777" w:rsidR="00F64A1E" w:rsidRPr="00F64A1E" w:rsidRDefault="00F64A1E" w:rsidP="005E4746">
      <w:pPr>
        <w:numPr>
          <w:ilvl w:val="0"/>
          <w:numId w:val="22"/>
        </w:numPr>
        <w:spacing w:after="0" w:line="240" w:lineRule="auto"/>
        <w:ind w:left="426" w:hanging="426"/>
        <w:contextualSpacing/>
        <w:jc w:val="both"/>
        <w:rPr>
          <w:rFonts w:ascii="Times New Roman" w:hAnsi="Times New Roman"/>
          <w:bCs/>
          <w:szCs w:val="27"/>
        </w:rPr>
      </w:pPr>
      <w:proofErr w:type="spellStart"/>
      <w:r w:rsidRPr="00F64A1E">
        <w:rPr>
          <w:rFonts w:ascii="Times New Roman" w:hAnsi="Times New Roman"/>
          <w:bCs/>
          <w:szCs w:val="27"/>
        </w:rPr>
        <w:t>Олофинская</w:t>
      </w:r>
      <w:proofErr w:type="spellEnd"/>
      <w:r w:rsidRPr="00F64A1E">
        <w:rPr>
          <w:rFonts w:ascii="Times New Roman" w:hAnsi="Times New Roman"/>
          <w:bCs/>
          <w:szCs w:val="27"/>
        </w:rPr>
        <w:t xml:space="preserve">, В. П. Техническая механика. Сборник тестовых заданий : учебное пособие / В. П. </w:t>
      </w:r>
      <w:proofErr w:type="spellStart"/>
      <w:r w:rsidRPr="00F64A1E">
        <w:rPr>
          <w:rFonts w:ascii="Times New Roman" w:hAnsi="Times New Roman"/>
          <w:bCs/>
          <w:szCs w:val="27"/>
        </w:rPr>
        <w:t>Олофинская</w:t>
      </w:r>
      <w:proofErr w:type="spellEnd"/>
      <w:r w:rsidRPr="00F64A1E">
        <w:rPr>
          <w:rFonts w:ascii="Times New Roman" w:hAnsi="Times New Roman"/>
          <w:bCs/>
          <w:szCs w:val="27"/>
        </w:rPr>
        <w:t xml:space="preserve">. - 2-е изд., </w:t>
      </w:r>
      <w:proofErr w:type="spellStart"/>
      <w:r w:rsidRPr="00F64A1E">
        <w:rPr>
          <w:rFonts w:ascii="Times New Roman" w:hAnsi="Times New Roman"/>
          <w:bCs/>
          <w:szCs w:val="27"/>
        </w:rPr>
        <w:t>испр</w:t>
      </w:r>
      <w:proofErr w:type="spellEnd"/>
      <w:r w:rsidRPr="00F64A1E">
        <w:rPr>
          <w:rFonts w:ascii="Times New Roman" w:hAnsi="Times New Roman"/>
          <w:bCs/>
          <w:szCs w:val="27"/>
        </w:rPr>
        <w:t xml:space="preserve">. и доп. - Москва : ФОРУМ, 2019. - 136 с. </w:t>
      </w:r>
    </w:p>
    <w:p w14:paraId="779E6683" w14:textId="77777777" w:rsidR="00F64A1E" w:rsidRPr="00F64A1E" w:rsidRDefault="00F64A1E" w:rsidP="005E4746">
      <w:pPr>
        <w:numPr>
          <w:ilvl w:val="0"/>
          <w:numId w:val="22"/>
        </w:numPr>
        <w:spacing w:after="0" w:line="240" w:lineRule="auto"/>
        <w:ind w:left="426" w:hanging="426"/>
        <w:jc w:val="both"/>
        <w:outlineLvl w:val="2"/>
        <w:rPr>
          <w:rFonts w:ascii="Times New Roman" w:hAnsi="Times New Roman"/>
          <w:bCs/>
          <w:szCs w:val="27"/>
        </w:rPr>
      </w:pPr>
      <w:r w:rsidRPr="00F64A1E">
        <w:rPr>
          <w:rFonts w:ascii="Times New Roman" w:hAnsi="Times New Roman"/>
          <w:bCs/>
          <w:szCs w:val="27"/>
        </w:rPr>
        <w:t xml:space="preserve">Сафонова, Г. Г. Техническая механика : учебник / Г. Г. Сафонова, Т. Ю. </w:t>
      </w:r>
      <w:proofErr w:type="spellStart"/>
      <w:r w:rsidRPr="00F64A1E">
        <w:rPr>
          <w:rFonts w:ascii="Times New Roman" w:hAnsi="Times New Roman"/>
          <w:bCs/>
          <w:szCs w:val="27"/>
        </w:rPr>
        <w:t>Артюховская</w:t>
      </w:r>
      <w:proofErr w:type="spellEnd"/>
      <w:r w:rsidRPr="00F64A1E">
        <w:rPr>
          <w:rFonts w:ascii="Times New Roman" w:hAnsi="Times New Roman"/>
          <w:bCs/>
          <w:szCs w:val="27"/>
        </w:rPr>
        <w:t xml:space="preserve">, Д. А. Ермаков. - Москва : ИНФРА-М, 2019. - 320 с. </w:t>
      </w:r>
    </w:p>
    <w:p w14:paraId="12CF9978" w14:textId="77777777" w:rsidR="00F64A1E" w:rsidRPr="00F64A1E" w:rsidRDefault="00F64A1E" w:rsidP="00F64A1E">
      <w:pPr>
        <w:rPr>
          <w:rFonts w:ascii="Times New Roman" w:hAnsi="Times New Roman"/>
          <w:b/>
          <w:bCs/>
          <w:i/>
        </w:rPr>
      </w:pPr>
    </w:p>
    <w:p w14:paraId="413F4DF6" w14:textId="77777777" w:rsidR="00F64A1E" w:rsidRPr="00F64A1E" w:rsidRDefault="00F64A1E" w:rsidP="005E4746">
      <w:pPr>
        <w:pStyle w:val="ae"/>
        <w:numPr>
          <w:ilvl w:val="0"/>
          <w:numId w:val="21"/>
        </w:numPr>
        <w:tabs>
          <w:tab w:val="left" w:pos="567"/>
        </w:tabs>
        <w:spacing w:before="0" w:after="0"/>
        <w:ind w:left="426" w:hanging="426"/>
        <w:contextualSpacing/>
        <w:jc w:val="both"/>
      </w:pPr>
      <w:proofErr w:type="spellStart"/>
      <w:r w:rsidRPr="00F64A1E">
        <w:t>Аркуша</w:t>
      </w:r>
      <w:proofErr w:type="spellEnd"/>
      <w:r w:rsidRPr="00F64A1E">
        <w:t xml:space="preserve">, А.И. Техническая механика [Текст] / А.И. </w:t>
      </w:r>
      <w:proofErr w:type="spellStart"/>
      <w:r w:rsidRPr="00F64A1E">
        <w:t>Аркуша</w:t>
      </w:r>
      <w:proofErr w:type="spellEnd"/>
      <w:r w:rsidRPr="00F64A1E">
        <w:t>. - М.: Высшая школа, 2008.- 352 с., ил.</w:t>
      </w:r>
    </w:p>
    <w:p w14:paraId="349EA724" w14:textId="77777777" w:rsidR="00F64A1E" w:rsidRPr="00F64A1E" w:rsidRDefault="00F64A1E" w:rsidP="005E4746">
      <w:pPr>
        <w:pStyle w:val="ae"/>
        <w:numPr>
          <w:ilvl w:val="0"/>
          <w:numId w:val="21"/>
        </w:numPr>
        <w:tabs>
          <w:tab w:val="left" w:pos="567"/>
        </w:tabs>
        <w:spacing w:before="0" w:after="0"/>
        <w:ind w:left="426" w:hanging="426"/>
        <w:contextualSpacing/>
        <w:jc w:val="both"/>
      </w:pPr>
      <w:r w:rsidRPr="00F64A1E">
        <w:t>Куклин, Н.Г., Житков В.К., Куклина Г.С. Детали машин: Учебник для техникумов – 5-е изд. Высшая школа. 2007. – 392 с.</w:t>
      </w:r>
    </w:p>
    <w:p w14:paraId="457EE293" w14:textId="77777777" w:rsidR="00F64A1E" w:rsidRPr="00F64A1E" w:rsidRDefault="00F64A1E" w:rsidP="005E4746">
      <w:pPr>
        <w:pStyle w:val="ae"/>
        <w:numPr>
          <w:ilvl w:val="0"/>
          <w:numId w:val="21"/>
        </w:numPr>
        <w:tabs>
          <w:tab w:val="left" w:pos="567"/>
        </w:tabs>
        <w:spacing w:before="0" w:after="0"/>
        <w:ind w:left="426" w:hanging="426"/>
        <w:contextualSpacing/>
        <w:jc w:val="both"/>
      </w:pPr>
      <w:proofErr w:type="spellStart"/>
      <w:r w:rsidRPr="00F64A1E">
        <w:rPr>
          <w:bCs/>
        </w:rPr>
        <w:t>Эрдеди</w:t>
      </w:r>
      <w:proofErr w:type="spellEnd"/>
      <w:r w:rsidRPr="00F64A1E">
        <w:rPr>
          <w:bCs/>
        </w:rPr>
        <w:t xml:space="preserve">, А. А. </w:t>
      </w:r>
      <w:r w:rsidRPr="00F64A1E">
        <w:t xml:space="preserve">Теоретическая механика. Сопротивление материалов [Текст] : учеб. пособие для студ. учреждений сред. проф. образования / А. А. </w:t>
      </w:r>
      <w:proofErr w:type="spellStart"/>
      <w:r w:rsidRPr="00F64A1E">
        <w:t>Эрдеди</w:t>
      </w:r>
      <w:proofErr w:type="spellEnd"/>
      <w:r w:rsidRPr="00F64A1E">
        <w:t xml:space="preserve">, Н. А. </w:t>
      </w:r>
      <w:proofErr w:type="spellStart"/>
      <w:r w:rsidRPr="00F64A1E">
        <w:t>Эрдеди</w:t>
      </w:r>
      <w:proofErr w:type="spellEnd"/>
      <w:r w:rsidRPr="00F64A1E">
        <w:t>. - 11-е изд., стер. - М. : Академия, 2010. - 320 с.</w:t>
      </w:r>
    </w:p>
    <w:p w14:paraId="2FC6FAB8" w14:textId="77777777" w:rsidR="00F64A1E" w:rsidRPr="00F64A1E" w:rsidRDefault="00F64A1E" w:rsidP="005E4746">
      <w:pPr>
        <w:pStyle w:val="ae"/>
        <w:numPr>
          <w:ilvl w:val="0"/>
          <w:numId w:val="21"/>
        </w:numPr>
        <w:tabs>
          <w:tab w:val="left" w:pos="567"/>
        </w:tabs>
        <w:spacing w:before="0" w:after="0"/>
        <w:ind w:left="426" w:hanging="426"/>
        <w:contextualSpacing/>
        <w:jc w:val="both"/>
      </w:pPr>
      <w:proofErr w:type="spellStart"/>
      <w:r w:rsidRPr="00F64A1E">
        <w:t>Эрдеди</w:t>
      </w:r>
      <w:proofErr w:type="spellEnd"/>
      <w:r w:rsidRPr="00F64A1E">
        <w:t xml:space="preserve">, А.А., </w:t>
      </w:r>
      <w:proofErr w:type="spellStart"/>
      <w:r w:rsidRPr="00F64A1E">
        <w:t>Эрдеди</w:t>
      </w:r>
      <w:proofErr w:type="spellEnd"/>
      <w:r w:rsidRPr="00F64A1E">
        <w:t xml:space="preserve">, Н.А. Детали машин  [Текст]  / </w:t>
      </w:r>
      <w:r w:rsidRPr="00F64A1E">
        <w:rPr>
          <w:iCs/>
        </w:rPr>
        <w:t xml:space="preserve">А.А. </w:t>
      </w:r>
      <w:proofErr w:type="spellStart"/>
      <w:r w:rsidRPr="00F64A1E">
        <w:rPr>
          <w:iCs/>
        </w:rPr>
        <w:t>Эрдери</w:t>
      </w:r>
      <w:proofErr w:type="spellEnd"/>
      <w:r w:rsidRPr="00F64A1E">
        <w:rPr>
          <w:iCs/>
        </w:rPr>
        <w:t xml:space="preserve">, Н.А. </w:t>
      </w:r>
      <w:proofErr w:type="spellStart"/>
      <w:r w:rsidRPr="00F64A1E">
        <w:rPr>
          <w:iCs/>
        </w:rPr>
        <w:t>Эрдери</w:t>
      </w:r>
      <w:proofErr w:type="spellEnd"/>
      <w:r w:rsidRPr="00F64A1E">
        <w:rPr>
          <w:iCs/>
        </w:rPr>
        <w:t xml:space="preserve">. - </w:t>
      </w:r>
      <w:r w:rsidRPr="00F64A1E">
        <w:t>М.: 2003- 285 с.</w:t>
      </w:r>
    </w:p>
    <w:p w14:paraId="7F8D2C19" w14:textId="77777777" w:rsidR="00F64A1E" w:rsidRPr="00F64A1E" w:rsidRDefault="00F64A1E" w:rsidP="005E4746">
      <w:pPr>
        <w:pStyle w:val="ae"/>
        <w:numPr>
          <w:ilvl w:val="0"/>
          <w:numId w:val="21"/>
        </w:numPr>
        <w:tabs>
          <w:tab w:val="left" w:pos="567"/>
        </w:tabs>
        <w:spacing w:before="0" w:after="0"/>
        <w:ind w:left="426" w:hanging="426"/>
        <w:contextualSpacing/>
        <w:jc w:val="both"/>
      </w:pPr>
      <w:r w:rsidRPr="00F64A1E">
        <w:t xml:space="preserve">Бородин, Н.А. Сопротивление материалов [Текст] / </w:t>
      </w:r>
      <w:proofErr w:type="spellStart"/>
      <w:r w:rsidRPr="00F64A1E">
        <w:t>Н.А.Бородин</w:t>
      </w:r>
      <w:proofErr w:type="spellEnd"/>
      <w:r w:rsidRPr="00F64A1E">
        <w:t>.  – М.: Дрофа, 2010. – 285 с.</w:t>
      </w:r>
    </w:p>
    <w:p w14:paraId="65E1B151" w14:textId="77777777" w:rsidR="00F64A1E" w:rsidRPr="006A5900" w:rsidRDefault="00F64A1E" w:rsidP="005E4746">
      <w:pPr>
        <w:pStyle w:val="ae"/>
        <w:numPr>
          <w:ilvl w:val="0"/>
          <w:numId w:val="21"/>
        </w:num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hanging="426"/>
        <w:contextualSpacing/>
        <w:jc w:val="both"/>
        <w:rPr>
          <w:bCs/>
        </w:rPr>
      </w:pPr>
      <w:proofErr w:type="spellStart"/>
      <w:r w:rsidRPr="006A5900">
        <w:t>Мовнин</w:t>
      </w:r>
      <w:proofErr w:type="spellEnd"/>
      <w:r w:rsidRPr="006A5900">
        <w:t xml:space="preserve">, М.С. Основы теоретической механики [Текст] / М.С. </w:t>
      </w:r>
      <w:proofErr w:type="spellStart"/>
      <w:r w:rsidRPr="006A5900">
        <w:t>Мовнин</w:t>
      </w:r>
      <w:proofErr w:type="spellEnd"/>
      <w:r w:rsidRPr="006A5900">
        <w:t>. – Л.: Машиностроение, 1990-288 с.</w:t>
      </w:r>
    </w:p>
    <w:p w14:paraId="1E5C628B" w14:textId="77777777" w:rsidR="00F64A1E" w:rsidRPr="006A5900" w:rsidRDefault="00F64A1E" w:rsidP="00F64A1E">
      <w:pPr>
        <w:ind w:firstLine="604"/>
        <w:jc w:val="both"/>
        <w:rPr>
          <w:b/>
        </w:rPr>
      </w:pPr>
    </w:p>
    <w:p w14:paraId="593D3A79" w14:textId="77777777" w:rsidR="00F64A1E" w:rsidRPr="006A5900" w:rsidRDefault="00F64A1E" w:rsidP="00F64A1E">
      <w:pPr>
        <w:ind w:firstLine="604"/>
        <w:jc w:val="both"/>
        <w:rPr>
          <w:b/>
        </w:rPr>
      </w:pPr>
      <w:r w:rsidRPr="006A5900">
        <w:rPr>
          <w:b/>
        </w:rPr>
        <w:t>Электронные издания</w:t>
      </w:r>
    </w:p>
    <w:p w14:paraId="1CF914D7" w14:textId="77777777" w:rsidR="00F64A1E" w:rsidRPr="006A5900" w:rsidRDefault="00F64A1E" w:rsidP="005E4746">
      <w:pPr>
        <w:pStyle w:val="ae"/>
        <w:numPr>
          <w:ilvl w:val="0"/>
          <w:numId w:val="25"/>
        </w:numPr>
        <w:spacing w:before="0" w:after="160" w:line="276" w:lineRule="auto"/>
        <w:ind w:left="430" w:firstLine="604"/>
        <w:contextualSpacing/>
        <w:jc w:val="both"/>
      </w:pPr>
      <w:r w:rsidRPr="006A5900">
        <w:t xml:space="preserve">Техническая механика : учебник / Л. Н. Гудимова, Ю. А. Епифанцев, Э. Я. Живаго, А. В. Макаров. — Санкт-Петербург : Лань, 2020. — 324 с. — ISBN 978-5-8114-4498-4. — Текст : электронный // Лань : электронно-библиотечная система. — URL: </w:t>
      </w:r>
      <w:hyperlink r:id="rId34" w:history="1">
        <w:r w:rsidRPr="006A5900">
          <w:rPr>
            <w:rStyle w:val="aa"/>
          </w:rPr>
          <w:t>https://e.lanbook.com/book/148215</w:t>
        </w:r>
      </w:hyperlink>
      <w:r w:rsidRPr="006A5900">
        <w:t xml:space="preserve">  (дата обращения: 19.05.2022). — Режим доступа: для </w:t>
      </w:r>
      <w:proofErr w:type="spellStart"/>
      <w:r w:rsidRPr="006A5900">
        <w:t>авториз</w:t>
      </w:r>
      <w:proofErr w:type="spellEnd"/>
      <w:r w:rsidRPr="006A5900">
        <w:t>. пользователей.</w:t>
      </w:r>
    </w:p>
    <w:p w14:paraId="1AA150A1" w14:textId="77777777" w:rsidR="00F64A1E" w:rsidRPr="006A5900" w:rsidRDefault="00F64A1E" w:rsidP="005E4746">
      <w:pPr>
        <w:pStyle w:val="ae"/>
        <w:numPr>
          <w:ilvl w:val="0"/>
          <w:numId w:val="25"/>
        </w:numPr>
        <w:spacing w:before="0" w:after="160" w:line="276" w:lineRule="auto"/>
        <w:ind w:left="430" w:firstLine="604"/>
        <w:contextualSpacing/>
        <w:jc w:val="both"/>
      </w:pPr>
      <w:r w:rsidRPr="006A5900">
        <w:t xml:space="preserve">Лукьянчикова, И. А. Техническая механика. Примеры и задания для самостоятельной работы / И. А. Лукьянчикова, И. В. Бабичева. — 2-е изд., стер. — Санкт-Петербург : Лань, 2022. — 236 с. — ISBN 978-5-507-44165-5. — Текст : электронный // Лань : электронно-библиотечная система. — URL: </w:t>
      </w:r>
      <w:hyperlink r:id="rId35" w:history="1">
        <w:r w:rsidRPr="006A5900">
          <w:rPr>
            <w:rStyle w:val="aa"/>
          </w:rPr>
          <w:t>https://e.lanbook.com/book/209138</w:t>
        </w:r>
      </w:hyperlink>
      <w:r w:rsidRPr="006A5900">
        <w:t xml:space="preserve">  (дата обращения: 19.05.2022). — Режим доступа: для </w:t>
      </w:r>
      <w:proofErr w:type="spellStart"/>
      <w:r w:rsidRPr="006A5900">
        <w:t>авториз</w:t>
      </w:r>
      <w:proofErr w:type="spellEnd"/>
      <w:r w:rsidRPr="006A5900">
        <w:t>. пользователей.</w:t>
      </w:r>
    </w:p>
    <w:p w14:paraId="399EDFC5" w14:textId="77777777" w:rsidR="00F64A1E" w:rsidRPr="006A5900" w:rsidRDefault="00F64A1E" w:rsidP="005E4746">
      <w:pPr>
        <w:pStyle w:val="ae"/>
        <w:numPr>
          <w:ilvl w:val="0"/>
          <w:numId w:val="25"/>
        </w:numPr>
        <w:spacing w:before="0" w:after="160" w:line="276" w:lineRule="auto"/>
        <w:ind w:left="430" w:firstLine="604"/>
        <w:contextualSpacing/>
        <w:jc w:val="both"/>
      </w:pPr>
      <w:r w:rsidRPr="006A5900">
        <w:t xml:space="preserve">Техническая механика. Практикум : учебно-методическое пособие для </w:t>
      </w:r>
      <w:proofErr w:type="spellStart"/>
      <w:r w:rsidRPr="006A5900">
        <w:t>спо</w:t>
      </w:r>
      <w:proofErr w:type="spellEnd"/>
      <w:r w:rsidRPr="006A5900">
        <w:t xml:space="preserve"> / Э. Я. Живаго, Л. Н. Гудимова, Ю. А. Епифанцев [и др.]. — Санкт-Петербург : Лань, 2022. — 372 с. — ISBN 978-5-8114-8586-4. — Текст : электронный // Лань : электронно-библиотечная система. — URL: </w:t>
      </w:r>
      <w:hyperlink r:id="rId36" w:history="1">
        <w:r w:rsidRPr="006A5900">
          <w:rPr>
            <w:rStyle w:val="aa"/>
          </w:rPr>
          <w:t>https://e.lanbook.com/book/197461</w:t>
        </w:r>
      </w:hyperlink>
      <w:r w:rsidRPr="006A5900">
        <w:t xml:space="preserve">  (дата обращения: 19.05.2022). — Режим доступа: для </w:t>
      </w:r>
      <w:proofErr w:type="spellStart"/>
      <w:r w:rsidRPr="006A5900">
        <w:t>авториз</w:t>
      </w:r>
      <w:proofErr w:type="spellEnd"/>
      <w:r w:rsidRPr="006A5900">
        <w:t>. пользователей.</w:t>
      </w:r>
    </w:p>
    <w:p w14:paraId="1EFB53A6" w14:textId="77777777" w:rsidR="00F64A1E" w:rsidRPr="006A5900" w:rsidRDefault="00F64A1E" w:rsidP="005E4746">
      <w:pPr>
        <w:pStyle w:val="ae"/>
        <w:numPr>
          <w:ilvl w:val="0"/>
          <w:numId w:val="25"/>
        </w:numPr>
        <w:spacing w:before="0" w:after="160" w:line="276" w:lineRule="auto"/>
        <w:ind w:left="430" w:firstLine="604"/>
        <w:contextualSpacing/>
        <w:jc w:val="both"/>
      </w:pPr>
      <w:r w:rsidRPr="006A5900">
        <w:t xml:space="preserve">Котляров, А. А. Теоретическая механика и сопротивление материалов: компьютерный практикум : учебное пособие для </w:t>
      </w:r>
      <w:proofErr w:type="spellStart"/>
      <w:r w:rsidRPr="006A5900">
        <w:t>спо</w:t>
      </w:r>
      <w:proofErr w:type="spellEnd"/>
      <w:r w:rsidRPr="006A5900">
        <w:t xml:space="preserve"> / А. А. Котляров. — 2-е, </w:t>
      </w:r>
      <w:proofErr w:type="spellStart"/>
      <w:r w:rsidRPr="006A5900">
        <w:t>испр</w:t>
      </w:r>
      <w:proofErr w:type="spellEnd"/>
      <w:r w:rsidRPr="006A5900">
        <w:t xml:space="preserve">. и доп. — Санкт-Петербург : Лань, 2022. — 304 с. — ISBN 978-5-8114-7425-7. — Текст : электронный // Лань : электронно-библиотечная система. — URL: </w:t>
      </w:r>
      <w:hyperlink r:id="rId37" w:history="1">
        <w:r w:rsidRPr="006A5900">
          <w:rPr>
            <w:rStyle w:val="aa"/>
          </w:rPr>
          <w:t>https://e.lanbook.com/book/190762</w:t>
        </w:r>
      </w:hyperlink>
      <w:r w:rsidRPr="006A5900">
        <w:t xml:space="preserve">  (дата обращения: 19.05.2022). — Режим доступа: для </w:t>
      </w:r>
      <w:proofErr w:type="spellStart"/>
      <w:r w:rsidRPr="006A5900">
        <w:t>авториз</w:t>
      </w:r>
      <w:proofErr w:type="spellEnd"/>
      <w:r w:rsidRPr="006A5900">
        <w:t>. пользователей.</w:t>
      </w:r>
    </w:p>
    <w:p w14:paraId="2AC4BAEF" w14:textId="77777777" w:rsidR="00F64A1E" w:rsidRPr="006A5900" w:rsidRDefault="00F64A1E" w:rsidP="005E4746">
      <w:pPr>
        <w:pStyle w:val="ae"/>
        <w:numPr>
          <w:ilvl w:val="0"/>
          <w:numId w:val="25"/>
        </w:numPr>
        <w:spacing w:before="0" w:after="160" w:line="276" w:lineRule="auto"/>
        <w:ind w:left="430" w:firstLine="604"/>
        <w:contextualSpacing/>
        <w:jc w:val="both"/>
      </w:pPr>
      <w:r w:rsidRPr="006A5900">
        <w:lastRenderedPageBreak/>
        <w:t xml:space="preserve">Максимов, А. Б. Теоретическая механика. Решение задач динамики : учебное пособие для </w:t>
      </w:r>
      <w:proofErr w:type="spellStart"/>
      <w:r w:rsidRPr="006A5900">
        <w:t>спо</w:t>
      </w:r>
      <w:proofErr w:type="spellEnd"/>
      <w:r w:rsidRPr="006A5900">
        <w:t xml:space="preserve"> / А. Б. Максимов. — Санкт-Петербург : Лань, 2022. — 188 с. — ISBN 978-5-8114-8327-3. — Текст : электронный // Лань : электронно-библиотечная система. — URL: </w:t>
      </w:r>
      <w:hyperlink r:id="rId38" w:history="1">
        <w:r w:rsidRPr="006A5900">
          <w:rPr>
            <w:rStyle w:val="aa"/>
          </w:rPr>
          <w:t>https://e.lanbook.com/book/187572</w:t>
        </w:r>
      </w:hyperlink>
      <w:r w:rsidRPr="006A5900">
        <w:t xml:space="preserve">  (дата обращения: 19.05.2022). — Режим доступа: для </w:t>
      </w:r>
      <w:proofErr w:type="spellStart"/>
      <w:r w:rsidRPr="006A5900">
        <w:t>авториз</w:t>
      </w:r>
      <w:proofErr w:type="spellEnd"/>
      <w:r w:rsidRPr="006A5900">
        <w:t>. пользователей.</w:t>
      </w:r>
    </w:p>
    <w:p w14:paraId="58441C11" w14:textId="77777777" w:rsidR="00F64A1E" w:rsidRPr="006A5900" w:rsidRDefault="00F64A1E" w:rsidP="005E4746">
      <w:pPr>
        <w:pStyle w:val="ae"/>
        <w:numPr>
          <w:ilvl w:val="0"/>
          <w:numId w:val="25"/>
        </w:numPr>
        <w:spacing w:before="0" w:after="160" w:line="276" w:lineRule="auto"/>
        <w:ind w:left="430" w:firstLine="604"/>
        <w:contextualSpacing/>
        <w:jc w:val="both"/>
      </w:pPr>
      <w:proofErr w:type="spellStart"/>
      <w:r w:rsidRPr="006A5900">
        <w:t>Бертяев</w:t>
      </w:r>
      <w:proofErr w:type="spellEnd"/>
      <w:r w:rsidRPr="006A5900">
        <w:t xml:space="preserve">, В. Д. Теоретическая и прикладная механика. Самостоятельная и учебно-исследовательская работа студентов : учебное пособие для </w:t>
      </w:r>
      <w:proofErr w:type="spellStart"/>
      <w:r w:rsidRPr="006A5900">
        <w:t>спо</w:t>
      </w:r>
      <w:proofErr w:type="spellEnd"/>
      <w:r w:rsidRPr="006A5900">
        <w:t xml:space="preserve"> / В. Д. </w:t>
      </w:r>
      <w:proofErr w:type="spellStart"/>
      <w:r w:rsidRPr="006A5900">
        <w:t>Бертяев</w:t>
      </w:r>
      <w:proofErr w:type="spellEnd"/>
      <w:r w:rsidRPr="006A5900">
        <w:t xml:space="preserve">, В. С. </w:t>
      </w:r>
      <w:proofErr w:type="spellStart"/>
      <w:r w:rsidRPr="006A5900">
        <w:t>Ручинский</w:t>
      </w:r>
      <w:proofErr w:type="spellEnd"/>
      <w:r w:rsidRPr="006A5900">
        <w:t xml:space="preserve">. — Санкт-Петербург : Лань, 2021. — 420 с. — ISBN 978-5-8114-8158-3. — Текст : электронный // Лань : электронно-библиотечная система. — URL: </w:t>
      </w:r>
      <w:hyperlink r:id="rId39" w:history="1">
        <w:r w:rsidRPr="006A5900">
          <w:rPr>
            <w:rStyle w:val="aa"/>
          </w:rPr>
          <w:t>https://e.lanbook.com/book/179024</w:t>
        </w:r>
      </w:hyperlink>
      <w:r w:rsidRPr="006A5900">
        <w:t xml:space="preserve">  (дата обращения: 19.05.2022). — Режим доступа: для </w:t>
      </w:r>
      <w:proofErr w:type="spellStart"/>
      <w:r w:rsidRPr="006A5900">
        <w:t>авториз</w:t>
      </w:r>
      <w:proofErr w:type="spellEnd"/>
      <w:r w:rsidRPr="006A5900">
        <w:t>. пользователей.</w:t>
      </w:r>
    </w:p>
    <w:p w14:paraId="47F5AFB0" w14:textId="77777777" w:rsidR="00F64A1E" w:rsidRPr="006A5900" w:rsidRDefault="00F64A1E" w:rsidP="00F64A1E">
      <w:pPr>
        <w:pStyle w:val="24"/>
        <w:spacing w:after="0" w:line="240" w:lineRule="auto"/>
        <w:ind w:left="720"/>
        <w:jc w:val="both"/>
        <w:rPr>
          <w:b/>
          <w:bCs/>
        </w:rPr>
      </w:pPr>
      <w:r w:rsidRPr="006A5900">
        <w:rPr>
          <w:b/>
          <w:bCs/>
          <w:i/>
        </w:rPr>
        <w:t>Дополнительные источники</w:t>
      </w:r>
      <w:r w:rsidRPr="006A5900">
        <w:rPr>
          <w:b/>
          <w:bCs/>
        </w:rPr>
        <w:t xml:space="preserve"> (</w:t>
      </w:r>
      <w:r w:rsidRPr="006A5900">
        <w:rPr>
          <w:b/>
          <w:bCs/>
          <w:i/>
        </w:rPr>
        <w:t>Интернет-ресурсы)</w:t>
      </w:r>
      <w:r w:rsidRPr="006A5900">
        <w:rPr>
          <w:b/>
          <w:bCs/>
        </w:rPr>
        <w:t>:</w:t>
      </w:r>
    </w:p>
    <w:p w14:paraId="3761C1EA" w14:textId="77777777" w:rsidR="00F64A1E" w:rsidRPr="006A5900" w:rsidRDefault="00F64A1E" w:rsidP="00F64A1E">
      <w:pPr>
        <w:pStyle w:val="24"/>
        <w:spacing w:after="0" w:line="240" w:lineRule="auto"/>
        <w:ind w:left="720" w:hanging="720"/>
        <w:jc w:val="both"/>
        <w:rPr>
          <w:b/>
          <w:bCs/>
        </w:rPr>
      </w:pPr>
    </w:p>
    <w:p w14:paraId="3C58F2B8" w14:textId="77777777" w:rsidR="00F64A1E" w:rsidRPr="006A5900" w:rsidRDefault="00F64A1E" w:rsidP="005E4746">
      <w:pPr>
        <w:pStyle w:val="ae"/>
        <w:numPr>
          <w:ilvl w:val="1"/>
          <w:numId w:val="22"/>
        </w:numPr>
        <w:tabs>
          <w:tab w:val="clear" w:pos="1440"/>
          <w:tab w:val="num" w:pos="426"/>
        </w:tabs>
        <w:spacing w:before="0" w:after="0"/>
        <w:ind w:left="426" w:hanging="426"/>
        <w:contextualSpacing/>
        <w:rPr>
          <w:bCs/>
        </w:rPr>
      </w:pPr>
      <w:r w:rsidRPr="006A5900">
        <w:rPr>
          <w:bCs/>
        </w:rPr>
        <w:t>Сопромат [Электронный ресурс]. – Режим доступа: www.sopromatt.ru.</w:t>
      </w:r>
    </w:p>
    <w:p w14:paraId="3B6445F9" w14:textId="77777777" w:rsidR="00F64A1E" w:rsidRPr="006A5900" w:rsidRDefault="00F64A1E" w:rsidP="005E4746">
      <w:pPr>
        <w:pStyle w:val="ae"/>
        <w:numPr>
          <w:ilvl w:val="1"/>
          <w:numId w:val="22"/>
        </w:numPr>
        <w:tabs>
          <w:tab w:val="clear" w:pos="1440"/>
          <w:tab w:val="num" w:pos="426"/>
        </w:tabs>
        <w:spacing w:before="0" w:after="0"/>
        <w:ind w:left="426" w:hanging="426"/>
        <w:contextualSpacing/>
        <w:jc w:val="both"/>
        <w:rPr>
          <w:bCs/>
        </w:rPr>
      </w:pPr>
      <w:r w:rsidRPr="006A5900">
        <w:rPr>
          <w:bCs/>
        </w:rPr>
        <w:t xml:space="preserve">Лекции. [Электронный ресурс]. – Режим доступа: </w:t>
      </w:r>
      <w:hyperlink r:id="rId40" w:history="1">
        <w:r w:rsidRPr="006A5900">
          <w:rPr>
            <w:rStyle w:val="aa"/>
            <w:bCs/>
          </w:rPr>
          <w:t>http://technical-mechanics.narod.ru</w:t>
        </w:r>
      </w:hyperlink>
      <w:r w:rsidRPr="006A5900">
        <w:rPr>
          <w:bCs/>
        </w:rPr>
        <w:t xml:space="preserve">. </w:t>
      </w:r>
    </w:p>
    <w:p w14:paraId="10DD4617" w14:textId="77777777" w:rsidR="00F64A1E" w:rsidRPr="006A5900" w:rsidRDefault="00F64A1E" w:rsidP="005E4746">
      <w:pPr>
        <w:pStyle w:val="ae"/>
        <w:numPr>
          <w:ilvl w:val="0"/>
          <w:numId w:val="22"/>
        </w:numPr>
        <w:tabs>
          <w:tab w:val="num" w:pos="426"/>
        </w:tabs>
        <w:spacing w:before="0" w:after="0"/>
        <w:ind w:left="426" w:hanging="426"/>
        <w:contextualSpacing/>
        <w:jc w:val="both"/>
        <w:rPr>
          <w:bCs/>
        </w:rPr>
      </w:pPr>
      <w:r w:rsidRPr="006A5900">
        <w:rPr>
          <w:bCs/>
        </w:rPr>
        <w:t xml:space="preserve">Лекции, примеры решения задач. [Электронный ресурс]. – Режим доступа: </w:t>
      </w:r>
      <w:hyperlink r:id="rId41" w:history="1">
        <w:r w:rsidRPr="006A5900">
          <w:rPr>
            <w:rStyle w:val="aa"/>
            <w:bCs/>
          </w:rPr>
          <w:t>http://www.isopromat.ru/</w:t>
        </w:r>
      </w:hyperlink>
      <w:r w:rsidRPr="006A5900">
        <w:rPr>
          <w:bCs/>
        </w:rPr>
        <w:t xml:space="preserve">. </w:t>
      </w:r>
    </w:p>
    <w:p w14:paraId="13D691A9" w14:textId="77777777" w:rsidR="00F64A1E" w:rsidRPr="006A5900" w:rsidRDefault="00F64A1E" w:rsidP="005E4746">
      <w:pPr>
        <w:pStyle w:val="ae"/>
        <w:numPr>
          <w:ilvl w:val="0"/>
          <w:numId w:val="22"/>
        </w:numPr>
        <w:tabs>
          <w:tab w:val="num" w:pos="426"/>
        </w:tabs>
        <w:spacing w:before="0" w:after="0"/>
        <w:ind w:left="426" w:hanging="426"/>
        <w:contextualSpacing/>
        <w:jc w:val="both"/>
        <w:rPr>
          <w:bCs/>
        </w:rPr>
      </w:pPr>
      <w:r w:rsidRPr="006A5900">
        <w:rPr>
          <w:bCs/>
        </w:rPr>
        <w:t xml:space="preserve">Лекции, примеры решения задач. [Электронный ресурс]. – Режим доступа: </w:t>
      </w:r>
      <w:hyperlink r:id="rId42" w:history="1">
        <w:r w:rsidRPr="006A5900">
          <w:rPr>
            <w:rStyle w:val="aa"/>
            <w:bCs/>
          </w:rPr>
          <w:t>http://teh-meh.ucoz.ru</w:t>
        </w:r>
      </w:hyperlink>
      <w:r w:rsidRPr="006A5900">
        <w:rPr>
          <w:bCs/>
        </w:rPr>
        <w:t xml:space="preserve">. </w:t>
      </w:r>
    </w:p>
    <w:p w14:paraId="299EC7CE" w14:textId="77777777" w:rsidR="00F64A1E" w:rsidRPr="006A5900" w:rsidRDefault="00F64A1E" w:rsidP="005E4746">
      <w:pPr>
        <w:pStyle w:val="ae"/>
        <w:numPr>
          <w:ilvl w:val="0"/>
          <w:numId w:val="22"/>
        </w:numPr>
        <w:tabs>
          <w:tab w:val="num" w:pos="426"/>
        </w:tabs>
        <w:spacing w:before="0" w:after="0"/>
        <w:ind w:left="426" w:hanging="426"/>
        <w:contextualSpacing/>
        <w:jc w:val="both"/>
        <w:rPr>
          <w:bCs/>
        </w:rPr>
      </w:pPr>
      <w:r w:rsidRPr="006A5900">
        <w:rPr>
          <w:bCs/>
        </w:rPr>
        <w:t xml:space="preserve">Этюды по математике и механике [Электронный ресурс]. – Режим </w:t>
      </w:r>
      <w:proofErr w:type="spellStart"/>
      <w:r w:rsidRPr="006A5900">
        <w:rPr>
          <w:bCs/>
        </w:rPr>
        <w:t>доступа:http</w:t>
      </w:r>
      <w:proofErr w:type="spellEnd"/>
      <w:r w:rsidRPr="006A5900">
        <w:rPr>
          <w:bCs/>
        </w:rPr>
        <w:t xml:space="preserve">://www.etudes.ru. </w:t>
      </w:r>
    </w:p>
    <w:p w14:paraId="4B63E148" w14:textId="77777777" w:rsidR="00F64A1E" w:rsidRPr="006A5900" w:rsidRDefault="00F64A1E" w:rsidP="005E4746">
      <w:pPr>
        <w:pStyle w:val="ae"/>
        <w:numPr>
          <w:ilvl w:val="0"/>
          <w:numId w:val="21"/>
        </w:numPr>
        <w:spacing w:before="0" w:after="0"/>
        <w:ind w:left="426" w:hanging="426"/>
        <w:contextualSpacing/>
        <w:jc w:val="both"/>
        <w:rPr>
          <w:bCs/>
        </w:rPr>
      </w:pPr>
      <w:r w:rsidRPr="006A5900">
        <w:rPr>
          <w:bCs/>
        </w:rPr>
        <w:t xml:space="preserve">Лекции, расчётно-графические работы, курсовое проектирование, методические указания; [Электронный ресурс]. – Режим доступа: </w:t>
      </w:r>
      <w:hyperlink r:id="rId43" w:history="1">
        <w:r w:rsidRPr="006A5900">
          <w:rPr>
            <w:rStyle w:val="aa"/>
            <w:bCs/>
          </w:rPr>
          <w:t>http://www.detalmach.ru/</w:t>
        </w:r>
      </w:hyperlink>
      <w:r w:rsidRPr="006A5900">
        <w:rPr>
          <w:bCs/>
        </w:rPr>
        <w:t xml:space="preserve">. </w:t>
      </w:r>
    </w:p>
    <w:p w14:paraId="51C670E1" w14:textId="45F1A2A4" w:rsidR="00290124" w:rsidRDefault="00290124">
      <w:r>
        <w:br w:type="page"/>
      </w:r>
    </w:p>
    <w:p w14:paraId="61F93BBA" w14:textId="77777777" w:rsidR="00F64A1E" w:rsidRPr="006A5900" w:rsidRDefault="00F64A1E" w:rsidP="00F64A1E"/>
    <w:p w14:paraId="44E54CE4" w14:textId="77777777" w:rsidR="00F64A1E" w:rsidRPr="006A5900" w:rsidRDefault="00F64A1E" w:rsidP="00F64A1E">
      <w:pPr>
        <w:pStyle w:val="afd"/>
        <w:tabs>
          <w:tab w:val="clear" w:pos="1440"/>
        </w:tabs>
        <w:ind w:left="426" w:hanging="426"/>
        <w:jc w:val="center"/>
        <w:rPr>
          <w:i w:val="0"/>
        </w:rPr>
      </w:pPr>
      <w:r w:rsidRPr="006A5900">
        <w:rPr>
          <w:i w:val="0"/>
        </w:rPr>
        <w:t>4. КОНТРОЛЬ И ОЦЕНКА РЕЗУЛЬТАТОВ ОСВОЕНИЯ УЧЕБНОЙ ДИСЦИПЛИНЫ</w:t>
      </w:r>
    </w:p>
    <w:p w14:paraId="2BC3A8E9" w14:textId="77777777" w:rsidR="00F64A1E" w:rsidRPr="006A5900" w:rsidRDefault="00F64A1E" w:rsidP="00F64A1E">
      <w:pPr>
        <w:contextualSpacing/>
        <w:rPr>
          <w:b/>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1"/>
        <w:gridCol w:w="3461"/>
        <w:gridCol w:w="1903"/>
      </w:tblGrid>
      <w:tr w:rsidR="00F64A1E" w:rsidRPr="00F64A1E" w14:paraId="46A00706" w14:textId="77777777" w:rsidTr="000D343E">
        <w:tc>
          <w:tcPr>
            <w:tcW w:w="2130" w:type="pct"/>
            <w:tcBorders>
              <w:top w:val="single" w:sz="4" w:space="0" w:color="auto"/>
              <w:left w:val="single" w:sz="4" w:space="0" w:color="auto"/>
              <w:bottom w:val="single" w:sz="4" w:space="0" w:color="auto"/>
              <w:right w:val="single" w:sz="4" w:space="0" w:color="auto"/>
            </w:tcBorders>
            <w:vAlign w:val="center"/>
            <w:hideMark/>
          </w:tcPr>
          <w:p w14:paraId="0C33C392" w14:textId="77777777" w:rsidR="00F64A1E" w:rsidRPr="00F64A1E" w:rsidRDefault="00F64A1E" w:rsidP="00F64A1E">
            <w:pPr>
              <w:pStyle w:val="a6"/>
              <w:widowControl w:val="0"/>
              <w:spacing w:after="0"/>
              <w:ind w:right="-2"/>
              <w:jc w:val="both"/>
              <w:rPr>
                <w:b/>
                <w:lang w:eastAsia="nl-NL"/>
              </w:rPr>
            </w:pPr>
            <w:r w:rsidRPr="00F64A1E">
              <w:rPr>
                <w:b/>
                <w:lang w:eastAsia="nl-NL"/>
              </w:rPr>
              <w:t>Результаты обучения</w:t>
            </w:r>
          </w:p>
        </w:tc>
        <w:tc>
          <w:tcPr>
            <w:tcW w:w="1852" w:type="pct"/>
            <w:tcBorders>
              <w:top w:val="single" w:sz="4" w:space="0" w:color="auto"/>
              <w:left w:val="single" w:sz="4" w:space="0" w:color="auto"/>
              <w:bottom w:val="single" w:sz="4" w:space="0" w:color="auto"/>
              <w:right w:val="single" w:sz="4" w:space="0" w:color="auto"/>
            </w:tcBorders>
            <w:vAlign w:val="center"/>
            <w:hideMark/>
          </w:tcPr>
          <w:p w14:paraId="38E2721C" w14:textId="77777777" w:rsidR="00F64A1E" w:rsidRPr="00F64A1E" w:rsidRDefault="00F64A1E" w:rsidP="00F64A1E">
            <w:pPr>
              <w:jc w:val="center"/>
              <w:rPr>
                <w:rFonts w:ascii="Times New Roman" w:hAnsi="Times New Roman"/>
                <w:b/>
                <w:bCs/>
              </w:rPr>
            </w:pPr>
            <w:r w:rsidRPr="00F64A1E">
              <w:rPr>
                <w:rFonts w:ascii="Times New Roman" w:hAnsi="Times New Roman"/>
                <w:b/>
                <w:bCs/>
              </w:rPr>
              <w:t>Критерии оценки</w:t>
            </w:r>
          </w:p>
        </w:tc>
        <w:tc>
          <w:tcPr>
            <w:tcW w:w="1018" w:type="pct"/>
            <w:tcBorders>
              <w:top w:val="single" w:sz="4" w:space="0" w:color="auto"/>
              <w:left w:val="single" w:sz="4" w:space="0" w:color="auto"/>
              <w:bottom w:val="single" w:sz="4" w:space="0" w:color="auto"/>
              <w:right w:val="single" w:sz="4" w:space="0" w:color="auto"/>
            </w:tcBorders>
            <w:vAlign w:val="center"/>
            <w:hideMark/>
          </w:tcPr>
          <w:p w14:paraId="62406D3E" w14:textId="77777777" w:rsidR="00F64A1E" w:rsidRPr="00F64A1E" w:rsidRDefault="00F64A1E" w:rsidP="00F64A1E">
            <w:pPr>
              <w:jc w:val="center"/>
              <w:rPr>
                <w:rFonts w:ascii="Times New Roman" w:hAnsi="Times New Roman"/>
                <w:b/>
                <w:bCs/>
              </w:rPr>
            </w:pPr>
            <w:r w:rsidRPr="00F64A1E">
              <w:rPr>
                <w:rFonts w:ascii="Times New Roman" w:hAnsi="Times New Roman"/>
                <w:b/>
                <w:bCs/>
              </w:rPr>
              <w:t xml:space="preserve">Формы и методы </w:t>
            </w:r>
          </w:p>
          <w:p w14:paraId="5CABD1E4" w14:textId="77777777" w:rsidR="00F64A1E" w:rsidRPr="00F64A1E" w:rsidRDefault="00F64A1E" w:rsidP="00F64A1E">
            <w:pPr>
              <w:jc w:val="center"/>
              <w:rPr>
                <w:rFonts w:ascii="Times New Roman" w:hAnsi="Times New Roman"/>
                <w:b/>
                <w:bCs/>
              </w:rPr>
            </w:pPr>
            <w:r w:rsidRPr="00F64A1E">
              <w:rPr>
                <w:rFonts w:ascii="Times New Roman" w:hAnsi="Times New Roman"/>
                <w:b/>
                <w:bCs/>
              </w:rPr>
              <w:t>оценки</w:t>
            </w:r>
          </w:p>
        </w:tc>
      </w:tr>
      <w:tr w:rsidR="000D343E" w:rsidRPr="00F64A1E" w14:paraId="40A09F32" w14:textId="77777777" w:rsidTr="000D343E">
        <w:trPr>
          <w:trHeight w:val="2663"/>
        </w:trPr>
        <w:tc>
          <w:tcPr>
            <w:tcW w:w="2130" w:type="pct"/>
            <w:tcBorders>
              <w:top w:val="single" w:sz="4" w:space="0" w:color="auto"/>
              <w:left w:val="single" w:sz="4" w:space="0" w:color="auto"/>
              <w:right w:val="single" w:sz="4" w:space="0" w:color="auto"/>
            </w:tcBorders>
            <w:hideMark/>
          </w:tcPr>
          <w:p w14:paraId="65588962"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Зо</w:t>
            </w:r>
            <w:proofErr w:type="spellEnd"/>
            <w:r w:rsidRPr="00290124">
              <w:rPr>
                <w:rFonts w:ascii="Times New Roman" w:hAnsi="Times New Roman"/>
                <w:bCs/>
              </w:rPr>
              <w:t xml:space="preserve"> 01.01 сущность и социальную значимость будущей профессии</w:t>
            </w:r>
          </w:p>
          <w:p w14:paraId="109B5603"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Зо</w:t>
            </w:r>
            <w:proofErr w:type="spellEnd"/>
            <w:r w:rsidRPr="00290124">
              <w:rPr>
                <w:rFonts w:ascii="Times New Roman" w:hAnsi="Times New Roman"/>
                <w:bCs/>
              </w:rPr>
              <w:t xml:space="preserve"> 02.01 методы и способы выполнения профессиональных задач</w:t>
            </w:r>
          </w:p>
          <w:p w14:paraId="323F69A9"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Зо</w:t>
            </w:r>
            <w:proofErr w:type="spellEnd"/>
            <w:r w:rsidRPr="00290124">
              <w:rPr>
                <w:rFonts w:ascii="Times New Roman" w:hAnsi="Times New Roman"/>
                <w:bCs/>
              </w:rPr>
              <w:t xml:space="preserve"> 03.01 алгоритмы действий в чрезвычайных ситуациях</w:t>
            </w:r>
          </w:p>
          <w:p w14:paraId="45C5578E"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Зо</w:t>
            </w:r>
            <w:proofErr w:type="spellEnd"/>
            <w:r w:rsidRPr="00290124">
              <w:rPr>
                <w:rFonts w:ascii="Times New Roman" w:hAnsi="Times New Roman"/>
                <w:bCs/>
              </w:rPr>
              <w:t xml:space="preserve"> 04.01 круг профессиональных задач, профессионального и личностного развития</w:t>
            </w:r>
          </w:p>
          <w:p w14:paraId="3EBCB049"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Зо</w:t>
            </w:r>
            <w:proofErr w:type="spellEnd"/>
            <w:r w:rsidRPr="00290124">
              <w:rPr>
                <w:rFonts w:ascii="Times New Roman" w:hAnsi="Times New Roman"/>
                <w:bCs/>
              </w:rPr>
              <w:t xml:space="preserve"> 05.01 современные способы коммуникации и возможности передачи информации</w:t>
            </w:r>
          </w:p>
          <w:p w14:paraId="67C3C838"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Зо</w:t>
            </w:r>
            <w:proofErr w:type="spellEnd"/>
            <w:r w:rsidRPr="00290124">
              <w:rPr>
                <w:rFonts w:ascii="Times New Roman" w:hAnsi="Times New Roman"/>
                <w:bCs/>
              </w:rPr>
              <w:t xml:space="preserve"> 07.01 основы организации работы в команде</w:t>
            </w:r>
          </w:p>
          <w:p w14:paraId="5CE4F52B"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Зо</w:t>
            </w:r>
            <w:proofErr w:type="spellEnd"/>
            <w:r w:rsidRPr="00290124">
              <w:rPr>
                <w:rFonts w:ascii="Times New Roman" w:hAnsi="Times New Roman"/>
                <w:bCs/>
              </w:rPr>
              <w:t xml:space="preserve"> 09.01 приемы и способы адаптации в профессиональной деятельности</w:t>
            </w:r>
          </w:p>
          <w:p w14:paraId="02F69BE6" w14:textId="77777777" w:rsidR="0040683F" w:rsidRDefault="0040683F" w:rsidP="0040683F">
            <w:pPr>
              <w:contextualSpacing/>
              <w:rPr>
                <w:rFonts w:ascii="Times New Roman" w:hAnsi="Times New Roman"/>
                <w:bCs/>
              </w:rPr>
            </w:pPr>
            <w:r w:rsidRPr="004D6293">
              <w:rPr>
                <w:rFonts w:ascii="Times New Roman" w:hAnsi="Times New Roman"/>
                <w:bCs/>
              </w:rPr>
              <w:t xml:space="preserve">З </w:t>
            </w:r>
            <w:r>
              <w:rPr>
                <w:rFonts w:ascii="Times New Roman" w:hAnsi="Times New Roman"/>
                <w:bCs/>
              </w:rPr>
              <w:t>2</w:t>
            </w:r>
            <w:r w:rsidRPr="004D6293">
              <w:rPr>
                <w:rFonts w:ascii="Times New Roman" w:hAnsi="Times New Roman"/>
                <w:bCs/>
              </w:rPr>
              <w:t>.1. 01</w:t>
            </w:r>
            <w:r>
              <w:rPr>
                <w:rFonts w:ascii="Times New Roman" w:hAnsi="Times New Roman"/>
                <w:bCs/>
              </w:rPr>
              <w:t xml:space="preserve"> </w:t>
            </w:r>
            <w:r w:rsidRPr="001F2043">
              <w:rPr>
                <w:rFonts w:ascii="Times New Roman" w:hAnsi="Times New Roman"/>
                <w:bCs/>
              </w:rPr>
              <w:t>Устройство, конструктивные особенности, принципы работы и правила эксплуатации основного и вспомогательного оборудования цеха, средств связи, производственной сигнализации, блокировок и подъемных сооружений</w:t>
            </w:r>
          </w:p>
          <w:p w14:paraId="49C788B7" w14:textId="77777777" w:rsidR="0040683F" w:rsidRDefault="0040683F" w:rsidP="0040683F">
            <w:pPr>
              <w:contextualSpacing/>
              <w:rPr>
                <w:rFonts w:ascii="Times New Roman" w:hAnsi="Times New Roman"/>
                <w:bCs/>
              </w:rPr>
            </w:pPr>
            <w:r w:rsidRPr="00793EF1">
              <w:rPr>
                <w:rFonts w:ascii="Times New Roman" w:hAnsi="Times New Roman"/>
                <w:bCs/>
              </w:rPr>
              <w:t>З 3.</w:t>
            </w:r>
            <w:r>
              <w:rPr>
                <w:rFonts w:ascii="Times New Roman" w:hAnsi="Times New Roman"/>
                <w:bCs/>
              </w:rPr>
              <w:t>4</w:t>
            </w:r>
            <w:r w:rsidRPr="00793EF1">
              <w:rPr>
                <w:rFonts w:ascii="Times New Roman" w:hAnsi="Times New Roman"/>
                <w:bCs/>
              </w:rPr>
              <w:t>.01</w:t>
            </w:r>
            <w:r>
              <w:rPr>
                <w:rFonts w:ascii="Times New Roman" w:hAnsi="Times New Roman"/>
                <w:bCs/>
              </w:rPr>
              <w:t xml:space="preserve"> </w:t>
            </w:r>
            <w:r w:rsidRPr="001F2043">
              <w:rPr>
                <w:rFonts w:ascii="Times New Roman" w:hAnsi="Times New Roman"/>
                <w:bCs/>
              </w:rPr>
              <w:t>Основы теории пластической деформации металла в горячем состоянии</w:t>
            </w:r>
          </w:p>
          <w:p w14:paraId="06D4BD3D" w14:textId="77777777" w:rsidR="0040683F" w:rsidRDefault="0040683F" w:rsidP="0040683F">
            <w:pPr>
              <w:contextualSpacing/>
              <w:rPr>
                <w:rFonts w:ascii="Times New Roman" w:hAnsi="Times New Roman"/>
                <w:bCs/>
              </w:rPr>
            </w:pPr>
            <w:r w:rsidRPr="00793EF1">
              <w:rPr>
                <w:rFonts w:ascii="Times New Roman" w:hAnsi="Times New Roman"/>
                <w:bCs/>
              </w:rPr>
              <w:t>З 4.</w:t>
            </w:r>
            <w:r>
              <w:rPr>
                <w:rFonts w:ascii="Times New Roman" w:hAnsi="Times New Roman"/>
                <w:bCs/>
              </w:rPr>
              <w:t>1</w:t>
            </w:r>
            <w:r w:rsidRPr="00793EF1">
              <w:rPr>
                <w:rFonts w:ascii="Times New Roman" w:hAnsi="Times New Roman"/>
                <w:bCs/>
              </w:rPr>
              <w:t>.01</w:t>
            </w:r>
            <w:r>
              <w:rPr>
                <w:rFonts w:ascii="Times New Roman" w:hAnsi="Times New Roman"/>
                <w:bCs/>
              </w:rPr>
              <w:t xml:space="preserve"> </w:t>
            </w:r>
            <w:r w:rsidRPr="00000D4A">
              <w:rPr>
                <w:rFonts w:ascii="Times New Roman" w:hAnsi="Times New Roman"/>
                <w:bCs/>
              </w:rPr>
              <w:t>Виды измерительных приборов, приспособлений и средств измерений и правила пользования ими</w:t>
            </w:r>
          </w:p>
          <w:p w14:paraId="02D965DF"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Зд</w:t>
            </w:r>
            <w:proofErr w:type="spellEnd"/>
            <w:r w:rsidRPr="00290124">
              <w:rPr>
                <w:rFonts w:ascii="Times New Roman" w:hAnsi="Times New Roman"/>
                <w:bCs/>
              </w:rPr>
              <w:t xml:space="preserve"> 1 основы технической механики</w:t>
            </w:r>
          </w:p>
          <w:p w14:paraId="6925D7E1"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Зд</w:t>
            </w:r>
            <w:proofErr w:type="spellEnd"/>
            <w:r w:rsidRPr="00290124">
              <w:rPr>
                <w:rFonts w:ascii="Times New Roman" w:hAnsi="Times New Roman"/>
                <w:bCs/>
              </w:rPr>
              <w:t xml:space="preserve"> 2 виды механизмов, их кинематические и динамические характеристики</w:t>
            </w:r>
          </w:p>
          <w:p w14:paraId="6BD7B199"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Зд</w:t>
            </w:r>
            <w:proofErr w:type="spellEnd"/>
            <w:r w:rsidRPr="00290124">
              <w:rPr>
                <w:rFonts w:ascii="Times New Roman" w:hAnsi="Times New Roman"/>
                <w:bCs/>
              </w:rPr>
              <w:t xml:space="preserve"> 3 методику расчета элементов конструкций на прочность, жесткость и устойчивость при различных видах деформации</w:t>
            </w:r>
          </w:p>
          <w:p w14:paraId="0244071A" w14:textId="4CC529C6"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lastRenderedPageBreak/>
              <w:t>Зд</w:t>
            </w:r>
            <w:proofErr w:type="spellEnd"/>
            <w:r w:rsidRPr="00290124">
              <w:rPr>
                <w:rFonts w:ascii="Times New Roman" w:hAnsi="Times New Roman"/>
                <w:bCs/>
              </w:rPr>
              <w:t xml:space="preserve"> 4 основы расчетов механических передач и простейших сборочных единиц общего </w:t>
            </w:r>
            <w:proofErr w:type="spellStart"/>
            <w:r w:rsidRPr="00290124">
              <w:rPr>
                <w:rFonts w:ascii="Times New Roman" w:hAnsi="Times New Roman"/>
                <w:bCs/>
              </w:rPr>
              <w:t>назначенияУо</w:t>
            </w:r>
            <w:proofErr w:type="spellEnd"/>
            <w:r w:rsidRPr="00290124">
              <w:rPr>
                <w:rFonts w:ascii="Times New Roman" w:hAnsi="Times New Roman"/>
                <w:bCs/>
              </w:rPr>
              <w:t xml:space="preserve"> 01.01 проявлять устойчивый интерес к будущей профессии</w:t>
            </w:r>
          </w:p>
          <w:p w14:paraId="06D13037"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02.01 организовывать собственную деятельность</w:t>
            </w:r>
          </w:p>
          <w:p w14:paraId="22335134"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02.02 определять методы и способы выполнения профессиональных задач</w:t>
            </w:r>
          </w:p>
          <w:p w14:paraId="25BEEA3C"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02.03 оценивать эффективность и качество профессиональных задач</w:t>
            </w:r>
          </w:p>
          <w:p w14:paraId="282CCCCA"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03.01 принимать решения в стандартных и нестандартных ситуациях, в том числе в ситуациях риска и нести за них ответственность</w:t>
            </w:r>
          </w:p>
          <w:p w14:paraId="59B91A11"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2D29D49B"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05.01 использовать информационно-коммуникационные технологии для совершенствования профессиональной деятельности</w:t>
            </w:r>
          </w:p>
          <w:p w14:paraId="38CE18F9"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06.01 правильно строить отношения с коллегами, различными категориями граждан, устанавливать психологический контакт с окружающими</w:t>
            </w:r>
          </w:p>
          <w:p w14:paraId="55A0DA0E"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08.01 самостоятельно определять задачи профессионального и личностного развития</w:t>
            </w:r>
          </w:p>
          <w:p w14:paraId="16DA1D83"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08.02 заниматься самообразованием</w:t>
            </w:r>
          </w:p>
          <w:p w14:paraId="48AAD693" w14:textId="77777777" w:rsidR="00290124" w:rsidRPr="00290124" w:rsidRDefault="00290124" w:rsidP="00290124">
            <w:pPr>
              <w:contextualSpacing/>
              <w:rPr>
                <w:rFonts w:ascii="Times New Roman" w:hAnsi="Times New Roman"/>
                <w:bCs/>
              </w:rPr>
            </w:pPr>
            <w:proofErr w:type="spellStart"/>
            <w:r w:rsidRPr="00290124">
              <w:rPr>
                <w:rFonts w:ascii="Times New Roman" w:hAnsi="Times New Roman"/>
                <w:bCs/>
              </w:rPr>
              <w:t>Уо</w:t>
            </w:r>
            <w:proofErr w:type="spellEnd"/>
            <w:r w:rsidRPr="00290124">
              <w:rPr>
                <w:rFonts w:ascii="Times New Roman" w:hAnsi="Times New Roman"/>
                <w:bCs/>
              </w:rPr>
              <w:t xml:space="preserve"> 09.01 адаптироваться к меняющимся условиям профессиональной деятельности</w:t>
            </w:r>
          </w:p>
          <w:p w14:paraId="5C18DE75" w14:textId="77777777" w:rsidR="0040683F" w:rsidRPr="001F2043" w:rsidRDefault="0040683F" w:rsidP="0040683F">
            <w:pPr>
              <w:contextualSpacing/>
              <w:rPr>
                <w:rFonts w:ascii="Times New Roman" w:hAnsi="Times New Roman"/>
                <w:bCs/>
              </w:rPr>
            </w:pPr>
            <w:r w:rsidRPr="004D6293">
              <w:rPr>
                <w:rFonts w:ascii="Times New Roman" w:hAnsi="Times New Roman"/>
                <w:bCs/>
              </w:rPr>
              <w:t>У 1.</w:t>
            </w:r>
            <w:r>
              <w:rPr>
                <w:rFonts w:ascii="Times New Roman" w:hAnsi="Times New Roman"/>
                <w:bCs/>
              </w:rPr>
              <w:t>8</w:t>
            </w:r>
            <w:r w:rsidRPr="004D6293">
              <w:rPr>
                <w:rFonts w:ascii="Times New Roman" w:hAnsi="Times New Roman"/>
                <w:bCs/>
              </w:rPr>
              <w:t>. 01</w:t>
            </w:r>
            <w:r>
              <w:rPr>
                <w:rFonts w:ascii="Times New Roman" w:hAnsi="Times New Roman"/>
                <w:bCs/>
              </w:rPr>
              <w:t xml:space="preserve"> </w:t>
            </w:r>
            <w:r w:rsidRPr="001F2043">
              <w:rPr>
                <w:rFonts w:ascii="Times New Roman" w:hAnsi="Times New Roman"/>
                <w:bCs/>
              </w:rPr>
              <w:t>Использовать стандарты предприятия для составления рекламации на получаемые исходные материалы</w:t>
            </w:r>
          </w:p>
          <w:p w14:paraId="411B2737" w14:textId="77777777" w:rsidR="0040683F" w:rsidRDefault="0040683F" w:rsidP="0040683F">
            <w:pPr>
              <w:contextualSpacing/>
              <w:rPr>
                <w:rFonts w:ascii="Times New Roman" w:hAnsi="Times New Roman"/>
                <w:bCs/>
              </w:rPr>
            </w:pPr>
            <w:r w:rsidRPr="004D6293">
              <w:rPr>
                <w:rFonts w:ascii="Times New Roman" w:hAnsi="Times New Roman"/>
                <w:bCs/>
              </w:rPr>
              <w:t xml:space="preserve">У </w:t>
            </w:r>
            <w:r>
              <w:rPr>
                <w:rFonts w:ascii="Times New Roman" w:hAnsi="Times New Roman"/>
                <w:bCs/>
              </w:rPr>
              <w:t>3</w:t>
            </w:r>
            <w:r w:rsidRPr="004D6293">
              <w:rPr>
                <w:rFonts w:ascii="Times New Roman" w:hAnsi="Times New Roman"/>
                <w:bCs/>
              </w:rPr>
              <w:t>.</w:t>
            </w:r>
            <w:r>
              <w:rPr>
                <w:rFonts w:ascii="Times New Roman" w:hAnsi="Times New Roman"/>
                <w:bCs/>
              </w:rPr>
              <w:t>4</w:t>
            </w:r>
            <w:r w:rsidRPr="004D6293">
              <w:rPr>
                <w:rFonts w:ascii="Times New Roman" w:hAnsi="Times New Roman"/>
                <w:bCs/>
              </w:rPr>
              <w:t>.01</w:t>
            </w:r>
            <w:r>
              <w:rPr>
                <w:rFonts w:ascii="Times New Roman" w:hAnsi="Times New Roman"/>
                <w:bCs/>
              </w:rPr>
              <w:t xml:space="preserve"> </w:t>
            </w:r>
            <w:r w:rsidRPr="001F2043">
              <w:rPr>
                <w:rFonts w:ascii="Times New Roman" w:hAnsi="Times New Roman"/>
                <w:bCs/>
              </w:rPr>
              <w:t>Контролировать по показаниям приборов и образцам геометрические размеры сортового проката</w:t>
            </w:r>
          </w:p>
          <w:p w14:paraId="49BC345C" w14:textId="77777777" w:rsidR="0040683F" w:rsidRDefault="0040683F" w:rsidP="0040683F">
            <w:pPr>
              <w:contextualSpacing/>
              <w:rPr>
                <w:rFonts w:ascii="Times New Roman" w:hAnsi="Times New Roman"/>
                <w:bCs/>
              </w:rPr>
            </w:pPr>
            <w:r w:rsidRPr="00793EF1">
              <w:rPr>
                <w:rFonts w:ascii="Times New Roman" w:hAnsi="Times New Roman"/>
                <w:bCs/>
              </w:rPr>
              <w:t>У 4.</w:t>
            </w:r>
            <w:r>
              <w:rPr>
                <w:rFonts w:ascii="Times New Roman" w:hAnsi="Times New Roman"/>
                <w:bCs/>
              </w:rPr>
              <w:t>1</w:t>
            </w:r>
            <w:r w:rsidRPr="00793EF1">
              <w:rPr>
                <w:rFonts w:ascii="Times New Roman" w:hAnsi="Times New Roman"/>
                <w:bCs/>
              </w:rPr>
              <w:t>.01</w:t>
            </w:r>
            <w:r>
              <w:rPr>
                <w:rFonts w:ascii="Times New Roman" w:hAnsi="Times New Roman"/>
                <w:bCs/>
              </w:rPr>
              <w:t xml:space="preserve"> </w:t>
            </w:r>
            <w:r w:rsidRPr="00000D4A">
              <w:rPr>
                <w:rFonts w:ascii="Times New Roman" w:hAnsi="Times New Roman"/>
                <w:bCs/>
              </w:rPr>
              <w:t xml:space="preserve">Отслеживать по показаниям приборов величину нагрузки на </w:t>
            </w:r>
            <w:r w:rsidRPr="00000D4A">
              <w:rPr>
                <w:rFonts w:ascii="Times New Roman" w:hAnsi="Times New Roman"/>
                <w:bCs/>
              </w:rPr>
              <w:lastRenderedPageBreak/>
              <w:t>нажимные винты и главный привод станов горячей прокатки</w:t>
            </w:r>
          </w:p>
          <w:p w14:paraId="7EF850AC" w14:textId="77777777" w:rsidR="00290124" w:rsidRPr="00290124" w:rsidRDefault="00290124" w:rsidP="00290124">
            <w:pPr>
              <w:contextualSpacing/>
              <w:rPr>
                <w:rFonts w:ascii="Times New Roman" w:hAnsi="Times New Roman"/>
                <w:bCs/>
              </w:rPr>
            </w:pPr>
            <w:r w:rsidRPr="00290124">
              <w:rPr>
                <w:rFonts w:ascii="Times New Roman" w:hAnsi="Times New Roman"/>
                <w:bCs/>
              </w:rPr>
              <w:t>Уд 1 производить расчеты механических передач и простейших сборочных единиц</w:t>
            </w:r>
          </w:p>
          <w:p w14:paraId="173BE41A" w14:textId="77777777" w:rsidR="00290124" w:rsidRPr="00290124" w:rsidRDefault="00290124" w:rsidP="00290124">
            <w:pPr>
              <w:contextualSpacing/>
              <w:rPr>
                <w:rFonts w:ascii="Times New Roman" w:hAnsi="Times New Roman"/>
                <w:bCs/>
              </w:rPr>
            </w:pPr>
            <w:r w:rsidRPr="00290124">
              <w:rPr>
                <w:rFonts w:ascii="Times New Roman" w:hAnsi="Times New Roman"/>
                <w:bCs/>
              </w:rPr>
              <w:t>Уд 2 читать кинематические схемы</w:t>
            </w:r>
          </w:p>
          <w:p w14:paraId="6D27DCE3" w14:textId="7DDFB2CF" w:rsidR="000D343E" w:rsidRPr="008A76BA" w:rsidRDefault="00290124" w:rsidP="00290124">
            <w:pPr>
              <w:contextualSpacing/>
              <w:rPr>
                <w:rFonts w:ascii="Times New Roman" w:hAnsi="Times New Roman"/>
                <w:bCs/>
              </w:rPr>
            </w:pPr>
            <w:r w:rsidRPr="00290124">
              <w:rPr>
                <w:rFonts w:ascii="Times New Roman" w:hAnsi="Times New Roman"/>
                <w:bCs/>
              </w:rPr>
              <w:t>Уд 3 определять напряжения в конструкционных элементах</w:t>
            </w:r>
          </w:p>
        </w:tc>
        <w:tc>
          <w:tcPr>
            <w:tcW w:w="1852" w:type="pct"/>
            <w:tcBorders>
              <w:top w:val="single" w:sz="4" w:space="0" w:color="auto"/>
              <w:left w:val="single" w:sz="4" w:space="0" w:color="auto"/>
              <w:right w:val="single" w:sz="4" w:space="0" w:color="auto"/>
            </w:tcBorders>
            <w:hideMark/>
          </w:tcPr>
          <w:p w14:paraId="2D51F145" w14:textId="77777777" w:rsidR="000D343E" w:rsidRPr="00F64A1E" w:rsidRDefault="000D343E" w:rsidP="00F64A1E">
            <w:pPr>
              <w:pStyle w:val="a6"/>
              <w:widowControl w:val="0"/>
              <w:spacing w:after="0"/>
              <w:ind w:right="-2"/>
              <w:jc w:val="both"/>
              <w:rPr>
                <w:lang w:eastAsia="nl-NL"/>
              </w:rPr>
            </w:pPr>
            <w:r w:rsidRPr="00F64A1E">
              <w:rPr>
                <w:lang w:eastAsia="nl-NL"/>
              </w:rPr>
              <w:lastRenderedPageBreak/>
              <w:t>«Отлично» - теоретическое содержание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BA1A0D5" w14:textId="77777777" w:rsidR="000D343E" w:rsidRPr="00F64A1E" w:rsidRDefault="000D343E" w:rsidP="00F64A1E">
            <w:pPr>
              <w:pStyle w:val="a6"/>
              <w:widowControl w:val="0"/>
              <w:spacing w:after="0"/>
              <w:ind w:right="-2"/>
              <w:jc w:val="both"/>
              <w:rPr>
                <w:lang w:eastAsia="nl-NL"/>
              </w:rPr>
            </w:pPr>
            <w:r w:rsidRPr="00F64A1E">
              <w:rPr>
                <w:lang w:eastAsia="nl-NL"/>
              </w:rPr>
              <w:t>«Хорошо» - теоретическое содержание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2A3F122" w14:textId="77777777" w:rsidR="000D343E" w:rsidRPr="00F64A1E" w:rsidRDefault="000D343E" w:rsidP="00F64A1E">
            <w:pPr>
              <w:pStyle w:val="a6"/>
              <w:widowControl w:val="0"/>
              <w:spacing w:after="0"/>
              <w:ind w:right="-2"/>
              <w:jc w:val="both"/>
              <w:rPr>
                <w:lang w:eastAsia="nl-NL"/>
              </w:rPr>
            </w:pPr>
            <w:r w:rsidRPr="00F64A1E">
              <w:rPr>
                <w:lang w:eastAsia="nl-NL"/>
              </w:rPr>
              <w:t>«Удовлетворительно» - теоретическое содержание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6667274" w14:textId="77777777" w:rsidR="000D343E" w:rsidRPr="00F64A1E" w:rsidRDefault="000D343E" w:rsidP="00F64A1E">
            <w:pPr>
              <w:rPr>
                <w:rFonts w:ascii="Times New Roman" w:hAnsi="Times New Roman"/>
                <w:bCs/>
                <w:i/>
              </w:rPr>
            </w:pPr>
            <w:r w:rsidRPr="00F64A1E">
              <w:rPr>
                <w:rFonts w:ascii="Times New Roman" w:hAnsi="Times New Roman"/>
                <w:sz w:val="24"/>
                <w:szCs w:val="24"/>
                <w:lang w:eastAsia="nl-NL"/>
              </w:rPr>
              <w:lastRenderedPageBreak/>
              <w:t>«Неудовлетворительно» - теоретическое содержание дисциплины не освоено, необходимые умения не сформированы, выполненные учебные задания содержат грубые ошибки.</w:t>
            </w:r>
          </w:p>
        </w:tc>
        <w:tc>
          <w:tcPr>
            <w:tcW w:w="1018" w:type="pct"/>
            <w:tcBorders>
              <w:top w:val="single" w:sz="4" w:space="0" w:color="auto"/>
              <w:left w:val="single" w:sz="4" w:space="0" w:color="auto"/>
              <w:right w:val="single" w:sz="4" w:space="0" w:color="auto"/>
            </w:tcBorders>
            <w:hideMark/>
          </w:tcPr>
          <w:p w14:paraId="4341A275" w14:textId="77777777" w:rsidR="000D343E" w:rsidRPr="00F64A1E" w:rsidRDefault="000D343E" w:rsidP="00F64A1E">
            <w:pPr>
              <w:tabs>
                <w:tab w:val="left" w:pos="215"/>
              </w:tabs>
              <w:rPr>
                <w:rFonts w:ascii="Times New Roman" w:hAnsi="Times New Roman"/>
                <w:bCs/>
                <w:i/>
              </w:rPr>
            </w:pPr>
            <w:r w:rsidRPr="00F64A1E">
              <w:rPr>
                <w:rFonts w:ascii="Times New Roman" w:hAnsi="Times New Roman"/>
                <w:bCs/>
                <w:i/>
              </w:rPr>
              <w:lastRenderedPageBreak/>
              <w:t>Текущий контроль</w:t>
            </w:r>
          </w:p>
          <w:p w14:paraId="480245EF" w14:textId="77777777" w:rsidR="000D343E" w:rsidRPr="00F64A1E" w:rsidRDefault="000D343E" w:rsidP="00F64A1E">
            <w:pPr>
              <w:tabs>
                <w:tab w:val="left" w:pos="215"/>
              </w:tabs>
              <w:rPr>
                <w:rFonts w:ascii="Times New Roman" w:hAnsi="Times New Roman"/>
              </w:rPr>
            </w:pPr>
          </w:p>
          <w:p w14:paraId="1A41BD17" w14:textId="77777777" w:rsidR="000D343E" w:rsidRPr="00F64A1E" w:rsidRDefault="000D343E" w:rsidP="005E4746">
            <w:pPr>
              <w:pStyle w:val="a6"/>
              <w:numPr>
                <w:ilvl w:val="0"/>
                <w:numId w:val="19"/>
              </w:numPr>
              <w:tabs>
                <w:tab w:val="left" w:pos="268"/>
              </w:tabs>
              <w:spacing w:after="0" w:line="240" w:lineRule="auto"/>
              <w:ind w:left="0" w:firstLine="0"/>
              <w:jc w:val="both"/>
            </w:pPr>
            <w:r w:rsidRPr="00F64A1E">
              <w:rPr>
                <w:sz w:val="22"/>
                <w:szCs w:val="22"/>
              </w:rPr>
              <w:t>Выполнение тестовых заданий.</w:t>
            </w:r>
          </w:p>
          <w:p w14:paraId="66FFD7F8" w14:textId="77777777" w:rsidR="000D343E" w:rsidRPr="00F64A1E" w:rsidRDefault="000D343E" w:rsidP="005E4746">
            <w:pPr>
              <w:pStyle w:val="a6"/>
              <w:numPr>
                <w:ilvl w:val="0"/>
                <w:numId w:val="19"/>
              </w:numPr>
              <w:tabs>
                <w:tab w:val="left" w:pos="268"/>
              </w:tabs>
              <w:spacing w:after="0" w:line="240" w:lineRule="auto"/>
              <w:ind w:left="0" w:firstLine="0"/>
            </w:pPr>
            <w:r w:rsidRPr="00F64A1E">
              <w:rPr>
                <w:bCs/>
              </w:rPr>
              <w:t>Наблюдение за выполнением практических работ, анализ и оценка результатов  защиты.</w:t>
            </w:r>
          </w:p>
          <w:p w14:paraId="000D4347" w14:textId="77777777" w:rsidR="000D343E" w:rsidRPr="00F64A1E" w:rsidRDefault="000D343E" w:rsidP="005E4746">
            <w:pPr>
              <w:pStyle w:val="a6"/>
              <w:numPr>
                <w:ilvl w:val="0"/>
                <w:numId w:val="19"/>
              </w:numPr>
              <w:tabs>
                <w:tab w:val="left" w:pos="268"/>
              </w:tabs>
              <w:spacing w:after="0" w:line="240" w:lineRule="auto"/>
              <w:ind w:left="0" w:firstLine="0"/>
            </w:pPr>
            <w:r w:rsidRPr="00F64A1E">
              <w:rPr>
                <w:bCs/>
              </w:rPr>
              <w:t>Устный опрос.</w:t>
            </w:r>
          </w:p>
          <w:p w14:paraId="17DAA9C7" w14:textId="77777777" w:rsidR="000D343E" w:rsidRPr="00F64A1E" w:rsidRDefault="000D343E" w:rsidP="005E4746">
            <w:pPr>
              <w:pStyle w:val="a6"/>
              <w:numPr>
                <w:ilvl w:val="0"/>
                <w:numId w:val="20"/>
              </w:numPr>
              <w:tabs>
                <w:tab w:val="left" w:pos="268"/>
              </w:tabs>
              <w:spacing w:after="0" w:line="240" w:lineRule="auto"/>
              <w:ind w:left="0" w:firstLine="0"/>
            </w:pPr>
            <w:r w:rsidRPr="00F64A1E">
              <w:rPr>
                <w:bCs/>
              </w:rPr>
              <w:t>Наблюдение за выполнением  практических  работ, анализ и оценка результатов  выполнения.</w:t>
            </w:r>
          </w:p>
          <w:p w14:paraId="3AAFE680" w14:textId="77777777" w:rsidR="000D343E" w:rsidRPr="00F64A1E" w:rsidRDefault="000D343E" w:rsidP="00F64A1E">
            <w:pPr>
              <w:pStyle w:val="a6"/>
              <w:tabs>
                <w:tab w:val="left" w:pos="268"/>
              </w:tabs>
              <w:spacing w:after="0"/>
            </w:pPr>
          </w:p>
          <w:p w14:paraId="092A8E45" w14:textId="77777777" w:rsidR="000D343E" w:rsidRPr="00F64A1E" w:rsidRDefault="000D343E" w:rsidP="00F64A1E">
            <w:pPr>
              <w:tabs>
                <w:tab w:val="left" w:pos="215"/>
              </w:tabs>
              <w:rPr>
                <w:rFonts w:ascii="Times New Roman" w:hAnsi="Times New Roman"/>
                <w:bCs/>
                <w:i/>
              </w:rPr>
            </w:pPr>
            <w:r w:rsidRPr="00F64A1E">
              <w:rPr>
                <w:rFonts w:ascii="Times New Roman" w:hAnsi="Times New Roman"/>
                <w:bCs/>
                <w:i/>
              </w:rPr>
              <w:t xml:space="preserve">Промежуточный контроль  </w:t>
            </w:r>
          </w:p>
        </w:tc>
      </w:tr>
    </w:tbl>
    <w:p w14:paraId="6D08087E" w14:textId="77777777" w:rsidR="00F64A1E" w:rsidRPr="006A5900" w:rsidRDefault="00F64A1E" w:rsidP="00F64A1E">
      <w:pPr>
        <w:contextualSpacing/>
        <w:rPr>
          <w:b/>
          <w:i/>
        </w:rPr>
      </w:pPr>
    </w:p>
    <w:p w14:paraId="683AC6FA" w14:textId="77777777" w:rsidR="00F64A1E" w:rsidRPr="006A5900" w:rsidRDefault="00F64A1E" w:rsidP="00F64A1E">
      <w:pPr>
        <w:jc w:val="both"/>
      </w:pPr>
    </w:p>
    <w:p w14:paraId="31F052BE" w14:textId="77777777" w:rsidR="00F64A1E" w:rsidRDefault="00F64A1E">
      <w:r>
        <w:br w:type="page"/>
      </w:r>
    </w:p>
    <w:p w14:paraId="68865F43" w14:textId="77777777" w:rsidR="00F64A1E" w:rsidRPr="00315F34" w:rsidRDefault="00F64A1E" w:rsidP="00F64A1E">
      <w:pPr>
        <w:rPr>
          <w:lang w:val="x-none" w:eastAsia="x-none"/>
        </w:rPr>
      </w:pPr>
    </w:p>
    <w:p w14:paraId="06017352" w14:textId="77777777" w:rsidR="00F64A1E" w:rsidRPr="00315F34" w:rsidRDefault="00F64A1E" w:rsidP="00F64A1E">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3.9</w:t>
      </w:r>
    </w:p>
    <w:p w14:paraId="00B1CC70" w14:textId="77777777" w:rsidR="00F64A1E" w:rsidRDefault="00F64A1E" w:rsidP="00F64A1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14:paraId="3FFC8847" w14:textId="77777777" w:rsidR="00F64A1E" w:rsidRPr="00315F34" w:rsidRDefault="00F64A1E" w:rsidP="00F64A1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5604F059" w14:textId="77777777" w:rsidR="00F64A1E" w:rsidRPr="00315F34" w:rsidRDefault="00F64A1E" w:rsidP="00F64A1E">
      <w:pPr>
        <w:jc w:val="center"/>
        <w:rPr>
          <w:rFonts w:ascii="Times New Roman" w:hAnsi="Times New Roman"/>
          <w:b/>
          <w:i/>
        </w:rPr>
      </w:pPr>
    </w:p>
    <w:p w14:paraId="1685627F" w14:textId="77777777" w:rsidR="00F64A1E" w:rsidRPr="00315F34" w:rsidRDefault="00F64A1E" w:rsidP="00F64A1E">
      <w:pPr>
        <w:jc w:val="center"/>
        <w:rPr>
          <w:rFonts w:ascii="Times New Roman" w:hAnsi="Times New Roman"/>
          <w:b/>
          <w:i/>
        </w:rPr>
      </w:pPr>
    </w:p>
    <w:p w14:paraId="162065A6" w14:textId="77777777" w:rsidR="00F64A1E" w:rsidRDefault="00F64A1E" w:rsidP="00F64A1E">
      <w:pPr>
        <w:jc w:val="center"/>
        <w:rPr>
          <w:rFonts w:ascii="Times New Roman" w:hAnsi="Times New Roman"/>
          <w:b/>
          <w:i/>
        </w:rPr>
      </w:pPr>
    </w:p>
    <w:p w14:paraId="73E85E07" w14:textId="77777777" w:rsidR="00F64A1E" w:rsidRDefault="00F64A1E" w:rsidP="00F64A1E">
      <w:pPr>
        <w:jc w:val="center"/>
        <w:rPr>
          <w:rFonts w:ascii="Times New Roman" w:hAnsi="Times New Roman"/>
          <w:b/>
          <w:i/>
        </w:rPr>
      </w:pPr>
    </w:p>
    <w:p w14:paraId="346C32BF" w14:textId="77777777" w:rsidR="00F64A1E" w:rsidRPr="00315F34" w:rsidRDefault="00F64A1E" w:rsidP="00F64A1E">
      <w:pPr>
        <w:jc w:val="center"/>
        <w:rPr>
          <w:rFonts w:ascii="Times New Roman" w:hAnsi="Times New Roman"/>
          <w:b/>
          <w:i/>
        </w:rPr>
      </w:pPr>
    </w:p>
    <w:p w14:paraId="77C347B5" w14:textId="2A32DA52" w:rsidR="00F64A1E" w:rsidRPr="00315F34" w:rsidRDefault="00F64A1E" w:rsidP="00F64A1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19A2DB39" w14:textId="77777777" w:rsidR="00F64A1E" w:rsidRPr="00315F34" w:rsidRDefault="00F64A1E" w:rsidP="00F64A1E">
      <w:pPr>
        <w:jc w:val="center"/>
        <w:rPr>
          <w:rFonts w:ascii="Times New Roman" w:hAnsi="Times New Roman"/>
          <w:b/>
          <w:i/>
          <w:sz w:val="24"/>
          <w:szCs w:val="24"/>
          <w:u w:val="single"/>
        </w:rPr>
      </w:pPr>
    </w:p>
    <w:p w14:paraId="17C0E5E9" w14:textId="77777777" w:rsidR="00F64A1E" w:rsidRPr="00315F34" w:rsidRDefault="000D343E" w:rsidP="00F64A1E">
      <w:pPr>
        <w:jc w:val="center"/>
        <w:rPr>
          <w:rFonts w:ascii="Times New Roman" w:hAnsi="Times New Roman"/>
          <w:b/>
          <w:i/>
        </w:rPr>
      </w:pPr>
      <w:r>
        <w:rPr>
          <w:rFonts w:ascii="Times New Roman" w:hAnsi="Times New Roman"/>
          <w:b/>
          <w:iCs/>
          <w:sz w:val="24"/>
          <w:szCs w:val="24"/>
        </w:rPr>
        <w:t>ОП</w:t>
      </w:r>
      <w:r w:rsidR="00F64A1E" w:rsidRPr="001428F8">
        <w:rPr>
          <w:rFonts w:ascii="Times New Roman" w:hAnsi="Times New Roman"/>
          <w:b/>
          <w:iCs/>
          <w:sz w:val="24"/>
          <w:szCs w:val="24"/>
        </w:rPr>
        <w:t>.03</w:t>
      </w:r>
      <w:r w:rsidR="00F64A1E">
        <w:rPr>
          <w:rFonts w:ascii="Times New Roman" w:hAnsi="Times New Roman"/>
          <w:b/>
          <w:iCs/>
          <w:sz w:val="24"/>
          <w:szCs w:val="24"/>
        </w:rPr>
        <w:t xml:space="preserve"> «</w:t>
      </w:r>
      <w:r w:rsidR="00F64A1E" w:rsidRPr="001428F8">
        <w:rPr>
          <w:rFonts w:ascii="Times New Roman" w:hAnsi="Times New Roman"/>
          <w:b/>
          <w:iCs/>
          <w:sz w:val="24"/>
          <w:szCs w:val="24"/>
        </w:rPr>
        <w:t>Электротехника и электроника</w:t>
      </w:r>
      <w:r w:rsidR="00F64A1E">
        <w:rPr>
          <w:rFonts w:ascii="Times New Roman" w:hAnsi="Times New Roman"/>
          <w:b/>
          <w:iCs/>
          <w:sz w:val="24"/>
          <w:szCs w:val="24"/>
        </w:rPr>
        <w:t>»</w:t>
      </w:r>
    </w:p>
    <w:p w14:paraId="5E40EB11" w14:textId="77777777" w:rsidR="00F64A1E" w:rsidRDefault="00F64A1E" w:rsidP="00F64A1E">
      <w:pPr>
        <w:rPr>
          <w:rFonts w:ascii="Times New Roman" w:hAnsi="Times New Roman"/>
          <w:b/>
          <w:i/>
        </w:rPr>
      </w:pPr>
    </w:p>
    <w:p w14:paraId="7B86D9B1" w14:textId="77777777" w:rsidR="007D27FE" w:rsidRPr="00F64A1E" w:rsidRDefault="007D27FE" w:rsidP="007D27FE">
      <w:pPr>
        <w:jc w:val="center"/>
        <w:rPr>
          <w:rFonts w:ascii="Times New Roman" w:hAnsi="Times New Roman"/>
          <w:b/>
          <w:iCs/>
          <w:sz w:val="24"/>
        </w:rPr>
      </w:pPr>
      <w:r w:rsidRPr="00F64A1E">
        <w:rPr>
          <w:rFonts w:ascii="Times New Roman" w:hAnsi="Times New Roman"/>
          <w:b/>
          <w:iCs/>
          <w:sz w:val="24"/>
        </w:rPr>
        <w:t>Междисциплинарный модуль</w:t>
      </w:r>
    </w:p>
    <w:p w14:paraId="7F5A586D" w14:textId="77777777" w:rsidR="007D27FE" w:rsidRPr="00F64A1E" w:rsidRDefault="007D27FE" w:rsidP="007D27FE">
      <w:pPr>
        <w:jc w:val="center"/>
        <w:rPr>
          <w:rFonts w:ascii="Times New Roman" w:hAnsi="Times New Roman"/>
          <w:b/>
          <w:iCs/>
          <w:sz w:val="24"/>
        </w:rPr>
      </w:pPr>
      <w:r w:rsidRPr="00F64A1E">
        <w:rPr>
          <w:rFonts w:ascii="Times New Roman" w:hAnsi="Times New Roman"/>
          <w:b/>
          <w:iCs/>
          <w:sz w:val="24"/>
        </w:rPr>
        <w:t>«МДМ.01  Основы инженерного проектирования и метрология»</w:t>
      </w:r>
    </w:p>
    <w:p w14:paraId="47FF5AFD" w14:textId="77777777" w:rsidR="00F64A1E" w:rsidRDefault="00F64A1E" w:rsidP="00F64A1E">
      <w:pPr>
        <w:rPr>
          <w:rFonts w:ascii="Times New Roman" w:hAnsi="Times New Roman"/>
          <w:b/>
          <w:i/>
        </w:rPr>
      </w:pPr>
    </w:p>
    <w:p w14:paraId="2A526C76" w14:textId="77777777" w:rsidR="00F64A1E" w:rsidRDefault="00F64A1E" w:rsidP="00F64A1E">
      <w:pPr>
        <w:rPr>
          <w:rFonts w:ascii="Times New Roman" w:hAnsi="Times New Roman"/>
          <w:b/>
          <w:i/>
        </w:rPr>
      </w:pPr>
    </w:p>
    <w:p w14:paraId="3717A876" w14:textId="77777777" w:rsidR="00F64A1E" w:rsidRDefault="00F64A1E" w:rsidP="00F64A1E">
      <w:pPr>
        <w:rPr>
          <w:rFonts w:ascii="Times New Roman" w:hAnsi="Times New Roman"/>
          <w:b/>
          <w:i/>
        </w:rPr>
      </w:pPr>
    </w:p>
    <w:p w14:paraId="21A6762F" w14:textId="77777777" w:rsidR="00F64A1E" w:rsidRDefault="00F64A1E" w:rsidP="00F64A1E">
      <w:pPr>
        <w:rPr>
          <w:rFonts w:ascii="Times New Roman" w:hAnsi="Times New Roman"/>
          <w:b/>
          <w:i/>
        </w:rPr>
      </w:pPr>
    </w:p>
    <w:p w14:paraId="0A10AF36" w14:textId="77777777" w:rsidR="00F64A1E" w:rsidRDefault="00F64A1E" w:rsidP="00F64A1E">
      <w:pPr>
        <w:rPr>
          <w:rFonts w:ascii="Times New Roman" w:hAnsi="Times New Roman"/>
          <w:b/>
          <w:i/>
        </w:rPr>
      </w:pPr>
    </w:p>
    <w:p w14:paraId="3D1E5EB1" w14:textId="77777777" w:rsidR="00F64A1E" w:rsidRDefault="00F64A1E" w:rsidP="00F64A1E">
      <w:pPr>
        <w:rPr>
          <w:rFonts w:ascii="Times New Roman" w:hAnsi="Times New Roman"/>
          <w:b/>
          <w:i/>
        </w:rPr>
      </w:pPr>
    </w:p>
    <w:p w14:paraId="51238F5B" w14:textId="77777777" w:rsidR="00F64A1E" w:rsidRPr="00315F34" w:rsidRDefault="00F64A1E" w:rsidP="00F64A1E">
      <w:pPr>
        <w:rPr>
          <w:rFonts w:ascii="Times New Roman" w:hAnsi="Times New Roman"/>
          <w:b/>
          <w:i/>
        </w:rPr>
      </w:pPr>
    </w:p>
    <w:p w14:paraId="5C3F74D7" w14:textId="77777777" w:rsidR="00F64A1E" w:rsidRPr="00315F34" w:rsidRDefault="00F64A1E" w:rsidP="00F64A1E">
      <w:pPr>
        <w:rPr>
          <w:rFonts w:ascii="Times New Roman" w:hAnsi="Times New Roman"/>
          <w:b/>
          <w:i/>
        </w:rPr>
      </w:pPr>
    </w:p>
    <w:p w14:paraId="097253B2" w14:textId="77777777" w:rsidR="00F64A1E" w:rsidRPr="00315F34" w:rsidRDefault="00F64A1E" w:rsidP="00F64A1E">
      <w:pPr>
        <w:rPr>
          <w:rFonts w:ascii="Times New Roman" w:hAnsi="Times New Roman"/>
          <w:b/>
          <w:i/>
        </w:rPr>
      </w:pPr>
    </w:p>
    <w:p w14:paraId="0201833F" w14:textId="77777777" w:rsidR="00F64A1E" w:rsidRPr="00315F34" w:rsidRDefault="00F64A1E" w:rsidP="00F64A1E">
      <w:pPr>
        <w:rPr>
          <w:rFonts w:ascii="Times New Roman" w:hAnsi="Times New Roman"/>
          <w:b/>
          <w:i/>
        </w:rPr>
      </w:pPr>
    </w:p>
    <w:p w14:paraId="0F14C87A" w14:textId="77777777" w:rsidR="00F64A1E" w:rsidRPr="00315F34" w:rsidRDefault="00F64A1E" w:rsidP="00F64A1E">
      <w:pPr>
        <w:rPr>
          <w:rFonts w:ascii="Times New Roman" w:hAnsi="Times New Roman"/>
          <w:b/>
          <w:i/>
        </w:rPr>
      </w:pPr>
    </w:p>
    <w:p w14:paraId="2B5BB9D4" w14:textId="77777777" w:rsidR="00F64A1E" w:rsidRDefault="00F64A1E" w:rsidP="00F64A1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78F4CBC2" w14:textId="77777777" w:rsidR="00F64A1E" w:rsidRDefault="00F64A1E" w:rsidP="00F64A1E">
      <w:pPr>
        <w:jc w:val="center"/>
      </w:pPr>
    </w:p>
    <w:p w14:paraId="6239D832" w14:textId="77777777" w:rsidR="00F64A1E" w:rsidRPr="00315F34" w:rsidRDefault="00F64A1E" w:rsidP="00F64A1E">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6027E6C8" w14:textId="77777777" w:rsidR="00F64A1E" w:rsidRPr="00315F34" w:rsidRDefault="00F64A1E" w:rsidP="00F64A1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64A1E" w:rsidRPr="00315F34" w14:paraId="38E75156" w14:textId="77777777" w:rsidTr="00F64A1E">
        <w:tc>
          <w:tcPr>
            <w:tcW w:w="7501" w:type="dxa"/>
          </w:tcPr>
          <w:p w14:paraId="75CD60B8" w14:textId="7BEE38B4" w:rsidR="00F64A1E" w:rsidRPr="00315F34" w:rsidRDefault="00F64A1E" w:rsidP="005E4746">
            <w:pPr>
              <w:numPr>
                <w:ilvl w:val="0"/>
                <w:numId w:val="2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6304596B" w14:textId="77777777" w:rsidR="00F64A1E" w:rsidRPr="00315F34" w:rsidRDefault="00F64A1E" w:rsidP="00F64A1E">
            <w:pPr>
              <w:rPr>
                <w:rFonts w:ascii="Times New Roman" w:hAnsi="Times New Roman"/>
                <w:b/>
                <w:sz w:val="24"/>
                <w:szCs w:val="24"/>
              </w:rPr>
            </w:pPr>
          </w:p>
        </w:tc>
      </w:tr>
      <w:tr w:rsidR="00F64A1E" w:rsidRPr="00315F34" w14:paraId="5922BC7B" w14:textId="77777777" w:rsidTr="00F64A1E">
        <w:tc>
          <w:tcPr>
            <w:tcW w:w="7501" w:type="dxa"/>
          </w:tcPr>
          <w:p w14:paraId="1D282690" w14:textId="77777777" w:rsidR="00F64A1E" w:rsidRPr="00315F34" w:rsidRDefault="00F64A1E" w:rsidP="005E4746">
            <w:pPr>
              <w:numPr>
                <w:ilvl w:val="0"/>
                <w:numId w:val="2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85C1F61" w14:textId="77777777" w:rsidR="00F64A1E" w:rsidRPr="00315F34" w:rsidRDefault="00F64A1E" w:rsidP="005E4746">
            <w:pPr>
              <w:numPr>
                <w:ilvl w:val="0"/>
                <w:numId w:val="2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12CA780" w14:textId="77777777" w:rsidR="00F64A1E" w:rsidRPr="00315F34" w:rsidRDefault="00F64A1E" w:rsidP="00F64A1E">
            <w:pPr>
              <w:ind w:left="644"/>
              <w:rPr>
                <w:rFonts w:ascii="Times New Roman" w:hAnsi="Times New Roman"/>
                <w:b/>
                <w:sz w:val="24"/>
                <w:szCs w:val="24"/>
              </w:rPr>
            </w:pPr>
          </w:p>
        </w:tc>
      </w:tr>
      <w:tr w:rsidR="00F64A1E" w:rsidRPr="00315F34" w14:paraId="155056EE" w14:textId="77777777" w:rsidTr="00F64A1E">
        <w:tc>
          <w:tcPr>
            <w:tcW w:w="7501" w:type="dxa"/>
          </w:tcPr>
          <w:p w14:paraId="24A59294" w14:textId="77777777" w:rsidR="00F64A1E" w:rsidRPr="00DF4A81" w:rsidRDefault="00F64A1E" w:rsidP="005E4746">
            <w:pPr>
              <w:numPr>
                <w:ilvl w:val="0"/>
                <w:numId w:val="2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tcPr>
          <w:p w14:paraId="7EF4EDB6" w14:textId="77777777" w:rsidR="00F64A1E" w:rsidRPr="00315F34" w:rsidRDefault="00F64A1E" w:rsidP="00F64A1E">
            <w:pPr>
              <w:rPr>
                <w:rFonts w:ascii="Times New Roman" w:hAnsi="Times New Roman"/>
                <w:b/>
                <w:sz w:val="24"/>
                <w:szCs w:val="24"/>
              </w:rPr>
            </w:pPr>
          </w:p>
        </w:tc>
      </w:tr>
    </w:tbl>
    <w:p w14:paraId="4623AD05" w14:textId="7D024514" w:rsidR="00F64A1E" w:rsidRPr="00DF4A81" w:rsidRDefault="00F64A1E" w:rsidP="00F64A1E">
      <w:pPr>
        <w:suppressAutoHyphens/>
        <w:spacing w:after="0"/>
        <w:ind w:left="720"/>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1 </w:t>
      </w:r>
      <w:r w:rsidRPr="00DF4A81">
        <w:rPr>
          <w:rFonts w:ascii="Times New Roman" w:hAnsi="Times New Roman"/>
          <w:b/>
          <w:sz w:val="24"/>
          <w:szCs w:val="24"/>
        </w:rPr>
        <w:t xml:space="preserve">ОБЩАЯ ХАРАКТЕРИСТИКА </w:t>
      </w:r>
      <w:r w:rsidRPr="00DF4A81">
        <w:rPr>
          <w:rFonts w:ascii="Times New Roman" w:hAnsi="Times New Roman"/>
          <w:b/>
          <w:color w:val="000000"/>
          <w:sz w:val="24"/>
          <w:szCs w:val="24"/>
        </w:rPr>
        <w:t>ПРОГРАММЫ</w:t>
      </w:r>
      <w:r w:rsidRPr="00DF4A81">
        <w:rPr>
          <w:rFonts w:ascii="Times New Roman" w:hAnsi="Times New Roman"/>
          <w:b/>
          <w:sz w:val="24"/>
          <w:szCs w:val="24"/>
        </w:rPr>
        <w:t xml:space="preserve"> УЧЕБНОЙ ДИСЦИПЛИНЫ</w:t>
      </w:r>
    </w:p>
    <w:p w14:paraId="61B17A5F" w14:textId="77777777" w:rsidR="00F64A1E" w:rsidRDefault="000D343E" w:rsidP="00F64A1E">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w:t>
      </w:r>
      <w:r w:rsidR="00CF5724">
        <w:rPr>
          <w:rFonts w:ascii="Times New Roman" w:hAnsi="Times New Roman"/>
          <w:b/>
          <w:sz w:val="24"/>
          <w:szCs w:val="24"/>
        </w:rPr>
        <w:t>.</w:t>
      </w:r>
      <w:r w:rsidR="00F64A1E" w:rsidRPr="00DF4A81">
        <w:rPr>
          <w:rFonts w:ascii="Times New Roman" w:hAnsi="Times New Roman"/>
          <w:b/>
          <w:sz w:val="24"/>
          <w:szCs w:val="24"/>
        </w:rPr>
        <w:t>03 «Электротехника и электроника»</w:t>
      </w:r>
    </w:p>
    <w:p w14:paraId="70B07B61" w14:textId="77777777" w:rsidR="00F64A1E" w:rsidRPr="00DF4A81" w:rsidRDefault="00F64A1E" w:rsidP="00F64A1E">
      <w:pPr>
        <w:suppressAutoHyphens/>
        <w:spacing w:after="0" w:line="240" w:lineRule="auto"/>
        <w:ind w:left="720"/>
        <w:jc w:val="center"/>
        <w:rPr>
          <w:rFonts w:ascii="Times New Roman" w:hAnsi="Times New Roman"/>
          <w:b/>
          <w:sz w:val="24"/>
          <w:szCs w:val="24"/>
          <w:vertAlign w:val="superscript"/>
        </w:rPr>
      </w:pPr>
    </w:p>
    <w:p w14:paraId="3D7A3585" w14:textId="77777777" w:rsidR="00F64A1E"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1463FDC5" w14:textId="77777777" w:rsidR="00F64A1E" w:rsidRDefault="00F64A1E" w:rsidP="00F64A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sidRPr="00DF4A81">
        <w:rPr>
          <w:rFonts w:ascii="Times New Roman" w:hAnsi="Times New Roman"/>
          <w:i/>
          <w:sz w:val="24"/>
          <w:szCs w:val="24"/>
        </w:rPr>
        <w:t>«Электротехника и электроника»</w:t>
      </w:r>
      <w:r>
        <w:rPr>
          <w:rFonts w:ascii="Times New Roman" w:hAnsi="Times New Roman"/>
          <w:sz w:val="24"/>
          <w:szCs w:val="24"/>
        </w:rPr>
        <w:t xml:space="preserve"> является обязательной частью </w:t>
      </w:r>
      <w:r w:rsidRPr="00DF4A81">
        <w:rPr>
          <w:rFonts w:ascii="Times New Roman" w:hAnsi="Times New Roman"/>
          <w:i/>
          <w:sz w:val="24"/>
          <w:szCs w:val="24"/>
        </w:rPr>
        <w:t>общепрофессионального цикла</w:t>
      </w:r>
      <w:r>
        <w:rPr>
          <w:rFonts w:ascii="Times New Roman" w:hAnsi="Times New Roman"/>
          <w:sz w:val="24"/>
          <w:szCs w:val="24"/>
        </w:rPr>
        <w:t xml:space="preserve"> ПООП-П в соответствии с ФГОС СПО по специальности 22.02.05</w:t>
      </w:r>
      <w:r w:rsidRPr="00DF4A81">
        <w:rPr>
          <w:rFonts w:ascii="Times New Roman" w:hAnsi="Times New Roman"/>
          <w:i/>
          <w:sz w:val="24"/>
          <w:szCs w:val="24"/>
        </w:rPr>
        <w:t xml:space="preserve"> Обработка металлов давлением</w:t>
      </w:r>
    </w:p>
    <w:p w14:paraId="5B0B28DC" w14:textId="77777777" w:rsidR="00CF5724" w:rsidRPr="00215054" w:rsidRDefault="00F64A1E" w:rsidP="00CF5724">
      <w:pPr>
        <w:contextualSpacing/>
        <w:rPr>
          <w:rFonts w:ascii="Times New Roman" w:hAnsi="Times New Roman"/>
          <w:bCs/>
        </w:rPr>
      </w:pPr>
      <w:r>
        <w:rPr>
          <w:rFonts w:ascii="Times New Roman" w:hAnsi="Times New Roman"/>
          <w:sz w:val="24"/>
          <w:szCs w:val="24"/>
        </w:rPr>
        <w:t xml:space="preserve">Особое значение дисциплина имеет при формировании и развитии </w:t>
      </w:r>
      <w:r w:rsidR="00CF5724" w:rsidRPr="00215054">
        <w:rPr>
          <w:rFonts w:ascii="Times New Roman" w:hAnsi="Times New Roman"/>
          <w:bCs/>
        </w:rPr>
        <w:t xml:space="preserve">ОК 1-9; </w:t>
      </w:r>
    </w:p>
    <w:p w14:paraId="562B65E6" w14:textId="6F92EB52" w:rsidR="00F64A1E" w:rsidRPr="00CF5724" w:rsidRDefault="00FE6053" w:rsidP="00FE6053">
      <w:pPr>
        <w:contextualSpacing/>
        <w:rPr>
          <w:rFonts w:ascii="Times New Roman" w:hAnsi="Times New Roman"/>
          <w:bCs/>
        </w:rPr>
      </w:pPr>
      <w:r w:rsidRPr="00FE6053">
        <w:rPr>
          <w:rFonts w:ascii="Times New Roman" w:hAnsi="Times New Roman"/>
          <w:bCs/>
        </w:rPr>
        <w:t>ПК 1.1, ПК 1.3</w:t>
      </w:r>
      <w:r>
        <w:rPr>
          <w:rFonts w:ascii="Times New Roman" w:hAnsi="Times New Roman"/>
          <w:bCs/>
        </w:rPr>
        <w:t xml:space="preserve">, </w:t>
      </w:r>
      <w:r w:rsidRPr="00FE6053">
        <w:rPr>
          <w:rFonts w:ascii="Times New Roman" w:hAnsi="Times New Roman"/>
          <w:bCs/>
        </w:rPr>
        <w:t>ПК 2.1, ПК 2.4 ПК 2.6</w:t>
      </w:r>
    </w:p>
    <w:p w14:paraId="59F10A8F" w14:textId="77777777" w:rsidR="00F64A1E"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F2F0045" w14:textId="77777777" w:rsidR="00F64A1E" w:rsidRDefault="00F64A1E" w:rsidP="00F64A1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92A1542" w14:textId="77777777" w:rsidR="00F64A1E" w:rsidRDefault="00F64A1E" w:rsidP="00F64A1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CellMar>
          <w:left w:w="10" w:type="dxa"/>
          <w:right w:w="10" w:type="dxa"/>
        </w:tblCellMar>
        <w:tblLook w:val="0000" w:firstRow="0" w:lastRow="0" w:firstColumn="0" w:lastColumn="0" w:noHBand="0" w:noVBand="0"/>
      </w:tblPr>
      <w:tblGrid>
        <w:gridCol w:w="1905"/>
        <w:gridCol w:w="3665"/>
        <w:gridCol w:w="3775"/>
      </w:tblGrid>
      <w:tr w:rsidR="00CF5724" w:rsidRPr="0008372B" w14:paraId="689D24F1" w14:textId="77777777" w:rsidTr="00CF5724">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E7E55AC" w14:textId="77777777" w:rsidR="00CF5724" w:rsidRPr="0008372B" w:rsidRDefault="00CF5724" w:rsidP="00CF5724">
            <w:pPr>
              <w:contextualSpacing/>
              <w:rPr>
                <w:rFonts w:ascii="Times New Roman" w:hAnsi="Times New Roman"/>
                <w:b/>
                <w:bCs/>
              </w:rPr>
            </w:pPr>
            <w:bookmarkStart w:id="15" w:name="_Hlk109344097"/>
            <w:r w:rsidRPr="0008372B">
              <w:rPr>
                <w:rFonts w:ascii="Times New Roman" w:hAnsi="Times New Roman"/>
                <w:b/>
                <w:bCs/>
              </w:rPr>
              <w:t>Код ПК, ОК</w:t>
            </w: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FA99960" w14:textId="77777777" w:rsidR="00CF5724" w:rsidRPr="0008372B" w:rsidRDefault="00CF5724" w:rsidP="00CF5724">
            <w:pPr>
              <w:contextualSpacing/>
              <w:rPr>
                <w:rFonts w:ascii="Times New Roman" w:hAnsi="Times New Roman"/>
                <w:b/>
              </w:rPr>
            </w:pPr>
            <w:r w:rsidRPr="0008372B">
              <w:rPr>
                <w:rFonts w:ascii="Times New Roman" w:hAnsi="Times New Roman"/>
                <w:b/>
              </w:rPr>
              <w:t>Умения</w:t>
            </w: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86DD550" w14:textId="77777777" w:rsidR="00CF5724" w:rsidRPr="0008372B" w:rsidRDefault="00CF5724" w:rsidP="00CF5724">
            <w:pPr>
              <w:contextualSpacing/>
              <w:rPr>
                <w:rFonts w:ascii="Times New Roman" w:hAnsi="Times New Roman"/>
                <w:b/>
              </w:rPr>
            </w:pPr>
            <w:r w:rsidRPr="0008372B">
              <w:rPr>
                <w:rFonts w:ascii="Times New Roman" w:hAnsi="Times New Roman"/>
                <w:b/>
              </w:rPr>
              <w:t>Знания</w:t>
            </w:r>
          </w:p>
        </w:tc>
      </w:tr>
      <w:tr w:rsidR="00CF5724" w:rsidRPr="0008372B" w14:paraId="3634569E" w14:textId="77777777" w:rsidTr="00CF5724">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F9F2B4F" w14:textId="77777777" w:rsidR="00CF5724" w:rsidRPr="00215054" w:rsidRDefault="00CF5724" w:rsidP="00CF5724">
            <w:pPr>
              <w:contextualSpacing/>
              <w:rPr>
                <w:rFonts w:ascii="Times New Roman" w:hAnsi="Times New Roman"/>
                <w:bCs/>
              </w:rPr>
            </w:pPr>
            <w:r w:rsidRPr="00215054">
              <w:rPr>
                <w:rFonts w:ascii="Times New Roman" w:hAnsi="Times New Roman"/>
                <w:bCs/>
              </w:rPr>
              <w:t xml:space="preserve">ОК 1-9; </w:t>
            </w:r>
          </w:p>
          <w:p w14:paraId="484D55E8" w14:textId="662BD91D" w:rsidR="00CF5724" w:rsidRPr="00215054" w:rsidRDefault="00CF5724" w:rsidP="00CF5724">
            <w:pPr>
              <w:contextualSpacing/>
              <w:rPr>
                <w:rFonts w:ascii="Times New Roman" w:hAnsi="Times New Roman"/>
                <w:bCs/>
              </w:rPr>
            </w:pPr>
            <w:bookmarkStart w:id="16" w:name="_Hlk109343652"/>
            <w:r w:rsidRPr="00215054">
              <w:rPr>
                <w:rFonts w:ascii="Times New Roman" w:hAnsi="Times New Roman"/>
                <w:bCs/>
              </w:rPr>
              <w:t>ПК 1.1</w:t>
            </w:r>
            <w:r w:rsidR="00997266">
              <w:rPr>
                <w:rFonts w:ascii="Times New Roman" w:hAnsi="Times New Roman"/>
                <w:bCs/>
              </w:rPr>
              <w:t xml:space="preserve">, ПК </w:t>
            </w:r>
            <w:r w:rsidRPr="00215054">
              <w:rPr>
                <w:rFonts w:ascii="Times New Roman" w:hAnsi="Times New Roman"/>
                <w:bCs/>
              </w:rPr>
              <w:t>1.</w:t>
            </w:r>
            <w:r w:rsidR="00997266">
              <w:rPr>
                <w:rFonts w:ascii="Times New Roman" w:hAnsi="Times New Roman"/>
                <w:bCs/>
              </w:rPr>
              <w:t>3</w:t>
            </w:r>
            <w:r w:rsidRPr="00215054">
              <w:rPr>
                <w:rFonts w:ascii="Times New Roman" w:hAnsi="Times New Roman"/>
                <w:bCs/>
              </w:rPr>
              <w:t xml:space="preserve"> </w:t>
            </w:r>
          </w:p>
          <w:p w14:paraId="59E587D0" w14:textId="0F00A3AA" w:rsidR="00FE6053" w:rsidRPr="0008372B" w:rsidRDefault="00CF5724" w:rsidP="00FE6053">
            <w:pPr>
              <w:contextualSpacing/>
              <w:rPr>
                <w:rFonts w:ascii="Times New Roman" w:hAnsi="Times New Roman"/>
                <w:b/>
                <w:bCs/>
              </w:rPr>
            </w:pPr>
            <w:r w:rsidRPr="00215054">
              <w:rPr>
                <w:rFonts w:ascii="Times New Roman" w:hAnsi="Times New Roman"/>
                <w:bCs/>
              </w:rPr>
              <w:t>ПК 2.1</w:t>
            </w:r>
            <w:r w:rsidR="00FE6053">
              <w:rPr>
                <w:rFonts w:ascii="Times New Roman" w:hAnsi="Times New Roman"/>
                <w:bCs/>
              </w:rPr>
              <w:t>, ПК 2.4</w:t>
            </w:r>
            <w:r w:rsidRPr="00215054">
              <w:rPr>
                <w:rFonts w:ascii="Times New Roman" w:hAnsi="Times New Roman"/>
                <w:bCs/>
              </w:rPr>
              <w:t xml:space="preserve"> </w:t>
            </w:r>
            <w:r w:rsidR="00FE6053">
              <w:rPr>
                <w:rFonts w:ascii="Times New Roman" w:hAnsi="Times New Roman"/>
                <w:bCs/>
              </w:rPr>
              <w:t xml:space="preserve">ПК </w:t>
            </w:r>
            <w:r w:rsidRPr="00215054">
              <w:rPr>
                <w:rFonts w:ascii="Times New Roman" w:hAnsi="Times New Roman"/>
                <w:bCs/>
              </w:rPr>
              <w:t>2.6</w:t>
            </w:r>
          </w:p>
          <w:bookmarkEnd w:id="16"/>
          <w:p w14:paraId="1C1A46BB" w14:textId="0EC4265B" w:rsidR="00CF5724" w:rsidRPr="0008372B" w:rsidRDefault="00CF5724" w:rsidP="00CF5724">
            <w:pPr>
              <w:contextualSpacing/>
              <w:rPr>
                <w:rFonts w:ascii="Times New Roman" w:hAnsi="Times New Roman"/>
                <w:b/>
                <w:bCs/>
              </w:rPr>
            </w:pP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99D6F64" w14:textId="28900B6F" w:rsidR="00057CF4" w:rsidRPr="00057CF4" w:rsidRDefault="00057CF4" w:rsidP="00057CF4">
            <w:pPr>
              <w:tabs>
                <w:tab w:val="left" w:pos="0"/>
              </w:tabs>
              <w:spacing w:after="0" w:line="240" w:lineRule="auto"/>
              <w:rPr>
                <w:rFonts w:ascii="Times New Roman" w:hAnsi="Times New Roman"/>
                <w:bCs/>
                <w:iCs/>
                <w:sz w:val="24"/>
                <w:szCs w:val="24"/>
              </w:rPr>
            </w:pPr>
            <w:proofErr w:type="spellStart"/>
            <w:r w:rsidRPr="00057CF4">
              <w:rPr>
                <w:rFonts w:ascii="Times New Roman" w:hAnsi="Times New Roman"/>
                <w:bCs/>
                <w:iCs/>
                <w:sz w:val="24"/>
                <w:szCs w:val="24"/>
              </w:rPr>
              <w:t>Уо</w:t>
            </w:r>
            <w:proofErr w:type="spellEnd"/>
            <w:r w:rsidRPr="00057CF4">
              <w:rPr>
                <w:rFonts w:ascii="Times New Roman" w:hAnsi="Times New Roman"/>
                <w:bCs/>
                <w:iCs/>
                <w:sz w:val="24"/>
                <w:szCs w:val="24"/>
              </w:rPr>
              <w:t xml:space="preserve"> 01.01</w:t>
            </w:r>
            <w:r>
              <w:rPr>
                <w:rFonts w:ascii="Times New Roman" w:hAnsi="Times New Roman"/>
                <w:bCs/>
                <w:iCs/>
                <w:sz w:val="24"/>
                <w:szCs w:val="24"/>
              </w:rPr>
              <w:t xml:space="preserve"> </w:t>
            </w:r>
            <w:r w:rsidRPr="00057CF4">
              <w:rPr>
                <w:rFonts w:ascii="Times New Roman" w:hAnsi="Times New Roman"/>
                <w:bCs/>
                <w:iCs/>
                <w:sz w:val="24"/>
                <w:szCs w:val="24"/>
              </w:rPr>
              <w:t>проявлять устойчивый интерес к будущей профессии</w:t>
            </w:r>
          </w:p>
          <w:p w14:paraId="11446A6E" w14:textId="211A132A" w:rsidR="00057CF4" w:rsidRPr="00057CF4" w:rsidRDefault="00057CF4" w:rsidP="00057CF4">
            <w:pPr>
              <w:tabs>
                <w:tab w:val="left" w:pos="0"/>
              </w:tabs>
              <w:spacing w:after="0" w:line="240" w:lineRule="auto"/>
              <w:rPr>
                <w:rFonts w:ascii="Times New Roman" w:hAnsi="Times New Roman"/>
                <w:bCs/>
                <w:iCs/>
                <w:sz w:val="24"/>
                <w:szCs w:val="24"/>
              </w:rPr>
            </w:pPr>
            <w:proofErr w:type="spellStart"/>
            <w:r w:rsidRPr="00057CF4">
              <w:rPr>
                <w:rFonts w:ascii="Times New Roman" w:hAnsi="Times New Roman"/>
                <w:bCs/>
                <w:iCs/>
                <w:sz w:val="24"/>
                <w:szCs w:val="24"/>
              </w:rPr>
              <w:t>Уо</w:t>
            </w:r>
            <w:proofErr w:type="spellEnd"/>
            <w:r w:rsidRPr="00057CF4">
              <w:rPr>
                <w:rFonts w:ascii="Times New Roman" w:hAnsi="Times New Roman"/>
                <w:bCs/>
                <w:iCs/>
                <w:sz w:val="24"/>
                <w:szCs w:val="24"/>
              </w:rPr>
              <w:t xml:space="preserve"> 02.0</w:t>
            </w:r>
            <w:r>
              <w:rPr>
                <w:rFonts w:ascii="Times New Roman" w:hAnsi="Times New Roman"/>
                <w:bCs/>
                <w:iCs/>
                <w:sz w:val="24"/>
                <w:szCs w:val="24"/>
              </w:rPr>
              <w:t xml:space="preserve"> </w:t>
            </w:r>
            <w:r w:rsidRPr="00057CF4">
              <w:rPr>
                <w:rFonts w:ascii="Times New Roman" w:hAnsi="Times New Roman"/>
                <w:bCs/>
                <w:iCs/>
                <w:sz w:val="24"/>
                <w:szCs w:val="24"/>
              </w:rPr>
              <w:t>организовывать собственную деятельность</w:t>
            </w:r>
          </w:p>
          <w:p w14:paraId="08B3C466" w14:textId="325F1420" w:rsidR="00057CF4" w:rsidRPr="00057CF4" w:rsidRDefault="00057CF4" w:rsidP="00057CF4">
            <w:pPr>
              <w:tabs>
                <w:tab w:val="left" w:pos="0"/>
              </w:tabs>
              <w:spacing w:after="0" w:line="240" w:lineRule="auto"/>
              <w:rPr>
                <w:rFonts w:ascii="Times New Roman" w:hAnsi="Times New Roman"/>
                <w:bCs/>
                <w:iCs/>
                <w:sz w:val="24"/>
                <w:szCs w:val="24"/>
              </w:rPr>
            </w:pPr>
            <w:proofErr w:type="spellStart"/>
            <w:r w:rsidRPr="00057CF4">
              <w:rPr>
                <w:rFonts w:ascii="Times New Roman" w:hAnsi="Times New Roman"/>
                <w:bCs/>
                <w:iCs/>
                <w:sz w:val="24"/>
                <w:szCs w:val="24"/>
              </w:rPr>
              <w:t>Уо</w:t>
            </w:r>
            <w:proofErr w:type="spellEnd"/>
            <w:r w:rsidRPr="00057CF4">
              <w:rPr>
                <w:rFonts w:ascii="Times New Roman" w:hAnsi="Times New Roman"/>
                <w:bCs/>
                <w:iCs/>
                <w:sz w:val="24"/>
                <w:szCs w:val="24"/>
              </w:rPr>
              <w:t xml:space="preserve"> 03.01</w:t>
            </w:r>
            <w:r>
              <w:rPr>
                <w:rFonts w:ascii="Times New Roman" w:hAnsi="Times New Roman"/>
                <w:bCs/>
                <w:iCs/>
                <w:sz w:val="24"/>
                <w:szCs w:val="24"/>
              </w:rPr>
              <w:t xml:space="preserve"> </w:t>
            </w:r>
            <w:r w:rsidRPr="00057CF4">
              <w:rPr>
                <w:rFonts w:ascii="Times New Roman" w:hAnsi="Times New Roman"/>
                <w:bCs/>
                <w:iCs/>
                <w:sz w:val="24"/>
                <w:szCs w:val="24"/>
              </w:rPr>
              <w:t>принимать решения в стандартных и нестандартных ситуациях, в том числе в ситуациях риска и нести за них ответственность</w:t>
            </w:r>
          </w:p>
          <w:p w14:paraId="63113426" w14:textId="6D58097D" w:rsidR="00057CF4" w:rsidRPr="00057CF4" w:rsidRDefault="00057CF4" w:rsidP="00057CF4">
            <w:pPr>
              <w:tabs>
                <w:tab w:val="left" w:pos="0"/>
              </w:tabs>
              <w:spacing w:after="0" w:line="240" w:lineRule="auto"/>
              <w:rPr>
                <w:rFonts w:ascii="Times New Roman" w:hAnsi="Times New Roman"/>
                <w:bCs/>
                <w:iCs/>
                <w:sz w:val="24"/>
                <w:szCs w:val="24"/>
              </w:rPr>
            </w:pPr>
            <w:proofErr w:type="spellStart"/>
            <w:r w:rsidRPr="00057CF4">
              <w:rPr>
                <w:rFonts w:ascii="Times New Roman" w:hAnsi="Times New Roman"/>
                <w:bCs/>
                <w:iCs/>
                <w:sz w:val="24"/>
                <w:szCs w:val="24"/>
              </w:rPr>
              <w:t>Уо</w:t>
            </w:r>
            <w:proofErr w:type="spellEnd"/>
            <w:r w:rsidRPr="00057CF4">
              <w:rPr>
                <w:rFonts w:ascii="Times New Roman" w:hAnsi="Times New Roman"/>
                <w:bCs/>
                <w:iCs/>
                <w:sz w:val="24"/>
                <w:szCs w:val="24"/>
              </w:rPr>
              <w:t xml:space="preserve"> 04.01</w:t>
            </w:r>
            <w:r>
              <w:rPr>
                <w:rFonts w:ascii="Times New Roman" w:hAnsi="Times New Roman"/>
                <w:bCs/>
                <w:iCs/>
                <w:sz w:val="24"/>
                <w:szCs w:val="24"/>
              </w:rPr>
              <w:t xml:space="preserve"> </w:t>
            </w:r>
            <w:r w:rsidRPr="00057CF4">
              <w:rPr>
                <w:rFonts w:ascii="Times New Roman" w:hAnsi="Times New Roman"/>
                <w:bCs/>
                <w:iCs/>
                <w:sz w:val="24"/>
                <w:szCs w:val="24"/>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7A66D33B" w14:textId="7D4AC4D8" w:rsidR="00057CF4" w:rsidRPr="00057CF4" w:rsidRDefault="00057CF4" w:rsidP="00057CF4">
            <w:pPr>
              <w:tabs>
                <w:tab w:val="left" w:pos="0"/>
              </w:tabs>
              <w:spacing w:after="0" w:line="240" w:lineRule="auto"/>
              <w:rPr>
                <w:rFonts w:ascii="Times New Roman" w:hAnsi="Times New Roman"/>
                <w:bCs/>
                <w:iCs/>
                <w:sz w:val="24"/>
                <w:szCs w:val="24"/>
              </w:rPr>
            </w:pPr>
            <w:proofErr w:type="spellStart"/>
            <w:r w:rsidRPr="00057CF4">
              <w:rPr>
                <w:rFonts w:ascii="Times New Roman" w:hAnsi="Times New Roman"/>
                <w:bCs/>
                <w:iCs/>
                <w:sz w:val="24"/>
                <w:szCs w:val="24"/>
              </w:rPr>
              <w:t>Уо</w:t>
            </w:r>
            <w:proofErr w:type="spellEnd"/>
            <w:r w:rsidRPr="00057CF4">
              <w:rPr>
                <w:rFonts w:ascii="Times New Roman" w:hAnsi="Times New Roman"/>
                <w:bCs/>
                <w:iCs/>
                <w:sz w:val="24"/>
                <w:szCs w:val="24"/>
              </w:rPr>
              <w:t xml:space="preserve"> 05.01</w:t>
            </w:r>
            <w:r>
              <w:rPr>
                <w:rFonts w:ascii="Times New Roman" w:hAnsi="Times New Roman"/>
                <w:bCs/>
                <w:iCs/>
                <w:sz w:val="24"/>
                <w:szCs w:val="24"/>
              </w:rPr>
              <w:t xml:space="preserve"> </w:t>
            </w:r>
            <w:r w:rsidRPr="00057CF4">
              <w:rPr>
                <w:rFonts w:ascii="Times New Roman" w:hAnsi="Times New Roman"/>
                <w:bCs/>
                <w:iCs/>
                <w:sz w:val="24"/>
                <w:szCs w:val="24"/>
              </w:rPr>
              <w:t>использовать информационно</w:t>
            </w:r>
            <w:r>
              <w:rPr>
                <w:rFonts w:ascii="Times New Roman" w:hAnsi="Times New Roman"/>
                <w:bCs/>
                <w:iCs/>
                <w:sz w:val="24"/>
                <w:szCs w:val="24"/>
              </w:rPr>
              <w:t xml:space="preserve"> </w:t>
            </w:r>
            <w:r w:rsidRPr="00057CF4">
              <w:rPr>
                <w:rFonts w:ascii="Times New Roman" w:hAnsi="Times New Roman"/>
                <w:bCs/>
                <w:iCs/>
                <w:sz w:val="24"/>
                <w:szCs w:val="24"/>
              </w:rPr>
              <w:t>коммуникационные технологии для совершенствования профессиональной деятельности</w:t>
            </w:r>
          </w:p>
          <w:p w14:paraId="5900585D" w14:textId="77777777" w:rsidR="00057CF4" w:rsidRDefault="00057CF4" w:rsidP="00057CF4">
            <w:pPr>
              <w:spacing w:line="240" w:lineRule="auto"/>
              <w:contextualSpacing/>
              <w:rPr>
                <w:rFonts w:ascii="Times New Roman" w:hAnsi="Times New Roman"/>
                <w:bCs/>
                <w:iCs/>
                <w:sz w:val="24"/>
                <w:szCs w:val="24"/>
              </w:rPr>
            </w:pPr>
            <w:proofErr w:type="spellStart"/>
            <w:r w:rsidRPr="00057CF4">
              <w:rPr>
                <w:rFonts w:ascii="Times New Roman" w:hAnsi="Times New Roman"/>
                <w:bCs/>
                <w:iCs/>
                <w:sz w:val="24"/>
                <w:szCs w:val="24"/>
              </w:rPr>
              <w:t>Уо</w:t>
            </w:r>
            <w:proofErr w:type="spellEnd"/>
            <w:r w:rsidRPr="00057CF4">
              <w:rPr>
                <w:rFonts w:ascii="Times New Roman" w:hAnsi="Times New Roman"/>
                <w:bCs/>
                <w:iCs/>
                <w:sz w:val="24"/>
                <w:szCs w:val="24"/>
              </w:rPr>
              <w:t xml:space="preserve"> 09.01</w:t>
            </w:r>
            <w:r>
              <w:rPr>
                <w:rFonts w:ascii="Times New Roman" w:hAnsi="Times New Roman"/>
                <w:bCs/>
                <w:iCs/>
                <w:sz w:val="24"/>
                <w:szCs w:val="24"/>
              </w:rPr>
              <w:t xml:space="preserve"> </w:t>
            </w:r>
            <w:r w:rsidRPr="00057CF4">
              <w:rPr>
                <w:rFonts w:ascii="Times New Roman" w:hAnsi="Times New Roman"/>
                <w:bCs/>
                <w:iCs/>
                <w:sz w:val="24"/>
                <w:szCs w:val="24"/>
              </w:rPr>
              <w:t>адаптироваться к меняющимся условиям профессиональной деятельности</w:t>
            </w:r>
          </w:p>
          <w:p w14:paraId="1D15F714" w14:textId="04EED224" w:rsidR="00CF5724" w:rsidRPr="00997266" w:rsidRDefault="00CF5724" w:rsidP="00057CF4">
            <w:pPr>
              <w:spacing w:line="240" w:lineRule="auto"/>
              <w:contextualSpacing/>
              <w:rPr>
                <w:rFonts w:ascii="Times New Roman" w:hAnsi="Times New Roman"/>
                <w:bCs/>
                <w:iCs/>
                <w:color w:val="333333"/>
                <w:sz w:val="24"/>
                <w:szCs w:val="24"/>
              </w:rPr>
            </w:pPr>
            <w:r w:rsidRPr="00997266">
              <w:rPr>
                <w:rFonts w:ascii="Times New Roman" w:hAnsi="Times New Roman"/>
                <w:bCs/>
                <w:sz w:val="24"/>
                <w:szCs w:val="24"/>
              </w:rPr>
              <w:t>У 1.3.0</w:t>
            </w:r>
            <w:r w:rsidR="00246577" w:rsidRPr="00997266">
              <w:rPr>
                <w:rFonts w:ascii="Times New Roman" w:hAnsi="Times New Roman"/>
                <w:bCs/>
                <w:sz w:val="24"/>
                <w:szCs w:val="24"/>
              </w:rPr>
              <w:t>2</w:t>
            </w:r>
            <w:r w:rsidRPr="00997266">
              <w:rPr>
                <w:rFonts w:ascii="Times New Roman" w:hAnsi="Times New Roman"/>
                <w:bCs/>
                <w:sz w:val="24"/>
                <w:szCs w:val="24"/>
              </w:rPr>
              <w:t xml:space="preserve"> </w:t>
            </w:r>
            <w:r w:rsidR="00246577" w:rsidRPr="00997266">
              <w:rPr>
                <w:rFonts w:ascii="Times New Roman" w:hAnsi="Times New Roman"/>
                <w:bCs/>
                <w:iCs/>
                <w:color w:val="333333"/>
                <w:sz w:val="24"/>
                <w:szCs w:val="24"/>
              </w:rPr>
              <w:t>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w:t>
            </w:r>
          </w:p>
          <w:p w14:paraId="49311C8C" w14:textId="2C731D4F" w:rsidR="00CF5724" w:rsidRPr="00997266" w:rsidRDefault="00CF5724" w:rsidP="00997266">
            <w:pPr>
              <w:spacing w:line="240" w:lineRule="auto"/>
              <w:contextualSpacing/>
              <w:rPr>
                <w:rFonts w:ascii="Times New Roman" w:hAnsi="Times New Roman"/>
                <w:bCs/>
                <w:iCs/>
                <w:color w:val="333333"/>
                <w:sz w:val="24"/>
                <w:szCs w:val="24"/>
              </w:rPr>
            </w:pPr>
            <w:r w:rsidRPr="00997266">
              <w:rPr>
                <w:rFonts w:ascii="Times New Roman" w:hAnsi="Times New Roman"/>
                <w:bCs/>
                <w:sz w:val="24"/>
                <w:szCs w:val="24"/>
              </w:rPr>
              <w:t>У 2.</w:t>
            </w:r>
            <w:r w:rsidR="00246577" w:rsidRPr="00997266">
              <w:rPr>
                <w:rFonts w:ascii="Times New Roman" w:hAnsi="Times New Roman"/>
                <w:bCs/>
                <w:sz w:val="24"/>
                <w:szCs w:val="24"/>
              </w:rPr>
              <w:t>1</w:t>
            </w:r>
            <w:r w:rsidRPr="00997266">
              <w:rPr>
                <w:rFonts w:ascii="Times New Roman" w:hAnsi="Times New Roman"/>
                <w:bCs/>
                <w:sz w:val="24"/>
                <w:szCs w:val="24"/>
              </w:rPr>
              <w:t xml:space="preserve">.01 </w:t>
            </w:r>
            <w:r w:rsidR="00246577" w:rsidRPr="00997266">
              <w:rPr>
                <w:rFonts w:ascii="Times New Roman" w:hAnsi="Times New Roman"/>
                <w:bCs/>
                <w:iCs/>
                <w:color w:val="333333"/>
                <w:sz w:val="24"/>
                <w:szCs w:val="24"/>
              </w:rPr>
              <w:t xml:space="preserve">Выбирать соответствующее оборудование, аппаратуру и приборы для </w:t>
            </w:r>
            <w:r w:rsidR="00246577" w:rsidRPr="00997266">
              <w:rPr>
                <w:rFonts w:ascii="Times New Roman" w:hAnsi="Times New Roman"/>
                <w:bCs/>
                <w:iCs/>
                <w:color w:val="333333"/>
                <w:sz w:val="24"/>
                <w:szCs w:val="24"/>
              </w:rPr>
              <w:lastRenderedPageBreak/>
              <w:t>ведения технологического процесса</w:t>
            </w:r>
          </w:p>
          <w:p w14:paraId="484D3BAA" w14:textId="1D44B14B" w:rsidR="00CF5724" w:rsidRPr="00997266" w:rsidRDefault="00CF5724" w:rsidP="00997266">
            <w:pPr>
              <w:spacing w:line="240" w:lineRule="auto"/>
              <w:contextualSpacing/>
              <w:rPr>
                <w:rFonts w:ascii="Times New Roman" w:hAnsi="Times New Roman"/>
                <w:bCs/>
                <w:iCs/>
                <w:color w:val="333333"/>
                <w:sz w:val="24"/>
                <w:szCs w:val="24"/>
              </w:rPr>
            </w:pPr>
            <w:r w:rsidRPr="00997266">
              <w:rPr>
                <w:rFonts w:ascii="Times New Roman" w:hAnsi="Times New Roman"/>
                <w:bCs/>
                <w:sz w:val="24"/>
                <w:szCs w:val="24"/>
              </w:rPr>
              <w:t xml:space="preserve">У 2.4.01 </w:t>
            </w:r>
            <w:r w:rsidR="00246577" w:rsidRPr="00997266">
              <w:rPr>
                <w:rFonts w:ascii="Times New Roman" w:hAnsi="Times New Roman"/>
                <w:bCs/>
                <w:iCs/>
                <w:color w:val="333333"/>
                <w:sz w:val="24"/>
                <w:szCs w:val="24"/>
              </w:rPr>
              <w:t>Рассчитывать необходимые производственные мощности и топливно-энергетические ресурсы</w:t>
            </w:r>
          </w:p>
          <w:p w14:paraId="3CC16F2F" w14:textId="77777777" w:rsidR="00246577" w:rsidRPr="00997266" w:rsidRDefault="00246577" w:rsidP="00997266">
            <w:pPr>
              <w:pStyle w:val="ConsPlusNormal"/>
              <w:rPr>
                <w:rFonts w:eastAsia="Times New Roman"/>
                <w:bCs/>
                <w:color w:val="333333"/>
              </w:rPr>
            </w:pPr>
            <w:r w:rsidRPr="00997266">
              <w:rPr>
                <w:rFonts w:eastAsia="Times New Roman"/>
                <w:bCs/>
                <w:color w:val="333333"/>
              </w:rPr>
              <w:t>У 2.6.01 Использовать программное обеспечение для расчета энергосиловых параметров оборудования</w:t>
            </w:r>
          </w:p>
          <w:p w14:paraId="37D00C4B" w14:textId="77777777" w:rsidR="00246577" w:rsidRPr="00997266" w:rsidRDefault="00246577" w:rsidP="00997266">
            <w:pPr>
              <w:pStyle w:val="ConsPlusNormal"/>
              <w:rPr>
                <w:bCs/>
              </w:rPr>
            </w:pPr>
          </w:p>
          <w:p w14:paraId="467707CC" w14:textId="6AA2F508" w:rsidR="006B5B35" w:rsidRPr="00997266" w:rsidRDefault="00997266" w:rsidP="00997266">
            <w:pPr>
              <w:pStyle w:val="ConsPlusNormal"/>
              <w:rPr>
                <w:bCs/>
              </w:rPr>
            </w:pPr>
            <w:r w:rsidRPr="00997266">
              <w:rPr>
                <w:bCs/>
              </w:rPr>
              <w:t xml:space="preserve">Уд 1 </w:t>
            </w:r>
            <w:r w:rsidR="006B5B35" w:rsidRPr="00997266">
              <w:rPr>
                <w:bCs/>
              </w:rPr>
              <w:t>выбирать электрические, электронные приборы и электрооборудование;</w:t>
            </w:r>
          </w:p>
          <w:p w14:paraId="5F7301F6" w14:textId="64F8DDB9" w:rsidR="006B5B35" w:rsidRPr="00997266" w:rsidRDefault="00997266" w:rsidP="00997266">
            <w:pPr>
              <w:pStyle w:val="ConsPlusNormal"/>
              <w:rPr>
                <w:bCs/>
              </w:rPr>
            </w:pPr>
            <w:r w:rsidRPr="00997266">
              <w:rPr>
                <w:bCs/>
              </w:rPr>
              <w:t>Уд 2</w:t>
            </w:r>
            <w:r w:rsidR="006B5B35" w:rsidRPr="00997266">
              <w:rPr>
                <w:bCs/>
              </w:rPr>
              <w:t>правильно эксплуатировать электрооборудование и механизмы передачи движения технологических машин и аппаратов;</w:t>
            </w:r>
          </w:p>
          <w:p w14:paraId="5A1F26F0" w14:textId="79E88379" w:rsidR="006B5B35" w:rsidRPr="00997266" w:rsidRDefault="00997266" w:rsidP="00997266">
            <w:pPr>
              <w:pStyle w:val="ConsPlusNormal"/>
              <w:rPr>
                <w:bCs/>
              </w:rPr>
            </w:pPr>
            <w:r w:rsidRPr="00997266">
              <w:rPr>
                <w:bCs/>
              </w:rPr>
              <w:t xml:space="preserve">Уд 3 </w:t>
            </w:r>
            <w:r w:rsidR="006B5B35" w:rsidRPr="00997266">
              <w:rPr>
                <w:bCs/>
              </w:rPr>
              <w:t>производить расчеты простых электрических цепей;</w:t>
            </w:r>
          </w:p>
          <w:p w14:paraId="7825A697" w14:textId="35ECF277" w:rsidR="006B5B35" w:rsidRPr="00997266" w:rsidRDefault="00997266" w:rsidP="00997266">
            <w:pPr>
              <w:pStyle w:val="ConsPlusNormal"/>
              <w:rPr>
                <w:bCs/>
              </w:rPr>
            </w:pPr>
            <w:r w:rsidRPr="00997266">
              <w:rPr>
                <w:bCs/>
              </w:rPr>
              <w:t xml:space="preserve">Уд 4 </w:t>
            </w:r>
            <w:r w:rsidR="006B5B35" w:rsidRPr="00997266">
              <w:rPr>
                <w:bCs/>
              </w:rPr>
              <w:t>рассчитывать параметры различных электрических цепей и схем;</w:t>
            </w:r>
          </w:p>
          <w:p w14:paraId="5774F427" w14:textId="6AD6CB3B" w:rsidR="006B5B35" w:rsidRPr="00997266" w:rsidRDefault="00997266" w:rsidP="00997266">
            <w:pPr>
              <w:pStyle w:val="ConsPlusNormal"/>
              <w:rPr>
                <w:bCs/>
              </w:rPr>
            </w:pPr>
            <w:r w:rsidRPr="00997266">
              <w:rPr>
                <w:bCs/>
              </w:rPr>
              <w:t xml:space="preserve">Уд 5 </w:t>
            </w:r>
            <w:r w:rsidR="006B5B35" w:rsidRPr="00997266">
              <w:rPr>
                <w:bCs/>
              </w:rPr>
              <w:t>снимать показания и пользоваться электроизмерительными приборами и приспособлениями</w:t>
            </w:r>
          </w:p>
          <w:p w14:paraId="7C20FC80" w14:textId="6D9D6E59" w:rsidR="006B5B35" w:rsidRPr="00997266" w:rsidRDefault="006B5B35" w:rsidP="00997266">
            <w:pPr>
              <w:spacing w:line="240" w:lineRule="auto"/>
              <w:contextualSpacing/>
              <w:rPr>
                <w:rFonts w:ascii="Times New Roman" w:hAnsi="Times New Roman"/>
                <w:bCs/>
                <w:sz w:val="24"/>
                <w:szCs w:val="24"/>
              </w:rPr>
            </w:pP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316E1DB2" w14:textId="77777777" w:rsidR="00057CF4" w:rsidRPr="00057CF4" w:rsidRDefault="00057CF4" w:rsidP="00057CF4">
            <w:pPr>
              <w:tabs>
                <w:tab w:val="left" w:pos="0"/>
              </w:tabs>
              <w:spacing w:after="0" w:line="240" w:lineRule="auto"/>
              <w:rPr>
                <w:rFonts w:ascii="Times New Roman" w:hAnsi="Times New Roman"/>
                <w:bCs/>
                <w:iCs/>
                <w:sz w:val="24"/>
                <w:szCs w:val="24"/>
              </w:rPr>
            </w:pPr>
            <w:proofErr w:type="spellStart"/>
            <w:r w:rsidRPr="00057CF4">
              <w:rPr>
                <w:rFonts w:ascii="Times New Roman" w:hAnsi="Times New Roman"/>
                <w:bCs/>
                <w:iCs/>
                <w:sz w:val="24"/>
                <w:szCs w:val="24"/>
              </w:rPr>
              <w:lastRenderedPageBreak/>
              <w:t>Зо</w:t>
            </w:r>
            <w:proofErr w:type="spellEnd"/>
            <w:r w:rsidRPr="00057CF4">
              <w:rPr>
                <w:rFonts w:ascii="Times New Roman" w:hAnsi="Times New Roman"/>
                <w:bCs/>
                <w:iCs/>
                <w:sz w:val="24"/>
                <w:szCs w:val="24"/>
              </w:rPr>
              <w:t xml:space="preserve"> 03.01</w:t>
            </w:r>
            <w:r>
              <w:rPr>
                <w:rFonts w:ascii="Times New Roman" w:hAnsi="Times New Roman"/>
                <w:bCs/>
                <w:iCs/>
                <w:sz w:val="24"/>
                <w:szCs w:val="24"/>
              </w:rPr>
              <w:t xml:space="preserve"> </w:t>
            </w:r>
            <w:r w:rsidRPr="00057CF4">
              <w:rPr>
                <w:rFonts w:ascii="Times New Roman" w:hAnsi="Times New Roman"/>
                <w:bCs/>
                <w:iCs/>
                <w:sz w:val="24"/>
                <w:szCs w:val="24"/>
              </w:rPr>
              <w:t>алгоритмы действий в чрезвычайных ситуациях</w:t>
            </w:r>
          </w:p>
          <w:p w14:paraId="68760071" w14:textId="77777777" w:rsidR="00057CF4" w:rsidRPr="00057CF4" w:rsidRDefault="00057CF4" w:rsidP="00057CF4">
            <w:pPr>
              <w:tabs>
                <w:tab w:val="left" w:pos="0"/>
              </w:tabs>
              <w:spacing w:after="0" w:line="240" w:lineRule="auto"/>
              <w:rPr>
                <w:rFonts w:ascii="Times New Roman" w:hAnsi="Times New Roman"/>
                <w:bCs/>
                <w:iCs/>
                <w:sz w:val="24"/>
                <w:szCs w:val="24"/>
              </w:rPr>
            </w:pPr>
            <w:proofErr w:type="spellStart"/>
            <w:r w:rsidRPr="00057CF4">
              <w:rPr>
                <w:rFonts w:ascii="Times New Roman" w:hAnsi="Times New Roman"/>
                <w:bCs/>
                <w:iCs/>
                <w:sz w:val="24"/>
                <w:szCs w:val="24"/>
              </w:rPr>
              <w:t>Зо</w:t>
            </w:r>
            <w:proofErr w:type="spellEnd"/>
            <w:r w:rsidRPr="00057CF4">
              <w:rPr>
                <w:rFonts w:ascii="Times New Roman" w:hAnsi="Times New Roman"/>
                <w:bCs/>
                <w:iCs/>
                <w:sz w:val="24"/>
                <w:szCs w:val="24"/>
              </w:rPr>
              <w:t xml:space="preserve"> 04.01</w:t>
            </w:r>
            <w:r>
              <w:rPr>
                <w:rFonts w:ascii="Times New Roman" w:hAnsi="Times New Roman"/>
                <w:bCs/>
                <w:iCs/>
                <w:sz w:val="24"/>
                <w:szCs w:val="24"/>
              </w:rPr>
              <w:t xml:space="preserve"> </w:t>
            </w:r>
            <w:r w:rsidRPr="00057CF4">
              <w:rPr>
                <w:rFonts w:ascii="Times New Roman" w:hAnsi="Times New Roman"/>
                <w:bCs/>
                <w:iCs/>
                <w:sz w:val="24"/>
                <w:szCs w:val="24"/>
              </w:rPr>
              <w:t>круг профессиональных задач, профессионального и личностного развития</w:t>
            </w:r>
          </w:p>
          <w:p w14:paraId="11FBD388" w14:textId="77777777" w:rsidR="00057CF4" w:rsidRPr="00057CF4" w:rsidRDefault="00057CF4" w:rsidP="00057CF4">
            <w:pPr>
              <w:tabs>
                <w:tab w:val="left" w:pos="0"/>
              </w:tabs>
              <w:spacing w:after="0" w:line="240" w:lineRule="auto"/>
              <w:rPr>
                <w:rFonts w:ascii="Times New Roman" w:hAnsi="Times New Roman"/>
                <w:bCs/>
                <w:iCs/>
                <w:sz w:val="24"/>
                <w:szCs w:val="24"/>
              </w:rPr>
            </w:pPr>
            <w:proofErr w:type="spellStart"/>
            <w:r w:rsidRPr="00057CF4">
              <w:rPr>
                <w:rFonts w:ascii="Times New Roman" w:hAnsi="Times New Roman"/>
                <w:bCs/>
                <w:iCs/>
                <w:sz w:val="24"/>
                <w:szCs w:val="24"/>
              </w:rPr>
              <w:t>Зо</w:t>
            </w:r>
            <w:proofErr w:type="spellEnd"/>
            <w:r w:rsidRPr="00057CF4">
              <w:rPr>
                <w:rFonts w:ascii="Times New Roman" w:hAnsi="Times New Roman"/>
                <w:bCs/>
                <w:iCs/>
                <w:sz w:val="24"/>
                <w:szCs w:val="24"/>
              </w:rPr>
              <w:t xml:space="preserve"> 07.01</w:t>
            </w:r>
            <w:r>
              <w:rPr>
                <w:rFonts w:ascii="Times New Roman" w:hAnsi="Times New Roman"/>
                <w:bCs/>
                <w:iCs/>
                <w:sz w:val="24"/>
                <w:szCs w:val="24"/>
              </w:rPr>
              <w:t xml:space="preserve"> </w:t>
            </w:r>
            <w:r w:rsidRPr="00057CF4">
              <w:rPr>
                <w:rFonts w:ascii="Times New Roman" w:hAnsi="Times New Roman"/>
                <w:bCs/>
                <w:iCs/>
                <w:sz w:val="24"/>
                <w:szCs w:val="24"/>
              </w:rPr>
              <w:t>основы организации работы в команде</w:t>
            </w:r>
          </w:p>
          <w:p w14:paraId="61BB2B35" w14:textId="77777777" w:rsidR="00CF5724" w:rsidRPr="00997266" w:rsidRDefault="00CF5724" w:rsidP="00997266">
            <w:pPr>
              <w:spacing w:after="0" w:line="240" w:lineRule="auto"/>
              <w:rPr>
                <w:rFonts w:ascii="Times New Roman" w:hAnsi="Times New Roman"/>
                <w:bCs/>
                <w:sz w:val="24"/>
                <w:szCs w:val="24"/>
              </w:rPr>
            </w:pPr>
            <w:r w:rsidRPr="00997266">
              <w:rPr>
                <w:rFonts w:ascii="Times New Roman" w:hAnsi="Times New Roman"/>
                <w:bCs/>
                <w:sz w:val="24"/>
                <w:szCs w:val="24"/>
              </w:rPr>
              <w:t xml:space="preserve">З 1.1.01 </w:t>
            </w:r>
            <w:r w:rsidRPr="00997266">
              <w:rPr>
                <w:rFonts w:ascii="Times New Roman" w:hAnsi="Times New Roman"/>
                <w:bCs/>
                <w:iCs/>
                <w:color w:val="333333"/>
                <w:sz w:val="24"/>
                <w:szCs w:val="24"/>
              </w:rPr>
              <w:t>Определять визуально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оборудования на станах горячей прокатки</w:t>
            </w:r>
          </w:p>
          <w:p w14:paraId="65AF828D" w14:textId="4E6C862D" w:rsidR="00CF5724" w:rsidRPr="00997266" w:rsidRDefault="00CF5724" w:rsidP="00997266">
            <w:pPr>
              <w:spacing w:line="240" w:lineRule="auto"/>
              <w:contextualSpacing/>
              <w:rPr>
                <w:rFonts w:ascii="Times New Roman" w:hAnsi="Times New Roman"/>
                <w:bCs/>
                <w:iCs/>
                <w:color w:val="333333"/>
                <w:sz w:val="24"/>
                <w:szCs w:val="24"/>
              </w:rPr>
            </w:pPr>
            <w:r w:rsidRPr="00997266">
              <w:rPr>
                <w:rFonts w:ascii="Times New Roman" w:hAnsi="Times New Roman"/>
                <w:bCs/>
                <w:sz w:val="24"/>
                <w:szCs w:val="24"/>
              </w:rPr>
              <w:t>З 2.</w:t>
            </w:r>
            <w:r w:rsidR="00246577" w:rsidRPr="00997266">
              <w:rPr>
                <w:rFonts w:ascii="Times New Roman" w:hAnsi="Times New Roman"/>
                <w:bCs/>
                <w:sz w:val="24"/>
                <w:szCs w:val="24"/>
              </w:rPr>
              <w:t>1.</w:t>
            </w:r>
            <w:r w:rsidRPr="00997266">
              <w:rPr>
                <w:rFonts w:ascii="Times New Roman" w:hAnsi="Times New Roman"/>
                <w:bCs/>
                <w:sz w:val="24"/>
                <w:szCs w:val="24"/>
              </w:rPr>
              <w:t xml:space="preserve">01 </w:t>
            </w:r>
            <w:r w:rsidRPr="00997266">
              <w:rPr>
                <w:rFonts w:ascii="Times New Roman" w:hAnsi="Times New Roman"/>
                <w:bCs/>
                <w:iCs/>
                <w:color w:val="333333"/>
                <w:sz w:val="24"/>
                <w:szCs w:val="24"/>
              </w:rPr>
              <w:t>Устройство, конструктивные особенности, принципы работы и правила эксплуатации основного и вспомогательного оборудования станов горячей прокатки, средств связи, производственной сигнализации, блокировок и подъемных сооружений</w:t>
            </w:r>
          </w:p>
          <w:p w14:paraId="19305476" w14:textId="762088BF" w:rsidR="00CF5724" w:rsidRPr="00997266" w:rsidRDefault="00CF5724" w:rsidP="00997266">
            <w:pPr>
              <w:spacing w:line="240" w:lineRule="auto"/>
              <w:contextualSpacing/>
              <w:rPr>
                <w:rFonts w:ascii="Times New Roman" w:hAnsi="Times New Roman"/>
                <w:bCs/>
                <w:iCs/>
                <w:color w:val="333333"/>
                <w:sz w:val="24"/>
                <w:szCs w:val="24"/>
              </w:rPr>
            </w:pPr>
            <w:r w:rsidRPr="00997266">
              <w:rPr>
                <w:rFonts w:ascii="Times New Roman" w:hAnsi="Times New Roman"/>
                <w:bCs/>
                <w:sz w:val="24"/>
                <w:szCs w:val="24"/>
              </w:rPr>
              <w:t xml:space="preserve">З 2.4.01 </w:t>
            </w:r>
            <w:r w:rsidR="00246577" w:rsidRPr="00997266">
              <w:rPr>
                <w:rFonts w:ascii="Times New Roman" w:hAnsi="Times New Roman"/>
                <w:bCs/>
                <w:iCs/>
                <w:color w:val="333333"/>
                <w:sz w:val="24"/>
                <w:szCs w:val="24"/>
              </w:rPr>
              <w:t>Методики выбора мощностей и топливно-энергетических ресурсов для выполнения производственного задания</w:t>
            </w:r>
          </w:p>
          <w:p w14:paraId="79A2CCB4" w14:textId="2C59A75C"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1 классификацию электронных приборов, их устройство и область применения;</w:t>
            </w:r>
          </w:p>
          <w:p w14:paraId="7593FB84" w14:textId="29CA1075"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lastRenderedPageBreak/>
              <w:t>Зд</w:t>
            </w:r>
            <w:proofErr w:type="spellEnd"/>
            <w:r w:rsidRPr="00997266">
              <w:rPr>
                <w:rFonts w:ascii="Times New Roman" w:hAnsi="Times New Roman"/>
                <w:bCs/>
                <w:iCs/>
                <w:color w:val="333333"/>
                <w:sz w:val="24"/>
                <w:szCs w:val="24"/>
              </w:rPr>
              <w:t xml:space="preserve"> 2 методы расчета и измерения основных параметров электрических цепей;</w:t>
            </w:r>
          </w:p>
          <w:p w14:paraId="4924E6F8" w14:textId="1DF81EA1"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3 основные законы электротехники;</w:t>
            </w:r>
          </w:p>
          <w:p w14:paraId="27BDA737" w14:textId="7DFDD327"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4 основные правила эксплуатации электрооборудования и методы измерения электрических величин;</w:t>
            </w:r>
          </w:p>
          <w:p w14:paraId="31C4AAC5" w14:textId="724F8235"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5 основы теории электрических машин, принцип работы типовых электрических устройств;</w:t>
            </w:r>
          </w:p>
          <w:p w14:paraId="60D80D79" w14:textId="48126DB6"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6 параметры электрических схем и единицы их измерения;</w:t>
            </w:r>
          </w:p>
          <w:p w14:paraId="5B89C6DA" w14:textId="7174EDB6"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7 принцип выбора электрических и электронных приборов;</w:t>
            </w:r>
          </w:p>
          <w:p w14:paraId="4F9E889D" w14:textId="78028F40"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8 принципы составления простых электрических и электронных цепей;</w:t>
            </w:r>
          </w:p>
          <w:p w14:paraId="0FEBCCB3" w14:textId="03D369DF"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9 способы получения, передачи и использования электрической энергии;</w:t>
            </w:r>
          </w:p>
          <w:p w14:paraId="6418A473" w14:textId="30ADD116"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10 устройство, принцип действия и основные характеристики электротехнических приборов;</w:t>
            </w:r>
          </w:p>
          <w:p w14:paraId="2069BD2D" w14:textId="6FF97C6E" w:rsidR="00997266"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11 основы физических процессов в проводниках, полупроводниках и диэлектриках;</w:t>
            </w:r>
          </w:p>
          <w:p w14:paraId="1949905F" w14:textId="3C8E8CAB" w:rsidR="00CF5724" w:rsidRPr="00997266" w:rsidRDefault="00997266" w:rsidP="00997266">
            <w:pPr>
              <w:spacing w:line="240" w:lineRule="auto"/>
              <w:contextualSpacing/>
              <w:rPr>
                <w:rFonts w:ascii="Times New Roman" w:hAnsi="Times New Roman"/>
                <w:bCs/>
                <w:iCs/>
                <w:color w:val="333333"/>
                <w:sz w:val="24"/>
                <w:szCs w:val="24"/>
              </w:rPr>
            </w:pPr>
            <w:proofErr w:type="spellStart"/>
            <w:r w:rsidRPr="00997266">
              <w:rPr>
                <w:rFonts w:ascii="Times New Roman" w:hAnsi="Times New Roman"/>
                <w:bCs/>
                <w:iCs/>
                <w:color w:val="333333"/>
                <w:sz w:val="24"/>
                <w:szCs w:val="24"/>
              </w:rPr>
              <w:t>Зд</w:t>
            </w:r>
            <w:proofErr w:type="spellEnd"/>
            <w:r w:rsidRPr="00997266">
              <w:rPr>
                <w:rFonts w:ascii="Times New Roman" w:hAnsi="Times New Roman"/>
                <w:bCs/>
                <w:iCs/>
                <w:color w:val="333333"/>
                <w:sz w:val="24"/>
                <w:szCs w:val="24"/>
              </w:rPr>
              <w:t xml:space="preserve"> 1</w:t>
            </w:r>
            <w:r w:rsidR="00F76235">
              <w:rPr>
                <w:rFonts w:ascii="Times New Roman" w:hAnsi="Times New Roman"/>
                <w:bCs/>
                <w:iCs/>
                <w:color w:val="333333"/>
                <w:sz w:val="24"/>
                <w:szCs w:val="24"/>
              </w:rPr>
              <w:t>2</w:t>
            </w:r>
            <w:r w:rsidRPr="00997266">
              <w:rPr>
                <w:rFonts w:ascii="Times New Roman" w:hAnsi="Times New Roman"/>
                <w:bCs/>
                <w:iCs/>
                <w:color w:val="333333"/>
                <w:sz w:val="24"/>
                <w:szCs w:val="24"/>
              </w:rPr>
              <w:t xml:space="preserve"> характеристики и параметры электрических и магнитных полей, параметры различных электрических цепей</w:t>
            </w:r>
          </w:p>
        </w:tc>
      </w:tr>
      <w:bookmarkEnd w:id="15"/>
    </w:tbl>
    <w:p w14:paraId="10EBB787" w14:textId="77777777" w:rsidR="00F64A1E" w:rsidRDefault="00F64A1E" w:rsidP="00F64A1E">
      <w:pPr>
        <w:suppressAutoHyphens/>
        <w:spacing w:after="240" w:line="240" w:lineRule="auto"/>
        <w:ind w:firstLine="709"/>
        <w:rPr>
          <w:rFonts w:ascii="Times New Roman" w:hAnsi="Times New Roman"/>
          <w:b/>
        </w:rPr>
      </w:pPr>
    </w:p>
    <w:p w14:paraId="3DEC7E80" w14:textId="77777777" w:rsidR="00F64A1E" w:rsidRDefault="00F64A1E" w:rsidP="00F64A1E">
      <w:pPr>
        <w:jc w:val="center"/>
        <w:rPr>
          <w:rFonts w:ascii="Times New Roman" w:hAnsi="Times New Roman"/>
          <w:b/>
          <w:sz w:val="24"/>
          <w:szCs w:val="24"/>
        </w:rPr>
      </w:pPr>
      <w:r>
        <w:br w:type="page"/>
      </w:r>
      <w:r>
        <w:rPr>
          <w:rFonts w:ascii="Times New Roman" w:hAnsi="Times New Roman"/>
          <w:b/>
          <w:sz w:val="24"/>
          <w:szCs w:val="24"/>
        </w:rPr>
        <w:lastRenderedPageBreak/>
        <w:t>2. СТРУКТУРА И СОДЕРЖАНИЕ УЧЕБНОЙ ДИСЦИПЛИНЫ</w:t>
      </w:r>
    </w:p>
    <w:p w14:paraId="34BDC0C7" w14:textId="77777777" w:rsidR="00F64A1E" w:rsidRDefault="00F64A1E" w:rsidP="00F64A1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F64A1E" w14:paraId="77D68698" w14:textId="77777777" w:rsidTr="00F64A1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E9968AF" w14:textId="77777777" w:rsidR="00F64A1E" w:rsidRDefault="00F64A1E" w:rsidP="00F64A1E">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E51EBFA" w14:textId="77777777" w:rsidR="00F64A1E" w:rsidRDefault="00F64A1E" w:rsidP="00F64A1E">
            <w:pPr>
              <w:suppressAutoHyphens/>
              <w:rPr>
                <w:rFonts w:ascii="Times New Roman" w:hAnsi="Times New Roman"/>
                <w:b/>
                <w:iCs/>
              </w:rPr>
            </w:pPr>
            <w:r>
              <w:rPr>
                <w:rFonts w:ascii="Times New Roman" w:hAnsi="Times New Roman"/>
                <w:b/>
                <w:iCs/>
              </w:rPr>
              <w:t>Объем в часах</w:t>
            </w:r>
          </w:p>
        </w:tc>
      </w:tr>
      <w:tr w:rsidR="00F64A1E" w14:paraId="0B8FC29B" w14:textId="77777777" w:rsidTr="00F64A1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BF67EEF" w14:textId="77777777" w:rsidR="00F64A1E" w:rsidRDefault="00F64A1E" w:rsidP="00F64A1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A7091A2" w14:textId="77777777" w:rsidR="00F64A1E" w:rsidRDefault="00F64A1E" w:rsidP="00F64A1E">
            <w:pPr>
              <w:suppressAutoHyphens/>
              <w:spacing w:after="0"/>
              <w:rPr>
                <w:rFonts w:ascii="Times New Roman" w:hAnsi="Times New Roman"/>
                <w:iCs/>
              </w:rPr>
            </w:pPr>
            <w:r>
              <w:rPr>
                <w:rFonts w:ascii="Times New Roman" w:hAnsi="Times New Roman"/>
                <w:iCs/>
              </w:rPr>
              <w:t>54</w:t>
            </w:r>
          </w:p>
        </w:tc>
      </w:tr>
      <w:tr w:rsidR="00F64A1E" w14:paraId="55732A0C" w14:textId="77777777" w:rsidTr="00F64A1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529641D" w14:textId="77777777" w:rsidR="00F64A1E" w:rsidRDefault="00F64A1E" w:rsidP="00F64A1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FF28207" w14:textId="77777777" w:rsidR="00F64A1E" w:rsidRDefault="00F64A1E" w:rsidP="00F64A1E">
            <w:pPr>
              <w:suppressAutoHyphens/>
              <w:spacing w:after="0"/>
              <w:rPr>
                <w:rFonts w:ascii="Times New Roman" w:hAnsi="Times New Roman"/>
                <w:iCs/>
              </w:rPr>
            </w:pPr>
            <w:r>
              <w:rPr>
                <w:rFonts w:ascii="Times New Roman" w:hAnsi="Times New Roman"/>
                <w:iCs/>
              </w:rPr>
              <w:t>-</w:t>
            </w:r>
          </w:p>
        </w:tc>
      </w:tr>
      <w:tr w:rsidR="00F64A1E" w14:paraId="10BAAFB8" w14:textId="77777777" w:rsidTr="00F64A1E">
        <w:trPr>
          <w:trHeight w:val="2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E20F097" w14:textId="77777777" w:rsidR="00F64A1E" w:rsidRDefault="00F64A1E" w:rsidP="00F64A1E">
            <w:pPr>
              <w:suppressAutoHyphens/>
              <w:spacing w:after="0"/>
              <w:rPr>
                <w:rFonts w:ascii="Times New Roman" w:hAnsi="Times New Roman"/>
                <w:iCs/>
              </w:rPr>
            </w:pPr>
            <w:r>
              <w:rPr>
                <w:rFonts w:ascii="Times New Roman" w:hAnsi="Times New Roman"/>
              </w:rPr>
              <w:t>в т. ч.:</w:t>
            </w:r>
          </w:p>
        </w:tc>
      </w:tr>
      <w:tr w:rsidR="00F64A1E" w14:paraId="64DC9EA9" w14:textId="77777777" w:rsidTr="00F64A1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F3D7AB" w14:textId="77777777" w:rsidR="00F64A1E" w:rsidRDefault="00F64A1E" w:rsidP="00F64A1E">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9A5B34E" w14:textId="77777777" w:rsidR="00F64A1E" w:rsidRDefault="00F64A1E" w:rsidP="00F64A1E">
            <w:pPr>
              <w:suppressAutoHyphens/>
              <w:spacing w:after="0"/>
              <w:rPr>
                <w:rFonts w:ascii="Times New Roman" w:hAnsi="Times New Roman"/>
                <w:iCs/>
              </w:rPr>
            </w:pPr>
            <w:r>
              <w:rPr>
                <w:rFonts w:ascii="Times New Roman" w:hAnsi="Times New Roman"/>
                <w:iCs/>
              </w:rPr>
              <w:t>22</w:t>
            </w:r>
          </w:p>
        </w:tc>
      </w:tr>
      <w:tr w:rsidR="00F64A1E" w14:paraId="23ED0805" w14:textId="77777777" w:rsidTr="00F64A1E">
        <w:trPr>
          <w:trHeight w:val="2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EBFA5D0" w14:textId="77777777" w:rsidR="00F64A1E" w:rsidRDefault="00F64A1E" w:rsidP="00F64A1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9491666" w14:textId="77777777" w:rsidR="00F64A1E" w:rsidRDefault="00F64A1E" w:rsidP="00F64A1E">
            <w:pPr>
              <w:suppressAutoHyphens/>
              <w:spacing w:after="0"/>
              <w:rPr>
                <w:rFonts w:ascii="Times New Roman" w:hAnsi="Times New Roman"/>
                <w:iCs/>
              </w:rPr>
            </w:pPr>
            <w:r>
              <w:rPr>
                <w:rFonts w:ascii="Times New Roman" w:hAnsi="Times New Roman"/>
                <w:iCs/>
              </w:rPr>
              <w:t>14</w:t>
            </w:r>
          </w:p>
        </w:tc>
      </w:tr>
      <w:tr w:rsidR="00F64A1E" w14:paraId="5D48C4C1" w14:textId="77777777" w:rsidTr="00F64A1E">
        <w:trPr>
          <w:trHeight w:val="20"/>
        </w:trPr>
        <w:tc>
          <w:tcPr>
            <w:tcW w:w="3685" w:type="pct"/>
            <w:tcBorders>
              <w:top w:val="single" w:sz="6" w:space="0" w:color="000000"/>
              <w:left w:val="single" w:sz="4" w:space="0" w:color="auto"/>
              <w:bottom w:val="single" w:sz="6" w:space="0" w:color="000000"/>
              <w:right w:val="single" w:sz="6" w:space="0" w:color="000000"/>
            </w:tcBorders>
            <w:vAlign w:val="center"/>
            <w:hideMark/>
          </w:tcPr>
          <w:p w14:paraId="57596DCC" w14:textId="77777777" w:rsidR="00F64A1E" w:rsidRDefault="00F64A1E" w:rsidP="00F64A1E">
            <w:pPr>
              <w:suppressAutoHyphens/>
              <w:spacing w:after="0"/>
              <w:rPr>
                <w:rFonts w:ascii="Times New Roman" w:hAnsi="Times New Roman"/>
                <w:i/>
              </w:rPr>
            </w:pPr>
            <w:r>
              <w:rPr>
                <w:rFonts w:ascii="Times New Roman" w:hAnsi="Times New Roman"/>
                <w:i/>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CD61DFA" w14:textId="77777777" w:rsidR="00F64A1E" w:rsidRDefault="00F64A1E" w:rsidP="00F64A1E">
            <w:pPr>
              <w:suppressAutoHyphens/>
              <w:spacing w:after="0"/>
              <w:rPr>
                <w:rFonts w:ascii="Times New Roman" w:hAnsi="Times New Roman"/>
                <w:iCs/>
              </w:rPr>
            </w:pPr>
            <w:r>
              <w:rPr>
                <w:rFonts w:ascii="Times New Roman" w:hAnsi="Times New Roman"/>
                <w:iCs/>
              </w:rPr>
              <w:t>18</w:t>
            </w:r>
          </w:p>
        </w:tc>
      </w:tr>
      <w:tr w:rsidR="00F64A1E" w:rsidRPr="00315F34" w14:paraId="4CC51B54" w14:textId="77777777" w:rsidTr="00F64A1E">
        <w:trPr>
          <w:trHeight w:val="20"/>
        </w:trPr>
        <w:tc>
          <w:tcPr>
            <w:tcW w:w="3685" w:type="pct"/>
            <w:tcBorders>
              <w:left w:val="single" w:sz="4" w:space="0" w:color="auto"/>
            </w:tcBorders>
            <w:vAlign w:val="center"/>
          </w:tcPr>
          <w:p w14:paraId="4BB0FE26" w14:textId="77777777" w:rsidR="00F64A1E" w:rsidRPr="00315F34" w:rsidRDefault="00F64A1E" w:rsidP="00F64A1E">
            <w:pPr>
              <w:suppressAutoHyphens/>
              <w:spacing w:after="0"/>
              <w:rPr>
                <w:rFonts w:ascii="Times New Roman" w:hAnsi="Times New Roman"/>
                <w:i/>
              </w:rPr>
            </w:pPr>
            <w:r w:rsidRPr="00315F34">
              <w:rPr>
                <w:rFonts w:ascii="Times New Roman" w:hAnsi="Times New Roman"/>
                <w:b/>
                <w:i/>
                <w:u w:val="single"/>
              </w:rPr>
              <w:br w:type="page"/>
            </w:r>
            <w:r w:rsidRPr="00315F34">
              <w:rPr>
                <w:rFonts w:ascii="Times New Roman" w:hAnsi="Times New Roman"/>
                <w:b/>
                <w:iCs/>
              </w:rPr>
              <w:t>Промежуточная аттестация</w:t>
            </w:r>
            <w:r>
              <w:rPr>
                <w:rFonts w:ascii="Times New Roman" w:hAnsi="Times New Roman"/>
                <w:b/>
                <w:iCs/>
              </w:rPr>
              <w:t xml:space="preserve"> в форме дифференцированного зачета</w:t>
            </w:r>
          </w:p>
        </w:tc>
        <w:tc>
          <w:tcPr>
            <w:tcW w:w="1315" w:type="pct"/>
            <w:vAlign w:val="center"/>
          </w:tcPr>
          <w:p w14:paraId="6012D012" w14:textId="77777777" w:rsidR="00F64A1E" w:rsidRPr="00315F34" w:rsidRDefault="00F64A1E" w:rsidP="00F64A1E">
            <w:pPr>
              <w:suppressAutoHyphens/>
              <w:spacing w:after="0"/>
              <w:rPr>
                <w:rFonts w:ascii="Times New Roman" w:hAnsi="Times New Roman"/>
                <w:iCs/>
              </w:rPr>
            </w:pPr>
          </w:p>
        </w:tc>
      </w:tr>
    </w:tbl>
    <w:p w14:paraId="40B648B9" w14:textId="77777777" w:rsidR="00F64A1E" w:rsidRPr="00315F34" w:rsidRDefault="00F64A1E" w:rsidP="00F64A1E">
      <w:pPr>
        <w:rPr>
          <w:rFonts w:ascii="Times New Roman" w:hAnsi="Times New Roman"/>
          <w:b/>
          <w:i/>
        </w:rPr>
        <w:sectPr w:rsidR="00F64A1E" w:rsidRPr="00315F34" w:rsidSect="00F64A1E">
          <w:pgSz w:w="11906" w:h="16838"/>
          <w:pgMar w:top="1134" w:right="850" w:bottom="284" w:left="1701" w:header="708" w:footer="708" w:gutter="0"/>
          <w:cols w:space="720"/>
          <w:docGrid w:linePitch="299"/>
        </w:sectPr>
      </w:pPr>
    </w:p>
    <w:p w14:paraId="2C10A791" w14:textId="77777777" w:rsidR="00F64A1E" w:rsidRPr="00DF4A81" w:rsidRDefault="00F64A1E" w:rsidP="00F64A1E">
      <w:pPr>
        <w:spacing w:after="0" w:line="240" w:lineRule="auto"/>
        <w:ind w:firstLine="709"/>
        <w:rPr>
          <w:rFonts w:ascii="Times New Roman" w:hAnsi="Times New Roman"/>
          <w:b/>
          <w:bCs/>
          <w:spacing w:val="-2"/>
          <w:sz w:val="24"/>
          <w:szCs w:val="28"/>
        </w:rPr>
      </w:pPr>
      <w:r w:rsidRPr="00DF4A81">
        <w:rPr>
          <w:rFonts w:ascii="Times New Roman" w:hAnsi="Times New Roman"/>
          <w:b/>
          <w:bCs/>
          <w:spacing w:val="-2"/>
          <w:sz w:val="24"/>
          <w:szCs w:val="28"/>
        </w:rPr>
        <w:lastRenderedPageBreak/>
        <w:t>2.</w:t>
      </w:r>
      <w:r>
        <w:rPr>
          <w:rFonts w:ascii="Times New Roman" w:hAnsi="Times New Roman"/>
          <w:b/>
          <w:bCs/>
          <w:spacing w:val="-2"/>
          <w:sz w:val="24"/>
          <w:szCs w:val="28"/>
        </w:rPr>
        <w:t>2</w:t>
      </w:r>
      <w:r w:rsidRPr="00DF4A81">
        <w:rPr>
          <w:rFonts w:ascii="Times New Roman" w:hAnsi="Times New Roman"/>
          <w:b/>
          <w:bCs/>
          <w:spacing w:val="-2"/>
          <w:sz w:val="24"/>
          <w:szCs w:val="28"/>
        </w:rPr>
        <w:t xml:space="preserve"> Тематический план и содержание учебной дисциплины «Электротехника и электроника» с учетом рабочей программы воспитания</w:t>
      </w:r>
    </w:p>
    <w:p w14:paraId="15F92EA9" w14:textId="77777777" w:rsidR="00F64A1E" w:rsidRPr="000678F3" w:rsidRDefault="00F64A1E" w:rsidP="00F64A1E">
      <w:pPr>
        <w:spacing w:after="0" w:line="240" w:lineRule="auto"/>
        <w:ind w:firstLine="567"/>
        <w:rPr>
          <w:rFonts w:ascii="Times New Roman" w:hAnsi="Times New Roman"/>
          <w:b/>
          <w:bCs/>
          <w:spacing w:val="-2"/>
          <w:sz w:val="16"/>
          <w:szCs w:val="16"/>
          <w:u w:val="single"/>
        </w:rPr>
      </w:pPr>
    </w:p>
    <w:tbl>
      <w:tblPr>
        <w:tblW w:w="51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99"/>
        <w:gridCol w:w="7831"/>
        <w:gridCol w:w="1373"/>
        <w:gridCol w:w="1357"/>
        <w:gridCol w:w="1133"/>
      </w:tblGrid>
      <w:tr w:rsidR="00F64A1E" w:rsidRPr="00422822" w14:paraId="571C9962" w14:textId="77777777" w:rsidTr="001D0881">
        <w:trPr>
          <w:trHeight w:val="20"/>
        </w:trPr>
        <w:tc>
          <w:tcPr>
            <w:tcW w:w="880" w:type="pct"/>
          </w:tcPr>
          <w:p w14:paraId="137FB9BA"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Наименование</w:t>
            </w:r>
            <w:r w:rsidRPr="00422822">
              <w:rPr>
                <w:rFonts w:ascii="Times New Roman" w:hAnsi="Times New Roman"/>
                <w:b/>
                <w:bCs/>
                <w:sz w:val="24"/>
                <w:szCs w:val="24"/>
              </w:rPr>
              <w:br/>
              <w:t>разделов и тем</w:t>
            </w:r>
          </w:p>
        </w:tc>
        <w:tc>
          <w:tcPr>
            <w:tcW w:w="2759" w:type="pct"/>
          </w:tcPr>
          <w:p w14:paraId="2604CE1E" w14:textId="77777777" w:rsidR="00F64A1E" w:rsidRPr="00422822" w:rsidRDefault="00F64A1E" w:rsidP="00422822">
            <w:pPr>
              <w:spacing w:after="0" w:line="240" w:lineRule="auto"/>
              <w:ind w:left="720"/>
              <w:jc w:val="center"/>
              <w:rPr>
                <w:rFonts w:ascii="Times New Roman" w:hAnsi="Times New Roman"/>
                <w:b/>
                <w:bCs/>
                <w:sz w:val="24"/>
                <w:szCs w:val="24"/>
              </w:rPr>
            </w:pPr>
            <w:r w:rsidRPr="00422822">
              <w:rPr>
                <w:rFonts w:ascii="Times New Roman" w:hAnsi="Times New Roman"/>
                <w:b/>
                <w:bCs/>
                <w:sz w:val="24"/>
                <w:szCs w:val="24"/>
              </w:rPr>
              <w:t xml:space="preserve">Содержание учебного материала и формы организации деятельности </w:t>
            </w:r>
          </w:p>
          <w:p w14:paraId="21641B8F"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обучающихся</w:t>
            </w:r>
          </w:p>
        </w:tc>
        <w:tc>
          <w:tcPr>
            <w:tcW w:w="484" w:type="pct"/>
          </w:tcPr>
          <w:p w14:paraId="1881FB71"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 xml:space="preserve">Объем </w:t>
            </w:r>
            <w:r w:rsidRPr="00422822">
              <w:rPr>
                <w:rFonts w:ascii="Times New Roman" w:hAnsi="Times New Roman"/>
                <w:b/>
                <w:bCs/>
                <w:sz w:val="24"/>
                <w:szCs w:val="24"/>
              </w:rPr>
              <w:br/>
              <w:t>часов</w:t>
            </w:r>
          </w:p>
        </w:tc>
        <w:tc>
          <w:tcPr>
            <w:tcW w:w="877" w:type="pct"/>
            <w:gridSpan w:val="2"/>
            <w:tcBorders>
              <w:left w:val="single" w:sz="4" w:space="0" w:color="auto"/>
            </w:tcBorders>
          </w:tcPr>
          <w:p w14:paraId="4D97E442"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Cs w:val="24"/>
              </w:rPr>
              <w:t xml:space="preserve">Коды компетенций и личностных результатов, формированию которых способствует элемент программы </w:t>
            </w:r>
          </w:p>
        </w:tc>
      </w:tr>
      <w:tr w:rsidR="00F64A1E" w:rsidRPr="00422822" w14:paraId="477485A9" w14:textId="77777777" w:rsidTr="001D0881">
        <w:trPr>
          <w:trHeight w:val="20"/>
        </w:trPr>
        <w:tc>
          <w:tcPr>
            <w:tcW w:w="880" w:type="pct"/>
          </w:tcPr>
          <w:p w14:paraId="7F352388"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1</w:t>
            </w:r>
          </w:p>
        </w:tc>
        <w:tc>
          <w:tcPr>
            <w:tcW w:w="2759" w:type="pct"/>
          </w:tcPr>
          <w:p w14:paraId="34A11DEE"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2</w:t>
            </w:r>
          </w:p>
        </w:tc>
        <w:tc>
          <w:tcPr>
            <w:tcW w:w="484" w:type="pct"/>
          </w:tcPr>
          <w:p w14:paraId="24060150"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3</w:t>
            </w:r>
          </w:p>
        </w:tc>
        <w:tc>
          <w:tcPr>
            <w:tcW w:w="478" w:type="pct"/>
            <w:vMerge w:val="restart"/>
            <w:tcBorders>
              <w:left w:val="single" w:sz="4" w:space="0" w:color="auto"/>
              <w:right w:val="single" w:sz="4" w:space="0" w:color="auto"/>
            </w:tcBorders>
          </w:tcPr>
          <w:p w14:paraId="156D2957"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Код ПК ОК</w:t>
            </w:r>
          </w:p>
        </w:tc>
        <w:tc>
          <w:tcPr>
            <w:tcW w:w="399" w:type="pct"/>
            <w:vMerge w:val="restart"/>
            <w:tcBorders>
              <w:left w:val="single" w:sz="4" w:space="0" w:color="auto"/>
            </w:tcBorders>
          </w:tcPr>
          <w:p w14:paraId="17D7A8D4"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Код Н/У/З</w:t>
            </w:r>
          </w:p>
        </w:tc>
      </w:tr>
      <w:tr w:rsidR="00F64A1E" w:rsidRPr="00422822" w14:paraId="69C78895" w14:textId="77777777" w:rsidTr="001D0881">
        <w:trPr>
          <w:trHeight w:val="20"/>
        </w:trPr>
        <w:tc>
          <w:tcPr>
            <w:tcW w:w="3639" w:type="pct"/>
            <w:gridSpan w:val="2"/>
          </w:tcPr>
          <w:p w14:paraId="5C388A85" w14:textId="77777777" w:rsidR="00F64A1E" w:rsidRPr="00422822" w:rsidRDefault="00F64A1E" w:rsidP="00422822">
            <w:pPr>
              <w:spacing w:after="0" w:line="240" w:lineRule="auto"/>
              <w:jc w:val="both"/>
              <w:rPr>
                <w:rFonts w:ascii="Times New Roman" w:hAnsi="Times New Roman"/>
                <w:sz w:val="24"/>
                <w:szCs w:val="24"/>
              </w:rPr>
            </w:pPr>
            <w:r w:rsidRPr="00422822">
              <w:rPr>
                <w:rFonts w:ascii="Times New Roman" w:hAnsi="Times New Roman"/>
                <w:b/>
                <w:bCs/>
                <w:sz w:val="24"/>
                <w:szCs w:val="24"/>
              </w:rPr>
              <w:t>Раздел 1. Электротехника</w:t>
            </w:r>
          </w:p>
        </w:tc>
        <w:tc>
          <w:tcPr>
            <w:tcW w:w="484" w:type="pct"/>
          </w:tcPr>
          <w:p w14:paraId="00270043"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44</w:t>
            </w:r>
          </w:p>
        </w:tc>
        <w:tc>
          <w:tcPr>
            <w:tcW w:w="478" w:type="pct"/>
            <w:vMerge/>
            <w:tcBorders>
              <w:left w:val="single" w:sz="4" w:space="0" w:color="auto"/>
              <w:right w:val="single" w:sz="4" w:space="0" w:color="auto"/>
            </w:tcBorders>
          </w:tcPr>
          <w:p w14:paraId="7341CC0D" w14:textId="77777777" w:rsidR="00F64A1E" w:rsidRPr="00422822" w:rsidRDefault="00F64A1E" w:rsidP="00422822">
            <w:pPr>
              <w:spacing w:after="0" w:line="240" w:lineRule="auto"/>
              <w:jc w:val="center"/>
              <w:rPr>
                <w:rFonts w:ascii="Times New Roman" w:hAnsi="Times New Roman"/>
                <w:sz w:val="24"/>
                <w:szCs w:val="24"/>
              </w:rPr>
            </w:pPr>
          </w:p>
        </w:tc>
        <w:tc>
          <w:tcPr>
            <w:tcW w:w="399" w:type="pct"/>
            <w:vMerge/>
            <w:tcBorders>
              <w:left w:val="single" w:sz="4" w:space="0" w:color="auto"/>
            </w:tcBorders>
          </w:tcPr>
          <w:p w14:paraId="3E3DF407" w14:textId="77777777" w:rsidR="00F64A1E" w:rsidRPr="00422822" w:rsidRDefault="00F64A1E" w:rsidP="00422822">
            <w:pPr>
              <w:spacing w:after="0" w:line="240" w:lineRule="auto"/>
              <w:jc w:val="center"/>
              <w:rPr>
                <w:rFonts w:ascii="Times New Roman" w:hAnsi="Times New Roman"/>
                <w:sz w:val="24"/>
                <w:szCs w:val="24"/>
              </w:rPr>
            </w:pPr>
          </w:p>
        </w:tc>
      </w:tr>
      <w:tr w:rsidR="00787FB4" w:rsidRPr="00422822" w14:paraId="45EFD6B9" w14:textId="77777777" w:rsidTr="001D0881">
        <w:trPr>
          <w:trHeight w:val="20"/>
        </w:trPr>
        <w:tc>
          <w:tcPr>
            <w:tcW w:w="880" w:type="pct"/>
            <w:vMerge w:val="restart"/>
          </w:tcPr>
          <w:p w14:paraId="26CFA661" w14:textId="77777777" w:rsidR="00787FB4" w:rsidRPr="00422822" w:rsidRDefault="00787FB4"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 1.1. Электрическое поле</w:t>
            </w:r>
          </w:p>
        </w:tc>
        <w:tc>
          <w:tcPr>
            <w:tcW w:w="2759" w:type="pct"/>
            <w:tcBorders>
              <w:bottom w:val="single" w:sz="4" w:space="0" w:color="auto"/>
            </w:tcBorders>
          </w:tcPr>
          <w:p w14:paraId="072EA072" w14:textId="77777777" w:rsidR="00787FB4" w:rsidRPr="00422822" w:rsidRDefault="00787FB4" w:rsidP="00422822">
            <w:pPr>
              <w:spacing w:after="0" w:line="240" w:lineRule="auto"/>
              <w:jc w:val="both"/>
              <w:rPr>
                <w:rFonts w:ascii="Times New Roman" w:hAnsi="Times New Roman"/>
                <w:sz w:val="24"/>
                <w:szCs w:val="24"/>
              </w:rPr>
            </w:pPr>
            <w:r w:rsidRPr="00422822">
              <w:rPr>
                <w:rFonts w:ascii="Times New Roman" w:hAnsi="Times New Roman"/>
                <w:b/>
                <w:bCs/>
                <w:sz w:val="24"/>
                <w:szCs w:val="24"/>
              </w:rPr>
              <w:t>Содержание учебного материала</w:t>
            </w:r>
          </w:p>
          <w:p w14:paraId="22CDFAA6" w14:textId="75A4312E" w:rsidR="00787FB4" w:rsidRPr="00422822" w:rsidRDefault="00787FB4" w:rsidP="00422822">
            <w:pPr>
              <w:spacing w:after="0" w:line="240" w:lineRule="auto"/>
              <w:jc w:val="both"/>
              <w:rPr>
                <w:rFonts w:ascii="Times New Roman" w:hAnsi="Times New Roman"/>
                <w:sz w:val="24"/>
                <w:szCs w:val="24"/>
              </w:rPr>
            </w:pPr>
            <w:r w:rsidRPr="00422822">
              <w:rPr>
                <w:rFonts w:ascii="Times New Roman" w:hAnsi="Times New Roman"/>
                <w:sz w:val="24"/>
                <w:szCs w:val="24"/>
              </w:rPr>
              <w:t xml:space="preserve">Электрическое поле и его основные характеристики. Конденсаторы. Соединение конденсаторов. </w:t>
            </w:r>
          </w:p>
        </w:tc>
        <w:tc>
          <w:tcPr>
            <w:tcW w:w="484" w:type="pct"/>
          </w:tcPr>
          <w:p w14:paraId="531585D9" w14:textId="77777777" w:rsidR="00787FB4" w:rsidRPr="00422822" w:rsidRDefault="00787FB4"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vMerge w:val="restart"/>
            <w:tcBorders>
              <w:left w:val="single" w:sz="4" w:space="0" w:color="auto"/>
              <w:right w:val="single" w:sz="4" w:space="0" w:color="auto"/>
            </w:tcBorders>
          </w:tcPr>
          <w:p w14:paraId="7BBCC3F9" w14:textId="2F0EF8E2" w:rsidR="00787FB4" w:rsidRPr="00422822" w:rsidRDefault="00787FB4" w:rsidP="00422822">
            <w:pPr>
              <w:spacing w:after="0" w:line="240" w:lineRule="auto"/>
              <w:contextualSpacing/>
              <w:rPr>
                <w:rFonts w:ascii="Times New Roman" w:hAnsi="Times New Roman"/>
                <w:bCs/>
              </w:rPr>
            </w:pPr>
            <w:r w:rsidRPr="00422822">
              <w:rPr>
                <w:rFonts w:ascii="Times New Roman" w:hAnsi="Times New Roman"/>
                <w:sz w:val="24"/>
                <w:szCs w:val="24"/>
              </w:rPr>
              <w:t xml:space="preserve"> </w:t>
            </w:r>
            <w:r w:rsidRPr="00422822">
              <w:rPr>
                <w:rFonts w:ascii="Times New Roman" w:hAnsi="Times New Roman"/>
                <w:bCs/>
              </w:rPr>
              <w:t xml:space="preserve">ОК </w:t>
            </w:r>
            <w:r w:rsidR="00FE6053" w:rsidRPr="00422822">
              <w:rPr>
                <w:rFonts w:ascii="Times New Roman" w:hAnsi="Times New Roman"/>
                <w:bCs/>
              </w:rPr>
              <w:t>3, ОК 1.4</w:t>
            </w:r>
            <w:r w:rsidRPr="00422822">
              <w:rPr>
                <w:rFonts w:ascii="Times New Roman" w:hAnsi="Times New Roman"/>
                <w:bCs/>
              </w:rPr>
              <w:t xml:space="preserve">; </w:t>
            </w:r>
          </w:p>
          <w:p w14:paraId="748A8F5D" w14:textId="74CA3B7E" w:rsidR="00787FB4" w:rsidRPr="00422822" w:rsidRDefault="00787FB4" w:rsidP="00422822">
            <w:pPr>
              <w:spacing w:after="0" w:line="240" w:lineRule="auto"/>
              <w:contextualSpacing/>
              <w:rPr>
                <w:rFonts w:ascii="Times New Roman" w:hAnsi="Times New Roman"/>
                <w:bCs/>
              </w:rPr>
            </w:pPr>
            <w:r w:rsidRPr="00422822">
              <w:rPr>
                <w:rFonts w:ascii="Times New Roman" w:hAnsi="Times New Roman"/>
                <w:bCs/>
              </w:rPr>
              <w:t xml:space="preserve">ПК 2.1 </w:t>
            </w:r>
          </w:p>
          <w:p w14:paraId="02AAD0C9" w14:textId="77777777" w:rsidR="00787FB4" w:rsidRPr="00422822" w:rsidRDefault="00787FB4" w:rsidP="00422822">
            <w:pPr>
              <w:spacing w:after="0" w:line="240" w:lineRule="auto"/>
              <w:rPr>
                <w:rFonts w:ascii="Times New Roman" w:hAnsi="Times New Roman"/>
                <w:sz w:val="24"/>
                <w:szCs w:val="24"/>
              </w:rPr>
            </w:pPr>
          </w:p>
        </w:tc>
        <w:tc>
          <w:tcPr>
            <w:tcW w:w="399" w:type="pct"/>
            <w:vMerge w:val="restart"/>
            <w:tcBorders>
              <w:left w:val="single" w:sz="4" w:space="0" w:color="auto"/>
            </w:tcBorders>
          </w:tcPr>
          <w:p w14:paraId="0CCF266E" w14:textId="77777777" w:rsidR="00787FB4" w:rsidRPr="00422822" w:rsidRDefault="00787FB4" w:rsidP="00422822">
            <w:pPr>
              <w:spacing w:after="0" w:line="240" w:lineRule="auto"/>
              <w:rPr>
                <w:rFonts w:ascii="Times New Roman" w:hAnsi="Times New Roman"/>
                <w:color w:val="000000"/>
              </w:rPr>
            </w:pPr>
            <w:proofErr w:type="spellStart"/>
            <w:r w:rsidRPr="00422822">
              <w:rPr>
                <w:rFonts w:ascii="Times New Roman" w:hAnsi="Times New Roman"/>
                <w:color w:val="000000"/>
              </w:rPr>
              <w:t>Уо</w:t>
            </w:r>
            <w:proofErr w:type="spellEnd"/>
            <w:r w:rsidRPr="00422822">
              <w:rPr>
                <w:rFonts w:ascii="Times New Roman" w:hAnsi="Times New Roman"/>
                <w:color w:val="000000"/>
              </w:rPr>
              <w:t xml:space="preserve"> 03.01</w:t>
            </w:r>
          </w:p>
          <w:p w14:paraId="4AFBA374" w14:textId="77777777" w:rsidR="00787FB4" w:rsidRPr="00422822" w:rsidRDefault="00787FB4" w:rsidP="00422822">
            <w:pPr>
              <w:spacing w:after="0" w:line="240" w:lineRule="auto"/>
              <w:rPr>
                <w:rFonts w:ascii="Times New Roman" w:hAnsi="Times New Roman"/>
                <w:color w:val="000000"/>
              </w:rPr>
            </w:pPr>
            <w:proofErr w:type="spellStart"/>
            <w:r w:rsidRPr="00422822">
              <w:rPr>
                <w:rFonts w:ascii="Times New Roman" w:hAnsi="Times New Roman"/>
                <w:color w:val="000000"/>
              </w:rPr>
              <w:t>Уо</w:t>
            </w:r>
            <w:proofErr w:type="spellEnd"/>
            <w:r w:rsidRPr="00422822">
              <w:rPr>
                <w:rFonts w:ascii="Times New Roman" w:hAnsi="Times New Roman"/>
                <w:color w:val="000000"/>
              </w:rPr>
              <w:t xml:space="preserve"> 04.01</w:t>
            </w:r>
          </w:p>
          <w:p w14:paraId="5624AD29" w14:textId="77777777" w:rsidR="001B6F1D" w:rsidRPr="00422822" w:rsidRDefault="001B6F1D" w:rsidP="00422822">
            <w:pPr>
              <w:spacing w:after="0" w:line="240" w:lineRule="auto"/>
              <w:rPr>
                <w:rFonts w:ascii="Times New Roman" w:hAnsi="Times New Roman"/>
                <w:color w:val="000000"/>
              </w:rPr>
            </w:pPr>
            <w:r w:rsidRPr="00422822">
              <w:rPr>
                <w:rFonts w:ascii="Times New Roman" w:hAnsi="Times New Roman"/>
                <w:color w:val="000000"/>
              </w:rPr>
              <w:t>У 2.1.01</w:t>
            </w:r>
          </w:p>
          <w:p w14:paraId="1F70C977" w14:textId="77777777" w:rsidR="001B6F1D" w:rsidRPr="00422822" w:rsidRDefault="001B6F1D" w:rsidP="00422822">
            <w:pPr>
              <w:spacing w:after="0" w:line="240" w:lineRule="auto"/>
              <w:rPr>
                <w:rFonts w:ascii="Times New Roman" w:hAnsi="Times New Roman"/>
                <w:color w:val="000000"/>
              </w:rPr>
            </w:pPr>
            <w:r w:rsidRPr="00422822">
              <w:rPr>
                <w:rFonts w:ascii="Times New Roman" w:hAnsi="Times New Roman"/>
                <w:color w:val="000000"/>
              </w:rPr>
              <w:t>З 2.1.01</w:t>
            </w:r>
          </w:p>
          <w:p w14:paraId="317F9F0F" w14:textId="77777777" w:rsidR="008063D3" w:rsidRPr="00422822" w:rsidRDefault="00C6680C" w:rsidP="00422822">
            <w:pPr>
              <w:spacing w:after="0" w:line="240" w:lineRule="auto"/>
              <w:rPr>
                <w:rFonts w:ascii="Times New Roman" w:hAnsi="Times New Roman"/>
                <w:bCs/>
                <w:sz w:val="24"/>
                <w:szCs w:val="24"/>
              </w:rPr>
            </w:pPr>
            <w:r w:rsidRPr="00422822">
              <w:rPr>
                <w:rFonts w:ascii="Times New Roman" w:hAnsi="Times New Roman"/>
                <w:bCs/>
                <w:sz w:val="24"/>
                <w:szCs w:val="24"/>
              </w:rPr>
              <w:t>Уд 1</w:t>
            </w:r>
          </w:p>
          <w:p w14:paraId="5408BBC6" w14:textId="0805DF37" w:rsidR="00C6680C" w:rsidRPr="00422822" w:rsidRDefault="008063D3" w:rsidP="00422822">
            <w:pPr>
              <w:spacing w:after="0" w:line="240" w:lineRule="auto"/>
              <w:rPr>
                <w:rFonts w:ascii="Times New Roman" w:hAnsi="Times New Roman"/>
              </w:rPr>
            </w:pPr>
            <w:r w:rsidRPr="00422822">
              <w:rPr>
                <w:rFonts w:ascii="Times New Roman" w:hAnsi="Times New Roman"/>
                <w:bCs/>
                <w:sz w:val="24"/>
                <w:szCs w:val="24"/>
              </w:rPr>
              <w:t>Уд 2</w:t>
            </w:r>
          </w:p>
          <w:p w14:paraId="6E18766A" w14:textId="77777777" w:rsidR="00C6680C" w:rsidRPr="00422822" w:rsidRDefault="00C6680C" w:rsidP="00422822">
            <w:pPr>
              <w:spacing w:after="0" w:line="240" w:lineRule="auto"/>
              <w:rPr>
                <w:rFonts w:ascii="Times New Roman" w:hAnsi="Times New Roman"/>
              </w:rPr>
            </w:pPr>
            <w:r w:rsidRPr="00422822">
              <w:rPr>
                <w:rFonts w:ascii="Times New Roman" w:hAnsi="Times New Roman"/>
                <w:bCs/>
                <w:sz w:val="24"/>
                <w:szCs w:val="24"/>
              </w:rPr>
              <w:t xml:space="preserve">Уд 5 </w:t>
            </w:r>
          </w:p>
          <w:p w14:paraId="15966F89" w14:textId="77777777" w:rsidR="008063D3" w:rsidRPr="00422822" w:rsidRDefault="008063D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3 </w:t>
            </w:r>
          </w:p>
          <w:p w14:paraId="0ACBC276" w14:textId="2C297957" w:rsidR="00787FB4" w:rsidRPr="00422822" w:rsidRDefault="008063D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10 </w:t>
            </w:r>
          </w:p>
        </w:tc>
      </w:tr>
      <w:tr w:rsidR="00787FB4" w:rsidRPr="00422822" w14:paraId="6204BF64" w14:textId="77777777" w:rsidTr="001D0881">
        <w:trPr>
          <w:trHeight w:val="20"/>
        </w:trPr>
        <w:tc>
          <w:tcPr>
            <w:tcW w:w="880" w:type="pct"/>
            <w:vMerge/>
          </w:tcPr>
          <w:p w14:paraId="1D0D5758" w14:textId="77777777" w:rsidR="00787FB4" w:rsidRPr="00422822" w:rsidRDefault="00787FB4" w:rsidP="00422822">
            <w:pPr>
              <w:spacing w:after="0" w:line="240" w:lineRule="auto"/>
              <w:jc w:val="both"/>
              <w:rPr>
                <w:rFonts w:ascii="Times New Roman" w:hAnsi="Times New Roman"/>
                <w:b/>
                <w:bCs/>
                <w:sz w:val="24"/>
                <w:szCs w:val="24"/>
              </w:rPr>
            </w:pPr>
          </w:p>
        </w:tc>
        <w:tc>
          <w:tcPr>
            <w:tcW w:w="2759" w:type="pct"/>
            <w:tcBorders>
              <w:bottom w:val="single" w:sz="4" w:space="0" w:color="auto"/>
            </w:tcBorders>
          </w:tcPr>
          <w:p w14:paraId="23DC802B" w14:textId="77777777" w:rsidR="00787FB4" w:rsidRPr="00422822" w:rsidRDefault="00787FB4" w:rsidP="00422822">
            <w:pPr>
              <w:pStyle w:val="ae"/>
              <w:spacing w:before="0" w:after="0"/>
              <w:ind w:left="0"/>
              <w:jc w:val="both"/>
              <w:rPr>
                <w:b/>
                <w:bCs/>
              </w:rPr>
            </w:pPr>
            <w:r w:rsidRPr="00422822">
              <w:rPr>
                <w:b/>
                <w:bCs/>
              </w:rPr>
              <w:t>Практическое занятие 1</w:t>
            </w:r>
          </w:p>
          <w:p w14:paraId="5D2DCA1C" w14:textId="77777777" w:rsidR="00787FB4" w:rsidRPr="00422822" w:rsidRDefault="00787FB4" w:rsidP="00422822">
            <w:pPr>
              <w:spacing w:after="0" w:line="240" w:lineRule="auto"/>
              <w:jc w:val="both"/>
              <w:rPr>
                <w:rFonts w:ascii="Times New Roman" w:hAnsi="Times New Roman"/>
                <w:b/>
                <w:bCs/>
                <w:sz w:val="24"/>
                <w:szCs w:val="24"/>
              </w:rPr>
            </w:pPr>
            <w:r w:rsidRPr="00422822">
              <w:rPr>
                <w:rFonts w:ascii="Times New Roman" w:hAnsi="Times New Roman"/>
                <w:bCs/>
                <w:sz w:val="24"/>
                <w:szCs w:val="24"/>
              </w:rPr>
              <w:t>Расчет параметров конденсаторной батареи</w:t>
            </w:r>
          </w:p>
        </w:tc>
        <w:tc>
          <w:tcPr>
            <w:tcW w:w="484" w:type="pct"/>
          </w:tcPr>
          <w:p w14:paraId="40AF81DE" w14:textId="77777777" w:rsidR="00787FB4" w:rsidRPr="00422822" w:rsidRDefault="00787FB4"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vMerge/>
            <w:tcBorders>
              <w:left w:val="single" w:sz="4" w:space="0" w:color="auto"/>
              <w:right w:val="single" w:sz="4" w:space="0" w:color="auto"/>
            </w:tcBorders>
          </w:tcPr>
          <w:p w14:paraId="2815F87E" w14:textId="77777777" w:rsidR="00787FB4" w:rsidRPr="00422822" w:rsidRDefault="00787FB4" w:rsidP="00422822">
            <w:pPr>
              <w:spacing w:after="0" w:line="240" w:lineRule="auto"/>
              <w:rPr>
                <w:rFonts w:ascii="Times New Roman" w:hAnsi="Times New Roman"/>
                <w:sz w:val="24"/>
                <w:szCs w:val="24"/>
              </w:rPr>
            </w:pPr>
          </w:p>
        </w:tc>
        <w:tc>
          <w:tcPr>
            <w:tcW w:w="399" w:type="pct"/>
            <w:vMerge/>
            <w:tcBorders>
              <w:left w:val="single" w:sz="4" w:space="0" w:color="auto"/>
            </w:tcBorders>
          </w:tcPr>
          <w:p w14:paraId="6DEAC141" w14:textId="77777777" w:rsidR="00787FB4" w:rsidRPr="00422822" w:rsidRDefault="00787FB4" w:rsidP="00422822">
            <w:pPr>
              <w:spacing w:after="0" w:line="240" w:lineRule="auto"/>
              <w:jc w:val="center"/>
              <w:rPr>
                <w:rFonts w:ascii="Times New Roman" w:hAnsi="Times New Roman"/>
                <w:sz w:val="24"/>
                <w:szCs w:val="24"/>
              </w:rPr>
            </w:pPr>
          </w:p>
        </w:tc>
      </w:tr>
      <w:tr w:rsidR="00787FB4" w:rsidRPr="00422822" w14:paraId="71EA268B" w14:textId="77777777" w:rsidTr="001D0881">
        <w:trPr>
          <w:trHeight w:val="20"/>
        </w:trPr>
        <w:tc>
          <w:tcPr>
            <w:tcW w:w="880" w:type="pct"/>
            <w:vMerge/>
          </w:tcPr>
          <w:p w14:paraId="6B2F4501" w14:textId="77777777" w:rsidR="00787FB4" w:rsidRPr="00422822" w:rsidRDefault="00787FB4" w:rsidP="00422822">
            <w:pPr>
              <w:spacing w:after="0" w:line="240" w:lineRule="auto"/>
              <w:jc w:val="both"/>
              <w:rPr>
                <w:rFonts w:ascii="Times New Roman" w:hAnsi="Times New Roman"/>
                <w:b/>
                <w:bCs/>
                <w:sz w:val="24"/>
                <w:szCs w:val="24"/>
              </w:rPr>
            </w:pPr>
          </w:p>
        </w:tc>
        <w:tc>
          <w:tcPr>
            <w:tcW w:w="2759" w:type="pct"/>
          </w:tcPr>
          <w:p w14:paraId="0F7723DD" w14:textId="77777777" w:rsidR="00787FB4" w:rsidRPr="00422822" w:rsidRDefault="00787FB4" w:rsidP="00422822">
            <w:pPr>
              <w:pStyle w:val="ae"/>
              <w:spacing w:before="0" w:after="0"/>
              <w:ind w:left="0"/>
              <w:jc w:val="both"/>
              <w:rPr>
                <w:b/>
                <w:bCs/>
              </w:rPr>
            </w:pPr>
            <w:r w:rsidRPr="00422822">
              <w:rPr>
                <w:b/>
                <w:bCs/>
              </w:rPr>
              <w:t>Самостоятельная работа обучающихся</w:t>
            </w:r>
          </w:p>
          <w:p w14:paraId="68A7895C" w14:textId="77777777" w:rsidR="00787FB4" w:rsidRPr="00422822" w:rsidRDefault="00787FB4" w:rsidP="00422822">
            <w:pPr>
              <w:spacing w:after="0" w:line="240" w:lineRule="auto"/>
              <w:rPr>
                <w:rFonts w:ascii="Times New Roman" w:hAnsi="Times New Roman"/>
                <w:sz w:val="24"/>
                <w:szCs w:val="24"/>
              </w:rPr>
            </w:pPr>
            <w:r w:rsidRPr="00422822">
              <w:rPr>
                <w:rFonts w:ascii="Times New Roman" w:hAnsi="Times New Roman"/>
                <w:sz w:val="24"/>
                <w:szCs w:val="24"/>
              </w:rPr>
              <w:t>Подготовка к практическим работам, оформление отчётов практических работ и подготовка к их защите; решение задач.</w:t>
            </w:r>
          </w:p>
          <w:p w14:paraId="7E4D7179" w14:textId="77777777" w:rsidR="00787FB4" w:rsidRPr="00422822" w:rsidRDefault="00787FB4" w:rsidP="00422822">
            <w:pPr>
              <w:spacing w:after="0" w:line="240" w:lineRule="auto"/>
              <w:rPr>
                <w:rFonts w:ascii="Times New Roman" w:hAnsi="Times New Roman"/>
                <w:b/>
                <w:bCs/>
                <w:sz w:val="24"/>
                <w:szCs w:val="24"/>
              </w:rPr>
            </w:pPr>
            <w:r w:rsidRPr="00422822">
              <w:rPr>
                <w:rFonts w:ascii="Times New Roman" w:hAnsi="Times New Roman"/>
                <w:sz w:val="24"/>
                <w:szCs w:val="24"/>
              </w:rPr>
              <w:t>Систематическая проработка конспектов занятий, учебной и специальной технической литературы по изученным темам</w:t>
            </w:r>
          </w:p>
        </w:tc>
        <w:tc>
          <w:tcPr>
            <w:tcW w:w="484" w:type="pct"/>
          </w:tcPr>
          <w:p w14:paraId="7C07341A" w14:textId="77777777" w:rsidR="00787FB4" w:rsidRPr="00422822" w:rsidRDefault="00787FB4" w:rsidP="00422822">
            <w:pPr>
              <w:spacing w:after="0" w:line="240" w:lineRule="auto"/>
              <w:jc w:val="center"/>
              <w:rPr>
                <w:rFonts w:ascii="Times New Roman" w:hAnsi="Times New Roman"/>
                <w:color w:val="00B050"/>
                <w:sz w:val="24"/>
                <w:szCs w:val="24"/>
              </w:rPr>
            </w:pPr>
            <w:r w:rsidRPr="00422822">
              <w:rPr>
                <w:rFonts w:ascii="Times New Roman" w:hAnsi="Times New Roman"/>
                <w:color w:val="00B050"/>
                <w:sz w:val="24"/>
                <w:szCs w:val="24"/>
              </w:rPr>
              <w:t>2</w:t>
            </w:r>
          </w:p>
        </w:tc>
        <w:tc>
          <w:tcPr>
            <w:tcW w:w="478" w:type="pct"/>
            <w:vMerge/>
            <w:tcBorders>
              <w:left w:val="single" w:sz="4" w:space="0" w:color="auto"/>
              <w:right w:val="single" w:sz="4" w:space="0" w:color="auto"/>
            </w:tcBorders>
          </w:tcPr>
          <w:p w14:paraId="3B66C11B" w14:textId="77777777" w:rsidR="00787FB4" w:rsidRPr="00422822" w:rsidRDefault="00787FB4" w:rsidP="00422822">
            <w:pPr>
              <w:spacing w:after="0" w:line="240" w:lineRule="auto"/>
              <w:jc w:val="center"/>
              <w:rPr>
                <w:rFonts w:ascii="Times New Roman" w:hAnsi="Times New Roman"/>
                <w:sz w:val="24"/>
                <w:szCs w:val="24"/>
              </w:rPr>
            </w:pPr>
          </w:p>
        </w:tc>
        <w:tc>
          <w:tcPr>
            <w:tcW w:w="399" w:type="pct"/>
            <w:vMerge/>
            <w:tcBorders>
              <w:left w:val="single" w:sz="4" w:space="0" w:color="auto"/>
            </w:tcBorders>
          </w:tcPr>
          <w:p w14:paraId="700B05CB" w14:textId="77777777" w:rsidR="00787FB4" w:rsidRPr="00422822" w:rsidRDefault="00787FB4" w:rsidP="00422822">
            <w:pPr>
              <w:spacing w:after="0" w:line="240" w:lineRule="auto"/>
              <w:jc w:val="center"/>
              <w:rPr>
                <w:rFonts w:ascii="Times New Roman" w:hAnsi="Times New Roman"/>
                <w:sz w:val="24"/>
                <w:szCs w:val="24"/>
              </w:rPr>
            </w:pPr>
          </w:p>
        </w:tc>
      </w:tr>
      <w:tr w:rsidR="006232AB" w:rsidRPr="00422822" w14:paraId="4D662003" w14:textId="77777777" w:rsidTr="001D0881">
        <w:trPr>
          <w:trHeight w:val="20"/>
        </w:trPr>
        <w:tc>
          <w:tcPr>
            <w:tcW w:w="880" w:type="pct"/>
            <w:vMerge w:val="restart"/>
          </w:tcPr>
          <w:p w14:paraId="3ED58E9E" w14:textId="77777777" w:rsidR="006232AB" w:rsidRPr="00422822" w:rsidRDefault="006232AB"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 1.2. Электрические цепи постоянного тока</w:t>
            </w:r>
          </w:p>
          <w:p w14:paraId="21CD2170" w14:textId="77777777" w:rsidR="006232AB" w:rsidRPr="00422822" w:rsidRDefault="006232AB" w:rsidP="00422822">
            <w:pPr>
              <w:spacing w:after="0" w:line="240" w:lineRule="auto"/>
              <w:jc w:val="both"/>
              <w:rPr>
                <w:rFonts w:ascii="Times New Roman" w:hAnsi="Times New Roman"/>
                <w:b/>
                <w:bCs/>
                <w:sz w:val="24"/>
                <w:szCs w:val="24"/>
              </w:rPr>
            </w:pPr>
          </w:p>
        </w:tc>
        <w:tc>
          <w:tcPr>
            <w:tcW w:w="2759" w:type="pct"/>
            <w:tcBorders>
              <w:top w:val="nil"/>
            </w:tcBorders>
          </w:tcPr>
          <w:p w14:paraId="55887797" w14:textId="77777777" w:rsidR="006232AB" w:rsidRPr="00422822" w:rsidRDefault="006232AB" w:rsidP="00422822">
            <w:pPr>
              <w:pStyle w:val="ae"/>
              <w:spacing w:before="0" w:after="0"/>
              <w:ind w:left="0"/>
              <w:jc w:val="both"/>
              <w:rPr>
                <w:b/>
                <w:bCs/>
              </w:rPr>
            </w:pPr>
            <w:r w:rsidRPr="00422822">
              <w:rPr>
                <w:b/>
                <w:bCs/>
              </w:rPr>
              <w:t>Содержание учебного материала</w:t>
            </w:r>
          </w:p>
          <w:p w14:paraId="6F60B4A5" w14:textId="2F02DC6E" w:rsidR="006232AB" w:rsidRPr="00422822" w:rsidRDefault="006232AB" w:rsidP="00422822">
            <w:pPr>
              <w:pStyle w:val="ae"/>
              <w:spacing w:before="0" w:after="0"/>
              <w:ind w:left="0"/>
              <w:jc w:val="both"/>
            </w:pPr>
            <w:r w:rsidRPr="00422822">
              <w:t xml:space="preserve">Электрическая цепь. Основные элементы электрической цепи. Физические основы работы источника ЭДС. Электрический ток: направление, сила, плотность. Сопротивление и проводимость проводников. Закон Ома для участка и полной цепи. Свойства цепи при последовательном, параллельном и смешанном соединении резисторов. Работа и мощность электрического тока. Режимы работы электрической цепи. Коэффициент полезного действия (КПД). Закон Джоуля-Ленца. Падение напряжения в линиях электропередачи. Расчет простых цепей. Понятие о расчете сложной цепи по уравнениям Кирхгофа. Электрические цепи постоянного тока в аппаратах и приборах оборудования </w:t>
            </w:r>
            <w:r w:rsidR="00BC4850" w:rsidRPr="00422822">
              <w:t>металлургического производства</w:t>
            </w:r>
          </w:p>
        </w:tc>
        <w:tc>
          <w:tcPr>
            <w:tcW w:w="484" w:type="pct"/>
          </w:tcPr>
          <w:p w14:paraId="6BFF0125" w14:textId="77777777" w:rsidR="006232AB" w:rsidRPr="00422822" w:rsidRDefault="006232AB"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tcBorders>
              <w:left w:val="single" w:sz="4" w:space="0" w:color="auto"/>
              <w:right w:val="single" w:sz="4" w:space="0" w:color="auto"/>
            </w:tcBorders>
          </w:tcPr>
          <w:p w14:paraId="30DBD52A" w14:textId="657EAC66" w:rsidR="006232AB" w:rsidRPr="00422822" w:rsidRDefault="006232AB" w:rsidP="00422822">
            <w:pPr>
              <w:spacing w:after="0" w:line="240" w:lineRule="auto"/>
              <w:contextualSpacing/>
              <w:rPr>
                <w:rFonts w:ascii="Times New Roman" w:hAnsi="Times New Roman"/>
                <w:bCs/>
              </w:rPr>
            </w:pPr>
            <w:r w:rsidRPr="00422822">
              <w:rPr>
                <w:rFonts w:ascii="Times New Roman" w:hAnsi="Times New Roman"/>
                <w:bCs/>
              </w:rPr>
              <w:t>ОК 1</w:t>
            </w:r>
          </w:p>
          <w:p w14:paraId="3FFD22D2" w14:textId="77777777" w:rsidR="00FE6053" w:rsidRPr="00422822" w:rsidRDefault="00FE6053" w:rsidP="00422822">
            <w:pPr>
              <w:spacing w:after="0" w:line="240" w:lineRule="auto"/>
              <w:contextualSpacing/>
              <w:rPr>
                <w:rFonts w:ascii="Times New Roman" w:hAnsi="Times New Roman"/>
                <w:bCs/>
              </w:rPr>
            </w:pPr>
            <w:r w:rsidRPr="00422822">
              <w:rPr>
                <w:rFonts w:ascii="Times New Roman" w:hAnsi="Times New Roman"/>
                <w:bCs/>
              </w:rPr>
              <w:t xml:space="preserve">ПК 2.1 </w:t>
            </w:r>
          </w:p>
          <w:p w14:paraId="28FDA425" w14:textId="77777777" w:rsidR="006232AB" w:rsidRPr="00422822" w:rsidRDefault="006232AB" w:rsidP="00422822">
            <w:pPr>
              <w:spacing w:after="0" w:line="240" w:lineRule="auto"/>
              <w:jc w:val="center"/>
              <w:rPr>
                <w:rFonts w:ascii="Times New Roman" w:hAnsi="Times New Roman"/>
                <w:sz w:val="24"/>
                <w:szCs w:val="24"/>
              </w:rPr>
            </w:pPr>
            <w:r w:rsidRPr="00422822">
              <w:rPr>
                <w:rFonts w:ascii="Times New Roman" w:hAnsi="Times New Roman"/>
                <w:bCs/>
              </w:rPr>
              <w:t xml:space="preserve"> </w:t>
            </w:r>
          </w:p>
        </w:tc>
        <w:tc>
          <w:tcPr>
            <w:tcW w:w="399" w:type="pct"/>
            <w:vMerge w:val="restart"/>
            <w:tcBorders>
              <w:left w:val="single" w:sz="4" w:space="0" w:color="auto"/>
            </w:tcBorders>
          </w:tcPr>
          <w:p w14:paraId="7CFCEDDD" w14:textId="77777777" w:rsidR="00BC4850" w:rsidRPr="00422822" w:rsidRDefault="00BC4850" w:rsidP="00422822">
            <w:pPr>
              <w:spacing w:after="0" w:line="240" w:lineRule="auto"/>
              <w:rPr>
                <w:rFonts w:ascii="Times New Roman" w:hAnsi="Times New Roman"/>
                <w:color w:val="000000"/>
              </w:rPr>
            </w:pPr>
            <w:proofErr w:type="spellStart"/>
            <w:r w:rsidRPr="00422822">
              <w:rPr>
                <w:rFonts w:ascii="Times New Roman" w:hAnsi="Times New Roman"/>
                <w:color w:val="000000"/>
              </w:rPr>
              <w:t>Уо</w:t>
            </w:r>
            <w:proofErr w:type="spellEnd"/>
            <w:r w:rsidRPr="00422822">
              <w:rPr>
                <w:rFonts w:ascii="Times New Roman" w:hAnsi="Times New Roman"/>
                <w:color w:val="000000"/>
              </w:rPr>
              <w:t xml:space="preserve"> 01.01</w:t>
            </w:r>
          </w:p>
          <w:p w14:paraId="1DA7EE31"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У 2.1.01</w:t>
            </w:r>
          </w:p>
          <w:p w14:paraId="42D4DEA3"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З 2.1.01</w:t>
            </w:r>
          </w:p>
          <w:p w14:paraId="2D79C115" w14:textId="77777777" w:rsidR="008063D3" w:rsidRPr="00422822" w:rsidRDefault="008063D3" w:rsidP="00422822">
            <w:pPr>
              <w:spacing w:after="0" w:line="240" w:lineRule="auto"/>
              <w:rPr>
                <w:rFonts w:ascii="Times New Roman" w:hAnsi="Times New Roman"/>
              </w:rPr>
            </w:pPr>
            <w:r w:rsidRPr="00422822">
              <w:rPr>
                <w:rFonts w:ascii="Times New Roman" w:hAnsi="Times New Roman"/>
                <w:bCs/>
                <w:sz w:val="24"/>
                <w:szCs w:val="24"/>
              </w:rPr>
              <w:t xml:space="preserve">Уд 1 </w:t>
            </w:r>
          </w:p>
          <w:p w14:paraId="32F0FB5A" w14:textId="776392F8" w:rsidR="008063D3" w:rsidRPr="00422822" w:rsidRDefault="008063D3" w:rsidP="00422822">
            <w:pPr>
              <w:spacing w:after="0" w:line="240" w:lineRule="auto"/>
              <w:rPr>
                <w:rFonts w:ascii="Times New Roman" w:hAnsi="Times New Roman"/>
                <w:bCs/>
              </w:rPr>
            </w:pPr>
            <w:r w:rsidRPr="00422822">
              <w:rPr>
                <w:rFonts w:ascii="Times New Roman" w:hAnsi="Times New Roman"/>
                <w:bCs/>
                <w:sz w:val="24"/>
                <w:szCs w:val="24"/>
              </w:rPr>
              <w:t>Уд 2</w:t>
            </w:r>
            <w:r w:rsidRPr="00422822">
              <w:rPr>
                <w:rFonts w:ascii="Times New Roman" w:hAnsi="Times New Roman"/>
                <w:bCs/>
              </w:rPr>
              <w:t xml:space="preserve"> </w:t>
            </w:r>
          </w:p>
          <w:p w14:paraId="420A2A8E" w14:textId="1B0F6A2C" w:rsidR="008063D3" w:rsidRPr="00422822" w:rsidRDefault="008063D3" w:rsidP="00422822">
            <w:pPr>
              <w:spacing w:after="0" w:line="240" w:lineRule="auto"/>
              <w:rPr>
                <w:rFonts w:ascii="Times New Roman" w:hAnsi="Times New Roman"/>
              </w:rPr>
            </w:pPr>
            <w:r w:rsidRPr="00422822">
              <w:rPr>
                <w:rFonts w:ascii="Times New Roman" w:hAnsi="Times New Roman"/>
                <w:bCs/>
                <w:sz w:val="24"/>
                <w:szCs w:val="24"/>
              </w:rPr>
              <w:t>Уд 3</w:t>
            </w:r>
          </w:p>
          <w:p w14:paraId="61E7726D" w14:textId="77777777" w:rsidR="008063D3" w:rsidRPr="00422822" w:rsidRDefault="008063D3" w:rsidP="00422822">
            <w:pPr>
              <w:spacing w:after="0" w:line="240" w:lineRule="auto"/>
              <w:rPr>
                <w:rFonts w:ascii="Times New Roman" w:hAnsi="Times New Roman"/>
              </w:rPr>
            </w:pPr>
            <w:r w:rsidRPr="00422822">
              <w:rPr>
                <w:rFonts w:ascii="Times New Roman" w:hAnsi="Times New Roman"/>
                <w:bCs/>
                <w:sz w:val="24"/>
                <w:szCs w:val="24"/>
              </w:rPr>
              <w:t xml:space="preserve">Уд 4 </w:t>
            </w:r>
          </w:p>
          <w:p w14:paraId="001AD095" w14:textId="77777777" w:rsidR="008063D3" w:rsidRPr="00422822" w:rsidRDefault="008063D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2 </w:t>
            </w:r>
          </w:p>
          <w:p w14:paraId="1FC09C1A" w14:textId="77777777" w:rsidR="008063D3" w:rsidRPr="00422822" w:rsidRDefault="008063D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3 </w:t>
            </w:r>
          </w:p>
          <w:p w14:paraId="3B315F39" w14:textId="77777777" w:rsidR="008063D3" w:rsidRPr="00422822" w:rsidRDefault="008063D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6 </w:t>
            </w:r>
          </w:p>
          <w:p w14:paraId="701EE465" w14:textId="7130705A" w:rsidR="008063D3" w:rsidRPr="00422822" w:rsidRDefault="008063D3" w:rsidP="00422822">
            <w:pPr>
              <w:spacing w:after="0" w:line="240" w:lineRule="auto"/>
              <w:rPr>
                <w:rFonts w:ascii="Times New Roman" w:hAnsi="Times New Roman"/>
                <w:bCs/>
                <w:iCs/>
                <w:color w:val="333333"/>
                <w:sz w:val="24"/>
                <w:szCs w:val="24"/>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7 </w:t>
            </w:r>
          </w:p>
          <w:p w14:paraId="1C42E55F" w14:textId="10F5FC05" w:rsidR="006232AB"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8</w:t>
            </w:r>
          </w:p>
        </w:tc>
      </w:tr>
      <w:tr w:rsidR="006232AB" w:rsidRPr="00422822" w14:paraId="7FD0083E" w14:textId="77777777" w:rsidTr="001D0881">
        <w:trPr>
          <w:trHeight w:val="20"/>
        </w:trPr>
        <w:tc>
          <w:tcPr>
            <w:tcW w:w="880" w:type="pct"/>
            <w:vMerge/>
          </w:tcPr>
          <w:p w14:paraId="61E6FD43" w14:textId="77777777" w:rsidR="006232AB" w:rsidRPr="00422822" w:rsidRDefault="006232AB" w:rsidP="00422822">
            <w:pPr>
              <w:spacing w:after="0" w:line="240" w:lineRule="auto"/>
              <w:jc w:val="both"/>
              <w:rPr>
                <w:rFonts w:ascii="Times New Roman" w:hAnsi="Times New Roman"/>
                <w:b/>
                <w:bCs/>
                <w:sz w:val="24"/>
                <w:szCs w:val="24"/>
              </w:rPr>
            </w:pPr>
          </w:p>
        </w:tc>
        <w:tc>
          <w:tcPr>
            <w:tcW w:w="2759" w:type="pct"/>
          </w:tcPr>
          <w:p w14:paraId="758EDBF0" w14:textId="77777777" w:rsidR="006232AB" w:rsidRPr="00422822" w:rsidRDefault="006232AB" w:rsidP="00422822">
            <w:pPr>
              <w:pStyle w:val="ae"/>
              <w:spacing w:before="0" w:after="0"/>
              <w:ind w:left="0"/>
              <w:jc w:val="both"/>
              <w:rPr>
                <w:b/>
                <w:bCs/>
              </w:rPr>
            </w:pPr>
            <w:r w:rsidRPr="00422822">
              <w:rPr>
                <w:b/>
                <w:bCs/>
              </w:rPr>
              <w:t>Практическое занятие 2</w:t>
            </w:r>
          </w:p>
          <w:p w14:paraId="049875E9" w14:textId="77777777" w:rsidR="006232AB" w:rsidRPr="00422822" w:rsidRDefault="006232AB" w:rsidP="00422822">
            <w:pPr>
              <w:pStyle w:val="ae"/>
              <w:spacing w:before="0" w:after="0"/>
              <w:ind w:left="0"/>
              <w:jc w:val="both"/>
            </w:pPr>
            <w:r w:rsidRPr="00422822">
              <w:rPr>
                <w:bCs/>
              </w:rPr>
              <w:t>Преобразование цепей с различными видами соединений резисторов</w:t>
            </w:r>
          </w:p>
        </w:tc>
        <w:tc>
          <w:tcPr>
            <w:tcW w:w="484" w:type="pct"/>
          </w:tcPr>
          <w:p w14:paraId="67F01886" w14:textId="77777777" w:rsidR="006232AB" w:rsidRPr="00422822" w:rsidRDefault="006232AB" w:rsidP="00422822">
            <w:pPr>
              <w:spacing w:after="0" w:line="240" w:lineRule="auto"/>
              <w:jc w:val="center"/>
              <w:rPr>
                <w:rFonts w:ascii="Times New Roman" w:hAnsi="Times New Roman"/>
                <w:sz w:val="24"/>
                <w:szCs w:val="24"/>
              </w:rPr>
            </w:pPr>
            <w:r w:rsidRPr="00422822">
              <w:rPr>
                <w:rFonts w:ascii="Times New Roman" w:hAnsi="Times New Roman"/>
                <w:sz w:val="24"/>
                <w:szCs w:val="24"/>
              </w:rPr>
              <w:t>4</w:t>
            </w:r>
          </w:p>
        </w:tc>
        <w:tc>
          <w:tcPr>
            <w:tcW w:w="478" w:type="pct"/>
            <w:vMerge w:val="restart"/>
            <w:tcBorders>
              <w:left w:val="single" w:sz="4" w:space="0" w:color="auto"/>
              <w:right w:val="single" w:sz="4" w:space="0" w:color="auto"/>
            </w:tcBorders>
          </w:tcPr>
          <w:p w14:paraId="130590AE" w14:textId="535EBF79" w:rsidR="006232AB" w:rsidRPr="00422822" w:rsidRDefault="006232AB" w:rsidP="00422822">
            <w:pPr>
              <w:spacing w:after="0" w:line="240" w:lineRule="auto"/>
              <w:contextualSpacing/>
              <w:rPr>
                <w:rFonts w:ascii="Times New Roman" w:hAnsi="Times New Roman"/>
                <w:sz w:val="24"/>
                <w:szCs w:val="24"/>
              </w:rPr>
            </w:pPr>
          </w:p>
        </w:tc>
        <w:tc>
          <w:tcPr>
            <w:tcW w:w="399" w:type="pct"/>
            <w:vMerge/>
            <w:tcBorders>
              <w:left w:val="single" w:sz="4" w:space="0" w:color="auto"/>
            </w:tcBorders>
          </w:tcPr>
          <w:p w14:paraId="39D6C854" w14:textId="00947902" w:rsidR="006232AB" w:rsidRPr="00422822" w:rsidRDefault="006232AB" w:rsidP="00422822">
            <w:pPr>
              <w:spacing w:after="0" w:line="240" w:lineRule="auto"/>
              <w:rPr>
                <w:rFonts w:ascii="Times New Roman" w:hAnsi="Times New Roman"/>
              </w:rPr>
            </w:pPr>
          </w:p>
        </w:tc>
      </w:tr>
      <w:tr w:rsidR="006232AB" w:rsidRPr="00422822" w14:paraId="35288297" w14:textId="77777777" w:rsidTr="001D0881">
        <w:trPr>
          <w:trHeight w:val="20"/>
        </w:trPr>
        <w:tc>
          <w:tcPr>
            <w:tcW w:w="880" w:type="pct"/>
            <w:vMerge/>
          </w:tcPr>
          <w:p w14:paraId="6AD92889" w14:textId="77777777" w:rsidR="006232AB" w:rsidRPr="00422822" w:rsidRDefault="006232AB" w:rsidP="00422822">
            <w:pPr>
              <w:spacing w:after="0" w:line="240" w:lineRule="auto"/>
              <w:jc w:val="both"/>
              <w:rPr>
                <w:rFonts w:ascii="Times New Roman" w:hAnsi="Times New Roman"/>
                <w:b/>
                <w:bCs/>
                <w:sz w:val="24"/>
                <w:szCs w:val="24"/>
              </w:rPr>
            </w:pPr>
          </w:p>
        </w:tc>
        <w:tc>
          <w:tcPr>
            <w:tcW w:w="2759" w:type="pct"/>
            <w:tcBorders>
              <w:bottom w:val="single" w:sz="4" w:space="0" w:color="auto"/>
            </w:tcBorders>
          </w:tcPr>
          <w:p w14:paraId="27F4ECE8" w14:textId="77777777" w:rsidR="006232AB" w:rsidRPr="00422822" w:rsidRDefault="006232AB" w:rsidP="00422822">
            <w:pPr>
              <w:pStyle w:val="ae"/>
              <w:spacing w:before="0" w:after="0"/>
              <w:ind w:left="0"/>
              <w:jc w:val="both"/>
              <w:rPr>
                <w:b/>
                <w:bCs/>
              </w:rPr>
            </w:pPr>
            <w:r w:rsidRPr="00422822">
              <w:rPr>
                <w:b/>
                <w:bCs/>
              </w:rPr>
              <w:t>Самостоятельная работа обучающихся</w:t>
            </w:r>
          </w:p>
          <w:p w14:paraId="7A3151BA" w14:textId="77777777" w:rsidR="006232AB" w:rsidRPr="00422822" w:rsidRDefault="006232AB" w:rsidP="00422822">
            <w:pPr>
              <w:spacing w:after="0" w:line="240" w:lineRule="auto"/>
              <w:rPr>
                <w:rFonts w:ascii="Times New Roman" w:hAnsi="Times New Roman"/>
                <w:sz w:val="24"/>
                <w:szCs w:val="24"/>
              </w:rPr>
            </w:pPr>
            <w:r w:rsidRPr="00422822">
              <w:rPr>
                <w:rFonts w:ascii="Times New Roman" w:hAnsi="Times New Roman"/>
                <w:sz w:val="24"/>
                <w:szCs w:val="24"/>
              </w:rPr>
              <w:t>Подготовка к практическим работам, оформление отчётов практических работ и подготовка к их защите; решение задач.</w:t>
            </w:r>
          </w:p>
          <w:p w14:paraId="5119376B" w14:textId="77777777" w:rsidR="006232AB" w:rsidRPr="00422822" w:rsidRDefault="006232AB" w:rsidP="00422822">
            <w:pPr>
              <w:spacing w:after="0" w:line="240" w:lineRule="auto"/>
              <w:rPr>
                <w:rFonts w:ascii="Times New Roman" w:hAnsi="Times New Roman"/>
                <w:b/>
                <w:bCs/>
                <w:sz w:val="24"/>
                <w:szCs w:val="24"/>
              </w:rPr>
            </w:pPr>
            <w:r w:rsidRPr="00422822">
              <w:rPr>
                <w:rFonts w:ascii="Times New Roman" w:hAnsi="Times New Roman"/>
                <w:sz w:val="24"/>
                <w:szCs w:val="24"/>
              </w:rPr>
              <w:t>Систематическая проработка конспектов занятий, учебной и специальной технической литературы по изученным темам</w:t>
            </w:r>
          </w:p>
        </w:tc>
        <w:tc>
          <w:tcPr>
            <w:tcW w:w="484" w:type="pct"/>
          </w:tcPr>
          <w:p w14:paraId="4F6FDE9C" w14:textId="77777777" w:rsidR="006232AB" w:rsidRPr="00422822" w:rsidRDefault="006232AB" w:rsidP="00422822">
            <w:pPr>
              <w:spacing w:after="0" w:line="240" w:lineRule="auto"/>
              <w:jc w:val="center"/>
              <w:rPr>
                <w:rFonts w:ascii="Times New Roman" w:hAnsi="Times New Roman"/>
                <w:color w:val="00B050"/>
                <w:sz w:val="24"/>
                <w:szCs w:val="24"/>
              </w:rPr>
            </w:pPr>
            <w:r w:rsidRPr="00422822">
              <w:rPr>
                <w:rFonts w:ascii="Times New Roman" w:hAnsi="Times New Roman"/>
                <w:color w:val="00B050"/>
                <w:sz w:val="24"/>
                <w:szCs w:val="24"/>
              </w:rPr>
              <w:t>3</w:t>
            </w:r>
          </w:p>
        </w:tc>
        <w:tc>
          <w:tcPr>
            <w:tcW w:w="478" w:type="pct"/>
            <w:vMerge/>
            <w:tcBorders>
              <w:left w:val="single" w:sz="4" w:space="0" w:color="auto"/>
              <w:right w:val="single" w:sz="4" w:space="0" w:color="auto"/>
            </w:tcBorders>
          </w:tcPr>
          <w:p w14:paraId="11BBDF3E" w14:textId="77777777" w:rsidR="006232AB" w:rsidRPr="00422822" w:rsidRDefault="006232AB" w:rsidP="00422822">
            <w:pPr>
              <w:spacing w:after="0" w:line="240" w:lineRule="auto"/>
              <w:jc w:val="center"/>
              <w:rPr>
                <w:rFonts w:ascii="Times New Roman" w:hAnsi="Times New Roman"/>
                <w:sz w:val="24"/>
                <w:szCs w:val="24"/>
              </w:rPr>
            </w:pPr>
          </w:p>
        </w:tc>
        <w:tc>
          <w:tcPr>
            <w:tcW w:w="399" w:type="pct"/>
            <w:vMerge/>
            <w:tcBorders>
              <w:left w:val="single" w:sz="4" w:space="0" w:color="auto"/>
            </w:tcBorders>
          </w:tcPr>
          <w:p w14:paraId="6F6FF575" w14:textId="77777777" w:rsidR="006232AB" w:rsidRPr="00422822" w:rsidRDefault="006232AB" w:rsidP="00422822">
            <w:pPr>
              <w:spacing w:after="0" w:line="240" w:lineRule="auto"/>
              <w:jc w:val="center"/>
              <w:rPr>
                <w:rFonts w:ascii="Times New Roman" w:hAnsi="Times New Roman"/>
                <w:sz w:val="24"/>
                <w:szCs w:val="24"/>
              </w:rPr>
            </w:pPr>
          </w:p>
        </w:tc>
      </w:tr>
      <w:tr w:rsidR="006232AB" w:rsidRPr="00422822" w14:paraId="61FA5659"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tcBorders>
              <w:right w:val="single" w:sz="4" w:space="0" w:color="auto"/>
            </w:tcBorders>
          </w:tcPr>
          <w:p w14:paraId="6E26A2B6" w14:textId="77777777" w:rsidR="006232AB" w:rsidRPr="00422822" w:rsidRDefault="006232AB"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Тема1.3 Электромагнетизм</w:t>
            </w:r>
          </w:p>
        </w:tc>
        <w:tc>
          <w:tcPr>
            <w:tcW w:w="2759" w:type="pct"/>
            <w:tcBorders>
              <w:top w:val="single" w:sz="4" w:space="0" w:color="auto"/>
              <w:left w:val="single" w:sz="4" w:space="0" w:color="auto"/>
            </w:tcBorders>
          </w:tcPr>
          <w:p w14:paraId="5B3D015F" w14:textId="77777777" w:rsidR="006232AB" w:rsidRPr="00422822" w:rsidRDefault="006232AB" w:rsidP="00422822">
            <w:pPr>
              <w:pStyle w:val="ae"/>
              <w:spacing w:before="0" w:after="0"/>
              <w:ind w:left="0"/>
              <w:jc w:val="both"/>
              <w:rPr>
                <w:b/>
                <w:bCs/>
              </w:rPr>
            </w:pPr>
            <w:r w:rsidRPr="00422822">
              <w:rPr>
                <w:b/>
                <w:bCs/>
              </w:rPr>
              <w:t>Содержание учебного материала</w:t>
            </w:r>
          </w:p>
          <w:p w14:paraId="4E6A9106" w14:textId="1BCF3045" w:rsidR="006232AB" w:rsidRPr="00422822" w:rsidRDefault="006232AB" w:rsidP="00422822">
            <w:pPr>
              <w:spacing w:after="0" w:line="240" w:lineRule="auto"/>
              <w:jc w:val="both"/>
              <w:rPr>
                <w:rFonts w:ascii="Times New Roman" w:hAnsi="Times New Roman"/>
                <w:sz w:val="24"/>
                <w:szCs w:val="24"/>
              </w:rPr>
            </w:pPr>
            <w:r w:rsidRPr="00422822">
              <w:rPr>
                <w:rFonts w:ascii="Times New Roman" w:hAnsi="Times New Roman"/>
                <w:sz w:val="24"/>
                <w:szCs w:val="24"/>
              </w:rPr>
              <w:t xml:space="preserve">Свойства и характеристики магнитного поля. Магнитные свойства материалов. Магнитные цепи. Электромагнитная индукция. </w:t>
            </w:r>
          </w:p>
        </w:tc>
        <w:tc>
          <w:tcPr>
            <w:tcW w:w="484" w:type="pct"/>
            <w:tcBorders>
              <w:top w:val="single" w:sz="4" w:space="0" w:color="auto"/>
              <w:right w:val="single" w:sz="4" w:space="0" w:color="auto"/>
            </w:tcBorders>
          </w:tcPr>
          <w:p w14:paraId="694A6227" w14:textId="77777777" w:rsidR="006232AB" w:rsidRPr="00422822" w:rsidRDefault="006232AB"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p w14:paraId="65A45D3D" w14:textId="77777777" w:rsidR="006232AB" w:rsidRPr="00422822" w:rsidRDefault="006232AB" w:rsidP="00422822">
            <w:pPr>
              <w:spacing w:after="0" w:line="240" w:lineRule="auto"/>
              <w:rPr>
                <w:rFonts w:ascii="Times New Roman" w:hAnsi="Times New Roman"/>
                <w:sz w:val="24"/>
                <w:szCs w:val="24"/>
              </w:rPr>
            </w:pPr>
          </w:p>
        </w:tc>
        <w:tc>
          <w:tcPr>
            <w:tcW w:w="478" w:type="pct"/>
            <w:tcBorders>
              <w:top w:val="single" w:sz="4" w:space="0" w:color="auto"/>
              <w:left w:val="single" w:sz="4" w:space="0" w:color="auto"/>
              <w:right w:val="single" w:sz="4" w:space="0" w:color="auto"/>
            </w:tcBorders>
            <w:shd w:val="clear" w:color="auto" w:fill="auto"/>
          </w:tcPr>
          <w:p w14:paraId="74E46529" w14:textId="2A4DA532" w:rsidR="006232AB" w:rsidRPr="00422822" w:rsidRDefault="006232AB" w:rsidP="00422822">
            <w:pPr>
              <w:spacing w:after="0" w:line="240" w:lineRule="auto"/>
              <w:contextualSpacing/>
              <w:rPr>
                <w:rFonts w:ascii="Times New Roman" w:hAnsi="Times New Roman"/>
                <w:bCs/>
              </w:rPr>
            </w:pPr>
            <w:r w:rsidRPr="00422822">
              <w:rPr>
                <w:rFonts w:ascii="Times New Roman" w:hAnsi="Times New Roman"/>
                <w:bCs/>
              </w:rPr>
              <w:t xml:space="preserve">ОК </w:t>
            </w:r>
            <w:r w:rsidR="00FE6053" w:rsidRPr="00422822">
              <w:rPr>
                <w:rFonts w:ascii="Times New Roman" w:hAnsi="Times New Roman"/>
                <w:bCs/>
              </w:rPr>
              <w:t>2, ОК 3, ОК 4, ОК 5</w:t>
            </w:r>
          </w:p>
          <w:p w14:paraId="6D99DCA7" w14:textId="18D1726C" w:rsidR="006232AB" w:rsidRPr="00422822" w:rsidRDefault="00FE6053" w:rsidP="00422822">
            <w:pPr>
              <w:spacing w:after="0" w:line="240" w:lineRule="auto"/>
              <w:contextualSpacing/>
              <w:rPr>
                <w:rFonts w:ascii="Times New Roman" w:hAnsi="Times New Roman"/>
                <w:bCs/>
              </w:rPr>
            </w:pPr>
            <w:r w:rsidRPr="00422822">
              <w:rPr>
                <w:rFonts w:ascii="Times New Roman" w:hAnsi="Times New Roman"/>
                <w:bCs/>
              </w:rPr>
              <w:t xml:space="preserve">ПК 2.1 </w:t>
            </w:r>
            <w:r w:rsidR="006232AB" w:rsidRPr="00422822">
              <w:rPr>
                <w:rFonts w:ascii="Times New Roman" w:hAnsi="Times New Roman"/>
                <w:sz w:val="24"/>
                <w:szCs w:val="24"/>
              </w:rPr>
              <w:t xml:space="preserve"> </w:t>
            </w:r>
          </w:p>
        </w:tc>
        <w:tc>
          <w:tcPr>
            <w:tcW w:w="399" w:type="pct"/>
            <w:tcBorders>
              <w:top w:val="single" w:sz="4" w:space="0" w:color="auto"/>
              <w:left w:val="single" w:sz="4" w:space="0" w:color="auto"/>
            </w:tcBorders>
            <w:shd w:val="clear" w:color="auto" w:fill="auto"/>
          </w:tcPr>
          <w:p w14:paraId="0C5DF899" w14:textId="77777777" w:rsidR="006232AB" w:rsidRPr="00422822" w:rsidRDefault="006232AB"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Уо</w:t>
            </w:r>
            <w:proofErr w:type="spellEnd"/>
            <w:r w:rsidRPr="00422822">
              <w:rPr>
                <w:rFonts w:ascii="Times New Roman" w:hAnsi="Times New Roman"/>
                <w:bCs/>
                <w:iCs/>
                <w:sz w:val="24"/>
                <w:szCs w:val="24"/>
              </w:rPr>
              <w:t xml:space="preserve"> 02.01</w:t>
            </w:r>
          </w:p>
          <w:p w14:paraId="0C16C559" w14:textId="77777777" w:rsidR="006232AB" w:rsidRPr="00422822" w:rsidRDefault="006232AB"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Уо</w:t>
            </w:r>
            <w:proofErr w:type="spellEnd"/>
            <w:r w:rsidRPr="00422822">
              <w:rPr>
                <w:rFonts w:ascii="Times New Roman" w:hAnsi="Times New Roman"/>
                <w:bCs/>
                <w:iCs/>
                <w:sz w:val="24"/>
                <w:szCs w:val="24"/>
              </w:rPr>
              <w:t xml:space="preserve"> 03.01</w:t>
            </w:r>
          </w:p>
          <w:p w14:paraId="609DB0E9" w14:textId="77777777" w:rsidR="006232AB" w:rsidRPr="00422822" w:rsidRDefault="006232AB"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Зо</w:t>
            </w:r>
            <w:proofErr w:type="spellEnd"/>
            <w:r w:rsidRPr="00422822">
              <w:rPr>
                <w:rFonts w:ascii="Times New Roman" w:hAnsi="Times New Roman"/>
                <w:bCs/>
                <w:iCs/>
                <w:sz w:val="24"/>
                <w:szCs w:val="24"/>
              </w:rPr>
              <w:t xml:space="preserve"> 03.01</w:t>
            </w:r>
          </w:p>
          <w:p w14:paraId="1C98C2B9" w14:textId="77777777" w:rsidR="006232AB" w:rsidRPr="00422822" w:rsidRDefault="006232AB"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Уо</w:t>
            </w:r>
            <w:proofErr w:type="spellEnd"/>
            <w:r w:rsidRPr="00422822">
              <w:rPr>
                <w:rFonts w:ascii="Times New Roman" w:hAnsi="Times New Roman"/>
                <w:bCs/>
                <w:iCs/>
                <w:sz w:val="24"/>
                <w:szCs w:val="24"/>
              </w:rPr>
              <w:t xml:space="preserve"> 04.01</w:t>
            </w:r>
          </w:p>
          <w:p w14:paraId="2B72F226" w14:textId="77777777" w:rsidR="006232AB" w:rsidRPr="00422822" w:rsidRDefault="006232AB"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Зо</w:t>
            </w:r>
            <w:proofErr w:type="spellEnd"/>
            <w:r w:rsidRPr="00422822">
              <w:rPr>
                <w:rFonts w:ascii="Times New Roman" w:hAnsi="Times New Roman"/>
                <w:bCs/>
                <w:iCs/>
                <w:sz w:val="24"/>
                <w:szCs w:val="24"/>
              </w:rPr>
              <w:t xml:space="preserve"> 04.01</w:t>
            </w:r>
          </w:p>
          <w:p w14:paraId="73C06575" w14:textId="77777777" w:rsidR="006232AB" w:rsidRPr="00422822" w:rsidRDefault="006232AB"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Уо</w:t>
            </w:r>
            <w:proofErr w:type="spellEnd"/>
            <w:r w:rsidRPr="00422822">
              <w:rPr>
                <w:rFonts w:ascii="Times New Roman" w:hAnsi="Times New Roman"/>
                <w:bCs/>
                <w:iCs/>
                <w:sz w:val="24"/>
                <w:szCs w:val="24"/>
              </w:rPr>
              <w:t xml:space="preserve"> 05.01</w:t>
            </w:r>
          </w:p>
          <w:p w14:paraId="427D6431" w14:textId="77777777" w:rsidR="006232AB" w:rsidRPr="00422822" w:rsidRDefault="006232AB" w:rsidP="00422822">
            <w:pPr>
              <w:spacing w:after="0" w:line="240" w:lineRule="auto"/>
              <w:contextualSpacing/>
              <w:rPr>
                <w:rFonts w:ascii="Times New Roman" w:hAnsi="Times New Roman"/>
              </w:rPr>
            </w:pPr>
          </w:p>
          <w:p w14:paraId="0594F3EE"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У 2.1.01</w:t>
            </w:r>
          </w:p>
          <w:p w14:paraId="79228E29"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З 2.1.01</w:t>
            </w:r>
          </w:p>
          <w:p w14:paraId="312815AC" w14:textId="77777777" w:rsidR="008063D3" w:rsidRPr="00422822" w:rsidRDefault="008063D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3 </w:t>
            </w:r>
          </w:p>
          <w:p w14:paraId="69D4455E" w14:textId="77777777" w:rsidR="008063D3" w:rsidRPr="00422822" w:rsidRDefault="008063D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6 </w:t>
            </w:r>
          </w:p>
          <w:p w14:paraId="0F7617D8" w14:textId="60F4129E" w:rsidR="008063D3" w:rsidRPr="00422822" w:rsidRDefault="008063D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12</w:t>
            </w:r>
          </w:p>
          <w:p w14:paraId="42B2D74C" w14:textId="37FE568E" w:rsidR="006232AB" w:rsidRPr="00422822" w:rsidRDefault="006232AB" w:rsidP="00422822">
            <w:pPr>
              <w:spacing w:after="0" w:line="240" w:lineRule="auto"/>
              <w:jc w:val="center"/>
              <w:rPr>
                <w:rFonts w:ascii="Times New Roman" w:hAnsi="Times New Roman"/>
                <w:sz w:val="24"/>
                <w:szCs w:val="24"/>
              </w:rPr>
            </w:pPr>
          </w:p>
        </w:tc>
      </w:tr>
      <w:tr w:rsidR="00CF5724" w:rsidRPr="00422822" w14:paraId="5334F3C1"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tcBorders>
              <w:right w:val="single" w:sz="4" w:space="0" w:color="auto"/>
            </w:tcBorders>
          </w:tcPr>
          <w:p w14:paraId="5BCF8912" w14:textId="77777777" w:rsidR="00CF5724" w:rsidRPr="00422822" w:rsidRDefault="00CF5724"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 1.4. Электрические цепи переменного тока</w:t>
            </w:r>
          </w:p>
          <w:p w14:paraId="43CA513A" w14:textId="77777777" w:rsidR="00CF5724" w:rsidRPr="00422822" w:rsidRDefault="00CF5724" w:rsidP="00422822">
            <w:pPr>
              <w:spacing w:after="0" w:line="240" w:lineRule="auto"/>
              <w:jc w:val="both"/>
              <w:rPr>
                <w:rFonts w:ascii="Times New Roman" w:hAnsi="Times New Roman"/>
                <w:b/>
                <w:bCs/>
                <w:sz w:val="24"/>
                <w:szCs w:val="24"/>
              </w:rPr>
            </w:pPr>
          </w:p>
        </w:tc>
        <w:tc>
          <w:tcPr>
            <w:tcW w:w="2759" w:type="pct"/>
            <w:tcBorders>
              <w:top w:val="single" w:sz="4" w:space="0" w:color="auto"/>
              <w:left w:val="single" w:sz="4" w:space="0" w:color="auto"/>
              <w:bottom w:val="single" w:sz="4" w:space="0" w:color="000000"/>
            </w:tcBorders>
          </w:tcPr>
          <w:p w14:paraId="439B082B" w14:textId="77777777" w:rsidR="00CF5724" w:rsidRPr="00422822" w:rsidRDefault="00CF5724" w:rsidP="00422822">
            <w:pPr>
              <w:pStyle w:val="ae"/>
              <w:spacing w:before="0" w:after="0"/>
              <w:ind w:left="0"/>
              <w:jc w:val="both"/>
              <w:rPr>
                <w:b/>
                <w:bCs/>
              </w:rPr>
            </w:pPr>
            <w:r w:rsidRPr="00422822">
              <w:rPr>
                <w:b/>
                <w:bCs/>
              </w:rPr>
              <w:t>Содержание учебного материала</w:t>
            </w:r>
          </w:p>
          <w:p w14:paraId="2D953B41" w14:textId="77777777" w:rsidR="00CF5724" w:rsidRPr="00422822" w:rsidRDefault="00CF5724" w:rsidP="00422822">
            <w:pPr>
              <w:spacing w:after="0" w:line="240" w:lineRule="auto"/>
              <w:jc w:val="both"/>
              <w:rPr>
                <w:rFonts w:ascii="Times New Roman" w:hAnsi="Times New Roman"/>
                <w:b/>
                <w:bCs/>
                <w:sz w:val="24"/>
                <w:szCs w:val="24"/>
              </w:rPr>
            </w:pPr>
            <w:r w:rsidRPr="00422822">
              <w:rPr>
                <w:rFonts w:ascii="Times New Roman" w:hAnsi="Times New Roman"/>
                <w:sz w:val="24"/>
                <w:szCs w:val="24"/>
              </w:rPr>
              <w:t>Основные понятия о переменном токе. Процессы, происходящие в цепях переменного тока: с активным сопротивлением, индуктивностью и емкостью. Использование закона Ома и правила Кирхгофа для расчета. Условия возникновения и особенности резонанса напряжения и токов. Активная, реактивная и полная мощности в цепи переменного тока. Коэффициент мощности. Неразветвленные и разветвленные цепи переменного тока; векторные диаграммы</w:t>
            </w:r>
          </w:p>
        </w:tc>
        <w:tc>
          <w:tcPr>
            <w:tcW w:w="484" w:type="pct"/>
            <w:tcBorders>
              <w:top w:val="single" w:sz="4" w:space="0" w:color="auto"/>
            </w:tcBorders>
          </w:tcPr>
          <w:p w14:paraId="510EFA17" w14:textId="77777777" w:rsidR="00CF5724" w:rsidRPr="00422822" w:rsidRDefault="00CF5724" w:rsidP="00422822">
            <w:pPr>
              <w:spacing w:after="0" w:line="240" w:lineRule="auto"/>
              <w:jc w:val="center"/>
              <w:rPr>
                <w:rFonts w:ascii="Times New Roman" w:hAnsi="Times New Roman"/>
                <w:sz w:val="24"/>
                <w:szCs w:val="24"/>
              </w:rPr>
            </w:pPr>
            <w:r w:rsidRPr="00422822">
              <w:rPr>
                <w:rFonts w:ascii="Times New Roman" w:hAnsi="Times New Roman"/>
                <w:sz w:val="24"/>
                <w:szCs w:val="24"/>
              </w:rPr>
              <w:t>4</w:t>
            </w:r>
          </w:p>
        </w:tc>
        <w:tc>
          <w:tcPr>
            <w:tcW w:w="478" w:type="pct"/>
            <w:vMerge w:val="restart"/>
            <w:tcBorders>
              <w:top w:val="single" w:sz="4" w:space="0" w:color="auto"/>
              <w:right w:val="single" w:sz="4" w:space="0" w:color="auto"/>
            </w:tcBorders>
            <w:shd w:val="clear" w:color="auto" w:fill="auto"/>
          </w:tcPr>
          <w:p w14:paraId="1D3ACADD" w14:textId="04E42BE0" w:rsidR="00FE6053" w:rsidRPr="00422822" w:rsidRDefault="00FE6053" w:rsidP="00422822">
            <w:pPr>
              <w:spacing w:after="0" w:line="240" w:lineRule="auto"/>
              <w:contextualSpacing/>
              <w:rPr>
                <w:rFonts w:ascii="Times New Roman" w:hAnsi="Times New Roman"/>
                <w:bCs/>
              </w:rPr>
            </w:pPr>
            <w:r w:rsidRPr="00422822">
              <w:rPr>
                <w:rFonts w:ascii="Times New Roman" w:hAnsi="Times New Roman"/>
                <w:bCs/>
              </w:rPr>
              <w:t>ОК 2, ОК 3, ОК 4, ОК 5, ОК 07</w:t>
            </w:r>
          </w:p>
          <w:p w14:paraId="416D102A" w14:textId="738546CA" w:rsidR="00CF5724" w:rsidRPr="00422822" w:rsidRDefault="00FE6053" w:rsidP="00422822">
            <w:pPr>
              <w:spacing w:after="0" w:line="240" w:lineRule="auto"/>
              <w:jc w:val="center"/>
              <w:rPr>
                <w:rFonts w:ascii="Times New Roman" w:hAnsi="Times New Roman"/>
                <w:sz w:val="24"/>
                <w:szCs w:val="24"/>
              </w:rPr>
            </w:pPr>
            <w:r w:rsidRPr="00422822">
              <w:rPr>
                <w:rFonts w:ascii="Times New Roman" w:hAnsi="Times New Roman"/>
                <w:bCs/>
              </w:rPr>
              <w:t xml:space="preserve">ПК 2.1 </w:t>
            </w:r>
            <w:r w:rsidRPr="00422822">
              <w:rPr>
                <w:rFonts w:ascii="Times New Roman" w:hAnsi="Times New Roman"/>
                <w:sz w:val="24"/>
                <w:szCs w:val="24"/>
              </w:rPr>
              <w:t xml:space="preserve"> </w:t>
            </w:r>
          </w:p>
        </w:tc>
        <w:tc>
          <w:tcPr>
            <w:tcW w:w="399" w:type="pct"/>
            <w:vMerge w:val="restart"/>
            <w:tcBorders>
              <w:top w:val="single" w:sz="4" w:space="0" w:color="auto"/>
              <w:left w:val="single" w:sz="4" w:space="0" w:color="auto"/>
            </w:tcBorders>
            <w:shd w:val="clear" w:color="auto" w:fill="auto"/>
          </w:tcPr>
          <w:p w14:paraId="5D453A9C" w14:textId="77777777" w:rsidR="00032F41" w:rsidRPr="00422822" w:rsidRDefault="00032F41"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Уо</w:t>
            </w:r>
            <w:proofErr w:type="spellEnd"/>
            <w:r w:rsidRPr="00422822">
              <w:rPr>
                <w:rFonts w:ascii="Times New Roman" w:hAnsi="Times New Roman"/>
                <w:bCs/>
                <w:iCs/>
                <w:sz w:val="24"/>
                <w:szCs w:val="24"/>
              </w:rPr>
              <w:t xml:space="preserve"> 02.01</w:t>
            </w:r>
          </w:p>
          <w:p w14:paraId="43E6531B" w14:textId="77777777" w:rsidR="00032F41" w:rsidRPr="00422822" w:rsidRDefault="00032F41"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Уо</w:t>
            </w:r>
            <w:proofErr w:type="spellEnd"/>
            <w:r w:rsidRPr="00422822">
              <w:rPr>
                <w:rFonts w:ascii="Times New Roman" w:hAnsi="Times New Roman"/>
                <w:bCs/>
                <w:iCs/>
                <w:sz w:val="24"/>
                <w:szCs w:val="24"/>
              </w:rPr>
              <w:t xml:space="preserve"> 03.01</w:t>
            </w:r>
          </w:p>
          <w:p w14:paraId="760F03E1" w14:textId="77777777" w:rsidR="00032F41" w:rsidRPr="00422822" w:rsidRDefault="00032F41"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Зо</w:t>
            </w:r>
            <w:proofErr w:type="spellEnd"/>
            <w:r w:rsidRPr="00422822">
              <w:rPr>
                <w:rFonts w:ascii="Times New Roman" w:hAnsi="Times New Roman"/>
                <w:bCs/>
                <w:iCs/>
                <w:sz w:val="24"/>
                <w:szCs w:val="24"/>
              </w:rPr>
              <w:t xml:space="preserve"> 03.01</w:t>
            </w:r>
          </w:p>
          <w:p w14:paraId="3914BD1C" w14:textId="77777777" w:rsidR="00032F41" w:rsidRPr="00422822" w:rsidRDefault="00032F41"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Уо</w:t>
            </w:r>
            <w:proofErr w:type="spellEnd"/>
            <w:r w:rsidRPr="00422822">
              <w:rPr>
                <w:rFonts w:ascii="Times New Roman" w:hAnsi="Times New Roman"/>
                <w:bCs/>
                <w:iCs/>
                <w:sz w:val="24"/>
                <w:szCs w:val="24"/>
              </w:rPr>
              <w:t xml:space="preserve"> 04.01</w:t>
            </w:r>
          </w:p>
          <w:p w14:paraId="6BA7A413" w14:textId="77777777" w:rsidR="00032F41" w:rsidRPr="00422822" w:rsidRDefault="00032F41"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Зо</w:t>
            </w:r>
            <w:proofErr w:type="spellEnd"/>
            <w:r w:rsidRPr="00422822">
              <w:rPr>
                <w:rFonts w:ascii="Times New Roman" w:hAnsi="Times New Roman"/>
                <w:bCs/>
                <w:iCs/>
                <w:sz w:val="24"/>
                <w:szCs w:val="24"/>
              </w:rPr>
              <w:t xml:space="preserve"> 04.01</w:t>
            </w:r>
          </w:p>
          <w:p w14:paraId="194E62FE" w14:textId="77777777" w:rsidR="00032F41" w:rsidRPr="00422822" w:rsidRDefault="00032F41" w:rsidP="00422822">
            <w:pPr>
              <w:tabs>
                <w:tab w:val="left" w:pos="0"/>
              </w:tabs>
              <w:spacing w:after="0" w:line="240" w:lineRule="auto"/>
              <w:rPr>
                <w:rFonts w:ascii="Times New Roman" w:hAnsi="Times New Roman"/>
                <w:bCs/>
                <w:iCs/>
                <w:sz w:val="24"/>
                <w:szCs w:val="24"/>
              </w:rPr>
            </w:pPr>
            <w:proofErr w:type="spellStart"/>
            <w:r w:rsidRPr="00422822">
              <w:rPr>
                <w:rFonts w:ascii="Times New Roman" w:hAnsi="Times New Roman"/>
                <w:bCs/>
                <w:iCs/>
                <w:sz w:val="24"/>
                <w:szCs w:val="24"/>
              </w:rPr>
              <w:t>Уо</w:t>
            </w:r>
            <w:proofErr w:type="spellEnd"/>
            <w:r w:rsidRPr="00422822">
              <w:rPr>
                <w:rFonts w:ascii="Times New Roman" w:hAnsi="Times New Roman"/>
                <w:bCs/>
                <w:iCs/>
                <w:sz w:val="24"/>
                <w:szCs w:val="24"/>
              </w:rPr>
              <w:t xml:space="preserve"> 05.01</w:t>
            </w:r>
          </w:p>
          <w:p w14:paraId="1ED55354" w14:textId="77777777" w:rsidR="00CF5724"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07.01</w:t>
            </w:r>
          </w:p>
          <w:p w14:paraId="59DA39F2" w14:textId="77777777" w:rsidR="001B6F1D" w:rsidRPr="00422822" w:rsidRDefault="001B6F1D" w:rsidP="00422822">
            <w:pPr>
              <w:spacing w:after="0" w:line="240" w:lineRule="auto"/>
              <w:jc w:val="center"/>
              <w:rPr>
                <w:rFonts w:ascii="Times New Roman" w:hAnsi="Times New Roman"/>
              </w:rPr>
            </w:pPr>
          </w:p>
          <w:p w14:paraId="12DCA991"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У 2.1.01</w:t>
            </w:r>
          </w:p>
          <w:p w14:paraId="0FDB6BB9"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З 2.1.01</w:t>
            </w:r>
          </w:p>
          <w:p w14:paraId="74AC78C4"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lastRenderedPageBreak/>
              <w:t xml:space="preserve">Уд 1 </w:t>
            </w:r>
          </w:p>
          <w:p w14:paraId="17A1FE3A"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t xml:space="preserve">Уд 4 </w:t>
            </w:r>
          </w:p>
          <w:p w14:paraId="3CA2B6D6"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2 </w:t>
            </w:r>
          </w:p>
          <w:p w14:paraId="494CF952"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4 </w:t>
            </w:r>
          </w:p>
          <w:p w14:paraId="2905A6DE" w14:textId="2481E9DC"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5</w:t>
            </w:r>
          </w:p>
          <w:p w14:paraId="58DF5196"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6 </w:t>
            </w:r>
          </w:p>
          <w:p w14:paraId="0A49D783"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7 </w:t>
            </w:r>
          </w:p>
          <w:p w14:paraId="04372938" w14:textId="78EA916F" w:rsidR="001B6F1D" w:rsidRPr="00422822" w:rsidRDefault="001B6F1D" w:rsidP="00422822">
            <w:pPr>
              <w:spacing w:after="0" w:line="240" w:lineRule="auto"/>
              <w:jc w:val="center"/>
              <w:rPr>
                <w:rFonts w:ascii="Times New Roman" w:hAnsi="Times New Roman"/>
              </w:rPr>
            </w:pPr>
          </w:p>
        </w:tc>
      </w:tr>
      <w:tr w:rsidR="00CF5724" w:rsidRPr="00422822" w14:paraId="5DB58623"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val="restart"/>
            <w:tcBorders>
              <w:right w:val="single" w:sz="4" w:space="0" w:color="auto"/>
            </w:tcBorders>
          </w:tcPr>
          <w:p w14:paraId="3178059C" w14:textId="77777777" w:rsidR="00CF5724" w:rsidRPr="00422822" w:rsidRDefault="00CF5724" w:rsidP="00422822">
            <w:pPr>
              <w:spacing w:after="0" w:line="240" w:lineRule="auto"/>
              <w:jc w:val="both"/>
              <w:rPr>
                <w:rFonts w:ascii="Times New Roman" w:hAnsi="Times New Roman"/>
                <w:b/>
                <w:bCs/>
                <w:sz w:val="24"/>
                <w:szCs w:val="24"/>
              </w:rPr>
            </w:pPr>
          </w:p>
        </w:tc>
        <w:tc>
          <w:tcPr>
            <w:tcW w:w="2759" w:type="pct"/>
            <w:tcBorders>
              <w:top w:val="single" w:sz="4" w:space="0" w:color="000000"/>
              <w:left w:val="single" w:sz="4" w:space="0" w:color="auto"/>
              <w:bottom w:val="nil"/>
            </w:tcBorders>
          </w:tcPr>
          <w:p w14:paraId="647C0AFC" w14:textId="77777777" w:rsidR="00CF5724" w:rsidRPr="00422822" w:rsidRDefault="00CF5724" w:rsidP="00422822">
            <w:pPr>
              <w:pStyle w:val="ae"/>
              <w:spacing w:before="0" w:after="0"/>
              <w:ind w:left="0"/>
              <w:jc w:val="both"/>
            </w:pPr>
            <w:r w:rsidRPr="00422822">
              <w:rPr>
                <w:b/>
              </w:rPr>
              <w:t xml:space="preserve">Практическое занятие 3 </w:t>
            </w:r>
            <w:r w:rsidRPr="00422822">
              <w:t>Расчет неразветвленных цепей переменного тока и построение векторных диаграмм.</w:t>
            </w:r>
          </w:p>
        </w:tc>
        <w:tc>
          <w:tcPr>
            <w:tcW w:w="484" w:type="pct"/>
            <w:tcBorders>
              <w:top w:val="single" w:sz="4" w:space="0" w:color="auto"/>
              <w:bottom w:val="single" w:sz="4" w:space="0" w:color="auto"/>
            </w:tcBorders>
          </w:tcPr>
          <w:p w14:paraId="05BE532C" w14:textId="77777777" w:rsidR="00CF5724" w:rsidRPr="00422822" w:rsidRDefault="00CF5724"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vMerge/>
            <w:tcBorders>
              <w:right w:val="single" w:sz="4" w:space="0" w:color="auto"/>
            </w:tcBorders>
            <w:shd w:val="clear" w:color="auto" w:fill="auto"/>
          </w:tcPr>
          <w:p w14:paraId="7189687E" w14:textId="77777777" w:rsidR="00CF5724" w:rsidRPr="00422822" w:rsidRDefault="00CF5724" w:rsidP="00422822">
            <w:pPr>
              <w:spacing w:after="0" w:line="240" w:lineRule="auto"/>
              <w:jc w:val="center"/>
              <w:rPr>
                <w:rFonts w:ascii="Times New Roman" w:hAnsi="Times New Roman"/>
                <w:sz w:val="24"/>
                <w:szCs w:val="24"/>
              </w:rPr>
            </w:pPr>
          </w:p>
        </w:tc>
        <w:tc>
          <w:tcPr>
            <w:tcW w:w="399" w:type="pct"/>
            <w:vMerge/>
            <w:tcBorders>
              <w:left w:val="single" w:sz="4" w:space="0" w:color="auto"/>
            </w:tcBorders>
            <w:shd w:val="clear" w:color="auto" w:fill="auto"/>
          </w:tcPr>
          <w:p w14:paraId="3F7A9BBD" w14:textId="77777777" w:rsidR="00CF5724" w:rsidRPr="00422822" w:rsidRDefault="00CF5724" w:rsidP="00422822">
            <w:pPr>
              <w:spacing w:after="0" w:line="240" w:lineRule="auto"/>
              <w:jc w:val="center"/>
              <w:rPr>
                <w:rFonts w:ascii="Times New Roman" w:hAnsi="Times New Roman"/>
                <w:sz w:val="24"/>
                <w:szCs w:val="24"/>
              </w:rPr>
            </w:pPr>
          </w:p>
        </w:tc>
      </w:tr>
      <w:tr w:rsidR="00CF5724" w:rsidRPr="00422822" w14:paraId="35E6ADAE"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tcBorders>
              <w:right w:val="single" w:sz="4" w:space="0" w:color="auto"/>
            </w:tcBorders>
          </w:tcPr>
          <w:p w14:paraId="17E7DCCF" w14:textId="77777777" w:rsidR="00CF5724" w:rsidRPr="00422822" w:rsidRDefault="00CF5724" w:rsidP="00422822">
            <w:pPr>
              <w:spacing w:after="0" w:line="240" w:lineRule="auto"/>
              <w:jc w:val="both"/>
              <w:rPr>
                <w:rFonts w:ascii="Times New Roman" w:hAnsi="Times New Roman"/>
                <w:b/>
                <w:bCs/>
                <w:sz w:val="24"/>
                <w:szCs w:val="24"/>
              </w:rPr>
            </w:pPr>
          </w:p>
        </w:tc>
        <w:tc>
          <w:tcPr>
            <w:tcW w:w="2759" w:type="pct"/>
            <w:tcBorders>
              <w:top w:val="nil"/>
              <w:left w:val="single" w:sz="4" w:space="0" w:color="auto"/>
            </w:tcBorders>
          </w:tcPr>
          <w:p w14:paraId="350EC0D9" w14:textId="77777777" w:rsidR="00CF5724" w:rsidRPr="00422822" w:rsidRDefault="00CF5724" w:rsidP="00422822">
            <w:pPr>
              <w:pStyle w:val="ae"/>
              <w:spacing w:before="0" w:after="0"/>
              <w:ind w:left="0"/>
              <w:jc w:val="both"/>
            </w:pPr>
            <w:r w:rsidRPr="00422822">
              <w:rPr>
                <w:b/>
              </w:rPr>
              <w:t xml:space="preserve">Практическое занятие 4 </w:t>
            </w:r>
            <w:r w:rsidRPr="00422822">
              <w:t>Расчет разветвленных цепей переменного тока и построение векторных диаграмм.</w:t>
            </w:r>
          </w:p>
        </w:tc>
        <w:tc>
          <w:tcPr>
            <w:tcW w:w="484" w:type="pct"/>
            <w:tcBorders>
              <w:top w:val="single" w:sz="4" w:space="0" w:color="auto"/>
            </w:tcBorders>
          </w:tcPr>
          <w:p w14:paraId="120921E5" w14:textId="77777777" w:rsidR="00CF5724" w:rsidRPr="00422822" w:rsidRDefault="00CF5724"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vMerge/>
            <w:tcBorders>
              <w:right w:val="single" w:sz="4" w:space="0" w:color="auto"/>
            </w:tcBorders>
            <w:shd w:val="clear" w:color="auto" w:fill="auto"/>
          </w:tcPr>
          <w:p w14:paraId="03661899" w14:textId="77777777" w:rsidR="00CF5724" w:rsidRPr="00422822" w:rsidRDefault="00CF5724" w:rsidP="00422822">
            <w:pPr>
              <w:spacing w:after="0" w:line="240" w:lineRule="auto"/>
              <w:jc w:val="center"/>
              <w:rPr>
                <w:rFonts w:ascii="Times New Roman" w:hAnsi="Times New Roman"/>
                <w:sz w:val="24"/>
                <w:szCs w:val="24"/>
              </w:rPr>
            </w:pPr>
          </w:p>
        </w:tc>
        <w:tc>
          <w:tcPr>
            <w:tcW w:w="399" w:type="pct"/>
            <w:vMerge/>
            <w:tcBorders>
              <w:left w:val="single" w:sz="4" w:space="0" w:color="auto"/>
            </w:tcBorders>
            <w:shd w:val="clear" w:color="auto" w:fill="auto"/>
          </w:tcPr>
          <w:p w14:paraId="7ECA6737" w14:textId="77777777" w:rsidR="00CF5724" w:rsidRPr="00422822" w:rsidRDefault="00CF5724" w:rsidP="00422822">
            <w:pPr>
              <w:spacing w:after="0" w:line="240" w:lineRule="auto"/>
              <w:jc w:val="center"/>
              <w:rPr>
                <w:rFonts w:ascii="Times New Roman" w:hAnsi="Times New Roman"/>
                <w:sz w:val="24"/>
                <w:szCs w:val="24"/>
              </w:rPr>
            </w:pPr>
          </w:p>
        </w:tc>
      </w:tr>
      <w:tr w:rsidR="00CF5724" w:rsidRPr="00422822" w14:paraId="10C6C8E8"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tcBorders>
              <w:right w:val="single" w:sz="4" w:space="0" w:color="auto"/>
            </w:tcBorders>
          </w:tcPr>
          <w:p w14:paraId="6DA1BA0F" w14:textId="77777777" w:rsidR="00CF5724" w:rsidRPr="00422822" w:rsidRDefault="00CF5724" w:rsidP="00422822">
            <w:pPr>
              <w:spacing w:after="0" w:line="240" w:lineRule="auto"/>
              <w:jc w:val="both"/>
              <w:rPr>
                <w:rFonts w:ascii="Times New Roman" w:hAnsi="Times New Roman"/>
                <w:b/>
                <w:bCs/>
                <w:sz w:val="24"/>
                <w:szCs w:val="24"/>
              </w:rPr>
            </w:pPr>
          </w:p>
        </w:tc>
        <w:tc>
          <w:tcPr>
            <w:tcW w:w="2759" w:type="pct"/>
            <w:tcBorders>
              <w:top w:val="single" w:sz="4" w:space="0" w:color="auto"/>
              <w:left w:val="single" w:sz="4" w:space="0" w:color="auto"/>
            </w:tcBorders>
          </w:tcPr>
          <w:p w14:paraId="706BC716" w14:textId="77777777" w:rsidR="00CF5724" w:rsidRPr="00422822" w:rsidRDefault="00CF5724" w:rsidP="00422822">
            <w:pPr>
              <w:pStyle w:val="ae"/>
              <w:spacing w:before="0" w:after="0"/>
              <w:ind w:left="0"/>
              <w:jc w:val="both"/>
              <w:rPr>
                <w:b/>
                <w:bCs/>
              </w:rPr>
            </w:pPr>
            <w:r w:rsidRPr="00422822">
              <w:rPr>
                <w:b/>
                <w:bCs/>
              </w:rPr>
              <w:t>Самостоятельная работа обучающихся</w:t>
            </w:r>
          </w:p>
          <w:p w14:paraId="71C177B9" w14:textId="77777777" w:rsidR="00CF5724" w:rsidRPr="00422822" w:rsidRDefault="00CF5724" w:rsidP="00422822">
            <w:pPr>
              <w:spacing w:after="0" w:line="240" w:lineRule="auto"/>
              <w:rPr>
                <w:rFonts w:ascii="Times New Roman" w:hAnsi="Times New Roman"/>
                <w:sz w:val="24"/>
                <w:szCs w:val="24"/>
              </w:rPr>
            </w:pPr>
            <w:r w:rsidRPr="00422822">
              <w:rPr>
                <w:rFonts w:ascii="Times New Roman" w:hAnsi="Times New Roman"/>
                <w:sz w:val="24"/>
                <w:szCs w:val="24"/>
              </w:rPr>
              <w:t>Подготовка к практическим работам, оформление отчётов практических работ и подготовка к их защите; решение задач.</w:t>
            </w:r>
          </w:p>
          <w:p w14:paraId="261AE13B" w14:textId="77777777" w:rsidR="00CF5724" w:rsidRPr="00422822" w:rsidRDefault="00CF5724" w:rsidP="00422822">
            <w:pPr>
              <w:spacing w:after="0" w:line="240" w:lineRule="auto"/>
              <w:rPr>
                <w:rFonts w:ascii="Times New Roman" w:hAnsi="Times New Roman"/>
                <w:b/>
                <w:bCs/>
                <w:sz w:val="24"/>
                <w:szCs w:val="24"/>
              </w:rPr>
            </w:pPr>
            <w:r w:rsidRPr="00422822">
              <w:rPr>
                <w:rFonts w:ascii="Times New Roman" w:hAnsi="Times New Roman"/>
                <w:sz w:val="24"/>
                <w:szCs w:val="24"/>
              </w:rPr>
              <w:t>Систематическая проработка конспектов занятий, учебной и специальной технической литературы по изученным темам</w:t>
            </w:r>
          </w:p>
        </w:tc>
        <w:tc>
          <w:tcPr>
            <w:tcW w:w="484" w:type="pct"/>
            <w:tcBorders>
              <w:top w:val="single" w:sz="4" w:space="0" w:color="auto"/>
            </w:tcBorders>
          </w:tcPr>
          <w:p w14:paraId="703F52FF" w14:textId="77777777" w:rsidR="00CF5724" w:rsidRPr="00422822" w:rsidRDefault="00CF5724" w:rsidP="00422822">
            <w:pPr>
              <w:spacing w:after="0" w:line="240" w:lineRule="auto"/>
              <w:jc w:val="center"/>
              <w:rPr>
                <w:rFonts w:ascii="Times New Roman" w:hAnsi="Times New Roman"/>
                <w:color w:val="00B050"/>
                <w:sz w:val="24"/>
                <w:szCs w:val="24"/>
              </w:rPr>
            </w:pPr>
            <w:r w:rsidRPr="00422822">
              <w:rPr>
                <w:rFonts w:ascii="Times New Roman" w:hAnsi="Times New Roman"/>
                <w:color w:val="00B050"/>
                <w:sz w:val="24"/>
                <w:szCs w:val="24"/>
              </w:rPr>
              <w:t>4</w:t>
            </w:r>
          </w:p>
        </w:tc>
        <w:tc>
          <w:tcPr>
            <w:tcW w:w="478" w:type="pct"/>
            <w:vMerge/>
            <w:tcBorders>
              <w:right w:val="single" w:sz="4" w:space="0" w:color="auto"/>
            </w:tcBorders>
            <w:shd w:val="clear" w:color="auto" w:fill="auto"/>
          </w:tcPr>
          <w:p w14:paraId="485FF42D" w14:textId="77777777" w:rsidR="00CF5724" w:rsidRPr="00422822" w:rsidRDefault="00CF5724" w:rsidP="00422822">
            <w:pPr>
              <w:spacing w:after="0" w:line="240" w:lineRule="auto"/>
              <w:jc w:val="center"/>
              <w:rPr>
                <w:rFonts w:ascii="Times New Roman" w:hAnsi="Times New Roman"/>
                <w:sz w:val="24"/>
                <w:szCs w:val="24"/>
              </w:rPr>
            </w:pPr>
          </w:p>
        </w:tc>
        <w:tc>
          <w:tcPr>
            <w:tcW w:w="399" w:type="pct"/>
            <w:vMerge/>
            <w:tcBorders>
              <w:left w:val="single" w:sz="4" w:space="0" w:color="auto"/>
            </w:tcBorders>
            <w:shd w:val="clear" w:color="auto" w:fill="auto"/>
          </w:tcPr>
          <w:p w14:paraId="24273FC9" w14:textId="77777777" w:rsidR="00CF5724" w:rsidRPr="00422822" w:rsidRDefault="00CF5724" w:rsidP="00422822">
            <w:pPr>
              <w:spacing w:after="0" w:line="240" w:lineRule="auto"/>
              <w:jc w:val="center"/>
              <w:rPr>
                <w:rFonts w:ascii="Times New Roman" w:hAnsi="Times New Roman"/>
                <w:sz w:val="24"/>
                <w:szCs w:val="24"/>
              </w:rPr>
            </w:pPr>
          </w:p>
        </w:tc>
      </w:tr>
      <w:tr w:rsidR="00CF5724" w:rsidRPr="00422822" w14:paraId="06CD24DD"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val="restart"/>
            <w:tcBorders>
              <w:right w:val="single" w:sz="4" w:space="0" w:color="auto"/>
            </w:tcBorders>
          </w:tcPr>
          <w:p w14:paraId="35161950" w14:textId="77777777" w:rsidR="00CF5724" w:rsidRPr="00422822" w:rsidRDefault="00CF5724"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 1.6. Трехфазные цепи</w:t>
            </w:r>
          </w:p>
        </w:tc>
        <w:tc>
          <w:tcPr>
            <w:tcW w:w="2759" w:type="pct"/>
            <w:tcBorders>
              <w:top w:val="single" w:sz="4" w:space="0" w:color="auto"/>
              <w:left w:val="single" w:sz="4" w:space="0" w:color="auto"/>
            </w:tcBorders>
          </w:tcPr>
          <w:p w14:paraId="2BD5F246" w14:textId="77777777" w:rsidR="00CF5724" w:rsidRPr="00422822" w:rsidRDefault="00CF5724" w:rsidP="00422822">
            <w:pPr>
              <w:pStyle w:val="ae"/>
              <w:spacing w:before="0" w:after="0"/>
              <w:ind w:left="0"/>
              <w:jc w:val="both"/>
              <w:rPr>
                <w:b/>
                <w:bCs/>
              </w:rPr>
            </w:pPr>
            <w:r w:rsidRPr="00422822">
              <w:rPr>
                <w:b/>
                <w:bCs/>
              </w:rPr>
              <w:t>Содержание учебного материала</w:t>
            </w:r>
          </w:p>
          <w:p w14:paraId="49BC2399" w14:textId="5FC5B94B" w:rsidR="00CF5724" w:rsidRPr="00422822" w:rsidRDefault="00CF5724" w:rsidP="00422822">
            <w:pPr>
              <w:pStyle w:val="ae"/>
              <w:spacing w:before="0" w:after="0"/>
              <w:ind w:left="0"/>
              <w:jc w:val="both"/>
              <w:rPr>
                <w:b/>
              </w:rPr>
            </w:pPr>
            <w:r w:rsidRPr="00422822">
              <w:t xml:space="preserve">Область применения трехфазной системы. Получение ЭДС в трехфазной системе. Соединение обмоток трехфазного генератора и приемников энергии «звездой» и «треугольником». Мощность трехфазной цепи. Основы расчета трехфазной цепи. Векторные диаграммы. Трехфазные цепи в аппаратах и приборах оборудования </w:t>
            </w:r>
            <w:r w:rsidR="00BC4850" w:rsidRPr="00422822">
              <w:t>металлургического производства</w:t>
            </w:r>
          </w:p>
        </w:tc>
        <w:tc>
          <w:tcPr>
            <w:tcW w:w="484" w:type="pct"/>
            <w:tcBorders>
              <w:top w:val="single" w:sz="4" w:space="0" w:color="auto"/>
            </w:tcBorders>
          </w:tcPr>
          <w:p w14:paraId="51AE78F3" w14:textId="77777777" w:rsidR="00CF5724" w:rsidRPr="00422822" w:rsidRDefault="00CF5724"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vMerge w:val="restart"/>
            <w:tcBorders>
              <w:top w:val="single" w:sz="4" w:space="0" w:color="auto"/>
              <w:right w:val="single" w:sz="4" w:space="0" w:color="auto"/>
            </w:tcBorders>
            <w:shd w:val="clear" w:color="auto" w:fill="auto"/>
          </w:tcPr>
          <w:p w14:paraId="355763DB" w14:textId="51C7FD5E" w:rsidR="00FE6053" w:rsidRPr="00422822" w:rsidRDefault="00FE6053" w:rsidP="00422822">
            <w:pPr>
              <w:spacing w:after="0" w:line="240" w:lineRule="auto"/>
              <w:contextualSpacing/>
              <w:rPr>
                <w:rFonts w:ascii="Times New Roman" w:hAnsi="Times New Roman"/>
                <w:bCs/>
              </w:rPr>
            </w:pPr>
            <w:r w:rsidRPr="00422822">
              <w:rPr>
                <w:rFonts w:ascii="Times New Roman" w:hAnsi="Times New Roman"/>
                <w:bCs/>
              </w:rPr>
              <w:t>ОК 1, ОК 2, ОК 3, ОК 4, ОК 7</w:t>
            </w:r>
          </w:p>
          <w:p w14:paraId="44498EEF" w14:textId="345BE7C0" w:rsidR="00CF5724" w:rsidRPr="00422822" w:rsidRDefault="00FE6053" w:rsidP="00422822">
            <w:pPr>
              <w:spacing w:after="0" w:line="240" w:lineRule="auto"/>
              <w:jc w:val="center"/>
              <w:rPr>
                <w:rFonts w:ascii="Times New Roman" w:hAnsi="Times New Roman"/>
                <w:sz w:val="24"/>
                <w:szCs w:val="24"/>
              </w:rPr>
            </w:pPr>
            <w:r w:rsidRPr="00422822">
              <w:rPr>
                <w:rFonts w:ascii="Times New Roman" w:hAnsi="Times New Roman"/>
                <w:bCs/>
              </w:rPr>
              <w:t xml:space="preserve">ПК 2.1, ПК 2.4 </w:t>
            </w:r>
            <w:r w:rsidRPr="00422822">
              <w:rPr>
                <w:rFonts w:ascii="Times New Roman" w:hAnsi="Times New Roman"/>
                <w:sz w:val="24"/>
                <w:szCs w:val="24"/>
              </w:rPr>
              <w:t xml:space="preserve"> </w:t>
            </w:r>
          </w:p>
        </w:tc>
        <w:tc>
          <w:tcPr>
            <w:tcW w:w="399" w:type="pct"/>
            <w:vMerge w:val="restart"/>
            <w:tcBorders>
              <w:top w:val="single" w:sz="4" w:space="0" w:color="auto"/>
              <w:left w:val="single" w:sz="4" w:space="0" w:color="auto"/>
            </w:tcBorders>
            <w:shd w:val="clear" w:color="auto" w:fill="auto"/>
          </w:tcPr>
          <w:p w14:paraId="720E922A" w14:textId="77777777" w:rsidR="00BC4850" w:rsidRPr="00422822" w:rsidRDefault="00BC4850" w:rsidP="00422822">
            <w:pPr>
              <w:spacing w:after="0" w:line="240" w:lineRule="auto"/>
              <w:jc w:val="center"/>
              <w:rPr>
                <w:rFonts w:ascii="Times New Roman" w:hAnsi="Times New Roman"/>
                <w:color w:val="000000"/>
              </w:rPr>
            </w:pPr>
            <w:proofErr w:type="spellStart"/>
            <w:r w:rsidRPr="00422822">
              <w:rPr>
                <w:rFonts w:ascii="Times New Roman" w:hAnsi="Times New Roman"/>
                <w:color w:val="000000"/>
              </w:rPr>
              <w:t>Уо</w:t>
            </w:r>
            <w:proofErr w:type="spellEnd"/>
            <w:r w:rsidRPr="00422822">
              <w:rPr>
                <w:rFonts w:ascii="Times New Roman" w:hAnsi="Times New Roman"/>
                <w:color w:val="000000"/>
              </w:rPr>
              <w:t xml:space="preserve"> 01.01</w:t>
            </w:r>
          </w:p>
          <w:p w14:paraId="78210D7A" w14:textId="77777777" w:rsidR="00032F41"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02.01</w:t>
            </w:r>
          </w:p>
          <w:p w14:paraId="270F05B8" w14:textId="77777777" w:rsidR="00032F41"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03.01</w:t>
            </w:r>
          </w:p>
          <w:p w14:paraId="065B3C30" w14:textId="77777777" w:rsidR="00032F41"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03.01</w:t>
            </w:r>
          </w:p>
          <w:p w14:paraId="7520B6D4" w14:textId="77777777" w:rsidR="00032F41"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04.01</w:t>
            </w:r>
          </w:p>
          <w:p w14:paraId="0FFCEDC9" w14:textId="77777777" w:rsidR="00CF5724"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07.01</w:t>
            </w:r>
          </w:p>
          <w:p w14:paraId="23BF8427"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У 2.1.01</w:t>
            </w:r>
          </w:p>
          <w:p w14:paraId="759D610F" w14:textId="45D7304F"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З 2.1.01</w:t>
            </w:r>
          </w:p>
          <w:p w14:paraId="0726E8CF" w14:textId="77777777" w:rsidR="00D96451" w:rsidRPr="00422822" w:rsidRDefault="00D96451" w:rsidP="00422822">
            <w:pPr>
              <w:spacing w:after="0" w:line="240" w:lineRule="auto"/>
              <w:jc w:val="center"/>
              <w:rPr>
                <w:rFonts w:ascii="Times New Roman" w:hAnsi="Times New Roman"/>
                <w:color w:val="000000"/>
              </w:rPr>
            </w:pPr>
            <w:r w:rsidRPr="00422822">
              <w:rPr>
                <w:rFonts w:ascii="Times New Roman" w:hAnsi="Times New Roman"/>
                <w:color w:val="000000"/>
              </w:rPr>
              <w:t>У 2.4.01</w:t>
            </w:r>
          </w:p>
          <w:p w14:paraId="31776A72" w14:textId="77777777" w:rsidR="001B6F1D" w:rsidRPr="00422822" w:rsidRDefault="00D96451" w:rsidP="00422822">
            <w:pPr>
              <w:spacing w:after="0" w:line="240" w:lineRule="auto"/>
              <w:jc w:val="center"/>
              <w:rPr>
                <w:rFonts w:ascii="Times New Roman" w:hAnsi="Times New Roman"/>
                <w:color w:val="000000"/>
              </w:rPr>
            </w:pPr>
            <w:r w:rsidRPr="00422822">
              <w:rPr>
                <w:rFonts w:ascii="Times New Roman" w:hAnsi="Times New Roman"/>
                <w:color w:val="000000"/>
              </w:rPr>
              <w:t>З 2.4.01</w:t>
            </w:r>
          </w:p>
          <w:p w14:paraId="4D3B6D95"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t xml:space="preserve">Уд 1 </w:t>
            </w:r>
          </w:p>
          <w:p w14:paraId="7BE7C29E"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t xml:space="preserve">Уд 4 </w:t>
            </w:r>
          </w:p>
          <w:p w14:paraId="05223145"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2 </w:t>
            </w:r>
          </w:p>
          <w:p w14:paraId="0BC8DFF0"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3 </w:t>
            </w:r>
          </w:p>
          <w:p w14:paraId="3443B2AF"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4 </w:t>
            </w:r>
          </w:p>
          <w:p w14:paraId="242ABBC4"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6 </w:t>
            </w:r>
          </w:p>
          <w:p w14:paraId="1483291E" w14:textId="06BD90E1" w:rsidR="00FF4FB3" w:rsidRPr="00422822" w:rsidRDefault="00FF4FB3" w:rsidP="002D1DE6">
            <w:pPr>
              <w:spacing w:after="0" w:line="240" w:lineRule="auto"/>
              <w:rPr>
                <w:rFonts w:ascii="Times New Roman" w:hAnsi="Times New Roman"/>
                <w:color w:val="000000"/>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7 </w:t>
            </w:r>
          </w:p>
        </w:tc>
      </w:tr>
      <w:tr w:rsidR="00CF5724" w:rsidRPr="00422822" w14:paraId="7F00BF0F"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tcBorders>
              <w:right w:val="single" w:sz="4" w:space="0" w:color="auto"/>
            </w:tcBorders>
          </w:tcPr>
          <w:p w14:paraId="070BF846" w14:textId="77777777" w:rsidR="00CF5724" w:rsidRPr="00422822" w:rsidRDefault="00CF5724" w:rsidP="00422822">
            <w:pPr>
              <w:spacing w:after="0" w:line="240" w:lineRule="auto"/>
              <w:jc w:val="both"/>
              <w:rPr>
                <w:rFonts w:ascii="Times New Roman" w:hAnsi="Times New Roman"/>
                <w:b/>
                <w:bCs/>
                <w:sz w:val="24"/>
                <w:szCs w:val="24"/>
              </w:rPr>
            </w:pPr>
          </w:p>
        </w:tc>
        <w:tc>
          <w:tcPr>
            <w:tcW w:w="2759" w:type="pct"/>
            <w:tcBorders>
              <w:top w:val="single" w:sz="4" w:space="0" w:color="auto"/>
              <w:left w:val="single" w:sz="4" w:space="0" w:color="auto"/>
            </w:tcBorders>
          </w:tcPr>
          <w:p w14:paraId="71403B91" w14:textId="77777777" w:rsidR="00CF5724" w:rsidRPr="00422822" w:rsidRDefault="00CF5724" w:rsidP="00422822">
            <w:pPr>
              <w:pStyle w:val="ae"/>
              <w:spacing w:before="0" w:after="0"/>
              <w:ind w:left="0"/>
              <w:jc w:val="both"/>
            </w:pPr>
            <w:r w:rsidRPr="00422822">
              <w:rPr>
                <w:b/>
              </w:rPr>
              <w:t xml:space="preserve">Практическое занятие 5 </w:t>
            </w:r>
            <w:r w:rsidRPr="00422822">
              <w:t>Расчет электрических цепей трехфазного тока при соединении обмоток звездой</w:t>
            </w:r>
          </w:p>
          <w:p w14:paraId="483A14F9" w14:textId="77777777" w:rsidR="00CF5724" w:rsidRPr="00422822" w:rsidRDefault="00CF5724" w:rsidP="00422822">
            <w:pPr>
              <w:pStyle w:val="ae"/>
              <w:spacing w:before="0" w:after="0"/>
              <w:ind w:left="0"/>
              <w:jc w:val="both"/>
            </w:pPr>
            <w:r w:rsidRPr="00422822">
              <w:rPr>
                <w:b/>
              </w:rPr>
              <w:t>Практическое занятие 6</w:t>
            </w:r>
          </w:p>
          <w:p w14:paraId="7743727D" w14:textId="77777777" w:rsidR="00CF5724" w:rsidRPr="00422822" w:rsidRDefault="00CF5724" w:rsidP="00422822">
            <w:pPr>
              <w:spacing w:after="0" w:line="240" w:lineRule="auto"/>
              <w:rPr>
                <w:rFonts w:ascii="Times New Roman" w:hAnsi="Times New Roman"/>
                <w:b/>
                <w:bCs/>
                <w:sz w:val="24"/>
                <w:szCs w:val="24"/>
              </w:rPr>
            </w:pPr>
            <w:r w:rsidRPr="00422822">
              <w:rPr>
                <w:rFonts w:ascii="Times New Roman" w:hAnsi="Times New Roman"/>
                <w:sz w:val="24"/>
                <w:szCs w:val="24"/>
              </w:rPr>
              <w:t>Расчет электрических цепей трехфазного тока при соединении обмоток треугольником</w:t>
            </w:r>
          </w:p>
        </w:tc>
        <w:tc>
          <w:tcPr>
            <w:tcW w:w="484" w:type="pct"/>
            <w:tcBorders>
              <w:top w:val="single" w:sz="4" w:space="0" w:color="auto"/>
            </w:tcBorders>
          </w:tcPr>
          <w:p w14:paraId="718C2409" w14:textId="77777777" w:rsidR="00CF5724" w:rsidRPr="00422822" w:rsidRDefault="00CF5724" w:rsidP="00422822">
            <w:pPr>
              <w:spacing w:after="0" w:line="240" w:lineRule="auto"/>
              <w:jc w:val="center"/>
              <w:rPr>
                <w:rFonts w:ascii="Times New Roman" w:hAnsi="Times New Roman"/>
                <w:sz w:val="24"/>
                <w:szCs w:val="24"/>
              </w:rPr>
            </w:pPr>
            <w:r w:rsidRPr="00422822">
              <w:rPr>
                <w:rFonts w:ascii="Times New Roman" w:hAnsi="Times New Roman"/>
                <w:sz w:val="24"/>
                <w:szCs w:val="24"/>
              </w:rPr>
              <w:t>4</w:t>
            </w:r>
          </w:p>
        </w:tc>
        <w:tc>
          <w:tcPr>
            <w:tcW w:w="478" w:type="pct"/>
            <w:vMerge/>
            <w:tcBorders>
              <w:right w:val="single" w:sz="4" w:space="0" w:color="auto"/>
            </w:tcBorders>
            <w:shd w:val="clear" w:color="auto" w:fill="auto"/>
          </w:tcPr>
          <w:p w14:paraId="284F6C93" w14:textId="77777777" w:rsidR="00CF5724" w:rsidRPr="00422822" w:rsidRDefault="00CF5724" w:rsidP="00422822">
            <w:pPr>
              <w:spacing w:after="0" w:line="240" w:lineRule="auto"/>
              <w:jc w:val="center"/>
              <w:rPr>
                <w:rFonts w:ascii="Times New Roman" w:hAnsi="Times New Roman"/>
                <w:sz w:val="24"/>
                <w:szCs w:val="24"/>
              </w:rPr>
            </w:pPr>
          </w:p>
        </w:tc>
        <w:tc>
          <w:tcPr>
            <w:tcW w:w="399" w:type="pct"/>
            <w:vMerge/>
            <w:tcBorders>
              <w:left w:val="single" w:sz="4" w:space="0" w:color="auto"/>
            </w:tcBorders>
            <w:shd w:val="clear" w:color="auto" w:fill="auto"/>
          </w:tcPr>
          <w:p w14:paraId="0A050E42" w14:textId="77777777" w:rsidR="00CF5724" w:rsidRPr="00422822" w:rsidRDefault="00CF5724" w:rsidP="00422822">
            <w:pPr>
              <w:spacing w:after="0" w:line="240" w:lineRule="auto"/>
              <w:jc w:val="center"/>
              <w:rPr>
                <w:rFonts w:ascii="Times New Roman" w:hAnsi="Times New Roman"/>
                <w:sz w:val="24"/>
                <w:szCs w:val="24"/>
              </w:rPr>
            </w:pPr>
          </w:p>
        </w:tc>
      </w:tr>
      <w:tr w:rsidR="00CF5724" w:rsidRPr="00422822" w14:paraId="11816D06"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tcBorders>
              <w:right w:val="single" w:sz="4" w:space="0" w:color="auto"/>
            </w:tcBorders>
          </w:tcPr>
          <w:p w14:paraId="5AAE8E6B" w14:textId="77777777" w:rsidR="00CF5724" w:rsidRPr="00422822" w:rsidRDefault="00CF5724" w:rsidP="00422822">
            <w:pPr>
              <w:spacing w:after="0" w:line="240" w:lineRule="auto"/>
              <w:jc w:val="both"/>
              <w:rPr>
                <w:rFonts w:ascii="Times New Roman" w:hAnsi="Times New Roman"/>
                <w:b/>
                <w:bCs/>
                <w:sz w:val="24"/>
                <w:szCs w:val="24"/>
              </w:rPr>
            </w:pPr>
          </w:p>
        </w:tc>
        <w:tc>
          <w:tcPr>
            <w:tcW w:w="2759" w:type="pct"/>
            <w:tcBorders>
              <w:top w:val="single" w:sz="4" w:space="0" w:color="auto"/>
              <w:left w:val="single" w:sz="4" w:space="0" w:color="auto"/>
            </w:tcBorders>
          </w:tcPr>
          <w:p w14:paraId="759A9554" w14:textId="77777777" w:rsidR="00CF5724" w:rsidRPr="00422822" w:rsidRDefault="00CF5724" w:rsidP="00422822">
            <w:pPr>
              <w:pStyle w:val="ae"/>
              <w:spacing w:before="0" w:after="0"/>
              <w:ind w:left="0"/>
              <w:jc w:val="both"/>
              <w:rPr>
                <w:b/>
                <w:bCs/>
              </w:rPr>
            </w:pPr>
            <w:r w:rsidRPr="00422822">
              <w:rPr>
                <w:b/>
                <w:bCs/>
              </w:rPr>
              <w:t>Самостоятельная работа обучающихся</w:t>
            </w:r>
          </w:p>
          <w:p w14:paraId="465FBE63" w14:textId="77777777" w:rsidR="00CF5724" w:rsidRPr="00422822" w:rsidRDefault="00CF5724" w:rsidP="00422822">
            <w:pPr>
              <w:spacing w:after="0" w:line="240" w:lineRule="auto"/>
              <w:rPr>
                <w:rFonts w:ascii="Times New Roman" w:hAnsi="Times New Roman"/>
                <w:sz w:val="24"/>
                <w:szCs w:val="24"/>
              </w:rPr>
            </w:pPr>
            <w:r w:rsidRPr="00422822">
              <w:rPr>
                <w:rFonts w:ascii="Times New Roman" w:hAnsi="Times New Roman"/>
                <w:sz w:val="24"/>
                <w:szCs w:val="24"/>
              </w:rPr>
              <w:t>Подготовка к практическим работам, оформление отчётов практических работ и подготовка к их защите; решение задач.</w:t>
            </w:r>
          </w:p>
          <w:p w14:paraId="6217B401" w14:textId="77777777" w:rsidR="00CF5724" w:rsidRPr="00422822" w:rsidRDefault="00CF5724" w:rsidP="00422822">
            <w:pPr>
              <w:spacing w:after="0" w:line="240" w:lineRule="auto"/>
              <w:rPr>
                <w:rFonts w:ascii="Times New Roman" w:hAnsi="Times New Roman"/>
                <w:b/>
                <w:bCs/>
                <w:sz w:val="24"/>
                <w:szCs w:val="24"/>
              </w:rPr>
            </w:pPr>
            <w:r w:rsidRPr="00422822">
              <w:rPr>
                <w:rFonts w:ascii="Times New Roman" w:hAnsi="Times New Roman"/>
                <w:sz w:val="24"/>
                <w:szCs w:val="24"/>
              </w:rPr>
              <w:t>Систематическая проработка конспектов занятий, учебной и специальной технической литературы по изученным темам</w:t>
            </w:r>
          </w:p>
        </w:tc>
        <w:tc>
          <w:tcPr>
            <w:tcW w:w="484" w:type="pct"/>
            <w:tcBorders>
              <w:top w:val="single" w:sz="4" w:space="0" w:color="auto"/>
            </w:tcBorders>
          </w:tcPr>
          <w:p w14:paraId="4261749D" w14:textId="77777777" w:rsidR="00CF5724" w:rsidRPr="00422822" w:rsidRDefault="00CF5724" w:rsidP="00422822">
            <w:pPr>
              <w:spacing w:after="0" w:line="240" w:lineRule="auto"/>
              <w:jc w:val="center"/>
              <w:rPr>
                <w:rFonts w:ascii="Times New Roman" w:hAnsi="Times New Roman"/>
                <w:color w:val="00B050"/>
                <w:sz w:val="24"/>
                <w:szCs w:val="24"/>
              </w:rPr>
            </w:pPr>
            <w:r w:rsidRPr="00422822">
              <w:rPr>
                <w:rFonts w:ascii="Times New Roman" w:hAnsi="Times New Roman"/>
                <w:color w:val="00B050"/>
                <w:sz w:val="24"/>
                <w:szCs w:val="24"/>
              </w:rPr>
              <w:t>3</w:t>
            </w:r>
          </w:p>
        </w:tc>
        <w:tc>
          <w:tcPr>
            <w:tcW w:w="478" w:type="pct"/>
            <w:vMerge/>
            <w:tcBorders>
              <w:right w:val="single" w:sz="4" w:space="0" w:color="auto"/>
            </w:tcBorders>
          </w:tcPr>
          <w:p w14:paraId="2FC3743E" w14:textId="77777777" w:rsidR="00CF5724" w:rsidRPr="00422822" w:rsidRDefault="00CF5724" w:rsidP="00422822">
            <w:pPr>
              <w:spacing w:after="0" w:line="240" w:lineRule="auto"/>
              <w:jc w:val="center"/>
              <w:rPr>
                <w:rFonts w:ascii="Times New Roman" w:hAnsi="Times New Roman"/>
                <w:sz w:val="24"/>
                <w:szCs w:val="24"/>
              </w:rPr>
            </w:pPr>
          </w:p>
        </w:tc>
        <w:tc>
          <w:tcPr>
            <w:tcW w:w="399" w:type="pct"/>
            <w:vMerge/>
            <w:tcBorders>
              <w:left w:val="single" w:sz="4" w:space="0" w:color="auto"/>
            </w:tcBorders>
          </w:tcPr>
          <w:p w14:paraId="784F33C1" w14:textId="77777777" w:rsidR="00CF5724" w:rsidRPr="00422822" w:rsidRDefault="00CF5724" w:rsidP="00422822">
            <w:pPr>
              <w:spacing w:after="0" w:line="240" w:lineRule="auto"/>
              <w:jc w:val="center"/>
              <w:rPr>
                <w:rFonts w:ascii="Times New Roman" w:hAnsi="Times New Roman"/>
                <w:sz w:val="24"/>
                <w:szCs w:val="24"/>
              </w:rPr>
            </w:pPr>
          </w:p>
        </w:tc>
      </w:tr>
      <w:tr w:rsidR="00CF5724" w:rsidRPr="00422822" w14:paraId="4441B8B3"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tcPr>
          <w:p w14:paraId="2D40470A" w14:textId="77777777" w:rsidR="00CF5724" w:rsidRPr="00422822" w:rsidRDefault="00CF5724"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 1.7. Трансформаторы</w:t>
            </w:r>
          </w:p>
        </w:tc>
        <w:tc>
          <w:tcPr>
            <w:tcW w:w="2759" w:type="pct"/>
            <w:tcBorders>
              <w:top w:val="single" w:sz="4" w:space="0" w:color="auto"/>
            </w:tcBorders>
          </w:tcPr>
          <w:p w14:paraId="15F20588" w14:textId="77777777" w:rsidR="00CF5724" w:rsidRPr="00422822" w:rsidRDefault="00CF5724" w:rsidP="00422822">
            <w:pPr>
              <w:pStyle w:val="ae"/>
              <w:spacing w:before="0" w:after="0"/>
              <w:ind w:left="0"/>
              <w:jc w:val="both"/>
              <w:rPr>
                <w:b/>
                <w:bCs/>
              </w:rPr>
            </w:pPr>
            <w:r w:rsidRPr="00422822">
              <w:rPr>
                <w:b/>
                <w:bCs/>
              </w:rPr>
              <w:t>Содержание учебного материала</w:t>
            </w:r>
          </w:p>
          <w:p w14:paraId="00CADD0B" w14:textId="77777777" w:rsidR="00CF5724" w:rsidRPr="00422822" w:rsidRDefault="00CF5724" w:rsidP="00422822">
            <w:pPr>
              <w:pStyle w:val="ae"/>
              <w:spacing w:before="0" w:after="0"/>
              <w:ind w:left="0"/>
              <w:jc w:val="both"/>
              <w:rPr>
                <w:b/>
                <w:bCs/>
              </w:rPr>
            </w:pPr>
            <w:r w:rsidRPr="00422822">
              <w:t>Принцип действия и устройство однофазного трансформатора. Режимы работы. Типы трансформаторов</w:t>
            </w:r>
          </w:p>
        </w:tc>
        <w:tc>
          <w:tcPr>
            <w:tcW w:w="484" w:type="pct"/>
            <w:tcBorders>
              <w:top w:val="single" w:sz="4" w:space="0" w:color="auto"/>
            </w:tcBorders>
          </w:tcPr>
          <w:p w14:paraId="018EB00A" w14:textId="77777777" w:rsidR="00CF5724" w:rsidRPr="00422822" w:rsidRDefault="00CF5724" w:rsidP="00422822">
            <w:pPr>
              <w:spacing w:after="0" w:line="240" w:lineRule="auto"/>
              <w:jc w:val="center"/>
              <w:rPr>
                <w:rFonts w:ascii="Times New Roman" w:hAnsi="Times New Roman"/>
                <w:sz w:val="24"/>
                <w:szCs w:val="24"/>
              </w:rPr>
            </w:pPr>
          </w:p>
          <w:p w14:paraId="5A041639" w14:textId="77777777" w:rsidR="00CF5724" w:rsidRPr="00422822" w:rsidRDefault="00CF5724"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vMerge w:val="restart"/>
            <w:tcBorders>
              <w:right w:val="single" w:sz="4" w:space="0" w:color="auto"/>
            </w:tcBorders>
          </w:tcPr>
          <w:p w14:paraId="09188787" w14:textId="2C4BE4EB" w:rsidR="00C6680C" w:rsidRPr="00422822" w:rsidRDefault="00C6680C" w:rsidP="00422822">
            <w:pPr>
              <w:spacing w:after="0" w:line="240" w:lineRule="auto"/>
              <w:contextualSpacing/>
              <w:rPr>
                <w:rFonts w:ascii="Times New Roman" w:hAnsi="Times New Roman"/>
                <w:bCs/>
              </w:rPr>
            </w:pPr>
            <w:r w:rsidRPr="00422822">
              <w:rPr>
                <w:rFonts w:ascii="Times New Roman" w:hAnsi="Times New Roman"/>
                <w:bCs/>
              </w:rPr>
              <w:t>ОК 2, ОК 3, ОК 4, ОК 7</w:t>
            </w:r>
          </w:p>
          <w:p w14:paraId="281B5EF5" w14:textId="275D6E9C" w:rsidR="00CF5724" w:rsidRPr="00422822" w:rsidRDefault="00C6680C" w:rsidP="00422822">
            <w:pPr>
              <w:spacing w:after="0" w:line="240" w:lineRule="auto"/>
              <w:rPr>
                <w:rFonts w:ascii="Times New Roman" w:hAnsi="Times New Roman"/>
                <w:sz w:val="24"/>
                <w:szCs w:val="24"/>
              </w:rPr>
            </w:pPr>
            <w:r w:rsidRPr="00422822">
              <w:rPr>
                <w:rFonts w:ascii="Times New Roman" w:hAnsi="Times New Roman"/>
                <w:bCs/>
              </w:rPr>
              <w:t>ПК 1.1, ПК 2.1 , ПК 2.6</w:t>
            </w:r>
            <w:r w:rsidRPr="00422822">
              <w:rPr>
                <w:rFonts w:ascii="Times New Roman" w:hAnsi="Times New Roman"/>
                <w:sz w:val="24"/>
                <w:szCs w:val="24"/>
              </w:rPr>
              <w:t xml:space="preserve"> </w:t>
            </w:r>
          </w:p>
        </w:tc>
        <w:tc>
          <w:tcPr>
            <w:tcW w:w="399" w:type="pct"/>
            <w:vMerge w:val="restart"/>
            <w:tcBorders>
              <w:left w:val="single" w:sz="4" w:space="0" w:color="auto"/>
            </w:tcBorders>
          </w:tcPr>
          <w:p w14:paraId="2EED10E5" w14:textId="77777777" w:rsidR="00032F41"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02.01</w:t>
            </w:r>
          </w:p>
          <w:p w14:paraId="57ADE59A" w14:textId="77777777" w:rsidR="00032F41"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03.01</w:t>
            </w:r>
          </w:p>
          <w:p w14:paraId="454E1891" w14:textId="77777777" w:rsidR="00032F41"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03.01</w:t>
            </w:r>
          </w:p>
          <w:p w14:paraId="6011416C" w14:textId="77777777" w:rsidR="00032F41"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04.01</w:t>
            </w:r>
          </w:p>
          <w:p w14:paraId="38CB8FD9" w14:textId="77777777" w:rsidR="00CF5724" w:rsidRPr="00422822" w:rsidRDefault="00032F41"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07.01</w:t>
            </w:r>
          </w:p>
          <w:p w14:paraId="4694B552" w14:textId="77777777" w:rsidR="001B6F1D" w:rsidRPr="00422822" w:rsidRDefault="001B6F1D" w:rsidP="00422822">
            <w:pPr>
              <w:spacing w:after="0" w:line="240" w:lineRule="auto"/>
              <w:jc w:val="center"/>
              <w:rPr>
                <w:rFonts w:ascii="Times New Roman" w:hAnsi="Times New Roman"/>
              </w:rPr>
            </w:pPr>
          </w:p>
          <w:p w14:paraId="1CE93312" w14:textId="220113B3"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З 1.1. 01</w:t>
            </w:r>
          </w:p>
          <w:p w14:paraId="24F5871E"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У 2.1.01</w:t>
            </w:r>
          </w:p>
          <w:p w14:paraId="74D847C9"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З 2.1.01</w:t>
            </w:r>
          </w:p>
          <w:p w14:paraId="0AFA579E" w14:textId="77777777" w:rsidR="00D96451" w:rsidRPr="00422822" w:rsidRDefault="00D96451" w:rsidP="00422822">
            <w:pPr>
              <w:spacing w:after="0" w:line="240" w:lineRule="auto"/>
              <w:jc w:val="center"/>
              <w:rPr>
                <w:rFonts w:ascii="Times New Roman" w:hAnsi="Times New Roman"/>
                <w:color w:val="000000"/>
              </w:rPr>
            </w:pPr>
            <w:r w:rsidRPr="00422822">
              <w:rPr>
                <w:rFonts w:ascii="Times New Roman" w:hAnsi="Times New Roman"/>
                <w:color w:val="000000"/>
              </w:rPr>
              <w:t>У 2.6.01</w:t>
            </w:r>
          </w:p>
          <w:p w14:paraId="1E5D6C02" w14:textId="35FBC2BB" w:rsidR="001B6F1D" w:rsidRPr="00422822" w:rsidRDefault="00D96451" w:rsidP="00422822">
            <w:pPr>
              <w:spacing w:after="0" w:line="240" w:lineRule="auto"/>
              <w:jc w:val="center"/>
              <w:rPr>
                <w:rFonts w:ascii="Times New Roman" w:hAnsi="Times New Roman"/>
                <w:color w:val="000000"/>
              </w:rPr>
            </w:pPr>
            <w:r w:rsidRPr="00422822">
              <w:rPr>
                <w:rFonts w:ascii="Times New Roman" w:hAnsi="Times New Roman"/>
                <w:color w:val="000000"/>
              </w:rPr>
              <w:t>З 2.6.01</w:t>
            </w:r>
          </w:p>
          <w:p w14:paraId="52640608"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t>Уд 2</w:t>
            </w:r>
            <w:r w:rsidRPr="00422822">
              <w:rPr>
                <w:rFonts w:ascii="Times New Roman" w:hAnsi="Times New Roman"/>
                <w:bCs/>
              </w:rPr>
              <w:t xml:space="preserve"> </w:t>
            </w:r>
          </w:p>
          <w:p w14:paraId="624853EB"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t xml:space="preserve">Уд 5 </w:t>
            </w:r>
          </w:p>
          <w:p w14:paraId="0BC8579C"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1 </w:t>
            </w:r>
          </w:p>
          <w:p w14:paraId="1FD5AB1B"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4 </w:t>
            </w:r>
          </w:p>
          <w:p w14:paraId="6311DD75"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9 </w:t>
            </w:r>
          </w:p>
          <w:p w14:paraId="3F69C99D"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10 </w:t>
            </w:r>
          </w:p>
          <w:p w14:paraId="5AB09B46" w14:textId="745A484D" w:rsidR="001B6F1D" w:rsidRPr="00422822" w:rsidRDefault="001B6F1D" w:rsidP="00422822">
            <w:pPr>
              <w:spacing w:after="0" w:line="240" w:lineRule="auto"/>
              <w:jc w:val="center"/>
              <w:rPr>
                <w:rFonts w:ascii="Times New Roman" w:hAnsi="Times New Roman"/>
              </w:rPr>
            </w:pPr>
          </w:p>
        </w:tc>
      </w:tr>
      <w:tr w:rsidR="00CF5724" w:rsidRPr="00422822" w14:paraId="27D2F952"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val="restart"/>
          </w:tcPr>
          <w:p w14:paraId="285796ED" w14:textId="77777777" w:rsidR="00CF5724" w:rsidRPr="00422822" w:rsidRDefault="00CF5724"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 xml:space="preserve">Тема 1.8. Электрические </w:t>
            </w:r>
            <w:r w:rsidRPr="00422822">
              <w:rPr>
                <w:rFonts w:ascii="Times New Roman" w:hAnsi="Times New Roman"/>
                <w:b/>
                <w:bCs/>
                <w:sz w:val="24"/>
                <w:szCs w:val="24"/>
              </w:rPr>
              <w:lastRenderedPageBreak/>
              <w:t>машины переменного тока</w:t>
            </w:r>
          </w:p>
          <w:p w14:paraId="4345CB27" w14:textId="77777777" w:rsidR="00CF5724" w:rsidRPr="00422822" w:rsidRDefault="00CF5724" w:rsidP="00422822">
            <w:pPr>
              <w:spacing w:after="0" w:line="240" w:lineRule="auto"/>
              <w:jc w:val="both"/>
              <w:rPr>
                <w:rFonts w:ascii="Times New Roman" w:hAnsi="Times New Roman"/>
                <w:b/>
                <w:bCs/>
                <w:sz w:val="24"/>
                <w:szCs w:val="24"/>
              </w:rPr>
            </w:pPr>
          </w:p>
        </w:tc>
        <w:tc>
          <w:tcPr>
            <w:tcW w:w="2759" w:type="pct"/>
            <w:tcBorders>
              <w:top w:val="single" w:sz="4" w:space="0" w:color="auto"/>
            </w:tcBorders>
          </w:tcPr>
          <w:p w14:paraId="678F74D4" w14:textId="77777777" w:rsidR="00CF5724" w:rsidRPr="00422822" w:rsidRDefault="00CF5724" w:rsidP="00422822">
            <w:pPr>
              <w:pStyle w:val="ae"/>
              <w:spacing w:before="0" w:after="0"/>
              <w:ind w:left="0"/>
              <w:jc w:val="both"/>
              <w:rPr>
                <w:b/>
                <w:bCs/>
              </w:rPr>
            </w:pPr>
            <w:r w:rsidRPr="00422822">
              <w:rPr>
                <w:b/>
                <w:bCs/>
              </w:rPr>
              <w:lastRenderedPageBreak/>
              <w:t>Содержание учебного материала</w:t>
            </w:r>
          </w:p>
          <w:p w14:paraId="0581C4CF" w14:textId="77777777" w:rsidR="00CF5724" w:rsidRPr="00422822" w:rsidRDefault="00CF5724" w:rsidP="00422822">
            <w:pPr>
              <w:spacing w:after="0" w:line="240" w:lineRule="auto"/>
              <w:jc w:val="both"/>
              <w:rPr>
                <w:rFonts w:ascii="Times New Roman" w:hAnsi="Times New Roman"/>
                <w:b/>
                <w:bCs/>
                <w:sz w:val="24"/>
                <w:szCs w:val="24"/>
              </w:rPr>
            </w:pPr>
            <w:r w:rsidRPr="00422822">
              <w:rPr>
                <w:rFonts w:ascii="Times New Roman" w:hAnsi="Times New Roman"/>
                <w:sz w:val="24"/>
                <w:szCs w:val="24"/>
              </w:rPr>
              <w:lastRenderedPageBreak/>
              <w:t>Устройство, принцип действия трехфазного асинхронного двигателя. Основные параметры и характеристики. Методы регулирования частоты вращения двигателя. Синхронный генератор</w:t>
            </w:r>
          </w:p>
        </w:tc>
        <w:tc>
          <w:tcPr>
            <w:tcW w:w="484" w:type="pct"/>
            <w:tcBorders>
              <w:top w:val="single" w:sz="4" w:space="0" w:color="auto"/>
            </w:tcBorders>
          </w:tcPr>
          <w:p w14:paraId="5E67D9DE" w14:textId="77777777" w:rsidR="00CF5724" w:rsidRPr="00422822" w:rsidRDefault="00CF5724" w:rsidP="00422822">
            <w:pPr>
              <w:spacing w:after="0" w:line="240" w:lineRule="auto"/>
              <w:jc w:val="center"/>
              <w:rPr>
                <w:rFonts w:ascii="Times New Roman" w:hAnsi="Times New Roman"/>
                <w:sz w:val="24"/>
                <w:szCs w:val="24"/>
              </w:rPr>
            </w:pPr>
          </w:p>
          <w:p w14:paraId="511DFAFB" w14:textId="77777777" w:rsidR="00CF5724" w:rsidRPr="00422822" w:rsidRDefault="00CF5724"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vMerge/>
            <w:tcBorders>
              <w:right w:val="single" w:sz="4" w:space="0" w:color="auto"/>
            </w:tcBorders>
          </w:tcPr>
          <w:p w14:paraId="06324727" w14:textId="77777777" w:rsidR="00CF5724" w:rsidRPr="00422822" w:rsidRDefault="00CF5724" w:rsidP="00422822">
            <w:pPr>
              <w:spacing w:after="0" w:line="240" w:lineRule="auto"/>
              <w:rPr>
                <w:rFonts w:ascii="Times New Roman" w:hAnsi="Times New Roman"/>
                <w:sz w:val="24"/>
                <w:szCs w:val="24"/>
              </w:rPr>
            </w:pPr>
          </w:p>
        </w:tc>
        <w:tc>
          <w:tcPr>
            <w:tcW w:w="399" w:type="pct"/>
            <w:vMerge/>
            <w:tcBorders>
              <w:left w:val="single" w:sz="4" w:space="0" w:color="auto"/>
            </w:tcBorders>
          </w:tcPr>
          <w:p w14:paraId="51E06015" w14:textId="77777777" w:rsidR="00CF5724" w:rsidRPr="00422822" w:rsidRDefault="00CF5724" w:rsidP="00422822">
            <w:pPr>
              <w:spacing w:after="0" w:line="240" w:lineRule="auto"/>
              <w:rPr>
                <w:rFonts w:ascii="Times New Roman" w:hAnsi="Times New Roman"/>
                <w:sz w:val="24"/>
                <w:szCs w:val="24"/>
              </w:rPr>
            </w:pPr>
          </w:p>
        </w:tc>
      </w:tr>
      <w:tr w:rsidR="00CF5724" w:rsidRPr="00422822" w14:paraId="509EE4EC"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tcPr>
          <w:p w14:paraId="63B383A5" w14:textId="77777777" w:rsidR="00CF5724" w:rsidRPr="00422822" w:rsidRDefault="00CF5724" w:rsidP="00422822">
            <w:pPr>
              <w:spacing w:after="0" w:line="240" w:lineRule="auto"/>
              <w:jc w:val="both"/>
              <w:rPr>
                <w:rFonts w:ascii="Times New Roman" w:hAnsi="Times New Roman"/>
                <w:b/>
                <w:bCs/>
                <w:sz w:val="24"/>
                <w:szCs w:val="24"/>
              </w:rPr>
            </w:pPr>
          </w:p>
        </w:tc>
        <w:tc>
          <w:tcPr>
            <w:tcW w:w="2759" w:type="pct"/>
            <w:tcBorders>
              <w:top w:val="single" w:sz="4" w:space="0" w:color="auto"/>
            </w:tcBorders>
          </w:tcPr>
          <w:p w14:paraId="78CE4E5E" w14:textId="77777777" w:rsidR="00CF5724" w:rsidRPr="00422822" w:rsidRDefault="00CF5724" w:rsidP="00422822">
            <w:pPr>
              <w:pStyle w:val="ae"/>
              <w:spacing w:before="0" w:after="0"/>
              <w:ind w:left="0"/>
              <w:jc w:val="both"/>
              <w:rPr>
                <w:b/>
                <w:bCs/>
              </w:rPr>
            </w:pPr>
            <w:r w:rsidRPr="00422822">
              <w:rPr>
                <w:b/>
                <w:bCs/>
              </w:rPr>
              <w:t>Самостоятельная работа обучающихся</w:t>
            </w:r>
          </w:p>
          <w:p w14:paraId="1DA16EE7" w14:textId="77777777" w:rsidR="00CF5724" w:rsidRPr="00422822" w:rsidRDefault="00CF5724" w:rsidP="00422822">
            <w:pPr>
              <w:spacing w:after="0" w:line="240" w:lineRule="auto"/>
              <w:rPr>
                <w:rFonts w:ascii="Times New Roman" w:hAnsi="Times New Roman"/>
                <w:b/>
                <w:bCs/>
                <w:sz w:val="24"/>
                <w:szCs w:val="24"/>
              </w:rPr>
            </w:pPr>
            <w:r w:rsidRPr="00422822">
              <w:rPr>
                <w:rFonts w:ascii="Times New Roman" w:hAnsi="Times New Roman"/>
                <w:sz w:val="24"/>
                <w:szCs w:val="24"/>
              </w:rPr>
              <w:t>Систематическая проработка конспектов занятий, учебной и специальной технической литературы по изученным темам</w:t>
            </w:r>
          </w:p>
        </w:tc>
        <w:tc>
          <w:tcPr>
            <w:tcW w:w="484" w:type="pct"/>
            <w:tcBorders>
              <w:top w:val="single" w:sz="4" w:space="0" w:color="auto"/>
            </w:tcBorders>
          </w:tcPr>
          <w:p w14:paraId="5528460B" w14:textId="77777777" w:rsidR="00CF5724" w:rsidRPr="00422822" w:rsidRDefault="00CF5724" w:rsidP="00422822">
            <w:pPr>
              <w:spacing w:after="0" w:line="240" w:lineRule="auto"/>
              <w:jc w:val="center"/>
              <w:rPr>
                <w:rFonts w:ascii="Times New Roman" w:hAnsi="Times New Roman"/>
                <w:color w:val="00B050"/>
                <w:sz w:val="24"/>
                <w:szCs w:val="24"/>
              </w:rPr>
            </w:pPr>
            <w:r w:rsidRPr="00422822">
              <w:rPr>
                <w:rFonts w:ascii="Times New Roman" w:hAnsi="Times New Roman"/>
                <w:color w:val="00B050"/>
                <w:sz w:val="24"/>
                <w:szCs w:val="24"/>
              </w:rPr>
              <w:t>2</w:t>
            </w:r>
          </w:p>
        </w:tc>
        <w:tc>
          <w:tcPr>
            <w:tcW w:w="478" w:type="pct"/>
            <w:vMerge/>
            <w:tcBorders>
              <w:right w:val="single" w:sz="4" w:space="0" w:color="auto"/>
            </w:tcBorders>
          </w:tcPr>
          <w:p w14:paraId="051401B2" w14:textId="77777777" w:rsidR="00CF5724" w:rsidRPr="00422822" w:rsidRDefault="00CF5724" w:rsidP="00422822">
            <w:pPr>
              <w:spacing w:after="0" w:line="240" w:lineRule="auto"/>
              <w:rPr>
                <w:rFonts w:ascii="Times New Roman" w:hAnsi="Times New Roman"/>
                <w:sz w:val="24"/>
                <w:szCs w:val="24"/>
              </w:rPr>
            </w:pPr>
          </w:p>
        </w:tc>
        <w:tc>
          <w:tcPr>
            <w:tcW w:w="399" w:type="pct"/>
            <w:vMerge/>
            <w:tcBorders>
              <w:left w:val="single" w:sz="4" w:space="0" w:color="auto"/>
            </w:tcBorders>
          </w:tcPr>
          <w:p w14:paraId="6B91BA24" w14:textId="77777777" w:rsidR="00CF5724" w:rsidRPr="00422822" w:rsidRDefault="00CF5724" w:rsidP="00422822">
            <w:pPr>
              <w:spacing w:after="0" w:line="240" w:lineRule="auto"/>
              <w:rPr>
                <w:rFonts w:ascii="Times New Roman" w:hAnsi="Times New Roman"/>
                <w:sz w:val="24"/>
                <w:szCs w:val="24"/>
              </w:rPr>
            </w:pPr>
          </w:p>
        </w:tc>
      </w:tr>
      <w:tr w:rsidR="007D27FE" w:rsidRPr="00422822" w14:paraId="01D7C64B"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val="restart"/>
          </w:tcPr>
          <w:p w14:paraId="7AC116A9" w14:textId="77777777" w:rsidR="007D27FE" w:rsidRPr="00422822" w:rsidRDefault="007D27FE"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 1.9. Электрические машины постоянного тока</w:t>
            </w:r>
          </w:p>
        </w:tc>
        <w:tc>
          <w:tcPr>
            <w:tcW w:w="2759" w:type="pct"/>
            <w:tcBorders>
              <w:top w:val="single" w:sz="4" w:space="0" w:color="auto"/>
            </w:tcBorders>
          </w:tcPr>
          <w:p w14:paraId="5C8F44EF" w14:textId="77777777" w:rsidR="007D27FE" w:rsidRPr="00422822" w:rsidRDefault="007D27FE" w:rsidP="00422822">
            <w:pPr>
              <w:pStyle w:val="ae"/>
              <w:spacing w:before="0" w:after="0"/>
              <w:ind w:left="0"/>
              <w:jc w:val="both"/>
              <w:rPr>
                <w:b/>
                <w:bCs/>
              </w:rPr>
            </w:pPr>
            <w:r w:rsidRPr="00422822">
              <w:rPr>
                <w:b/>
                <w:bCs/>
              </w:rPr>
              <w:t>Содержание учебного материала</w:t>
            </w:r>
          </w:p>
          <w:p w14:paraId="7F546242" w14:textId="77777777" w:rsidR="007D27FE" w:rsidRPr="00422822" w:rsidRDefault="007D27FE" w:rsidP="00422822">
            <w:pPr>
              <w:spacing w:after="0" w:line="240" w:lineRule="auto"/>
              <w:jc w:val="both"/>
              <w:rPr>
                <w:rFonts w:ascii="Times New Roman" w:hAnsi="Times New Roman"/>
                <w:b/>
                <w:bCs/>
                <w:sz w:val="24"/>
                <w:szCs w:val="24"/>
              </w:rPr>
            </w:pPr>
            <w:r w:rsidRPr="00422822">
              <w:rPr>
                <w:rFonts w:ascii="Times New Roman" w:hAnsi="Times New Roman"/>
                <w:sz w:val="24"/>
                <w:szCs w:val="24"/>
              </w:rPr>
              <w:t>Устройство и принцип действия машин постоянного тока, генераторов, двигателей. Основные понятия и характеристики машин постоянного тока</w:t>
            </w:r>
          </w:p>
        </w:tc>
        <w:tc>
          <w:tcPr>
            <w:tcW w:w="484" w:type="pct"/>
            <w:tcBorders>
              <w:top w:val="single" w:sz="4" w:space="0" w:color="auto"/>
            </w:tcBorders>
          </w:tcPr>
          <w:p w14:paraId="634A6B38" w14:textId="77777777" w:rsidR="007D27FE" w:rsidRPr="00422822" w:rsidRDefault="007D27FE"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vMerge w:val="restart"/>
            <w:tcBorders>
              <w:right w:val="single" w:sz="4" w:space="0" w:color="auto"/>
            </w:tcBorders>
          </w:tcPr>
          <w:p w14:paraId="497765CB" w14:textId="1ED8FF21" w:rsidR="00C6680C" w:rsidRPr="00422822" w:rsidRDefault="00C6680C" w:rsidP="00422822">
            <w:pPr>
              <w:spacing w:after="0" w:line="240" w:lineRule="auto"/>
              <w:contextualSpacing/>
              <w:rPr>
                <w:rFonts w:ascii="Times New Roman" w:hAnsi="Times New Roman"/>
                <w:bCs/>
              </w:rPr>
            </w:pPr>
            <w:r w:rsidRPr="00422822">
              <w:rPr>
                <w:rFonts w:ascii="Times New Roman" w:hAnsi="Times New Roman"/>
                <w:bCs/>
              </w:rPr>
              <w:t>ОК 2, ОК 3, ОК 4, ОК 7</w:t>
            </w:r>
          </w:p>
          <w:p w14:paraId="07CF597A" w14:textId="2C314A6A" w:rsidR="007D27FE" w:rsidRPr="00422822" w:rsidRDefault="00C6680C" w:rsidP="00422822">
            <w:pPr>
              <w:spacing w:after="0" w:line="240" w:lineRule="auto"/>
              <w:rPr>
                <w:rFonts w:ascii="Times New Roman" w:hAnsi="Times New Roman"/>
                <w:sz w:val="24"/>
                <w:szCs w:val="24"/>
              </w:rPr>
            </w:pPr>
            <w:r w:rsidRPr="00422822">
              <w:rPr>
                <w:rFonts w:ascii="Times New Roman" w:hAnsi="Times New Roman"/>
                <w:bCs/>
              </w:rPr>
              <w:t>ПК 2.1 , ПК 2.6</w:t>
            </w:r>
          </w:p>
        </w:tc>
        <w:tc>
          <w:tcPr>
            <w:tcW w:w="399" w:type="pct"/>
            <w:vMerge w:val="restart"/>
            <w:tcBorders>
              <w:left w:val="single" w:sz="4" w:space="0" w:color="auto"/>
            </w:tcBorders>
          </w:tcPr>
          <w:p w14:paraId="037A4628" w14:textId="77777777" w:rsidR="00A67918"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02.01</w:t>
            </w:r>
          </w:p>
          <w:p w14:paraId="04E22CC0" w14:textId="77777777" w:rsidR="00A67918"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03.01</w:t>
            </w:r>
          </w:p>
          <w:p w14:paraId="73DB6869" w14:textId="77777777" w:rsidR="00A67918"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03.01</w:t>
            </w:r>
          </w:p>
          <w:p w14:paraId="434179DB" w14:textId="77777777" w:rsidR="00A67918"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04.01</w:t>
            </w:r>
          </w:p>
          <w:p w14:paraId="7043681A" w14:textId="77777777" w:rsidR="007D27FE"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07.01</w:t>
            </w:r>
          </w:p>
          <w:p w14:paraId="252E4966"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У 2.1.01</w:t>
            </w:r>
          </w:p>
          <w:p w14:paraId="39354CF7"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З 2.1.01</w:t>
            </w:r>
          </w:p>
          <w:p w14:paraId="403097A3" w14:textId="77777777" w:rsidR="00D96451" w:rsidRPr="00422822" w:rsidRDefault="00D96451" w:rsidP="00422822">
            <w:pPr>
              <w:spacing w:after="0" w:line="240" w:lineRule="auto"/>
              <w:jc w:val="center"/>
              <w:rPr>
                <w:rFonts w:ascii="Times New Roman" w:hAnsi="Times New Roman"/>
              </w:rPr>
            </w:pPr>
            <w:r w:rsidRPr="00422822">
              <w:rPr>
                <w:rFonts w:ascii="Times New Roman" w:hAnsi="Times New Roman"/>
              </w:rPr>
              <w:t>У 2.6.01</w:t>
            </w:r>
          </w:p>
          <w:p w14:paraId="040CACED" w14:textId="77777777" w:rsidR="001B6F1D" w:rsidRPr="00422822" w:rsidRDefault="00D96451" w:rsidP="00422822">
            <w:pPr>
              <w:spacing w:after="0" w:line="240" w:lineRule="auto"/>
              <w:jc w:val="center"/>
              <w:rPr>
                <w:rFonts w:ascii="Times New Roman" w:hAnsi="Times New Roman"/>
              </w:rPr>
            </w:pPr>
            <w:r w:rsidRPr="00422822">
              <w:rPr>
                <w:rFonts w:ascii="Times New Roman" w:hAnsi="Times New Roman"/>
              </w:rPr>
              <w:t>З 2.6.01</w:t>
            </w:r>
          </w:p>
          <w:p w14:paraId="1EFD9D50"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t>Уд 2</w:t>
            </w:r>
            <w:r w:rsidRPr="00422822">
              <w:rPr>
                <w:rFonts w:ascii="Times New Roman" w:hAnsi="Times New Roman"/>
                <w:bCs/>
              </w:rPr>
              <w:t xml:space="preserve"> </w:t>
            </w:r>
          </w:p>
          <w:p w14:paraId="0288C60E"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t xml:space="preserve">Уд 5 </w:t>
            </w:r>
          </w:p>
          <w:p w14:paraId="5422BF35"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1 </w:t>
            </w:r>
          </w:p>
          <w:p w14:paraId="540E2FF8"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4 </w:t>
            </w:r>
          </w:p>
          <w:p w14:paraId="3F531429" w14:textId="77777777"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9 </w:t>
            </w:r>
          </w:p>
          <w:p w14:paraId="1D19CCF0" w14:textId="0B50DAEC" w:rsidR="00FF4FB3" w:rsidRPr="00422822" w:rsidRDefault="00FF4FB3" w:rsidP="002D1DE6">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10 </w:t>
            </w:r>
          </w:p>
        </w:tc>
      </w:tr>
      <w:tr w:rsidR="007D27FE" w:rsidRPr="00422822" w14:paraId="2824352A"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tcPr>
          <w:p w14:paraId="4DDEDA13" w14:textId="77777777" w:rsidR="007D27FE" w:rsidRPr="00422822" w:rsidRDefault="007D27FE" w:rsidP="00422822">
            <w:pPr>
              <w:spacing w:after="0" w:line="240" w:lineRule="auto"/>
              <w:jc w:val="both"/>
              <w:rPr>
                <w:rFonts w:ascii="Times New Roman" w:hAnsi="Times New Roman"/>
                <w:b/>
                <w:bCs/>
                <w:sz w:val="24"/>
                <w:szCs w:val="24"/>
              </w:rPr>
            </w:pPr>
          </w:p>
        </w:tc>
        <w:tc>
          <w:tcPr>
            <w:tcW w:w="2759" w:type="pct"/>
            <w:tcBorders>
              <w:top w:val="single" w:sz="4" w:space="0" w:color="auto"/>
            </w:tcBorders>
          </w:tcPr>
          <w:p w14:paraId="7960F8E5" w14:textId="77777777" w:rsidR="007D27FE" w:rsidRPr="00422822" w:rsidRDefault="007D27FE" w:rsidP="00422822">
            <w:pPr>
              <w:pStyle w:val="ae"/>
              <w:spacing w:before="0" w:after="0"/>
              <w:ind w:left="0"/>
              <w:jc w:val="both"/>
              <w:rPr>
                <w:b/>
                <w:bCs/>
              </w:rPr>
            </w:pPr>
            <w:r w:rsidRPr="00422822">
              <w:rPr>
                <w:b/>
                <w:bCs/>
              </w:rPr>
              <w:t>Самостоятельная работа обучающихся</w:t>
            </w:r>
          </w:p>
          <w:p w14:paraId="183972EA" w14:textId="77777777" w:rsidR="007D27FE" w:rsidRPr="00422822" w:rsidRDefault="007D27FE" w:rsidP="00422822">
            <w:pPr>
              <w:spacing w:after="0" w:line="240" w:lineRule="auto"/>
              <w:rPr>
                <w:rFonts w:ascii="Times New Roman" w:hAnsi="Times New Roman"/>
                <w:b/>
                <w:bCs/>
                <w:sz w:val="24"/>
                <w:szCs w:val="24"/>
              </w:rPr>
            </w:pPr>
            <w:r w:rsidRPr="00422822">
              <w:rPr>
                <w:rFonts w:ascii="Times New Roman" w:hAnsi="Times New Roman"/>
                <w:sz w:val="24"/>
                <w:szCs w:val="24"/>
              </w:rPr>
              <w:t>Систематическая проработка конспектов занятий, учебной и специальной технической литературы по изученным темам</w:t>
            </w:r>
          </w:p>
        </w:tc>
        <w:tc>
          <w:tcPr>
            <w:tcW w:w="484" w:type="pct"/>
            <w:tcBorders>
              <w:top w:val="single" w:sz="4" w:space="0" w:color="auto"/>
            </w:tcBorders>
          </w:tcPr>
          <w:p w14:paraId="6EFA2916" w14:textId="77777777" w:rsidR="007D27FE" w:rsidRPr="00422822" w:rsidRDefault="007D27FE" w:rsidP="00422822">
            <w:pPr>
              <w:spacing w:after="0" w:line="240" w:lineRule="auto"/>
              <w:jc w:val="center"/>
              <w:rPr>
                <w:rFonts w:ascii="Times New Roman" w:hAnsi="Times New Roman"/>
                <w:color w:val="00B050"/>
                <w:sz w:val="24"/>
                <w:szCs w:val="24"/>
              </w:rPr>
            </w:pPr>
            <w:r w:rsidRPr="00422822">
              <w:rPr>
                <w:rFonts w:ascii="Times New Roman" w:hAnsi="Times New Roman"/>
                <w:color w:val="00B050"/>
                <w:sz w:val="24"/>
                <w:szCs w:val="24"/>
              </w:rPr>
              <w:t>2</w:t>
            </w:r>
          </w:p>
        </w:tc>
        <w:tc>
          <w:tcPr>
            <w:tcW w:w="478" w:type="pct"/>
            <w:vMerge/>
            <w:tcBorders>
              <w:right w:val="single" w:sz="4" w:space="0" w:color="auto"/>
            </w:tcBorders>
          </w:tcPr>
          <w:p w14:paraId="0E072609" w14:textId="77777777" w:rsidR="007D27FE" w:rsidRPr="00422822" w:rsidRDefault="007D27FE" w:rsidP="00422822">
            <w:pPr>
              <w:spacing w:after="0" w:line="240" w:lineRule="auto"/>
              <w:rPr>
                <w:rFonts w:ascii="Times New Roman" w:hAnsi="Times New Roman"/>
                <w:sz w:val="24"/>
                <w:szCs w:val="24"/>
              </w:rPr>
            </w:pPr>
          </w:p>
        </w:tc>
        <w:tc>
          <w:tcPr>
            <w:tcW w:w="399" w:type="pct"/>
            <w:vMerge/>
            <w:tcBorders>
              <w:left w:val="single" w:sz="4" w:space="0" w:color="auto"/>
            </w:tcBorders>
          </w:tcPr>
          <w:p w14:paraId="434AD041" w14:textId="77777777" w:rsidR="007D27FE" w:rsidRPr="00422822" w:rsidRDefault="007D27FE" w:rsidP="00422822">
            <w:pPr>
              <w:spacing w:after="0" w:line="240" w:lineRule="auto"/>
              <w:rPr>
                <w:rFonts w:ascii="Times New Roman" w:hAnsi="Times New Roman"/>
                <w:sz w:val="24"/>
                <w:szCs w:val="24"/>
              </w:rPr>
            </w:pPr>
          </w:p>
        </w:tc>
      </w:tr>
      <w:tr w:rsidR="00F64A1E" w:rsidRPr="00422822" w14:paraId="19BF7F47"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3639" w:type="pct"/>
            <w:gridSpan w:val="2"/>
          </w:tcPr>
          <w:p w14:paraId="10186726" w14:textId="77777777" w:rsidR="00F64A1E" w:rsidRPr="00422822" w:rsidRDefault="00F64A1E" w:rsidP="00422822">
            <w:pPr>
              <w:spacing w:after="0" w:line="240" w:lineRule="auto"/>
              <w:jc w:val="both"/>
              <w:rPr>
                <w:rFonts w:ascii="Times New Roman" w:hAnsi="Times New Roman"/>
                <w:sz w:val="24"/>
                <w:szCs w:val="24"/>
              </w:rPr>
            </w:pPr>
            <w:r w:rsidRPr="00422822">
              <w:rPr>
                <w:rFonts w:ascii="Times New Roman" w:hAnsi="Times New Roman"/>
                <w:b/>
                <w:bCs/>
                <w:spacing w:val="-4"/>
                <w:sz w:val="24"/>
                <w:szCs w:val="24"/>
              </w:rPr>
              <w:t>Раздел 2. Электроника</w:t>
            </w:r>
          </w:p>
        </w:tc>
        <w:tc>
          <w:tcPr>
            <w:tcW w:w="484" w:type="pct"/>
            <w:tcBorders>
              <w:top w:val="single" w:sz="4" w:space="0" w:color="auto"/>
            </w:tcBorders>
          </w:tcPr>
          <w:p w14:paraId="1339DCF2" w14:textId="77777777" w:rsidR="00F64A1E" w:rsidRPr="00422822" w:rsidRDefault="00F64A1E" w:rsidP="00422822">
            <w:pPr>
              <w:spacing w:after="0" w:line="240" w:lineRule="auto"/>
              <w:jc w:val="center"/>
              <w:rPr>
                <w:rFonts w:ascii="Times New Roman" w:hAnsi="Times New Roman"/>
                <w:b/>
                <w:bCs/>
                <w:sz w:val="24"/>
                <w:szCs w:val="24"/>
              </w:rPr>
            </w:pPr>
            <w:r w:rsidRPr="00422822">
              <w:rPr>
                <w:rFonts w:ascii="Times New Roman" w:hAnsi="Times New Roman"/>
                <w:b/>
                <w:bCs/>
                <w:sz w:val="24"/>
                <w:szCs w:val="24"/>
              </w:rPr>
              <w:t>6</w:t>
            </w:r>
          </w:p>
        </w:tc>
        <w:tc>
          <w:tcPr>
            <w:tcW w:w="478" w:type="pct"/>
            <w:tcBorders>
              <w:right w:val="single" w:sz="4" w:space="0" w:color="auto"/>
            </w:tcBorders>
          </w:tcPr>
          <w:p w14:paraId="2DDDF5F9" w14:textId="77777777" w:rsidR="00F64A1E" w:rsidRPr="00422822" w:rsidRDefault="00F64A1E" w:rsidP="00422822">
            <w:pPr>
              <w:spacing w:after="0" w:line="240" w:lineRule="auto"/>
              <w:rPr>
                <w:rFonts w:ascii="Times New Roman" w:hAnsi="Times New Roman"/>
                <w:sz w:val="24"/>
                <w:szCs w:val="24"/>
              </w:rPr>
            </w:pPr>
          </w:p>
        </w:tc>
        <w:tc>
          <w:tcPr>
            <w:tcW w:w="399" w:type="pct"/>
            <w:tcBorders>
              <w:left w:val="single" w:sz="4" w:space="0" w:color="auto"/>
            </w:tcBorders>
          </w:tcPr>
          <w:p w14:paraId="373224EE" w14:textId="77777777" w:rsidR="00F64A1E" w:rsidRPr="00422822" w:rsidRDefault="00F64A1E" w:rsidP="00422822">
            <w:pPr>
              <w:spacing w:after="0" w:line="240" w:lineRule="auto"/>
              <w:rPr>
                <w:rFonts w:ascii="Times New Roman" w:hAnsi="Times New Roman"/>
                <w:sz w:val="24"/>
                <w:szCs w:val="24"/>
              </w:rPr>
            </w:pPr>
          </w:p>
        </w:tc>
      </w:tr>
      <w:tr w:rsidR="00C6680C" w:rsidRPr="00422822" w14:paraId="0ED5EC74"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val="restart"/>
          </w:tcPr>
          <w:p w14:paraId="62827ED6" w14:textId="77777777" w:rsidR="00C6680C" w:rsidRPr="00422822" w:rsidRDefault="00C6680C"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 2.1. Полупроводниковые приборы</w:t>
            </w:r>
          </w:p>
        </w:tc>
        <w:tc>
          <w:tcPr>
            <w:tcW w:w="2759" w:type="pct"/>
            <w:tcBorders>
              <w:top w:val="single" w:sz="4" w:space="0" w:color="auto"/>
            </w:tcBorders>
          </w:tcPr>
          <w:p w14:paraId="4348D2D9" w14:textId="77777777" w:rsidR="00C6680C" w:rsidRPr="00422822" w:rsidRDefault="00C6680C" w:rsidP="00422822">
            <w:pPr>
              <w:spacing w:after="0" w:line="240" w:lineRule="auto"/>
              <w:jc w:val="both"/>
              <w:rPr>
                <w:rFonts w:ascii="Times New Roman" w:hAnsi="Times New Roman"/>
                <w:sz w:val="24"/>
                <w:szCs w:val="24"/>
              </w:rPr>
            </w:pPr>
            <w:r w:rsidRPr="00422822">
              <w:rPr>
                <w:rFonts w:ascii="Times New Roman" w:hAnsi="Times New Roman"/>
                <w:b/>
                <w:bCs/>
                <w:sz w:val="24"/>
                <w:szCs w:val="24"/>
              </w:rPr>
              <w:t>Содержание учебного материала</w:t>
            </w:r>
          </w:p>
          <w:p w14:paraId="5BCDB961" w14:textId="4E3A5B4A" w:rsidR="00C6680C" w:rsidRPr="00422822" w:rsidRDefault="00C6680C" w:rsidP="00422822">
            <w:pPr>
              <w:spacing w:after="0" w:line="240" w:lineRule="auto"/>
              <w:jc w:val="both"/>
              <w:rPr>
                <w:rFonts w:ascii="Times New Roman" w:hAnsi="Times New Roman"/>
                <w:sz w:val="24"/>
                <w:szCs w:val="24"/>
              </w:rPr>
            </w:pPr>
            <w:r w:rsidRPr="00422822">
              <w:rPr>
                <w:rFonts w:ascii="Times New Roman" w:hAnsi="Times New Roman"/>
                <w:sz w:val="24"/>
                <w:szCs w:val="24"/>
              </w:rPr>
              <w:lastRenderedPageBreak/>
              <w:t>Физические основы работы полупроводниковых приборов. Виды приборов и их характеристики, и маркировка. Полупроводниковые приборы, применяемые на в металлургическом производстве.</w:t>
            </w:r>
          </w:p>
        </w:tc>
        <w:tc>
          <w:tcPr>
            <w:tcW w:w="484" w:type="pct"/>
            <w:tcBorders>
              <w:top w:val="single" w:sz="4" w:space="0" w:color="auto"/>
            </w:tcBorders>
          </w:tcPr>
          <w:p w14:paraId="7E4DA350" w14:textId="77777777" w:rsidR="00C6680C" w:rsidRPr="00422822" w:rsidRDefault="00C6680C" w:rsidP="00422822">
            <w:pPr>
              <w:spacing w:after="0" w:line="240" w:lineRule="auto"/>
              <w:jc w:val="center"/>
              <w:rPr>
                <w:rFonts w:ascii="Times New Roman" w:hAnsi="Times New Roman"/>
                <w:b/>
                <w:bCs/>
                <w:sz w:val="24"/>
                <w:szCs w:val="24"/>
              </w:rPr>
            </w:pPr>
            <w:r w:rsidRPr="00422822">
              <w:rPr>
                <w:rFonts w:ascii="Times New Roman" w:hAnsi="Times New Roman"/>
                <w:sz w:val="24"/>
                <w:szCs w:val="24"/>
              </w:rPr>
              <w:lastRenderedPageBreak/>
              <w:t>2</w:t>
            </w:r>
          </w:p>
        </w:tc>
        <w:tc>
          <w:tcPr>
            <w:tcW w:w="478" w:type="pct"/>
            <w:vMerge w:val="restart"/>
            <w:tcBorders>
              <w:right w:val="single" w:sz="4" w:space="0" w:color="auto"/>
            </w:tcBorders>
          </w:tcPr>
          <w:p w14:paraId="28295A6A" w14:textId="7DF2FB3D" w:rsidR="00C6680C" w:rsidRPr="00422822" w:rsidRDefault="00C6680C" w:rsidP="00422822">
            <w:pPr>
              <w:spacing w:after="0" w:line="240" w:lineRule="auto"/>
              <w:contextualSpacing/>
              <w:rPr>
                <w:rFonts w:ascii="Times New Roman" w:hAnsi="Times New Roman"/>
                <w:bCs/>
              </w:rPr>
            </w:pPr>
            <w:r w:rsidRPr="00422822">
              <w:rPr>
                <w:rFonts w:ascii="Times New Roman" w:hAnsi="Times New Roman"/>
                <w:bCs/>
              </w:rPr>
              <w:t>ОК 1 ОК 2, ОК 3, ОК 4, ОК 7</w:t>
            </w:r>
          </w:p>
          <w:p w14:paraId="1D83B95F" w14:textId="5D6402E5" w:rsidR="00C6680C" w:rsidRPr="00422822" w:rsidRDefault="00C6680C" w:rsidP="00422822">
            <w:pPr>
              <w:spacing w:after="0" w:line="240" w:lineRule="auto"/>
              <w:rPr>
                <w:rFonts w:ascii="Times New Roman" w:hAnsi="Times New Roman"/>
                <w:sz w:val="24"/>
                <w:szCs w:val="24"/>
              </w:rPr>
            </w:pPr>
            <w:r w:rsidRPr="00422822">
              <w:rPr>
                <w:rFonts w:ascii="Times New Roman" w:hAnsi="Times New Roman"/>
                <w:bCs/>
              </w:rPr>
              <w:t xml:space="preserve">ПК 2.1 </w:t>
            </w:r>
          </w:p>
        </w:tc>
        <w:tc>
          <w:tcPr>
            <w:tcW w:w="399" w:type="pct"/>
            <w:vMerge w:val="restart"/>
            <w:tcBorders>
              <w:left w:val="single" w:sz="4" w:space="0" w:color="auto"/>
            </w:tcBorders>
          </w:tcPr>
          <w:p w14:paraId="7441C018" w14:textId="77777777" w:rsidR="00C6680C" w:rsidRPr="00422822" w:rsidRDefault="00C6680C" w:rsidP="00422822">
            <w:pPr>
              <w:spacing w:after="0" w:line="240" w:lineRule="auto"/>
              <w:jc w:val="center"/>
              <w:rPr>
                <w:rFonts w:ascii="Times New Roman" w:hAnsi="Times New Roman"/>
                <w:color w:val="000000"/>
              </w:rPr>
            </w:pPr>
            <w:proofErr w:type="spellStart"/>
            <w:r w:rsidRPr="00422822">
              <w:rPr>
                <w:rFonts w:ascii="Times New Roman" w:hAnsi="Times New Roman"/>
                <w:color w:val="000000"/>
              </w:rPr>
              <w:t>Уо</w:t>
            </w:r>
            <w:proofErr w:type="spellEnd"/>
            <w:r w:rsidRPr="00422822">
              <w:rPr>
                <w:rFonts w:ascii="Times New Roman" w:hAnsi="Times New Roman"/>
                <w:color w:val="000000"/>
              </w:rPr>
              <w:t xml:space="preserve"> 01.01</w:t>
            </w:r>
          </w:p>
          <w:p w14:paraId="37BFE6D8" w14:textId="77777777" w:rsidR="00C6680C" w:rsidRPr="00422822" w:rsidRDefault="00C6680C" w:rsidP="00422822">
            <w:pPr>
              <w:spacing w:after="0" w:line="240" w:lineRule="auto"/>
              <w:jc w:val="center"/>
              <w:rPr>
                <w:rFonts w:ascii="Times New Roman" w:hAnsi="Times New Roman"/>
              </w:rPr>
            </w:pPr>
            <w:proofErr w:type="spellStart"/>
            <w:r w:rsidRPr="00422822">
              <w:rPr>
                <w:rFonts w:ascii="Times New Roman" w:hAnsi="Times New Roman"/>
              </w:rPr>
              <w:lastRenderedPageBreak/>
              <w:t>Уо</w:t>
            </w:r>
            <w:proofErr w:type="spellEnd"/>
            <w:r w:rsidRPr="00422822">
              <w:rPr>
                <w:rFonts w:ascii="Times New Roman" w:hAnsi="Times New Roman"/>
              </w:rPr>
              <w:t xml:space="preserve"> 02.01</w:t>
            </w:r>
          </w:p>
          <w:p w14:paraId="5807B2E6" w14:textId="77777777" w:rsidR="00C6680C" w:rsidRPr="00422822" w:rsidRDefault="00C6680C"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03.01</w:t>
            </w:r>
          </w:p>
          <w:p w14:paraId="3A6717DE" w14:textId="77777777" w:rsidR="00C6680C" w:rsidRPr="00422822" w:rsidRDefault="00C6680C"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03.01</w:t>
            </w:r>
          </w:p>
          <w:p w14:paraId="200B7239" w14:textId="77777777" w:rsidR="00C6680C" w:rsidRPr="00422822" w:rsidRDefault="00C6680C"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04.01</w:t>
            </w:r>
          </w:p>
          <w:p w14:paraId="657B3455" w14:textId="77777777" w:rsidR="00C6680C" w:rsidRPr="00422822" w:rsidRDefault="00C6680C"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07.01</w:t>
            </w:r>
          </w:p>
          <w:p w14:paraId="587493B1" w14:textId="77777777" w:rsidR="00C6680C" w:rsidRPr="00422822" w:rsidRDefault="00C6680C" w:rsidP="00422822">
            <w:pPr>
              <w:spacing w:after="0" w:line="240" w:lineRule="auto"/>
              <w:jc w:val="center"/>
              <w:rPr>
                <w:rFonts w:ascii="Times New Roman" w:hAnsi="Times New Roman"/>
                <w:color w:val="000000"/>
              </w:rPr>
            </w:pPr>
            <w:r w:rsidRPr="00422822">
              <w:rPr>
                <w:rFonts w:ascii="Times New Roman" w:hAnsi="Times New Roman"/>
                <w:color w:val="000000"/>
              </w:rPr>
              <w:t>З 2.1.01</w:t>
            </w:r>
          </w:p>
          <w:p w14:paraId="6F3F1C86" w14:textId="77777777" w:rsidR="00FF4FB3" w:rsidRPr="00422822" w:rsidRDefault="00FF4FB3" w:rsidP="00422822">
            <w:pPr>
              <w:spacing w:after="0" w:line="240" w:lineRule="auto"/>
              <w:rPr>
                <w:rFonts w:ascii="Times New Roman" w:hAnsi="Times New Roman"/>
              </w:rPr>
            </w:pPr>
            <w:r w:rsidRPr="00422822">
              <w:rPr>
                <w:rFonts w:ascii="Times New Roman" w:hAnsi="Times New Roman"/>
                <w:bCs/>
                <w:sz w:val="24"/>
                <w:szCs w:val="24"/>
              </w:rPr>
              <w:t>Уд 2</w:t>
            </w:r>
            <w:r w:rsidRPr="00422822">
              <w:rPr>
                <w:rFonts w:ascii="Times New Roman" w:hAnsi="Times New Roman"/>
                <w:bCs/>
              </w:rPr>
              <w:t xml:space="preserve"> </w:t>
            </w:r>
          </w:p>
          <w:p w14:paraId="334FD0AE" w14:textId="3EC1461A"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1</w:t>
            </w:r>
          </w:p>
          <w:p w14:paraId="18057316" w14:textId="1F36E133" w:rsidR="00FF4FB3" w:rsidRPr="00422822" w:rsidRDefault="00FF4FB3" w:rsidP="00422822">
            <w:pPr>
              <w:spacing w:after="0" w:line="240" w:lineRule="auto"/>
              <w:rPr>
                <w:rFonts w:ascii="Times New Roman" w:hAnsi="Times New Roman"/>
              </w:rPr>
            </w:pPr>
            <w:proofErr w:type="spellStart"/>
            <w:r w:rsidRPr="00422822">
              <w:rPr>
                <w:rFonts w:ascii="Times New Roman" w:hAnsi="Times New Roman"/>
                <w:bCs/>
                <w:iCs/>
                <w:color w:val="333333"/>
                <w:sz w:val="24"/>
                <w:szCs w:val="24"/>
              </w:rPr>
              <w:t>Зд</w:t>
            </w:r>
            <w:proofErr w:type="spellEnd"/>
            <w:r w:rsidRPr="00422822">
              <w:rPr>
                <w:rFonts w:ascii="Times New Roman" w:hAnsi="Times New Roman"/>
                <w:bCs/>
                <w:iCs/>
                <w:color w:val="333333"/>
                <w:sz w:val="24"/>
                <w:szCs w:val="24"/>
              </w:rPr>
              <w:t xml:space="preserve"> 11 </w:t>
            </w:r>
          </w:p>
          <w:p w14:paraId="77C2FFA2" w14:textId="555CD599" w:rsidR="00C6680C" w:rsidRPr="00422822" w:rsidRDefault="00C6680C" w:rsidP="00422822">
            <w:pPr>
              <w:spacing w:after="0" w:line="240" w:lineRule="auto"/>
              <w:jc w:val="center"/>
              <w:rPr>
                <w:rFonts w:ascii="Times New Roman" w:hAnsi="Times New Roman"/>
              </w:rPr>
            </w:pPr>
          </w:p>
        </w:tc>
      </w:tr>
      <w:tr w:rsidR="007D27FE" w:rsidRPr="00422822" w14:paraId="36C11040"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vMerge/>
          </w:tcPr>
          <w:p w14:paraId="3FDCE8B2" w14:textId="77777777" w:rsidR="007D27FE" w:rsidRPr="00422822" w:rsidRDefault="007D27FE" w:rsidP="00422822">
            <w:pPr>
              <w:spacing w:after="0" w:line="240" w:lineRule="auto"/>
              <w:jc w:val="both"/>
              <w:rPr>
                <w:rFonts w:ascii="Times New Roman" w:hAnsi="Times New Roman"/>
                <w:b/>
                <w:bCs/>
                <w:sz w:val="24"/>
                <w:szCs w:val="24"/>
              </w:rPr>
            </w:pPr>
          </w:p>
        </w:tc>
        <w:tc>
          <w:tcPr>
            <w:tcW w:w="2759" w:type="pct"/>
            <w:tcBorders>
              <w:top w:val="single" w:sz="4" w:space="0" w:color="auto"/>
            </w:tcBorders>
          </w:tcPr>
          <w:p w14:paraId="18D7C43E" w14:textId="77777777" w:rsidR="007D27FE" w:rsidRPr="00422822" w:rsidRDefault="007D27FE" w:rsidP="00422822">
            <w:pPr>
              <w:pStyle w:val="ae"/>
              <w:spacing w:before="0" w:after="0"/>
              <w:ind w:left="0"/>
              <w:jc w:val="both"/>
              <w:rPr>
                <w:b/>
                <w:bCs/>
              </w:rPr>
            </w:pPr>
            <w:r w:rsidRPr="00422822">
              <w:rPr>
                <w:b/>
                <w:bCs/>
              </w:rPr>
              <w:t>Самостоятельная работа обучающихся</w:t>
            </w:r>
          </w:p>
          <w:p w14:paraId="28902E41" w14:textId="77777777" w:rsidR="007D27FE" w:rsidRPr="00422822" w:rsidRDefault="007D27FE" w:rsidP="00422822">
            <w:pPr>
              <w:spacing w:after="0" w:line="240" w:lineRule="auto"/>
              <w:rPr>
                <w:rFonts w:ascii="Times New Roman" w:hAnsi="Times New Roman"/>
                <w:b/>
                <w:bCs/>
                <w:sz w:val="24"/>
                <w:szCs w:val="24"/>
              </w:rPr>
            </w:pPr>
            <w:r w:rsidRPr="00422822">
              <w:rPr>
                <w:rFonts w:ascii="Times New Roman" w:hAnsi="Times New Roman"/>
                <w:sz w:val="24"/>
                <w:szCs w:val="24"/>
              </w:rPr>
              <w:t>Систематическая проработка конспектов занятий, учебной и специальной технической литературы по изученным темам</w:t>
            </w:r>
          </w:p>
        </w:tc>
        <w:tc>
          <w:tcPr>
            <w:tcW w:w="484" w:type="pct"/>
            <w:tcBorders>
              <w:top w:val="single" w:sz="4" w:space="0" w:color="auto"/>
            </w:tcBorders>
          </w:tcPr>
          <w:p w14:paraId="3E4B4223" w14:textId="77777777" w:rsidR="007D27FE" w:rsidRPr="00422822" w:rsidRDefault="007D27FE" w:rsidP="00422822">
            <w:pPr>
              <w:spacing w:after="0" w:line="240" w:lineRule="auto"/>
              <w:jc w:val="center"/>
              <w:rPr>
                <w:rFonts w:ascii="Times New Roman" w:hAnsi="Times New Roman"/>
                <w:color w:val="00B050"/>
                <w:sz w:val="24"/>
                <w:szCs w:val="24"/>
              </w:rPr>
            </w:pPr>
            <w:r w:rsidRPr="00422822">
              <w:rPr>
                <w:rFonts w:ascii="Times New Roman" w:hAnsi="Times New Roman"/>
                <w:color w:val="00B050"/>
                <w:sz w:val="24"/>
                <w:szCs w:val="24"/>
              </w:rPr>
              <w:t>2</w:t>
            </w:r>
          </w:p>
        </w:tc>
        <w:tc>
          <w:tcPr>
            <w:tcW w:w="478" w:type="pct"/>
            <w:vMerge/>
            <w:tcBorders>
              <w:right w:val="single" w:sz="4" w:space="0" w:color="auto"/>
            </w:tcBorders>
          </w:tcPr>
          <w:p w14:paraId="68352057" w14:textId="77777777" w:rsidR="007D27FE" w:rsidRPr="00422822" w:rsidRDefault="007D27FE" w:rsidP="00422822">
            <w:pPr>
              <w:spacing w:after="0" w:line="240" w:lineRule="auto"/>
              <w:rPr>
                <w:rFonts w:ascii="Times New Roman" w:hAnsi="Times New Roman"/>
                <w:sz w:val="24"/>
                <w:szCs w:val="24"/>
              </w:rPr>
            </w:pPr>
          </w:p>
        </w:tc>
        <w:tc>
          <w:tcPr>
            <w:tcW w:w="399" w:type="pct"/>
            <w:vMerge/>
            <w:tcBorders>
              <w:left w:val="single" w:sz="4" w:space="0" w:color="auto"/>
            </w:tcBorders>
          </w:tcPr>
          <w:p w14:paraId="59268B76" w14:textId="77777777" w:rsidR="007D27FE" w:rsidRPr="00422822" w:rsidRDefault="007D27FE" w:rsidP="00422822">
            <w:pPr>
              <w:spacing w:after="0" w:line="240" w:lineRule="auto"/>
              <w:rPr>
                <w:rFonts w:ascii="Times New Roman" w:hAnsi="Times New Roman"/>
                <w:sz w:val="24"/>
                <w:szCs w:val="24"/>
              </w:rPr>
            </w:pPr>
          </w:p>
        </w:tc>
      </w:tr>
      <w:tr w:rsidR="00F64A1E" w:rsidRPr="00422822" w14:paraId="2D1607A8"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tcPr>
          <w:p w14:paraId="27992DAF" w14:textId="77777777" w:rsidR="00F64A1E" w:rsidRPr="00422822" w:rsidRDefault="00F64A1E" w:rsidP="00422822">
            <w:pPr>
              <w:spacing w:after="0" w:line="240" w:lineRule="auto"/>
              <w:jc w:val="both"/>
              <w:rPr>
                <w:rFonts w:ascii="Times New Roman" w:hAnsi="Times New Roman"/>
                <w:b/>
                <w:bCs/>
                <w:sz w:val="24"/>
                <w:szCs w:val="24"/>
              </w:rPr>
            </w:pPr>
            <w:r w:rsidRPr="00422822">
              <w:rPr>
                <w:rFonts w:ascii="Times New Roman" w:hAnsi="Times New Roman"/>
                <w:b/>
                <w:bCs/>
                <w:sz w:val="24"/>
                <w:szCs w:val="24"/>
              </w:rPr>
              <w:t>Тема 2.2. Выпрямители и стабилизаторы. Электронные усилители.</w:t>
            </w:r>
          </w:p>
        </w:tc>
        <w:tc>
          <w:tcPr>
            <w:tcW w:w="2759" w:type="pct"/>
            <w:tcBorders>
              <w:top w:val="single" w:sz="4" w:space="0" w:color="auto"/>
            </w:tcBorders>
          </w:tcPr>
          <w:p w14:paraId="3A7A6286" w14:textId="77777777" w:rsidR="00F64A1E" w:rsidRPr="00422822" w:rsidRDefault="00F64A1E" w:rsidP="00422822">
            <w:pPr>
              <w:pStyle w:val="ae"/>
              <w:spacing w:before="0" w:after="0"/>
              <w:ind w:left="0"/>
              <w:jc w:val="both"/>
              <w:rPr>
                <w:b/>
                <w:bCs/>
              </w:rPr>
            </w:pPr>
            <w:r w:rsidRPr="00422822">
              <w:rPr>
                <w:b/>
                <w:bCs/>
              </w:rPr>
              <w:t>Содержание учебного материала</w:t>
            </w:r>
          </w:p>
          <w:p w14:paraId="04228141" w14:textId="77777777" w:rsidR="00F64A1E" w:rsidRPr="00422822" w:rsidRDefault="00F64A1E" w:rsidP="00422822">
            <w:pPr>
              <w:spacing w:after="0" w:line="240" w:lineRule="auto"/>
              <w:jc w:val="both"/>
              <w:rPr>
                <w:rFonts w:ascii="Times New Roman" w:hAnsi="Times New Roman"/>
                <w:bCs/>
                <w:sz w:val="24"/>
                <w:szCs w:val="24"/>
              </w:rPr>
            </w:pPr>
            <w:r w:rsidRPr="00422822">
              <w:rPr>
                <w:rFonts w:ascii="Times New Roman" w:hAnsi="Times New Roman"/>
                <w:sz w:val="24"/>
                <w:szCs w:val="24"/>
              </w:rPr>
              <w:t>Принципы построения выпрямителей, Схемы и работа выпрямителей. Сглаживающие фильтры. Принципы стабилизации. Устройство и работа стабилизаторов тока и напряжения. Основные понятия и характеристики усилительного каскада. Обратные связи. Усилители низкой частоты, постоянного тока. Импульсные и избирательные усилители</w:t>
            </w:r>
          </w:p>
        </w:tc>
        <w:tc>
          <w:tcPr>
            <w:tcW w:w="484" w:type="pct"/>
            <w:tcBorders>
              <w:top w:val="single" w:sz="4" w:space="0" w:color="auto"/>
            </w:tcBorders>
          </w:tcPr>
          <w:p w14:paraId="3AC55489" w14:textId="77777777" w:rsidR="00F64A1E" w:rsidRPr="00422822" w:rsidRDefault="00F64A1E"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tcBorders>
              <w:right w:val="single" w:sz="4" w:space="0" w:color="auto"/>
            </w:tcBorders>
          </w:tcPr>
          <w:p w14:paraId="59A24ADF" w14:textId="1D180574" w:rsidR="00C6680C" w:rsidRPr="00422822" w:rsidRDefault="00C6680C" w:rsidP="00422822">
            <w:pPr>
              <w:spacing w:after="0" w:line="240" w:lineRule="auto"/>
              <w:contextualSpacing/>
              <w:rPr>
                <w:rFonts w:ascii="Times New Roman" w:hAnsi="Times New Roman"/>
                <w:bCs/>
              </w:rPr>
            </w:pPr>
            <w:r w:rsidRPr="00422822">
              <w:rPr>
                <w:rFonts w:ascii="Times New Roman" w:hAnsi="Times New Roman"/>
                <w:bCs/>
              </w:rPr>
              <w:t>ОК 2, ОК 3, ОК 4, ОК 7, ОК 9</w:t>
            </w:r>
          </w:p>
          <w:p w14:paraId="7775E5C6" w14:textId="7A83569E" w:rsidR="00F64A1E" w:rsidRPr="00422822" w:rsidRDefault="00C6680C" w:rsidP="00422822">
            <w:pPr>
              <w:spacing w:after="0" w:line="240" w:lineRule="auto"/>
              <w:rPr>
                <w:rFonts w:ascii="Times New Roman" w:hAnsi="Times New Roman"/>
                <w:sz w:val="24"/>
                <w:szCs w:val="24"/>
              </w:rPr>
            </w:pPr>
            <w:r w:rsidRPr="00422822">
              <w:rPr>
                <w:rFonts w:ascii="Times New Roman" w:hAnsi="Times New Roman"/>
                <w:bCs/>
              </w:rPr>
              <w:t>ПК 2.1 , ПК 1.3</w:t>
            </w:r>
          </w:p>
        </w:tc>
        <w:tc>
          <w:tcPr>
            <w:tcW w:w="399" w:type="pct"/>
            <w:tcBorders>
              <w:left w:val="single" w:sz="4" w:space="0" w:color="auto"/>
            </w:tcBorders>
          </w:tcPr>
          <w:p w14:paraId="0D423CC3" w14:textId="77777777" w:rsidR="00A67918"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02.01</w:t>
            </w:r>
          </w:p>
          <w:p w14:paraId="4121AB5A" w14:textId="77777777" w:rsidR="00A67918"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03.01</w:t>
            </w:r>
          </w:p>
          <w:p w14:paraId="43B78379" w14:textId="77777777" w:rsidR="00A67918"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03.01</w:t>
            </w:r>
          </w:p>
          <w:p w14:paraId="723B8262" w14:textId="77777777" w:rsidR="00A67918"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Уо</w:t>
            </w:r>
            <w:proofErr w:type="spellEnd"/>
            <w:r w:rsidRPr="00422822">
              <w:rPr>
                <w:rFonts w:ascii="Times New Roman" w:hAnsi="Times New Roman"/>
              </w:rPr>
              <w:t xml:space="preserve"> 04.01</w:t>
            </w:r>
          </w:p>
          <w:p w14:paraId="23FF78F3" w14:textId="77777777" w:rsidR="00F64A1E" w:rsidRPr="00422822" w:rsidRDefault="00A67918" w:rsidP="00422822">
            <w:pPr>
              <w:spacing w:after="0" w:line="240" w:lineRule="auto"/>
              <w:jc w:val="center"/>
              <w:rPr>
                <w:rFonts w:ascii="Times New Roman" w:hAnsi="Times New Roman"/>
              </w:rPr>
            </w:pPr>
            <w:proofErr w:type="spellStart"/>
            <w:r w:rsidRPr="00422822">
              <w:rPr>
                <w:rFonts w:ascii="Times New Roman" w:hAnsi="Times New Roman"/>
              </w:rPr>
              <w:t>Зо</w:t>
            </w:r>
            <w:proofErr w:type="spellEnd"/>
            <w:r w:rsidRPr="00422822">
              <w:rPr>
                <w:rFonts w:ascii="Times New Roman" w:hAnsi="Times New Roman"/>
              </w:rPr>
              <w:t xml:space="preserve"> 07.01</w:t>
            </w:r>
          </w:p>
          <w:p w14:paraId="6EC5F7D7" w14:textId="77777777" w:rsidR="00A67918" w:rsidRPr="00422822" w:rsidRDefault="00A67918" w:rsidP="00422822">
            <w:pPr>
              <w:spacing w:after="0" w:line="240" w:lineRule="auto"/>
              <w:jc w:val="center"/>
              <w:rPr>
                <w:rFonts w:ascii="Times New Roman" w:hAnsi="Times New Roman"/>
                <w:color w:val="000000"/>
              </w:rPr>
            </w:pPr>
            <w:proofErr w:type="spellStart"/>
            <w:r w:rsidRPr="00422822">
              <w:rPr>
                <w:rFonts w:ascii="Times New Roman" w:hAnsi="Times New Roman"/>
                <w:color w:val="000000"/>
              </w:rPr>
              <w:t>Уо</w:t>
            </w:r>
            <w:proofErr w:type="spellEnd"/>
            <w:r w:rsidRPr="00422822">
              <w:rPr>
                <w:rFonts w:ascii="Times New Roman" w:hAnsi="Times New Roman"/>
                <w:color w:val="000000"/>
              </w:rPr>
              <w:t xml:space="preserve"> 09.01</w:t>
            </w:r>
          </w:p>
          <w:p w14:paraId="722C050E" w14:textId="77777777" w:rsidR="00A67918" w:rsidRPr="00422822" w:rsidRDefault="001B6F1D" w:rsidP="00422822">
            <w:pPr>
              <w:spacing w:after="0" w:line="240" w:lineRule="auto"/>
              <w:jc w:val="center"/>
              <w:rPr>
                <w:rFonts w:ascii="Times New Roman" w:hAnsi="Times New Roman"/>
              </w:rPr>
            </w:pPr>
            <w:r w:rsidRPr="00422822">
              <w:rPr>
                <w:rFonts w:ascii="Times New Roman" w:hAnsi="Times New Roman"/>
              </w:rPr>
              <w:t>У 1.3.02</w:t>
            </w:r>
          </w:p>
          <w:p w14:paraId="5DD1BAF8" w14:textId="77777777" w:rsidR="001B6F1D" w:rsidRPr="00422822" w:rsidRDefault="001B6F1D" w:rsidP="00422822">
            <w:pPr>
              <w:spacing w:after="0" w:line="240" w:lineRule="auto"/>
              <w:jc w:val="center"/>
              <w:rPr>
                <w:rFonts w:ascii="Times New Roman" w:hAnsi="Times New Roman"/>
                <w:color w:val="000000"/>
              </w:rPr>
            </w:pPr>
            <w:r w:rsidRPr="00422822">
              <w:rPr>
                <w:rFonts w:ascii="Times New Roman" w:hAnsi="Times New Roman"/>
                <w:color w:val="000000"/>
              </w:rPr>
              <w:t>З 2.1.01</w:t>
            </w:r>
          </w:p>
          <w:p w14:paraId="75ED5546" w14:textId="77777777" w:rsidR="008C62C2" w:rsidRPr="00422822" w:rsidRDefault="008C62C2" w:rsidP="00422822">
            <w:pPr>
              <w:spacing w:after="0" w:line="240" w:lineRule="auto"/>
              <w:jc w:val="center"/>
              <w:rPr>
                <w:rFonts w:ascii="Times New Roman" w:hAnsi="Times New Roman"/>
              </w:rPr>
            </w:pPr>
            <w:r w:rsidRPr="00422822">
              <w:rPr>
                <w:rFonts w:ascii="Times New Roman" w:hAnsi="Times New Roman"/>
              </w:rPr>
              <w:t xml:space="preserve">Уд 2 </w:t>
            </w:r>
          </w:p>
          <w:p w14:paraId="249617A6" w14:textId="2F50E6CE" w:rsidR="001B6F1D" w:rsidRPr="00422822" w:rsidRDefault="008C62C2" w:rsidP="00422822">
            <w:pPr>
              <w:spacing w:after="0" w:line="240" w:lineRule="auto"/>
              <w:jc w:val="center"/>
              <w:rPr>
                <w:rFonts w:ascii="Times New Roman" w:hAnsi="Times New Roman"/>
              </w:rPr>
            </w:pPr>
            <w:proofErr w:type="spellStart"/>
            <w:r w:rsidRPr="00422822">
              <w:rPr>
                <w:rFonts w:ascii="Times New Roman" w:hAnsi="Times New Roman"/>
              </w:rPr>
              <w:t>Зд</w:t>
            </w:r>
            <w:proofErr w:type="spellEnd"/>
            <w:r w:rsidRPr="00422822">
              <w:rPr>
                <w:rFonts w:ascii="Times New Roman" w:hAnsi="Times New Roman"/>
              </w:rPr>
              <w:t xml:space="preserve"> 1</w:t>
            </w:r>
          </w:p>
        </w:tc>
      </w:tr>
      <w:tr w:rsidR="00F64A1E" w:rsidRPr="00422822" w14:paraId="71CB0D0E"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tcPr>
          <w:p w14:paraId="41309564" w14:textId="77777777" w:rsidR="00F64A1E" w:rsidRPr="00422822" w:rsidRDefault="00F64A1E" w:rsidP="00422822">
            <w:pPr>
              <w:spacing w:after="0" w:line="240" w:lineRule="auto"/>
              <w:jc w:val="both"/>
              <w:rPr>
                <w:rFonts w:ascii="Times New Roman" w:hAnsi="Times New Roman"/>
                <w:b/>
                <w:bCs/>
                <w:sz w:val="24"/>
                <w:szCs w:val="24"/>
              </w:rPr>
            </w:pPr>
          </w:p>
        </w:tc>
        <w:tc>
          <w:tcPr>
            <w:tcW w:w="2759" w:type="pct"/>
            <w:tcBorders>
              <w:top w:val="single" w:sz="4" w:space="0" w:color="auto"/>
            </w:tcBorders>
          </w:tcPr>
          <w:p w14:paraId="7FE0039A" w14:textId="77777777" w:rsidR="00F64A1E" w:rsidRPr="00422822" w:rsidRDefault="00F64A1E" w:rsidP="00422822">
            <w:pPr>
              <w:spacing w:after="0" w:line="240" w:lineRule="auto"/>
              <w:rPr>
                <w:rFonts w:ascii="Times New Roman" w:hAnsi="Times New Roman"/>
                <w:b/>
                <w:sz w:val="24"/>
                <w:szCs w:val="24"/>
              </w:rPr>
            </w:pPr>
            <w:r w:rsidRPr="00422822">
              <w:rPr>
                <w:rFonts w:ascii="Times New Roman" w:hAnsi="Times New Roman"/>
                <w:b/>
                <w:sz w:val="24"/>
                <w:szCs w:val="24"/>
              </w:rPr>
              <w:t>Дифференцированный зачет</w:t>
            </w:r>
          </w:p>
        </w:tc>
        <w:tc>
          <w:tcPr>
            <w:tcW w:w="484" w:type="pct"/>
            <w:tcBorders>
              <w:top w:val="single" w:sz="4" w:space="0" w:color="auto"/>
            </w:tcBorders>
          </w:tcPr>
          <w:p w14:paraId="4FF728D3" w14:textId="282501D1" w:rsidR="00F64A1E" w:rsidRPr="00422822" w:rsidRDefault="00EC6FA3" w:rsidP="00422822">
            <w:pPr>
              <w:spacing w:after="0" w:line="240" w:lineRule="auto"/>
              <w:jc w:val="center"/>
              <w:rPr>
                <w:rFonts w:ascii="Times New Roman" w:hAnsi="Times New Roman"/>
                <w:sz w:val="24"/>
                <w:szCs w:val="24"/>
              </w:rPr>
            </w:pPr>
            <w:r w:rsidRPr="00422822">
              <w:rPr>
                <w:rFonts w:ascii="Times New Roman" w:hAnsi="Times New Roman"/>
                <w:sz w:val="24"/>
                <w:szCs w:val="24"/>
              </w:rPr>
              <w:t>2</w:t>
            </w:r>
          </w:p>
        </w:tc>
        <w:tc>
          <w:tcPr>
            <w:tcW w:w="478" w:type="pct"/>
            <w:tcBorders>
              <w:right w:val="single" w:sz="4" w:space="0" w:color="auto"/>
            </w:tcBorders>
          </w:tcPr>
          <w:p w14:paraId="57E6067C" w14:textId="77777777" w:rsidR="00F64A1E" w:rsidRPr="00422822" w:rsidRDefault="00F64A1E" w:rsidP="00422822">
            <w:pPr>
              <w:spacing w:after="0" w:line="240" w:lineRule="auto"/>
              <w:rPr>
                <w:rFonts w:ascii="Times New Roman" w:hAnsi="Times New Roman"/>
                <w:sz w:val="24"/>
                <w:szCs w:val="24"/>
              </w:rPr>
            </w:pPr>
          </w:p>
        </w:tc>
        <w:tc>
          <w:tcPr>
            <w:tcW w:w="399" w:type="pct"/>
            <w:tcBorders>
              <w:left w:val="single" w:sz="4" w:space="0" w:color="auto"/>
            </w:tcBorders>
          </w:tcPr>
          <w:p w14:paraId="2E93A91A" w14:textId="77777777" w:rsidR="00F64A1E" w:rsidRPr="00422822" w:rsidRDefault="00F64A1E" w:rsidP="00422822">
            <w:pPr>
              <w:spacing w:after="0" w:line="240" w:lineRule="auto"/>
              <w:rPr>
                <w:rFonts w:ascii="Times New Roman" w:hAnsi="Times New Roman"/>
                <w:sz w:val="24"/>
                <w:szCs w:val="24"/>
              </w:rPr>
            </w:pPr>
          </w:p>
        </w:tc>
      </w:tr>
      <w:tr w:rsidR="00F64A1E" w:rsidRPr="00422822" w14:paraId="50F1337E" w14:textId="77777777" w:rsidTr="001D08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PrEx>
        <w:trPr>
          <w:trHeight w:val="20"/>
        </w:trPr>
        <w:tc>
          <w:tcPr>
            <w:tcW w:w="880" w:type="pct"/>
          </w:tcPr>
          <w:p w14:paraId="15C0BE49" w14:textId="77777777" w:rsidR="00F64A1E" w:rsidRPr="00422822" w:rsidRDefault="00F64A1E" w:rsidP="00422822">
            <w:pPr>
              <w:spacing w:after="0" w:line="240" w:lineRule="auto"/>
              <w:jc w:val="both"/>
              <w:rPr>
                <w:rFonts w:ascii="Times New Roman" w:hAnsi="Times New Roman"/>
                <w:b/>
                <w:bCs/>
                <w:sz w:val="24"/>
                <w:szCs w:val="24"/>
              </w:rPr>
            </w:pPr>
          </w:p>
        </w:tc>
        <w:tc>
          <w:tcPr>
            <w:tcW w:w="2759" w:type="pct"/>
            <w:tcBorders>
              <w:top w:val="single" w:sz="4" w:space="0" w:color="auto"/>
            </w:tcBorders>
          </w:tcPr>
          <w:p w14:paraId="1E50B516" w14:textId="77777777" w:rsidR="00F64A1E" w:rsidRPr="00422822" w:rsidRDefault="00F64A1E" w:rsidP="00422822">
            <w:pPr>
              <w:spacing w:after="0" w:line="240" w:lineRule="auto"/>
              <w:jc w:val="both"/>
              <w:rPr>
                <w:rFonts w:ascii="Times New Roman" w:hAnsi="Times New Roman"/>
                <w:bCs/>
                <w:sz w:val="24"/>
                <w:szCs w:val="24"/>
              </w:rPr>
            </w:pPr>
            <w:r w:rsidRPr="00422822">
              <w:rPr>
                <w:rFonts w:ascii="Times New Roman" w:hAnsi="Times New Roman"/>
                <w:b/>
                <w:bCs/>
                <w:sz w:val="24"/>
                <w:szCs w:val="24"/>
              </w:rPr>
              <w:t>Итого</w:t>
            </w:r>
          </w:p>
        </w:tc>
        <w:tc>
          <w:tcPr>
            <w:tcW w:w="484" w:type="pct"/>
            <w:tcBorders>
              <w:top w:val="single" w:sz="4" w:space="0" w:color="auto"/>
            </w:tcBorders>
          </w:tcPr>
          <w:p w14:paraId="193FDA2C" w14:textId="77777777" w:rsidR="00F64A1E" w:rsidRPr="00422822" w:rsidRDefault="00F64A1E" w:rsidP="00422822">
            <w:pPr>
              <w:spacing w:after="0" w:line="240" w:lineRule="auto"/>
              <w:jc w:val="center"/>
              <w:rPr>
                <w:rFonts w:ascii="Times New Roman" w:hAnsi="Times New Roman"/>
                <w:b/>
                <w:sz w:val="24"/>
                <w:szCs w:val="24"/>
              </w:rPr>
            </w:pPr>
            <w:r w:rsidRPr="00422822">
              <w:rPr>
                <w:rFonts w:ascii="Times New Roman" w:hAnsi="Times New Roman"/>
                <w:b/>
                <w:sz w:val="24"/>
                <w:szCs w:val="24"/>
              </w:rPr>
              <w:t>56</w:t>
            </w:r>
          </w:p>
        </w:tc>
        <w:tc>
          <w:tcPr>
            <w:tcW w:w="478" w:type="pct"/>
            <w:tcBorders>
              <w:right w:val="single" w:sz="4" w:space="0" w:color="auto"/>
            </w:tcBorders>
          </w:tcPr>
          <w:p w14:paraId="41A180E8" w14:textId="77777777" w:rsidR="00F64A1E" w:rsidRPr="00422822" w:rsidRDefault="00F64A1E" w:rsidP="00422822">
            <w:pPr>
              <w:spacing w:after="0" w:line="240" w:lineRule="auto"/>
              <w:rPr>
                <w:rFonts w:ascii="Times New Roman" w:hAnsi="Times New Roman"/>
                <w:sz w:val="24"/>
                <w:szCs w:val="24"/>
              </w:rPr>
            </w:pPr>
          </w:p>
        </w:tc>
        <w:tc>
          <w:tcPr>
            <w:tcW w:w="399" w:type="pct"/>
            <w:tcBorders>
              <w:left w:val="single" w:sz="4" w:space="0" w:color="auto"/>
            </w:tcBorders>
          </w:tcPr>
          <w:p w14:paraId="6BDB2396" w14:textId="77777777" w:rsidR="00F64A1E" w:rsidRPr="00422822" w:rsidRDefault="00F64A1E" w:rsidP="00422822">
            <w:pPr>
              <w:spacing w:after="0" w:line="240" w:lineRule="auto"/>
              <w:rPr>
                <w:rFonts w:ascii="Times New Roman" w:hAnsi="Times New Roman"/>
                <w:sz w:val="24"/>
                <w:szCs w:val="24"/>
              </w:rPr>
            </w:pPr>
          </w:p>
        </w:tc>
      </w:tr>
    </w:tbl>
    <w:p w14:paraId="5051484E" w14:textId="77777777" w:rsidR="00F64A1E" w:rsidRDefault="00F64A1E" w:rsidP="00F64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sz w:val="24"/>
          <w:szCs w:val="24"/>
        </w:rPr>
      </w:pPr>
    </w:p>
    <w:p w14:paraId="594FC8E1" w14:textId="77777777" w:rsidR="00F64A1E" w:rsidRPr="007C2761" w:rsidRDefault="00F64A1E" w:rsidP="00F64A1E">
      <w:pPr>
        <w:spacing w:after="0" w:line="240" w:lineRule="auto"/>
        <w:rPr>
          <w:rFonts w:ascii="Times New Roman" w:hAnsi="Times New Roman"/>
          <w:sz w:val="28"/>
          <w:szCs w:val="28"/>
        </w:rPr>
        <w:sectPr w:rsidR="00F64A1E" w:rsidRPr="007C2761" w:rsidSect="00F64A1E">
          <w:footerReference w:type="default" r:id="rId44"/>
          <w:footerReference w:type="first" r:id="rId45"/>
          <w:pgSz w:w="16838" w:h="11906" w:orient="landscape" w:code="9"/>
          <w:pgMar w:top="1134" w:right="1531" w:bottom="1134" w:left="1418" w:header="709" w:footer="709" w:gutter="0"/>
          <w:cols w:space="708"/>
          <w:docGrid w:linePitch="360"/>
        </w:sectPr>
      </w:pPr>
    </w:p>
    <w:p w14:paraId="64DA32D5" w14:textId="77777777" w:rsidR="00F64A1E" w:rsidRPr="00315F34" w:rsidRDefault="00F64A1E" w:rsidP="00F64A1E">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1DD0014" w14:textId="77777777" w:rsidR="00F64A1E" w:rsidRPr="00315F34" w:rsidRDefault="00F64A1E" w:rsidP="00F64A1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658CBEB" w14:textId="27B9C520" w:rsidR="00F64A1E" w:rsidRPr="00953BD3" w:rsidRDefault="00953BD3" w:rsidP="00F64A1E">
      <w:pPr>
        <w:suppressAutoHyphens/>
        <w:autoSpaceDE w:val="0"/>
        <w:autoSpaceDN w:val="0"/>
        <w:adjustRightInd w:val="0"/>
        <w:spacing w:after="0"/>
        <w:ind w:firstLine="709"/>
        <w:jc w:val="both"/>
        <w:rPr>
          <w:rFonts w:ascii="Times New Roman" w:hAnsi="Times New Roman"/>
          <w:bCs/>
          <w:sz w:val="24"/>
          <w:szCs w:val="24"/>
        </w:rPr>
      </w:pPr>
      <w:r w:rsidRPr="00953BD3">
        <w:rPr>
          <w:rFonts w:ascii="Times New Roman" w:hAnsi="Times New Roman"/>
          <w:bCs/>
          <w:sz w:val="24"/>
          <w:szCs w:val="24"/>
        </w:rPr>
        <w:t xml:space="preserve">Лаборатория </w:t>
      </w:r>
      <w:r w:rsidR="00F64A1E" w:rsidRPr="00953BD3">
        <w:rPr>
          <w:rFonts w:ascii="Times New Roman" w:hAnsi="Times New Roman"/>
          <w:bCs/>
          <w:sz w:val="24"/>
          <w:szCs w:val="24"/>
        </w:rPr>
        <w:t>«Электротехники и электроники»</w:t>
      </w:r>
      <w:r w:rsidR="00F64A1E" w:rsidRPr="00953BD3">
        <w:rPr>
          <w:rFonts w:ascii="Times New Roman" w:hAnsi="Times New Roman"/>
          <w:sz w:val="24"/>
          <w:szCs w:val="24"/>
          <w:lang w:eastAsia="en-US"/>
        </w:rPr>
        <w:t xml:space="preserve">, </w:t>
      </w:r>
      <w:r w:rsidR="00F64A1E" w:rsidRPr="00953BD3">
        <w:rPr>
          <w:rFonts w:ascii="Times New Roman" w:hAnsi="Times New Roman"/>
          <w:bCs/>
          <w:sz w:val="24"/>
          <w:szCs w:val="24"/>
        </w:rPr>
        <w:t xml:space="preserve">оснащенный в соответствии </w:t>
      </w:r>
      <w:r w:rsidR="0052542E" w:rsidRPr="00953BD3">
        <w:rPr>
          <w:rFonts w:ascii="Times New Roman" w:hAnsi="Times New Roman"/>
          <w:bCs/>
          <w:sz w:val="24"/>
          <w:szCs w:val="24"/>
        </w:rPr>
        <w:t>с п. 6.1.2.</w:t>
      </w:r>
      <w:r w:rsidRPr="00953BD3">
        <w:rPr>
          <w:rFonts w:ascii="Times New Roman" w:hAnsi="Times New Roman"/>
          <w:bCs/>
          <w:sz w:val="24"/>
          <w:szCs w:val="24"/>
        </w:rPr>
        <w:t>3</w:t>
      </w:r>
      <w:r w:rsidR="0052542E" w:rsidRPr="00953BD3">
        <w:rPr>
          <w:rFonts w:ascii="Times New Roman" w:hAnsi="Times New Roman"/>
          <w:bCs/>
          <w:sz w:val="24"/>
          <w:szCs w:val="24"/>
        </w:rPr>
        <w:t xml:space="preserve"> образовательной программы по специальности Обработка металла давлением.</w:t>
      </w:r>
    </w:p>
    <w:p w14:paraId="0793C93F" w14:textId="77777777" w:rsidR="00F64A1E" w:rsidRPr="00315F34" w:rsidRDefault="00F64A1E" w:rsidP="00F64A1E">
      <w:pPr>
        <w:suppressAutoHyphens/>
        <w:spacing w:after="0"/>
        <w:ind w:firstLine="709"/>
        <w:jc w:val="both"/>
        <w:rPr>
          <w:rFonts w:ascii="Times New Roman" w:hAnsi="Times New Roman"/>
          <w:bCs/>
          <w:sz w:val="24"/>
          <w:szCs w:val="24"/>
        </w:rPr>
      </w:pPr>
    </w:p>
    <w:p w14:paraId="4B9C2551" w14:textId="77777777" w:rsidR="00F64A1E" w:rsidRPr="00315F34" w:rsidRDefault="00F64A1E" w:rsidP="00F64A1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0506D71" w14:textId="77777777" w:rsidR="00F64A1E" w:rsidRDefault="00F64A1E" w:rsidP="00F64A1E">
      <w:pPr>
        <w:suppressAutoHyphens/>
        <w:spacing w:after="0"/>
        <w:ind w:firstLine="709"/>
        <w:jc w:val="both"/>
        <w:rPr>
          <w:rFonts w:ascii="Times New Roman" w:hAnsi="Times New Roman"/>
          <w:sz w:val="24"/>
          <w:szCs w:val="24"/>
        </w:rPr>
      </w:pPr>
      <w:proofErr w:type="spellStart"/>
      <w:r w:rsidRPr="00886D97">
        <w:rPr>
          <w:rFonts w:ascii="Times New Roman" w:hAnsi="Times New Roman"/>
          <w:sz w:val="24"/>
          <w:szCs w:val="24"/>
        </w:rPr>
        <w:t>Ермуратский</w:t>
      </w:r>
      <w:proofErr w:type="spellEnd"/>
      <w:r w:rsidRPr="00886D97">
        <w:rPr>
          <w:rFonts w:ascii="Times New Roman" w:hAnsi="Times New Roman"/>
          <w:sz w:val="24"/>
          <w:szCs w:val="24"/>
        </w:rPr>
        <w:t xml:space="preserve">, П. В. Электротехника и электроника / П. В. </w:t>
      </w:r>
      <w:proofErr w:type="spellStart"/>
      <w:r w:rsidRPr="00886D97">
        <w:rPr>
          <w:rFonts w:ascii="Times New Roman" w:hAnsi="Times New Roman"/>
          <w:sz w:val="24"/>
          <w:szCs w:val="24"/>
        </w:rPr>
        <w:t>Ермуратский</w:t>
      </w:r>
      <w:proofErr w:type="spellEnd"/>
      <w:r w:rsidRPr="00886D97">
        <w:rPr>
          <w:rFonts w:ascii="Times New Roman" w:hAnsi="Times New Roman"/>
          <w:sz w:val="24"/>
          <w:szCs w:val="24"/>
        </w:rPr>
        <w:t xml:space="preserve">, Г. П. </w:t>
      </w:r>
      <w:proofErr w:type="spellStart"/>
      <w:r w:rsidRPr="00886D97">
        <w:rPr>
          <w:rFonts w:ascii="Times New Roman" w:hAnsi="Times New Roman"/>
          <w:sz w:val="24"/>
          <w:szCs w:val="24"/>
        </w:rPr>
        <w:t>Лычкина</w:t>
      </w:r>
      <w:proofErr w:type="spellEnd"/>
      <w:r w:rsidRPr="00886D97">
        <w:rPr>
          <w:rFonts w:ascii="Times New Roman" w:hAnsi="Times New Roman"/>
          <w:sz w:val="24"/>
          <w:szCs w:val="24"/>
        </w:rPr>
        <w:t>, Ю. Б. Минкин. — 2-е изд. — Саратов : Профобразование, 2019. — 416 c. // ЭБС IPR BOOKS :</w:t>
      </w:r>
    </w:p>
    <w:p w14:paraId="688359CC" w14:textId="77777777" w:rsidR="00F64A1E" w:rsidRDefault="00F64A1E" w:rsidP="00F64A1E">
      <w:pPr>
        <w:suppressAutoHyphens/>
        <w:spacing w:after="0"/>
        <w:ind w:firstLine="709"/>
        <w:jc w:val="both"/>
        <w:rPr>
          <w:rFonts w:ascii="Times New Roman" w:hAnsi="Times New Roman"/>
          <w:sz w:val="24"/>
          <w:szCs w:val="24"/>
        </w:rPr>
      </w:pPr>
      <w:r w:rsidRPr="00886D97">
        <w:rPr>
          <w:rFonts w:ascii="Times New Roman" w:hAnsi="Times New Roman"/>
          <w:sz w:val="24"/>
          <w:szCs w:val="24"/>
        </w:rPr>
        <w:t xml:space="preserve">Игнатович, В. М. Электротехника и электроника: электрические машины и трансформаторы : учеб. пособие / В. М. Игнатович, Ш. С. </w:t>
      </w:r>
      <w:proofErr w:type="spellStart"/>
      <w:r w:rsidRPr="00886D97">
        <w:rPr>
          <w:rFonts w:ascii="Times New Roman" w:hAnsi="Times New Roman"/>
          <w:sz w:val="24"/>
          <w:szCs w:val="24"/>
        </w:rPr>
        <w:t>Ройз</w:t>
      </w:r>
      <w:proofErr w:type="spellEnd"/>
      <w:r w:rsidRPr="00886D97">
        <w:rPr>
          <w:rFonts w:ascii="Times New Roman" w:hAnsi="Times New Roman"/>
          <w:sz w:val="24"/>
          <w:szCs w:val="24"/>
        </w:rPr>
        <w:t xml:space="preserve">. — Саратов : Профобразование, 2019. — 124 c. </w:t>
      </w:r>
    </w:p>
    <w:p w14:paraId="1218C778" w14:textId="77777777" w:rsidR="00F64A1E" w:rsidRDefault="00F64A1E" w:rsidP="00F64A1E">
      <w:pPr>
        <w:suppressAutoHyphens/>
        <w:spacing w:after="0"/>
        <w:ind w:firstLine="709"/>
        <w:jc w:val="both"/>
        <w:rPr>
          <w:rFonts w:ascii="Times New Roman" w:hAnsi="Times New Roman"/>
          <w:sz w:val="24"/>
          <w:szCs w:val="24"/>
        </w:rPr>
      </w:pPr>
      <w:proofErr w:type="spellStart"/>
      <w:r w:rsidRPr="00886D97">
        <w:rPr>
          <w:rFonts w:ascii="Times New Roman" w:hAnsi="Times New Roman"/>
          <w:sz w:val="24"/>
          <w:szCs w:val="24"/>
        </w:rPr>
        <w:t>Плиско</w:t>
      </w:r>
      <w:proofErr w:type="spellEnd"/>
      <w:r w:rsidRPr="00886D97">
        <w:rPr>
          <w:rFonts w:ascii="Times New Roman" w:hAnsi="Times New Roman"/>
          <w:sz w:val="24"/>
          <w:szCs w:val="24"/>
        </w:rPr>
        <w:t xml:space="preserve">, В. Ю. Электротехника. Практикум : учеб. пособие / В. Ю. </w:t>
      </w:r>
      <w:proofErr w:type="spellStart"/>
      <w:r w:rsidRPr="00886D97">
        <w:rPr>
          <w:rFonts w:ascii="Times New Roman" w:hAnsi="Times New Roman"/>
          <w:sz w:val="24"/>
          <w:szCs w:val="24"/>
        </w:rPr>
        <w:t>Плиско</w:t>
      </w:r>
      <w:proofErr w:type="spellEnd"/>
      <w:r w:rsidRPr="00886D97">
        <w:rPr>
          <w:rFonts w:ascii="Times New Roman" w:hAnsi="Times New Roman"/>
          <w:sz w:val="24"/>
          <w:szCs w:val="24"/>
        </w:rPr>
        <w:t xml:space="preserve">. — Минск : Республиканский институт профессионального образования (РИПО), 2017. — 84 c. </w:t>
      </w:r>
    </w:p>
    <w:p w14:paraId="5BA910B2" w14:textId="77777777" w:rsidR="00F64A1E" w:rsidRPr="00315F34" w:rsidRDefault="00F64A1E" w:rsidP="00F64A1E">
      <w:pPr>
        <w:ind w:left="1353"/>
        <w:rPr>
          <w:rFonts w:ascii="Times New Roman" w:hAnsi="Times New Roman"/>
          <w:b/>
          <w:sz w:val="24"/>
          <w:szCs w:val="24"/>
        </w:rPr>
      </w:pPr>
      <w:r>
        <w:rPr>
          <w:rFonts w:ascii="Times New Roman" w:hAnsi="Times New Roman"/>
          <w:b/>
          <w:bCs/>
        </w:rPr>
        <w:br w:type="page"/>
      </w:r>
      <w:r w:rsidRPr="00315F34">
        <w:rPr>
          <w:rFonts w:ascii="Times New Roman" w:hAnsi="Times New Roman"/>
          <w:b/>
          <w:sz w:val="24"/>
          <w:szCs w:val="24"/>
        </w:rPr>
        <w:lastRenderedPageBreak/>
        <w:t xml:space="preserve">4. КОНТРОЛЬ И ОЦЕНКА РЕЗУЛЬТАТОВ ОСВОЕНИЯ  </w:t>
      </w:r>
    </w:p>
    <w:p w14:paraId="7FF26F27" w14:textId="77777777" w:rsidR="00F64A1E" w:rsidRPr="00315F34" w:rsidRDefault="00F64A1E" w:rsidP="00F64A1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29F19FD" w14:textId="77777777" w:rsidR="00F64A1E" w:rsidRPr="007D27FE" w:rsidRDefault="007D27FE" w:rsidP="007D27FE">
      <w:pPr>
        <w:contextualSpacing/>
        <w:jc w:val="center"/>
        <w:rPr>
          <w:rFonts w:ascii="Times New Roman" w:hAnsi="Times New Roman"/>
          <w:b/>
          <w:sz w:val="24"/>
          <w:szCs w:val="24"/>
        </w:rPr>
      </w:pPr>
      <w:r>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4187"/>
        <w:gridCol w:w="2579"/>
        <w:gridCol w:w="2579"/>
      </w:tblGrid>
      <w:tr w:rsidR="00E73B19" w:rsidRPr="004A22A9" w14:paraId="5EA3E8CF" w14:textId="57E77A27" w:rsidTr="001D0881">
        <w:trPr>
          <w:trHeight w:val="20"/>
        </w:trPr>
        <w:tc>
          <w:tcPr>
            <w:tcW w:w="2240" w:type="pct"/>
            <w:vAlign w:val="center"/>
          </w:tcPr>
          <w:p w14:paraId="7CB4CB42" w14:textId="77777777" w:rsidR="00E73B19" w:rsidRPr="004A22A9" w:rsidRDefault="00E73B19" w:rsidP="00F64A1E">
            <w:pPr>
              <w:spacing w:after="0" w:line="240" w:lineRule="auto"/>
              <w:jc w:val="center"/>
              <w:rPr>
                <w:rFonts w:ascii="Times New Roman" w:hAnsi="Times New Roman"/>
                <w:b/>
                <w:bCs/>
                <w:i/>
                <w:sz w:val="24"/>
                <w:szCs w:val="24"/>
              </w:rPr>
            </w:pPr>
            <w:r w:rsidRPr="004A22A9">
              <w:rPr>
                <w:rFonts w:ascii="Times New Roman" w:hAnsi="Times New Roman"/>
                <w:b/>
                <w:bCs/>
                <w:i/>
                <w:sz w:val="24"/>
                <w:szCs w:val="24"/>
              </w:rPr>
              <w:t>Результаты обучения</w:t>
            </w:r>
          </w:p>
          <w:p w14:paraId="3EE6A6B3" w14:textId="77777777" w:rsidR="00E73B19" w:rsidRPr="004A22A9" w:rsidRDefault="00E73B19" w:rsidP="00F64A1E">
            <w:pPr>
              <w:spacing w:after="0" w:line="240" w:lineRule="auto"/>
              <w:jc w:val="center"/>
              <w:rPr>
                <w:rFonts w:ascii="Times New Roman" w:hAnsi="Times New Roman"/>
                <w:b/>
                <w:bCs/>
                <w:i/>
                <w:sz w:val="24"/>
                <w:szCs w:val="24"/>
              </w:rPr>
            </w:pPr>
          </w:p>
        </w:tc>
        <w:tc>
          <w:tcPr>
            <w:tcW w:w="1380" w:type="pct"/>
            <w:vAlign w:val="center"/>
          </w:tcPr>
          <w:p w14:paraId="63A8D297" w14:textId="48B2E4E2" w:rsidR="00E73B19" w:rsidRPr="004A22A9" w:rsidRDefault="00E73B19" w:rsidP="00E73B19">
            <w:pPr>
              <w:spacing w:after="0" w:line="240" w:lineRule="auto"/>
              <w:jc w:val="center"/>
              <w:rPr>
                <w:rFonts w:ascii="Times New Roman" w:hAnsi="Times New Roman"/>
                <w:b/>
                <w:bCs/>
                <w:i/>
                <w:sz w:val="24"/>
                <w:szCs w:val="24"/>
              </w:rPr>
            </w:pPr>
            <w:r>
              <w:rPr>
                <w:rFonts w:ascii="Times New Roman" w:hAnsi="Times New Roman"/>
                <w:b/>
                <w:bCs/>
                <w:i/>
                <w:sz w:val="24"/>
                <w:szCs w:val="24"/>
              </w:rPr>
              <w:t>Критерии оценки</w:t>
            </w:r>
          </w:p>
        </w:tc>
        <w:tc>
          <w:tcPr>
            <w:tcW w:w="1380" w:type="pct"/>
          </w:tcPr>
          <w:p w14:paraId="6B466082" w14:textId="77777777" w:rsidR="00E73B19" w:rsidRPr="004A22A9" w:rsidRDefault="00E73B19" w:rsidP="00E73B19">
            <w:pPr>
              <w:spacing w:after="0" w:line="240" w:lineRule="auto"/>
              <w:jc w:val="center"/>
              <w:rPr>
                <w:rFonts w:ascii="Times New Roman" w:hAnsi="Times New Roman"/>
                <w:b/>
                <w:bCs/>
                <w:i/>
                <w:sz w:val="24"/>
                <w:szCs w:val="24"/>
                <w:lang w:eastAsia="en-US"/>
              </w:rPr>
            </w:pPr>
            <w:r w:rsidRPr="004A22A9">
              <w:rPr>
                <w:rFonts w:ascii="Times New Roman" w:hAnsi="Times New Roman"/>
                <w:b/>
                <w:bCs/>
                <w:i/>
                <w:sz w:val="24"/>
                <w:szCs w:val="24"/>
                <w:lang w:eastAsia="en-US"/>
              </w:rPr>
              <w:t>Методы оценки</w:t>
            </w:r>
          </w:p>
          <w:p w14:paraId="66460D39" w14:textId="77777777" w:rsidR="00E73B19" w:rsidRPr="004A22A9" w:rsidRDefault="00E73B19" w:rsidP="00F64A1E">
            <w:pPr>
              <w:spacing w:after="0" w:line="240" w:lineRule="auto"/>
              <w:jc w:val="center"/>
              <w:rPr>
                <w:rFonts w:ascii="Times New Roman" w:hAnsi="Times New Roman"/>
                <w:b/>
                <w:bCs/>
                <w:i/>
                <w:sz w:val="24"/>
                <w:szCs w:val="24"/>
                <w:lang w:eastAsia="en-US"/>
              </w:rPr>
            </w:pPr>
          </w:p>
        </w:tc>
      </w:tr>
      <w:tr w:rsidR="001D0881" w:rsidRPr="004A22A9" w14:paraId="322B8FAE" w14:textId="2876227E" w:rsidTr="001D0881">
        <w:trPr>
          <w:trHeight w:val="20"/>
        </w:trPr>
        <w:tc>
          <w:tcPr>
            <w:tcW w:w="2240" w:type="pct"/>
          </w:tcPr>
          <w:p w14:paraId="50ADEF9C" w14:textId="0497A2C1"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Зо</w:t>
            </w:r>
            <w:proofErr w:type="spellEnd"/>
            <w:r w:rsidRPr="00EC2C19">
              <w:rPr>
                <w:rFonts w:ascii="Times New Roman" w:hAnsi="Times New Roman"/>
                <w:iCs/>
                <w:sz w:val="24"/>
                <w:szCs w:val="24"/>
              </w:rPr>
              <w:t xml:space="preserve"> 03.01 алгоритмы действий в чрезвычайных ситуациях</w:t>
            </w:r>
          </w:p>
          <w:p w14:paraId="3BCE0F89"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Зо</w:t>
            </w:r>
            <w:proofErr w:type="spellEnd"/>
            <w:r w:rsidRPr="00EC2C19">
              <w:rPr>
                <w:rFonts w:ascii="Times New Roman" w:hAnsi="Times New Roman"/>
                <w:iCs/>
                <w:sz w:val="24"/>
                <w:szCs w:val="24"/>
              </w:rPr>
              <w:t xml:space="preserve"> 04.01 круг профессиональных задач, профессионального и личностного развития</w:t>
            </w:r>
          </w:p>
          <w:p w14:paraId="6B36C8C4"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Зо</w:t>
            </w:r>
            <w:proofErr w:type="spellEnd"/>
            <w:r w:rsidRPr="00EC2C19">
              <w:rPr>
                <w:rFonts w:ascii="Times New Roman" w:hAnsi="Times New Roman"/>
                <w:iCs/>
                <w:sz w:val="24"/>
                <w:szCs w:val="24"/>
              </w:rPr>
              <w:t xml:space="preserve"> 07.01 основы организации работы в команде</w:t>
            </w:r>
          </w:p>
          <w:p w14:paraId="2FC10AC7" w14:textId="77777777" w:rsidR="001D0881" w:rsidRPr="00EC2C19" w:rsidRDefault="001D0881" w:rsidP="00F76235">
            <w:pPr>
              <w:spacing w:after="0" w:line="240" w:lineRule="auto"/>
              <w:jc w:val="both"/>
              <w:rPr>
                <w:rFonts w:ascii="Times New Roman" w:hAnsi="Times New Roman"/>
                <w:iCs/>
                <w:sz w:val="24"/>
                <w:szCs w:val="24"/>
              </w:rPr>
            </w:pPr>
            <w:r w:rsidRPr="00EC2C19">
              <w:rPr>
                <w:rFonts w:ascii="Times New Roman" w:hAnsi="Times New Roman"/>
                <w:iCs/>
                <w:sz w:val="24"/>
                <w:szCs w:val="24"/>
              </w:rPr>
              <w:t>З 1.1.01 Определять визуально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оборудования на станах горячей прокатки</w:t>
            </w:r>
          </w:p>
          <w:p w14:paraId="1BC74CA3" w14:textId="77777777" w:rsidR="001D0881" w:rsidRPr="00EC2C19" w:rsidRDefault="001D0881" w:rsidP="00F76235">
            <w:pPr>
              <w:spacing w:after="0" w:line="240" w:lineRule="auto"/>
              <w:jc w:val="both"/>
              <w:rPr>
                <w:rFonts w:ascii="Times New Roman" w:hAnsi="Times New Roman"/>
                <w:iCs/>
                <w:sz w:val="24"/>
                <w:szCs w:val="24"/>
              </w:rPr>
            </w:pPr>
            <w:r w:rsidRPr="00EC2C19">
              <w:rPr>
                <w:rFonts w:ascii="Times New Roman" w:hAnsi="Times New Roman"/>
                <w:iCs/>
                <w:sz w:val="24"/>
                <w:szCs w:val="24"/>
              </w:rPr>
              <w:t>З 2.1.01 Устройство, конструктивные особенности, принципы работы и правила эксплуатации основного и вспомогательного оборудования станов горячей прокатки, средств связи, производственной сигнализации, блокировок и подъемных сооружений</w:t>
            </w:r>
          </w:p>
          <w:p w14:paraId="47D3C29C" w14:textId="77777777" w:rsidR="001D0881" w:rsidRPr="00EC2C19" w:rsidRDefault="001D0881" w:rsidP="00F76235">
            <w:pPr>
              <w:spacing w:after="0" w:line="240" w:lineRule="auto"/>
              <w:jc w:val="both"/>
              <w:rPr>
                <w:rFonts w:ascii="Times New Roman" w:hAnsi="Times New Roman"/>
                <w:iCs/>
                <w:sz w:val="24"/>
                <w:szCs w:val="24"/>
              </w:rPr>
            </w:pPr>
            <w:r w:rsidRPr="00EC2C19">
              <w:rPr>
                <w:rFonts w:ascii="Times New Roman" w:hAnsi="Times New Roman"/>
                <w:iCs/>
                <w:sz w:val="24"/>
                <w:szCs w:val="24"/>
              </w:rPr>
              <w:t>З 2.4.01 Методики выбора мощностей и топливно-энергетических ресурсов для выполнения производственного задания</w:t>
            </w:r>
          </w:p>
          <w:p w14:paraId="21DDB9C2"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1 классификацию электронных приборов, их устройство и область применения;</w:t>
            </w:r>
          </w:p>
          <w:p w14:paraId="522C0E35"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2 методы расчета и измерения основных параметров электрических цепей;</w:t>
            </w:r>
          </w:p>
          <w:p w14:paraId="7F29F312"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3 основные законы электротехники;</w:t>
            </w:r>
          </w:p>
          <w:p w14:paraId="075F085B"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4 основные правила эксплуатации электрооборудования и методы измерения электрических величин;</w:t>
            </w:r>
          </w:p>
          <w:p w14:paraId="63D046A0"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5 основы теории электрических машин, принцип работы типовых электрических устройств;</w:t>
            </w:r>
          </w:p>
          <w:p w14:paraId="48325179"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6 параметры электрических схем и единицы их измерения;</w:t>
            </w:r>
          </w:p>
          <w:p w14:paraId="4D6C77A2"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lastRenderedPageBreak/>
              <w:t>Зд</w:t>
            </w:r>
            <w:proofErr w:type="spellEnd"/>
            <w:r w:rsidRPr="00EC2C19">
              <w:rPr>
                <w:rFonts w:ascii="Times New Roman" w:hAnsi="Times New Roman"/>
                <w:iCs/>
                <w:sz w:val="24"/>
                <w:szCs w:val="24"/>
              </w:rPr>
              <w:t xml:space="preserve"> 7 принцип выбора электрических и электронных приборов;</w:t>
            </w:r>
          </w:p>
          <w:p w14:paraId="5536522C"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8 принципы составления простых электрических и электронных цепей;</w:t>
            </w:r>
          </w:p>
          <w:p w14:paraId="1FFB5766"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9 способы получения, передачи и использования электрической энергии;</w:t>
            </w:r>
          </w:p>
          <w:p w14:paraId="0854AFBC"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10 устройство, принцип действия и основные характеристики электротехнических приборов;</w:t>
            </w:r>
          </w:p>
          <w:p w14:paraId="33E6844F" w14:textId="77777777" w:rsidR="001D0881" w:rsidRPr="00EC2C19" w:rsidRDefault="001D0881" w:rsidP="00F76235">
            <w:pPr>
              <w:spacing w:after="0" w:line="240" w:lineRule="auto"/>
              <w:jc w:val="both"/>
              <w:rPr>
                <w:rFonts w:ascii="Times New Roman" w:hAnsi="Times New Roman"/>
                <w:iCs/>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11 основы физических процессов в проводниках, полупроводниках и диэлектриках;</w:t>
            </w:r>
          </w:p>
          <w:p w14:paraId="22CC9F52" w14:textId="2D6E8957" w:rsidR="001D0881" w:rsidRPr="00EC2C19" w:rsidRDefault="001D0881" w:rsidP="00F76235">
            <w:pPr>
              <w:contextualSpacing/>
              <w:jc w:val="both"/>
              <w:rPr>
                <w:rFonts w:ascii="Times New Roman" w:hAnsi="Times New Roman"/>
                <w:iCs/>
                <w:color w:val="333333"/>
                <w:sz w:val="24"/>
                <w:szCs w:val="24"/>
              </w:rPr>
            </w:pPr>
            <w:proofErr w:type="spellStart"/>
            <w:r w:rsidRPr="00EC2C19">
              <w:rPr>
                <w:rFonts w:ascii="Times New Roman" w:hAnsi="Times New Roman"/>
                <w:iCs/>
                <w:sz w:val="24"/>
                <w:szCs w:val="24"/>
              </w:rPr>
              <w:t>Зд</w:t>
            </w:r>
            <w:proofErr w:type="spellEnd"/>
            <w:r w:rsidRPr="00EC2C19">
              <w:rPr>
                <w:rFonts w:ascii="Times New Roman" w:hAnsi="Times New Roman"/>
                <w:iCs/>
                <w:sz w:val="24"/>
                <w:szCs w:val="24"/>
              </w:rPr>
              <w:t xml:space="preserve"> 12 характеристики и параметры электрических и магнитных полей, параметры различных электрических цепей</w:t>
            </w:r>
          </w:p>
        </w:tc>
        <w:tc>
          <w:tcPr>
            <w:tcW w:w="1380" w:type="pct"/>
          </w:tcPr>
          <w:p w14:paraId="732E9E2E" w14:textId="3DDCE7CF" w:rsidR="001D0881" w:rsidRPr="001D0881" w:rsidRDefault="001D0881" w:rsidP="001D0881">
            <w:pPr>
              <w:shd w:val="clear" w:color="auto" w:fill="FFFFFF"/>
              <w:spacing w:after="0" w:line="240" w:lineRule="auto"/>
              <w:rPr>
                <w:rFonts w:ascii="Times New Roman" w:hAnsi="Times New Roman"/>
                <w:color w:val="000000"/>
                <w:sz w:val="24"/>
                <w:szCs w:val="24"/>
              </w:rPr>
            </w:pPr>
            <w:r w:rsidRPr="001D0881">
              <w:rPr>
                <w:rFonts w:ascii="Times New Roman" w:hAnsi="Times New Roman"/>
                <w:color w:val="000000"/>
                <w:sz w:val="24"/>
                <w:szCs w:val="24"/>
              </w:rPr>
              <w:lastRenderedPageBreak/>
              <w:t>Демонстрирует знания основ</w:t>
            </w:r>
            <w:r w:rsidRPr="00EC2C19">
              <w:rPr>
                <w:rFonts w:ascii="Times New Roman" w:hAnsi="Times New Roman"/>
                <w:color w:val="000000"/>
                <w:sz w:val="24"/>
                <w:szCs w:val="24"/>
              </w:rPr>
              <w:t xml:space="preserve"> </w:t>
            </w:r>
            <w:r w:rsidRPr="001D0881">
              <w:rPr>
                <w:rFonts w:ascii="Times New Roman" w:hAnsi="Times New Roman"/>
                <w:color w:val="000000"/>
                <w:sz w:val="24"/>
                <w:szCs w:val="24"/>
              </w:rPr>
              <w:t>электротехники,</w:t>
            </w:r>
          </w:p>
          <w:p w14:paraId="2028D447" w14:textId="7D402862" w:rsidR="001D0881" w:rsidRPr="001D0881" w:rsidRDefault="001D0881" w:rsidP="001D0881">
            <w:pPr>
              <w:shd w:val="clear" w:color="auto" w:fill="FFFFFF"/>
              <w:spacing w:after="0" w:line="240" w:lineRule="auto"/>
              <w:rPr>
                <w:rFonts w:ascii="Times New Roman" w:hAnsi="Times New Roman"/>
                <w:color w:val="000000"/>
                <w:sz w:val="24"/>
                <w:szCs w:val="24"/>
              </w:rPr>
            </w:pPr>
            <w:r w:rsidRPr="001D0881">
              <w:rPr>
                <w:rFonts w:ascii="Times New Roman" w:hAnsi="Times New Roman"/>
                <w:color w:val="000000"/>
                <w:sz w:val="24"/>
                <w:szCs w:val="24"/>
              </w:rPr>
              <w:t>устройства и принцип действия</w:t>
            </w:r>
            <w:r w:rsidRPr="00EC2C19">
              <w:rPr>
                <w:rFonts w:ascii="Times New Roman" w:hAnsi="Times New Roman"/>
                <w:color w:val="000000"/>
                <w:sz w:val="24"/>
                <w:szCs w:val="24"/>
              </w:rPr>
              <w:t xml:space="preserve"> </w:t>
            </w:r>
            <w:r w:rsidRPr="001D0881">
              <w:rPr>
                <w:rFonts w:ascii="Times New Roman" w:hAnsi="Times New Roman"/>
                <w:color w:val="000000"/>
                <w:sz w:val="24"/>
                <w:szCs w:val="24"/>
              </w:rPr>
              <w:t>электрических машин,</w:t>
            </w:r>
          </w:p>
          <w:p w14:paraId="7A6753BA" w14:textId="1A38ECE6" w:rsidR="001D0881" w:rsidRPr="001D0881" w:rsidRDefault="001D0881" w:rsidP="001D0881">
            <w:pPr>
              <w:shd w:val="clear" w:color="auto" w:fill="FFFFFF"/>
              <w:spacing w:after="0" w:line="240" w:lineRule="auto"/>
              <w:rPr>
                <w:rFonts w:ascii="Times New Roman" w:hAnsi="Times New Roman"/>
                <w:color w:val="000000"/>
                <w:sz w:val="24"/>
                <w:szCs w:val="24"/>
              </w:rPr>
            </w:pPr>
            <w:r w:rsidRPr="001D0881">
              <w:rPr>
                <w:rFonts w:ascii="Times New Roman" w:hAnsi="Times New Roman"/>
                <w:color w:val="000000"/>
                <w:sz w:val="24"/>
                <w:szCs w:val="24"/>
              </w:rPr>
              <w:t>устройства и принцип действия</w:t>
            </w:r>
            <w:r w:rsidRPr="00EC2C19">
              <w:rPr>
                <w:rFonts w:ascii="Times New Roman" w:hAnsi="Times New Roman"/>
                <w:color w:val="000000"/>
                <w:sz w:val="24"/>
                <w:szCs w:val="24"/>
              </w:rPr>
              <w:t xml:space="preserve"> </w:t>
            </w:r>
            <w:r w:rsidRPr="001D0881">
              <w:rPr>
                <w:rFonts w:ascii="Times New Roman" w:hAnsi="Times New Roman"/>
                <w:color w:val="000000"/>
                <w:sz w:val="24"/>
                <w:szCs w:val="24"/>
              </w:rPr>
              <w:t>трансформаторов,</w:t>
            </w:r>
          </w:p>
          <w:p w14:paraId="4C95A978" w14:textId="19796A80" w:rsidR="001D0881" w:rsidRPr="001D0881" w:rsidRDefault="001D0881" w:rsidP="001D0881">
            <w:pPr>
              <w:shd w:val="clear" w:color="auto" w:fill="FFFFFF"/>
              <w:spacing w:after="0" w:line="240" w:lineRule="auto"/>
              <w:rPr>
                <w:rFonts w:ascii="Times New Roman" w:hAnsi="Times New Roman"/>
                <w:color w:val="000000"/>
                <w:sz w:val="24"/>
                <w:szCs w:val="24"/>
              </w:rPr>
            </w:pPr>
            <w:r w:rsidRPr="001D0881">
              <w:rPr>
                <w:rFonts w:ascii="Times New Roman" w:hAnsi="Times New Roman"/>
                <w:color w:val="000000"/>
                <w:sz w:val="24"/>
                <w:szCs w:val="24"/>
              </w:rPr>
              <w:t>устройства и принцип действия</w:t>
            </w:r>
            <w:r w:rsidRPr="00EC2C19">
              <w:rPr>
                <w:rFonts w:ascii="Times New Roman" w:hAnsi="Times New Roman"/>
                <w:color w:val="000000"/>
                <w:sz w:val="24"/>
                <w:szCs w:val="24"/>
              </w:rPr>
              <w:t xml:space="preserve"> </w:t>
            </w:r>
            <w:r w:rsidRPr="001D0881">
              <w:rPr>
                <w:rFonts w:ascii="Times New Roman" w:hAnsi="Times New Roman"/>
                <w:color w:val="000000"/>
                <w:sz w:val="24"/>
                <w:szCs w:val="24"/>
              </w:rPr>
              <w:t>аппаратуры управления</w:t>
            </w:r>
            <w:r w:rsidRPr="00EC2C19">
              <w:rPr>
                <w:rFonts w:ascii="Times New Roman" w:hAnsi="Times New Roman"/>
                <w:color w:val="000000"/>
                <w:sz w:val="24"/>
                <w:szCs w:val="24"/>
              </w:rPr>
              <w:t xml:space="preserve"> </w:t>
            </w:r>
            <w:r w:rsidRPr="001D0881">
              <w:rPr>
                <w:rFonts w:ascii="Times New Roman" w:hAnsi="Times New Roman"/>
                <w:color w:val="000000"/>
                <w:sz w:val="24"/>
                <w:szCs w:val="24"/>
              </w:rPr>
              <w:t>электроустановками</w:t>
            </w:r>
          </w:p>
          <w:p w14:paraId="1F08DDA4" w14:textId="1055B791" w:rsidR="001D0881" w:rsidRPr="00EC2C19" w:rsidRDefault="001D0881" w:rsidP="00F64A1E">
            <w:pPr>
              <w:spacing w:after="0" w:line="240" w:lineRule="auto"/>
              <w:jc w:val="both"/>
              <w:rPr>
                <w:rFonts w:ascii="Times New Roman" w:hAnsi="Times New Roman"/>
                <w:i/>
                <w:sz w:val="24"/>
                <w:szCs w:val="24"/>
              </w:rPr>
            </w:pPr>
          </w:p>
        </w:tc>
        <w:tc>
          <w:tcPr>
            <w:tcW w:w="1380" w:type="pct"/>
          </w:tcPr>
          <w:p w14:paraId="55796BE8" w14:textId="77777777" w:rsidR="001D0881" w:rsidRPr="00EC2C19" w:rsidRDefault="001D0881" w:rsidP="00F64A1E">
            <w:pPr>
              <w:spacing w:after="0" w:line="240" w:lineRule="auto"/>
              <w:jc w:val="both"/>
              <w:rPr>
                <w:rFonts w:ascii="Times New Roman" w:hAnsi="Times New Roman"/>
                <w:sz w:val="24"/>
                <w:szCs w:val="24"/>
              </w:rPr>
            </w:pPr>
            <w:r w:rsidRPr="00EC2C19">
              <w:rPr>
                <w:rFonts w:ascii="Times New Roman" w:hAnsi="Times New Roman"/>
                <w:sz w:val="24"/>
                <w:szCs w:val="24"/>
              </w:rPr>
              <w:t>Тестирование, контрольная работа, самостоятельная работа.</w:t>
            </w:r>
          </w:p>
          <w:p w14:paraId="0F50E3C9" w14:textId="77777777" w:rsidR="001D0881" w:rsidRPr="001D0881" w:rsidRDefault="001D0881" w:rsidP="001D0881">
            <w:pPr>
              <w:shd w:val="clear" w:color="auto" w:fill="FFFFFF"/>
              <w:spacing w:after="0" w:line="240" w:lineRule="auto"/>
              <w:rPr>
                <w:rFonts w:ascii="Times New Roman" w:hAnsi="Times New Roman"/>
                <w:color w:val="000000"/>
                <w:sz w:val="24"/>
                <w:szCs w:val="24"/>
              </w:rPr>
            </w:pPr>
            <w:r w:rsidRPr="00EC2C19">
              <w:rPr>
                <w:rFonts w:ascii="Times New Roman" w:hAnsi="Times New Roman"/>
                <w:sz w:val="24"/>
                <w:szCs w:val="24"/>
              </w:rPr>
              <w:t xml:space="preserve"> </w:t>
            </w:r>
            <w:r w:rsidRPr="001D0881">
              <w:rPr>
                <w:rFonts w:ascii="Times New Roman" w:hAnsi="Times New Roman"/>
                <w:color w:val="000000"/>
                <w:sz w:val="24"/>
                <w:szCs w:val="24"/>
              </w:rPr>
              <w:t>оценка результатов выполнения практической работы</w:t>
            </w:r>
          </w:p>
          <w:p w14:paraId="250A59CA" w14:textId="77777777" w:rsidR="00EC2C19" w:rsidRPr="00EC2C19" w:rsidRDefault="00EC2C19" w:rsidP="00EC2C19">
            <w:pPr>
              <w:spacing w:after="0" w:line="240" w:lineRule="auto"/>
              <w:jc w:val="both"/>
              <w:rPr>
                <w:rFonts w:ascii="Times New Roman" w:hAnsi="Times New Roman"/>
                <w:sz w:val="24"/>
                <w:szCs w:val="24"/>
              </w:rPr>
            </w:pPr>
            <w:r>
              <w:rPr>
                <w:rFonts w:ascii="Times New Roman" w:hAnsi="Times New Roman"/>
                <w:sz w:val="24"/>
                <w:szCs w:val="24"/>
              </w:rPr>
              <w:t>Устный опрос</w:t>
            </w:r>
          </w:p>
          <w:p w14:paraId="57160CFF" w14:textId="2D3F599B" w:rsidR="001D0881" w:rsidRPr="00EC2C19" w:rsidRDefault="001D0881" w:rsidP="00F64A1E">
            <w:pPr>
              <w:spacing w:after="0" w:line="240" w:lineRule="auto"/>
              <w:jc w:val="both"/>
              <w:rPr>
                <w:rFonts w:ascii="Times New Roman" w:hAnsi="Times New Roman"/>
                <w:i/>
                <w:sz w:val="24"/>
                <w:szCs w:val="24"/>
              </w:rPr>
            </w:pPr>
          </w:p>
        </w:tc>
      </w:tr>
      <w:tr w:rsidR="001D0881" w:rsidRPr="004A22A9" w14:paraId="04C0C7D1" w14:textId="0AE0B822" w:rsidTr="001D0881">
        <w:trPr>
          <w:trHeight w:val="20"/>
        </w:trPr>
        <w:tc>
          <w:tcPr>
            <w:tcW w:w="2240" w:type="pct"/>
          </w:tcPr>
          <w:p w14:paraId="0D4DB4EE" w14:textId="77777777" w:rsidR="001D0881" w:rsidRPr="00F76235" w:rsidRDefault="001D0881" w:rsidP="00F76235">
            <w:pPr>
              <w:spacing w:after="0" w:line="240" w:lineRule="auto"/>
              <w:jc w:val="both"/>
              <w:rPr>
                <w:rFonts w:ascii="Times New Roman" w:hAnsi="Times New Roman"/>
                <w:iCs/>
                <w:sz w:val="24"/>
                <w:szCs w:val="24"/>
              </w:rPr>
            </w:pPr>
            <w:proofErr w:type="spellStart"/>
            <w:r w:rsidRPr="00F76235">
              <w:rPr>
                <w:rFonts w:ascii="Times New Roman" w:hAnsi="Times New Roman"/>
                <w:iCs/>
                <w:sz w:val="24"/>
                <w:szCs w:val="24"/>
              </w:rPr>
              <w:t>Уо</w:t>
            </w:r>
            <w:proofErr w:type="spellEnd"/>
            <w:r w:rsidRPr="00F76235">
              <w:rPr>
                <w:rFonts w:ascii="Times New Roman" w:hAnsi="Times New Roman"/>
                <w:iCs/>
                <w:sz w:val="24"/>
                <w:szCs w:val="24"/>
              </w:rPr>
              <w:t xml:space="preserve"> 01.01 проявлять устойчивый интерес к будущей профессии</w:t>
            </w:r>
          </w:p>
          <w:p w14:paraId="7922B891" w14:textId="77777777" w:rsidR="001D0881" w:rsidRPr="00F76235" w:rsidRDefault="001D0881" w:rsidP="00F76235">
            <w:pPr>
              <w:spacing w:after="0" w:line="240" w:lineRule="auto"/>
              <w:jc w:val="both"/>
              <w:rPr>
                <w:rFonts w:ascii="Times New Roman" w:hAnsi="Times New Roman"/>
                <w:iCs/>
                <w:sz w:val="24"/>
                <w:szCs w:val="24"/>
              </w:rPr>
            </w:pPr>
            <w:proofErr w:type="spellStart"/>
            <w:r w:rsidRPr="00F76235">
              <w:rPr>
                <w:rFonts w:ascii="Times New Roman" w:hAnsi="Times New Roman"/>
                <w:iCs/>
                <w:sz w:val="24"/>
                <w:szCs w:val="24"/>
              </w:rPr>
              <w:t>Уо</w:t>
            </w:r>
            <w:proofErr w:type="spellEnd"/>
            <w:r w:rsidRPr="00F76235">
              <w:rPr>
                <w:rFonts w:ascii="Times New Roman" w:hAnsi="Times New Roman"/>
                <w:iCs/>
                <w:sz w:val="24"/>
                <w:szCs w:val="24"/>
              </w:rPr>
              <w:t xml:space="preserve"> 02.0 организовывать собственную деятельность</w:t>
            </w:r>
          </w:p>
          <w:p w14:paraId="440F9606" w14:textId="77777777" w:rsidR="001D0881" w:rsidRPr="00F76235" w:rsidRDefault="001D0881" w:rsidP="00F76235">
            <w:pPr>
              <w:spacing w:after="0" w:line="240" w:lineRule="auto"/>
              <w:jc w:val="both"/>
              <w:rPr>
                <w:rFonts w:ascii="Times New Roman" w:hAnsi="Times New Roman"/>
                <w:iCs/>
                <w:sz w:val="24"/>
                <w:szCs w:val="24"/>
              </w:rPr>
            </w:pPr>
            <w:proofErr w:type="spellStart"/>
            <w:r w:rsidRPr="00F76235">
              <w:rPr>
                <w:rFonts w:ascii="Times New Roman" w:hAnsi="Times New Roman"/>
                <w:iCs/>
                <w:sz w:val="24"/>
                <w:szCs w:val="24"/>
              </w:rPr>
              <w:t>Уо</w:t>
            </w:r>
            <w:proofErr w:type="spellEnd"/>
            <w:r w:rsidRPr="00F76235">
              <w:rPr>
                <w:rFonts w:ascii="Times New Roman" w:hAnsi="Times New Roman"/>
                <w:iCs/>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24FB4E0E" w14:textId="77777777" w:rsidR="001D0881" w:rsidRPr="00F76235" w:rsidRDefault="001D0881" w:rsidP="00F76235">
            <w:pPr>
              <w:spacing w:after="0" w:line="240" w:lineRule="auto"/>
              <w:jc w:val="both"/>
              <w:rPr>
                <w:rFonts w:ascii="Times New Roman" w:hAnsi="Times New Roman"/>
                <w:iCs/>
                <w:sz w:val="24"/>
                <w:szCs w:val="24"/>
              </w:rPr>
            </w:pPr>
            <w:proofErr w:type="spellStart"/>
            <w:r w:rsidRPr="00F76235">
              <w:rPr>
                <w:rFonts w:ascii="Times New Roman" w:hAnsi="Times New Roman"/>
                <w:iCs/>
                <w:sz w:val="24"/>
                <w:szCs w:val="24"/>
              </w:rPr>
              <w:t>Уо</w:t>
            </w:r>
            <w:proofErr w:type="spellEnd"/>
            <w:r w:rsidRPr="00F76235">
              <w:rPr>
                <w:rFonts w:ascii="Times New Roman" w:hAnsi="Times New Roman"/>
                <w:iCs/>
                <w:sz w:val="24"/>
                <w:szCs w:val="24"/>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57EE3BD0" w14:textId="77777777" w:rsidR="001D0881" w:rsidRPr="00F76235" w:rsidRDefault="001D0881" w:rsidP="00F76235">
            <w:pPr>
              <w:spacing w:after="0" w:line="240" w:lineRule="auto"/>
              <w:jc w:val="both"/>
              <w:rPr>
                <w:rFonts w:ascii="Times New Roman" w:hAnsi="Times New Roman"/>
                <w:iCs/>
                <w:sz w:val="24"/>
                <w:szCs w:val="24"/>
              </w:rPr>
            </w:pPr>
            <w:proofErr w:type="spellStart"/>
            <w:r w:rsidRPr="00F76235">
              <w:rPr>
                <w:rFonts w:ascii="Times New Roman" w:hAnsi="Times New Roman"/>
                <w:iCs/>
                <w:sz w:val="24"/>
                <w:szCs w:val="24"/>
              </w:rPr>
              <w:t>Уо</w:t>
            </w:r>
            <w:proofErr w:type="spellEnd"/>
            <w:r w:rsidRPr="00F76235">
              <w:rPr>
                <w:rFonts w:ascii="Times New Roman" w:hAnsi="Times New Roman"/>
                <w:iCs/>
                <w:sz w:val="24"/>
                <w:szCs w:val="24"/>
              </w:rPr>
              <w:t xml:space="preserve"> 05.01 использовать информационно коммуникационные технологии для совершенствования профессиональной деятельности</w:t>
            </w:r>
          </w:p>
          <w:p w14:paraId="69797466" w14:textId="77777777" w:rsidR="001D0881" w:rsidRPr="00F76235" w:rsidRDefault="001D0881" w:rsidP="00F76235">
            <w:pPr>
              <w:spacing w:after="0" w:line="240" w:lineRule="auto"/>
              <w:jc w:val="both"/>
              <w:rPr>
                <w:rFonts w:ascii="Times New Roman" w:hAnsi="Times New Roman"/>
                <w:iCs/>
                <w:sz w:val="24"/>
                <w:szCs w:val="24"/>
              </w:rPr>
            </w:pPr>
            <w:proofErr w:type="spellStart"/>
            <w:r w:rsidRPr="00F76235">
              <w:rPr>
                <w:rFonts w:ascii="Times New Roman" w:hAnsi="Times New Roman"/>
                <w:iCs/>
                <w:sz w:val="24"/>
                <w:szCs w:val="24"/>
              </w:rPr>
              <w:t>Уо</w:t>
            </w:r>
            <w:proofErr w:type="spellEnd"/>
            <w:r w:rsidRPr="00F76235">
              <w:rPr>
                <w:rFonts w:ascii="Times New Roman" w:hAnsi="Times New Roman"/>
                <w:iCs/>
                <w:sz w:val="24"/>
                <w:szCs w:val="24"/>
              </w:rPr>
              <w:t xml:space="preserve"> 09.01 адаптироваться к меняющимся условиям профессиональной деятельности</w:t>
            </w:r>
          </w:p>
          <w:p w14:paraId="73736516" w14:textId="77777777" w:rsidR="001D0881" w:rsidRPr="00F76235" w:rsidRDefault="001D0881" w:rsidP="00F76235">
            <w:pPr>
              <w:spacing w:after="0" w:line="240" w:lineRule="auto"/>
              <w:jc w:val="both"/>
              <w:rPr>
                <w:rFonts w:ascii="Times New Roman" w:hAnsi="Times New Roman"/>
                <w:iCs/>
                <w:sz w:val="24"/>
                <w:szCs w:val="24"/>
              </w:rPr>
            </w:pPr>
            <w:r w:rsidRPr="00F76235">
              <w:rPr>
                <w:rFonts w:ascii="Times New Roman" w:hAnsi="Times New Roman"/>
                <w:iCs/>
                <w:sz w:val="24"/>
                <w:szCs w:val="24"/>
              </w:rPr>
              <w:t>У 1.3.02 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w:t>
            </w:r>
          </w:p>
          <w:p w14:paraId="2CF9FCBF" w14:textId="77777777" w:rsidR="001D0881" w:rsidRPr="00F76235" w:rsidRDefault="001D0881" w:rsidP="00F76235">
            <w:pPr>
              <w:spacing w:after="0" w:line="240" w:lineRule="auto"/>
              <w:jc w:val="both"/>
              <w:rPr>
                <w:rFonts w:ascii="Times New Roman" w:hAnsi="Times New Roman"/>
                <w:iCs/>
                <w:sz w:val="24"/>
                <w:szCs w:val="24"/>
              </w:rPr>
            </w:pPr>
            <w:r w:rsidRPr="00F76235">
              <w:rPr>
                <w:rFonts w:ascii="Times New Roman" w:hAnsi="Times New Roman"/>
                <w:iCs/>
                <w:sz w:val="24"/>
                <w:szCs w:val="24"/>
              </w:rPr>
              <w:t>У 2.1.01 Выбирать соответствующее оборудование, аппаратуру и приборы для ведения технологического процесса</w:t>
            </w:r>
          </w:p>
          <w:p w14:paraId="0D61F9B1" w14:textId="77777777" w:rsidR="001D0881" w:rsidRPr="00F76235" w:rsidRDefault="001D0881" w:rsidP="00F76235">
            <w:pPr>
              <w:spacing w:after="0" w:line="240" w:lineRule="auto"/>
              <w:jc w:val="both"/>
              <w:rPr>
                <w:rFonts w:ascii="Times New Roman" w:hAnsi="Times New Roman"/>
                <w:iCs/>
                <w:sz w:val="24"/>
                <w:szCs w:val="24"/>
              </w:rPr>
            </w:pPr>
            <w:r w:rsidRPr="00F76235">
              <w:rPr>
                <w:rFonts w:ascii="Times New Roman" w:hAnsi="Times New Roman"/>
                <w:iCs/>
                <w:sz w:val="24"/>
                <w:szCs w:val="24"/>
              </w:rPr>
              <w:lastRenderedPageBreak/>
              <w:t>У 2.4.01 Рассчитывать необходимые производственные мощности и топливно-энергетические ресурсы</w:t>
            </w:r>
          </w:p>
          <w:p w14:paraId="02B4A7AA" w14:textId="77777777" w:rsidR="001D0881" w:rsidRPr="00F76235" w:rsidRDefault="001D0881" w:rsidP="00F76235">
            <w:pPr>
              <w:spacing w:after="0" w:line="240" w:lineRule="auto"/>
              <w:jc w:val="both"/>
              <w:rPr>
                <w:rFonts w:ascii="Times New Roman" w:hAnsi="Times New Roman"/>
                <w:iCs/>
                <w:sz w:val="24"/>
                <w:szCs w:val="24"/>
              </w:rPr>
            </w:pPr>
            <w:r w:rsidRPr="00F76235">
              <w:rPr>
                <w:rFonts w:ascii="Times New Roman" w:hAnsi="Times New Roman"/>
                <w:iCs/>
                <w:sz w:val="24"/>
                <w:szCs w:val="24"/>
              </w:rPr>
              <w:t>У 2.6.01 Использовать программное обеспечение для расчета энергосиловых параметров оборудования</w:t>
            </w:r>
          </w:p>
          <w:p w14:paraId="6790C640" w14:textId="77777777" w:rsidR="001D0881" w:rsidRPr="00F76235" w:rsidRDefault="001D0881" w:rsidP="00F76235">
            <w:pPr>
              <w:spacing w:after="0" w:line="240" w:lineRule="auto"/>
              <w:jc w:val="both"/>
              <w:rPr>
                <w:rFonts w:ascii="Times New Roman" w:hAnsi="Times New Roman"/>
                <w:iCs/>
                <w:sz w:val="24"/>
                <w:szCs w:val="24"/>
              </w:rPr>
            </w:pPr>
          </w:p>
          <w:p w14:paraId="38126683" w14:textId="77777777" w:rsidR="001D0881" w:rsidRPr="00F76235" w:rsidRDefault="001D0881" w:rsidP="00F76235">
            <w:pPr>
              <w:spacing w:after="0" w:line="240" w:lineRule="auto"/>
              <w:jc w:val="both"/>
              <w:rPr>
                <w:rFonts w:ascii="Times New Roman" w:hAnsi="Times New Roman"/>
                <w:iCs/>
                <w:sz w:val="24"/>
                <w:szCs w:val="24"/>
              </w:rPr>
            </w:pPr>
            <w:r w:rsidRPr="00F76235">
              <w:rPr>
                <w:rFonts w:ascii="Times New Roman" w:hAnsi="Times New Roman"/>
                <w:iCs/>
                <w:sz w:val="24"/>
                <w:szCs w:val="24"/>
              </w:rPr>
              <w:t>Уд 1 выбирать электрические, электронные приборы и электрооборудование;</w:t>
            </w:r>
          </w:p>
          <w:p w14:paraId="34F3713A" w14:textId="527607CB" w:rsidR="001D0881" w:rsidRPr="00F76235" w:rsidRDefault="001D0881" w:rsidP="00F76235">
            <w:pPr>
              <w:spacing w:after="0" w:line="240" w:lineRule="auto"/>
              <w:jc w:val="both"/>
              <w:rPr>
                <w:rFonts w:ascii="Times New Roman" w:hAnsi="Times New Roman"/>
                <w:iCs/>
                <w:sz w:val="24"/>
                <w:szCs w:val="24"/>
              </w:rPr>
            </w:pPr>
            <w:r w:rsidRPr="00F76235">
              <w:rPr>
                <w:rFonts w:ascii="Times New Roman" w:hAnsi="Times New Roman"/>
                <w:iCs/>
                <w:sz w:val="24"/>
                <w:szCs w:val="24"/>
              </w:rPr>
              <w:t>Уд 2</w:t>
            </w:r>
            <w:r w:rsidR="008034B5">
              <w:rPr>
                <w:rFonts w:ascii="Times New Roman" w:hAnsi="Times New Roman"/>
                <w:iCs/>
                <w:sz w:val="24"/>
                <w:szCs w:val="24"/>
              </w:rPr>
              <w:t xml:space="preserve"> </w:t>
            </w:r>
            <w:r w:rsidRPr="00F76235">
              <w:rPr>
                <w:rFonts w:ascii="Times New Roman" w:hAnsi="Times New Roman"/>
                <w:iCs/>
                <w:sz w:val="24"/>
                <w:szCs w:val="24"/>
              </w:rPr>
              <w:t>правильно эксплуатировать электрооборудование и механизмы передачи движения технологических машин и аппаратов;</w:t>
            </w:r>
          </w:p>
          <w:p w14:paraId="7A4B9C67" w14:textId="77777777" w:rsidR="001D0881" w:rsidRPr="00F76235" w:rsidRDefault="001D0881" w:rsidP="00F76235">
            <w:pPr>
              <w:spacing w:after="0" w:line="240" w:lineRule="auto"/>
              <w:jc w:val="both"/>
              <w:rPr>
                <w:rFonts w:ascii="Times New Roman" w:hAnsi="Times New Roman"/>
                <w:iCs/>
                <w:sz w:val="24"/>
                <w:szCs w:val="24"/>
              </w:rPr>
            </w:pPr>
            <w:r w:rsidRPr="00F76235">
              <w:rPr>
                <w:rFonts w:ascii="Times New Roman" w:hAnsi="Times New Roman"/>
                <w:iCs/>
                <w:sz w:val="24"/>
                <w:szCs w:val="24"/>
              </w:rPr>
              <w:t>Уд 3 производить расчеты простых электрических цепей;</w:t>
            </w:r>
          </w:p>
          <w:p w14:paraId="41BC0F8F" w14:textId="77777777" w:rsidR="001D0881" w:rsidRPr="00F76235" w:rsidRDefault="001D0881" w:rsidP="00F76235">
            <w:pPr>
              <w:spacing w:after="0" w:line="240" w:lineRule="auto"/>
              <w:jc w:val="both"/>
              <w:rPr>
                <w:rFonts w:ascii="Times New Roman" w:hAnsi="Times New Roman"/>
                <w:iCs/>
                <w:sz w:val="24"/>
                <w:szCs w:val="24"/>
              </w:rPr>
            </w:pPr>
            <w:r w:rsidRPr="00F76235">
              <w:rPr>
                <w:rFonts w:ascii="Times New Roman" w:hAnsi="Times New Roman"/>
                <w:iCs/>
                <w:sz w:val="24"/>
                <w:szCs w:val="24"/>
              </w:rPr>
              <w:t>Уд 4 рассчитывать параметры различных электрических цепей и схем;</w:t>
            </w:r>
          </w:p>
          <w:p w14:paraId="5E86BFC7" w14:textId="2F48C70F" w:rsidR="001D0881" w:rsidRPr="004A22A9" w:rsidRDefault="001D0881" w:rsidP="00F76235">
            <w:pPr>
              <w:spacing w:after="0" w:line="240" w:lineRule="auto"/>
              <w:jc w:val="both"/>
              <w:rPr>
                <w:rFonts w:ascii="Times New Roman" w:hAnsi="Times New Roman"/>
                <w:b/>
                <w:bCs/>
                <w:i/>
                <w:sz w:val="24"/>
                <w:szCs w:val="24"/>
              </w:rPr>
            </w:pPr>
            <w:r w:rsidRPr="00F76235">
              <w:rPr>
                <w:rFonts w:ascii="Times New Roman" w:hAnsi="Times New Roman"/>
                <w:iCs/>
                <w:sz w:val="24"/>
                <w:szCs w:val="24"/>
              </w:rPr>
              <w:t>Уд 5 снимать показания и пользоваться электроизмерительными приборами и приспособлениями</w:t>
            </w:r>
          </w:p>
        </w:tc>
        <w:tc>
          <w:tcPr>
            <w:tcW w:w="1380" w:type="pct"/>
          </w:tcPr>
          <w:p w14:paraId="1E055BFF" w14:textId="77777777" w:rsidR="001D0881" w:rsidRPr="001D0881" w:rsidRDefault="001D0881" w:rsidP="001D0881">
            <w:pPr>
              <w:shd w:val="clear" w:color="auto" w:fill="FFFFFF"/>
              <w:spacing w:after="0" w:line="240" w:lineRule="auto"/>
              <w:rPr>
                <w:rFonts w:ascii="Times New Roman" w:hAnsi="Times New Roman"/>
                <w:color w:val="000000"/>
                <w:sz w:val="24"/>
                <w:szCs w:val="24"/>
              </w:rPr>
            </w:pPr>
            <w:r w:rsidRPr="001D0881">
              <w:rPr>
                <w:rFonts w:ascii="Times New Roman" w:hAnsi="Times New Roman"/>
                <w:color w:val="000000"/>
                <w:sz w:val="24"/>
                <w:szCs w:val="24"/>
              </w:rPr>
              <w:lastRenderedPageBreak/>
              <w:t>Читает схемы электрических сетей</w:t>
            </w:r>
          </w:p>
          <w:p w14:paraId="4EA6F9DC" w14:textId="77777777" w:rsidR="001D0881" w:rsidRPr="001D0881" w:rsidRDefault="001D0881" w:rsidP="001D0881">
            <w:pPr>
              <w:shd w:val="clear" w:color="auto" w:fill="FFFFFF"/>
              <w:spacing w:after="0" w:line="240" w:lineRule="auto"/>
              <w:rPr>
                <w:rFonts w:ascii="Times New Roman" w:hAnsi="Times New Roman"/>
                <w:color w:val="000000"/>
                <w:sz w:val="24"/>
                <w:szCs w:val="24"/>
              </w:rPr>
            </w:pPr>
            <w:r w:rsidRPr="001D0881">
              <w:rPr>
                <w:rFonts w:ascii="Times New Roman" w:hAnsi="Times New Roman"/>
                <w:color w:val="000000"/>
                <w:sz w:val="24"/>
                <w:szCs w:val="24"/>
              </w:rPr>
              <w:t>Ведёт оперативный учет работы</w:t>
            </w:r>
          </w:p>
          <w:p w14:paraId="76CC5DE9" w14:textId="77777777" w:rsidR="001D0881" w:rsidRPr="001D0881" w:rsidRDefault="001D0881" w:rsidP="001D0881">
            <w:pPr>
              <w:shd w:val="clear" w:color="auto" w:fill="FFFFFF"/>
              <w:spacing w:after="0" w:line="240" w:lineRule="auto"/>
              <w:rPr>
                <w:rFonts w:ascii="Times New Roman" w:hAnsi="Times New Roman"/>
                <w:color w:val="000000"/>
                <w:sz w:val="24"/>
                <w:szCs w:val="24"/>
              </w:rPr>
            </w:pPr>
            <w:r w:rsidRPr="001D0881">
              <w:rPr>
                <w:rFonts w:ascii="Times New Roman" w:hAnsi="Times New Roman"/>
                <w:color w:val="000000"/>
                <w:sz w:val="24"/>
                <w:szCs w:val="24"/>
              </w:rPr>
              <w:t>энергетических установок</w:t>
            </w:r>
          </w:p>
          <w:p w14:paraId="72781B6B" w14:textId="41F63969" w:rsidR="001D0881" w:rsidRPr="004A22A9" w:rsidRDefault="001D0881" w:rsidP="00F64A1E">
            <w:pPr>
              <w:spacing w:after="0" w:line="240" w:lineRule="auto"/>
              <w:jc w:val="both"/>
              <w:rPr>
                <w:rFonts w:ascii="Times New Roman" w:hAnsi="Times New Roman"/>
                <w:i/>
                <w:iCs/>
                <w:sz w:val="24"/>
                <w:szCs w:val="24"/>
              </w:rPr>
            </w:pPr>
          </w:p>
        </w:tc>
        <w:tc>
          <w:tcPr>
            <w:tcW w:w="1380" w:type="pct"/>
          </w:tcPr>
          <w:p w14:paraId="3D840376" w14:textId="7A30783F" w:rsidR="00EC2C19" w:rsidRDefault="00EC2C19" w:rsidP="00EC2C19">
            <w:pPr>
              <w:spacing w:after="0" w:line="240" w:lineRule="auto"/>
              <w:jc w:val="both"/>
              <w:rPr>
                <w:rFonts w:ascii="Times New Roman" w:hAnsi="Times New Roman"/>
                <w:sz w:val="24"/>
                <w:szCs w:val="24"/>
              </w:rPr>
            </w:pPr>
            <w:r w:rsidRPr="00EC2C19">
              <w:rPr>
                <w:rFonts w:ascii="Times New Roman" w:hAnsi="Times New Roman"/>
                <w:sz w:val="24"/>
                <w:szCs w:val="24"/>
              </w:rPr>
              <w:t>Тестирование, контрольная работа, самостоятельная работа.</w:t>
            </w:r>
          </w:p>
          <w:p w14:paraId="3081FF46" w14:textId="75DE91BD" w:rsidR="00EC2C19" w:rsidRPr="00EC2C19" w:rsidRDefault="00EC2C19" w:rsidP="00EC2C19">
            <w:pPr>
              <w:spacing w:after="0" w:line="240" w:lineRule="auto"/>
              <w:jc w:val="both"/>
              <w:rPr>
                <w:rFonts w:ascii="Times New Roman" w:hAnsi="Times New Roman"/>
                <w:sz w:val="24"/>
                <w:szCs w:val="24"/>
              </w:rPr>
            </w:pPr>
            <w:r>
              <w:rPr>
                <w:rFonts w:ascii="Times New Roman" w:hAnsi="Times New Roman"/>
                <w:sz w:val="24"/>
                <w:szCs w:val="24"/>
              </w:rPr>
              <w:t>Устный опрос</w:t>
            </w:r>
          </w:p>
          <w:p w14:paraId="0C858AF4" w14:textId="77777777" w:rsidR="00EC2C19" w:rsidRPr="001D0881" w:rsidRDefault="00EC2C19" w:rsidP="00EC2C19">
            <w:pPr>
              <w:shd w:val="clear" w:color="auto" w:fill="FFFFFF"/>
              <w:spacing w:after="0" w:line="240" w:lineRule="auto"/>
              <w:rPr>
                <w:rFonts w:ascii="Times New Roman" w:hAnsi="Times New Roman"/>
                <w:color w:val="000000"/>
                <w:sz w:val="24"/>
                <w:szCs w:val="24"/>
              </w:rPr>
            </w:pPr>
            <w:r w:rsidRPr="00EC2C19">
              <w:rPr>
                <w:rFonts w:ascii="Times New Roman" w:hAnsi="Times New Roman"/>
                <w:sz w:val="24"/>
                <w:szCs w:val="24"/>
              </w:rPr>
              <w:t xml:space="preserve"> </w:t>
            </w:r>
            <w:r w:rsidRPr="001D0881">
              <w:rPr>
                <w:rFonts w:ascii="Times New Roman" w:hAnsi="Times New Roman"/>
                <w:color w:val="000000"/>
                <w:sz w:val="24"/>
                <w:szCs w:val="24"/>
              </w:rPr>
              <w:t>оценка результатов выполнения практической работы</w:t>
            </w:r>
          </w:p>
          <w:p w14:paraId="6A049969" w14:textId="77777777" w:rsidR="001D0881" w:rsidRPr="004A22A9" w:rsidRDefault="001D0881" w:rsidP="00F64A1E">
            <w:pPr>
              <w:spacing w:after="0" w:line="240" w:lineRule="auto"/>
              <w:jc w:val="both"/>
              <w:rPr>
                <w:rFonts w:ascii="Times New Roman" w:hAnsi="Times New Roman"/>
                <w:i/>
                <w:sz w:val="24"/>
                <w:szCs w:val="24"/>
              </w:rPr>
            </w:pPr>
          </w:p>
        </w:tc>
      </w:tr>
    </w:tbl>
    <w:p w14:paraId="09FAE55D" w14:textId="77777777" w:rsidR="00F64A1E" w:rsidRDefault="00F64A1E" w:rsidP="00F64A1E">
      <w:pPr>
        <w:jc w:val="right"/>
        <w:rPr>
          <w:rFonts w:ascii="Times New Roman" w:hAnsi="Times New Roman"/>
          <w:b/>
          <w:sz w:val="20"/>
          <w:szCs w:val="48"/>
        </w:rPr>
      </w:pPr>
      <w:r>
        <w:rPr>
          <w:rFonts w:ascii="Times New Roman" w:hAnsi="Times New Roman"/>
          <w:b/>
          <w:sz w:val="20"/>
          <w:szCs w:val="48"/>
        </w:rPr>
        <w:br w:type="page"/>
      </w:r>
    </w:p>
    <w:p w14:paraId="793DCCD7" w14:textId="77777777" w:rsidR="00F64A1E" w:rsidRPr="00EF2A59" w:rsidRDefault="00F64A1E" w:rsidP="00F64A1E">
      <w:pPr>
        <w:pStyle w:val="1"/>
        <w:ind w:firstLine="0"/>
        <w:jc w:val="center"/>
        <w:rPr>
          <w:lang w:val="ru-RU"/>
        </w:rPr>
      </w:pPr>
      <w:r w:rsidRPr="00315F34">
        <w:lastRenderedPageBreak/>
        <w:t xml:space="preserve">Приложение </w:t>
      </w:r>
      <w:r>
        <w:rPr>
          <w:lang w:val="ru-RU"/>
        </w:rPr>
        <w:t>3 П</w:t>
      </w:r>
      <w:proofErr w:type="spellStart"/>
      <w:r w:rsidRPr="00315F34">
        <w:t>рограммы</w:t>
      </w:r>
      <w:proofErr w:type="spellEnd"/>
      <w:r w:rsidRPr="00315F34">
        <w:t xml:space="preserve"> учебных дисциплин</w:t>
      </w:r>
      <w:r>
        <w:rPr>
          <w:lang w:val="ru-RU"/>
        </w:rPr>
        <w:t xml:space="preserve"> </w:t>
      </w:r>
    </w:p>
    <w:p w14:paraId="52E84CD0" w14:textId="77777777" w:rsidR="00F64A1E" w:rsidRPr="00315F34" w:rsidRDefault="00F64A1E" w:rsidP="00F64A1E">
      <w:pPr>
        <w:rPr>
          <w:lang w:val="x-none" w:eastAsia="x-none"/>
        </w:rPr>
      </w:pPr>
    </w:p>
    <w:p w14:paraId="34D7B961" w14:textId="77777777" w:rsidR="00F64A1E" w:rsidRPr="00315F34" w:rsidRDefault="00F64A1E" w:rsidP="00F64A1E">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3.10</w:t>
      </w:r>
    </w:p>
    <w:p w14:paraId="52EF94B4" w14:textId="77777777" w:rsidR="00F64A1E" w:rsidRDefault="00F64A1E" w:rsidP="00F64A1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4C28AEC2" w14:textId="77777777" w:rsidR="00F64A1E" w:rsidRPr="00315F34" w:rsidRDefault="00F64A1E" w:rsidP="00F64A1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4FC51B7F" w14:textId="77777777" w:rsidR="00F64A1E" w:rsidRPr="00315F34" w:rsidRDefault="00F64A1E" w:rsidP="00F64A1E">
      <w:pPr>
        <w:jc w:val="center"/>
        <w:rPr>
          <w:rFonts w:ascii="Times New Roman" w:hAnsi="Times New Roman"/>
          <w:b/>
          <w:i/>
        </w:rPr>
      </w:pPr>
    </w:p>
    <w:p w14:paraId="57BCBADD" w14:textId="77777777" w:rsidR="00F64A1E" w:rsidRPr="00315F34" w:rsidRDefault="00F64A1E" w:rsidP="00F64A1E">
      <w:pPr>
        <w:jc w:val="center"/>
        <w:rPr>
          <w:rFonts w:ascii="Times New Roman" w:hAnsi="Times New Roman"/>
          <w:b/>
          <w:i/>
        </w:rPr>
      </w:pPr>
    </w:p>
    <w:p w14:paraId="7E59A76B" w14:textId="77777777" w:rsidR="00F64A1E" w:rsidRDefault="00F64A1E" w:rsidP="00F64A1E">
      <w:pPr>
        <w:jc w:val="center"/>
        <w:rPr>
          <w:rFonts w:ascii="Times New Roman" w:hAnsi="Times New Roman"/>
          <w:b/>
          <w:i/>
        </w:rPr>
      </w:pPr>
    </w:p>
    <w:p w14:paraId="5078ACBB" w14:textId="77777777" w:rsidR="00F64A1E" w:rsidRDefault="00F64A1E" w:rsidP="00F64A1E">
      <w:pPr>
        <w:jc w:val="center"/>
        <w:rPr>
          <w:rFonts w:ascii="Times New Roman" w:hAnsi="Times New Roman"/>
          <w:b/>
          <w:i/>
        </w:rPr>
      </w:pPr>
    </w:p>
    <w:p w14:paraId="40875B53" w14:textId="77777777" w:rsidR="00F64A1E" w:rsidRPr="00315F34" w:rsidRDefault="00F64A1E" w:rsidP="00F64A1E">
      <w:pPr>
        <w:jc w:val="center"/>
        <w:rPr>
          <w:rFonts w:ascii="Times New Roman" w:hAnsi="Times New Roman"/>
          <w:b/>
          <w:i/>
        </w:rPr>
      </w:pPr>
    </w:p>
    <w:p w14:paraId="23C74D61" w14:textId="5B20FB7D" w:rsidR="00F64A1E" w:rsidRPr="00315F34" w:rsidRDefault="00F64A1E" w:rsidP="00F64A1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2FF04DFE" w14:textId="77777777" w:rsidR="00F64A1E" w:rsidRPr="00315F34" w:rsidRDefault="00F64A1E" w:rsidP="00F64A1E">
      <w:pPr>
        <w:jc w:val="center"/>
        <w:rPr>
          <w:rFonts w:ascii="Times New Roman" w:hAnsi="Times New Roman"/>
          <w:b/>
          <w:i/>
          <w:sz w:val="24"/>
          <w:szCs w:val="24"/>
          <w:u w:val="single"/>
        </w:rPr>
      </w:pPr>
    </w:p>
    <w:p w14:paraId="30ECD541" w14:textId="77777777" w:rsidR="00F64A1E" w:rsidRPr="00315F34" w:rsidRDefault="007D27FE" w:rsidP="00F64A1E">
      <w:pPr>
        <w:jc w:val="center"/>
        <w:rPr>
          <w:rFonts w:ascii="Times New Roman" w:hAnsi="Times New Roman"/>
          <w:b/>
          <w:i/>
        </w:rPr>
      </w:pPr>
      <w:r>
        <w:rPr>
          <w:rFonts w:ascii="Times New Roman" w:hAnsi="Times New Roman"/>
          <w:b/>
          <w:iCs/>
          <w:sz w:val="24"/>
          <w:szCs w:val="24"/>
        </w:rPr>
        <w:t>ОП</w:t>
      </w:r>
      <w:r w:rsidR="00F64A1E" w:rsidRPr="001428F8">
        <w:rPr>
          <w:rFonts w:ascii="Times New Roman" w:hAnsi="Times New Roman"/>
          <w:b/>
          <w:iCs/>
          <w:sz w:val="24"/>
          <w:szCs w:val="24"/>
        </w:rPr>
        <w:t>.05</w:t>
      </w:r>
      <w:r w:rsidR="00F64A1E">
        <w:rPr>
          <w:rFonts w:ascii="Times New Roman" w:hAnsi="Times New Roman"/>
          <w:b/>
          <w:iCs/>
          <w:sz w:val="24"/>
          <w:szCs w:val="24"/>
        </w:rPr>
        <w:t xml:space="preserve"> «</w:t>
      </w:r>
      <w:r w:rsidR="00F64A1E" w:rsidRPr="001428F8">
        <w:rPr>
          <w:rFonts w:ascii="Times New Roman" w:hAnsi="Times New Roman"/>
          <w:b/>
          <w:iCs/>
          <w:sz w:val="24"/>
          <w:szCs w:val="24"/>
        </w:rPr>
        <w:t>Метрология, стандартизация и сертификация</w:t>
      </w:r>
      <w:r w:rsidR="00F64A1E">
        <w:rPr>
          <w:rFonts w:ascii="Times New Roman" w:hAnsi="Times New Roman"/>
          <w:b/>
          <w:iCs/>
          <w:sz w:val="24"/>
          <w:szCs w:val="24"/>
        </w:rPr>
        <w:t>»</w:t>
      </w:r>
    </w:p>
    <w:p w14:paraId="08BDD923" w14:textId="77777777" w:rsidR="00F64A1E" w:rsidRDefault="00F64A1E" w:rsidP="00F64A1E">
      <w:pPr>
        <w:rPr>
          <w:rFonts w:ascii="Times New Roman" w:hAnsi="Times New Roman"/>
          <w:b/>
          <w:i/>
        </w:rPr>
      </w:pPr>
    </w:p>
    <w:p w14:paraId="763FC1DE" w14:textId="77777777" w:rsidR="007D27FE" w:rsidRPr="00F64A1E" w:rsidRDefault="007D27FE" w:rsidP="007D27FE">
      <w:pPr>
        <w:jc w:val="center"/>
        <w:rPr>
          <w:rFonts w:ascii="Times New Roman" w:hAnsi="Times New Roman"/>
          <w:b/>
          <w:iCs/>
          <w:sz w:val="24"/>
        </w:rPr>
      </w:pPr>
      <w:r w:rsidRPr="00F64A1E">
        <w:rPr>
          <w:rFonts w:ascii="Times New Roman" w:hAnsi="Times New Roman"/>
          <w:b/>
          <w:iCs/>
          <w:sz w:val="24"/>
        </w:rPr>
        <w:t>Междисциплинарный модуль</w:t>
      </w:r>
    </w:p>
    <w:p w14:paraId="06FD5DA9" w14:textId="77777777" w:rsidR="007D27FE" w:rsidRPr="00F64A1E" w:rsidRDefault="007D27FE" w:rsidP="007D27FE">
      <w:pPr>
        <w:jc w:val="center"/>
        <w:rPr>
          <w:rFonts w:ascii="Times New Roman" w:hAnsi="Times New Roman"/>
          <w:b/>
          <w:iCs/>
          <w:sz w:val="24"/>
        </w:rPr>
      </w:pPr>
      <w:r w:rsidRPr="00F64A1E">
        <w:rPr>
          <w:rFonts w:ascii="Times New Roman" w:hAnsi="Times New Roman"/>
          <w:b/>
          <w:iCs/>
          <w:sz w:val="24"/>
        </w:rPr>
        <w:t>«МДМ.01  Основы инженерного проектирования и метрология»</w:t>
      </w:r>
    </w:p>
    <w:p w14:paraId="40FEC12F" w14:textId="77777777" w:rsidR="00F64A1E" w:rsidRDefault="00F64A1E" w:rsidP="00F64A1E">
      <w:pPr>
        <w:rPr>
          <w:rFonts w:ascii="Times New Roman" w:hAnsi="Times New Roman"/>
          <w:b/>
          <w:i/>
        </w:rPr>
      </w:pPr>
    </w:p>
    <w:p w14:paraId="08460909" w14:textId="77777777" w:rsidR="00F64A1E" w:rsidRDefault="00F64A1E" w:rsidP="00F64A1E">
      <w:pPr>
        <w:rPr>
          <w:rFonts w:ascii="Times New Roman" w:hAnsi="Times New Roman"/>
          <w:b/>
          <w:i/>
        </w:rPr>
      </w:pPr>
    </w:p>
    <w:p w14:paraId="01D55366" w14:textId="77777777" w:rsidR="00F64A1E" w:rsidRDefault="00F64A1E" w:rsidP="00F64A1E">
      <w:pPr>
        <w:rPr>
          <w:rFonts w:ascii="Times New Roman" w:hAnsi="Times New Roman"/>
          <w:b/>
          <w:i/>
        </w:rPr>
      </w:pPr>
    </w:p>
    <w:p w14:paraId="6FED1B36" w14:textId="77777777" w:rsidR="00F64A1E" w:rsidRDefault="00F64A1E" w:rsidP="00F64A1E">
      <w:pPr>
        <w:rPr>
          <w:rFonts w:ascii="Times New Roman" w:hAnsi="Times New Roman"/>
          <w:b/>
          <w:i/>
        </w:rPr>
      </w:pPr>
    </w:p>
    <w:p w14:paraId="7639D86F" w14:textId="77777777" w:rsidR="00F64A1E" w:rsidRDefault="00F64A1E" w:rsidP="00F64A1E">
      <w:pPr>
        <w:rPr>
          <w:rFonts w:ascii="Times New Roman" w:hAnsi="Times New Roman"/>
          <w:b/>
          <w:i/>
        </w:rPr>
      </w:pPr>
    </w:p>
    <w:p w14:paraId="243107CC" w14:textId="77777777" w:rsidR="00F64A1E" w:rsidRPr="00315F34" w:rsidRDefault="00F64A1E" w:rsidP="00F64A1E">
      <w:pPr>
        <w:rPr>
          <w:rFonts w:ascii="Times New Roman" w:hAnsi="Times New Roman"/>
          <w:b/>
          <w:i/>
        </w:rPr>
      </w:pPr>
    </w:p>
    <w:p w14:paraId="0804DF20" w14:textId="77777777" w:rsidR="00F64A1E" w:rsidRPr="00315F34" w:rsidRDefault="00F64A1E" w:rsidP="00F64A1E">
      <w:pPr>
        <w:rPr>
          <w:rFonts w:ascii="Times New Roman" w:hAnsi="Times New Roman"/>
          <w:b/>
          <w:i/>
        </w:rPr>
      </w:pPr>
    </w:p>
    <w:p w14:paraId="3DF08313" w14:textId="77777777" w:rsidR="00F64A1E" w:rsidRPr="00315F34" w:rsidRDefault="00F64A1E" w:rsidP="00F64A1E">
      <w:pPr>
        <w:rPr>
          <w:rFonts w:ascii="Times New Roman" w:hAnsi="Times New Roman"/>
          <w:b/>
          <w:i/>
        </w:rPr>
      </w:pPr>
    </w:p>
    <w:p w14:paraId="4EE14F6F" w14:textId="77777777" w:rsidR="00F64A1E" w:rsidRPr="00315F34" w:rsidRDefault="00F64A1E" w:rsidP="00F64A1E">
      <w:pPr>
        <w:rPr>
          <w:rFonts w:ascii="Times New Roman" w:hAnsi="Times New Roman"/>
          <w:b/>
          <w:i/>
        </w:rPr>
      </w:pPr>
    </w:p>
    <w:p w14:paraId="34B145DE" w14:textId="77777777" w:rsidR="00F64A1E" w:rsidRPr="00315F34" w:rsidRDefault="00F64A1E" w:rsidP="00F64A1E">
      <w:pPr>
        <w:rPr>
          <w:rFonts w:ascii="Times New Roman" w:hAnsi="Times New Roman"/>
          <w:b/>
          <w:i/>
        </w:rPr>
      </w:pPr>
    </w:p>
    <w:p w14:paraId="0FD228BF" w14:textId="77777777" w:rsidR="00F64A1E" w:rsidRDefault="00F64A1E" w:rsidP="00F64A1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0C71EBBA" w14:textId="77777777" w:rsidR="00F64A1E" w:rsidRPr="00315F34" w:rsidRDefault="00F64A1E" w:rsidP="00F64A1E">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096CE4DD" w14:textId="77777777" w:rsidR="00F64A1E" w:rsidRPr="00315F34" w:rsidRDefault="00F64A1E" w:rsidP="00F64A1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64A1E" w:rsidRPr="00315F34" w14:paraId="6DD43225" w14:textId="77777777" w:rsidTr="00F64A1E">
        <w:tc>
          <w:tcPr>
            <w:tcW w:w="7501" w:type="dxa"/>
          </w:tcPr>
          <w:p w14:paraId="31949ECB" w14:textId="0367FDAB" w:rsidR="00F64A1E" w:rsidRPr="00315F34" w:rsidRDefault="00F64A1E" w:rsidP="005E4746">
            <w:pPr>
              <w:numPr>
                <w:ilvl w:val="0"/>
                <w:numId w:val="2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2D9CA78A" w14:textId="77777777" w:rsidR="00F64A1E" w:rsidRPr="00315F34" w:rsidRDefault="00F64A1E" w:rsidP="00F64A1E">
            <w:pPr>
              <w:jc w:val="center"/>
              <w:rPr>
                <w:rFonts w:ascii="Times New Roman" w:hAnsi="Times New Roman"/>
                <w:b/>
                <w:sz w:val="24"/>
                <w:szCs w:val="24"/>
              </w:rPr>
            </w:pPr>
          </w:p>
        </w:tc>
      </w:tr>
      <w:tr w:rsidR="00F64A1E" w:rsidRPr="00315F34" w14:paraId="4E1B301B" w14:textId="77777777" w:rsidTr="00F64A1E">
        <w:tc>
          <w:tcPr>
            <w:tcW w:w="7501" w:type="dxa"/>
          </w:tcPr>
          <w:p w14:paraId="0094AD8E" w14:textId="77777777" w:rsidR="00F64A1E" w:rsidRPr="00A42C25" w:rsidRDefault="00F64A1E" w:rsidP="005E4746">
            <w:pPr>
              <w:numPr>
                <w:ilvl w:val="0"/>
                <w:numId w:val="2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62D2DAA7" w14:textId="77777777" w:rsidR="00F64A1E" w:rsidRPr="00315F34" w:rsidRDefault="00F64A1E" w:rsidP="00F64A1E">
            <w:pPr>
              <w:ind w:left="644" w:hanging="630"/>
              <w:jc w:val="center"/>
              <w:rPr>
                <w:rFonts w:ascii="Times New Roman" w:hAnsi="Times New Roman"/>
                <w:b/>
                <w:sz w:val="24"/>
                <w:szCs w:val="24"/>
              </w:rPr>
            </w:pPr>
          </w:p>
        </w:tc>
      </w:tr>
      <w:tr w:rsidR="00F64A1E" w:rsidRPr="00315F34" w14:paraId="5B253181" w14:textId="77777777" w:rsidTr="00F64A1E">
        <w:tc>
          <w:tcPr>
            <w:tcW w:w="7501" w:type="dxa"/>
          </w:tcPr>
          <w:p w14:paraId="04114F48" w14:textId="77777777" w:rsidR="00F64A1E" w:rsidRPr="00315F34" w:rsidRDefault="00F64A1E" w:rsidP="005E4746">
            <w:pPr>
              <w:numPr>
                <w:ilvl w:val="0"/>
                <w:numId w:val="2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71B3DF9" w14:textId="77777777" w:rsidR="00F64A1E" w:rsidRPr="00315F34" w:rsidRDefault="00F64A1E" w:rsidP="00F64A1E">
            <w:pPr>
              <w:jc w:val="center"/>
              <w:rPr>
                <w:rFonts w:ascii="Times New Roman" w:hAnsi="Times New Roman"/>
                <w:b/>
                <w:sz w:val="24"/>
                <w:szCs w:val="24"/>
              </w:rPr>
            </w:pPr>
          </w:p>
        </w:tc>
      </w:tr>
      <w:tr w:rsidR="00F64A1E" w:rsidRPr="00315F34" w14:paraId="2F2DF0A3" w14:textId="77777777" w:rsidTr="00F64A1E">
        <w:tc>
          <w:tcPr>
            <w:tcW w:w="7501" w:type="dxa"/>
          </w:tcPr>
          <w:p w14:paraId="3CE8F69C" w14:textId="77777777" w:rsidR="00F64A1E" w:rsidRPr="00A42C25" w:rsidRDefault="00F64A1E" w:rsidP="005E4746">
            <w:pPr>
              <w:numPr>
                <w:ilvl w:val="0"/>
                <w:numId w:val="2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tcPr>
          <w:p w14:paraId="504982DB" w14:textId="77777777" w:rsidR="00F64A1E" w:rsidRPr="00315F34" w:rsidRDefault="00F64A1E" w:rsidP="00F64A1E">
            <w:pPr>
              <w:jc w:val="center"/>
              <w:rPr>
                <w:rFonts w:ascii="Times New Roman" w:hAnsi="Times New Roman"/>
                <w:b/>
                <w:sz w:val="24"/>
                <w:szCs w:val="24"/>
              </w:rPr>
            </w:pPr>
          </w:p>
        </w:tc>
      </w:tr>
    </w:tbl>
    <w:p w14:paraId="10757855" w14:textId="477B3B9F" w:rsidR="00F64A1E" w:rsidRPr="00315F34" w:rsidRDefault="00F64A1E" w:rsidP="00F64A1E">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p w14:paraId="05960390" w14:textId="77777777" w:rsidR="00F64A1E" w:rsidRPr="0004663C" w:rsidRDefault="007D27FE" w:rsidP="00F64A1E">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ОП</w:t>
      </w:r>
      <w:r w:rsidR="00F64A1E" w:rsidRPr="0004663C">
        <w:rPr>
          <w:rFonts w:ascii="Times New Roman" w:hAnsi="Times New Roman"/>
          <w:b/>
          <w:sz w:val="24"/>
          <w:szCs w:val="24"/>
        </w:rPr>
        <w:t>.05 «Метрология, стандартизация и сертификация»</w:t>
      </w:r>
    </w:p>
    <w:p w14:paraId="67136501" w14:textId="77777777" w:rsidR="00F64A1E"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16D251" w14:textId="77777777" w:rsidR="00F64A1E" w:rsidRPr="00315F34"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C8F7066" w14:textId="77777777" w:rsidR="00F64A1E" w:rsidRPr="00E309A7" w:rsidRDefault="00F64A1E" w:rsidP="00F64A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851"/>
        <w:jc w:val="both"/>
        <w:rPr>
          <w:rFonts w:ascii="Times New Roman" w:hAnsi="Times New Roman"/>
          <w:b/>
          <w:sz w:val="24"/>
          <w:szCs w:val="24"/>
        </w:rPr>
      </w:pPr>
      <w:r w:rsidRPr="00315F34">
        <w:rPr>
          <w:rFonts w:ascii="Times New Roman" w:hAnsi="Times New Roman"/>
          <w:sz w:val="24"/>
          <w:szCs w:val="24"/>
        </w:rPr>
        <w:t>Учебная дисциплина</w:t>
      </w:r>
      <w:r>
        <w:rPr>
          <w:rFonts w:ascii="Times New Roman" w:hAnsi="Times New Roman"/>
          <w:sz w:val="24"/>
          <w:szCs w:val="24"/>
        </w:rPr>
        <w:t xml:space="preserve"> </w:t>
      </w:r>
      <w:r w:rsidR="007D27FE">
        <w:rPr>
          <w:rFonts w:ascii="Times New Roman" w:hAnsi="Times New Roman"/>
          <w:i/>
          <w:sz w:val="24"/>
          <w:szCs w:val="24"/>
        </w:rPr>
        <w:t>ОП</w:t>
      </w:r>
      <w:r w:rsidRPr="0004663C">
        <w:rPr>
          <w:rFonts w:ascii="Times New Roman" w:hAnsi="Times New Roman"/>
          <w:i/>
          <w:sz w:val="24"/>
          <w:szCs w:val="24"/>
        </w:rPr>
        <w:t>.05 «Метрология, стандартизация и сертификация»</w:t>
      </w:r>
      <w:r w:rsidRPr="00315F34">
        <w:rPr>
          <w:rFonts w:ascii="Times New Roman" w:hAnsi="Times New Roman"/>
          <w:sz w:val="24"/>
          <w:szCs w:val="24"/>
        </w:rPr>
        <w:t xml:space="preserve"> является обязательной частью </w:t>
      </w:r>
      <w:r w:rsidRPr="0004663C">
        <w:rPr>
          <w:rFonts w:ascii="Times New Roman" w:hAnsi="Times New Roman"/>
          <w:i/>
          <w:sz w:val="24"/>
          <w:szCs w:val="24"/>
        </w:rPr>
        <w:t>общепрофессионального цикла</w:t>
      </w:r>
      <w:r w:rsidRPr="00315F34">
        <w:rPr>
          <w:rFonts w:ascii="Times New Roman" w:hAnsi="Times New Roman"/>
          <w:sz w:val="24"/>
          <w:szCs w:val="24"/>
        </w:rPr>
        <w:t xml:space="preserve"> в соответствии с ФГОС СПО по </w:t>
      </w:r>
      <w:r w:rsidRPr="00E309A7">
        <w:rPr>
          <w:rFonts w:ascii="Times New Roman" w:hAnsi="Times New Roman"/>
          <w:sz w:val="24"/>
          <w:szCs w:val="24"/>
        </w:rPr>
        <w:t xml:space="preserve">специальности </w:t>
      </w:r>
      <w:r w:rsidRPr="0004663C">
        <w:rPr>
          <w:rFonts w:ascii="Times New Roman" w:hAnsi="Times New Roman"/>
          <w:i/>
          <w:sz w:val="24"/>
          <w:szCs w:val="24"/>
        </w:rPr>
        <w:t>22.02.05 «Обработка металлов давлением».</w:t>
      </w:r>
    </w:p>
    <w:p w14:paraId="25D7E661" w14:textId="59BDF09C" w:rsidR="00F64A1E" w:rsidRPr="00315F34" w:rsidRDefault="00F64A1E" w:rsidP="00D540F7">
      <w:pPr>
        <w:suppressAutoHyphens/>
        <w:spacing w:after="0"/>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309A7">
        <w:rPr>
          <w:rFonts w:ascii="Times New Roman" w:hAnsi="Times New Roman"/>
          <w:sz w:val="24"/>
          <w:szCs w:val="24"/>
        </w:rPr>
        <w:t>общих (ОК) и пр</w:t>
      </w:r>
      <w:r>
        <w:rPr>
          <w:rFonts w:ascii="Times New Roman" w:hAnsi="Times New Roman"/>
          <w:sz w:val="24"/>
          <w:szCs w:val="24"/>
        </w:rPr>
        <w:t xml:space="preserve">офессиональных компетенций (ПК): </w:t>
      </w:r>
      <w:r w:rsidR="00D540F7" w:rsidRPr="00D540F7">
        <w:rPr>
          <w:rFonts w:ascii="Times New Roman" w:hAnsi="Times New Roman"/>
          <w:sz w:val="24"/>
          <w:szCs w:val="24"/>
        </w:rPr>
        <w:t>ОК 1 – 6</w:t>
      </w:r>
      <w:r w:rsidR="00D540F7">
        <w:rPr>
          <w:rFonts w:ascii="Times New Roman" w:hAnsi="Times New Roman"/>
          <w:sz w:val="24"/>
          <w:szCs w:val="24"/>
        </w:rPr>
        <w:t xml:space="preserve">, </w:t>
      </w:r>
      <w:r w:rsidR="00D540F7" w:rsidRPr="00D540F7">
        <w:rPr>
          <w:rFonts w:ascii="Times New Roman" w:hAnsi="Times New Roman"/>
          <w:sz w:val="24"/>
          <w:szCs w:val="24"/>
        </w:rPr>
        <w:t>ПК 1.7; ПК 1.8; ПК 2.1, ПК 2.3; ПК 3.5; ПК 4.1; ПК 4.3; ПК 4.5</w:t>
      </w:r>
    </w:p>
    <w:p w14:paraId="66ADCB50" w14:textId="77777777" w:rsidR="00F64A1E" w:rsidRPr="00315F34"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345D9F1E" w14:textId="77777777" w:rsidR="00F64A1E" w:rsidRPr="00315F34" w:rsidRDefault="00F64A1E" w:rsidP="00F64A1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6AE20B0" w14:textId="77777777" w:rsidR="00F64A1E" w:rsidRPr="00315F34" w:rsidRDefault="00F64A1E" w:rsidP="00F64A1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6128AACB" w14:textId="77777777" w:rsidR="00F64A1E" w:rsidRDefault="00F64A1E" w:rsidP="00F64A1E">
      <w:pPr>
        <w:suppressAutoHyphens/>
        <w:spacing w:after="240" w:line="240" w:lineRule="auto"/>
        <w:ind w:firstLine="709"/>
        <w:rPr>
          <w:rFonts w:ascii="Times New Roman" w:hAnsi="Times New Roman"/>
          <w:b/>
        </w:rPr>
      </w:pPr>
    </w:p>
    <w:tbl>
      <w:tblPr>
        <w:tblW w:w="5000" w:type="pct"/>
        <w:tblCellMar>
          <w:left w:w="10" w:type="dxa"/>
          <w:right w:w="10" w:type="dxa"/>
        </w:tblCellMar>
        <w:tblLook w:val="0000" w:firstRow="0" w:lastRow="0" w:firstColumn="0" w:lastColumn="0" w:noHBand="0" w:noVBand="0"/>
      </w:tblPr>
      <w:tblGrid>
        <w:gridCol w:w="1905"/>
        <w:gridCol w:w="3665"/>
        <w:gridCol w:w="3775"/>
      </w:tblGrid>
      <w:tr w:rsidR="007D27FE" w:rsidRPr="0008372B" w14:paraId="6AC36E8B" w14:textId="77777777" w:rsidTr="00E10EC7">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702D2A0D" w14:textId="77777777" w:rsidR="007D27FE" w:rsidRPr="0008372B" w:rsidRDefault="007D27FE" w:rsidP="00E10EC7">
            <w:pPr>
              <w:contextualSpacing/>
              <w:rPr>
                <w:rFonts w:ascii="Times New Roman" w:hAnsi="Times New Roman"/>
                <w:b/>
                <w:bCs/>
              </w:rPr>
            </w:pPr>
            <w:bookmarkStart w:id="17" w:name="_Hlk109350602"/>
            <w:r w:rsidRPr="0008372B">
              <w:rPr>
                <w:rFonts w:ascii="Times New Roman" w:hAnsi="Times New Roman"/>
                <w:b/>
                <w:bCs/>
              </w:rPr>
              <w:t>Код ПК, ОК</w:t>
            </w: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FB31BAD" w14:textId="77777777" w:rsidR="007D27FE" w:rsidRPr="0008372B" w:rsidRDefault="007D27FE" w:rsidP="00E10EC7">
            <w:pPr>
              <w:contextualSpacing/>
              <w:rPr>
                <w:rFonts w:ascii="Times New Roman" w:hAnsi="Times New Roman"/>
                <w:b/>
              </w:rPr>
            </w:pPr>
            <w:r w:rsidRPr="0008372B">
              <w:rPr>
                <w:rFonts w:ascii="Times New Roman" w:hAnsi="Times New Roman"/>
                <w:b/>
              </w:rPr>
              <w:t>Умения</w:t>
            </w: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5398580" w14:textId="77777777" w:rsidR="007D27FE" w:rsidRPr="0008372B" w:rsidRDefault="007D27FE" w:rsidP="00E10EC7">
            <w:pPr>
              <w:contextualSpacing/>
              <w:rPr>
                <w:rFonts w:ascii="Times New Roman" w:hAnsi="Times New Roman"/>
                <w:b/>
              </w:rPr>
            </w:pPr>
            <w:r w:rsidRPr="0008372B">
              <w:rPr>
                <w:rFonts w:ascii="Times New Roman" w:hAnsi="Times New Roman"/>
                <w:b/>
              </w:rPr>
              <w:t>Знания</w:t>
            </w:r>
          </w:p>
        </w:tc>
      </w:tr>
      <w:tr w:rsidR="007D27FE" w:rsidRPr="0008372B" w14:paraId="2CC3D513" w14:textId="77777777" w:rsidTr="00E10EC7">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674ABAD" w14:textId="1FD2F84E" w:rsidR="007D27FE" w:rsidRPr="006C621D" w:rsidRDefault="007D27FE" w:rsidP="007D27FE">
            <w:pPr>
              <w:suppressAutoHyphens/>
              <w:spacing w:after="0"/>
              <w:jc w:val="center"/>
              <w:rPr>
                <w:rFonts w:ascii="Times New Roman" w:hAnsi="Times New Roman"/>
                <w:sz w:val="24"/>
                <w:szCs w:val="24"/>
              </w:rPr>
            </w:pPr>
            <w:bookmarkStart w:id="18" w:name="_Hlk109350450"/>
            <w:r>
              <w:rPr>
                <w:rFonts w:ascii="Times New Roman" w:hAnsi="Times New Roman"/>
                <w:bCs/>
              </w:rPr>
              <w:t xml:space="preserve"> </w:t>
            </w:r>
            <w:r w:rsidRPr="006C621D">
              <w:rPr>
                <w:rFonts w:ascii="Times New Roman" w:hAnsi="Times New Roman"/>
                <w:sz w:val="24"/>
                <w:szCs w:val="24"/>
              </w:rPr>
              <w:t xml:space="preserve">ОК 1 </w:t>
            </w:r>
            <w:r w:rsidR="00D540F7">
              <w:rPr>
                <w:rFonts w:ascii="Times New Roman" w:hAnsi="Times New Roman"/>
                <w:sz w:val="24"/>
                <w:szCs w:val="24"/>
              </w:rPr>
              <w:t>–</w:t>
            </w:r>
            <w:r w:rsidRPr="006C621D">
              <w:rPr>
                <w:rFonts w:ascii="Times New Roman" w:hAnsi="Times New Roman"/>
                <w:sz w:val="24"/>
                <w:szCs w:val="24"/>
              </w:rPr>
              <w:t xml:space="preserve"> </w:t>
            </w:r>
            <w:r w:rsidR="00D540F7">
              <w:rPr>
                <w:rFonts w:ascii="Times New Roman" w:hAnsi="Times New Roman"/>
                <w:sz w:val="24"/>
                <w:szCs w:val="24"/>
              </w:rPr>
              <w:t>6</w:t>
            </w:r>
          </w:p>
          <w:p w14:paraId="24EAFC3E" w14:textId="40AD6DBE" w:rsidR="007D27FE" w:rsidRPr="0008372B" w:rsidRDefault="007D27FE" w:rsidP="007D27FE">
            <w:pPr>
              <w:contextualSpacing/>
              <w:rPr>
                <w:rFonts w:ascii="Times New Roman" w:hAnsi="Times New Roman"/>
                <w:b/>
                <w:bCs/>
              </w:rPr>
            </w:pPr>
            <w:r w:rsidRPr="006C621D">
              <w:rPr>
                <w:rFonts w:ascii="Times New Roman" w:hAnsi="Times New Roman"/>
                <w:sz w:val="24"/>
                <w:szCs w:val="24"/>
              </w:rPr>
              <w:t>ПК 1.</w:t>
            </w:r>
            <w:r w:rsidR="002807D5">
              <w:rPr>
                <w:rFonts w:ascii="Times New Roman" w:hAnsi="Times New Roman"/>
                <w:sz w:val="24"/>
                <w:szCs w:val="24"/>
              </w:rPr>
              <w:t>7</w:t>
            </w:r>
            <w:r>
              <w:rPr>
                <w:rFonts w:ascii="Times New Roman" w:hAnsi="Times New Roman"/>
                <w:sz w:val="24"/>
                <w:szCs w:val="24"/>
              </w:rPr>
              <w:t>; ПК 1</w:t>
            </w:r>
            <w:r w:rsidR="002807D5">
              <w:rPr>
                <w:rFonts w:ascii="Times New Roman" w:hAnsi="Times New Roman"/>
                <w:sz w:val="24"/>
                <w:szCs w:val="24"/>
              </w:rPr>
              <w:t>.8</w:t>
            </w:r>
            <w:r>
              <w:rPr>
                <w:rFonts w:ascii="Times New Roman" w:hAnsi="Times New Roman"/>
                <w:sz w:val="24"/>
                <w:szCs w:val="24"/>
              </w:rPr>
              <w:t>; ПК 2.1</w:t>
            </w:r>
            <w:r w:rsidR="00BA1CC0">
              <w:rPr>
                <w:rFonts w:ascii="Times New Roman" w:hAnsi="Times New Roman"/>
                <w:sz w:val="24"/>
                <w:szCs w:val="24"/>
              </w:rPr>
              <w:t xml:space="preserve">, ПК </w:t>
            </w:r>
            <w:r>
              <w:rPr>
                <w:rFonts w:ascii="Times New Roman" w:hAnsi="Times New Roman"/>
                <w:sz w:val="24"/>
                <w:szCs w:val="24"/>
              </w:rPr>
              <w:t>2.</w:t>
            </w:r>
            <w:r w:rsidR="00BA1CC0">
              <w:rPr>
                <w:rFonts w:ascii="Times New Roman" w:hAnsi="Times New Roman"/>
                <w:sz w:val="24"/>
                <w:szCs w:val="24"/>
              </w:rPr>
              <w:t>3</w:t>
            </w:r>
            <w:r>
              <w:rPr>
                <w:rFonts w:ascii="Times New Roman" w:hAnsi="Times New Roman"/>
                <w:sz w:val="24"/>
                <w:szCs w:val="24"/>
              </w:rPr>
              <w:t>; ПК 3.5; ПК 4.1; ПК 4.3; ПК 4.5</w:t>
            </w:r>
            <w:bookmarkEnd w:id="18"/>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0BE70A69"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Уо</w:t>
            </w:r>
            <w:proofErr w:type="spellEnd"/>
            <w:r w:rsidRPr="00D540F7">
              <w:rPr>
                <w:rFonts w:ascii="Times New Roman" w:hAnsi="Times New Roman"/>
                <w:bCs/>
                <w:iCs/>
                <w:sz w:val="24"/>
                <w:szCs w:val="24"/>
              </w:rPr>
              <w:t xml:space="preserve"> 01.01</w:t>
            </w:r>
            <w:r w:rsidRPr="00D540F7">
              <w:rPr>
                <w:rFonts w:ascii="Times New Roman" w:hAnsi="Times New Roman"/>
                <w:bCs/>
                <w:iCs/>
                <w:sz w:val="24"/>
                <w:szCs w:val="24"/>
              </w:rPr>
              <w:tab/>
              <w:t>сущность и социальную значимость будущей профессии</w:t>
            </w:r>
          </w:p>
          <w:p w14:paraId="0C68A1B3"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Уо</w:t>
            </w:r>
            <w:proofErr w:type="spellEnd"/>
            <w:r w:rsidRPr="00D540F7">
              <w:rPr>
                <w:rFonts w:ascii="Times New Roman" w:hAnsi="Times New Roman"/>
                <w:bCs/>
                <w:iCs/>
                <w:sz w:val="24"/>
                <w:szCs w:val="24"/>
              </w:rPr>
              <w:t xml:space="preserve"> 02.01</w:t>
            </w:r>
            <w:r w:rsidRPr="00D540F7">
              <w:rPr>
                <w:rFonts w:ascii="Times New Roman" w:hAnsi="Times New Roman"/>
                <w:bCs/>
                <w:iCs/>
                <w:sz w:val="24"/>
                <w:szCs w:val="24"/>
              </w:rPr>
              <w:tab/>
              <w:t>организовывать собственную деятельность</w:t>
            </w:r>
          </w:p>
          <w:p w14:paraId="7074D3C7" w14:textId="0FC777DE"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Уо</w:t>
            </w:r>
            <w:proofErr w:type="spellEnd"/>
            <w:r w:rsidRPr="00D540F7">
              <w:rPr>
                <w:rFonts w:ascii="Times New Roman" w:hAnsi="Times New Roman"/>
                <w:bCs/>
                <w:iCs/>
                <w:sz w:val="24"/>
                <w:szCs w:val="24"/>
              </w:rPr>
              <w:t xml:space="preserve"> 02.02</w:t>
            </w:r>
            <w:r w:rsidRPr="00D540F7">
              <w:rPr>
                <w:rFonts w:ascii="Times New Roman" w:hAnsi="Times New Roman"/>
                <w:bCs/>
                <w:iCs/>
                <w:sz w:val="24"/>
                <w:szCs w:val="24"/>
              </w:rPr>
              <w:tab/>
              <w:t>определять методы и способы выполнения профессиональных задач</w:t>
            </w:r>
          </w:p>
          <w:p w14:paraId="4A473252"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Уо</w:t>
            </w:r>
            <w:proofErr w:type="spellEnd"/>
            <w:r w:rsidRPr="00D540F7">
              <w:rPr>
                <w:rFonts w:ascii="Times New Roman" w:hAnsi="Times New Roman"/>
                <w:bCs/>
                <w:iCs/>
                <w:sz w:val="24"/>
                <w:szCs w:val="24"/>
              </w:rPr>
              <w:t xml:space="preserve"> 03.01</w:t>
            </w:r>
            <w:r w:rsidRPr="00D540F7">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5C016569"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Уо</w:t>
            </w:r>
            <w:proofErr w:type="spellEnd"/>
            <w:r w:rsidRPr="00D540F7">
              <w:rPr>
                <w:rFonts w:ascii="Times New Roman" w:hAnsi="Times New Roman"/>
                <w:bCs/>
                <w:iCs/>
                <w:sz w:val="24"/>
                <w:szCs w:val="24"/>
              </w:rPr>
              <w:t xml:space="preserve"> 04.01</w:t>
            </w:r>
            <w:r w:rsidRPr="00D540F7">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56EDEE95" w14:textId="6049F426"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Уо</w:t>
            </w:r>
            <w:proofErr w:type="spellEnd"/>
            <w:r w:rsidRPr="00D540F7">
              <w:rPr>
                <w:rFonts w:ascii="Times New Roman" w:hAnsi="Times New Roman"/>
                <w:bCs/>
                <w:iCs/>
                <w:sz w:val="24"/>
                <w:szCs w:val="24"/>
              </w:rPr>
              <w:t xml:space="preserve"> 05.01</w:t>
            </w:r>
            <w:r w:rsidRPr="00D540F7">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746A5410" w14:textId="77777777" w:rsidR="002807D5" w:rsidRPr="00D540F7" w:rsidRDefault="002807D5" w:rsidP="002807D5">
            <w:pPr>
              <w:contextualSpacing/>
              <w:rPr>
                <w:rFonts w:ascii="Times New Roman" w:hAnsi="Times New Roman"/>
                <w:bCs/>
                <w:iCs/>
                <w:sz w:val="24"/>
                <w:szCs w:val="24"/>
              </w:rPr>
            </w:pPr>
            <w:proofErr w:type="spellStart"/>
            <w:r w:rsidRPr="00D540F7">
              <w:rPr>
                <w:rFonts w:ascii="Times New Roman" w:hAnsi="Times New Roman"/>
                <w:bCs/>
                <w:iCs/>
                <w:sz w:val="24"/>
                <w:szCs w:val="24"/>
              </w:rPr>
              <w:t>Уо</w:t>
            </w:r>
            <w:proofErr w:type="spellEnd"/>
            <w:r w:rsidRPr="00D540F7">
              <w:rPr>
                <w:rFonts w:ascii="Times New Roman" w:hAnsi="Times New Roman"/>
                <w:bCs/>
                <w:iCs/>
                <w:sz w:val="24"/>
                <w:szCs w:val="24"/>
              </w:rPr>
              <w:t xml:space="preserve"> 06.01</w:t>
            </w:r>
            <w:r w:rsidRPr="00D540F7">
              <w:rPr>
                <w:rFonts w:ascii="Times New Roman" w:hAnsi="Times New Roman"/>
                <w:bCs/>
                <w:iCs/>
                <w:sz w:val="24"/>
                <w:szCs w:val="24"/>
              </w:rPr>
              <w:tab/>
              <w:t xml:space="preserve">правильно строить отношения с коллегами, </w:t>
            </w:r>
            <w:r w:rsidRPr="00D540F7">
              <w:rPr>
                <w:rFonts w:ascii="Times New Roman" w:hAnsi="Times New Roman"/>
                <w:bCs/>
                <w:iCs/>
                <w:sz w:val="24"/>
                <w:szCs w:val="24"/>
              </w:rPr>
              <w:lastRenderedPageBreak/>
              <w:t>различными категориями граждан, устанавливать психологический контакт с окружающими</w:t>
            </w:r>
          </w:p>
          <w:p w14:paraId="332A340B" w14:textId="77777777" w:rsidR="007D27FE" w:rsidRPr="00D540F7" w:rsidRDefault="007D27FE" w:rsidP="00E10EC7">
            <w:pPr>
              <w:contextualSpacing/>
              <w:rPr>
                <w:rFonts w:ascii="Times New Roman" w:hAnsi="Times New Roman"/>
                <w:iCs/>
              </w:rPr>
            </w:pPr>
            <w:r w:rsidRPr="00D540F7">
              <w:rPr>
                <w:rFonts w:ascii="Times New Roman" w:hAnsi="Times New Roman"/>
              </w:rPr>
              <w:t xml:space="preserve">У 1.7.01 </w:t>
            </w:r>
            <w:r w:rsidRPr="00D540F7">
              <w:rPr>
                <w:rFonts w:ascii="Times New Roman" w:hAnsi="Times New Roman"/>
                <w:iCs/>
              </w:rPr>
              <w:t>Использовать программное обеспечение рабочего места вальцовщика стана горячей прокатки</w:t>
            </w:r>
          </w:p>
          <w:p w14:paraId="751B6482" w14:textId="4CC6D912" w:rsidR="007D27FE" w:rsidRPr="00D540F7" w:rsidRDefault="007D27FE" w:rsidP="00E10EC7">
            <w:pPr>
              <w:contextualSpacing/>
              <w:rPr>
                <w:rFonts w:ascii="Times New Roman" w:hAnsi="Times New Roman"/>
                <w:iCs/>
              </w:rPr>
            </w:pPr>
            <w:r w:rsidRPr="00D540F7">
              <w:rPr>
                <w:rFonts w:ascii="Times New Roman" w:hAnsi="Times New Roman"/>
              </w:rPr>
              <w:t xml:space="preserve">У 1.8.01 </w:t>
            </w:r>
            <w:r w:rsidRPr="00D540F7">
              <w:rPr>
                <w:rFonts w:ascii="Times New Roman" w:hAnsi="Times New Roman"/>
                <w:iCs/>
              </w:rPr>
              <w:t>Использовать программное обеспечение рабочего места вальцовщика стана горячей прокатки</w:t>
            </w:r>
          </w:p>
          <w:p w14:paraId="03825F5C" w14:textId="2E2BE253" w:rsidR="00BA1CC0" w:rsidRPr="00D540F7" w:rsidRDefault="00BA1CC0" w:rsidP="00E10EC7">
            <w:pPr>
              <w:contextualSpacing/>
              <w:rPr>
                <w:rFonts w:ascii="Times New Roman" w:hAnsi="Times New Roman"/>
                <w:iCs/>
              </w:rPr>
            </w:pPr>
            <w:r w:rsidRPr="00D540F7">
              <w:rPr>
                <w:rFonts w:ascii="Times New Roman" w:hAnsi="Times New Roman"/>
                <w:iCs/>
              </w:rPr>
              <w:t>У 2.1.01</w:t>
            </w:r>
            <w:r w:rsidRPr="00D540F7">
              <w:rPr>
                <w:rFonts w:ascii="Times New Roman" w:hAnsi="Times New Roman"/>
                <w:iCs/>
              </w:rPr>
              <w:tab/>
              <w:t>Выбирать соответствующее оборудование, аппаратуру и приборы для ведения технологического процесса</w:t>
            </w:r>
          </w:p>
          <w:p w14:paraId="6496451E" w14:textId="7D13E6F6" w:rsidR="00BA1CC0" w:rsidRPr="00D540F7" w:rsidRDefault="00BA1CC0" w:rsidP="00E10EC7">
            <w:pPr>
              <w:contextualSpacing/>
              <w:rPr>
                <w:rFonts w:ascii="Times New Roman" w:hAnsi="Times New Roman"/>
                <w:iCs/>
              </w:rPr>
            </w:pPr>
            <w:r w:rsidRPr="00D540F7">
              <w:rPr>
                <w:rFonts w:ascii="Times New Roman" w:hAnsi="Times New Roman"/>
                <w:iCs/>
              </w:rPr>
              <w:t>У 2.3.01</w:t>
            </w:r>
            <w:r w:rsidRPr="00D540F7">
              <w:rPr>
                <w:rFonts w:ascii="Times New Roman" w:hAnsi="Times New Roman"/>
                <w:iCs/>
              </w:rPr>
              <w:tab/>
              <w:t>Проведения профилактического осмотра и настройки оборудования</w:t>
            </w:r>
          </w:p>
          <w:p w14:paraId="5EF3F319" w14:textId="03EAF164" w:rsidR="00682CFE" w:rsidRPr="00D540F7" w:rsidRDefault="00D540F7" w:rsidP="00E10EC7">
            <w:pPr>
              <w:contextualSpacing/>
              <w:rPr>
                <w:rFonts w:ascii="Times New Roman" w:hAnsi="Times New Roman"/>
                <w:iCs/>
              </w:rPr>
            </w:pPr>
            <w:r w:rsidRPr="00D540F7">
              <w:rPr>
                <w:rFonts w:ascii="Times New Roman" w:hAnsi="Times New Roman"/>
                <w:iCs/>
              </w:rPr>
              <w:t>У 3.5.01</w:t>
            </w:r>
            <w:r w:rsidRPr="00D540F7">
              <w:rPr>
                <w:rFonts w:ascii="Times New Roman" w:hAnsi="Times New Roman"/>
                <w:iCs/>
              </w:rPr>
              <w:tab/>
              <w:t>Выбирать оптимальную схему обжатий по проходам на черновой, обжимной и непрерывной группах сортовых станов горячей прокатки</w:t>
            </w:r>
          </w:p>
          <w:p w14:paraId="673B2EDD" w14:textId="1A3BA059" w:rsidR="00D540F7" w:rsidRPr="00D540F7" w:rsidRDefault="00D540F7" w:rsidP="00E10EC7">
            <w:pPr>
              <w:contextualSpacing/>
              <w:rPr>
                <w:rFonts w:ascii="Times New Roman" w:hAnsi="Times New Roman"/>
                <w:iCs/>
              </w:rPr>
            </w:pPr>
            <w:r w:rsidRPr="00D540F7">
              <w:rPr>
                <w:rFonts w:ascii="Times New Roman" w:hAnsi="Times New Roman"/>
                <w:iCs/>
              </w:rPr>
              <w:t>У 4.1.01</w:t>
            </w:r>
            <w:r w:rsidRPr="00D540F7">
              <w:rPr>
                <w:rFonts w:ascii="Times New Roman" w:hAnsi="Times New Roman"/>
                <w:iCs/>
              </w:rPr>
              <w:tab/>
              <w:t>Отслеживать по показаниям приборов величину нагрузки на нажимные винты и главный привод станов горячей прокатки</w:t>
            </w:r>
          </w:p>
          <w:p w14:paraId="7C8342C1" w14:textId="0D04AF88" w:rsidR="00D540F7" w:rsidRPr="00D540F7" w:rsidRDefault="00D540F7" w:rsidP="00E10EC7">
            <w:pPr>
              <w:contextualSpacing/>
              <w:rPr>
                <w:rFonts w:ascii="Times New Roman" w:hAnsi="Times New Roman"/>
                <w:iCs/>
              </w:rPr>
            </w:pPr>
            <w:r w:rsidRPr="00D540F7">
              <w:rPr>
                <w:rFonts w:ascii="Times New Roman" w:hAnsi="Times New Roman"/>
                <w:iCs/>
              </w:rPr>
              <w:t>У 4.3.01</w:t>
            </w:r>
            <w:r w:rsidRPr="00D540F7">
              <w:rPr>
                <w:rFonts w:ascii="Times New Roman" w:hAnsi="Times New Roman"/>
                <w:iCs/>
              </w:rPr>
              <w:tab/>
              <w:t>Отслеживать выработку калибров клетей сортовых станов горячей прокатки</w:t>
            </w:r>
          </w:p>
          <w:p w14:paraId="07CEBAFE" w14:textId="5BDB2B41" w:rsidR="00D540F7" w:rsidRPr="00D540F7" w:rsidRDefault="00D540F7" w:rsidP="00E10EC7">
            <w:pPr>
              <w:contextualSpacing/>
              <w:rPr>
                <w:rFonts w:ascii="Times New Roman" w:hAnsi="Times New Roman"/>
                <w:iCs/>
              </w:rPr>
            </w:pPr>
            <w:r w:rsidRPr="00D540F7">
              <w:rPr>
                <w:rFonts w:ascii="Times New Roman" w:hAnsi="Times New Roman"/>
                <w:iCs/>
              </w:rPr>
              <w:t>У 4.5.01</w:t>
            </w:r>
            <w:r w:rsidRPr="00D540F7">
              <w:rPr>
                <w:rFonts w:ascii="Times New Roman" w:hAnsi="Times New Roman"/>
                <w:iCs/>
              </w:rPr>
              <w:tab/>
              <w:t>Использовать программное обеспечение рабочего места вальцовщика станов горячей прокатки</w:t>
            </w:r>
          </w:p>
          <w:p w14:paraId="5BDAB0DA" w14:textId="65D0A12B" w:rsidR="00682CFE" w:rsidRDefault="00D540F7" w:rsidP="00682CFE">
            <w:pPr>
              <w:pStyle w:val="ConsPlusNormal"/>
            </w:pPr>
            <w:r>
              <w:t xml:space="preserve">Уд 1 </w:t>
            </w:r>
            <w:r w:rsidR="00682CFE" w:rsidRPr="00D540F7">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6FBF8FDB" w14:textId="293F4283" w:rsidR="00682CFE" w:rsidRPr="00D540F7" w:rsidRDefault="00D540F7" w:rsidP="00682CFE">
            <w:pPr>
              <w:pStyle w:val="ConsPlusNormal"/>
            </w:pPr>
            <w:r>
              <w:lastRenderedPageBreak/>
              <w:t xml:space="preserve">Уд 2 </w:t>
            </w:r>
            <w:r w:rsidR="00682CFE" w:rsidRPr="00D540F7">
              <w:t>применять документацию систем качества;</w:t>
            </w:r>
          </w:p>
          <w:p w14:paraId="0C2EA6FE" w14:textId="3E3D5725" w:rsidR="00682CFE" w:rsidRPr="00D540F7" w:rsidRDefault="00D540F7" w:rsidP="00F334F6">
            <w:pPr>
              <w:pStyle w:val="ConsPlusNormal"/>
              <w:rPr>
                <w:b/>
              </w:rPr>
            </w:pPr>
            <w:r>
              <w:t xml:space="preserve">Уд 3 </w:t>
            </w:r>
            <w:r w:rsidR="00682CFE" w:rsidRPr="00D540F7">
              <w:t>применять требования нормативных документов к основным видам продукции (услуг) и процессов</w:t>
            </w: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03C2516"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lastRenderedPageBreak/>
              <w:t>Зо</w:t>
            </w:r>
            <w:proofErr w:type="spellEnd"/>
            <w:r w:rsidRPr="00D540F7">
              <w:rPr>
                <w:rFonts w:ascii="Times New Roman" w:hAnsi="Times New Roman"/>
                <w:bCs/>
                <w:iCs/>
                <w:sz w:val="24"/>
                <w:szCs w:val="24"/>
              </w:rPr>
              <w:t xml:space="preserve"> 01.01</w:t>
            </w:r>
            <w:r w:rsidRPr="00D540F7">
              <w:rPr>
                <w:rFonts w:ascii="Times New Roman" w:hAnsi="Times New Roman"/>
                <w:bCs/>
                <w:iCs/>
                <w:sz w:val="24"/>
                <w:szCs w:val="24"/>
              </w:rPr>
              <w:tab/>
              <w:t>проявлять устойчивый интерес к будущей профессии</w:t>
            </w:r>
          </w:p>
          <w:p w14:paraId="6E6780A6"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Зо</w:t>
            </w:r>
            <w:proofErr w:type="spellEnd"/>
            <w:r w:rsidRPr="00D540F7">
              <w:rPr>
                <w:rFonts w:ascii="Times New Roman" w:hAnsi="Times New Roman"/>
                <w:bCs/>
                <w:iCs/>
                <w:sz w:val="24"/>
                <w:szCs w:val="24"/>
              </w:rPr>
              <w:t xml:space="preserve"> 02.01</w:t>
            </w:r>
            <w:r w:rsidRPr="00D540F7">
              <w:rPr>
                <w:rFonts w:ascii="Times New Roman" w:hAnsi="Times New Roman"/>
                <w:bCs/>
                <w:iCs/>
                <w:sz w:val="24"/>
                <w:szCs w:val="24"/>
              </w:rPr>
              <w:tab/>
              <w:t>методы и способы выполнения профессиональных задач</w:t>
            </w:r>
          </w:p>
          <w:p w14:paraId="13BF6156"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Зо</w:t>
            </w:r>
            <w:proofErr w:type="spellEnd"/>
            <w:r w:rsidRPr="00D540F7">
              <w:rPr>
                <w:rFonts w:ascii="Times New Roman" w:hAnsi="Times New Roman"/>
                <w:bCs/>
                <w:iCs/>
                <w:sz w:val="24"/>
                <w:szCs w:val="24"/>
              </w:rPr>
              <w:t xml:space="preserve"> 03.01</w:t>
            </w:r>
            <w:r w:rsidRPr="00D540F7">
              <w:rPr>
                <w:rFonts w:ascii="Times New Roman" w:hAnsi="Times New Roman"/>
                <w:bCs/>
                <w:iCs/>
                <w:sz w:val="24"/>
                <w:szCs w:val="24"/>
              </w:rPr>
              <w:tab/>
              <w:t>алгоритмы действий в чрезвычайных ситуациях</w:t>
            </w:r>
          </w:p>
          <w:p w14:paraId="3005CBA1"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Зо</w:t>
            </w:r>
            <w:proofErr w:type="spellEnd"/>
            <w:r w:rsidRPr="00D540F7">
              <w:rPr>
                <w:rFonts w:ascii="Times New Roman" w:hAnsi="Times New Roman"/>
                <w:bCs/>
                <w:iCs/>
                <w:sz w:val="24"/>
                <w:szCs w:val="24"/>
              </w:rPr>
              <w:t xml:space="preserve"> 04.01</w:t>
            </w:r>
            <w:r w:rsidRPr="00D540F7">
              <w:rPr>
                <w:rFonts w:ascii="Times New Roman" w:hAnsi="Times New Roman"/>
                <w:bCs/>
                <w:iCs/>
                <w:sz w:val="24"/>
                <w:szCs w:val="24"/>
              </w:rPr>
              <w:tab/>
              <w:t>круг профессиональных задач, профессионального и личностного развития</w:t>
            </w:r>
          </w:p>
          <w:p w14:paraId="6961997B" w14:textId="77777777" w:rsidR="002807D5" w:rsidRPr="00D540F7" w:rsidRDefault="002807D5" w:rsidP="002807D5">
            <w:pPr>
              <w:tabs>
                <w:tab w:val="left" w:pos="0"/>
              </w:tabs>
              <w:spacing w:after="0" w:line="240" w:lineRule="auto"/>
              <w:rPr>
                <w:rFonts w:ascii="Times New Roman" w:hAnsi="Times New Roman"/>
                <w:bCs/>
                <w:iCs/>
                <w:sz w:val="24"/>
                <w:szCs w:val="24"/>
              </w:rPr>
            </w:pPr>
            <w:proofErr w:type="spellStart"/>
            <w:r w:rsidRPr="00D540F7">
              <w:rPr>
                <w:rFonts w:ascii="Times New Roman" w:hAnsi="Times New Roman"/>
                <w:bCs/>
                <w:iCs/>
                <w:sz w:val="24"/>
                <w:szCs w:val="24"/>
              </w:rPr>
              <w:t>Зо</w:t>
            </w:r>
            <w:proofErr w:type="spellEnd"/>
            <w:r w:rsidRPr="00D540F7">
              <w:rPr>
                <w:rFonts w:ascii="Times New Roman" w:hAnsi="Times New Roman"/>
                <w:bCs/>
                <w:iCs/>
                <w:sz w:val="24"/>
                <w:szCs w:val="24"/>
              </w:rPr>
              <w:t xml:space="preserve"> 05.01</w:t>
            </w:r>
            <w:r w:rsidRPr="00D540F7">
              <w:rPr>
                <w:rFonts w:ascii="Times New Roman" w:hAnsi="Times New Roman"/>
                <w:bCs/>
                <w:iCs/>
                <w:sz w:val="24"/>
                <w:szCs w:val="24"/>
              </w:rPr>
              <w:tab/>
              <w:t>современные способы коммуникации и возможности передачи информации</w:t>
            </w:r>
          </w:p>
          <w:p w14:paraId="07D6BCE3" w14:textId="77777777" w:rsidR="007D27FE" w:rsidRPr="00D540F7" w:rsidRDefault="007D27FE" w:rsidP="00E10EC7">
            <w:pPr>
              <w:contextualSpacing/>
              <w:rPr>
                <w:rFonts w:ascii="Times New Roman" w:hAnsi="Times New Roman"/>
                <w:iCs/>
              </w:rPr>
            </w:pPr>
            <w:r w:rsidRPr="00D540F7">
              <w:rPr>
                <w:rFonts w:ascii="Times New Roman" w:hAnsi="Times New Roman"/>
              </w:rPr>
              <w:t xml:space="preserve">З 1.7.01 </w:t>
            </w:r>
            <w:r w:rsidRPr="00D540F7">
              <w:rPr>
                <w:rFonts w:ascii="Times New Roman" w:hAnsi="Times New Roman"/>
                <w:iCs/>
              </w:rPr>
              <w:t>Программное обеспечение рабочего места вальцовщика станов горячей прокатки</w:t>
            </w:r>
          </w:p>
          <w:p w14:paraId="5418FC5F" w14:textId="7F90766E" w:rsidR="007D27FE" w:rsidRPr="00D540F7" w:rsidRDefault="007D27FE" w:rsidP="00E10EC7">
            <w:pPr>
              <w:contextualSpacing/>
              <w:rPr>
                <w:rFonts w:ascii="Times New Roman" w:hAnsi="Times New Roman"/>
                <w:iCs/>
              </w:rPr>
            </w:pPr>
            <w:r w:rsidRPr="00D540F7">
              <w:rPr>
                <w:rFonts w:ascii="Times New Roman" w:hAnsi="Times New Roman"/>
              </w:rPr>
              <w:t>З 2.</w:t>
            </w:r>
            <w:r w:rsidR="00BA1CC0" w:rsidRPr="00D540F7">
              <w:rPr>
                <w:rFonts w:ascii="Times New Roman" w:hAnsi="Times New Roman"/>
              </w:rPr>
              <w:t>1</w:t>
            </w:r>
            <w:r w:rsidRPr="00D540F7">
              <w:rPr>
                <w:rFonts w:ascii="Times New Roman" w:hAnsi="Times New Roman"/>
              </w:rPr>
              <w:t xml:space="preserve">.01 </w:t>
            </w:r>
            <w:r w:rsidRPr="00D540F7">
              <w:rPr>
                <w:rFonts w:ascii="Times New Roman" w:hAnsi="Times New Roman"/>
                <w:iCs/>
              </w:rPr>
              <w:t>Устройство, конструктивные особенности, принципы работы и правила эксплуатации основного и вспомогательного оборудования станов горячей прокатки, средств связи, производственной сигнализации, блокировок и подъемных сооружений</w:t>
            </w:r>
          </w:p>
          <w:p w14:paraId="641C5EF5" w14:textId="5854355E" w:rsidR="00BA1CC0" w:rsidRPr="00D540F7" w:rsidRDefault="00BA1CC0" w:rsidP="00E10EC7">
            <w:pPr>
              <w:contextualSpacing/>
              <w:rPr>
                <w:rFonts w:ascii="Times New Roman" w:hAnsi="Times New Roman"/>
                <w:iCs/>
              </w:rPr>
            </w:pPr>
            <w:r w:rsidRPr="00D540F7">
              <w:rPr>
                <w:rFonts w:ascii="Times New Roman" w:hAnsi="Times New Roman"/>
                <w:iCs/>
              </w:rPr>
              <w:lastRenderedPageBreak/>
              <w:t>З 2.3.01 Методики настройки и профилактики оборудования</w:t>
            </w:r>
          </w:p>
          <w:p w14:paraId="7968CB23" w14:textId="7515D9FD" w:rsidR="007D27FE" w:rsidRPr="00D540F7" w:rsidRDefault="00BA1CC0" w:rsidP="00E10EC7">
            <w:pPr>
              <w:contextualSpacing/>
              <w:rPr>
                <w:rFonts w:ascii="Times New Roman" w:hAnsi="Times New Roman"/>
                <w:iCs/>
              </w:rPr>
            </w:pPr>
            <w:r w:rsidRPr="00D540F7">
              <w:rPr>
                <w:rFonts w:ascii="Times New Roman" w:hAnsi="Times New Roman"/>
                <w:iCs/>
              </w:rPr>
              <w:t>З 3.5.01</w:t>
            </w:r>
            <w:r w:rsidRPr="00D540F7">
              <w:rPr>
                <w:rFonts w:ascii="Times New Roman" w:hAnsi="Times New Roman"/>
                <w:iCs/>
              </w:rPr>
              <w:tab/>
              <w:t>Допуски выработки калибров клетей сортовых станов горячей прокатки</w:t>
            </w:r>
          </w:p>
          <w:p w14:paraId="4445F2D4" w14:textId="19EC5312" w:rsidR="007D27FE" w:rsidRPr="00D540F7" w:rsidRDefault="00D540F7" w:rsidP="00E10EC7">
            <w:pPr>
              <w:contextualSpacing/>
              <w:rPr>
                <w:rFonts w:ascii="Times New Roman" w:hAnsi="Times New Roman"/>
                <w:iCs/>
              </w:rPr>
            </w:pPr>
            <w:r w:rsidRPr="00D540F7">
              <w:rPr>
                <w:rFonts w:ascii="Times New Roman" w:hAnsi="Times New Roman"/>
                <w:iCs/>
              </w:rPr>
              <w:t>З 4.1.01</w:t>
            </w:r>
            <w:r w:rsidRPr="00D540F7">
              <w:rPr>
                <w:rFonts w:ascii="Times New Roman" w:hAnsi="Times New Roman"/>
                <w:iCs/>
              </w:rPr>
              <w:tab/>
              <w:t>Виды измерительных приборов, приспособлений и средств измерений и правила пользования ими</w:t>
            </w:r>
          </w:p>
          <w:p w14:paraId="4A818542" w14:textId="54287CEB" w:rsidR="007D27FE" w:rsidRPr="00D540F7" w:rsidRDefault="00D540F7" w:rsidP="00E10EC7">
            <w:pPr>
              <w:contextualSpacing/>
              <w:rPr>
                <w:rFonts w:ascii="Times New Roman" w:hAnsi="Times New Roman"/>
                <w:iCs/>
              </w:rPr>
            </w:pPr>
            <w:r w:rsidRPr="00D540F7">
              <w:rPr>
                <w:rFonts w:ascii="Times New Roman" w:hAnsi="Times New Roman"/>
                <w:iCs/>
              </w:rPr>
              <w:t>З 4.3.01</w:t>
            </w:r>
            <w:r w:rsidRPr="00D540F7">
              <w:rPr>
                <w:rFonts w:ascii="Times New Roman" w:hAnsi="Times New Roman"/>
                <w:iCs/>
              </w:rPr>
              <w:tab/>
              <w:t>Требования государственных стандартов и технических условий на горячекатаный сортовой проката</w:t>
            </w:r>
          </w:p>
          <w:p w14:paraId="304D1F3D" w14:textId="41457DC4" w:rsidR="00D540F7" w:rsidRPr="00D540F7" w:rsidRDefault="00D540F7" w:rsidP="00E10EC7">
            <w:pPr>
              <w:contextualSpacing/>
              <w:rPr>
                <w:rFonts w:ascii="Times New Roman" w:hAnsi="Times New Roman"/>
                <w:iCs/>
              </w:rPr>
            </w:pPr>
            <w:r w:rsidRPr="00D540F7">
              <w:rPr>
                <w:rFonts w:ascii="Times New Roman" w:hAnsi="Times New Roman"/>
                <w:iCs/>
              </w:rPr>
              <w:t>З 4.5.01</w:t>
            </w:r>
            <w:r w:rsidRPr="00D540F7">
              <w:rPr>
                <w:rFonts w:ascii="Times New Roman" w:hAnsi="Times New Roman"/>
                <w:iCs/>
              </w:rPr>
              <w:tab/>
              <w:t>Программное обеспечение рабочего места вальцовщика сортовых станов горячей прокатки</w:t>
            </w:r>
          </w:p>
          <w:p w14:paraId="14536491" w14:textId="12D8C8DB" w:rsidR="00D540F7" w:rsidRPr="00D540F7" w:rsidRDefault="00D540F7" w:rsidP="00D540F7">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1 </w:t>
            </w:r>
            <w:r w:rsidRPr="00D540F7">
              <w:rPr>
                <w:rFonts w:ascii="Times New Roman" w:hAnsi="Times New Roman"/>
                <w:bCs/>
              </w:rPr>
              <w:t>документацию систем качества;</w:t>
            </w:r>
          </w:p>
          <w:p w14:paraId="5E45D149" w14:textId="08F6E1B0" w:rsidR="00D540F7" w:rsidRPr="00D540F7" w:rsidRDefault="009E79D6" w:rsidP="00D540F7">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2 </w:t>
            </w:r>
            <w:r w:rsidR="00D540F7" w:rsidRPr="00D540F7">
              <w:rPr>
                <w:rFonts w:ascii="Times New Roman" w:hAnsi="Times New Roman"/>
                <w:bCs/>
              </w:rPr>
              <w:t>единство терминологии, единиц измерения с действующими стандартами и международной системой единиц СИ в учебных дисциплинах;</w:t>
            </w:r>
          </w:p>
          <w:p w14:paraId="377AC9B8" w14:textId="188CC1BE" w:rsidR="00D540F7" w:rsidRPr="00D540F7" w:rsidRDefault="009E79D6" w:rsidP="00D540F7">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3 </w:t>
            </w:r>
            <w:r w:rsidR="00D540F7" w:rsidRPr="00D540F7">
              <w:rPr>
                <w:rFonts w:ascii="Times New Roman" w:hAnsi="Times New Roman"/>
                <w:bCs/>
              </w:rPr>
              <w:t>основные положения систем (комплексов) общетехнических и организационно-методических стандартов;</w:t>
            </w:r>
          </w:p>
          <w:p w14:paraId="7C995668" w14:textId="3936C0B1" w:rsidR="00D540F7" w:rsidRPr="00D540F7" w:rsidRDefault="009E79D6" w:rsidP="00D540F7">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4 </w:t>
            </w:r>
            <w:r w:rsidR="00D540F7" w:rsidRPr="00D540F7">
              <w:rPr>
                <w:rFonts w:ascii="Times New Roman" w:hAnsi="Times New Roman"/>
                <w:bCs/>
              </w:rPr>
              <w:t>основные понятия и определения метрологии, стандартизации и сертификации;</w:t>
            </w:r>
          </w:p>
          <w:p w14:paraId="65E21170" w14:textId="4EE4EE80" w:rsidR="007D27FE" w:rsidRPr="00D540F7" w:rsidRDefault="009E79D6" w:rsidP="00D540F7">
            <w:pPr>
              <w:contextualSpacing/>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5 </w:t>
            </w:r>
            <w:r w:rsidR="00D540F7" w:rsidRPr="00D540F7">
              <w:rPr>
                <w:rFonts w:ascii="Times New Roman" w:hAnsi="Times New Roman"/>
                <w:bCs/>
              </w:rPr>
              <w:t>основы повышения качества продукции</w:t>
            </w:r>
          </w:p>
        </w:tc>
      </w:tr>
      <w:bookmarkEnd w:id="17"/>
    </w:tbl>
    <w:p w14:paraId="6FD1F624" w14:textId="77777777" w:rsidR="00F64A1E" w:rsidRDefault="00F64A1E" w:rsidP="00F64A1E">
      <w:pPr>
        <w:suppressAutoHyphens/>
        <w:spacing w:after="240" w:line="240" w:lineRule="auto"/>
        <w:ind w:firstLine="709"/>
        <w:rPr>
          <w:rFonts w:ascii="Times New Roman" w:hAnsi="Times New Roman"/>
          <w:b/>
        </w:rPr>
      </w:pPr>
    </w:p>
    <w:p w14:paraId="64DCC4C7" w14:textId="77777777" w:rsidR="00F64A1E" w:rsidRDefault="00F64A1E" w:rsidP="00F64A1E">
      <w:pPr>
        <w:suppressAutoHyphens/>
        <w:spacing w:after="240" w:line="240" w:lineRule="auto"/>
        <w:ind w:firstLine="709"/>
        <w:rPr>
          <w:rFonts w:ascii="Times New Roman" w:hAnsi="Times New Roman"/>
          <w:b/>
        </w:rPr>
      </w:pPr>
    </w:p>
    <w:p w14:paraId="0475F052" w14:textId="77777777" w:rsidR="00F64A1E" w:rsidRDefault="00F64A1E" w:rsidP="00F64A1E">
      <w:pPr>
        <w:suppressAutoHyphens/>
        <w:spacing w:after="240" w:line="240" w:lineRule="auto"/>
        <w:ind w:firstLine="709"/>
        <w:rPr>
          <w:rFonts w:ascii="Times New Roman" w:hAnsi="Times New Roman"/>
          <w:b/>
        </w:rPr>
      </w:pPr>
    </w:p>
    <w:p w14:paraId="3B912E17" w14:textId="77777777" w:rsidR="00F64A1E" w:rsidRDefault="00F64A1E" w:rsidP="00F64A1E">
      <w:pPr>
        <w:suppressAutoHyphens/>
        <w:spacing w:after="240" w:line="240" w:lineRule="auto"/>
        <w:ind w:firstLine="709"/>
        <w:rPr>
          <w:rFonts w:ascii="Times New Roman" w:hAnsi="Times New Roman"/>
          <w:b/>
        </w:rPr>
      </w:pPr>
    </w:p>
    <w:p w14:paraId="4BA1F9F4" w14:textId="77777777" w:rsidR="00F64A1E" w:rsidRPr="00315F34" w:rsidRDefault="00F64A1E" w:rsidP="00F64A1E">
      <w:pPr>
        <w:suppressAutoHyphens/>
        <w:spacing w:after="240" w:line="240" w:lineRule="auto"/>
        <w:ind w:firstLine="709"/>
        <w:rPr>
          <w:rFonts w:ascii="Times New Roman" w:hAnsi="Times New Roman"/>
          <w:b/>
        </w:rPr>
      </w:pPr>
      <w:r>
        <w:rPr>
          <w:rFonts w:ascii="Times New Roman" w:hAnsi="Times New Roman"/>
          <w:b/>
        </w:rPr>
        <w:br w:type="page"/>
      </w:r>
    </w:p>
    <w:p w14:paraId="1FFED810" w14:textId="77777777" w:rsidR="00F64A1E" w:rsidRPr="00315F34" w:rsidRDefault="00F64A1E" w:rsidP="00F64A1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0EB3B029" w14:textId="77777777" w:rsidR="00F64A1E" w:rsidRPr="00315F34" w:rsidRDefault="00F64A1E" w:rsidP="00F64A1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F64A1E" w:rsidRPr="00315F34" w14:paraId="6FFFF595" w14:textId="77777777" w:rsidTr="00F64A1E">
        <w:trPr>
          <w:trHeight w:val="20"/>
        </w:trPr>
        <w:tc>
          <w:tcPr>
            <w:tcW w:w="3685" w:type="pct"/>
            <w:vAlign w:val="center"/>
          </w:tcPr>
          <w:p w14:paraId="1E79E046" w14:textId="77777777" w:rsidR="00F64A1E" w:rsidRPr="00315F34" w:rsidRDefault="00F64A1E" w:rsidP="00F64A1E">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449DACEE" w14:textId="77777777" w:rsidR="00F64A1E" w:rsidRPr="00315F34" w:rsidRDefault="00F64A1E" w:rsidP="00F64A1E">
            <w:pPr>
              <w:suppressAutoHyphens/>
              <w:rPr>
                <w:rFonts w:ascii="Times New Roman" w:hAnsi="Times New Roman"/>
                <w:b/>
                <w:iCs/>
              </w:rPr>
            </w:pPr>
            <w:r w:rsidRPr="00315F34">
              <w:rPr>
                <w:rFonts w:ascii="Times New Roman" w:hAnsi="Times New Roman"/>
                <w:b/>
                <w:iCs/>
              </w:rPr>
              <w:t>Объем в часах</w:t>
            </w:r>
          </w:p>
        </w:tc>
      </w:tr>
      <w:tr w:rsidR="00F64A1E" w:rsidRPr="00315F34" w14:paraId="0A4277FC" w14:textId="77777777" w:rsidTr="00F64A1E">
        <w:trPr>
          <w:trHeight w:val="20"/>
        </w:trPr>
        <w:tc>
          <w:tcPr>
            <w:tcW w:w="3685" w:type="pct"/>
            <w:vAlign w:val="center"/>
          </w:tcPr>
          <w:p w14:paraId="497D4E23" w14:textId="77777777" w:rsidR="00F64A1E" w:rsidRPr="00315F34" w:rsidRDefault="00F64A1E" w:rsidP="00F64A1E">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72B7C0A" w14:textId="77777777" w:rsidR="00F64A1E" w:rsidRPr="00A42C25" w:rsidRDefault="00F64A1E" w:rsidP="00F64A1E">
            <w:pPr>
              <w:suppressAutoHyphens/>
              <w:spacing w:after="0"/>
              <w:jc w:val="center"/>
              <w:rPr>
                <w:rFonts w:ascii="Times New Roman" w:hAnsi="Times New Roman"/>
                <w:b/>
                <w:iCs/>
              </w:rPr>
            </w:pPr>
            <w:r w:rsidRPr="00A42C25">
              <w:rPr>
                <w:rFonts w:ascii="Times New Roman" w:hAnsi="Times New Roman"/>
                <w:b/>
                <w:iCs/>
              </w:rPr>
              <w:t>48</w:t>
            </w:r>
          </w:p>
        </w:tc>
      </w:tr>
      <w:tr w:rsidR="00F64A1E" w:rsidRPr="00315F34" w14:paraId="661C210B" w14:textId="77777777" w:rsidTr="00F64A1E">
        <w:trPr>
          <w:trHeight w:val="20"/>
        </w:trPr>
        <w:tc>
          <w:tcPr>
            <w:tcW w:w="3685" w:type="pct"/>
            <w:shd w:val="clear" w:color="auto" w:fill="auto"/>
            <w:vAlign w:val="center"/>
          </w:tcPr>
          <w:p w14:paraId="3301A4B0" w14:textId="77777777" w:rsidR="00F64A1E" w:rsidRPr="00315F34" w:rsidRDefault="00F64A1E" w:rsidP="00F64A1E">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117B8DF" w14:textId="77777777" w:rsidR="00F64A1E" w:rsidRPr="00315F34" w:rsidRDefault="00F64A1E" w:rsidP="00F64A1E">
            <w:pPr>
              <w:suppressAutoHyphens/>
              <w:spacing w:after="0"/>
              <w:jc w:val="center"/>
              <w:rPr>
                <w:rFonts w:ascii="Times New Roman" w:hAnsi="Times New Roman"/>
                <w:iCs/>
              </w:rPr>
            </w:pPr>
          </w:p>
        </w:tc>
      </w:tr>
      <w:tr w:rsidR="00F64A1E" w:rsidRPr="00315F34" w14:paraId="2B414FEB" w14:textId="77777777" w:rsidTr="00F64A1E">
        <w:trPr>
          <w:trHeight w:val="20"/>
        </w:trPr>
        <w:tc>
          <w:tcPr>
            <w:tcW w:w="5000" w:type="pct"/>
            <w:gridSpan w:val="2"/>
            <w:vAlign w:val="center"/>
          </w:tcPr>
          <w:p w14:paraId="602CA1A0" w14:textId="77777777" w:rsidR="00F64A1E" w:rsidRPr="00315F34" w:rsidRDefault="00F64A1E" w:rsidP="00F64A1E">
            <w:pPr>
              <w:suppressAutoHyphens/>
              <w:spacing w:after="0"/>
              <w:rPr>
                <w:rFonts w:ascii="Times New Roman" w:hAnsi="Times New Roman"/>
                <w:iCs/>
              </w:rPr>
            </w:pPr>
            <w:r w:rsidRPr="00315F34">
              <w:rPr>
                <w:rFonts w:ascii="Times New Roman" w:hAnsi="Times New Roman"/>
              </w:rPr>
              <w:t>в т. ч.:</w:t>
            </w:r>
          </w:p>
        </w:tc>
      </w:tr>
      <w:tr w:rsidR="00F64A1E" w:rsidRPr="00315F34" w14:paraId="571D6596" w14:textId="77777777" w:rsidTr="00F64A1E">
        <w:trPr>
          <w:trHeight w:val="20"/>
        </w:trPr>
        <w:tc>
          <w:tcPr>
            <w:tcW w:w="3685" w:type="pct"/>
            <w:vAlign w:val="center"/>
          </w:tcPr>
          <w:p w14:paraId="03A3A738" w14:textId="77777777" w:rsidR="00F64A1E" w:rsidRPr="00315F34" w:rsidRDefault="00F64A1E" w:rsidP="00F64A1E">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852AF57" w14:textId="77777777" w:rsidR="00F64A1E" w:rsidRPr="00A42C25" w:rsidRDefault="00F64A1E" w:rsidP="00F64A1E">
            <w:pPr>
              <w:suppressAutoHyphens/>
              <w:spacing w:after="0"/>
              <w:jc w:val="center"/>
              <w:rPr>
                <w:rFonts w:ascii="Times New Roman" w:hAnsi="Times New Roman"/>
                <w:b/>
                <w:iCs/>
              </w:rPr>
            </w:pPr>
            <w:r w:rsidRPr="00A42C25">
              <w:rPr>
                <w:rFonts w:ascii="Times New Roman" w:hAnsi="Times New Roman"/>
                <w:b/>
                <w:iCs/>
              </w:rPr>
              <w:t>20</w:t>
            </w:r>
          </w:p>
        </w:tc>
      </w:tr>
      <w:tr w:rsidR="00F64A1E" w:rsidRPr="00315F34" w14:paraId="202D1E35" w14:textId="77777777" w:rsidTr="00F64A1E">
        <w:trPr>
          <w:trHeight w:val="20"/>
        </w:trPr>
        <w:tc>
          <w:tcPr>
            <w:tcW w:w="3685" w:type="pct"/>
            <w:vAlign w:val="center"/>
          </w:tcPr>
          <w:p w14:paraId="1DCF0230" w14:textId="77777777" w:rsidR="00F64A1E" w:rsidRPr="00315F34" w:rsidRDefault="00F64A1E" w:rsidP="00F64A1E">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993A4FC" w14:textId="77777777" w:rsidR="00F64A1E" w:rsidRPr="00A42C25" w:rsidRDefault="00F64A1E" w:rsidP="00F64A1E">
            <w:pPr>
              <w:suppressAutoHyphens/>
              <w:spacing w:after="0"/>
              <w:jc w:val="center"/>
              <w:rPr>
                <w:rFonts w:ascii="Times New Roman" w:hAnsi="Times New Roman"/>
                <w:b/>
                <w:iCs/>
              </w:rPr>
            </w:pPr>
            <w:r w:rsidRPr="00A42C25">
              <w:rPr>
                <w:rFonts w:ascii="Times New Roman" w:hAnsi="Times New Roman"/>
                <w:b/>
                <w:iCs/>
              </w:rPr>
              <w:t>12</w:t>
            </w:r>
          </w:p>
        </w:tc>
      </w:tr>
      <w:tr w:rsidR="00F64A1E" w:rsidRPr="00315F34" w14:paraId="51ED56B3" w14:textId="77777777" w:rsidTr="00F64A1E">
        <w:trPr>
          <w:trHeight w:val="20"/>
        </w:trPr>
        <w:tc>
          <w:tcPr>
            <w:tcW w:w="3685" w:type="pct"/>
            <w:vAlign w:val="center"/>
          </w:tcPr>
          <w:p w14:paraId="7DEC95BE" w14:textId="77777777" w:rsidR="00F64A1E" w:rsidRPr="00315F34" w:rsidRDefault="00F64A1E" w:rsidP="00F64A1E">
            <w:pPr>
              <w:suppressAutoHyphens/>
              <w:spacing w:after="0"/>
              <w:rPr>
                <w:rFonts w:ascii="Times New Roman" w:hAnsi="Times New Roman"/>
                <w:i/>
              </w:rPr>
            </w:pPr>
            <w:r>
              <w:rPr>
                <w:rFonts w:ascii="Times New Roman" w:hAnsi="Times New Roman"/>
                <w:i/>
              </w:rPr>
              <w:t>Самостоятельная работа</w:t>
            </w:r>
          </w:p>
        </w:tc>
        <w:tc>
          <w:tcPr>
            <w:tcW w:w="1315" w:type="pct"/>
            <w:vAlign w:val="center"/>
          </w:tcPr>
          <w:p w14:paraId="78398697" w14:textId="77777777" w:rsidR="00F64A1E" w:rsidRPr="00A42C25" w:rsidRDefault="00F64A1E" w:rsidP="00F64A1E">
            <w:pPr>
              <w:suppressAutoHyphens/>
              <w:spacing w:after="0"/>
              <w:jc w:val="center"/>
              <w:rPr>
                <w:rFonts w:ascii="Times New Roman" w:hAnsi="Times New Roman"/>
                <w:b/>
                <w:iCs/>
              </w:rPr>
            </w:pPr>
            <w:r w:rsidRPr="00A42C25">
              <w:rPr>
                <w:rFonts w:ascii="Times New Roman" w:hAnsi="Times New Roman"/>
                <w:b/>
                <w:iCs/>
              </w:rPr>
              <w:t>16</w:t>
            </w:r>
          </w:p>
        </w:tc>
      </w:tr>
      <w:tr w:rsidR="00F64A1E" w:rsidRPr="00315F34" w14:paraId="719EDD77" w14:textId="77777777" w:rsidTr="00F64A1E">
        <w:trPr>
          <w:trHeight w:val="20"/>
        </w:trPr>
        <w:tc>
          <w:tcPr>
            <w:tcW w:w="3685" w:type="pct"/>
            <w:vAlign w:val="center"/>
          </w:tcPr>
          <w:p w14:paraId="1923F702" w14:textId="77777777" w:rsidR="00F64A1E" w:rsidRPr="00315F34" w:rsidRDefault="00F64A1E" w:rsidP="00F64A1E">
            <w:pPr>
              <w:suppressAutoHyphens/>
              <w:spacing w:after="0"/>
              <w:rPr>
                <w:rFonts w:ascii="Times New Roman" w:hAnsi="Times New Roman"/>
                <w:i/>
              </w:rPr>
            </w:pPr>
            <w:r w:rsidRPr="00315F34">
              <w:rPr>
                <w:rFonts w:ascii="Times New Roman" w:hAnsi="Times New Roman"/>
                <w:b/>
                <w:iCs/>
              </w:rPr>
              <w:t>Промежуточная аттестация</w:t>
            </w:r>
            <w:r w:rsidRPr="00A42C25">
              <w:rPr>
                <w:rFonts w:ascii="Times New Roman" w:hAnsi="Times New Roman"/>
                <w:b/>
                <w:iCs/>
              </w:rPr>
              <w:t xml:space="preserve"> </w:t>
            </w:r>
            <w:r w:rsidRPr="0004663C">
              <w:rPr>
                <w:rFonts w:ascii="Times New Roman" w:hAnsi="Times New Roman"/>
                <w:i/>
                <w:iCs/>
              </w:rPr>
              <w:t>в форме</w:t>
            </w:r>
            <w:r>
              <w:rPr>
                <w:rFonts w:ascii="Times New Roman" w:hAnsi="Times New Roman"/>
                <w:b/>
                <w:iCs/>
              </w:rPr>
              <w:t xml:space="preserve"> Контрольной работы</w:t>
            </w:r>
          </w:p>
        </w:tc>
        <w:tc>
          <w:tcPr>
            <w:tcW w:w="1315" w:type="pct"/>
            <w:vAlign w:val="center"/>
          </w:tcPr>
          <w:p w14:paraId="13C7C35F" w14:textId="77777777" w:rsidR="00F64A1E" w:rsidRPr="00A42C25" w:rsidRDefault="00F64A1E" w:rsidP="00F64A1E">
            <w:pPr>
              <w:suppressAutoHyphens/>
              <w:spacing w:after="0"/>
              <w:jc w:val="center"/>
              <w:rPr>
                <w:rFonts w:ascii="Times New Roman" w:hAnsi="Times New Roman"/>
                <w:b/>
                <w:iCs/>
              </w:rPr>
            </w:pPr>
            <w:r>
              <w:rPr>
                <w:rFonts w:ascii="Times New Roman" w:hAnsi="Times New Roman"/>
                <w:b/>
                <w:iCs/>
              </w:rPr>
              <w:t>-</w:t>
            </w:r>
          </w:p>
        </w:tc>
      </w:tr>
    </w:tbl>
    <w:p w14:paraId="76A302C8" w14:textId="77777777" w:rsidR="00F64A1E" w:rsidRDefault="00F64A1E" w:rsidP="00F64A1E">
      <w:pPr>
        <w:suppressAutoHyphens/>
        <w:spacing w:after="120"/>
        <w:rPr>
          <w:rFonts w:ascii="Times New Roman" w:hAnsi="Times New Roman"/>
          <w:b/>
          <w:i/>
        </w:rPr>
      </w:pPr>
    </w:p>
    <w:p w14:paraId="66AEA9DD" w14:textId="77777777" w:rsidR="00F64A1E" w:rsidRDefault="00F64A1E" w:rsidP="00F64A1E">
      <w:pPr>
        <w:suppressAutoHyphens/>
        <w:spacing w:after="120"/>
        <w:rPr>
          <w:rFonts w:ascii="Times New Roman" w:hAnsi="Times New Roman"/>
          <w:b/>
          <w:i/>
        </w:rPr>
      </w:pPr>
    </w:p>
    <w:p w14:paraId="55B78330" w14:textId="77777777" w:rsidR="00F64A1E" w:rsidRPr="00315F34" w:rsidRDefault="00F64A1E" w:rsidP="00F64A1E">
      <w:pPr>
        <w:suppressAutoHyphens/>
        <w:spacing w:after="120"/>
        <w:rPr>
          <w:rFonts w:ascii="Times New Roman" w:hAnsi="Times New Roman"/>
          <w:b/>
          <w:i/>
        </w:rPr>
      </w:pPr>
    </w:p>
    <w:p w14:paraId="7C30A499" w14:textId="77777777" w:rsidR="00F64A1E" w:rsidRPr="00315F34" w:rsidRDefault="00F64A1E" w:rsidP="00F64A1E">
      <w:pPr>
        <w:rPr>
          <w:rFonts w:ascii="Times New Roman" w:hAnsi="Times New Roman"/>
          <w:b/>
          <w:i/>
        </w:rPr>
        <w:sectPr w:rsidR="00F64A1E" w:rsidRPr="00315F34" w:rsidSect="00F64A1E">
          <w:footerReference w:type="default" r:id="rId46"/>
          <w:pgSz w:w="11906" w:h="16838"/>
          <w:pgMar w:top="1134" w:right="850" w:bottom="284" w:left="1701" w:header="708" w:footer="708" w:gutter="0"/>
          <w:pgNumType w:start="1"/>
          <w:cols w:space="720"/>
          <w:docGrid w:linePitch="299"/>
        </w:sectPr>
      </w:pPr>
    </w:p>
    <w:p w14:paraId="71276B74" w14:textId="7CC34B82" w:rsidR="00F64A1E" w:rsidRPr="00315F34" w:rsidRDefault="00F64A1E" w:rsidP="00F64A1E">
      <w:pPr>
        <w:suppressAutoHyphens/>
        <w:spacing w:after="0" w:line="240" w:lineRule="auto"/>
        <w:ind w:left="720"/>
        <w:jc w:val="center"/>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r w:rsidRPr="0004663C">
        <w:rPr>
          <w:rFonts w:ascii="Times New Roman" w:hAnsi="Times New Roman"/>
          <w:b/>
          <w:sz w:val="24"/>
          <w:szCs w:val="24"/>
        </w:rPr>
        <w:t>ОПЦ.05 «Метрология, стандартизация и сертификация»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5940"/>
        <w:gridCol w:w="2964"/>
        <w:gridCol w:w="1776"/>
        <w:gridCol w:w="1473"/>
      </w:tblGrid>
      <w:tr w:rsidR="00F64A1E" w:rsidRPr="00315F34" w14:paraId="24BFFD8B" w14:textId="77777777" w:rsidTr="00F64A1E">
        <w:trPr>
          <w:trHeight w:val="20"/>
        </w:trPr>
        <w:tc>
          <w:tcPr>
            <w:tcW w:w="867" w:type="pct"/>
            <w:vAlign w:val="center"/>
          </w:tcPr>
          <w:p w14:paraId="1052344F" w14:textId="77777777" w:rsidR="00F64A1E" w:rsidRPr="0004663C" w:rsidRDefault="00F64A1E" w:rsidP="00F64A1E">
            <w:pPr>
              <w:suppressAutoHyphens/>
              <w:spacing w:after="0" w:line="240" w:lineRule="auto"/>
              <w:jc w:val="center"/>
              <w:rPr>
                <w:rFonts w:ascii="Times New Roman" w:hAnsi="Times New Roman"/>
                <w:b/>
                <w:bCs/>
                <w:sz w:val="20"/>
              </w:rPr>
            </w:pPr>
            <w:r w:rsidRPr="0004663C">
              <w:rPr>
                <w:rFonts w:ascii="Times New Roman" w:hAnsi="Times New Roman"/>
                <w:b/>
                <w:bCs/>
                <w:sz w:val="20"/>
              </w:rPr>
              <w:t>Наименование разделов и тем</w:t>
            </w:r>
          </w:p>
        </w:tc>
        <w:tc>
          <w:tcPr>
            <w:tcW w:w="2020" w:type="pct"/>
            <w:vAlign w:val="center"/>
          </w:tcPr>
          <w:p w14:paraId="3CAD7538" w14:textId="77777777" w:rsidR="00F64A1E" w:rsidRPr="0004663C" w:rsidRDefault="00F64A1E" w:rsidP="00F64A1E">
            <w:pPr>
              <w:suppressAutoHyphens/>
              <w:spacing w:after="0" w:line="240" w:lineRule="auto"/>
              <w:jc w:val="center"/>
              <w:rPr>
                <w:rFonts w:ascii="Times New Roman" w:hAnsi="Times New Roman"/>
                <w:b/>
                <w:bCs/>
                <w:sz w:val="20"/>
              </w:rPr>
            </w:pPr>
            <w:r w:rsidRPr="0004663C">
              <w:rPr>
                <w:rFonts w:ascii="Times New Roman" w:hAnsi="Times New Roman"/>
                <w:b/>
                <w:bCs/>
                <w:sz w:val="20"/>
              </w:rPr>
              <w:t>Содержание учебного материала и формы организации деятельности обучающихся</w:t>
            </w:r>
          </w:p>
        </w:tc>
        <w:tc>
          <w:tcPr>
            <w:tcW w:w="1008" w:type="pct"/>
            <w:vAlign w:val="center"/>
          </w:tcPr>
          <w:p w14:paraId="6576B9DC" w14:textId="77777777" w:rsidR="00F64A1E" w:rsidRPr="0004663C" w:rsidRDefault="00F64A1E" w:rsidP="00F64A1E">
            <w:pPr>
              <w:suppressAutoHyphens/>
              <w:spacing w:after="0" w:line="240" w:lineRule="auto"/>
              <w:jc w:val="center"/>
              <w:rPr>
                <w:rFonts w:ascii="Times New Roman" w:hAnsi="Times New Roman"/>
                <w:b/>
                <w:bCs/>
                <w:sz w:val="20"/>
              </w:rPr>
            </w:pPr>
            <w:r w:rsidRPr="0004663C">
              <w:rPr>
                <w:rFonts w:ascii="Times New Roman" w:hAnsi="Times New Roman"/>
                <w:b/>
                <w:bCs/>
                <w:sz w:val="20"/>
              </w:rPr>
              <w:t xml:space="preserve">Объем, акад. ч / в том числе в форме практической подготовки, </w:t>
            </w:r>
            <w:proofErr w:type="spellStart"/>
            <w:r w:rsidRPr="0004663C">
              <w:rPr>
                <w:rFonts w:ascii="Times New Roman" w:hAnsi="Times New Roman"/>
                <w:b/>
                <w:bCs/>
                <w:sz w:val="20"/>
              </w:rPr>
              <w:t>акад</w:t>
            </w:r>
            <w:proofErr w:type="spellEnd"/>
            <w:r w:rsidRPr="0004663C">
              <w:rPr>
                <w:rFonts w:ascii="Times New Roman" w:hAnsi="Times New Roman"/>
                <w:b/>
                <w:bCs/>
                <w:sz w:val="20"/>
              </w:rPr>
              <w:t xml:space="preserve"> ч</w:t>
            </w:r>
          </w:p>
        </w:tc>
        <w:tc>
          <w:tcPr>
            <w:tcW w:w="1105" w:type="pct"/>
            <w:gridSpan w:val="2"/>
          </w:tcPr>
          <w:p w14:paraId="16C528EE" w14:textId="77777777" w:rsidR="00F64A1E" w:rsidRPr="0004663C" w:rsidRDefault="00F64A1E" w:rsidP="00F64A1E">
            <w:pPr>
              <w:suppressAutoHyphens/>
              <w:spacing w:after="0" w:line="240" w:lineRule="auto"/>
              <w:jc w:val="center"/>
              <w:rPr>
                <w:rFonts w:ascii="Times New Roman" w:hAnsi="Times New Roman"/>
                <w:b/>
                <w:bCs/>
                <w:sz w:val="20"/>
              </w:rPr>
            </w:pPr>
            <w:r w:rsidRPr="0004663C">
              <w:rPr>
                <w:rFonts w:ascii="Times New Roman" w:hAnsi="Times New Roman"/>
                <w:b/>
                <w:bCs/>
                <w:sz w:val="20"/>
              </w:rPr>
              <w:t>Коды компетенций и личностных результатов</w:t>
            </w:r>
            <w:r w:rsidRPr="0004663C">
              <w:rPr>
                <w:sz w:val="20"/>
              </w:rPr>
              <w:t>,</w:t>
            </w:r>
            <w:r w:rsidRPr="0004663C">
              <w:rPr>
                <w:rFonts w:ascii="Times New Roman" w:hAnsi="Times New Roman"/>
                <w:b/>
                <w:bCs/>
                <w:sz w:val="20"/>
              </w:rPr>
              <w:t xml:space="preserve"> формированию которых способствует элемент программы</w:t>
            </w:r>
          </w:p>
        </w:tc>
      </w:tr>
      <w:tr w:rsidR="00F64A1E" w:rsidRPr="00315F34" w14:paraId="559BED56" w14:textId="77777777" w:rsidTr="00F64A1E">
        <w:trPr>
          <w:trHeight w:val="20"/>
        </w:trPr>
        <w:tc>
          <w:tcPr>
            <w:tcW w:w="867" w:type="pct"/>
          </w:tcPr>
          <w:p w14:paraId="746E711E" w14:textId="77777777" w:rsidR="00F64A1E" w:rsidRPr="00315F34" w:rsidRDefault="00F64A1E" w:rsidP="00F64A1E">
            <w:pPr>
              <w:spacing w:after="0" w:line="240" w:lineRule="auto"/>
              <w:jc w:val="center"/>
              <w:rPr>
                <w:rFonts w:ascii="Times New Roman" w:hAnsi="Times New Roman"/>
                <w:b/>
                <w:bCs/>
                <w:i/>
                <w:iCs/>
              </w:rPr>
            </w:pPr>
            <w:r w:rsidRPr="00315F34">
              <w:rPr>
                <w:rFonts w:ascii="Times New Roman" w:hAnsi="Times New Roman"/>
                <w:b/>
                <w:bCs/>
                <w:i/>
                <w:iCs/>
              </w:rPr>
              <w:t>1</w:t>
            </w:r>
          </w:p>
        </w:tc>
        <w:tc>
          <w:tcPr>
            <w:tcW w:w="2020" w:type="pct"/>
          </w:tcPr>
          <w:p w14:paraId="4BF691DF" w14:textId="77777777" w:rsidR="00F64A1E" w:rsidRPr="00315F34" w:rsidRDefault="00F64A1E" w:rsidP="00F64A1E">
            <w:pPr>
              <w:spacing w:after="0" w:line="240" w:lineRule="auto"/>
              <w:jc w:val="center"/>
              <w:rPr>
                <w:rFonts w:ascii="Times New Roman" w:hAnsi="Times New Roman"/>
                <w:b/>
                <w:bCs/>
                <w:i/>
                <w:iCs/>
              </w:rPr>
            </w:pPr>
            <w:r w:rsidRPr="00315F34">
              <w:rPr>
                <w:rFonts w:ascii="Times New Roman" w:hAnsi="Times New Roman"/>
                <w:b/>
                <w:bCs/>
                <w:i/>
                <w:iCs/>
              </w:rPr>
              <w:t>2</w:t>
            </w:r>
          </w:p>
        </w:tc>
        <w:tc>
          <w:tcPr>
            <w:tcW w:w="1008" w:type="pct"/>
          </w:tcPr>
          <w:p w14:paraId="4D46E929" w14:textId="77777777" w:rsidR="00F64A1E" w:rsidRPr="00315F34" w:rsidRDefault="00F64A1E" w:rsidP="00F64A1E">
            <w:pPr>
              <w:spacing w:after="0" w:line="240" w:lineRule="auto"/>
              <w:jc w:val="center"/>
              <w:rPr>
                <w:rFonts w:ascii="Times New Roman" w:hAnsi="Times New Roman"/>
                <w:b/>
                <w:bCs/>
                <w:i/>
                <w:iCs/>
              </w:rPr>
            </w:pPr>
            <w:r w:rsidRPr="00315F34">
              <w:rPr>
                <w:rFonts w:ascii="Times New Roman" w:hAnsi="Times New Roman"/>
                <w:b/>
                <w:bCs/>
                <w:i/>
                <w:iCs/>
              </w:rPr>
              <w:t>3</w:t>
            </w:r>
          </w:p>
        </w:tc>
        <w:tc>
          <w:tcPr>
            <w:tcW w:w="604" w:type="pct"/>
          </w:tcPr>
          <w:p w14:paraId="346B98DF" w14:textId="77777777" w:rsidR="00F64A1E" w:rsidRPr="00315F34" w:rsidRDefault="00F64A1E" w:rsidP="00F64A1E">
            <w:pPr>
              <w:spacing w:after="0" w:line="240" w:lineRule="auto"/>
              <w:jc w:val="center"/>
              <w:rPr>
                <w:rFonts w:ascii="Times New Roman" w:hAnsi="Times New Roman"/>
                <w:b/>
                <w:bCs/>
                <w:i/>
                <w:iCs/>
              </w:rPr>
            </w:pPr>
            <w:r>
              <w:rPr>
                <w:rFonts w:ascii="Times New Roman" w:hAnsi="Times New Roman"/>
                <w:b/>
                <w:bCs/>
                <w:i/>
                <w:iCs/>
              </w:rPr>
              <w:t>5</w:t>
            </w:r>
          </w:p>
        </w:tc>
        <w:tc>
          <w:tcPr>
            <w:tcW w:w="501" w:type="pct"/>
          </w:tcPr>
          <w:p w14:paraId="1ED467B9" w14:textId="77777777" w:rsidR="00F64A1E" w:rsidRPr="00315F34" w:rsidRDefault="00F64A1E" w:rsidP="00F64A1E">
            <w:pPr>
              <w:spacing w:after="0" w:line="240" w:lineRule="auto"/>
              <w:jc w:val="center"/>
              <w:rPr>
                <w:rFonts w:ascii="Times New Roman" w:hAnsi="Times New Roman"/>
                <w:b/>
                <w:bCs/>
                <w:i/>
                <w:iCs/>
              </w:rPr>
            </w:pPr>
            <w:r>
              <w:rPr>
                <w:rFonts w:ascii="Times New Roman" w:hAnsi="Times New Roman"/>
                <w:b/>
                <w:bCs/>
                <w:i/>
                <w:iCs/>
              </w:rPr>
              <w:t>6</w:t>
            </w:r>
          </w:p>
        </w:tc>
      </w:tr>
      <w:tr w:rsidR="00F64A1E" w:rsidRPr="00315F34" w14:paraId="546D8DEC" w14:textId="77777777" w:rsidTr="00F64A1E">
        <w:trPr>
          <w:trHeight w:val="277"/>
        </w:trPr>
        <w:tc>
          <w:tcPr>
            <w:tcW w:w="2887" w:type="pct"/>
            <w:gridSpan w:val="2"/>
          </w:tcPr>
          <w:p w14:paraId="59ECE0DF" w14:textId="77777777" w:rsidR="00F64A1E" w:rsidRPr="00253B01" w:rsidRDefault="00F64A1E" w:rsidP="004801BA">
            <w:pPr>
              <w:spacing w:after="0"/>
              <w:rPr>
                <w:rFonts w:ascii="Times New Roman" w:hAnsi="Times New Roman"/>
                <w:b/>
                <w:bCs/>
                <w:sz w:val="24"/>
                <w:szCs w:val="24"/>
              </w:rPr>
            </w:pPr>
            <w:r w:rsidRPr="00253B01">
              <w:rPr>
                <w:rFonts w:ascii="Times New Roman" w:hAnsi="Times New Roman"/>
                <w:b/>
                <w:bCs/>
                <w:sz w:val="24"/>
                <w:szCs w:val="24"/>
              </w:rPr>
              <w:t>Метрология, стандартизация и сертификация</w:t>
            </w:r>
          </w:p>
        </w:tc>
        <w:tc>
          <w:tcPr>
            <w:tcW w:w="1008" w:type="pct"/>
          </w:tcPr>
          <w:p w14:paraId="6F7BA2AD" w14:textId="77777777" w:rsidR="00F64A1E" w:rsidRPr="00253B01" w:rsidRDefault="00F64A1E" w:rsidP="004801BA">
            <w:pPr>
              <w:spacing w:after="0"/>
              <w:jc w:val="center"/>
              <w:rPr>
                <w:rFonts w:ascii="Times New Roman" w:hAnsi="Times New Roman"/>
                <w:b/>
                <w:bCs/>
                <w:iCs/>
                <w:sz w:val="24"/>
                <w:szCs w:val="24"/>
              </w:rPr>
            </w:pPr>
            <w:r w:rsidRPr="00253B01">
              <w:rPr>
                <w:rFonts w:ascii="Times New Roman" w:hAnsi="Times New Roman"/>
                <w:b/>
                <w:bCs/>
                <w:iCs/>
                <w:sz w:val="24"/>
                <w:szCs w:val="24"/>
              </w:rPr>
              <w:t>32</w:t>
            </w:r>
          </w:p>
        </w:tc>
        <w:tc>
          <w:tcPr>
            <w:tcW w:w="604" w:type="pct"/>
          </w:tcPr>
          <w:p w14:paraId="751CB49D" w14:textId="77777777" w:rsidR="00F64A1E" w:rsidRPr="00315F34" w:rsidRDefault="00F64A1E" w:rsidP="004801BA">
            <w:pPr>
              <w:suppressAutoHyphens/>
              <w:spacing w:after="0"/>
              <w:jc w:val="center"/>
              <w:rPr>
                <w:rFonts w:ascii="Times New Roman" w:hAnsi="Times New Roman"/>
                <w:b/>
                <w:bCs/>
              </w:rPr>
            </w:pPr>
            <w:r w:rsidRPr="006E1DFB">
              <w:rPr>
                <w:rFonts w:ascii="Times New Roman" w:hAnsi="Times New Roman"/>
                <w:sz w:val="24"/>
                <w:szCs w:val="24"/>
              </w:rPr>
              <w:t>Код ПК, ОК</w:t>
            </w:r>
          </w:p>
        </w:tc>
        <w:tc>
          <w:tcPr>
            <w:tcW w:w="501" w:type="pct"/>
          </w:tcPr>
          <w:p w14:paraId="6949EF48" w14:textId="77777777" w:rsidR="00F64A1E" w:rsidRPr="00315F34" w:rsidRDefault="00F64A1E" w:rsidP="004801BA">
            <w:pPr>
              <w:suppressAutoHyphens/>
              <w:spacing w:after="0" w:line="240" w:lineRule="auto"/>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F64A1E" w:rsidRPr="00315F34" w14:paraId="3DEAB951" w14:textId="77777777" w:rsidTr="00F64A1E">
        <w:trPr>
          <w:trHeight w:val="20"/>
        </w:trPr>
        <w:tc>
          <w:tcPr>
            <w:tcW w:w="867" w:type="pct"/>
            <w:vMerge w:val="restart"/>
          </w:tcPr>
          <w:p w14:paraId="09EA7EBD" w14:textId="77777777" w:rsidR="00F64A1E" w:rsidRPr="00253B01" w:rsidRDefault="00F64A1E" w:rsidP="004801BA">
            <w:pPr>
              <w:spacing w:after="0"/>
              <w:rPr>
                <w:rFonts w:ascii="Times New Roman" w:hAnsi="Times New Roman"/>
                <w:b/>
                <w:bCs/>
              </w:rPr>
            </w:pPr>
            <w:r w:rsidRPr="00253B01">
              <w:rPr>
                <w:rFonts w:ascii="Times New Roman" w:hAnsi="Times New Roman"/>
                <w:b/>
                <w:bCs/>
              </w:rPr>
              <w:t>Тема 1. Метрология</w:t>
            </w:r>
          </w:p>
          <w:p w14:paraId="040CD0A3" w14:textId="77777777" w:rsidR="00F64A1E" w:rsidRPr="00253B01" w:rsidRDefault="00F64A1E" w:rsidP="004801BA">
            <w:pPr>
              <w:spacing w:after="0"/>
              <w:rPr>
                <w:rFonts w:ascii="Times New Roman" w:hAnsi="Times New Roman"/>
                <w:b/>
                <w:bCs/>
              </w:rPr>
            </w:pPr>
          </w:p>
        </w:tc>
        <w:tc>
          <w:tcPr>
            <w:tcW w:w="2020" w:type="pct"/>
          </w:tcPr>
          <w:p w14:paraId="7AACA4A0" w14:textId="77777777" w:rsidR="00F64A1E" w:rsidRPr="00253B01" w:rsidRDefault="00F64A1E" w:rsidP="004801BA">
            <w:pPr>
              <w:spacing w:after="0" w:line="240" w:lineRule="auto"/>
              <w:rPr>
                <w:rFonts w:ascii="Times New Roman" w:hAnsi="Times New Roman"/>
                <w:b/>
                <w:bCs/>
              </w:rPr>
            </w:pPr>
            <w:r w:rsidRPr="00253B01">
              <w:rPr>
                <w:rFonts w:ascii="Times New Roman" w:hAnsi="Times New Roman"/>
                <w:b/>
                <w:bCs/>
              </w:rPr>
              <w:t>Основы метрологического обеспечения</w:t>
            </w:r>
          </w:p>
        </w:tc>
        <w:tc>
          <w:tcPr>
            <w:tcW w:w="1008" w:type="pct"/>
            <w:vAlign w:val="center"/>
          </w:tcPr>
          <w:p w14:paraId="4C347CCB" w14:textId="77777777" w:rsidR="00F64A1E" w:rsidRPr="00253B01" w:rsidRDefault="00F64A1E" w:rsidP="004801BA">
            <w:pPr>
              <w:suppressAutoHyphens/>
              <w:spacing w:after="0"/>
              <w:jc w:val="center"/>
              <w:rPr>
                <w:rFonts w:ascii="Times New Roman" w:hAnsi="Times New Roman"/>
                <w:b/>
                <w:iCs/>
              </w:rPr>
            </w:pPr>
            <w:r w:rsidRPr="00253B01">
              <w:rPr>
                <w:rFonts w:ascii="Times New Roman" w:hAnsi="Times New Roman"/>
                <w:b/>
                <w:iCs/>
              </w:rPr>
              <w:t>12</w:t>
            </w:r>
          </w:p>
        </w:tc>
        <w:tc>
          <w:tcPr>
            <w:tcW w:w="604" w:type="pct"/>
            <w:vMerge w:val="restart"/>
          </w:tcPr>
          <w:p w14:paraId="14A45C87"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ОК 01</w:t>
            </w:r>
          </w:p>
          <w:p w14:paraId="007E6649" w14:textId="77777777" w:rsidR="00F64A1E" w:rsidRPr="00253B01" w:rsidRDefault="00F64A1E" w:rsidP="004801BA">
            <w:pPr>
              <w:spacing w:after="0" w:line="240" w:lineRule="auto"/>
              <w:rPr>
                <w:rFonts w:ascii="Times New Roman" w:hAnsi="Times New Roman"/>
              </w:rPr>
            </w:pPr>
          </w:p>
          <w:p w14:paraId="0C26BDB0"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ОК 02</w:t>
            </w:r>
          </w:p>
          <w:p w14:paraId="4547C123" w14:textId="77777777" w:rsidR="00F64A1E" w:rsidRPr="00253B01" w:rsidRDefault="00F64A1E" w:rsidP="004801BA">
            <w:pPr>
              <w:spacing w:after="0" w:line="240" w:lineRule="auto"/>
              <w:rPr>
                <w:rFonts w:ascii="Times New Roman" w:hAnsi="Times New Roman"/>
              </w:rPr>
            </w:pPr>
          </w:p>
          <w:p w14:paraId="6CC92388"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ОК 03</w:t>
            </w:r>
          </w:p>
          <w:p w14:paraId="7B650965" w14:textId="77777777" w:rsidR="00F64A1E" w:rsidRPr="00253B01" w:rsidRDefault="00F64A1E" w:rsidP="004801BA">
            <w:pPr>
              <w:spacing w:after="0" w:line="240" w:lineRule="auto"/>
              <w:rPr>
                <w:rFonts w:ascii="Times New Roman" w:hAnsi="Times New Roman"/>
              </w:rPr>
            </w:pPr>
          </w:p>
          <w:p w14:paraId="6E266498"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ОК 04</w:t>
            </w:r>
          </w:p>
          <w:p w14:paraId="51EE13A1" w14:textId="77777777" w:rsidR="00F64A1E" w:rsidRPr="00253B01" w:rsidRDefault="00F64A1E" w:rsidP="004801BA">
            <w:pPr>
              <w:spacing w:after="0" w:line="240" w:lineRule="auto"/>
              <w:rPr>
                <w:rFonts w:ascii="Times New Roman" w:hAnsi="Times New Roman"/>
              </w:rPr>
            </w:pPr>
          </w:p>
          <w:p w14:paraId="3573DD6F"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ОК 05</w:t>
            </w:r>
          </w:p>
          <w:p w14:paraId="3902ABEA" w14:textId="77777777" w:rsidR="00F64A1E" w:rsidRPr="00253B01" w:rsidRDefault="00F64A1E" w:rsidP="004801BA">
            <w:pPr>
              <w:spacing w:after="0" w:line="240" w:lineRule="auto"/>
              <w:rPr>
                <w:rFonts w:ascii="Times New Roman" w:hAnsi="Times New Roman"/>
              </w:rPr>
            </w:pPr>
          </w:p>
          <w:p w14:paraId="3689F983"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ОК 0</w:t>
            </w:r>
            <w:r>
              <w:rPr>
                <w:rFonts w:ascii="Times New Roman" w:hAnsi="Times New Roman"/>
              </w:rPr>
              <w:t>6</w:t>
            </w:r>
          </w:p>
          <w:p w14:paraId="6635F7B2" w14:textId="77777777" w:rsidR="00F64A1E" w:rsidRDefault="00F64A1E" w:rsidP="004801BA">
            <w:pPr>
              <w:spacing w:after="0" w:line="240" w:lineRule="auto"/>
              <w:rPr>
                <w:rFonts w:ascii="Times New Roman" w:hAnsi="Times New Roman"/>
              </w:rPr>
            </w:pPr>
          </w:p>
          <w:p w14:paraId="3F6C5117" w14:textId="77777777" w:rsidR="00F64A1E" w:rsidRPr="00253B01" w:rsidRDefault="00F64A1E" w:rsidP="004801BA">
            <w:pPr>
              <w:spacing w:after="0" w:line="240" w:lineRule="auto"/>
              <w:rPr>
                <w:rFonts w:ascii="Times New Roman" w:hAnsi="Times New Roman"/>
              </w:rPr>
            </w:pPr>
          </w:p>
          <w:p w14:paraId="396FA8A3"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ПК 2.3</w:t>
            </w:r>
          </w:p>
          <w:p w14:paraId="0BA5416C"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ПК 3.5</w:t>
            </w:r>
          </w:p>
          <w:p w14:paraId="5DCB754B"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ПК 4.1</w:t>
            </w:r>
          </w:p>
        </w:tc>
        <w:tc>
          <w:tcPr>
            <w:tcW w:w="501" w:type="pct"/>
            <w:vMerge w:val="restart"/>
          </w:tcPr>
          <w:p w14:paraId="615FACC3"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Уо.01.01</w:t>
            </w:r>
          </w:p>
          <w:p w14:paraId="2E73B1F9"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Зо.01.01</w:t>
            </w:r>
          </w:p>
          <w:p w14:paraId="277F5DF9" w14:textId="65B42965" w:rsidR="00F64A1E" w:rsidRDefault="00F64A1E" w:rsidP="004801BA">
            <w:pPr>
              <w:spacing w:after="0" w:line="240" w:lineRule="auto"/>
              <w:rPr>
                <w:rFonts w:ascii="Times New Roman" w:hAnsi="Times New Roman"/>
              </w:rPr>
            </w:pPr>
            <w:r w:rsidRPr="00253B01">
              <w:rPr>
                <w:rFonts w:ascii="Times New Roman" w:hAnsi="Times New Roman"/>
              </w:rPr>
              <w:t>Уо.02.01</w:t>
            </w:r>
          </w:p>
          <w:p w14:paraId="4BA4ED4B" w14:textId="2DC8B12C" w:rsidR="008034B5" w:rsidRPr="008034B5" w:rsidRDefault="008034B5" w:rsidP="004801BA">
            <w:pPr>
              <w:spacing w:after="0" w:line="240" w:lineRule="auto"/>
              <w:rPr>
                <w:rFonts w:ascii="Arial" w:hAnsi="Arial" w:cs="Arial"/>
                <w:color w:val="000000"/>
              </w:rPr>
            </w:pPr>
            <w:proofErr w:type="spellStart"/>
            <w:r>
              <w:rPr>
                <w:rFonts w:ascii="Arial" w:hAnsi="Arial" w:cs="Arial"/>
                <w:color w:val="000000"/>
              </w:rPr>
              <w:t>Уо</w:t>
            </w:r>
            <w:proofErr w:type="spellEnd"/>
            <w:r>
              <w:rPr>
                <w:rFonts w:ascii="Arial" w:hAnsi="Arial" w:cs="Arial"/>
                <w:color w:val="000000"/>
              </w:rPr>
              <w:t xml:space="preserve"> 02.02</w:t>
            </w:r>
          </w:p>
          <w:p w14:paraId="5C44DBFE"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Зо.02.01</w:t>
            </w:r>
          </w:p>
          <w:p w14:paraId="39C00B8D" w14:textId="4B2A388F" w:rsidR="00F64A1E" w:rsidRPr="00253B01" w:rsidRDefault="00F64A1E" w:rsidP="004801BA">
            <w:pPr>
              <w:spacing w:after="0" w:line="240" w:lineRule="auto"/>
              <w:rPr>
                <w:rFonts w:ascii="Times New Roman" w:hAnsi="Times New Roman"/>
              </w:rPr>
            </w:pPr>
            <w:r w:rsidRPr="00253B01">
              <w:rPr>
                <w:rFonts w:ascii="Times New Roman" w:hAnsi="Times New Roman"/>
              </w:rPr>
              <w:t>Уо.03.01</w:t>
            </w:r>
          </w:p>
          <w:p w14:paraId="1787ED07"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Уо.04.01</w:t>
            </w:r>
          </w:p>
          <w:p w14:paraId="549CDFFC"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Зо.04.01</w:t>
            </w:r>
          </w:p>
          <w:p w14:paraId="2149BA77"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Уо.05.01</w:t>
            </w:r>
          </w:p>
          <w:p w14:paraId="24831AA2"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Зо.05.01</w:t>
            </w:r>
          </w:p>
          <w:p w14:paraId="54A1838E"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757CD8EE"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У 2.</w:t>
            </w:r>
            <w:r>
              <w:rPr>
                <w:rFonts w:ascii="Times New Roman" w:hAnsi="Times New Roman"/>
              </w:rPr>
              <w:t>3</w:t>
            </w:r>
            <w:r w:rsidRPr="00253B01">
              <w:rPr>
                <w:rFonts w:ascii="Times New Roman" w:hAnsi="Times New Roman"/>
              </w:rPr>
              <w:t>.0</w:t>
            </w:r>
            <w:r>
              <w:rPr>
                <w:rFonts w:ascii="Times New Roman" w:hAnsi="Times New Roman"/>
              </w:rPr>
              <w:t>1</w:t>
            </w:r>
          </w:p>
          <w:p w14:paraId="519B1819"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З 2.</w:t>
            </w:r>
            <w:r>
              <w:rPr>
                <w:rFonts w:ascii="Times New Roman" w:hAnsi="Times New Roman"/>
              </w:rPr>
              <w:t>3</w:t>
            </w:r>
            <w:r w:rsidRPr="00253B01">
              <w:rPr>
                <w:rFonts w:ascii="Times New Roman" w:hAnsi="Times New Roman"/>
              </w:rPr>
              <w:t>.0</w:t>
            </w:r>
            <w:r>
              <w:rPr>
                <w:rFonts w:ascii="Times New Roman" w:hAnsi="Times New Roman"/>
              </w:rPr>
              <w:t>1</w:t>
            </w:r>
          </w:p>
          <w:p w14:paraId="45F857D0"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У 3.</w:t>
            </w:r>
            <w:r>
              <w:rPr>
                <w:rFonts w:ascii="Times New Roman" w:hAnsi="Times New Roman"/>
              </w:rPr>
              <w:t>5</w:t>
            </w:r>
            <w:r w:rsidRPr="00253B01">
              <w:rPr>
                <w:rFonts w:ascii="Times New Roman" w:hAnsi="Times New Roman"/>
              </w:rPr>
              <w:t>.0</w:t>
            </w:r>
            <w:r>
              <w:rPr>
                <w:rFonts w:ascii="Times New Roman" w:hAnsi="Times New Roman"/>
              </w:rPr>
              <w:t>1</w:t>
            </w:r>
          </w:p>
          <w:p w14:paraId="634DB382"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З 3.</w:t>
            </w:r>
            <w:r>
              <w:rPr>
                <w:rFonts w:ascii="Times New Roman" w:hAnsi="Times New Roman"/>
              </w:rPr>
              <w:t>5</w:t>
            </w:r>
            <w:r w:rsidRPr="00253B01">
              <w:rPr>
                <w:rFonts w:ascii="Times New Roman" w:hAnsi="Times New Roman"/>
              </w:rPr>
              <w:t>.0</w:t>
            </w:r>
            <w:r>
              <w:rPr>
                <w:rFonts w:ascii="Times New Roman" w:hAnsi="Times New Roman"/>
              </w:rPr>
              <w:t>1</w:t>
            </w:r>
          </w:p>
          <w:p w14:paraId="36EC601D" w14:textId="77777777" w:rsidR="00F64A1E" w:rsidRPr="00253B01" w:rsidRDefault="00F64A1E" w:rsidP="004801BA">
            <w:pPr>
              <w:spacing w:after="0" w:line="240" w:lineRule="auto"/>
              <w:rPr>
                <w:rFonts w:ascii="Times New Roman" w:hAnsi="Times New Roman"/>
              </w:rPr>
            </w:pPr>
            <w:r w:rsidRPr="00253B01">
              <w:rPr>
                <w:rFonts w:ascii="Times New Roman" w:hAnsi="Times New Roman"/>
              </w:rPr>
              <w:t xml:space="preserve">У 4.1.01 </w:t>
            </w:r>
          </w:p>
          <w:p w14:paraId="26CF4F6C" w14:textId="77777777" w:rsidR="00F64A1E" w:rsidRDefault="00F64A1E" w:rsidP="004801BA">
            <w:pPr>
              <w:spacing w:after="0" w:line="240" w:lineRule="auto"/>
              <w:rPr>
                <w:rFonts w:ascii="Times New Roman" w:hAnsi="Times New Roman"/>
              </w:rPr>
            </w:pPr>
            <w:r w:rsidRPr="00253B01">
              <w:rPr>
                <w:rFonts w:ascii="Times New Roman" w:hAnsi="Times New Roman"/>
              </w:rPr>
              <w:t>З 4.1.01</w:t>
            </w:r>
          </w:p>
          <w:p w14:paraId="286005E5" w14:textId="77777777" w:rsidR="003A0E7A" w:rsidRDefault="003A0E7A" w:rsidP="004801BA">
            <w:pPr>
              <w:spacing w:after="0" w:line="240" w:lineRule="auto"/>
            </w:pPr>
            <w:r>
              <w:t xml:space="preserve">Уд 1 </w:t>
            </w:r>
          </w:p>
          <w:p w14:paraId="06CEF152" w14:textId="77777777" w:rsidR="003A0E7A" w:rsidRDefault="003A0E7A" w:rsidP="004801BA">
            <w:pPr>
              <w:spacing w:after="0" w:line="240" w:lineRule="auto"/>
            </w:pPr>
            <w:r>
              <w:t xml:space="preserve">Уд 2 </w:t>
            </w:r>
          </w:p>
          <w:p w14:paraId="4C0C8312" w14:textId="77777777" w:rsidR="003A0E7A" w:rsidRDefault="003A0E7A" w:rsidP="004801BA">
            <w:pPr>
              <w:spacing w:after="0" w:line="240" w:lineRule="auto"/>
            </w:pPr>
            <w:r>
              <w:t xml:space="preserve">Уд 3 </w:t>
            </w:r>
          </w:p>
          <w:p w14:paraId="170D30CB" w14:textId="77777777" w:rsidR="003A0E7A" w:rsidRDefault="003A0E7A" w:rsidP="004801BA">
            <w:pPr>
              <w:spacing w:after="0" w:line="240" w:lineRule="auto"/>
            </w:pPr>
            <w:proofErr w:type="spellStart"/>
            <w:r>
              <w:rPr>
                <w:rFonts w:ascii="Times New Roman" w:hAnsi="Times New Roman"/>
                <w:bCs/>
              </w:rPr>
              <w:t>Зд</w:t>
            </w:r>
            <w:proofErr w:type="spellEnd"/>
            <w:r>
              <w:rPr>
                <w:rFonts w:ascii="Times New Roman" w:hAnsi="Times New Roman"/>
                <w:bCs/>
              </w:rPr>
              <w:t xml:space="preserve"> 1 </w:t>
            </w:r>
          </w:p>
          <w:p w14:paraId="70159AC2" w14:textId="77777777" w:rsidR="003A0E7A" w:rsidRDefault="003A0E7A" w:rsidP="004801BA">
            <w:pPr>
              <w:spacing w:after="0" w:line="240" w:lineRule="auto"/>
            </w:pPr>
            <w:proofErr w:type="spellStart"/>
            <w:r>
              <w:rPr>
                <w:rFonts w:ascii="Times New Roman" w:hAnsi="Times New Roman"/>
                <w:bCs/>
              </w:rPr>
              <w:t>Зд</w:t>
            </w:r>
            <w:proofErr w:type="spellEnd"/>
            <w:r>
              <w:rPr>
                <w:rFonts w:ascii="Times New Roman" w:hAnsi="Times New Roman"/>
                <w:bCs/>
              </w:rPr>
              <w:t xml:space="preserve"> 2 </w:t>
            </w:r>
          </w:p>
          <w:p w14:paraId="07DEFB77" w14:textId="77777777" w:rsidR="003A0E7A" w:rsidRDefault="003A0E7A" w:rsidP="004801BA">
            <w:pPr>
              <w:spacing w:after="0" w:line="240" w:lineRule="auto"/>
            </w:pPr>
            <w:proofErr w:type="spellStart"/>
            <w:r>
              <w:rPr>
                <w:rFonts w:ascii="Times New Roman" w:hAnsi="Times New Roman"/>
                <w:bCs/>
              </w:rPr>
              <w:t>Зд</w:t>
            </w:r>
            <w:proofErr w:type="spellEnd"/>
            <w:r>
              <w:rPr>
                <w:rFonts w:ascii="Times New Roman" w:hAnsi="Times New Roman"/>
                <w:bCs/>
              </w:rPr>
              <w:t xml:space="preserve"> 3 </w:t>
            </w:r>
          </w:p>
          <w:p w14:paraId="253002DE" w14:textId="0B17B033" w:rsidR="003A0E7A" w:rsidRPr="00253B01" w:rsidRDefault="003A0E7A" w:rsidP="004801BA">
            <w:pPr>
              <w:spacing w:after="0" w:line="240" w:lineRule="auto"/>
              <w:rPr>
                <w:rFonts w:ascii="Times New Roman" w:hAnsi="Times New Roman"/>
              </w:rPr>
            </w:pPr>
          </w:p>
        </w:tc>
      </w:tr>
      <w:tr w:rsidR="00F64A1E" w:rsidRPr="00315F34" w14:paraId="1E2CCC7B" w14:textId="77777777" w:rsidTr="00F64A1E">
        <w:trPr>
          <w:trHeight w:val="20"/>
        </w:trPr>
        <w:tc>
          <w:tcPr>
            <w:tcW w:w="867" w:type="pct"/>
            <w:vMerge/>
          </w:tcPr>
          <w:p w14:paraId="70D43AE1" w14:textId="77777777" w:rsidR="00F64A1E" w:rsidRPr="00315F34" w:rsidRDefault="00F64A1E" w:rsidP="004801BA">
            <w:pPr>
              <w:spacing w:after="0"/>
              <w:rPr>
                <w:rFonts w:ascii="Times New Roman" w:hAnsi="Times New Roman"/>
                <w:b/>
                <w:bCs/>
                <w:i/>
              </w:rPr>
            </w:pPr>
          </w:p>
        </w:tc>
        <w:tc>
          <w:tcPr>
            <w:tcW w:w="2020" w:type="pct"/>
          </w:tcPr>
          <w:p w14:paraId="18E3BD81" w14:textId="77777777" w:rsidR="00F64A1E" w:rsidRPr="00253B01" w:rsidRDefault="00F64A1E" w:rsidP="004801BA">
            <w:pPr>
              <w:spacing w:after="0" w:line="240" w:lineRule="auto"/>
              <w:rPr>
                <w:rFonts w:ascii="Times New Roman" w:hAnsi="Times New Roman"/>
                <w:b/>
                <w:bCs/>
              </w:rPr>
            </w:pPr>
            <w:r w:rsidRPr="00253B01">
              <w:rPr>
                <w:rFonts w:ascii="Times New Roman" w:hAnsi="Times New Roman"/>
                <w:b/>
                <w:bCs/>
              </w:rPr>
              <w:t xml:space="preserve">1. </w:t>
            </w:r>
            <w:r w:rsidRPr="00253B01">
              <w:rPr>
                <w:rFonts w:ascii="Times New Roman" w:hAnsi="Times New Roman"/>
                <w:bCs/>
              </w:rPr>
              <w:t>Сущность и назначение метрологии. Метрология и ее составляющие. Международная система единиц (СИ). Измерение и физические величины.</w:t>
            </w:r>
          </w:p>
        </w:tc>
        <w:tc>
          <w:tcPr>
            <w:tcW w:w="1008" w:type="pct"/>
            <w:vAlign w:val="center"/>
          </w:tcPr>
          <w:p w14:paraId="73E9C9C3" w14:textId="77777777" w:rsidR="00F64A1E" w:rsidRPr="00253B01" w:rsidRDefault="00F64A1E" w:rsidP="004801BA">
            <w:pPr>
              <w:suppressAutoHyphens/>
              <w:spacing w:after="0"/>
              <w:jc w:val="center"/>
              <w:rPr>
                <w:rFonts w:ascii="Times New Roman" w:hAnsi="Times New Roman"/>
                <w:bCs/>
                <w:iCs/>
              </w:rPr>
            </w:pPr>
            <w:r w:rsidRPr="00253B01">
              <w:rPr>
                <w:rFonts w:ascii="Times New Roman" w:hAnsi="Times New Roman"/>
                <w:bCs/>
                <w:iCs/>
              </w:rPr>
              <w:t>2</w:t>
            </w:r>
          </w:p>
        </w:tc>
        <w:tc>
          <w:tcPr>
            <w:tcW w:w="604" w:type="pct"/>
            <w:vMerge/>
          </w:tcPr>
          <w:p w14:paraId="6AEE3E1D" w14:textId="77777777" w:rsidR="00F64A1E" w:rsidRPr="00315F34" w:rsidRDefault="00F64A1E" w:rsidP="004801BA">
            <w:pPr>
              <w:spacing w:after="0"/>
              <w:rPr>
                <w:rFonts w:ascii="Times New Roman" w:hAnsi="Times New Roman"/>
                <w:b/>
                <w:bCs/>
                <w:i/>
              </w:rPr>
            </w:pPr>
          </w:p>
        </w:tc>
        <w:tc>
          <w:tcPr>
            <w:tcW w:w="501" w:type="pct"/>
            <w:vMerge/>
          </w:tcPr>
          <w:p w14:paraId="50D1DD8A" w14:textId="77777777" w:rsidR="00F64A1E" w:rsidRPr="00315F34" w:rsidRDefault="00F64A1E" w:rsidP="004801BA">
            <w:pPr>
              <w:spacing w:after="0" w:line="240" w:lineRule="auto"/>
              <w:rPr>
                <w:rFonts w:ascii="Times New Roman" w:hAnsi="Times New Roman"/>
                <w:b/>
                <w:bCs/>
                <w:i/>
              </w:rPr>
            </w:pPr>
          </w:p>
        </w:tc>
      </w:tr>
      <w:tr w:rsidR="00F64A1E" w:rsidRPr="00315F34" w14:paraId="2C7DB74C" w14:textId="77777777" w:rsidTr="00F64A1E">
        <w:trPr>
          <w:trHeight w:val="20"/>
        </w:trPr>
        <w:tc>
          <w:tcPr>
            <w:tcW w:w="867" w:type="pct"/>
            <w:vMerge/>
          </w:tcPr>
          <w:p w14:paraId="37AD39E4" w14:textId="77777777" w:rsidR="00F64A1E" w:rsidRPr="00315F34" w:rsidRDefault="00F64A1E" w:rsidP="004801BA">
            <w:pPr>
              <w:spacing w:after="0"/>
              <w:rPr>
                <w:rFonts w:ascii="Times New Roman" w:hAnsi="Times New Roman"/>
                <w:b/>
                <w:bCs/>
                <w:i/>
              </w:rPr>
            </w:pPr>
          </w:p>
        </w:tc>
        <w:tc>
          <w:tcPr>
            <w:tcW w:w="2020" w:type="pct"/>
          </w:tcPr>
          <w:p w14:paraId="0B92A3F1" w14:textId="77777777" w:rsidR="00F64A1E" w:rsidRPr="00253B01" w:rsidRDefault="00F64A1E" w:rsidP="004801BA">
            <w:pPr>
              <w:spacing w:after="0" w:line="240" w:lineRule="auto"/>
              <w:rPr>
                <w:rFonts w:ascii="Times New Roman" w:hAnsi="Times New Roman"/>
                <w:bCs/>
                <w:i/>
              </w:rPr>
            </w:pPr>
            <w:r w:rsidRPr="00253B01">
              <w:rPr>
                <w:rFonts w:ascii="Times New Roman" w:hAnsi="Times New Roman"/>
                <w:b/>
                <w:bCs/>
              </w:rPr>
              <w:t xml:space="preserve">2. </w:t>
            </w:r>
            <w:r w:rsidRPr="00253B01">
              <w:rPr>
                <w:rFonts w:ascii="Times New Roman" w:hAnsi="Times New Roman"/>
                <w:bCs/>
              </w:rPr>
              <w:t>Законодательные основы обеспечения единства измерений. Нормативно-правовая основа метрологического обеспечения качества. Государственный метрологический контроль и надзор</w:t>
            </w:r>
          </w:p>
        </w:tc>
        <w:tc>
          <w:tcPr>
            <w:tcW w:w="1008" w:type="pct"/>
            <w:vAlign w:val="center"/>
          </w:tcPr>
          <w:p w14:paraId="13A80C4D" w14:textId="77777777" w:rsidR="00F64A1E" w:rsidRPr="00253B01" w:rsidRDefault="00F64A1E" w:rsidP="004801BA">
            <w:pPr>
              <w:suppressAutoHyphens/>
              <w:spacing w:after="0"/>
              <w:jc w:val="center"/>
              <w:rPr>
                <w:rFonts w:ascii="Times New Roman" w:hAnsi="Times New Roman"/>
                <w:bCs/>
                <w:iCs/>
              </w:rPr>
            </w:pPr>
            <w:r w:rsidRPr="00253B01">
              <w:rPr>
                <w:rFonts w:ascii="Times New Roman" w:hAnsi="Times New Roman"/>
                <w:bCs/>
                <w:iCs/>
              </w:rPr>
              <w:t>2</w:t>
            </w:r>
          </w:p>
        </w:tc>
        <w:tc>
          <w:tcPr>
            <w:tcW w:w="604" w:type="pct"/>
            <w:vMerge/>
          </w:tcPr>
          <w:p w14:paraId="30EC9ED8" w14:textId="77777777" w:rsidR="00F64A1E" w:rsidRPr="00315F34" w:rsidRDefault="00F64A1E" w:rsidP="004801BA">
            <w:pPr>
              <w:spacing w:after="0"/>
              <w:rPr>
                <w:rFonts w:ascii="Times New Roman" w:hAnsi="Times New Roman"/>
                <w:b/>
                <w:bCs/>
                <w:i/>
              </w:rPr>
            </w:pPr>
          </w:p>
        </w:tc>
        <w:tc>
          <w:tcPr>
            <w:tcW w:w="501" w:type="pct"/>
            <w:vMerge/>
          </w:tcPr>
          <w:p w14:paraId="00969924" w14:textId="77777777" w:rsidR="00F64A1E" w:rsidRPr="00315F34" w:rsidRDefault="00F64A1E" w:rsidP="004801BA">
            <w:pPr>
              <w:spacing w:after="0" w:line="240" w:lineRule="auto"/>
              <w:rPr>
                <w:rFonts w:ascii="Times New Roman" w:hAnsi="Times New Roman"/>
                <w:b/>
                <w:bCs/>
                <w:i/>
              </w:rPr>
            </w:pPr>
          </w:p>
        </w:tc>
      </w:tr>
      <w:tr w:rsidR="00F64A1E" w:rsidRPr="00315F34" w14:paraId="32CF8AA3" w14:textId="77777777" w:rsidTr="00F64A1E">
        <w:trPr>
          <w:trHeight w:val="20"/>
        </w:trPr>
        <w:tc>
          <w:tcPr>
            <w:tcW w:w="867" w:type="pct"/>
            <w:vMerge/>
          </w:tcPr>
          <w:p w14:paraId="6DEDA172" w14:textId="77777777" w:rsidR="00F64A1E" w:rsidRPr="00315F34" w:rsidRDefault="00F64A1E" w:rsidP="004801BA">
            <w:pPr>
              <w:spacing w:after="0"/>
              <w:rPr>
                <w:rFonts w:ascii="Times New Roman" w:hAnsi="Times New Roman"/>
                <w:b/>
                <w:bCs/>
                <w:i/>
              </w:rPr>
            </w:pPr>
          </w:p>
        </w:tc>
        <w:tc>
          <w:tcPr>
            <w:tcW w:w="2020" w:type="pct"/>
          </w:tcPr>
          <w:p w14:paraId="505778A7" w14:textId="77777777" w:rsidR="00F64A1E" w:rsidRPr="00253B01" w:rsidRDefault="00F64A1E" w:rsidP="004801BA">
            <w:pPr>
              <w:spacing w:after="0" w:line="240" w:lineRule="auto"/>
              <w:rPr>
                <w:rFonts w:ascii="Times New Roman" w:hAnsi="Times New Roman"/>
                <w:bCs/>
              </w:rPr>
            </w:pPr>
            <w:r w:rsidRPr="00253B01">
              <w:rPr>
                <w:rFonts w:ascii="Times New Roman" w:hAnsi="Times New Roman"/>
                <w:b/>
                <w:bCs/>
              </w:rPr>
              <w:t xml:space="preserve">3. </w:t>
            </w:r>
            <w:r w:rsidRPr="00253B01">
              <w:rPr>
                <w:rFonts w:ascii="Times New Roman" w:hAnsi="Times New Roman"/>
                <w:bCs/>
              </w:rPr>
              <w:t>Международные организации по метрологии. Организация работ по метрологии в Российской Федерации.</w:t>
            </w:r>
          </w:p>
        </w:tc>
        <w:tc>
          <w:tcPr>
            <w:tcW w:w="1008" w:type="pct"/>
            <w:vAlign w:val="center"/>
          </w:tcPr>
          <w:p w14:paraId="46BC85FE" w14:textId="77777777" w:rsidR="00F64A1E" w:rsidRPr="00253B01" w:rsidRDefault="00F64A1E" w:rsidP="004801BA">
            <w:pPr>
              <w:suppressAutoHyphens/>
              <w:spacing w:after="0"/>
              <w:jc w:val="center"/>
              <w:rPr>
                <w:rFonts w:ascii="Times New Roman" w:hAnsi="Times New Roman"/>
                <w:bCs/>
                <w:iCs/>
              </w:rPr>
            </w:pPr>
            <w:r w:rsidRPr="00253B01">
              <w:rPr>
                <w:rFonts w:ascii="Times New Roman" w:hAnsi="Times New Roman"/>
                <w:bCs/>
                <w:iCs/>
              </w:rPr>
              <w:t>2</w:t>
            </w:r>
          </w:p>
        </w:tc>
        <w:tc>
          <w:tcPr>
            <w:tcW w:w="604" w:type="pct"/>
            <w:vMerge/>
          </w:tcPr>
          <w:p w14:paraId="496D4D9F" w14:textId="77777777" w:rsidR="00F64A1E" w:rsidRPr="00315F34" w:rsidRDefault="00F64A1E" w:rsidP="004801BA">
            <w:pPr>
              <w:spacing w:after="0"/>
              <w:rPr>
                <w:rFonts w:ascii="Times New Roman" w:hAnsi="Times New Roman"/>
                <w:b/>
                <w:bCs/>
                <w:i/>
              </w:rPr>
            </w:pPr>
          </w:p>
        </w:tc>
        <w:tc>
          <w:tcPr>
            <w:tcW w:w="501" w:type="pct"/>
            <w:vMerge/>
          </w:tcPr>
          <w:p w14:paraId="01479945" w14:textId="77777777" w:rsidR="00F64A1E" w:rsidRPr="00315F34" w:rsidRDefault="00F64A1E" w:rsidP="004801BA">
            <w:pPr>
              <w:spacing w:after="0" w:line="240" w:lineRule="auto"/>
              <w:rPr>
                <w:rFonts w:ascii="Times New Roman" w:hAnsi="Times New Roman"/>
                <w:b/>
                <w:bCs/>
                <w:i/>
              </w:rPr>
            </w:pPr>
          </w:p>
        </w:tc>
      </w:tr>
      <w:tr w:rsidR="00F64A1E" w:rsidRPr="00315F34" w14:paraId="0F21FCA4" w14:textId="77777777" w:rsidTr="00F64A1E">
        <w:trPr>
          <w:trHeight w:val="20"/>
        </w:trPr>
        <w:tc>
          <w:tcPr>
            <w:tcW w:w="867" w:type="pct"/>
            <w:vMerge/>
          </w:tcPr>
          <w:p w14:paraId="5F066D40" w14:textId="77777777" w:rsidR="00F64A1E" w:rsidRPr="00315F34" w:rsidRDefault="00F64A1E" w:rsidP="004801BA">
            <w:pPr>
              <w:spacing w:after="0"/>
              <w:rPr>
                <w:rFonts w:ascii="Times New Roman" w:hAnsi="Times New Roman"/>
                <w:b/>
                <w:bCs/>
                <w:i/>
              </w:rPr>
            </w:pPr>
          </w:p>
        </w:tc>
        <w:tc>
          <w:tcPr>
            <w:tcW w:w="2020" w:type="pct"/>
          </w:tcPr>
          <w:p w14:paraId="149A1405" w14:textId="77777777" w:rsidR="00F64A1E" w:rsidRPr="00253B01" w:rsidRDefault="00F64A1E" w:rsidP="004801BA">
            <w:pPr>
              <w:spacing w:after="0" w:line="240" w:lineRule="auto"/>
              <w:rPr>
                <w:rFonts w:ascii="Times New Roman" w:hAnsi="Times New Roman"/>
                <w:b/>
                <w:bCs/>
              </w:rPr>
            </w:pPr>
            <w:r w:rsidRPr="00253B01">
              <w:rPr>
                <w:rFonts w:ascii="Times New Roman" w:hAnsi="Times New Roman"/>
                <w:b/>
                <w:bCs/>
              </w:rPr>
              <w:t xml:space="preserve">4. </w:t>
            </w:r>
            <w:r w:rsidRPr="00253B01">
              <w:rPr>
                <w:rFonts w:ascii="Times New Roman" w:hAnsi="Times New Roman"/>
                <w:bCs/>
              </w:rPr>
              <w:t>Условия обеспечения эффективности измерений при управлении технологическим процессом и производством. Государственный метрологический контроль и надзор.</w:t>
            </w:r>
          </w:p>
        </w:tc>
        <w:tc>
          <w:tcPr>
            <w:tcW w:w="1008" w:type="pct"/>
            <w:vAlign w:val="center"/>
          </w:tcPr>
          <w:p w14:paraId="75FEC4DA" w14:textId="77777777" w:rsidR="00F64A1E" w:rsidRPr="00253B01" w:rsidRDefault="00F64A1E" w:rsidP="004801BA">
            <w:pPr>
              <w:suppressAutoHyphens/>
              <w:spacing w:after="0"/>
              <w:jc w:val="center"/>
              <w:rPr>
                <w:rFonts w:ascii="Times New Roman" w:hAnsi="Times New Roman"/>
                <w:bCs/>
                <w:iCs/>
              </w:rPr>
            </w:pPr>
            <w:r w:rsidRPr="00253B01">
              <w:rPr>
                <w:rFonts w:ascii="Times New Roman" w:hAnsi="Times New Roman"/>
                <w:bCs/>
                <w:iCs/>
              </w:rPr>
              <w:t>2</w:t>
            </w:r>
          </w:p>
        </w:tc>
        <w:tc>
          <w:tcPr>
            <w:tcW w:w="604" w:type="pct"/>
            <w:vMerge/>
          </w:tcPr>
          <w:p w14:paraId="49D2D282" w14:textId="77777777" w:rsidR="00F64A1E" w:rsidRPr="00315F34" w:rsidRDefault="00F64A1E" w:rsidP="004801BA">
            <w:pPr>
              <w:spacing w:after="0"/>
              <w:rPr>
                <w:rFonts w:ascii="Times New Roman" w:hAnsi="Times New Roman"/>
                <w:b/>
                <w:bCs/>
                <w:i/>
              </w:rPr>
            </w:pPr>
          </w:p>
        </w:tc>
        <w:tc>
          <w:tcPr>
            <w:tcW w:w="501" w:type="pct"/>
            <w:vMerge/>
          </w:tcPr>
          <w:p w14:paraId="37E2B40C" w14:textId="77777777" w:rsidR="00F64A1E" w:rsidRPr="00315F34" w:rsidRDefault="00F64A1E" w:rsidP="004801BA">
            <w:pPr>
              <w:spacing w:after="0" w:line="240" w:lineRule="auto"/>
              <w:rPr>
                <w:rFonts w:ascii="Times New Roman" w:hAnsi="Times New Roman"/>
                <w:b/>
                <w:bCs/>
                <w:i/>
              </w:rPr>
            </w:pPr>
          </w:p>
        </w:tc>
      </w:tr>
      <w:tr w:rsidR="00F64A1E" w:rsidRPr="00315F34" w14:paraId="27890529" w14:textId="77777777" w:rsidTr="00F64A1E">
        <w:trPr>
          <w:trHeight w:val="20"/>
        </w:trPr>
        <w:tc>
          <w:tcPr>
            <w:tcW w:w="867" w:type="pct"/>
            <w:vMerge/>
          </w:tcPr>
          <w:p w14:paraId="25E5CF9C" w14:textId="77777777" w:rsidR="00F64A1E" w:rsidRPr="00315F34" w:rsidRDefault="00F64A1E" w:rsidP="004801BA">
            <w:pPr>
              <w:spacing w:after="0"/>
              <w:rPr>
                <w:rFonts w:ascii="Times New Roman" w:hAnsi="Times New Roman"/>
                <w:b/>
                <w:bCs/>
                <w:i/>
              </w:rPr>
            </w:pPr>
          </w:p>
        </w:tc>
        <w:tc>
          <w:tcPr>
            <w:tcW w:w="2020" w:type="pct"/>
          </w:tcPr>
          <w:p w14:paraId="7C5A57B4" w14:textId="77777777" w:rsidR="00F64A1E" w:rsidRPr="00253B01" w:rsidRDefault="00F64A1E" w:rsidP="004801BA">
            <w:pPr>
              <w:spacing w:after="0" w:line="240" w:lineRule="auto"/>
              <w:jc w:val="both"/>
              <w:rPr>
                <w:rFonts w:ascii="Times New Roman" w:hAnsi="Times New Roman"/>
                <w:b/>
                <w:i/>
              </w:rPr>
            </w:pPr>
            <w:r w:rsidRPr="00253B01">
              <w:rPr>
                <w:rFonts w:ascii="Times New Roman" w:hAnsi="Times New Roman"/>
                <w:b/>
                <w:bCs/>
              </w:rPr>
              <w:t>В том числе практических и занятий</w:t>
            </w:r>
          </w:p>
        </w:tc>
        <w:tc>
          <w:tcPr>
            <w:tcW w:w="1008" w:type="pct"/>
            <w:vAlign w:val="center"/>
          </w:tcPr>
          <w:p w14:paraId="30E391E6" w14:textId="77777777" w:rsidR="00F64A1E" w:rsidRPr="00253B01" w:rsidRDefault="00F64A1E" w:rsidP="004801BA">
            <w:pPr>
              <w:suppressAutoHyphens/>
              <w:spacing w:after="0"/>
              <w:jc w:val="center"/>
              <w:rPr>
                <w:rFonts w:ascii="Times New Roman" w:hAnsi="Times New Roman"/>
                <w:b/>
                <w:iCs/>
              </w:rPr>
            </w:pPr>
            <w:r w:rsidRPr="00253B01">
              <w:rPr>
                <w:rFonts w:ascii="Times New Roman" w:hAnsi="Times New Roman"/>
                <w:b/>
                <w:iCs/>
              </w:rPr>
              <w:t>4</w:t>
            </w:r>
          </w:p>
        </w:tc>
        <w:tc>
          <w:tcPr>
            <w:tcW w:w="604" w:type="pct"/>
            <w:vMerge/>
          </w:tcPr>
          <w:p w14:paraId="2560E1A0" w14:textId="77777777" w:rsidR="00F64A1E" w:rsidRPr="00315F34" w:rsidRDefault="00F64A1E" w:rsidP="004801BA">
            <w:pPr>
              <w:spacing w:after="0"/>
              <w:rPr>
                <w:rFonts w:ascii="Times New Roman" w:hAnsi="Times New Roman"/>
                <w:b/>
                <w:i/>
              </w:rPr>
            </w:pPr>
          </w:p>
        </w:tc>
        <w:tc>
          <w:tcPr>
            <w:tcW w:w="501" w:type="pct"/>
            <w:vMerge/>
          </w:tcPr>
          <w:p w14:paraId="10BC6C07" w14:textId="77777777" w:rsidR="00F64A1E" w:rsidRPr="00315F34" w:rsidRDefault="00F64A1E" w:rsidP="004801BA">
            <w:pPr>
              <w:spacing w:after="0" w:line="240" w:lineRule="auto"/>
              <w:rPr>
                <w:rFonts w:ascii="Times New Roman" w:hAnsi="Times New Roman"/>
                <w:b/>
                <w:i/>
              </w:rPr>
            </w:pPr>
          </w:p>
        </w:tc>
      </w:tr>
      <w:tr w:rsidR="00F64A1E" w:rsidRPr="00315F34" w14:paraId="5D5ACD31" w14:textId="77777777" w:rsidTr="00F64A1E">
        <w:trPr>
          <w:trHeight w:val="20"/>
        </w:trPr>
        <w:tc>
          <w:tcPr>
            <w:tcW w:w="867" w:type="pct"/>
            <w:vMerge/>
          </w:tcPr>
          <w:p w14:paraId="4E97CDB6" w14:textId="77777777" w:rsidR="00F64A1E" w:rsidRPr="00315F34" w:rsidRDefault="00F64A1E" w:rsidP="004801BA">
            <w:pPr>
              <w:spacing w:after="0"/>
              <w:rPr>
                <w:rFonts w:ascii="Times New Roman" w:hAnsi="Times New Roman"/>
                <w:b/>
                <w:bCs/>
                <w:i/>
              </w:rPr>
            </w:pPr>
          </w:p>
        </w:tc>
        <w:tc>
          <w:tcPr>
            <w:tcW w:w="2020" w:type="pct"/>
          </w:tcPr>
          <w:p w14:paraId="30BB9476" w14:textId="77777777" w:rsidR="00F64A1E" w:rsidRDefault="00F64A1E" w:rsidP="004801BA">
            <w:pPr>
              <w:spacing w:after="0" w:line="240" w:lineRule="auto"/>
              <w:jc w:val="both"/>
              <w:rPr>
                <w:rFonts w:ascii="Times New Roman" w:hAnsi="Times New Roman"/>
                <w:b/>
              </w:rPr>
            </w:pPr>
            <w:r w:rsidRPr="00253B01">
              <w:rPr>
                <w:rFonts w:ascii="Times New Roman" w:hAnsi="Times New Roman"/>
                <w:b/>
              </w:rPr>
              <w:t>5.</w:t>
            </w:r>
          </w:p>
          <w:p w14:paraId="273B4870" w14:textId="77777777" w:rsidR="00F64A1E" w:rsidRDefault="00F64A1E" w:rsidP="004801BA">
            <w:pPr>
              <w:spacing w:after="0" w:line="240" w:lineRule="auto"/>
              <w:jc w:val="both"/>
              <w:rPr>
                <w:rFonts w:ascii="Times New Roman" w:hAnsi="Times New Roman"/>
                <w:b/>
              </w:rPr>
            </w:pPr>
            <w:r>
              <w:rPr>
                <w:rFonts w:ascii="Times New Roman" w:hAnsi="Times New Roman"/>
                <w:b/>
              </w:rPr>
              <w:t xml:space="preserve">Практическое занятие 1 </w:t>
            </w:r>
          </w:p>
          <w:p w14:paraId="2856B4CD" w14:textId="77777777" w:rsidR="00F64A1E" w:rsidRPr="00253B01" w:rsidRDefault="00F64A1E" w:rsidP="004801BA">
            <w:pPr>
              <w:spacing w:after="0" w:line="240" w:lineRule="auto"/>
              <w:jc w:val="both"/>
              <w:rPr>
                <w:rFonts w:ascii="Times New Roman" w:hAnsi="Times New Roman"/>
              </w:rPr>
            </w:pPr>
            <w:r w:rsidRPr="00253B01">
              <w:rPr>
                <w:rFonts w:ascii="Times New Roman" w:hAnsi="Times New Roman"/>
              </w:rPr>
              <w:t>Виды и методы измерений, погрешность измерений.</w:t>
            </w:r>
            <w:r>
              <w:rPr>
                <w:rFonts w:ascii="Times New Roman" w:hAnsi="Times New Roman"/>
              </w:rPr>
              <w:t xml:space="preserve"> </w:t>
            </w:r>
          </w:p>
          <w:p w14:paraId="2162D439" w14:textId="77777777" w:rsidR="00F64A1E" w:rsidRPr="00253B01" w:rsidRDefault="00F64A1E" w:rsidP="004801BA">
            <w:pPr>
              <w:spacing w:after="0" w:line="240" w:lineRule="auto"/>
              <w:jc w:val="both"/>
              <w:rPr>
                <w:rFonts w:ascii="Times New Roman" w:hAnsi="Times New Roman"/>
                <w:b/>
                <w:i/>
              </w:rPr>
            </w:pPr>
            <w:r w:rsidRPr="00253B01">
              <w:rPr>
                <w:rFonts w:ascii="Times New Roman" w:hAnsi="Times New Roman"/>
              </w:rPr>
              <w:t>Анализ состояния измерений, контроля и испытаний на предприятии.</w:t>
            </w:r>
          </w:p>
        </w:tc>
        <w:tc>
          <w:tcPr>
            <w:tcW w:w="1008" w:type="pct"/>
            <w:vAlign w:val="center"/>
          </w:tcPr>
          <w:p w14:paraId="67744793" w14:textId="77777777" w:rsidR="00F64A1E" w:rsidRPr="00253B01" w:rsidRDefault="00F64A1E" w:rsidP="004801BA">
            <w:pPr>
              <w:suppressAutoHyphens/>
              <w:spacing w:after="0"/>
              <w:jc w:val="center"/>
              <w:rPr>
                <w:rFonts w:ascii="Times New Roman" w:hAnsi="Times New Roman"/>
                <w:iCs/>
              </w:rPr>
            </w:pPr>
            <w:r w:rsidRPr="00253B01">
              <w:rPr>
                <w:rFonts w:ascii="Times New Roman" w:hAnsi="Times New Roman"/>
                <w:iCs/>
              </w:rPr>
              <w:t>2</w:t>
            </w:r>
          </w:p>
        </w:tc>
        <w:tc>
          <w:tcPr>
            <w:tcW w:w="604" w:type="pct"/>
            <w:vMerge/>
          </w:tcPr>
          <w:p w14:paraId="72EACD6F" w14:textId="77777777" w:rsidR="00F64A1E" w:rsidRPr="00315F34" w:rsidRDefault="00F64A1E" w:rsidP="004801BA">
            <w:pPr>
              <w:spacing w:after="0"/>
              <w:rPr>
                <w:rFonts w:ascii="Times New Roman" w:hAnsi="Times New Roman"/>
                <w:b/>
                <w:i/>
              </w:rPr>
            </w:pPr>
          </w:p>
        </w:tc>
        <w:tc>
          <w:tcPr>
            <w:tcW w:w="501" w:type="pct"/>
            <w:vMerge/>
          </w:tcPr>
          <w:p w14:paraId="34D7FEE8" w14:textId="77777777" w:rsidR="00F64A1E" w:rsidRPr="00315F34" w:rsidRDefault="00F64A1E" w:rsidP="004801BA">
            <w:pPr>
              <w:spacing w:after="0" w:line="240" w:lineRule="auto"/>
              <w:rPr>
                <w:rFonts w:ascii="Times New Roman" w:hAnsi="Times New Roman"/>
                <w:b/>
                <w:i/>
              </w:rPr>
            </w:pPr>
          </w:p>
        </w:tc>
      </w:tr>
      <w:tr w:rsidR="00F64A1E" w:rsidRPr="00315F34" w14:paraId="7C176294" w14:textId="77777777" w:rsidTr="00F64A1E">
        <w:trPr>
          <w:trHeight w:val="20"/>
        </w:trPr>
        <w:tc>
          <w:tcPr>
            <w:tcW w:w="867" w:type="pct"/>
            <w:vMerge/>
          </w:tcPr>
          <w:p w14:paraId="7F7EB281" w14:textId="77777777" w:rsidR="00F64A1E" w:rsidRPr="00315F34" w:rsidRDefault="00F64A1E" w:rsidP="004801BA">
            <w:pPr>
              <w:spacing w:after="0"/>
              <w:rPr>
                <w:rFonts w:ascii="Times New Roman" w:hAnsi="Times New Roman"/>
                <w:b/>
                <w:bCs/>
                <w:i/>
              </w:rPr>
            </w:pPr>
          </w:p>
        </w:tc>
        <w:tc>
          <w:tcPr>
            <w:tcW w:w="2020" w:type="pct"/>
          </w:tcPr>
          <w:p w14:paraId="3A92F9AC" w14:textId="77777777" w:rsidR="00F64A1E" w:rsidRDefault="00F64A1E" w:rsidP="004801BA">
            <w:pPr>
              <w:spacing w:after="0" w:line="240" w:lineRule="auto"/>
              <w:jc w:val="both"/>
              <w:rPr>
                <w:rFonts w:ascii="Times New Roman" w:hAnsi="Times New Roman"/>
                <w:b/>
              </w:rPr>
            </w:pPr>
            <w:r>
              <w:rPr>
                <w:rFonts w:ascii="Times New Roman" w:hAnsi="Times New Roman"/>
                <w:b/>
              </w:rPr>
              <w:t xml:space="preserve">6. </w:t>
            </w:r>
          </w:p>
          <w:p w14:paraId="33810A3C" w14:textId="77777777" w:rsidR="00F64A1E" w:rsidRDefault="00F64A1E" w:rsidP="004801BA">
            <w:pPr>
              <w:spacing w:after="0" w:line="240" w:lineRule="auto"/>
              <w:jc w:val="both"/>
              <w:rPr>
                <w:rFonts w:ascii="Times New Roman" w:hAnsi="Times New Roman"/>
                <w:b/>
              </w:rPr>
            </w:pPr>
            <w:r>
              <w:rPr>
                <w:rFonts w:ascii="Times New Roman" w:hAnsi="Times New Roman"/>
                <w:b/>
              </w:rPr>
              <w:t xml:space="preserve">Практическое занятие 1 </w:t>
            </w:r>
          </w:p>
          <w:p w14:paraId="787275F6" w14:textId="77777777" w:rsidR="00F64A1E" w:rsidRPr="00253B01" w:rsidRDefault="00F64A1E" w:rsidP="004801BA">
            <w:pPr>
              <w:spacing w:after="0" w:line="240" w:lineRule="auto"/>
              <w:jc w:val="both"/>
              <w:rPr>
                <w:rFonts w:ascii="Times New Roman" w:hAnsi="Times New Roman"/>
                <w:b/>
              </w:rPr>
            </w:pPr>
            <w:r w:rsidRPr="00253B01">
              <w:rPr>
                <w:rFonts w:ascii="Times New Roman" w:hAnsi="Times New Roman"/>
              </w:rPr>
              <w:t>Поверка средств измерений. Метрологическая экспертиза. Качество измерений.</w:t>
            </w:r>
          </w:p>
        </w:tc>
        <w:tc>
          <w:tcPr>
            <w:tcW w:w="1008" w:type="pct"/>
            <w:vAlign w:val="center"/>
          </w:tcPr>
          <w:p w14:paraId="5A245A39" w14:textId="77777777" w:rsidR="00F64A1E" w:rsidRPr="00253B01" w:rsidRDefault="00F64A1E" w:rsidP="004801BA">
            <w:pPr>
              <w:suppressAutoHyphens/>
              <w:spacing w:after="0"/>
              <w:jc w:val="center"/>
              <w:rPr>
                <w:rFonts w:ascii="Times New Roman" w:hAnsi="Times New Roman"/>
                <w:iCs/>
              </w:rPr>
            </w:pPr>
            <w:r>
              <w:rPr>
                <w:rFonts w:ascii="Times New Roman" w:hAnsi="Times New Roman"/>
                <w:iCs/>
              </w:rPr>
              <w:t>2</w:t>
            </w:r>
          </w:p>
        </w:tc>
        <w:tc>
          <w:tcPr>
            <w:tcW w:w="604" w:type="pct"/>
            <w:vMerge/>
          </w:tcPr>
          <w:p w14:paraId="3FA62049" w14:textId="77777777" w:rsidR="00F64A1E" w:rsidRPr="00315F34" w:rsidRDefault="00F64A1E" w:rsidP="004801BA">
            <w:pPr>
              <w:spacing w:after="0"/>
              <w:rPr>
                <w:rFonts w:ascii="Times New Roman" w:hAnsi="Times New Roman"/>
                <w:b/>
                <w:i/>
              </w:rPr>
            </w:pPr>
          </w:p>
        </w:tc>
        <w:tc>
          <w:tcPr>
            <w:tcW w:w="501" w:type="pct"/>
            <w:vMerge/>
          </w:tcPr>
          <w:p w14:paraId="633179B8" w14:textId="77777777" w:rsidR="00F64A1E" w:rsidRPr="00315F34" w:rsidRDefault="00F64A1E" w:rsidP="004801BA">
            <w:pPr>
              <w:spacing w:after="0" w:line="240" w:lineRule="auto"/>
              <w:rPr>
                <w:rFonts w:ascii="Times New Roman" w:hAnsi="Times New Roman"/>
                <w:b/>
                <w:i/>
              </w:rPr>
            </w:pPr>
          </w:p>
        </w:tc>
      </w:tr>
      <w:tr w:rsidR="00F64A1E" w:rsidRPr="00315F34" w14:paraId="2C2C46DC" w14:textId="77777777" w:rsidTr="00F64A1E">
        <w:trPr>
          <w:trHeight w:val="20"/>
        </w:trPr>
        <w:tc>
          <w:tcPr>
            <w:tcW w:w="867" w:type="pct"/>
            <w:vMerge/>
          </w:tcPr>
          <w:p w14:paraId="282DC6B2" w14:textId="77777777" w:rsidR="00F64A1E" w:rsidRPr="00315F34" w:rsidRDefault="00F64A1E" w:rsidP="004801BA">
            <w:pPr>
              <w:spacing w:after="0"/>
              <w:rPr>
                <w:rFonts w:ascii="Times New Roman" w:hAnsi="Times New Roman"/>
                <w:b/>
                <w:bCs/>
                <w:i/>
              </w:rPr>
            </w:pPr>
          </w:p>
        </w:tc>
        <w:tc>
          <w:tcPr>
            <w:tcW w:w="2020" w:type="pct"/>
          </w:tcPr>
          <w:p w14:paraId="7F2C691C" w14:textId="77777777" w:rsidR="00F64A1E" w:rsidRPr="00315F34" w:rsidRDefault="00F64A1E" w:rsidP="004801BA">
            <w:pPr>
              <w:spacing w:after="0" w:line="240" w:lineRule="auto"/>
              <w:rPr>
                <w:rFonts w:ascii="Times New Roman" w:hAnsi="Times New Roman"/>
                <w:b/>
                <w:i/>
              </w:rPr>
            </w:pPr>
            <w:r w:rsidRPr="00315F34">
              <w:rPr>
                <w:rFonts w:ascii="Times New Roman" w:hAnsi="Times New Roman"/>
                <w:b/>
                <w:bCs/>
              </w:rPr>
              <w:t>Самостоятельная работа обучающихся</w:t>
            </w:r>
          </w:p>
        </w:tc>
        <w:tc>
          <w:tcPr>
            <w:tcW w:w="1008" w:type="pct"/>
            <w:vAlign w:val="center"/>
          </w:tcPr>
          <w:p w14:paraId="65C95E31" w14:textId="77777777" w:rsidR="00F64A1E" w:rsidRPr="00253B01" w:rsidRDefault="00F64A1E" w:rsidP="004801BA">
            <w:pPr>
              <w:suppressAutoHyphens/>
              <w:spacing w:after="0"/>
              <w:jc w:val="center"/>
              <w:rPr>
                <w:rFonts w:ascii="Times New Roman" w:hAnsi="Times New Roman"/>
                <w:iCs/>
              </w:rPr>
            </w:pPr>
            <w:r w:rsidRPr="00253B01">
              <w:rPr>
                <w:rFonts w:ascii="Times New Roman" w:hAnsi="Times New Roman"/>
                <w:b/>
                <w:iCs/>
              </w:rPr>
              <w:t>4</w:t>
            </w:r>
          </w:p>
        </w:tc>
        <w:tc>
          <w:tcPr>
            <w:tcW w:w="604" w:type="pct"/>
          </w:tcPr>
          <w:p w14:paraId="792F63ED" w14:textId="77777777" w:rsidR="00F64A1E" w:rsidRPr="00315F34" w:rsidRDefault="00F64A1E" w:rsidP="004801BA">
            <w:pPr>
              <w:spacing w:after="0"/>
              <w:rPr>
                <w:rFonts w:ascii="Times New Roman" w:hAnsi="Times New Roman"/>
                <w:b/>
                <w:i/>
              </w:rPr>
            </w:pPr>
          </w:p>
        </w:tc>
        <w:tc>
          <w:tcPr>
            <w:tcW w:w="501" w:type="pct"/>
          </w:tcPr>
          <w:p w14:paraId="2A196B0B" w14:textId="77777777" w:rsidR="00F64A1E" w:rsidRPr="00315F34" w:rsidRDefault="00F64A1E" w:rsidP="004801BA">
            <w:pPr>
              <w:spacing w:after="0" w:line="240" w:lineRule="auto"/>
              <w:rPr>
                <w:rFonts w:ascii="Times New Roman" w:hAnsi="Times New Roman"/>
                <w:b/>
                <w:i/>
              </w:rPr>
            </w:pPr>
          </w:p>
        </w:tc>
      </w:tr>
      <w:tr w:rsidR="00F64A1E" w:rsidRPr="00315F34" w14:paraId="529EA1AB" w14:textId="77777777" w:rsidTr="00F64A1E">
        <w:trPr>
          <w:trHeight w:val="20"/>
        </w:trPr>
        <w:tc>
          <w:tcPr>
            <w:tcW w:w="867" w:type="pct"/>
            <w:vMerge/>
          </w:tcPr>
          <w:p w14:paraId="39A732CD" w14:textId="77777777" w:rsidR="00F64A1E" w:rsidRPr="00315F34" w:rsidRDefault="00F64A1E" w:rsidP="004801BA">
            <w:pPr>
              <w:spacing w:after="0"/>
              <w:rPr>
                <w:rFonts w:ascii="Times New Roman" w:hAnsi="Times New Roman"/>
                <w:b/>
                <w:bCs/>
              </w:rPr>
            </w:pPr>
          </w:p>
        </w:tc>
        <w:tc>
          <w:tcPr>
            <w:tcW w:w="2020" w:type="pct"/>
          </w:tcPr>
          <w:p w14:paraId="5E54A3E2" w14:textId="77777777" w:rsidR="00F64A1E" w:rsidRPr="00DC4307" w:rsidRDefault="00F64A1E" w:rsidP="004801BA">
            <w:pPr>
              <w:spacing w:after="0" w:line="240" w:lineRule="auto"/>
              <w:rPr>
                <w:rFonts w:ascii="Times New Roman" w:hAnsi="Times New Roman"/>
                <w:bCs/>
              </w:rPr>
            </w:pPr>
            <w:r w:rsidRPr="00DC4307">
              <w:rPr>
                <w:rFonts w:ascii="Times New Roman" w:hAnsi="Times New Roman"/>
                <w:bCs/>
              </w:rPr>
              <w:t>Поиск информации и подготов</w:t>
            </w:r>
            <w:r>
              <w:rPr>
                <w:rFonts w:ascii="Times New Roman" w:hAnsi="Times New Roman"/>
                <w:bCs/>
              </w:rPr>
              <w:t>ка докладов по изучаемым темам:</w:t>
            </w:r>
          </w:p>
          <w:p w14:paraId="702004E4" w14:textId="77777777" w:rsidR="00F64A1E" w:rsidRPr="00DC4307" w:rsidRDefault="00F64A1E" w:rsidP="004801BA">
            <w:pPr>
              <w:spacing w:after="0" w:line="240" w:lineRule="auto"/>
              <w:rPr>
                <w:rFonts w:ascii="Times New Roman" w:hAnsi="Times New Roman"/>
                <w:bCs/>
              </w:rPr>
            </w:pPr>
            <w:r>
              <w:rPr>
                <w:rFonts w:ascii="Times New Roman" w:hAnsi="Times New Roman"/>
                <w:bCs/>
              </w:rPr>
              <w:t xml:space="preserve">- </w:t>
            </w:r>
            <w:r w:rsidRPr="00DC4307">
              <w:rPr>
                <w:rFonts w:ascii="Times New Roman" w:hAnsi="Times New Roman"/>
                <w:bCs/>
              </w:rPr>
              <w:t>Закон об обеспечении единства измерений.</w:t>
            </w:r>
          </w:p>
          <w:p w14:paraId="17689F55" w14:textId="77777777" w:rsidR="00F64A1E" w:rsidRPr="00DC4307" w:rsidRDefault="00F64A1E" w:rsidP="004801BA">
            <w:pPr>
              <w:spacing w:after="0" w:line="240" w:lineRule="auto"/>
              <w:rPr>
                <w:rFonts w:ascii="Times New Roman" w:hAnsi="Times New Roman"/>
                <w:bCs/>
              </w:rPr>
            </w:pPr>
            <w:r w:rsidRPr="00DC4307">
              <w:rPr>
                <w:rFonts w:ascii="Times New Roman" w:hAnsi="Times New Roman"/>
                <w:bCs/>
              </w:rPr>
              <w:t>- Государственные метрологические службы.</w:t>
            </w:r>
          </w:p>
          <w:p w14:paraId="23B54723" w14:textId="77777777" w:rsidR="00F64A1E" w:rsidRPr="00DC4307" w:rsidRDefault="00F64A1E" w:rsidP="004801BA">
            <w:pPr>
              <w:spacing w:after="0" w:line="240" w:lineRule="auto"/>
              <w:rPr>
                <w:rFonts w:ascii="Times New Roman" w:hAnsi="Times New Roman"/>
                <w:bCs/>
              </w:rPr>
            </w:pPr>
            <w:r w:rsidRPr="00DC4307">
              <w:rPr>
                <w:rFonts w:ascii="Times New Roman" w:hAnsi="Times New Roman"/>
                <w:bCs/>
              </w:rPr>
              <w:t>- Государственный контроль и надзор</w:t>
            </w:r>
          </w:p>
          <w:p w14:paraId="7C76D996" w14:textId="77777777" w:rsidR="00F64A1E" w:rsidRPr="00DC4307" w:rsidRDefault="00F64A1E" w:rsidP="004801BA">
            <w:pPr>
              <w:spacing w:after="0" w:line="240" w:lineRule="auto"/>
              <w:rPr>
                <w:rFonts w:ascii="Times New Roman" w:hAnsi="Times New Roman"/>
                <w:bCs/>
              </w:rPr>
            </w:pPr>
            <w:r w:rsidRPr="00DC4307">
              <w:rPr>
                <w:rFonts w:ascii="Times New Roman" w:hAnsi="Times New Roman"/>
                <w:bCs/>
              </w:rPr>
              <w:t>- Международные организации в области метрологии.</w:t>
            </w:r>
          </w:p>
          <w:p w14:paraId="76864175" w14:textId="77777777" w:rsidR="00F64A1E" w:rsidRPr="00DC4307" w:rsidRDefault="00F64A1E" w:rsidP="004801BA">
            <w:pPr>
              <w:spacing w:after="0" w:line="240" w:lineRule="auto"/>
              <w:rPr>
                <w:rFonts w:ascii="Times New Roman" w:hAnsi="Times New Roman"/>
                <w:bCs/>
              </w:rPr>
            </w:pPr>
            <w:r w:rsidRPr="00DC4307">
              <w:rPr>
                <w:rFonts w:ascii="Times New Roman" w:hAnsi="Times New Roman"/>
                <w:bCs/>
              </w:rPr>
              <w:t>Систематическая проработка конспектов занятий, учебной и специальной технической литературы по  изученным темам</w:t>
            </w:r>
          </w:p>
        </w:tc>
        <w:tc>
          <w:tcPr>
            <w:tcW w:w="1008" w:type="pct"/>
            <w:vAlign w:val="center"/>
          </w:tcPr>
          <w:p w14:paraId="178A09FC" w14:textId="77777777" w:rsidR="00F64A1E" w:rsidRPr="00695B59" w:rsidRDefault="00F64A1E" w:rsidP="004801BA">
            <w:pPr>
              <w:suppressAutoHyphens/>
              <w:spacing w:after="0"/>
              <w:jc w:val="center"/>
              <w:rPr>
                <w:rFonts w:ascii="Times New Roman" w:hAnsi="Times New Roman"/>
                <w:bCs/>
                <w:iCs/>
              </w:rPr>
            </w:pPr>
            <w:r w:rsidRPr="00695B59">
              <w:rPr>
                <w:rFonts w:ascii="Times New Roman" w:hAnsi="Times New Roman"/>
                <w:bCs/>
                <w:iCs/>
              </w:rPr>
              <w:t>4</w:t>
            </w:r>
          </w:p>
        </w:tc>
        <w:tc>
          <w:tcPr>
            <w:tcW w:w="604" w:type="pct"/>
          </w:tcPr>
          <w:p w14:paraId="25ADD25A" w14:textId="77777777" w:rsidR="00F64A1E" w:rsidRDefault="00F64A1E" w:rsidP="004801BA">
            <w:pPr>
              <w:spacing w:after="0" w:line="240" w:lineRule="auto"/>
              <w:rPr>
                <w:rFonts w:ascii="Times New Roman" w:hAnsi="Times New Roman"/>
                <w:sz w:val="24"/>
                <w:szCs w:val="24"/>
              </w:rPr>
            </w:pPr>
            <w:r w:rsidRPr="006E1DFB">
              <w:rPr>
                <w:rFonts w:ascii="Times New Roman" w:hAnsi="Times New Roman"/>
                <w:sz w:val="24"/>
                <w:szCs w:val="24"/>
              </w:rPr>
              <w:t>ОК 01</w:t>
            </w:r>
          </w:p>
          <w:p w14:paraId="186B9D51" w14:textId="77777777" w:rsidR="00F64A1E" w:rsidRDefault="00F64A1E" w:rsidP="004801BA">
            <w:pPr>
              <w:spacing w:after="0" w:line="240" w:lineRule="auto"/>
              <w:rPr>
                <w:rFonts w:ascii="Times New Roman" w:hAnsi="Times New Roman"/>
                <w:sz w:val="24"/>
                <w:szCs w:val="24"/>
              </w:rPr>
            </w:pPr>
          </w:p>
          <w:p w14:paraId="737EDF00" w14:textId="77777777" w:rsidR="00F64A1E" w:rsidRDefault="00F64A1E" w:rsidP="004801BA">
            <w:pPr>
              <w:spacing w:after="0" w:line="240" w:lineRule="auto"/>
              <w:rPr>
                <w:rFonts w:ascii="Times New Roman" w:hAnsi="Times New Roman"/>
                <w:sz w:val="24"/>
                <w:szCs w:val="24"/>
              </w:rPr>
            </w:pPr>
            <w:r w:rsidRPr="00197C06">
              <w:rPr>
                <w:rFonts w:ascii="Times New Roman" w:hAnsi="Times New Roman"/>
                <w:sz w:val="24"/>
                <w:szCs w:val="24"/>
              </w:rPr>
              <w:t>ОК 02</w:t>
            </w:r>
          </w:p>
          <w:p w14:paraId="653DF424" w14:textId="77777777" w:rsidR="00F64A1E" w:rsidRPr="006E1DFB" w:rsidRDefault="00F64A1E" w:rsidP="004801BA">
            <w:pPr>
              <w:spacing w:after="0" w:line="240" w:lineRule="auto"/>
              <w:rPr>
                <w:rFonts w:ascii="Times New Roman" w:hAnsi="Times New Roman"/>
                <w:sz w:val="24"/>
                <w:szCs w:val="24"/>
              </w:rPr>
            </w:pPr>
          </w:p>
          <w:p w14:paraId="14CBEDB6" w14:textId="77777777" w:rsidR="00F64A1E" w:rsidRDefault="00F64A1E" w:rsidP="004801BA">
            <w:pPr>
              <w:spacing w:after="0" w:line="240" w:lineRule="auto"/>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6</w:t>
            </w:r>
          </w:p>
          <w:p w14:paraId="6E6B106B" w14:textId="77777777" w:rsidR="00F64A1E" w:rsidRDefault="00F64A1E" w:rsidP="004801BA">
            <w:pPr>
              <w:spacing w:after="0" w:line="240" w:lineRule="auto"/>
              <w:rPr>
                <w:rFonts w:ascii="Times New Roman" w:hAnsi="Times New Roman"/>
                <w:sz w:val="24"/>
                <w:szCs w:val="24"/>
              </w:rPr>
            </w:pPr>
          </w:p>
          <w:p w14:paraId="1C61C6A5" w14:textId="77777777" w:rsidR="00F64A1E" w:rsidRPr="006E1DFB" w:rsidRDefault="00F64A1E" w:rsidP="004801BA">
            <w:pPr>
              <w:spacing w:after="0" w:line="240" w:lineRule="auto"/>
              <w:rPr>
                <w:rFonts w:ascii="Times New Roman" w:hAnsi="Times New Roman"/>
                <w:sz w:val="24"/>
                <w:szCs w:val="24"/>
              </w:rPr>
            </w:pPr>
            <w:r w:rsidRPr="006E1DFB">
              <w:rPr>
                <w:rFonts w:ascii="Times New Roman" w:hAnsi="Times New Roman"/>
                <w:sz w:val="24"/>
                <w:szCs w:val="24"/>
              </w:rPr>
              <w:t xml:space="preserve">ПК </w:t>
            </w:r>
            <w:r>
              <w:rPr>
                <w:rFonts w:ascii="Times New Roman" w:hAnsi="Times New Roman"/>
                <w:sz w:val="24"/>
                <w:szCs w:val="24"/>
              </w:rPr>
              <w:t>3</w:t>
            </w:r>
            <w:r w:rsidRPr="006E1DFB">
              <w:rPr>
                <w:rFonts w:ascii="Times New Roman" w:hAnsi="Times New Roman"/>
                <w:sz w:val="24"/>
                <w:szCs w:val="24"/>
              </w:rPr>
              <w:t>.</w:t>
            </w:r>
            <w:r>
              <w:rPr>
                <w:rFonts w:ascii="Times New Roman" w:hAnsi="Times New Roman"/>
                <w:sz w:val="24"/>
                <w:szCs w:val="24"/>
              </w:rPr>
              <w:t>5</w:t>
            </w:r>
          </w:p>
          <w:p w14:paraId="6E0E5F76" w14:textId="77777777" w:rsidR="00F64A1E" w:rsidRPr="00315F34" w:rsidRDefault="00F64A1E" w:rsidP="004801BA">
            <w:pPr>
              <w:spacing w:after="0" w:line="240" w:lineRule="auto"/>
              <w:rPr>
                <w:rFonts w:ascii="Times New Roman" w:hAnsi="Times New Roman"/>
                <w:b/>
              </w:rPr>
            </w:pPr>
          </w:p>
        </w:tc>
        <w:tc>
          <w:tcPr>
            <w:tcW w:w="501" w:type="pct"/>
          </w:tcPr>
          <w:p w14:paraId="3871228F" w14:textId="77777777" w:rsidR="00F64A1E" w:rsidRPr="00DC4307" w:rsidRDefault="00F64A1E" w:rsidP="004801BA">
            <w:pPr>
              <w:spacing w:after="0" w:line="240" w:lineRule="auto"/>
              <w:rPr>
                <w:rFonts w:ascii="Times New Roman" w:hAnsi="Times New Roman"/>
                <w:sz w:val="24"/>
                <w:szCs w:val="24"/>
              </w:rPr>
            </w:pPr>
            <w:r w:rsidRPr="00DC4307">
              <w:rPr>
                <w:rFonts w:ascii="Times New Roman" w:hAnsi="Times New Roman"/>
                <w:sz w:val="24"/>
                <w:szCs w:val="24"/>
              </w:rPr>
              <w:t>Уо.01.02</w:t>
            </w:r>
          </w:p>
          <w:p w14:paraId="6747A8FB" w14:textId="77777777" w:rsidR="00F64A1E" w:rsidRDefault="00F64A1E" w:rsidP="004801BA">
            <w:pPr>
              <w:spacing w:after="0" w:line="240" w:lineRule="auto"/>
              <w:rPr>
                <w:rFonts w:ascii="Times New Roman" w:hAnsi="Times New Roman"/>
                <w:sz w:val="24"/>
                <w:szCs w:val="24"/>
              </w:rPr>
            </w:pPr>
            <w:r w:rsidRPr="00DC4307">
              <w:rPr>
                <w:rFonts w:ascii="Times New Roman" w:hAnsi="Times New Roman"/>
                <w:sz w:val="24"/>
                <w:szCs w:val="24"/>
              </w:rPr>
              <w:t>Зо.01.02</w:t>
            </w:r>
          </w:p>
          <w:p w14:paraId="432A87A4" w14:textId="77777777" w:rsidR="00F64A1E" w:rsidRPr="00197C06" w:rsidRDefault="00F64A1E" w:rsidP="004801BA">
            <w:pPr>
              <w:spacing w:after="0" w:line="240" w:lineRule="auto"/>
              <w:rPr>
                <w:rFonts w:ascii="Times New Roman" w:hAnsi="Times New Roman"/>
                <w:sz w:val="24"/>
                <w:szCs w:val="24"/>
              </w:rPr>
            </w:pPr>
            <w:r w:rsidRPr="00197C06">
              <w:rPr>
                <w:rFonts w:ascii="Times New Roman" w:hAnsi="Times New Roman"/>
                <w:sz w:val="24"/>
                <w:szCs w:val="24"/>
              </w:rPr>
              <w:t>Уо.0</w:t>
            </w:r>
            <w:r>
              <w:rPr>
                <w:rFonts w:ascii="Times New Roman" w:hAnsi="Times New Roman"/>
                <w:sz w:val="24"/>
                <w:szCs w:val="24"/>
              </w:rPr>
              <w:t>2</w:t>
            </w:r>
            <w:r w:rsidRPr="00197C06">
              <w:rPr>
                <w:rFonts w:ascii="Times New Roman" w:hAnsi="Times New Roman"/>
                <w:sz w:val="24"/>
                <w:szCs w:val="24"/>
              </w:rPr>
              <w:t>.02</w:t>
            </w:r>
          </w:p>
          <w:p w14:paraId="51A26BFA" w14:textId="77777777" w:rsidR="00F64A1E" w:rsidRDefault="00F64A1E" w:rsidP="004801BA">
            <w:pPr>
              <w:spacing w:after="0" w:line="240" w:lineRule="auto"/>
              <w:rPr>
                <w:rFonts w:ascii="Times New Roman" w:hAnsi="Times New Roman"/>
                <w:sz w:val="24"/>
                <w:szCs w:val="24"/>
              </w:rPr>
            </w:pPr>
            <w:r w:rsidRPr="00197C06">
              <w:rPr>
                <w:rFonts w:ascii="Times New Roman" w:hAnsi="Times New Roman"/>
                <w:sz w:val="24"/>
                <w:szCs w:val="24"/>
              </w:rPr>
              <w:t>Зо.0</w:t>
            </w:r>
            <w:r>
              <w:rPr>
                <w:rFonts w:ascii="Times New Roman" w:hAnsi="Times New Roman"/>
                <w:sz w:val="24"/>
                <w:szCs w:val="24"/>
              </w:rPr>
              <w:t>2</w:t>
            </w:r>
            <w:r w:rsidRPr="00197C06">
              <w:rPr>
                <w:rFonts w:ascii="Times New Roman" w:hAnsi="Times New Roman"/>
                <w:sz w:val="24"/>
                <w:szCs w:val="24"/>
              </w:rPr>
              <w:t>.02</w:t>
            </w:r>
          </w:p>
          <w:p w14:paraId="5F154802" w14:textId="77777777" w:rsidR="00F64A1E" w:rsidRPr="00197C06" w:rsidRDefault="00F64A1E" w:rsidP="004801BA">
            <w:pPr>
              <w:spacing w:after="0" w:line="240" w:lineRule="auto"/>
              <w:rPr>
                <w:rFonts w:ascii="Times New Roman" w:hAnsi="Times New Roman"/>
                <w:sz w:val="24"/>
                <w:szCs w:val="24"/>
              </w:rPr>
            </w:pPr>
            <w:r w:rsidRPr="00197C06">
              <w:rPr>
                <w:rFonts w:ascii="Times New Roman" w:hAnsi="Times New Roman"/>
                <w:sz w:val="24"/>
                <w:szCs w:val="24"/>
              </w:rPr>
              <w:t>Уо.06.0</w:t>
            </w:r>
            <w:r>
              <w:rPr>
                <w:rFonts w:ascii="Times New Roman" w:hAnsi="Times New Roman"/>
                <w:sz w:val="24"/>
                <w:szCs w:val="24"/>
              </w:rPr>
              <w:t>2</w:t>
            </w:r>
          </w:p>
          <w:p w14:paraId="7D222C07" w14:textId="60123C1D" w:rsidR="00F64A1E" w:rsidRPr="006E1DFB" w:rsidRDefault="00F64A1E" w:rsidP="004801BA">
            <w:pPr>
              <w:spacing w:after="0" w:line="240" w:lineRule="auto"/>
              <w:rPr>
                <w:rFonts w:ascii="Times New Roman" w:hAnsi="Times New Roman"/>
                <w:sz w:val="24"/>
                <w:szCs w:val="24"/>
              </w:rPr>
            </w:pPr>
            <w:r w:rsidRPr="006E1DFB">
              <w:rPr>
                <w:rFonts w:ascii="Times New Roman" w:hAnsi="Times New Roman"/>
                <w:sz w:val="24"/>
                <w:szCs w:val="24"/>
              </w:rPr>
              <w:t xml:space="preserve">У </w:t>
            </w:r>
            <w:r>
              <w:rPr>
                <w:rFonts w:ascii="Times New Roman" w:hAnsi="Times New Roman"/>
                <w:sz w:val="24"/>
                <w:szCs w:val="24"/>
              </w:rPr>
              <w:t>3</w:t>
            </w:r>
            <w:r w:rsidRPr="006E1DFB">
              <w:rPr>
                <w:rFonts w:ascii="Times New Roman" w:hAnsi="Times New Roman"/>
                <w:sz w:val="24"/>
                <w:szCs w:val="24"/>
              </w:rPr>
              <w:t>.</w:t>
            </w:r>
            <w:r>
              <w:rPr>
                <w:rFonts w:ascii="Times New Roman" w:hAnsi="Times New Roman"/>
                <w:sz w:val="24"/>
                <w:szCs w:val="24"/>
              </w:rPr>
              <w:t>5</w:t>
            </w:r>
            <w:r w:rsidRPr="006E1DFB">
              <w:rPr>
                <w:rFonts w:ascii="Times New Roman" w:hAnsi="Times New Roman"/>
                <w:sz w:val="24"/>
                <w:szCs w:val="24"/>
              </w:rPr>
              <w:t>.02</w:t>
            </w:r>
          </w:p>
          <w:p w14:paraId="230003CD" w14:textId="77777777" w:rsidR="00F64A1E" w:rsidRPr="008961D1" w:rsidRDefault="00F64A1E" w:rsidP="004801BA">
            <w:pPr>
              <w:spacing w:after="0" w:line="240" w:lineRule="auto"/>
              <w:rPr>
                <w:rFonts w:ascii="Times New Roman" w:hAnsi="Times New Roman"/>
                <w:sz w:val="24"/>
                <w:szCs w:val="24"/>
              </w:rPr>
            </w:pPr>
            <w:r w:rsidRPr="006E1DFB">
              <w:rPr>
                <w:rFonts w:ascii="Times New Roman" w:hAnsi="Times New Roman"/>
                <w:sz w:val="24"/>
                <w:szCs w:val="24"/>
              </w:rPr>
              <w:t xml:space="preserve">З </w:t>
            </w:r>
            <w:r>
              <w:rPr>
                <w:rFonts w:ascii="Times New Roman" w:hAnsi="Times New Roman"/>
                <w:sz w:val="24"/>
                <w:szCs w:val="24"/>
              </w:rPr>
              <w:t>3</w:t>
            </w:r>
            <w:r w:rsidRPr="006E1DFB">
              <w:rPr>
                <w:rFonts w:ascii="Times New Roman" w:hAnsi="Times New Roman"/>
                <w:sz w:val="24"/>
                <w:szCs w:val="24"/>
              </w:rPr>
              <w:t>.</w:t>
            </w:r>
            <w:r>
              <w:rPr>
                <w:rFonts w:ascii="Times New Roman" w:hAnsi="Times New Roman"/>
                <w:sz w:val="24"/>
                <w:szCs w:val="24"/>
              </w:rPr>
              <w:t>5.02</w:t>
            </w:r>
          </w:p>
        </w:tc>
      </w:tr>
      <w:tr w:rsidR="00F64A1E" w:rsidRPr="00315F34" w14:paraId="1EAB0A72" w14:textId="77777777" w:rsidTr="00F64A1E">
        <w:trPr>
          <w:trHeight w:val="20"/>
        </w:trPr>
        <w:tc>
          <w:tcPr>
            <w:tcW w:w="867" w:type="pct"/>
            <w:vMerge w:val="restart"/>
          </w:tcPr>
          <w:p w14:paraId="2AAD00ED" w14:textId="77777777" w:rsidR="00F64A1E" w:rsidRPr="00315F34" w:rsidRDefault="00F64A1E" w:rsidP="004801BA">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2. Стандартизация</w:t>
            </w:r>
          </w:p>
        </w:tc>
        <w:tc>
          <w:tcPr>
            <w:tcW w:w="2020" w:type="pct"/>
          </w:tcPr>
          <w:p w14:paraId="4A095BD7" w14:textId="77777777" w:rsidR="00F64A1E" w:rsidRPr="00315F34" w:rsidRDefault="00F64A1E" w:rsidP="004801BA">
            <w:pPr>
              <w:spacing w:after="0" w:line="240" w:lineRule="auto"/>
              <w:rPr>
                <w:rFonts w:ascii="Times New Roman" w:hAnsi="Times New Roman"/>
                <w:b/>
                <w:bCs/>
              </w:rPr>
            </w:pPr>
            <w:r w:rsidRPr="00197C06">
              <w:rPr>
                <w:rFonts w:ascii="Times New Roman" w:hAnsi="Times New Roman"/>
                <w:b/>
                <w:bCs/>
              </w:rPr>
              <w:t>Основы</w:t>
            </w:r>
            <w:r>
              <w:rPr>
                <w:rFonts w:ascii="Times New Roman" w:hAnsi="Times New Roman"/>
                <w:b/>
                <w:bCs/>
              </w:rPr>
              <w:t xml:space="preserve"> </w:t>
            </w:r>
            <w:r w:rsidRPr="00197C06">
              <w:rPr>
                <w:rFonts w:ascii="Times New Roman" w:hAnsi="Times New Roman"/>
                <w:b/>
                <w:bCs/>
              </w:rPr>
              <w:t>стандартизации</w:t>
            </w:r>
          </w:p>
        </w:tc>
        <w:tc>
          <w:tcPr>
            <w:tcW w:w="1008" w:type="pct"/>
            <w:vAlign w:val="center"/>
          </w:tcPr>
          <w:p w14:paraId="6415157B" w14:textId="77777777" w:rsidR="00F64A1E" w:rsidRPr="00315F34" w:rsidRDefault="00F64A1E" w:rsidP="004801BA">
            <w:pPr>
              <w:spacing w:after="0"/>
              <w:jc w:val="center"/>
              <w:rPr>
                <w:rFonts w:ascii="Times New Roman" w:hAnsi="Times New Roman"/>
                <w:b/>
                <w:bCs/>
              </w:rPr>
            </w:pPr>
            <w:r>
              <w:rPr>
                <w:rFonts w:ascii="Times New Roman" w:hAnsi="Times New Roman"/>
                <w:b/>
                <w:bCs/>
              </w:rPr>
              <w:t>10</w:t>
            </w:r>
          </w:p>
        </w:tc>
        <w:tc>
          <w:tcPr>
            <w:tcW w:w="604" w:type="pct"/>
            <w:vMerge w:val="restart"/>
          </w:tcPr>
          <w:p w14:paraId="17E5E960"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ОК 03</w:t>
            </w:r>
          </w:p>
          <w:p w14:paraId="6A36CB9C" w14:textId="77777777" w:rsidR="00F64A1E" w:rsidRPr="006371D6" w:rsidRDefault="00F64A1E" w:rsidP="004801BA">
            <w:pPr>
              <w:spacing w:after="0" w:line="240" w:lineRule="auto"/>
              <w:rPr>
                <w:rFonts w:ascii="Times New Roman" w:hAnsi="Times New Roman"/>
              </w:rPr>
            </w:pPr>
          </w:p>
          <w:p w14:paraId="532E014D"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ОК 04</w:t>
            </w:r>
          </w:p>
          <w:p w14:paraId="26F4DAD0" w14:textId="77777777" w:rsidR="00F64A1E" w:rsidRPr="006371D6" w:rsidRDefault="00F64A1E" w:rsidP="004801BA">
            <w:pPr>
              <w:spacing w:after="0" w:line="240" w:lineRule="auto"/>
              <w:rPr>
                <w:rFonts w:ascii="Times New Roman" w:hAnsi="Times New Roman"/>
              </w:rPr>
            </w:pPr>
          </w:p>
          <w:p w14:paraId="1A7B305C"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ОК 05</w:t>
            </w:r>
          </w:p>
          <w:p w14:paraId="02FB0840" w14:textId="77777777" w:rsidR="00F64A1E" w:rsidRPr="006371D6" w:rsidRDefault="00F64A1E" w:rsidP="004801BA">
            <w:pPr>
              <w:spacing w:after="0" w:line="240" w:lineRule="auto"/>
              <w:rPr>
                <w:rFonts w:ascii="Times New Roman" w:hAnsi="Times New Roman"/>
              </w:rPr>
            </w:pPr>
          </w:p>
          <w:p w14:paraId="65BD558D" w14:textId="77777777" w:rsidR="00F64A1E" w:rsidRDefault="00F64A1E" w:rsidP="004801BA">
            <w:pPr>
              <w:spacing w:after="0" w:line="240" w:lineRule="auto"/>
              <w:rPr>
                <w:rFonts w:ascii="Times New Roman" w:hAnsi="Times New Roman"/>
              </w:rPr>
            </w:pPr>
          </w:p>
          <w:p w14:paraId="2B87FD2E" w14:textId="77777777" w:rsidR="00F64A1E" w:rsidRDefault="00F64A1E" w:rsidP="004801BA">
            <w:pPr>
              <w:spacing w:after="0" w:line="240" w:lineRule="auto"/>
              <w:rPr>
                <w:rFonts w:ascii="Times New Roman" w:hAnsi="Times New Roman"/>
              </w:rPr>
            </w:pPr>
          </w:p>
          <w:p w14:paraId="1B08AA53"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ПК 1.7.</w:t>
            </w:r>
          </w:p>
          <w:p w14:paraId="367AF91C" w14:textId="77777777" w:rsidR="00F64A1E" w:rsidRPr="006371D6" w:rsidRDefault="00F64A1E" w:rsidP="004801BA">
            <w:pPr>
              <w:spacing w:after="0" w:line="240" w:lineRule="auto"/>
              <w:rPr>
                <w:rFonts w:ascii="Times New Roman" w:hAnsi="Times New Roman"/>
              </w:rPr>
            </w:pPr>
          </w:p>
          <w:p w14:paraId="26B3818A" w14:textId="77777777" w:rsidR="00F64A1E" w:rsidRPr="006371D6" w:rsidRDefault="00F64A1E" w:rsidP="004801BA">
            <w:pPr>
              <w:spacing w:after="0" w:line="240" w:lineRule="auto"/>
              <w:rPr>
                <w:rFonts w:ascii="Times New Roman" w:hAnsi="Times New Roman"/>
              </w:rPr>
            </w:pPr>
          </w:p>
          <w:p w14:paraId="4F7D40DB"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ПК 1.8</w:t>
            </w:r>
          </w:p>
          <w:p w14:paraId="0A0EBABC"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ПК 2.1</w:t>
            </w:r>
          </w:p>
          <w:p w14:paraId="75676A1C" w14:textId="6531014E" w:rsidR="00F64A1E" w:rsidRPr="006371D6" w:rsidRDefault="00F64A1E" w:rsidP="004801BA">
            <w:pPr>
              <w:spacing w:after="0" w:line="240" w:lineRule="auto"/>
              <w:rPr>
                <w:rFonts w:ascii="Times New Roman" w:hAnsi="Times New Roman"/>
              </w:rPr>
            </w:pPr>
          </w:p>
        </w:tc>
        <w:tc>
          <w:tcPr>
            <w:tcW w:w="501" w:type="pct"/>
            <w:vMerge w:val="restart"/>
          </w:tcPr>
          <w:p w14:paraId="1BC1B29F"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Уо.03.01</w:t>
            </w:r>
          </w:p>
          <w:p w14:paraId="70EE3CD9"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Зо.03.01</w:t>
            </w:r>
          </w:p>
          <w:p w14:paraId="7EA14EC8"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Уо.04.01</w:t>
            </w:r>
          </w:p>
          <w:p w14:paraId="0D585BE6"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Зо.04.01</w:t>
            </w:r>
          </w:p>
          <w:p w14:paraId="11CA492B"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Уо.05.01</w:t>
            </w:r>
          </w:p>
          <w:p w14:paraId="1865BC75" w14:textId="77777777" w:rsidR="00F64A1E" w:rsidRDefault="00F64A1E" w:rsidP="004801BA">
            <w:pPr>
              <w:spacing w:after="0" w:line="240" w:lineRule="auto"/>
              <w:rPr>
                <w:rFonts w:ascii="Times New Roman" w:hAnsi="Times New Roman"/>
              </w:rPr>
            </w:pPr>
            <w:r w:rsidRPr="006371D6">
              <w:rPr>
                <w:rFonts w:ascii="Times New Roman" w:hAnsi="Times New Roman"/>
              </w:rPr>
              <w:t>Зо.05.01</w:t>
            </w:r>
          </w:p>
          <w:p w14:paraId="43B0D7C4" w14:textId="3698FB27" w:rsidR="00F64A1E" w:rsidRDefault="00F64A1E" w:rsidP="004801BA">
            <w:pPr>
              <w:spacing w:after="0" w:line="240" w:lineRule="auto"/>
              <w:rPr>
                <w:rFonts w:ascii="Times New Roman" w:hAnsi="Times New Roman"/>
              </w:rPr>
            </w:pPr>
          </w:p>
          <w:p w14:paraId="25E7E01C" w14:textId="77777777" w:rsidR="00682CFE" w:rsidRDefault="00682CFE" w:rsidP="004801BA">
            <w:pPr>
              <w:spacing w:after="0" w:line="240" w:lineRule="auto"/>
              <w:rPr>
                <w:rFonts w:ascii="Times New Roman" w:hAnsi="Times New Roman"/>
              </w:rPr>
            </w:pPr>
          </w:p>
          <w:p w14:paraId="72525996"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У 1.7.01</w:t>
            </w:r>
          </w:p>
          <w:p w14:paraId="5C43B219"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З 1.7.01</w:t>
            </w:r>
          </w:p>
          <w:p w14:paraId="2C14446C"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У 1.8.01</w:t>
            </w:r>
          </w:p>
          <w:p w14:paraId="2091A6D2"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З 1.8.01</w:t>
            </w:r>
          </w:p>
          <w:p w14:paraId="0EB999FD"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 xml:space="preserve">У </w:t>
            </w:r>
            <w:r>
              <w:rPr>
                <w:rFonts w:ascii="Times New Roman" w:hAnsi="Times New Roman"/>
              </w:rPr>
              <w:t>2</w:t>
            </w:r>
            <w:r w:rsidRPr="006371D6">
              <w:rPr>
                <w:rFonts w:ascii="Times New Roman" w:hAnsi="Times New Roman"/>
              </w:rPr>
              <w:t>.</w:t>
            </w:r>
            <w:r>
              <w:rPr>
                <w:rFonts w:ascii="Times New Roman" w:hAnsi="Times New Roman"/>
              </w:rPr>
              <w:t>1</w:t>
            </w:r>
            <w:r w:rsidRPr="006371D6">
              <w:rPr>
                <w:rFonts w:ascii="Times New Roman" w:hAnsi="Times New Roman"/>
              </w:rPr>
              <w:t>.01</w:t>
            </w:r>
          </w:p>
          <w:p w14:paraId="01552E45"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 xml:space="preserve">З </w:t>
            </w:r>
            <w:r>
              <w:rPr>
                <w:rFonts w:ascii="Times New Roman" w:hAnsi="Times New Roman"/>
              </w:rPr>
              <w:t>2</w:t>
            </w:r>
            <w:r w:rsidRPr="006371D6">
              <w:rPr>
                <w:rFonts w:ascii="Times New Roman" w:hAnsi="Times New Roman"/>
              </w:rPr>
              <w:t>.</w:t>
            </w:r>
            <w:r>
              <w:rPr>
                <w:rFonts w:ascii="Times New Roman" w:hAnsi="Times New Roman"/>
              </w:rPr>
              <w:t>1</w:t>
            </w:r>
            <w:r w:rsidRPr="006371D6">
              <w:rPr>
                <w:rFonts w:ascii="Times New Roman" w:hAnsi="Times New Roman"/>
              </w:rPr>
              <w:t>.01</w:t>
            </w:r>
          </w:p>
          <w:p w14:paraId="0DBDB52B" w14:textId="77777777" w:rsidR="003A0E7A" w:rsidRPr="003A0E7A" w:rsidRDefault="003A0E7A" w:rsidP="004801BA">
            <w:pPr>
              <w:spacing w:after="0" w:line="240" w:lineRule="auto"/>
              <w:rPr>
                <w:rFonts w:ascii="Times New Roman" w:hAnsi="Times New Roman"/>
              </w:rPr>
            </w:pPr>
            <w:r w:rsidRPr="003A0E7A">
              <w:rPr>
                <w:rFonts w:ascii="Times New Roman" w:hAnsi="Times New Roman"/>
              </w:rPr>
              <w:t xml:space="preserve">Уд 1 </w:t>
            </w:r>
          </w:p>
          <w:p w14:paraId="41DBEDD1" w14:textId="77777777" w:rsidR="003A0E7A" w:rsidRPr="003A0E7A" w:rsidRDefault="003A0E7A" w:rsidP="004801BA">
            <w:pPr>
              <w:spacing w:after="0" w:line="240" w:lineRule="auto"/>
              <w:rPr>
                <w:rFonts w:ascii="Times New Roman" w:hAnsi="Times New Roman"/>
              </w:rPr>
            </w:pPr>
            <w:r w:rsidRPr="003A0E7A">
              <w:rPr>
                <w:rFonts w:ascii="Times New Roman" w:hAnsi="Times New Roman"/>
              </w:rPr>
              <w:t xml:space="preserve">Уд 2 </w:t>
            </w:r>
          </w:p>
          <w:p w14:paraId="2D3F316F" w14:textId="77777777" w:rsidR="003A0E7A" w:rsidRPr="003A0E7A" w:rsidRDefault="003A0E7A" w:rsidP="004801BA">
            <w:pPr>
              <w:spacing w:after="0" w:line="240" w:lineRule="auto"/>
              <w:rPr>
                <w:rFonts w:ascii="Times New Roman" w:hAnsi="Times New Roman"/>
              </w:rPr>
            </w:pPr>
            <w:r w:rsidRPr="003A0E7A">
              <w:rPr>
                <w:rFonts w:ascii="Times New Roman" w:hAnsi="Times New Roman"/>
              </w:rPr>
              <w:t xml:space="preserve">Уд 3 </w:t>
            </w:r>
          </w:p>
          <w:p w14:paraId="6C58463D" w14:textId="77777777" w:rsidR="003A0E7A" w:rsidRPr="003A0E7A" w:rsidRDefault="003A0E7A" w:rsidP="004801BA">
            <w:pPr>
              <w:spacing w:after="0" w:line="240" w:lineRule="auto"/>
              <w:rPr>
                <w:rFonts w:ascii="Times New Roman" w:hAnsi="Times New Roman"/>
              </w:rPr>
            </w:pPr>
            <w:proofErr w:type="spellStart"/>
            <w:r w:rsidRPr="003A0E7A">
              <w:rPr>
                <w:rFonts w:ascii="Times New Roman" w:hAnsi="Times New Roman"/>
              </w:rPr>
              <w:t>Зд</w:t>
            </w:r>
            <w:proofErr w:type="spellEnd"/>
            <w:r w:rsidRPr="003A0E7A">
              <w:rPr>
                <w:rFonts w:ascii="Times New Roman" w:hAnsi="Times New Roman"/>
              </w:rPr>
              <w:t xml:space="preserve"> 1 </w:t>
            </w:r>
          </w:p>
          <w:p w14:paraId="118B86FA" w14:textId="77777777" w:rsidR="003A0E7A" w:rsidRPr="003A0E7A" w:rsidRDefault="003A0E7A" w:rsidP="004801BA">
            <w:pPr>
              <w:spacing w:after="0" w:line="240" w:lineRule="auto"/>
              <w:rPr>
                <w:rFonts w:ascii="Times New Roman" w:hAnsi="Times New Roman"/>
              </w:rPr>
            </w:pPr>
            <w:proofErr w:type="spellStart"/>
            <w:r w:rsidRPr="003A0E7A">
              <w:rPr>
                <w:rFonts w:ascii="Times New Roman" w:hAnsi="Times New Roman"/>
              </w:rPr>
              <w:t>Зд</w:t>
            </w:r>
            <w:proofErr w:type="spellEnd"/>
            <w:r w:rsidRPr="003A0E7A">
              <w:rPr>
                <w:rFonts w:ascii="Times New Roman" w:hAnsi="Times New Roman"/>
              </w:rPr>
              <w:t xml:space="preserve"> 2 </w:t>
            </w:r>
          </w:p>
          <w:p w14:paraId="66A33812" w14:textId="2FDD8A7D" w:rsidR="00F64A1E" w:rsidRPr="006371D6" w:rsidRDefault="003A0E7A" w:rsidP="004801BA">
            <w:pPr>
              <w:spacing w:after="0" w:line="240" w:lineRule="auto"/>
              <w:rPr>
                <w:rFonts w:ascii="Times New Roman" w:hAnsi="Times New Roman"/>
              </w:rPr>
            </w:pPr>
            <w:proofErr w:type="spellStart"/>
            <w:r w:rsidRPr="003A0E7A">
              <w:rPr>
                <w:rFonts w:ascii="Times New Roman" w:hAnsi="Times New Roman"/>
              </w:rPr>
              <w:t>Зд</w:t>
            </w:r>
            <w:proofErr w:type="spellEnd"/>
            <w:r w:rsidRPr="003A0E7A">
              <w:rPr>
                <w:rFonts w:ascii="Times New Roman" w:hAnsi="Times New Roman"/>
              </w:rPr>
              <w:t xml:space="preserve"> 3</w:t>
            </w:r>
          </w:p>
        </w:tc>
      </w:tr>
      <w:tr w:rsidR="00F64A1E" w:rsidRPr="00315F34" w14:paraId="33A4742F" w14:textId="77777777" w:rsidTr="00F64A1E">
        <w:trPr>
          <w:trHeight w:val="20"/>
        </w:trPr>
        <w:tc>
          <w:tcPr>
            <w:tcW w:w="867" w:type="pct"/>
            <w:vMerge/>
          </w:tcPr>
          <w:p w14:paraId="22BC6D37" w14:textId="77777777" w:rsidR="00F64A1E" w:rsidRPr="00315F34" w:rsidRDefault="00F64A1E" w:rsidP="004801BA">
            <w:pPr>
              <w:spacing w:after="0"/>
              <w:rPr>
                <w:rFonts w:ascii="Times New Roman" w:hAnsi="Times New Roman"/>
                <w:b/>
                <w:bCs/>
              </w:rPr>
            </w:pPr>
          </w:p>
        </w:tc>
        <w:tc>
          <w:tcPr>
            <w:tcW w:w="2020" w:type="pct"/>
          </w:tcPr>
          <w:p w14:paraId="31B69A7E" w14:textId="77777777" w:rsidR="00F64A1E" w:rsidRPr="00924059" w:rsidRDefault="00F64A1E" w:rsidP="004801BA">
            <w:pPr>
              <w:spacing w:after="0" w:line="240" w:lineRule="auto"/>
              <w:rPr>
                <w:rFonts w:ascii="Times New Roman" w:hAnsi="Times New Roman"/>
                <w:bCs/>
              </w:rPr>
            </w:pPr>
            <w:r>
              <w:rPr>
                <w:rFonts w:ascii="Times New Roman" w:hAnsi="Times New Roman"/>
                <w:b/>
                <w:bCs/>
              </w:rPr>
              <w:t xml:space="preserve">1. </w:t>
            </w:r>
            <w:r w:rsidRPr="00924059">
              <w:rPr>
                <w:rFonts w:ascii="Times New Roman" w:hAnsi="Times New Roman"/>
                <w:bCs/>
              </w:rPr>
              <w:t>Сущность стандарти</w:t>
            </w:r>
            <w:r>
              <w:rPr>
                <w:rFonts w:ascii="Times New Roman" w:hAnsi="Times New Roman"/>
                <w:bCs/>
              </w:rPr>
              <w:t xml:space="preserve">зации: цели, принципы, задачи. </w:t>
            </w:r>
            <w:r w:rsidRPr="00924059">
              <w:rPr>
                <w:rFonts w:ascii="Times New Roman" w:hAnsi="Times New Roman"/>
                <w:bCs/>
              </w:rPr>
              <w:t>Методы стандартизации. Порядок разработки стандартов.</w:t>
            </w:r>
          </w:p>
        </w:tc>
        <w:tc>
          <w:tcPr>
            <w:tcW w:w="1008" w:type="pct"/>
            <w:vAlign w:val="center"/>
          </w:tcPr>
          <w:p w14:paraId="4551A080" w14:textId="77777777" w:rsidR="00F64A1E" w:rsidRPr="00924059" w:rsidRDefault="00F64A1E" w:rsidP="004801BA">
            <w:pPr>
              <w:spacing w:after="0"/>
              <w:jc w:val="center"/>
              <w:rPr>
                <w:rFonts w:ascii="Times New Roman" w:hAnsi="Times New Roman"/>
                <w:bCs/>
              </w:rPr>
            </w:pPr>
            <w:r w:rsidRPr="00924059">
              <w:rPr>
                <w:rFonts w:ascii="Times New Roman" w:hAnsi="Times New Roman"/>
                <w:bCs/>
              </w:rPr>
              <w:t>2</w:t>
            </w:r>
          </w:p>
        </w:tc>
        <w:tc>
          <w:tcPr>
            <w:tcW w:w="604" w:type="pct"/>
            <w:vMerge/>
          </w:tcPr>
          <w:p w14:paraId="67872856" w14:textId="77777777" w:rsidR="00F64A1E" w:rsidRPr="00315F34" w:rsidRDefault="00F64A1E" w:rsidP="004801BA">
            <w:pPr>
              <w:spacing w:after="0"/>
              <w:rPr>
                <w:rFonts w:ascii="Times New Roman" w:hAnsi="Times New Roman"/>
                <w:b/>
              </w:rPr>
            </w:pPr>
          </w:p>
        </w:tc>
        <w:tc>
          <w:tcPr>
            <w:tcW w:w="501" w:type="pct"/>
            <w:vMerge/>
          </w:tcPr>
          <w:p w14:paraId="47236347" w14:textId="77777777" w:rsidR="00F64A1E" w:rsidRPr="00315F34" w:rsidRDefault="00F64A1E" w:rsidP="004801BA">
            <w:pPr>
              <w:spacing w:after="0" w:line="240" w:lineRule="auto"/>
              <w:rPr>
                <w:rFonts w:ascii="Times New Roman" w:hAnsi="Times New Roman"/>
                <w:b/>
              </w:rPr>
            </w:pPr>
          </w:p>
        </w:tc>
      </w:tr>
      <w:tr w:rsidR="00F64A1E" w:rsidRPr="00315F34" w14:paraId="23566B03" w14:textId="77777777" w:rsidTr="00F64A1E">
        <w:trPr>
          <w:trHeight w:val="20"/>
        </w:trPr>
        <w:tc>
          <w:tcPr>
            <w:tcW w:w="867" w:type="pct"/>
            <w:vMerge/>
          </w:tcPr>
          <w:p w14:paraId="4709FD4D" w14:textId="77777777" w:rsidR="00F64A1E" w:rsidRPr="00315F34" w:rsidRDefault="00F64A1E" w:rsidP="004801BA">
            <w:pPr>
              <w:spacing w:after="0"/>
              <w:rPr>
                <w:rFonts w:ascii="Times New Roman" w:hAnsi="Times New Roman"/>
                <w:b/>
                <w:bCs/>
              </w:rPr>
            </w:pPr>
          </w:p>
        </w:tc>
        <w:tc>
          <w:tcPr>
            <w:tcW w:w="2020" w:type="pct"/>
          </w:tcPr>
          <w:p w14:paraId="65473EB9" w14:textId="77777777" w:rsidR="00F64A1E" w:rsidRPr="00197C06" w:rsidRDefault="00F64A1E" w:rsidP="004801BA">
            <w:pPr>
              <w:spacing w:after="0" w:line="240" w:lineRule="auto"/>
              <w:rPr>
                <w:rFonts w:ascii="Times New Roman" w:hAnsi="Times New Roman"/>
                <w:b/>
                <w:bCs/>
              </w:rPr>
            </w:pPr>
            <w:r>
              <w:rPr>
                <w:rFonts w:ascii="Times New Roman" w:hAnsi="Times New Roman"/>
                <w:b/>
                <w:bCs/>
              </w:rPr>
              <w:t xml:space="preserve">2. </w:t>
            </w:r>
            <w:r w:rsidRPr="008961D1">
              <w:rPr>
                <w:rFonts w:ascii="Times New Roman" w:hAnsi="Times New Roman"/>
                <w:bCs/>
              </w:rPr>
              <w:t>Международная система стандартов, стандарты ИСО.</w:t>
            </w:r>
            <w:r>
              <w:rPr>
                <w:rFonts w:ascii="Times New Roman" w:hAnsi="Times New Roman"/>
                <w:bCs/>
              </w:rPr>
              <w:t xml:space="preserve"> </w:t>
            </w:r>
            <w:r w:rsidRPr="008961D1">
              <w:rPr>
                <w:rFonts w:ascii="Times New Roman" w:hAnsi="Times New Roman"/>
                <w:bCs/>
              </w:rPr>
              <w:t>Государственный контроль и надзор за соблюдением обязательных требований стандартов.</w:t>
            </w:r>
          </w:p>
        </w:tc>
        <w:tc>
          <w:tcPr>
            <w:tcW w:w="1008" w:type="pct"/>
            <w:vAlign w:val="center"/>
          </w:tcPr>
          <w:p w14:paraId="793E318B" w14:textId="77777777" w:rsidR="00F64A1E" w:rsidRPr="00924059" w:rsidRDefault="00F64A1E" w:rsidP="004801BA">
            <w:pPr>
              <w:spacing w:after="0"/>
              <w:jc w:val="center"/>
              <w:rPr>
                <w:rFonts w:ascii="Times New Roman" w:hAnsi="Times New Roman"/>
                <w:bCs/>
              </w:rPr>
            </w:pPr>
            <w:r>
              <w:rPr>
                <w:rFonts w:ascii="Times New Roman" w:hAnsi="Times New Roman"/>
                <w:bCs/>
              </w:rPr>
              <w:t>2</w:t>
            </w:r>
          </w:p>
        </w:tc>
        <w:tc>
          <w:tcPr>
            <w:tcW w:w="604" w:type="pct"/>
            <w:vMerge/>
          </w:tcPr>
          <w:p w14:paraId="61FFA8BD" w14:textId="77777777" w:rsidR="00F64A1E" w:rsidRPr="00315F34" w:rsidRDefault="00F64A1E" w:rsidP="004801BA">
            <w:pPr>
              <w:spacing w:after="0"/>
              <w:rPr>
                <w:rFonts w:ascii="Times New Roman" w:hAnsi="Times New Roman"/>
                <w:b/>
              </w:rPr>
            </w:pPr>
          </w:p>
        </w:tc>
        <w:tc>
          <w:tcPr>
            <w:tcW w:w="501" w:type="pct"/>
            <w:vMerge/>
          </w:tcPr>
          <w:p w14:paraId="27F9559F" w14:textId="77777777" w:rsidR="00F64A1E" w:rsidRPr="00315F34" w:rsidRDefault="00F64A1E" w:rsidP="004801BA">
            <w:pPr>
              <w:spacing w:after="0" w:line="240" w:lineRule="auto"/>
              <w:rPr>
                <w:rFonts w:ascii="Times New Roman" w:hAnsi="Times New Roman"/>
                <w:b/>
              </w:rPr>
            </w:pPr>
          </w:p>
        </w:tc>
      </w:tr>
      <w:tr w:rsidR="00F64A1E" w:rsidRPr="00315F34" w14:paraId="61A58BEA" w14:textId="77777777" w:rsidTr="00F64A1E">
        <w:trPr>
          <w:trHeight w:val="20"/>
        </w:trPr>
        <w:tc>
          <w:tcPr>
            <w:tcW w:w="867" w:type="pct"/>
            <w:vMerge/>
          </w:tcPr>
          <w:p w14:paraId="4554190C" w14:textId="77777777" w:rsidR="00F64A1E" w:rsidRPr="00315F34" w:rsidRDefault="00F64A1E" w:rsidP="004801BA">
            <w:pPr>
              <w:spacing w:after="0"/>
              <w:rPr>
                <w:rFonts w:ascii="Times New Roman" w:hAnsi="Times New Roman"/>
                <w:b/>
                <w:bCs/>
              </w:rPr>
            </w:pPr>
          </w:p>
        </w:tc>
        <w:tc>
          <w:tcPr>
            <w:tcW w:w="2020" w:type="pct"/>
          </w:tcPr>
          <w:p w14:paraId="4651BBB9" w14:textId="77777777" w:rsidR="00F64A1E" w:rsidRPr="00197C06" w:rsidRDefault="00F64A1E" w:rsidP="004801BA">
            <w:pPr>
              <w:spacing w:after="0" w:line="240" w:lineRule="auto"/>
              <w:rPr>
                <w:rFonts w:ascii="Times New Roman" w:hAnsi="Times New Roman"/>
                <w:b/>
                <w:bCs/>
              </w:rPr>
            </w:pPr>
            <w:r>
              <w:rPr>
                <w:rFonts w:ascii="Times New Roman" w:hAnsi="Times New Roman"/>
                <w:b/>
                <w:bCs/>
              </w:rPr>
              <w:t xml:space="preserve">3. </w:t>
            </w:r>
            <w:r w:rsidRPr="008961D1">
              <w:rPr>
                <w:rFonts w:ascii="Times New Roman" w:hAnsi="Times New Roman"/>
                <w:bCs/>
              </w:rPr>
              <w:t>Государственная система стандартизации Российской Федерации.</w:t>
            </w:r>
            <w:r>
              <w:rPr>
                <w:rFonts w:ascii="Times New Roman" w:hAnsi="Times New Roman"/>
                <w:bCs/>
              </w:rPr>
              <w:t xml:space="preserve"> </w:t>
            </w:r>
            <w:r w:rsidRPr="008961D1">
              <w:rPr>
                <w:rFonts w:ascii="Times New Roman" w:hAnsi="Times New Roman"/>
                <w:bCs/>
              </w:rPr>
              <w:t>Организация работ по стандартизации в Российской Федерации.</w:t>
            </w:r>
          </w:p>
        </w:tc>
        <w:tc>
          <w:tcPr>
            <w:tcW w:w="1008" w:type="pct"/>
            <w:vAlign w:val="center"/>
          </w:tcPr>
          <w:p w14:paraId="489B844B" w14:textId="77777777" w:rsidR="00F64A1E" w:rsidRPr="00924059" w:rsidRDefault="00F64A1E" w:rsidP="004801BA">
            <w:pPr>
              <w:spacing w:after="0"/>
              <w:jc w:val="center"/>
              <w:rPr>
                <w:rFonts w:ascii="Times New Roman" w:hAnsi="Times New Roman"/>
                <w:bCs/>
              </w:rPr>
            </w:pPr>
            <w:r>
              <w:rPr>
                <w:rFonts w:ascii="Times New Roman" w:hAnsi="Times New Roman"/>
                <w:bCs/>
              </w:rPr>
              <w:t>2</w:t>
            </w:r>
          </w:p>
        </w:tc>
        <w:tc>
          <w:tcPr>
            <w:tcW w:w="604" w:type="pct"/>
            <w:vMerge/>
          </w:tcPr>
          <w:p w14:paraId="112F1428" w14:textId="77777777" w:rsidR="00F64A1E" w:rsidRPr="00315F34" w:rsidRDefault="00F64A1E" w:rsidP="004801BA">
            <w:pPr>
              <w:spacing w:after="0"/>
              <w:rPr>
                <w:rFonts w:ascii="Times New Roman" w:hAnsi="Times New Roman"/>
                <w:b/>
              </w:rPr>
            </w:pPr>
          </w:p>
        </w:tc>
        <w:tc>
          <w:tcPr>
            <w:tcW w:w="501" w:type="pct"/>
            <w:vMerge/>
          </w:tcPr>
          <w:p w14:paraId="5624ED04" w14:textId="77777777" w:rsidR="00F64A1E" w:rsidRPr="00315F34" w:rsidRDefault="00F64A1E" w:rsidP="004801BA">
            <w:pPr>
              <w:spacing w:after="0" w:line="240" w:lineRule="auto"/>
              <w:rPr>
                <w:rFonts w:ascii="Times New Roman" w:hAnsi="Times New Roman"/>
                <w:b/>
              </w:rPr>
            </w:pPr>
          </w:p>
        </w:tc>
      </w:tr>
      <w:tr w:rsidR="00F64A1E" w:rsidRPr="00315F34" w14:paraId="7689EACB" w14:textId="77777777" w:rsidTr="00F64A1E">
        <w:trPr>
          <w:trHeight w:val="20"/>
        </w:trPr>
        <w:tc>
          <w:tcPr>
            <w:tcW w:w="867" w:type="pct"/>
            <w:vMerge/>
          </w:tcPr>
          <w:p w14:paraId="26F58B91" w14:textId="77777777" w:rsidR="00F64A1E" w:rsidRPr="00315F34" w:rsidRDefault="00F64A1E" w:rsidP="004801BA">
            <w:pPr>
              <w:spacing w:after="0"/>
              <w:rPr>
                <w:rFonts w:ascii="Times New Roman" w:hAnsi="Times New Roman"/>
                <w:b/>
                <w:bCs/>
              </w:rPr>
            </w:pPr>
          </w:p>
        </w:tc>
        <w:tc>
          <w:tcPr>
            <w:tcW w:w="2020" w:type="pct"/>
            <w:tcBorders>
              <w:bottom w:val="single" w:sz="4" w:space="0" w:color="auto"/>
            </w:tcBorders>
          </w:tcPr>
          <w:p w14:paraId="34F8014F" w14:textId="77777777" w:rsidR="00F64A1E" w:rsidRPr="00197C06" w:rsidRDefault="00F64A1E" w:rsidP="004801BA">
            <w:pPr>
              <w:spacing w:after="0" w:line="240" w:lineRule="auto"/>
              <w:rPr>
                <w:rFonts w:ascii="Times New Roman" w:hAnsi="Times New Roman"/>
                <w:b/>
                <w:bCs/>
              </w:rPr>
            </w:pPr>
            <w:r w:rsidRPr="00315F34">
              <w:rPr>
                <w:rFonts w:ascii="Times New Roman" w:hAnsi="Times New Roman"/>
                <w:b/>
                <w:bCs/>
              </w:rPr>
              <w:t>В том числе практических занятий</w:t>
            </w:r>
          </w:p>
        </w:tc>
        <w:tc>
          <w:tcPr>
            <w:tcW w:w="1008" w:type="pct"/>
            <w:tcBorders>
              <w:bottom w:val="single" w:sz="4" w:space="0" w:color="auto"/>
            </w:tcBorders>
            <w:vAlign w:val="center"/>
          </w:tcPr>
          <w:p w14:paraId="2957000E" w14:textId="77777777" w:rsidR="00F64A1E" w:rsidRPr="00315F34" w:rsidRDefault="00F64A1E" w:rsidP="004801BA">
            <w:pPr>
              <w:spacing w:after="0"/>
              <w:jc w:val="center"/>
              <w:rPr>
                <w:rFonts w:ascii="Times New Roman" w:hAnsi="Times New Roman"/>
                <w:b/>
                <w:bCs/>
              </w:rPr>
            </w:pPr>
            <w:r>
              <w:rPr>
                <w:rFonts w:ascii="Times New Roman" w:hAnsi="Times New Roman"/>
                <w:b/>
                <w:bCs/>
              </w:rPr>
              <w:t>4</w:t>
            </w:r>
          </w:p>
        </w:tc>
        <w:tc>
          <w:tcPr>
            <w:tcW w:w="604" w:type="pct"/>
            <w:vMerge/>
          </w:tcPr>
          <w:p w14:paraId="09A9D016" w14:textId="77777777" w:rsidR="00F64A1E" w:rsidRPr="00315F34" w:rsidRDefault="00F64A1E" w:rsidP="004801BA">
            <w:pPr>
              <w:spacing w:after="0"/>
              <w:rPr>
                <w:rFonts w:ascii="Times New Roman" w:hAnsi="Times New Roman"/>
                <w:b/>
              </w:rPr>
            </w:pPr>
          </w:p>
        </w:tc>
        <w:tc>
          <w:tcPr>
            <w:tcW w:w="501" w:type="pct"/>
            <w:vMerge/>
          </w:tcPr>
          <w:p w14:paraId="52A09BE8" w14:textId="77777777" w:rsidR="00F64A1E" w:rsidRPr="00315F34" w:rsidRDefault="00F64A1E" w:rsidP="004801BA">
            <w:pPr>
              <w:spacing w:after="0" w:line="240" w:lineRule="auto"/>
              <w:rPr>
                <w:rFonts w:ascii="Times New Roman" w:hAnsi="Times New Roman"/>
                <w:b/>
              </w:rPr>
            </w:pPr>
          </w:p>
        </w:tc>
      </w:tr>
      <w:tr w:rsidR="00F64A1E" w:rsidRPr="00315F34" w14:paraId="1376F958" w14:textId="77777777" w:rsidTr="00F64A1E">
        <w:trPr>
          <w:trHeight w:val="20"/>
        </w:trPr>
        <w:tc>
          <w:tcPr>
            <w:tcW w:w="867" w:type="pct"/>
            <w:vMerge/>
          </w:tcPr>
          <w:p w14:paraId="240173F2" w14:textId="77777777" w:rsidR="00F64A1E" w:rsidRPr="00315F34" w:rsidRDefault="00F64A1E" w:rsidP="004801BA">
            <w:pPr>
              <w:spacing w:after="0"/>
              <w:rPr>
                <w:rFonts w:ascii="Times New Roman" w:hAnsi="Times New Roman"/>
                <w:b/>
                <w:bCs/>
              </w:rPr>
            </w:pPr>
          </w:p>
        </w:tc>
        <w:tc>
          <w:tcPr>
            <w:tcW w:w="2020" w:type="pct"/>
            <w:tcBorders>
              <w:bottom w:val="single" w:sz="4" w:space="0" w:color="auto"/>
            </w:tcBorders>
          </w:tcPr>
          <w:p w14:paraId="66C9CAAD" w14:textId="77777777" w:rsidR="00F64A1E" w:rsidRDefault="00F64A1E" w:rsidP="004801BA">
            <w:pPr>
              <w:spacing w:after="0" w:line="240" w:lineRule="auto"/>
              <w:rPr>
                <w:rFonts w:ascii="Times New Roman" w:hAnsi="Times New Roman"/>
                <w:b/>
                <w:bCs/>
              </w:rPr>
            </w:pPr>
            <w:r>
              <w:rPr>
                <w:rFonts w:ascii="Times New Roman" w:hAnsi="Times New Roman"/>
                <w:b/>
                <w:bCs/>
              </w:rPr>
              <w:t xml:space="preserve">4. </w:t>
            </w:r>
          </w:p>
          <w:p w14:paraId="66713ECA" w14:textId="77777777" w:rsidR="00F64A1E" w:rsidRDefault="00F64A1E" w:rsidP="004801BA">
            <w:pPr>
              <w:spacing w:after="0" w:line="240" w:lineRule="auto"/>
              <w:jc w:val="both"/>
              <w:rPr>
                <w:rFonts w:ascii="Times New Roman" w:hAnsi="Times New Roman"/>
                <w:b/>
              </w:rPr>
            </w:pPr>
            <w:r>
              <w:rPr>
                <w:rFonts w:ascii="Times New Roman" w:hAnsi="Times New Roman"/>
                <w:b/>
              </w:rPr>
              <w:t>Практическое занятие 3</w:t>
            </w:r>
          </w:p>
          <w:p w14:paraId="2182B376" w14:textId="77777777" w:rsidR="00F64A1E" w:rsidRPr="00315F34" w:rsidRDefault="00F64A1E" w:rsidP="004801BA">
            <w:pPr>
              <w:spacing w:after="0" w:line="240" w:lineRule="auto"/>
              <w:rPr>
                <w:rFonts w:ascii="Times New Roman" w:hAnsi="Times New Roman"/>
                <w:b/>
                <w:bCs/>
              </w:rPr>
            </w:pPr>
            <w:r w:rsidRPr="008961D1">
              <w:rPr>
                <w:rFonts w:ascii="Times New Roman" w:hAnsi="Times New Roman"/>
                <w:bCs/>
              </w:rPr>
              <w:t xml:space="preserve">Структура процесса стандартизации. Типовая последовательность работ. </w:t>
            </w:r>
            <w:proofErr w:type="spellStart"/>
            <w:r w:rsidRPr="008961D1">
              <w:rPr>
                <w:rFonts w:ascii="Times New Roman" w:hAnsi="Times New Roman"/>
                <w:bCs/>
              </w:rPr>
              <w:t>Квалиметрическая</w:t>
            </w:r>
            <w:proofErr w:type="spellEnd"/>
            <w:r w:rsidRPr="008961D1">
              <w:rPr>
                <w:rFonts w:ascii="Times New Roman" w:hAnsi="Times New Roman"/>
                <w:bCs/>
              </w:rPr>
              <w:t xml:space="preserve"> оценка качества продукции на жизненном цикле.</w:t>
            </w:r>
          </w:p>
        </w:tc>
        <w:tc>
          <w:tcPr>
            <w:tcW w:w="1008" w:type="pct"/>
            <w:tcBorders>
              <w:bottom w:val="single" w:sz="4" w:space="0" w:color="auto"/>
            </w:tcBorders>
            <w:vAlign w:val="center"/>
          </w:tcPr>
          <w:p w14:paraId="2E2B74CF" w14:textId="77777777" w:rsidR="00F64A1E" w:rsidRPr="006B0E53" w:rsidRDefault="00F64A1E" w:rsidP="004801BA">
            <w:pPr>
              <w:spacing w:after="0"/>
              <w:jc w:val="center"/>
              <w:rPr>
                <w:rFonts w:ascii="Times New Roman" w:hAnsi="Times New Roman"/>
                <w:bCs/>
              </w:rPr>
            </w:pPr>
            <w:r w:rsidRPr="006B0E53">
              <w:rPr>
                <w:rFonts w:ascii="Times New Roman" w:hAnsi="Times New Roman"/>
                <w:bCs/>
              </w:rPr>
              <w:t>2</w:t>
            </w:r>
          </w:p>
        </w:tc>
        <w:tc>
          <w:tcPr>
            <w:tcW w:w="604" w:type="pct"/>
            <w:vMerge/>
          </w:tcPr>
          <w:p w14:paraId="542CF2DA" w14:textId="77777777" w:rsidR="00F64A1E" w:rsidRPr="00315F34" w:rsidRDefault="00F64A1E" w:rsidP="004801BA">
            <w:pPr>
              <w:spacing w:after="0"/>
              <w:rPr>
                <w:rFonts w:ascii="Times New Roman" w:hAnsi="Times New Roman"/>
                <w:b/>
              </w:rPr>
            </w:pPr>
          </w:p>
        </w:tc>
        <w:tc>
          <w:tcPr>
            <w:tcW w:w="501" w:type="pct"/>
            <w:vMerge/>
          </w:tcPr>
          <w:p w14:paraId="5B6D843D" w14:textId="77777777" w:rsidR="00F64A1E" w:rsidRPr="00315F34" w:rsidRDefault="00F64A1E" w:rsidP="004801BA">
            <w:pPr>
              <w:spacing w:after="0" w:line="240" w:lineRule="auto"/>
              <w:rPr>
                <w:rFonts w:ascii="Times New Roman" w:hAnsi="Times New Roman"/>
                <w:b/>
              </w:rPr>
            </w:pPr>
          </w:p>
        </w:tc>
      </w:tr>
      <w:tr w:rsidR="00F64A1E" w:rsidRPr="00315F34" w14:paraId="7D9BCE7B" w14:textId="77777777" w:rsidTr="00F64A1E">
        <w:trPr>
          <w:trHeight w:val="20"/>
        </w:trPr>
        <w:tc>
          <w:tcPr>
            <w:tcW w:w="867" w:type="pct"/>
            <w:vMerge/>
          </w:tcPr>
          <w:p w14:paraId="56486EFF" w14:textId="77777777" w:rsidR="00F64A1E" w:rsidRPr="00315F34" w:rsidRDefault="00F64A1E" w:rsidP="004801BA">
            <w:pPr>
              <w:spacing w:after="0"/>
              <w:rPr>
                <w:rFonts w:ascii="Times New Roman" w:hAnsi="Times New Roman"/>
                <w:b/>
                <w:bCs/>
              </w:rPr>
            </w:pPr>
          </w:p>
        </w:tc>
        <w:tc>
          <w:tcPr>
            <w:tcW w:w="2020" w:type="pct"/>
            <w:tcBorders>
              <w:bottom w:val="single" w:sz="4" w:space="0" w:color="auto"/>
            </w:tcBorders>
          </w:tcPr>
          <w:p w14:paraId="33D71829" w14:textId="77777777" w:rsidR="00F64A1E" w:rsidRDefault="00F64A1E" w:rsidP="004801BA">
            <w:pPr>
              <w:spacing w:after="0" w:line="240" w:lineRule="auto"/>
              <w:rPr>
                <w:rFonts w:ascii="Times New Roman" w:hAnsi="Times New Roman"/>
                <w:b/>
                <w:bCs/>
              </w:rPr>
            </w:pPr>
            <w:r>
              <w:rPr>
                <w:rFonts w:ascii="Times New Roman" w:hAnsi="Times New Roman"/>
                <w:b/>
                <w:bCs/>
              </w:rPr>
              <w:t xml:space="preserve">5. </w:t>
            </w:r>
          </w:p>
          <w:p w14:paraId="5DC6A978" w14:textId="77777777" w:rsidR="00F64A1E" w:rsidRDefault="00F64A1E" w:rsidP="004801BA">
            <w:pPr>
              <w:spacing w:after="0" w:line="240" w:lineRule="auto"/>
              <w:jc w:val="both"/>
              <w:rPr>
                <w:rFonts w:ascii="Times New Roman" w:hAnsi="Times New Roman"/>
                <w:b/>
              </w:rPr>
            </w:pPr>
            <w:r>
              <w:rPr>
                <w:rFonts w:ascii="Times New Roman" w:hAnsi="Times New Roman"/>
                <w:b/>
              </w:rPr>
              <w:t>Практическое занятие 4</w:t>
            </w:r>
          </w:p>
          <w:p w14:paraId="296052DC" w14:textId="77777777" w:rsidR="00F64A1E" w:rsidRPr="00315F34" w:rsidRDefault="00F64A1E" w:rsidP="004801BA">
            <w:pPr>
              <w:spacing w:after="0" w:line="240" w:lineRule="auto"/>
              <w:rPr>
                <w:rFonts w:ascii="Times New Roman" w:hAnsi="Times New Roman"/>
                <w:b/>
                <w:bCs/>
              </w:rPr>
            </w:pPr>
            <w:r w:rsidRPr="006B0E53">
              <w:rPr>
                <w:rFonts w:ascii="Times New Roman" w:hAnsi="Times New Roman"/>
                <w:bCs/>
              </w:rPr>
              <w:t>Методы определения значений показателей качества.</w:t>
            </w:r>
            <w:r w:rsidRPr="006B0E53">
              <w:t xml:space="preserve"> </w:t>
            </w:r>
            <w:r w:rsidRPr="006B0E53">
              <w:rPr>
                <w:rFonts w:ascii="Times New Roman" w:hAnsi="Times New Roman"/>
                <w:bCs/>
              </w:rPr>
              <w:t>Системы менеджмента качества.</w:t>
            </w:r>
          </w:p>
        </w:tc>
        <w:tc>
          <w:tcPr>
            <w:tcW w:w="1008" w:type="pct"/>
            <w:tcBorders>
              <w:bottom w:val="single" w:sz="4" w:space="0" w:color="auto"/>
            </w:tcBorders>
            <w:vAlign w:val="center"/>
          </w:tcPr>
          <w:p w14:paraId="6F579BD5" w14:textId="77777777" w:rsidR="00F64A1E" w:rsidRPr="00315F34" w:rsidRDefault="00F64A1E" w:rsidP="004801BA">
            <w:pPr>
              <w:spacing w:after="0"/>
              <w:jc w:val="center"/>
              <w:rPr>
                <w:rFonts w:ascii="Times New Roman" w:hAnsi="Times New Roman"/>
                <w:b/>
                <w:bCs/>
              </w:rPr>
            </w:pPr>
            <w:r>
              <w:rPr>
                <w:rFonts w:ascii="Times New Roman" w:hAnsi="Times New Roman"/>
                <w:b/>
                <w:bCs/>
              </w:rPr>
              <w:t>2</w:t>
            </w:r>
          </w:p>
        </w:tc>
        <w:tc>
          <w:tcPr>
            <w:tcW w:w="604" w:type="pct"/>
            <w:vMerge/>
          </w:tcPr>
          <w:p w14:paraId="0F023963" w14:textId="77777777" w:rsidR="00F64A1E" w:rsidRPr="00315F34" w:rsidRDefault="00F64A1E" w:rsidP="004801BA">
            <w:pPr>
              <w:spacing w:after="0"/>
              <w:rPr>
                <w:rFonts w:ascii="Times New Roman" w:hAnsi="Times New Roman"/>
                <w:b/>
              </w:rPr>
            </w:pPr>
          </w:p>
        </w:tc>
        <w:tc>
          <w:tcPr>
            <w:tcW w:w="501" w:type="pct"/>
            <w:vMerge/>
          </w:tcPr>
          <w:p w14:paraId="636039F1" w14:textId="77777777" w:rsidR="00F64A1E" w:rsidRPr="00315F34" w:rsidRDefault="00F64A1E" w:rsidP="004801BA">
            <w:pPr>
              <w:spacing w:after="0" w:line="240" w:lineRule="auto"/>
              <w:rPr>
                <w:rFonts w:ascii="Times New Roman" w:hAnsi="Times New Roman"/>
                <w:b/>
              </w:rPr>
            </w:pPr>
          </w:p>
        </w:tc>
      </w:tr>
      <w:tr w:rsidR="00F64A1E" w:rsidRPr="00315F34" w14:paraId="748E7BA8" w14:textId="77777777" w:rsidTr="00F64A1E">
        <w:trPr>
          <w:trHeight w:val="20"/>
        </w:trPr>
        <w:tc>
          <w:tcPr>
            <w:tcW w:w="867" w:type="pct"/>
            <w:vMerge/>
          </w:tcPr>
          <w:p w14:paraId="5D4D2F28" w14:textId="77777777" w:rsidR="00F64A1E" w:rsidRPr="00315F34" w:rsidRDefault="00F64A1E" w:rsidP="004801BA">
            <w:pPr>
              <w:spacing w:after="0"/>
              <w:rPr>
                <w:rFonts w:ascii="Times New Roman" w:hAnsi="Times New Roman"/>
                <w:b/>
                <w:bCs/>
              </w:rPr>
            </w:pPr>
          </w:p>
        </w:tc>
        <w:tc>
          <w:tcPr>
            <w:tcW w:w="2020" w:type="pct"/>
          </w:tcPr>
          <w:p w14:paraId="7516EFB7" w14:textId="77777777" w:rsidR="00F64A1E" w:rsidRPr="00315F34" w:rsidRDefault="00F64A1E" w:rsidP="004801BA">
            <w:pPr>
              <w:spacing w:after="0"/>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1008" w:type="pct"/>
            <w:vAlign w:val="center"/>
          </w:tcPr>
          <w:p w14:paraId="0BF725B0" w14:textId="77777777" w:rsidR="00F64A1E" w:rsidRPr="00315F34" w:rsidRDefault="00F64A1E" w:rsidP="004801BA">
            <w:pPr>
              <w:spacing w:after="0"/>
              <w:jc w:val="center"/>
              <w:rPr>
                <w:rFonts w:ascii="Times New Roman" w:hAnsi="Times New Roman"/>
                <w:b/>
                <w:bCs/>
              </w:rPr>
            </w:pPr>
            <w:r>
              <w:rPr>
                <w:rFonts w:ascii="Times New Roman" w:hAnsi="Times New Roman"/>
                <w:b/>
                <w:bCs/>
              </w:rPr>
              <w:t>4</w:t>
            </w:r>
          </w:p>
        </w:tc>
        <w:tc>
          <w:tcPr>
            <w:tcW w:w="604" w:type="pct"/>
          </w:tcPr>
          <w:p w14:paraId="236D7B20" w14:textId="77777777" w:rsidR="00F64A1E" w:rsidRPr="00315F34" w:rsidRDefault="00F64A1E" w:rsidP="004801BA">
            <w:pPr>
              <w:spacing w:after="0"/>
              <w:rPr>
                <w:rFonts w:ascii="Times New Roman" w:hAnsi="Times New Roman"/>
                <w:b/>
              </w:rPr>
            </w:pPr>
          </w:p>
        </w:tc>
        <w:tc>
          <w:tcPr>
            <w:tcW w:w="501" w:type="pct"/>
          </w:tcPr>
          <w:p w14:paraId="3A193837" w14:textId="77777777" w:rsidR="00F64A1E" w:rsidRPr="00315F34" w:rsidRDefault="00F64A1E" w:rsidP="004801BA">
            <w:pPr>
              <w:spacing w:after="0" w:line="240" w:lineRule="auto"/>
              <w:rPr>
                <w:rFonts w:ascii="Times New Roman" w:hAnsi="Times New Roman"/>
                <w:b/>
              </w:rPr>
            </w:pPr>
          </w:p>
        </w:tc>
      </w:tr>
      <w:tr w:rsidR="00F64A1E" w:rsidRPr="00315F34" w14:paraId="6EE73459" w14:textId="77777777" w:rsidTr="00F64A1E">
        <w:trPr>
          <w:trHeight w:val="4301"/>
        </w:trPr>
        <w:tc>
          <w:tcPr>
            <w:tcW w:w="867" w:type="pct"/>
            <w:vMerge/>
            <w:tcBorders>
              <w:bottom w:val="single" w:sz="4" w:space="0" w:color="auto"/>
            </w:tcBorders>
          </w:tcPr>
          <w:p w14:paraId="192AC888" w14:textId="77777777" w:rsidR="00F64A1E" w:rsidRPr="00315F34" w:rsidRDefault="00F64A1E" w:rsidP="004801BA">
            <w:pPr>
              <w:spacing w:after="0"/>
              <w:rPr>
                <w:rFonts w:ascii="Times New Roman" w:hAnsi="Times New Roman"/>
                <w:b/>
                <w:bCs/>
              </w:rPr>
            </w:pPr>
          </w:p>
        </w:tc>
        <w:tc>
          <w:tcPr>
            <w:tcW w:w="2020" w:type="pct"/>
            <w:vAlign w:val="center"/>
          </w:tcPr>
          <w:p w14:paraId="195BBD7C" w14:textId="77777777" w:rsidR="00F64A1E" w:rsidRPr="00DE3A03" w:rsidRDefault="00F64A1E" w:rsidP="004801BA">
            <w:pPr>
              <w:spacing w:after="0" w:line="240" w:lineRule="auto"/>
              <w:ind w:left="103" w:right="-20"/>
              <w:rPr>
                <w:rFonts w:ascii="Times New Roman" w:hAnsi="Times New Roman"/>
                <w:bCs/>
              </w:rPr>
            </w:pPr>
            <w:r w:rsidRPr="00DE3A03">
              <w:rPr>
                <w:rFonts w:ascii="Times New Roman" w:hAnsi="Times New Roman"/>
                <w:bCs/>
              </w:rPr>
              <w:t>Поиск информации и подготовка докладов по изучаемым темам:</w:t>
            </w:r>
          </w:p>
          <w:p w14:paraId="6F80FABC" w14:textId="77777777" w:rsidR="00F64A1E" w:rsidRPr="00DE3A03" w:rsidRDefault="00F64A1E" w:rsidP="004801BA">
            <w:pPr>
              <w:spacing w:after="0" w:line="240" w:lineRule="auto"/>
              <w:ind w:left="103" w:right="-20"/>
              <w:rPr>
                <w:rFonts w:ascii="Times New Roman" w:hAnsi="Times New Roman"/>
                <w:bCs/>
              </w:rPr>
            </w:pPr>
            <w:r w:rsidRPr="00DE3A03">
              <w:rPr>
                <w:rFonts w:ascii="Times New Roman" w:hAnsi="Times New Roman"/>
                <w:bCs/>
              </w:rPr>
              <w:t>- Уровень стандартизации: международный; региональный; национальный; административно-территориальный.</w:t>
            </w:r>
          </w:p>
          <w:p w14:paraId="42200372" w14:textId="77777777" w:rsidR="00F64A1E" w:rsidRPr="00DE3A03" w:rsidRDefault="00F64A1E" w:rsidP="004801BA">
            <w:pPr>
              <w:spacing w:after="0" w:line="240" w:lineRule="auto"/>
              <w:ind w:left="103" w:right="-20"/>
              <w:rPr>
                <w:rFonts w:ascii="Times New Roman" w:hAnsi="Times New Roman"/>
                <w:bCs/>
              </w:rPr>
            </w:pPr>
            <w:r w:rsidRPr="00DE3A03">
              <w:rPr>
                <w:rFonts w:ascii="Times New Roman" w:hAnsi="Times New Roman"/>
                <w:bCs/>
              </w:rPr>
              <w:t>- Нормативные документы: стандарт, документ технических у</w:t>
            </w:r>
            <w:r>
              <w:rPr>
                <w:rFonts w:ascii="Times New Roman" w:hAnsi="Times New Roman"/>
                <w:bCs/>
              </w:rPr>
              <w:t xml:space="preserve">словий, свод правил, регламент, </w:t>
            </w:r>
            <w:r w:rsidRPr="00DE3A03">
              <w:rPr>
                <w:rFonts w:ascii="Times New Roman" w:hAnsi="Times New Roman"/>
                <w:bCs/>
              </w:rPr>
              <w:t>ГОСТ, ГОСТ Р, ОСТ, СТП, СТО, положения.</w:t>
            </w:r>
          </w:p>
          <w:p w14:paraId="6130FDB6" w14:textId="77777777" w:rsidR="00F64A1E" w:rsidRPr="00DE3A03" w:rsidRDefault="00F64A1E" w:rsidP="004801BA">
            <w:pPr>
              <w:pStyle w:val="ae"/>
              <w:tabs>
                <w:tab w:val="left" w:pos="284"/>
              </w:tabs>
              <w:spacing w:before="0" w:after="0"/>
              <w:ind w:left="0"/>
              <w:contextualSpacing/>
              <w:rPr>
                <w:bCs/>
                <w:sz w:val="22"/>
                <w:szCs w:val="22"/>
              </w:rPr>
            </w:pPr>
            <w:r w:rsidRPr="00DE3A03">
              <w:rPr>
                <w:sz w:val="22"/>
                <w:szCs w:val="22"/>
              </w:rPr>
              <w:t>- Нормативно-правовые документы и стандарты в области защиты информации и информационной безопасности</w:t>
            </w:r>
          </w:p>
          <w:p w14:paraId="2F820C08" w14:textId="77777777" w:rsidR="00F64A1E" w:rsidRPr="00DE3A03" w:rsidRDefault="00F64A1E" w:rsidP="004801BA">
            <w:pPr>
              <w:spacing w:after="0" w:line="240" w:lineRule="auto"/>
              <w:jc w:val="both"/>
              <w:rPr>
                <w:rFonts w:ascii="Times New Roman" w:hAnsi="Times New Roman"/>
              </w:rPr>
            </w:pPr>
            <w:r w:rsidRPr="00DE3A03">
              <w:rPr>
                <w:rFonts w:ascii="Times New Roman" w:hAnsi="Times New Roman"/>
              </w:rPr>
              <w:t>- Основные виды технической и технологической документации</w:t>
            </w:r>
            <w:r>
              <w:rPr>
                <w:rFonts w:ascii="Times New Roman" w:hAnsi="Times New Roman"/>
              </w:rPr>
              <w:t>.</w:t>
            </w:r>
          </w:p>
          <w:p w14:paraId="2B144B60" w14:textId="77777777" w:rsidR="00F64A1E" w:rsidRPr="00DE3A03" w:rsidRDefault="00F64A1E" w:rsidP="004801BA">
            <w:pPr>
              <w:spacing w:after="0" w:line="240" w:lineRule="auto"/>
              <w:rPr>
                <w:rFonts w:ascii="Times New Roman" w:hAnsi="Times New Roman"/>
                <w:b/>
                <w:bCs/>
              </w:rPr>
            </w:pPr>
            <w:r w:rsidRPr="00DE3A03">
              <w:rPr>
                <w:rFonts w:ascii="Times New Roman" w:hAnsi="Times New Roman"/>
                <w:bCs/>
              </w:rPr>
              <w:t>Систематическая проработка конспектов занятий, учебной и специальной технической литературы по  изученным темам</w:t>
            </w:r>
          </w:p>
        </w:tc>
        <w:tc>
          <w:tcPr>
            <w:tcW w:w="1008" w:type="pct"/>
            <w:vAlign w:val="center"/>
          </w:tcPr>
          <w:p w14:paraId="449C6BC1" w14:textId="77777777" w:rsidR="00F64A1E" w:rsidRPr="00695B59" w:rsidRDefault="00F64A1E" w:rsidP="004801BA">
            <w:pPr>
              <w:spacing w:after="0" w:line="240" w:lineRule="auto"/>
              <w:jc w:val="center"/>
              <w:rPr>
                <w:rFonts w:ascii="Times New Roman" w:hAnsi="Times New Roman"/>
                <w:bCs/>
              </w:rPr>
            </w:pPr>
            <w:r w:rsidRPr="00695B59">
              <w:rPr>
                <w:rFonts w:ascii="Times New Roman" w:hAnsi="Times New Roman"/>
                <w:bCs/>
              </w:rPr>
              <w:t>4</w:t>
            </w:r>
          </w:p>
        </w:tc>
        <w:tc>
          <w:tcPr>
            <w:tcW w:w="604" w:type="pct"/>
          </w:tcPr>
          <w:p w14:paraId="3FDEA8B3"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ОК 04</w:t>
            </w:r>
          </w:p>
          <w:p w14:paraId="5BFAAFD8" w14:textId="77777777" w:rsidR="00F64A1E" w:rsidRPr="006371D6" w:rsidRDefault="00F64A1E" w:rsidP="004801BA">
            <w:pPr>
              <w:spacing w:after="0" w:line="240" w:lineRule="auto"/>
              <w:rPr>
                <w:rFonts w:ascii="Times New Roman" w:hAnsi="Times New Roman"/>
              </w:rPr>
            </w:pPr>
          </w:p>
          <w:p w14:paraId="3B38E2FC"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ОК 05</w:t>
            </w:r>
          </w:p>
          <w:p w14:paraId="1068BE82" w14:textId="77777777" w:rsidR="00F64A1E" w:rsidRDefault="00F64A1E" w:rsidP="004801BA">
            <w:pPr>
              <w:spacing w:after="0" w:line="240" w:lineRule="auto"/>
              <w:rPr>
                <w:rFonts w:ascii="Times New Roman" w:hAnsi="Times New Roman"/>
              </w:rPr>
            </w:pPr>
          </w:p>
          <w:p w14:paraId="1D61365A" w14:textId="77777777" w:rsidR="00F64A1E" w:rsidRPr="006371D6" w:rsidRDefault="00F64A1E" w:rsidP="004801BA">
            <w:pPr>
              <w:spacing w:after="0" w:line="240" w:lineRule="auto"/>
              <w:rPr>
                <w:rFonts w:ascii="Times New Roman" w:hAnsi="Times New Roman"/>
              </w:rPr>
            </w:pPr>
          </w:p>
          <w:p w14:paraId="356EEC38" w14:textId="105A8371" w:rsidR="00F64A1E" w:rsidRPr="00315F34" w:rsidRDefault="00F64A1E" w:rsidP="004801BA">
            <w:pPr>
              <w:spacing w:after="0" w:line="240" w:lineRule="auto"/>
              <w:rPr>
                <w:rFonts w:ascii="Times New Roman" w:hAnsi="Times New Roman"/>
                <w:b/>
                <w:bCs/>
              </w:rPr>
            </w:pPr>
          </w:p>
        </w:tc>
        <w:tc>
          <w:tcPr>
            <w:tcW w:w="501" w:type="pct"/>
          </w:tcPr>
          <w:p w14:paraId="7B68EBCB" w14:textId="77777777" w:rsidR="00F64A1E" w:rsidRPr="00DE3A03" w:rsidRDefault="00F64A1E" w:rsidP="004801BA">
            <w:pPr>
              <w:spacing w:after="0" w:line="240" w:lineRule="auto"/>
              <w:rPr>
                <w:rFonts w:ascii="Times New Roman" w:hAnsi="Times New Roman"/>
                <w:bCs/>
              </w:rPr>
            </w:pPr>
            <w:r w:rsidRPr="00DE3A03">
              <w:rPr>
                <w:rFonts w:ascii="Times New Roman" w:hAnsi="Times New Roman"/>
                <w:bCs/>
              </w:rPr>
              <w:t>Уо.04.0</w:t>
            </w:r>
            <w:r>
              <w:rPr>
                <w:rFonts w:ascii="Times New Roman" w:hAnsi="Times New Roman"/>
                <w:bCs/>
              </w:rPr>
              <w:t>2</w:t>
            </w:r>
          </w:p>
          <w:p w14:paraId="032AC795" w14:textId="77777777" w:rsidR="00F64A1E" w:rsidRPr="00DE3A03" w:rsidRDefault="00F64A1E" w:rsidP="004801BA">
            <w:pPr>
              <w:spacing w:after="0" w:line="240" w:lineRule="auto"/>
              <w:rPr>
                <w:rFonts w:ascii="Times New Roman" w:hAnsi="Times New Roman"/>
                <w:bCs/>
              </w:rPr>
            </w:pPr>
            <w:r w:rsidRPr="00DE3A03">
              <w:rPr>
                <w:rFonts w:ascii="Times New Roman" w:hAnsi="Times New Roman"/>
                <w:bCs/>
              </w:rPr>
              <w:t>Зо.04.0</w:t>
            </w:r>
            <w:r>
              <w:rPr>
                <w:rFonts w:ascii="Times New Roman" w:hAnsi="Times New Roman"/>
                <w:bCs/>
              </w:rPr>
              <w:t>2</w:t>
            </w:r>
          </w:p>
          <w:p w14:paraId="1B3743EC" w14:textId="77777777" w:rsidR="00F64A1E" w:rsidRPr="00DE3A03" w:rsidRDefault="00F64A1E" w:rsidP="004801BA">
            <w:pPr>
              <w:spacing w:after="0" w:line="240" w:lineRule="auto"/>
              <w:rPr>
                <w:rFonts w:ascii="Times New Roman" w:hAnsi="Times New Roman"/>
                <w:bCs/>
              </w:rPr>
            </w:pPr>
            <w:r w:rsidRPr="00DE3A03">
              <w:rPr>
                <w:rFonts w:ascii="Times New Roman" w:hAnsi="Times New Roman"/>
                <w:bCs/>
              </w:rPr>
              <w:t>Уо.05.0</w:t>
            </w:r>
            <w:r>
              <w:rPr>
                <w:rFonts w:ascii="Times New Roman" w:hAnsi="Times New Roman"/>
                <w:bCs/>
              </w:rPr>
              <w:t>2</w:t>
            </w:r>
          </w:p>
          <w:p w14:paraId="32356F55" w14:textId="77777777" w:rsidR="00F64A1E" w:rsidRDefault="00F64A1E" w:rsidP="004801BA">
            <w:pPr>
              <w:spacing w:after="0" w:line="240" w:lineRule="auto"/>
              <w:rPr>
                <w:rFonts w:ascii="Times New Roman" w:hAnsi="Times New Roman"/>
                <w:bCs/>
              </w:rPr>
            </w:pPr>
            <w:r w:rsidRPr="00DE3A03">
              <w:rPr>
                <w:rFonts w:ascii="Times New Roman" w:hAnsi="Times New Roman"/>
                <w:bCs/>
              </w:rPr>
              <w:t>Зо.05.0</w:t>
            </w:r>
            <w:r>
              <w:rPr>
                <w:rFonts w:ascii="Times New Roman" w:hAnsi="Times New Roman"/>
                <w:bCs/>
              </w:rPr>
              <w:t>2</w:t>
            </w:r>
          </w:p>
          <w:p w14:paraId="0933BAC3" w14:textId="77777777" w:rsidR="00682CFE" w:rsidRDefault="00682CFE" w:rsidP="004801BA">
            <w:pPr>
              <w:spacing w:after="0" w:line="240" w:lineRule="auto"/>
              <w:rPr>
                <w:rFonts w:ascii="Times New Roman" w:hAnsi="Times New Roman"/>
                <w:bCs/>
              </w:rPr>
            </w:pPr>
          </w:p>
          <w:p w14:paraId="6D91012E" w14:textId="2BD4735D" w:rsidR="00F64A1E" w:rsidRPr="005A1720" w:rsidRDefault="00F64A1E" w:rsidP="004801BA">
            <w:pPr>
              <w:spacing w:after="0" w:line="240" w:lineRule="auto"/>
              <w:rPr>
                <w:rFonts w:ascii="Times New Roman" w:hAnsi="Times New Roman"/>
                <w:bCs/>
              </w:rPr>
            </w:pPr>
          </w:p>
        </w:tc>
      </w:tr>
      <w:tr w:rsidR="00F64A1E" w:rsidRPr="00315F34" w14:paraId="5D70144D" w14:textId="77777777" w:rsidTr="00F64A1E">
        <w:trPr>
          <w:trHeight w:val="20"/>
        </w:trPr>
        <w:tc>
          <w:tcPr>
            <w:tcW w:w="867" w:type="pct"/>
            <w:vMerge w:val="restart"/>
          </w:tcPr>
          <w:p w14:paraId="36D0373D" w14:textId="77777777" w:rsidR="00F64A1E" w:rsidRPr="00315F34" w:rsidRDefault="00F64A1E" w:rsidP="004801BA">
            <w:pPr>
              <w:spacing w:after="0"/>
              <w:rPr>
                <w:rFonts w:ascii="Times New Roman" w:hAnsi="Times New Roman"/>
                <w:b/>
                <w:bCs/>
              </w:rPr>
            </w:pPr>
            <w:r w:rsidRPr="00315F34">
              <w:rPr>
                <w:rFonts w:ascii="Times New Roman" w:hAnsi="Times New Roman"/>
                <w:b/>
                <w:bCs/>
              </w:rPr>
              <w:t xml:space="preserve">Тема </w:t>
            </w:r>
            <w:r>
              <w:rPr>
                <w:rFonts w:ascii="Times New Roman" w:hAnsi="Times New Roman"/>
                <w:b/>
                <w:bCs/>
              </w:rPr>
              <w:t>3 Сертификация</w:t>
            </w:r>
          </w:p>
        </w:tc>
        <w:tc>
          <w:tcPr>
            <w:tcW w:w="2020" w:type="pct"/>
            <w:vAlign w:val="center"/>
          </w:tcPr>
          <w:p w14:paraId="6CE3F134" w14:textId="77777777" w:rsidR="00F64A1E" w:rsidRPr="00A8343A" w:rsidRDefault="00F64A1E" w:rsidP="004801BA">
            <w:pPr>
              <w:spacing w:after="0"/>
              <w:rPr>
                <w:rFonts w:ascii="Times New Roman" w:hAnsi="Times New Roman"/>
                <w:b/>
              </w:rPr>
            </w:pPr>
            <w:r w:rsidRPr="00695B59">
              <w:rPr>
                <w:rFonts w:ascii="Times New Roman" w:hAnsi="Times New Roman"/>
                <w:b/>
              </w:rPr>
              <w:t>Основы</w:t>
            </w:r>
            <w:r>
              <w:rPr>
                <w:rFonts w:ascii="Times New Roman" w:hAnsi="Times New Roman"/>
                <w:b/>
              </w:rPr>
              <w:t xml:space="preserve"> </w:t>
            </w:r>
            <w:r w:rsidRPr="00695B59">
              <w:rPr>
                <w:rFonts w:ascii="Times New Roman" w:hAnsi="Times New Roman"/>
                <w:b/>
              </w:rPr>
              <w:t>сертификации</w:t>
            </w:r>
          </w:p>
        </w:tc>
        <w:tc>
          <w:tcPr>
            <w:tcW w:w="1008" w:type="pct"/>
          </w:tcPr>
          <w:p w14:paraId="7FA9541E" w14:textId="77777777" w:rsidR="00F64A1E" w:rsidRPr="00315F34" w:rsidRDefault="00F64A1E" w:rsidP="004801BA">
            <w:pPr>
              <w:spacing w:after="0"/>
              <w:jc w:val="center"/>
              <w:rPr>
                <w:rFonts w:ascii="Times New Roman" w:hAnsi="Times New Roman"/>
                <w:b/>
                <w:bCs/>
              </w:rPr>
            </w:pPr>
            <w:r>
              <w:rPr>
                <w:rFonts w:ascii="Times New Roman" w:hAnsi="Times New Roman"/>
                <w:b/>
                <w:bCs/>
              </w:rPr>
              <w:t>8</w:t>
            </w:r>
          </w:p>
        </w:tc>
        <w:tc>
          <w:tcPr>
            <w:tcW w:w="604" w:type="pct"/>
            <w:vMerge w:val="restart"/>
          </w:tcPr>
          <w:p w14:paraId="1E0D0966" w14:textId="77777777" w:rsidR="00F64A1E" w:rsidRPr="005A1720" w:rsidRDefault="00F64A1E" w:rsidP="004801BA">
            <w:pPr>
              <w:spacing w:after="0" w:line="240" w:lineRule="auto"/>
              <w:rPr>
                <w:rFonts w:ascii="Times New Roman" w:hAnsi="Times New Roman"/>
              </w:rPr>
            </w:pPr>
            <w:r w:rsidRPr="005A1720">
              <w:rPr>
                <w:rFonts w:ascii="Times New Roman" w:hAnsi="Times New Roman"/>
              </w:rPr>
              <w:t>ОК 02</w:t>
            </w:r>
          </w:p>
          <w:p w14:paraId="752E4353" w14:textId="77777777" w:rsidR="00F64A1E" w:rsidRPr="005A1720" w:rsidRDefault="00F64A1E" w:rsidP="004801BA">
            <w:pPr>
              <w:spacing w:after="0" w:line="240" w:lineRule="auto"/>
              <w:rPr>
                <w:rFonts w:ascii="Times New Roman" w:hAnsi="Times New Roman"/>
              </w:rPr>
            </w:pPr>
          </w:p>
          <w:p w14:paraId="0AD9CCFA" w14:textId="77777777" w:rsidR="00F64A1E" w:rsidRPr="005A1720" w:rsidRDefault="00F64A1E" w:rsidP="004801BA">
            <w:pPr>
              <w:spacing w:after="0" w:line="240" w:lineRule="auto"/>
              <w:rPr>
                <w:rFonts w:ascii="Times New Roman" w:hAnsi="Times New Roman"/>
              </w:rPr>
            </w:pPr>
            <w:r w:rsidRPr="005A1720">
              <w:rPr>
                <w:rFonts w:ascii="Times New Roman" w:hAnsi="Times New Roman"/>
              </w:rPr>
              <w:t>ОК 04</w:t>
            </w:r>
          </w:p>
          <w:p w14:paraId="6099562E" w14:textId="77777777" w:rsidR="00F64A1E" w:rsidRPr="005A1720" w:rsidRDefault="00F64A1E" w:rsidP="004801BA">
            <w:pPr>
              <w:spacing w:after="0" w:line="240" w:lineRule="auto"/>
              <w:rPr>
                <w:rFonts w:ascii="Times New Roman" w:hAnsi="Times New Roman"/>
              </w:rPr>
            </w:pPr>
          </w:p>
          <w:p w14:paraId="758C07DC" w14:textId="77777777" w:rsidR="00F64A1E" w:rsidRPr="005A1720" w:rsidRDefault="00F64A1E" w:rsidP="004801BA">
            <w:pPr>
              <w:spacing w:after="0" w:line="240" w:lineRule="auto"/>
              <w:rPr>
                <w:rFonts w:ascii="Times New Roman" w:hAnsi="Times New Roman"/>
              </w:rPr>
            </w:pPr>
            <w:r w:rsidRPr="005A1720">
              <w:rPr>
                <w:rFonts w:ascii="Times New Roman" w:hAnsi="Times New Roman"/>
              </w:rPr>
              <w:t>ОК 05</w:t>
            </w:r>
          </w:p>
          <w:p w14:paraId="18168B5E" w14:textId="77777777" w:rsidR="00F64A1E" w:rsidRPr="005A1720" w:rsidRDefault="00F64A1E" w:rsidP="004801BA">
            <w:pPr>
              <w:spacing w:after="0" w:line="240" w:lineRule="auto"/>
              <w:rPr>
                <w:rFonts w:ascii="Times New Roman" w:hAnsi="Times New Roman"/>
              </w:rPr>
            </w:pPr>
          </w:p>
          <w:p w14:paraId="357480D8" w14:textId="77777777" w:rsidR="00F64A1E" w:rsidRPr="005A1720" w:rsidRDefault="00F64A1E" w:rsidP="004801BA">
            <w:pPr>
              <w:spacing w:after="0" w:line="240" w:lineRule="auto"/>
              <w:rPr>
                <w:rFonts w:ascii="Times New Roman" w:hAnsi="Times New Roman"/>
              </w:rPr>
            </w:pPr>
          </w:p>
          <w:p w14:paraId="517FAB6B" w14:textId="77777777" w:rsidR="00F64A1E" w:rsidRPr="005A1720" w:rsidRDefault="00F64A1E" w:rsidP="004801BA">
            <w:pPr>
              <w:spacing w:after="0" w:line="240" w:lineRule="auto"/>
              <w:rPr>
                <w:rFonts w:ascii="Times New Roman" w:hAnsi="Times New Roman"/>
              </w:rPr>
            </w:pPr>
          </w:p>
          <w:p w14:paraId="29E0169E" w14:textId="77777777" w:rsidR="00F64A1E" w:rsidRDefault="00F64A1E" w:rsidP="004801BA">
            <w:pPr>
              <w:spacing w:after="0" w:line="240" w:lineRule="auto"/>
              <w:rPr>
                <w:rFonts w:ascii="Times New Roman" w:hAnsi="Times New Roman"/>
              </w:rPr>
            </w:pPr>
            <w:r>
              <w:rPr>
                <w:rFonts w:ascii="Times New Roman" w:hAnsi="Times New Roman"/>
              </w:rPr>
              <w:t>ПК 4.3</w:t>
            </w:r>
          </w:p>
          <w:p w14:paraId="14D070B6" w14:textId="77777777" w:rsidR="00F64A1E" w:rsidRDefault="00F64A1E" w:rsidP="004801BA">
            <w:pPr>
              <w:spacing w:after="0" w:line="240" w:lineRule="auto"/>
              <w:rPr>
                <w:rFonts w:ascii="Times New Roman" w:hAnsi="Times New Roman"/>
              </w:rPr>
            </w:pPr>
          </w:p>
          <w:p w14:paraId="1B80AA45" w14:textId="77777777" w:rsidR="00F64A1E" w:rsidRDefault="00F64A1E" w:rsidP="004801BA">
            <w:pPr>
              <w:spacing w:after="0" w:line="240" w:lineRule="auto"/>
              <w:rPr>
                <w:rFonts w:ascii="Times New Roman" w:hAnsi="Times New Roman"/>
              </w:rPr>
            </w:pPr>
          </w:p>
          <w:p w14:paraId="3210DCBA" w14:textId="77777777" w:rsidR="00F64A1E" w:rsidRPr="005A1720" w:rsidRDefault="00F64A1E" w:rsidP="004801BA">
            <w:pPr>
              <w:spacing w:after="0" w:line="240" w:lineRule="auto"/>
              <w:rPr>
                <w:rFonts w:ascii="Times New Roman" w:hAnsi="Times New Roman"/>
              </w:rPr>
            </w:pPr>
            <w:r>
              <w:rPr>
                <w:rFonts w:ascii="Times New Roman" w:hAnsi="Times New Roman"/>
              </w:rPr>
              <w:t>ПК 4.5</w:t>
            </w:r>
            <w:r>
              <w:rPr>
                <w:rFonts w:ascii="Times New Roman" w:hAnsi="Times New Roman"/>
                <w:b/>
                <w:bCs/>
              </w:rPr>
              <w:t xml:space="preserve"> </w:t>
            </w:r>
          </w:p>
        </w:tc>
        <w:tc>
          <w:tcPr>
            <w:tcW w:w="501" w:type="pct"/>
            <w:vMerge w:val="restart"/>
          </w:tcPr>
          <w:p w14:paraId="4BF0A63C" w14:textId="77777777" w:rsidR="00F64A1E" w:rsidRPr="005A1720" w:rsidRDefault="00F64A1E" w:rsidP="004801BA">
            <w:pPr>
              <w:spacing w:after="0" w:line="240" w:lineRule="auto"/>
              <w:rPr>
                <w:rFonts w:ascii="Times New Roman" w:hAnsi="Times New Roman"/>
                <w:bCs/>
              </w:rPr>
            </w:pPr>
            <w:r w:rsidRPr="005A1720">
              <w:rPr>
                <w:rFonts w:ascii="Times New Roman" w:hAnsi="Times New Roman"/>
                <w:bCs/>
              </w:rPr>
              <w:t>Уо.02.0</w:t>
            </w:r>
            <w:r>
              <w:rPr>
                <w:rFonts w:ascii="Times New Roman" w:hAnsi="Times New Roman"/>
                <w:bCs/>
              </w:rPr>
              <w:t>1</w:t>
            </w:r>
          </w:p>
          <w:p w14:paraId="6A261D64" w14:textId="77777777" w:rsidR="00F64A1E" w:rsidRDefault="00F64A1E" w:rsidP="004801BA">
            <w:pPr>
              <w:spacing w:after="0" w:line="240" w:lineRule="auto"/>
              <w:rPr>
                <w:rFonts w:ascii="Times New Roman" w:hAnsi="Times New Roman"/>
                <w:bCs/>
              </w:rPr>
            </w:pPr>
            <w:r w:rsidRPr="005A1720">
              <w:rPr>
                <w:rFonts w:ascii="Times New Roman" w:hAnsi="Times New Roman"/>
                <w:bCs/>
              </w:rPr>
              <w:t>Зо.02.0</w:t>
            </w:r>
            <w:r>
              <w:rPr>
                <w:rFonts w:ascii="Times New Roman" w:hAnsi="Times New Roman"/>
                <w:bCs/>
              </w:rPr>
              <w:t>1</w:t>
            </w:r>
          </w:p>
          <w:p w14:paraId="53427E1D"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Уо.04.01</w:t>
            </w:r>
          </w:p>
          <w:p w14:paraId="38ECF0E2"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Зо.04.01</w:t>
            </w:r>
          </w:p>
          <w:p w14:paraId="74E1D97A"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Уо.05.01</w:t>
            </w:r>
          </w:p>
          <w:p w14:paraId="1761132F" w14:textId="77777777" w:rsidR="00F64A1E" w:rsidRDefault="00F64A1E" w:rsidP="004801BA">
            <w:pPr>
              <w:spacing w:after="0" w:line="240" w:lineRule="auto"/>
              <w:rPr>
                <w:rFonts w:ascii="Times New Roman" w:hAnsi="Times New Roman"/>
              </w:rPr>
            </w:pPr>
            <w:r w:rsidRPr="006371D6">
              <w:rPr>
                <w:rFonts w:ascii="Times New Roman" w:hAnsi="Times New Roman"/>
              </w:rPr>
              <w:t>Зо.05.01</w:t>
            </w:r>
          </w:p>
          <w:p w14:paraId="5FE0B6E7" w14:textId="77777777" w:rsidR="00682CFE" w:rsidRDefault="00682CFE" w:rsidP="004801BA">
            <w:pPr>
              <w:spacing w:after="0" w:line="240" w:lineRule="auto"/>
              <w:rPr>
                <w:rFonts w:ascii="Times New Roman" w:hAnsi="Times New Roman"/>
                <w:bCs/>
              </w:rPr>
            </w:pPr>
          </w:p>
          <w:p w14:paraId="7F5A9F95" w14:textId="77777777" w:rsidR="00682CFE" w:rsidRDefault="00682CFE" w:rsidP="004801BA">
            <w:pPr>
              <w:spacing w:after="0" w:line="240" w:lineRule="auto"/>
              <w:rPr>
                <w:rFonts w:ascii="Times New Roman" w:hAnsi="Times New Roman"/>
                <w:bCs/>
              </w:rPr>
            </w:pPr>
          </w:p>
          <w:p w14:paraId="6EB8AD20" w14:textId="4AD598FB" w:rsidR="00F64A1E" w:rsidRPr="005A1720" w:rsidRDefault="00F64A1E" w:rsidP="004801BA">
            <w:pPr>
              <w:spacing w:after="0" w:line="240" w:lineRule="auto"/>
              <w:rPr>
                <w:rFonts w:ascii="Times New Roman" w:hAnsi="Times New Roman"/>
                <w:bCs/>
              </w:rPr>
            </w:pPr>
            <w:r w:rsidRPr="005A1720">
              <w:rPr>
                <w:rFonts w:ascii="Times New Roman" w:hAnsi="Times New Roman"/>
                <w:bCs/>
              </w:rPr>
              <w:t xml:space="preserve">У </w:t>
            </w:r>
            <w:r>
              <w:rPr>
                <w:rFonts w:ascii="Times New Roman" w:hAnsi="Times New Roman"/>
                <w:bCs/>
              </w:rPr>
              <w:t>4</w:t>
            </w:r>
            <w:r w:rsidRPr="005A1720">
              <w:rPr>
                <w:rFonts w:ascii="Times New Roman" w:hAnsi="Times New Roman"/>
                <w:bCs/>
              </w:rPr>
              <w:t>.</w:t>
            </w:r>
            <w:r>
              <w:rPr>
                <w:rFonts w:ascii="Times New Roman" w:hAnsi="Times New Roman"/>
                <w:bCs/>
              </w:rPr>
              <w:t>3</w:t>
            </w:r>
            <w:r w:rsidRPr="005A1720">
              <w:rPr>
                <w:rFonts w:ascii="Times New Roman" w:hAnsi="Times New Roman"/>
                <w:bCs/>
              </w:rPr>
              <w:t>.01</w:t>
            </w:r>
          </w:p>
          <w:p w14:paraId="3DD6A162" w14:textId="77777777" w:rsidR="00F64A1E" w:rsidRDefault="00F64A1E" w:rsidP="004801BA">
            <w:pPr>
              <w:spacing w:after="0" w:line="240" w:lineRule="auto"/>
              <w:rPr>
                <w:rFonts w:ascii="Times New Roman" w:hAnsi="Times New Roman"/>
                <w:bCs/>
              </w:rPr>
            </w:pPr>
            <w:r w:rsidRPr="005A1720">
              <w:rPr>
                <w:rFonts w:ascii="Times New Roman" w:hAnsi="Times New Roman"/>
                <w:bCs/>
              </w:rPr>
              <w:t xml:space="preserve">З </w:t>
            </w:r>
            <w:r>
              <w:rPr>
                <w:rFonts w:ascii="Times New Roman" w:hAnsi="Times New Roman"/>
                <w:bCs/>
              </w:rPr>
              <w:t>4</w:t>
            </w:r>
            <w:r w:rsidRPr="005A1720">
              <w:rPr>
                <w:rFonts w:ascii="Times New Roman" w:hAnsi="Times New Roman"/>
                <w:bCs/>
              </w:rPr>
              <w:t>.</w:t>
            </w:r>
            <w:r>
              <w:rPr>
                <w:rFonts w:ascii="Times New Roman" w:hAnsi="Times New Roman"/>
                <w:bCs/>
              </w:rPr>
              <w:t>3</w:t>
            </w:r>
            <w:r w:rsidRPr="005A1720">
              <w:rPr>
                <w:rFonts w:ascii="Times New Roman" w:hAnsi="Times New Roman"/>
                <w:bCs/>
              </w:rPr>
              <w:t>.01</w:t>
            </w:r>
          </w:p>
          <w:p w14:paraId="6DF9F0B5" w14:textId="77777777" w:rsidR="00F64A1E" w:rsidRPr="005A1720" w:rsidRDefault="00F64A1E" w:rsidP="004801BA">
            <w:pPr>
              <w:spacing w:after="0" w:line="240" w:lineRule="auto"/>
              <w:rPr>
                <w:rFonts w:ascii="Times New Roman" w:hAnsi="Times New Roman"/>
                <w:bCs/>
              </w:rPr>
            </w:pPr>
            <w:r w:rsidRPr="005A1720">
              <w:rPr>
                <w:rFonts w:ascii="Times New Roman" w:hAnsi="Times New Roman"/>
                <w:bCs/>
              </w:rPr>
              <w:t xml:space="preserve">У </w:t>
            </w:r>
            <w:r>
              <w:rPr>
                <w:rFonts w:ascii="Times New Roman" w:hAnsi="Times New Roman"/>
                <w:bCs/>
              </w:rPr>
              <w:t>4</w:t>
            </w:r>
            <w:r w:rsidRPr="005A1720">
              <w:rPr>
                <w:rFonts w:ascii="Times New Roman" w:hAnsi="Times New Roman"/>
                <w:bCs/>
              </w:rPr>
              <w:t>.</w:t>
            </w:r>
            <w:r>
              <w:rPr>
                <w:rFonts w:ascii="Times New Roman" w:hAnsi="Times New Roman"/>
                <w:bCs/>
              </w:rPr>
              <w:t>5</w:t>
            </w:r>
            <w:r w:rsidRPr="005A1720">
              <w:rPr>
                <w:rFonts w:ascii="Times New Roman" w:hAnsi="Times New Roman"/>
                <w:bCs/>
              </w:rPr>
              <w:t>.01</w:t>
            </w:r>
          </w:p>
          <w:p w14:paraId="3D2DDEB1" w14:textId="77777777" w:rsidR="00F64A1E" w:rsidRDefault="00F64A1E" w:rsidP="004801BA">
            <w:pPr>
              <w:spacing w:after="0" w:line="240" w:lineRule="auto"/>
              <w:rPr>
                <w:rFonts w:ascii="Times New Roman" w:hAnsi="Times New Roman"/>
                <w:bCs/>
              </w:rPr>
            </w:pPr>
            <w:r w:rsidRPr="005A1720">
              <w:rPr>
                <w:rFonts w:ascii="Times New Roman" w:hAnsi="Times New Roman"/>
                <w:bCs/>
              </w:rPr>
              <w:t xml:space="preserve">З </w:t>
            </w:r>
            <w:r>
              <w:rPr>
                <w:rFonts w:ascii="Times New Roman" w:hAnsi="Times New Roman"/>
                <w:bCs/>
              </w:rPr>
              <w:t>4</w:t>
            </w:r>
            <w:r w:rsidRPr="005A1720">
              <w:rPr>
                <w:rFonts w:ascii="Times New Roman" w:hAnsi="Times New Roman"/>
                <w:bCs/>
              </w:rPr>
              <w:t>.</w:t>
            </w:r>
            <w:r>
              <w:rPr>
                <w:rFonts w:ascii="Times New Roman" w:hAnsi="Times New Roman"/>
                <w:bCs/>
              </w:rPr>
              <w:t>5</w:t>
            </w:r>
            <w:r w:rsidRPr="005A1720">
              <w:rPr>
                <w:rFonts w:ascii="Times New Roman" w:hAnsi="Times New Roman"/>
                <w:bCs/>
              </w:rPr>
              <w:t>.01</w:t>
            </w:r>
          </w:p>
          <w:p w14:paraId="23C50EC2" w14:textId="77777777" w:rsidR="003A0E7A" w:rsidRDefault="003A0E7A" w:rsidP="004801BA">
            <w:pPr>
              <w:spacing w:after="0" w:line="240" w:lineRule="auto"/>
            </w:pPr>
            <w:r>
              <w:t xml:space="preserve">Уд 1 </w:t>
            </w:r>
          </w:p>
          <w:p w14:paraId="59D3F5E0" w14:textId="77777777" w:rsidR="003A0E7A" w:rsidRDefault="003A0E7A" w:rsidP="004801BA">
            <w:pPr>
              <w:spacing w:after="0" w:line="240" w:lineRule="auto"/>
            </w:pPr>
            <w:r>
              <w:t xml:space="preserve">Уд 2 </w:t>
            </w:r>
          </w:p>
          <w:p w14:paraId="338C8491" w14:textId="77777777" w:rsidR="003A0E7A" w:rsidRDefault="003A0E7A" w:rsidP="004801BA">
            <w:pPr>
              <w:spacing w:after="0" w:line="240" w:lineRule="auto"/>
            </w:pPr>
            <w:r>
              <w:t xml:space="preserve">Уд 3 </w:t>
            </w:r>
          </w:p>
          <w:p w14:paraId="30C6819F" w14:textId="77777777" w:rsidR="003A0E7A" w:rsidRDefault="003A0E7A" w:rsidP="004801BA">
            <w:pPr>
              <w:spacing w:after="0" w:line="240" w:lineRule="auto"/>
            </w:pPr>
            <w:proofErr w:type="spellStart"/>
            <w:r>
              <w:rPr>
                <w:rFonts w:ascii="Times New Roman" w:hAnsi="Times New Roman"/>
                <w:bCs/>
              </w:rPr>
              <w:t>Зд</w:t>
            </w:r>
            <w:proofErr w:type="spellEnd"/>
            <w:r>
              <w:rPr>
                <w:rFonts w:ascii="Times New Roman" w:hAnsi="Times New Roman"/>
                <w:bCs/>
              </w:rPr>
              <w:t xml:space="preserve"> 1 </w:t>
            </w:r>
          </w:p>
          <w:p w14:paraId="4A678D86" w14:textId="77777777" w:rsidR="003A0E7A" w:rsidRDefault="003A0E7A" w:rsidP="004801BA">
            <w:pPr>
              <w:spacing w:after="0" w:line="240" w:lineRule="auto"/>
            </w:pPr>
            <w:proofErr w:type="spellStart"/>
            <w:r>
              <w:rPr>
                <w:rFonts w:ascii="Times New Roman" w:hAnsi="Times New Roman"/>
                <w:bCs/>
              </w:rPr>
              <w:lastRenderedPageBreak/>
              <w:t>Зд</w:t>
            </w:r>
            <w:proofErr w:type="spellEnd"/>
            <w:r>
              <w:rPr>
                <w:rFonts w:ascii="Times New Roman" w:hAnsi="Times New Roman"/>
                <w:bCs/>
              </w:rPr>
              <w:t xml:space="preserve"> 2 </w:t>
            </w:r>
          </w:p>
          <w:p w14:paraId="01AD2294" w14:textId="0F7004F1" w:rsidR="003A0E7A" w:rsidRDefault="003A0E7A" w:rsidP="004801BA">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4</w:t>
            </w:r>
          </w:p>
          <w:p w14:paraId="577A422E" w14:textId="16D3120B" w:rsidR="003A0E7A" w:rsidRPr="003A0E7A" w:rsidRDefault="003A0E7A" w:rsidP="004801BA">
            <w:pPr>
              <w:spacing w:after="0" w:line="240" w:lineRule="auto"/>
              <w:rPr>
                <w:rFonts w:ascii="Times New Roman" w:hAnsi="Times New Roman"/>
                <w:bCs/>
              </w:rPr>
            </w:pPr>
            <w:proofErr w:type="spellStart"/>
            <w:r>
              <w:rPr>
                <w:rFonts w:ascii="Times New Roman" w:hAnsi="Times New Roman"/>
                <w:bCs/>
              </w:rPr>
              <w:t>Зд</w:t>
            </w:r>
            <w:proofErr w:type="spellEnd"/>
            <w:r>
              <w:rPr>
                <w:rFonts w:ascii="Times New Roman" w:hAnsi="Times New Roman"/>
                <w:bCs/>
              </w:rPr>
              <w:t xml:space="preserve"> 5</w:t>
            </w:r>
          </w:p>
          <w:p w14:paraId="2894543B" w14:textId="6116A7BD" w:rsidR="003A0E7A" w:rsidRPr="005A1720" w:rsidRDefault="003A0E7A" w:rsidP="004801BA">
            <w:pPr>
              <w:spacing w:after="0" w:line="240" w:lineRule="auto"/>
              <w:rPr>
                <w:rFonts w:ascii="Times New Roman" w:hAnsi="Times New Roman"/>
                <w:bCs/>
              </w:rPr>
            </w:pPr>
          </w:p>
        </w:tc>
      </w:tr>
      <w:tr w:rsidR="00F64A1E" w:rsidRPr="00315F34" w14:paraId="60C4D81E" w14:textId="77777777" w:rsidTr="00F64A1E">
        <w:trPr>
          <w:trHeight w:val="20"/>
        </w:trPr>
        <w:tc>
          <w:tcPr>
            <w:tcW w:w="867" w:type="pct"/>
            <w:vMerge/>
          </w:tcPr>
          <w:p w14:paraId="2FC7C902" w14:textId="77777777" w:rsidR="00F64A1E" w:rsidRPr="00315F34" w:rsidRDefault="00F64A1E" w:rsidP="004801BA">
            <w:pPr>
              <w:spacing w:after="0"/>
              <w:rPr>
                <w:rFonts w:ascii="Times New Roman" w:hAnsi="Times New Roman"/>
                <w:b/>
                <w:bCs/>
              </w:rPr>
            </w:pPr>
          </w:p>
        </w:tc>
        <w:tc>
          <w:tcPr>
            <w:tcW w:w="2020" w:type="pct"/>
            <w:vAlign w:val="center"/>
          </w:tcPr>
          <w:p w14:paraId="1E770EF2" w14:textId="77777777" w:rsidR="00F64A1E" w:rsidRPr="00A8343A" w:rsidRDefault="00F64A1E" w:rsidP="004801BA">
            <w:pPr>
              <w:spacing w:after="0" w:line="240" w:lineRule="auto"/>
              <w:rPr>
                <w:rFonts w:ascii="Times New Roman" w:hAnsi="Times New Roman"/>
                <w:b/>
              </w:rPr>
            </w:pPr>
            <w:r>
              <w:rPr>
                <w:rFonts w:ascii="Times New Roman" w:hAnsi="Times New Roman"/>
                <w:b/>
              </w:rPr>
              <w:t xml:space="preserve">1. </w:t>
            </w:r>
            <w:r w:rsidRPr="00695B59">
              <w:rPr>
                <w:rFonts w:ascii="Times New Roman" w:hAnsi="Times New Roman"/>
              </w:rPr>
              <w:t>Сущность и проведение сертификации. Виды сертификации. Системы сертификации</w:t>
            </w:r>
          </w:p>
        </w:tc>
        <w:tc>
          <w:tcPr>
            <w:tcW w:w="1008" w:type="pct"/>
            <w:vAlign w:val="center"/>
          </w:tcPr>
          <w:p w14:paraId="58851CC0" w14:textId="77777777" w:rsidR="00F64A1E" w:rsidRPr="00B156B0" w:rsidRDefault="00F64A1E" w:rsidP="004801BA">
            <w:pPr>
              <w:spacing w:after="0"/>
              <w:jc w:val="center"/>
              <w:rPr>
                <w:rFonts w:ascii="Times New Roman" w:hAnsi="Times New Roman"/>
                <w:bCs/>
              </w:rPr>
            </w:pPr>
            <w:r>
              <w:rPr>
                <w:rFonts w:ascii="Times New Roman" w:hAnsi="Times New Roman"/>
                <w:bCs/>
              </w:rPr>
              <w:t>2</w:t>
            </w:r>
          </w:p>
        </w:tc>
        <w:tc>
          <w:tcPr>
            <w:tcW w:w="604" w:type="pct"/>
            <w:vMerge/>
          </w:tcPr>
          <w:p w14:paraId="05ACCC7E" w14:textId="77777777" w:rsidR="00F64A1E" w:rsidRPr="00315F34" w:rsidRDefault="00F64A1E" w:rsidP="004801BA">
            <w:pPr>
              <w:spacing w:after="0"/>
              <w:rPr>
                <w:rFonts w:ascii="Times New Roman" w:hAnsi="Times New Roman"/>
                <w:b/>
                <w:bCs/>
              </w:rPr>
            </w:pPr>
          </w:p>
        </w:tc>
        <w:tc>
          <w:tcPr>
            <w:tcW w:w="501" w:type="pct"/>
            <w:vMerge/>
          </w:tcPr>
          <w:p w14:paraId="512DAFFA" w14:textId="77777777" w:rsidR="00F64A1E" w:rsidRPr="00315F34" w:rsidRDefault="00F64A1E" w:rsidP="004801BA">
            <w:pPr>
              <w:spacing w:after="0" w:line="240" w:lineRule="auto"/>
              <w:rPr>
                <w:rFonts w:ascii="Times New Roman" w:hAnsi="Times New Roman"/>
                <w:b/>
                <w:bCs/>
              </w:rPr>
            </w:pPr>
          </w:p>
        </w:tc>
      </w:tr>
      <w:tr w:rsidR="00F64A1E" w:rsidRPr="00315F34" w14:paraId="71EAB634" w14:textId="77777777" w:rsidTr="00F64A1E">
        <w:trPr>
          <w:trHeight w:val="20"/>
        </w:trPr>
        <w:tc>
          <w:tcPr>
            <w:tcW w:w="867" w:type="pct"/>
            <w:vMerge/>
          </w:tcPr>
          <w:p w14:paraId="7AA3EFFB" w14:textId="77777777" w:rsidR="00F64A1E" w:rsidRPr="00315F34" w:rsidRDefault="00F64A1E" w:rsidP="004801BA">
            <w:pPr>
              <w:spacing w:after="0"/>
              <w:rPr>
                <w:rFonts w:ascii="Times New Roman" w:hAnsi="Times New Roman"/>
                <w:b/>
                <w:bCs/>
              </w:rPr>
            </w:pPr>
          </w:p>
        </w:tc>
        <w:tc>
          <w:tcPr>
            <w:tcW w:w="2020" w:type="pct"/>
            <w:vAlign w:val="center"/>
          </w:tcPr>
          <w:p w14:paraId="7E3A5E66" w14:textId="77777777" w:rsidR="00F64A1E" w:rsidRPr="00A8343A" w:rsidRDefault="00F64A1E" w:rsidP="004801BA">
            <w:pPr>
              <w:spacing w:after="0" w:line="240" w:lineRule="auto"/>
              <w:rPr>
                <w:rFonts w:ascii="Times New Roman" w:hAnsi="Times New Roman"/>
                <w:b/>
              </w:rPr>
            </w:pPr>
            <w:r>
              <w:rPr>
                <w:rFonts w:ascii="Times New Roman" w:hAnsi="Times New Roman"/>
                <w:b/>
              </w:rPr>
              <w:t xml:space="preserve">2. </w:t>
            </w:r>
            <w:r w:rsidRPr="00695B59">
              <w:rPr>
                <w:rFonts w:ascii="Times New Roman" w:hAnsi="Times New Roman"/>
              </w:rPr>
              <w:t>Правовые основы сертификации в РФ.  Организация сертификации производства.</w:t>
            </w:r>
          </w:p>
        </w:tc>
        <w:tc>
          <w:tcPr>
            <w:tcW w:w="1008" w:type="pct"/>
            <w:vAlign w:val="center"/>
          </w:tcPr>
          <w:p w14:paraId="204476C1" w14:textId="77777777" w:rsidR="00F64A1E" w:rsidRPr="00B156B0" w:rsidRDefault="00F64A1E" w:rsidP="004801BA">
            <w:pPr>
              <w:spacing w:after="0"/>
              <w:jc w:val="center"/>
              <w:rPr>
                <w:rFonts w:ascii="Times New Roman" w:hAnsi="Times New Roman"/>
                <w:bCs/>
              </w:rPr>
            </w:pPr>
            <w:r>
              <w:rPr>
                <w:rFonts w:ascii="Times New Roman" w:hAnsi="Times New Roman"/>
                <w:bCs/>
              </w:rPr>
              <w:t>2</w:t>
            </w:r>
          </w:p>
        </w:tc>
        <w:tc>
          <w:tcPr>
            <w:tcW w:w="604" w:type="pct"/>
            <w:vMerge/>
          </w:tcPr>
          <w:p w14:paraId="7D8C7BCA" w14:textId="77777777" w:rsidR="00F64A1E" w:rsidRPr="00315F34" w:rsidRDefault="00F64A1E" w:rsidP="004801BA">
            <w:pPr>
              <w:spacing w:after="0"/>
              <w:rPr>
                <w:rFonts w:ascii="Times New Roman" w:hAnsi="Times New Roman"/>
                <w:b/>
                <w:bCs/>
              </w:rPr>
            </w:pPr>
          </w:p>
        </w:tc>
        <w:tc>
          <w:tcPr>
            <w:tcW w:w="501" w:type="pct"/>
            <w:vMerge/>
          </w:tcPr>
          <w:p w14:paraId="1175DEA2" w14:textId="77777777" w:rsidR="00F64A1E" w:rsidRPr="00315F34" w:rsidRDefault="00F64A1E" w:rsidP="004801BA">
            <w:pPr>
              <w:spacing w:after="0" w:line="240" w:lineRule="auto"/>
              <w:rPr>
                <w:rFonts w:ascii="Times New Roman" w:hAnsi="Times New Roman"/>
                <w:b/>
                <w:bCs/>
              </w:rPr>
            </w:pPr>
          </w:p>
        </w:tc>
      </w:tr>
      <w:tr w:rsidR="00F64A1E" w:rsidRPr="00315F34" w14:paraId="1A91CC4A" w14:textId="77777777" w:rsidTr="00F64A1E">
        <w:trPr>
          <w:trHeight w:val="20"/>
        </w:trPr>
        <w:tc>
          <w:tcPr>
            <w:tcW w:w="867" w:type="pct"/>
            <w:vMerge/>
          </w:tcPr>
          <w:p w14:paraId="545CE26C" w14:textId="77777777" w:rsidR="00F64A1E" w:rsidRPr="00315F34" w:rsidRDefault="00F64A1E" w:rsidP="004801BA">
            <w:pPr>
              <w:spacing w:after="0"/>
              <w:rPr>
                <w:rFonts w:ascii="Times New Roman" w:hAnsi="Times New Roman"/>
                <w:b/>
                <w:bCs/>
              </w:rPr>
            </w:pPr>
          </w:p>
        </w:tc>
        <w:tc>
          <w:tcPr>
            <w:tcW w:w="2020" w:type="pct"/>
            <w:vAlign w:val="center"/>
          </w:tcPr>
          <w:p w14:paraId="0A673B0E" w14:textId="77777777" w:rsidR="00F64A1E" w:rsidRPr="00A8343A" w:rsidRDefault="00F64A1E" w:rsidP="004801BA">
            <w:pPr>
              <w:spacing w:after="0" w:line="240" w:lineRule="auto"/>
              <w:rPr>
                <w:rFonts w:ascii="Times New Roman" w:hAnsi="Times New Roman"/>
                <w:b/>
              </w:rPr>
            </w:pPr>
            <w:r>
              <w:rPr>
                <w:rFonts w:ascii="Times New Roman" w:hAnsi="Times New Roman"/>
                <w:b/>
              </w:rPr>
              <w:t xml:space="preserve">3. </w:t>
            </w:r>
            <w:r w:rsidRPr="00695B59">
              <w:rPr>
                <w:rFonts w:ascii="Times New Roman" w:hAnsi="Times New Roman"/>
              </w:rPr>
              <w:t>Сертификат и знак соответствия. Сертификационные испытания для подтверждения соответствия качества. Схемы декларирования и сертификации.</w:t>
            </w:r>
          </w:p>
        </w:tc>
        <w:tc>
          <w:tcPr>
            <w:tcW w:w="1008" w:type="pct"/>
            <w:vAlign w:val="center"/>
          </w:tcPr>
          <w:p w14:paraId="35513831" w14:textId="77777777" w:rsidR="00F64A1E" w:rsidRPr="00B156B0" w:rsidRDefault="00F64A1E" w:rsidP="004801BA">
            <w:pPr>
              <w:spacing w:after="0"/>
              <w:jc w:val="center"/>
              <w:rPr>
                <w:rFonts w:ascii="Times New Roman" w:hAnsi="Times New Roman"/>
                <w:bCs/>
              </w:rPr>
            </w:pPr>
            <w:r>
              <w:rPr>
                <w:rFonts w:ascii="Times New Roman" w:hAnsi="Times New Roman"/>
                <w:bCs/>
              </w:rPr>
              <w:t>2</w:t>
            </w:r>
          </w:p>
        </w:tc>
        <w:tc>
          <w:tcPr>
            <w:tcW w:w="604" w:type="pct"/>
            <w:vMerge/>
          </w:tcPr>
          <w:p w14:paraId="07E57ACF" w14:textId="77777777" w:rsidR="00F64A1E" w:rsidRPr="00315F34" w:rsidRDefault="00F64A1E" w:rsidP="004801BA">
            <w:pPr>
              <w:spacing w:after="0"/>
              <w:rPr>
                <w:rFonts w:ascii="Times New Roman" w:hAnsi="Times New Roman"/>
                <w:b/>
                <w:bCs/>
              </w:rPr>
            </w:pPr>
          </w:p>
        </w:tc>
        <w:tc>
          <w:tcPr>
            <w:tcW w:w="501" w:type="pct"/>
            <w:vMerge/>
          </w:tcPr>
          <w:p w14:paraId="09A503DC" w14:textId="77777777" w:rsidR="00F64A1E" w:rsidRPr="00315F34" w:rsidRDefault="00F64A1E" w:rsidP="004801BA">
            <w:pPr>
              <w:spacing w:after="0" w:line="240" w:lineRule="auto"/>
              <w:rPr>
                <w:rFonts w:ascii="Times New Roman" w:hAnsi="Times New Roman"/>
                <w:b/>
                <w:bCs/>
              </w:rPr>
            </w:pPr>
          </w:p>
        </w:tc>
      </w:tr>
      <w:tr w:rsidR="00F64A1E" w:rsidRPr="00315F34" w14:paraId="6FB5D88A" w14:textId="77777777" w:rsidTr="00F64A1E">
        <w:trPr>
          <w:trHeight w:val="20"/>
        </w:trPr>
        <w:tc>
          <w:tcPr>
            <w:tcW w:w="867" w:type="pct"/>
            <w:vMerge/>
          </w:tcPr>
          <w:p w14:paraId="665703A7" w14:textId="77777777" w:rsidR="00F64A1E" w:rsidRPr="00315F34" w:rsidRDefault="00F64A1E" w:rsidP="004801BA">
            <w:pPr>
              <w:spacing w:after="0"/>
              <w:rPr>
                <w:rFonts w:ascii="Times New Roman" w:hAnsi="Times New Roman"/>
                <w:b/>
                <w:bCs/>
              </w:rPr>
            </w:pPr>
          </w:p>
        </w:tc>
        <w:tc>
          <w:tcPr>
            <w:tcW w:w="2020" w:type="pct"/>
          </w:tcPr>
          <w:p w14:paraId="33341687" w14:textId="77777777" w:rsidR="00F64A1E" w:rsidRPr="00197C06" w:rsidRDefault="00F64A1E" w:rsidP="004801BA">
            <w:pPr>
              <w:spacing w:after="0" w:line="240" w:lineRule="auto"/>
              <w:rPr>
                <w:rFonts w:ascii="Times New Roman" w:hAnsi="Times New Roman"/>
                <w:b/>
                <w:bCs/>
              </w:rPr>
            </w:pPr>
            <w:r w:rsidRPr="00315F34">
              <w:rPr>
                <w:rFonts w:ascii="Times New Roman" w:hAnsi="Times New Roman"/>
                <w:b/>
                <w:bCs/>
              </w:rPr>
              <w:t>В том числе практических занятий</w:t>
            </w:r>
          </w:p>
        </w:tc>
        <w:tc>
          <w:tcPr>
            <w:tcW w:w="1008" w:type="pct"/>
            <w:vAlign w:val="center"/>
          </w:tcPr>
          <w:p w14:paraId="7051125B" w14:textId="77777777" w:rsidR="00F64A1E" w:rsidRPr="00315F34" w:rsidRDefault="00F64A1E" w:rsidP="004801BA">
            <w:pPr>
              <w:spacing w:after="0"/>
              <w:jc w:val="center"/>
              <w:rPr>
                <w:rFonts w:ascii="Times New Roman" w:hAnsi="Times New Roman"/>
                <w:b/>
                <w:bCs/>
              </w:rPr>
            </w:pPr>
            <w:r>
              <w:rPr>
                <w:rFonts w:ascii="Times New Roman" w:hAnsi="Times New Roman"/>
                <w:b/>
                <w:bCs/>
              </w:rPr>
              <w:t>2</w:t>
            </w:r>
          </w:p>
        </w:tc>
        <w:tc>
          <w:tcPr>
            <w:tcW w:w="604" w:type="pct"/>
            <w:vMerge/>
          </w:tcPr>
          <w:p w14:paraId="713A1AAD" w14:textId="77777777" w:rsidR="00F64A1E" w:rsidRPr="00315F34" w:rsidRDefault="00F64A1E" w:rsidP="004801BA">
            <w:pPr>
              <w:spacing w:after="0"/>
              <w:rPr>
                <w:rFonts w:ascii="Times New Roman" w:hAnsi="Times New Roman"/>
                <w:b/>
                <w:bCs/>
              </w:rPr>
            </w:pPr>
          </w:p>
        </w:tc>
        <w:tc>
          <w:tcPr>
            <w:tcW w:w="501" w:type="pct"/>
            <w:vMerge/>
          </w:tcPr>
          <w:p w14:paraId="5D1E5528" w14:textId="77777777" w:rsidR="00F64A1E" w:rsidRPr="00315F34" w:rsidRDefault="00F64A1E" w:rsidP="004801BA">
            <w:pPr>
              <w:spacing w:after="0" w:line="240" w:lineRule="auto"/>
              <w:rPr>
                <w:rFonts w:ascii="Times New Roman" w:hAnsi="Times New Roman"/>
                <w:b/>
                <w:bCs/>
              </w:rPr>
            </w:pPr>
          </w:p>
        </w:tc>
      </w:tr>
      <w:tr w:rsidR="00F64A1E" w:rsidRPr="00315F34" w14:paraId="0AB3EDF5" w14:textId="77777777" w:rsidTr="00F64A1E">
        <w:trPr>
          <w:trHeight w:val="20"/>
        </w:trPr>
        <w:tc>
          <w:tcPr>
            <w:tcW w:w="867" w:type="pct"/>
            <w:vMerge/>
          </w:tcPr>
          <w:p w14:paraId="2E410D63" w14:textId="77777777" w:rsidR="00F64A1E" w:rsidRPr="00315F34" w:rsidRDefault="00F64A1E" w:rsidP="004801BA">
            <w:pPr>
              <w:spacing w:after="0"/>
              <w:rPr>
                <w:rFonts w:ascii="Times New Roman" w:hAnsi="Times New Roman"/>
                <w:b/>
                <w:bCs/>
              </w:rPr>
            </w:pPr>
          </w:p>
        </w:tc>
        <w:tc>
          <w:tcPr>
            <w:tcW w:w="2020" w:type="pct"/>
          </w:tcPr>
          <w:p w14:paraId="10AB4E22" w14:textId="77777777" w:rsidR="00F64A1E" w:rsidRDefault="00F64A1E" w:rsidP="004801BA">
            <w:pPr>
              <w:spacing w:after="0" w:line="240" w:lineRule="auto"/>
              <w:rPr>
                <w:rFonts w:ascii="Times New Roman" w:hAnsi="Times New Roman"/>
                <w:b/>
              </w:rPr>
            </w:pPr>
            <w:r>
              <w:rPr>
                <w:rFonts w:ascii="Times New Roman" w:hAnsi="Times New Roman"/>
                <w:b/>
              </w:rPr>
              <w:t xml:space="preserve">4. </w:t>
            </w:r>
          </w:p>
          <w:p w14:paraId="16E1268D" w14:textId="77777777" w:rsidR="00F64A1E" w:rsidRDefault="00F64A1E" w:rsidP="004801BA">
            <w:pPr>
              <w:spacing w:after="0" w:line="240" w:lineRule="auto"/>
              <w:jc w:val="both"/>
              <w:rPr>
                <w:rFonts w:ascii="Times New Roman" w:hAnsi="Times New Roman"/>
                <w:b/>
              </w:rPr>
            </w:pPr>
            <w:r>
              <w:rPr>
                <w:rFonts w:ascii="Times New Roman" w:hAnsi="Times New Roman"/>
                <w:b/>
              </w:rPr>
              <w:t xml:space="preserve">Практическое занятие 5 </w:t>
            </w:r>
          </w:p>
          <w:p w14:paraId="5690AB8A" w14:textId="77777777" w:rsidR="00F64A1E" w:rsidRPr="00A8343A" w:rsidRDefault="00F64A1E" w:rsidP="004801BA">
            <w:pPr>
              <w:spacing w:after="0" w:line="240" w:lineRule="auto"/>
              <w:rPr>
                <w:rFonts w:ascii="Times New Roman" w:hAnsi="Times New Roman"/>
                <w:b/>
              </w:rPr>
            </w:pPr>
            <w:r w:rsidRPr="00B156B0">
              <w:rPr>
                <w:rFonts w:ascii="Times New Roman" w:hAnsi="Times New Roman"/>
              </w:rPr>
              <w:t>Структура процесса сертификации. Типовая последовательность работ и состав участник</w:t>
            </w:r>
            <w:r>
              <w:rPr>
                <w:rFonts w:ascii="Times New Roman" w:hAnsi="Times New Roman"/>
              </w:rPr>
              <w:t xml:space="preserve">ов при сертификации продукции. </w:t>
            </w:r>
            <w:r w:rsidRPr="00B156B0">
              <w:rPr>
                <w:rFonts w:ascii="Times New Roman" w:hAnsi="Times New Roman"/>
              </w:rPr>
              <w:t>Изучение схем сертификации работ и услуг.</w:t>
            </w:r>
          </w:p>
        </w:tc>
        <w:tc>
          <w:tcPr>
            <w:tcW w:w="1008" w:type="pct"/>
          </w:tcPr>
          <w:p w14:paraId="0711AF71" w14:textId="77777777" w:rsidR="00F64A1E" w:rsidRDefault="00F64A1E" w:rsidP="004801BA">
            <w:pPr>
              <w:spacing w:after="0"/>
              <w:jc w:val="center"/>
              <w:rPr>
                <w:rFonts w:ascii="Times New Roman" w:hAnsi="Times New Roman"/>
                <w:bCs/>
              </w:rPr>
            </w:pPr>
          </w:p>
          <w:p w14:paraId="4C844184" w14:textId="77777777" w:rsidR="00F64A1E" w:rsidRDefault="00F64A1E" w:rsidP="004801BA">
            <w:pPr>
              <w:spacing w:after="0"/>
              <w:jc w:val="center"/>
              <w:rPr>
                <w:rFonts w:ascii="Times New Roman" w:hAnsi="Times New Roman"/>
                <w:bCs/>
              </w:rPr>
            </w:pPr>
          </w:p>
          <w:p w14:paraId="08D23907" w14:textId="77777777" w:rsidR="00F64A1E" w:rsidRPr="006C4F9D" w:rsidRDefault="00F64A1E" w:rsidP="004801BA">
            <w:pPr>
              <w:spacing w:after="0"/>
              <w:jc w:val="center"/>
              <w:rPr>
                <w:rFonts w:ascii="Times New Roman" w:hAnsi="Times New Roman"/>
                <w:bCs/>
              </w:rPr>
            </w:pPr>
            <w:r w:rsidRPr="006C4F9D">
              <w:rPr>
                <w:rFonts w:ascii="Times New Roman" w:hAnsi="Times New Roman"/>
                <w:bCs/>
              </w:rPr>
              <w:t>2</w:t>
            </w:r>
          </w:p>
        </w:tc>
        <w:tc>
          <w:tcPr>
            <w:tcW w:w="604" w:type="pct"/>
            <w:vMerge/>
          </w:tcPr>
          <w:p w14:paraId="03E26D61" w14:textId="77777777" w:rsidR="00F64A1E" w:rsidRPr="00315F34" w:rsidRDefault="00F64A1E" w:rsidP="004801BA">
            <w:pPr>
              <w:spacing w:after="0"/>
              <w:rPr>
                <w:rFonts w:ascii="Times New Roman" w:hAnsi="Times New Roman"/>
                <w:b/>
                <w:bCs/>
              </w:rPr>
            </w:pPr>
          </w:p>
        </w:tc>
        <w:tc>
          <w:tcPr>
            <w:tcW w:w="501" w:type="pct"/>
            <w:vMerge/>
          </w:tcPr>
          <w:p w14:paraId="208ADFAF" w14:textId="77777777" w:rsidR="00F64A1E" w:rsidRPr="00315F34" w:rsidRDefault="00F64A1E" w:rsidP="004801BA">
            <w:pPr>
              <w:spacing w:after="0" w:line="240" w:lineRule="auto"/>
              <w:rPr>
                <w:rFonts w:ascii="Times New Roman" w:hAnsi="Times New Roman"/>
                <w:b/>
                <w:bCs/>
              </w:rPr>
            </w:pPr>
          </w:p>
        </w:tc>
      </w:tr>
      <w:tr w:rsidR="00F64A1E" w:rsidRPr="00315F34" w14:paraId="06EC0532" w14:textId="77777777" w:rsidTr="00F64A1E">
        <w:trPr>
          <w:trHeight w:val="357"/>
        </w:trPr>
        <w:tc>
          <w:tcPr>
            <w:tcW w:w="867" w:type="pct"/>
            <w:vMerge/>
          </w:tcPr>
          <w:p w14:paraId="33BC7804" w14:textId="77777777" w:rsidR="00F64A1E" w:rsidRPr="00315F34" w:rsidRDefault="00F64A1E" w:rsidP="004801BA">
            <w:pPr>
              <w:spacing w:after="0"/>
              <w:rPr>
                <w:rFonts w:ascii="Times New Roman" w:hAnsi="Times New Roman"/>
                <w:b/>
                <w:bCs/>
              </w:rPr>
            </w:pPr>
          </w:p>
        </w:tc>
        <w:tc>
          <w:tcPr>
            <w:tcW w:w="2020" w:type="pct"/>
          </w:tcPr>
          <w:p w14:paraId="60550B24" w14:textId="77777777" w:rsidR="00F64A1E" w:rsidRPr="00315F34" w:rsidRDefault="00F64A1E" w:rsidP="004801BA">
            <w:pPr>
              <w:spacing w:after="0"/>
              <w:rPr>
                <w:rFonts w:ascii="Times New Roman" w:hAnsi="Times New Roman"/>
                <w:b/>
                <w:bCs/>
              </w:rPr>
            </w:pPr>
            <w:r w:rsidRPr="00315F34">
              <w:rPr>
                <w:rFonts w:ascii="Times New Roman" w:hAnsi="Times New Roman"/>
                <w:b/>
                <w:bCs/>
              </w:rPr>
              <w:t xml:space="preserve">Самостоятельная работа обучающихся </w:t>
            </w:r>
          </w:p>
        </w:tc>
        <w:tc>
          <w:tcPr>
            <w:tcW w:w="1008" w:type="pct"/>
            <w:vAlign w:val="center"/>
          </w:tcPr>
          <w:p w14:paraId="39994E2D" w14:textId="77777777" w:rsidR="00F64A1E" w:rsidRPr="00315F34" w:rsidRDefault="00F64A1E" w:rsidP="004801BA">
            <w:pPr>
              <w:spacing w:after="0"/>
              <w:jc w:val="center"/>
              <w:rPr>
                <w:rFonts w:ascii="Times New Roman" w:hAnsi="Times New Roman"/>
                <w:b/>
                <w:bCs/>
              </w:rPr>
            </w:pPr>
            <w:r>
              <w:rPr>
                <w:rFonts w:ascii="Times New Roman" w:hAnsi="Times New Roman"/>
                <w:b/>
                <w:bCs/>
              </w:rPr>
              <w:t>4</w:t>
            </w:r>
          </w:p>
        </w:tc>
        <w:tc>
          <w:tcPr>
            <w:tcW w:w="604" w:type="pct"/>
          </w:tcPr>
          <w:p w14:paraId="4958F5FB" w14:textId="77777777" w:rsidR="00F64A1E" w:rsidRPr="00315F34" w:rsidRDefault="00F64A1E" w:rsidP="004801BA">
            <w:pPr>
              <w:spacing w:after="0"/>
              <w:rPr>
                <w:rFonts w:ascii="Times New Roman" w:hAnsi="Times New Roman"/>
                <w:b/>
                <w:bCs/>
              </w:rPr>
            </w:pPr>
          </w:p>
        </w:tc>
        <w:tc>
          <w:tcPr>
            <w:tcW w:w="501" w:type="pct"/>
          </w:tcPr>
          <w:p w14:paraId="74E16BA8" w14:textId="77777777" w:rsidR="00F64A1E" w:rsidRPr="00315F34" w:rsidRDefault="00F64A1E" w:rsidP="004801BA">
            <w:pPr>
              <w:spacing w:after="0" w:line="240" w:lineRule="auto"/>
              <w:rPr>
                <w:rFonts w:ascii="Times New Roman" w:hAnsi="Times New Roman"/>
                <w:b/>
                <w:bCs/>
              </w:rPr>
            </w:pPr>
          </w:p>
        </w:tc>
      </w:tr>
      <w:tr w:rsidR="00F64A1E" w:rsidRPr="00315F34" w14:paraId="1625F88B" w14:textId="77777777" w:rsidTr="00F64A1E">
        <w:trPr>
          <w:trHeight w:val="20"/>
        </w:trPr>
        <w:tc>
          <w:tcPr>
            <w:tcW w:w="867" w:type="pct"/>
            <w:vMerge/>
          </w:tcPr>
          <w:p w14:paraId="278FF7B4" w14:textId="77777777" w:rsidR="00F64A1E" w:rsidRPr="00315F34" w:rsidRDefault="00F64A1E" w:rsidP="004801BA">
            <w:pPr>
              <w:spacing w:after="0"/>
              <w:rPr>
                <w:rFonts w:ascii="Times New Roman" w:hAnsi="Times New Roman"/>
                <w:b/>
                <w:bCs/>
              </w:rPr>
            </w:pPr>
          </w:p>
        </w:tc>
        <w:tc>
          <w:tcPr>
            <w:tcW w:w="2020" w:type="pct"/>
            <w:vAlign w:val="center"/>
          </w:tcPr>
          <w:p w14:paraId="591E7221" w14:textId="77777777" w:rsidR="00F64A1E" w:rsidRPr="00DE3A03" w:rsidRDefault="00F64A1E" w:rsidP="004801BA">
            <w:pPr>
              <w:spacing w:after="0" w:line="240" w:lineRule="auto"/>
              <w:ind w:left="103" w:right="-20"/>
              <w:rPr>
                <w:rFonts w:ascii="Times New Roman" w:hAnsi="Times New Roman"/>
                <w:bCs/>
              </w:rPr>
            </w:pPr>
            <w:r w:rsidRPr="00DE3A03">
              <w:rPr>
                <w:rFonts w:ascii="Times New Roman" w:hAnsi="Times New Roman"/>
                <w:bCs/>
              </w:rPr>
              <w:t>Поиск информации и подготовка докладов по изучаемым темам:</w:t>
            </w:r>
          </w:p>
          <w:p w14:paraId="000D4F9B" w14:textId="77777777" w:rsidR="00F64A1E" w:rsidRPr="00DE3A03" w:rsidRDefault="00F64A1E" w:rsidP="004801BA">
            <w:pPr>
              <w:spacing w:after="0" w:line="240" w:lineRule="auto"/>
              <w:ind w:left="103" w:right="-20"/>
              <w:rPr>
                <w:rFonts w:ascii="Times New Roman" w:hAnsi="Times New Roman"/>
                <w:bCs/>
              </w:rPr>
            </w:pPr>
            <w:r w:rsidRPr="00DE3A03">
              <w:rPr>
                <w:rFonts w:ascii="Times New Roman" w:hAnsi="Times New Roman"/>
                <w:bCs/>
              </w:rPr>
              <w:t>- Структура системы сертификации России.</w:t>
            </w:r>
          </w:p>
          <w:p w14:paraId="19B3AB34" w14:textId="77777777" w:rsidR="00F64A1E" w:rsidRPr="00DE3A03" w:rsidRDefault="00F64A1E" w:rsidP="004801BA">
            <w:pPr>
              <w:spacing w:after="0" w:line="240" w:lineRule="auto"/>
              <w:ind w:left="103" w:right="-20"/>
              <w:rPr>
                <w:rFonts w:ascii="Times New Roman" w:hAnsi="Times New Roman"/>
                <w:bCs/>
              </w:rPr>
            </w:pPr>
            <w:r w:rsidRPr="00DE3A03">
              <w:rPr>
                <w:rFonts w:ascii="Times New Roman" w:hAnsi="Times New Roman"/>
                <w:bCs/>
              </w:rPr>
              <w:t>- Системный подход к управлению качеством продукции на отечественных предприятиях.</w:t>
            </w:r>
          </w:p>
          <w:p w14:paraId="1CBB9EB8" w14:textId="77777777" w:rsidR="00F64A1E" w:rsidRPr="00DE3A03" w:rsidRDefault="00F64A1E" w:rsidP="004801BA">
            <w:pPr>
              <w:spacing w:after="0" w:line="240" w:lineRule="auto"/>
              <w:ind w:left="103" w:right="-20"/>
              <w:rPr>
                <w:rFonts w:ascii="Times New Roman" w:hAnsi="Times New Roman"/>
                <w:bCs/>
              </w:rPr>
            </w:pPr>
            <w:r w:rsidRPr="00DE3A03">
              <w:rPr>
                <w:rFonts w:ascii="Times New Roman" w:hAnsi="Times New Roman"/>
                <w:bCs/>
              </w:rPr>
              <w:t>- Комплексная система управления качеством продукции (КСУКП).</w:t>
            </w:r>
          </w:p>
          <w:p w14:paraId="64C4BC25" w14:textId="77777777" w:rsidR="00F64A1E" w:rsidRPr="006C4F9D" w:rsidRDefault="00F64A1E" w:rsidP="004801BA">
            <w:pPr>
              <w:spacing w:after="0" w:line="240" w:lineRule="auto"/>
              <w:ind w:left="103" w:right="-20"/>
              <w:rPr>
                <w:rFonts w:ascii="Times New Roman" w:hAnsi="Times New Roman"/>
                <w:bCs/>
              </w:rPr>
            </w:pPr>
            <w:r w:rsidRPr="00DE3A03">
              <w:rPr>
                <w:rFonts w:ascii="Times New Roman" w:hAnsi="Times New Roman"/>
                <w:bCs/>
              </w:rPr>
              <w:t>- Федеральное агентство</w:t>
            </w:r>
            <w:r>
              <w:rPr>
                <w:rFonts w:ascii="Times New Roman" w:hAnsi="Times New Roman"/>
                <w:bCs/>
              </w:rPr>
              <w:t xml:space="preserve"> по техническому регулированию.</w:t>
            </w:r>
          </w:p>
          <w:p w14:paraId="6A72D41F" w14:textId="77777777" w:rsidR="00F64A1E" w:rsidRPr="00DE3A03" w:rsidRDefault="00F64A1E" w:rsidP="004801BA">
            <w:pPr>
              <w:pStyle w:val="ae"/>
              <w:tabs>
                <w:tab w:val="left" w:pos="284"/>
              </w:tabs>
              <w:spacing w:before="0" w:after="0"/>
              <w:ind w:left="0"/>
              <w:contextualSpacing/>
            </w:pPr>
            <w:r w:rsidRPr="00DE3A03">
              <w:rPr>
                <w:sz w:val="22"/>
                <w:szCs w:val="22"/>
              </w:rPr>
              <w:t>- Системы менеджмента качества</w:t>
            </w:r>
            <w:r>
              <w:rPr>
                <w:sz w:val="22"/>
                <w:szCs w:val="22"/>
              </w:rPr>
              <w:t>, о</w:t>
            </w:r>
            <w:r w:rsidRPr="00DE3A03">
              <w:t>сновные виды технической и технологической документации</w:t>
            </w:r>
          </w:p>
          <w:p w14:paraId="52408CB1" w14:textId="77777777" w:rsidR="00F64A1E" w:rsidRPr="00A8343A" w:rsidRDefault="00F64A1E" w:rsidP="004801BA">
            <w:pPr>
              <w:spacing w:after="0"/>
              <w:rPr>
                <w:rFonts w:ascii="Times New Roman" w:hAnsi="Times New Roman"/>
                <w:b/>
              </w:rPr>
            </w:pPr>
            <w:r w:rsidRPr="00DE3A03">
              <w:rPr>
                <w:rFonts w:ascii="Times New Roman" w:hAnsi="Times New Roman"/>
                <w:bCs/>
              </w:rPr>
              <w:t>Систематическая проработка конспектов занятий, учебной и специальной технической литературы по  изученным темам</w:t>
            </w:r>
          </w:p>
        </w:tc>
        <w:tc>
          <w:tcPr>
            <w:tcW w:w="1008" w:type="pct"/>
            <w:vAlign w:val="center"/>
          </w:tcPr>
          <w:p w14:paraId="11623D91" w14:textId="77777777" w:rsidR="00F64A1E" w:rsidRPr="00315F34" w:rsidRDefault="00F64A1E" w:rsidP="004801BA">
            <w:pPr>
              <w:spacing w:after="0"/>
              <w:jc w:val="center"/>
              <w:rPr>
                <w:rFonts w:ascii="Times New Roman" w:hAnsi="Times New Roman"/>
                <w:b/>
                <w:bCs/>
              </w:rPr>
            </w:pPr>
            <w:r>
              <w:rPr>
                <w:rFonts w:ascii="Times New Roman" w:hAnsi="Times New Roman"/>
                <w:b/>
                <w:bCs/>
              </w:rPr>
              <w:t>4</w:t>
            </w:r>
          </w:p>
        </w:tc>
        <w:tc>
          <w:tcPr>
            <w:tcW w:w="604" w:type="pct"/>
          </w:tcPr>
          <w:p w14:paraId="00E0A04C" w14:textId="77777777" w:rsidR="00F64A1E" w:rsidRPr="005A1720" w:rsidRDefault="00F64A1E" w:rsidP="004801BA">
            <w:pPr>
              <w:spacing w:after="0" w:line="240" w:lineRule="auto"/>
              <w:rPr>
                <w:rFonts w:ascii="Times New Roman" w:hAnsi="Times New Roman"/>
              </w:rPr>
            </w:pPr>
            <w:r w:rsidRPr="005A1720">
              <w:rPr>
                <w:rFonts w:ascii="Times New Roman" w:hAnsi="Times New Roman"/>
              </w:rPr>
              <w:t>ОК 02</w:t>
            </w:r>
          </w:p>
          <w:p w14:paraId="44723510" w14:textId="77777777" w:rsidR="00F64A1E" w:rsidRPr="005A1720" w:rsidRDefault="00F64A1E" w:rsidP="004801BA">
            <w:pPr>
              <w:spacing w:after="0" w:line="240" w:lineRule="auto"/>
              <w:rPr>
                <w:rFonts w:ascii="Times New Roman" w:hAnsi="Times New Roman"/>
              </w:rPr>
            </w:pPr>
          </w:p>
          <w:p w14:paraId="6C6A7C28" w14:textId="77777777" w:rsidR="00F64A1E" w:rsidRPr="005A1720" w:rsidRDefault="00F64A1E" w:rsidP="004801BA">
            <w:pPr>
              <w:spacing w:after="0" w:line="240" w:lineRule="auto"/>
              <w:rPr>
                <w:rFonts w:ascii="Times New Roman" w:hAnsi="Times New Roman"/>
              </w:rPr>
            </w:pPr>
            <w:r w:rsidRPr="005A1720">
              <w:rPr>
                <w:rFonts w:ascii="Times New Roman" w:hAnsi="Times New Roman"/>
              </w:rPr>
              <w:t>ОК 06</w:t>
            </w:r>
          </w:p>
          <w:p w14:paraId="4C29EB90" w14:textId="77777777" w:rsidR="00F64A1E" w:rsidRPr="005A1720" w:rsidRDefault="00F64A1E" w:rsidP="004801BA">
            <w:pPr>
              <w:spacing w:after="0" w:line="240" w:lineRule="auto"/>
              <w:rPr>
                <w:rFonts w:ascii="Times New Roman" w:hAnsi="Times New Roman"/>
              </w:rPr>
            </w:pPr>
          </w:p>
          <w:p w14:paraId="7F3ED5D7" w14:textId="77777777" w:rsidR="00F64A1E" w:rsidRPr="005A1720" w:rsidRDefault="00F64A1E" w:rsidP="004801BA">
            <w:pPr>
              <w:spacing w:after="0" w:line="240" w:lineRule="auto"/>
              <w:rPr>
                <w:rFonts w:ascii="Times New Roman" w:hAnsi="Times New Roman"/>
              </w:rPr>
            </w:pPr>
          </w:p>
          <w:p w14:paraId="289E93D7" w14:textId="77777777" w:rsidR="00F64A1E" w:rsidRDefault="00F64A1E" w:rsidP="004801BA">
            <w:pPr>
              <w:spacing w:after="0" w:line="240" w:lineRule="auto"/>
              <w:rPr>
                <w:rFonts w:ascii="Times New Roman" w:hAnsi="Times New Roman"/>
              </w:rPr>
            </w:pPr>
            <w:r>
              <w:rPr>
                <w:rFonts w:ascii="Times New Roman" w:hAnsi="Times New Roman"/>
              </w:rPr>
              <w:t>ПК 4.3</w:t>
            </w:r>
          </w:p>
          <w:p w14:paraId="669A66F6" w14:textId="77777777" w:rsidR="00F64A1E" w:rsidRDefault="00F64A1E" w:rsidP="004801BA">
            <w:pPr>
              <w:spacing w:after="0" w:line="240" w:lineRule="auto"/>
              <w:rPr>
                <w:rFonts w:ascii="Times New Roman" w:hAnsi="Times New Roman"/>
              </w:rPr>
            </w:pPr>
          </w:p>
          <w:p w14:paraId="4C6CCCA0" w14:textId="77777777" w:rsidR="00F64A1E" w:rsidRDefault="00F64A1E" w:rsidP="004801BA">
            <w:pPr>
              <w:spacing w:after="0" w:line="240" w:lineRule="auto"/>
              <w:rPr>
                <w:rFonts w:ascii="Times New Roman" w:hAnsi="Times New Roman"/>
              </w:rPr>
            </w:pPr>
          </w:p>
          <w:p w14:paraId="04F2E720" w14:textId="77777777" w:rsidR="00F64A1E" w:rsidRPr="005A1720" w:rsidRDefault="00F64A1E" w:rsidP="004801BA">
            <w:pPr>
              <w:spacing w:after="0" w:line="240" w:lineRule="auto"/>
              <w:rPr>
                <w:rFonts w:ascii="Times New Roman" w:hAnsi="Times New Roman"/>
              </w:rPr>
            </w:pPr>
            <w:r>
              <w:rPr>
                <w:rFonts w:ascii="Times New Roman" w:hAnsi="Times New Roman"/>
              </w:rPr>
              <w:t>ПК 4.5</w:t>
            </w:r>
            <w:r w:rsidRPr="005A1720">
              <w:rPr>
                <w:rFonts w:ascii="Times New Roman" w:hAnsi="Times New Roman"/>
                <w:b/>
                <w:bCs/>
              </w:rPr>
              <w:t xml:space="preserve"> </w:t>
            </w:r>
          </w:p>
        </w:tc>
        <w:tc>
          <w:tcPr>
            <w:tcW w:w="501" w:type="pct"/>
          </w:tcPr>
          <w:p w14:paraId="759977A9" w14:textId="77777777" w:rsidR="00F64A1E" w:rsidRPr="005A1720" w:rsidRDefault="00F64A1E" w:rsidP="004801BA">
            <w:pPr>
              <w:spacing w:after="0" w:line="240" w:lineRule="auto"/>
              <w:rPr>
                <w:rFonts w:ascii="Times New Roman" w:hAnsi="Times New Roman"/>
                <w:bCs/>
              </w:rPr>
            </w:pPr>
            <w:r w:rsidRPr="005A1720">
              <w:rPr>
                <w:rFonts w:ascii="Times New Roman" w:hAnsi="Times New Roman"/>
                <w:bCs/>
              </w:rPr>
              <w:t>Уо.02.02</w:t>
            </w:r>
          </w:p>
          <w:p w14:paraId="1B9081B6" w14:textId="77777777" w:rsidR="00F64A1E" w:rsidRDefault="00F64A1E" w:rsidP="004801BA">
            <w:pPr>
              <w:spacing w:after="0" w:line="240" w:lineRule="auto"/>
              <w:rPr>
                <w:rFonts w:ascii="Times New Roman" w:hAnsi="Times New Roman"/>
                <w:bCs/>
              </w:rPr>
            </w:pPr>
            <w:r w:rsidRPr="005A1720">
              <w:rPr>
                <w:rFonts w:ascii="Times New Roman" w:hAnsi="Times New Roman"/>
                <w:bCs/>
              </w:rPr>
              <w:t>Зо.02.02</w:t>
            </w:r>
          </w:p>
          <w:p w14:paraId="11CCEB93" w14:textId="77777777" w:rsidR="00F64A1E" w:rsidRPr="006371D6" w:rsidRDefault="00F64A1E" w:rsidP="004801BA">
            <w:pPr>
              <w:spacing w:after="0" w:line="240" w:lineRule="auto"/>
              <w:rPr>
                <w:rFonts w:ascii="Times New Roman" w:hAnsi="Times New Roman"/>
              </w:rPr>
            </w:pPr>
            <w:r w:rsidRPr="006371D6">
              <w:rPr>
                <w:rFonts w:ascii="Times New Roman" w:hAnsi="Times New Roman"/>
              </w:rPr>
              <w:t>Уо.06.0</w:t>
            </w:r>
            <w:r>
              <w:rPr>
                <w:rFonts w:ascii="Times New Roman" w:hAnsi="Times New Roman"/>
              </w:rPr>
              <w:t>2</w:t>
            </w:r>
          </w:p>
          <w:p w14:paraId="7D7632AD" w14:textId="77777777" w:rsidR="00F64A1E" w:rsidRDefault="00F64A1E" w:rsidP="004801BA">
            <w:pPr>
              <w:spacing w:after="0" w:line="240" w:lineRule="auto"/>
              <w:rPr>
                <w:rFonts w:ascii="Times New Roman" w:hAnsi="Times New Roman"/>
              </w:rPr>
            </w:pPr>
            <w:r w:rsidRPr="006371D6">
              <w:rPr>
                <w:rFonts w:ascii="Times New Roman" w:hAnsi="Times New Roman"/>
              </w:rPr>
              <w:t>Зо.06.0</w:t>
            </w:r>
            <w:r>
              <w:rPr>
                <w:rFonts w:ascii="Times New Roman" w:hAnsi="Times New Roman"/>
              </w:rPr>
              <w:t>2</w:t>
            </w:r>
          </w:p>
          <w:p w14:paraId="3A83139B" w14:textId="77777777" w:rsidR="00F64A1E" w:rsidRPr="005A1720" w:rsidRDefault="00F64A1E" w:rsidP="004801BA">
            <w:pPr>
              <w:spacing w:after="0" w:line="240" w:lineRule="auto"/>
              <w:rPr>
                <w:rFonts w:ascii="Times New Roman" w:hAnsi="Times New Roman"/>
                <w:bCs/>
              </w:rPr>
            </w:pPr>
            <w:r w:rsidRPr="005A1720">
              <w:rPr>
                <w:rFonts w:ascii="Times New Roman" w:hAnsi="Times New Roman"/>
                <w:bCs/>
              </w:rPr>
              <w:t xml:space="preserve">У </w:t>
            </w:r>
            <w:r>
              <w:rPr>
                <w:rFonts w:ascii="Times New Roman" w:hAnsi="Times New Roman"/>
                <w:bCs/>
              </w:rPr>
              <w:t>4</w:t>
            </w:r>
            <w:r w:rsidRPr="005A1720">
              <w:rPr>
                <w:rFonts w:ascii="Times New Roman" w:hAnsi="Times New Roman"/>
                <w:bCs/>
              </w:rPr>
              <w:t>.</w:t>
            </w:r>
            <w:r>
              <w:rPr>
                <w:rFonts w:ascii="Times New Roman" w:hAnsi="Times New Roman"/>
                <w:bCs/>
              </w:rPr>
              <w:t>3</w:t>
            </w:r>
            <w:r w:rsidRPr="005A1720">
              <w:rPr>
                <w:rFonts w:ascii="Times New Roman" w:hAnsi="Times New Roman"/>
                <w:bCs/>
              </w:rPr>
              <w:t>.0</w:t>
            </w:r>
            <w:r>
              <w:rPr>
                <w:rFonts w:ascii="Times New Roman" w:hAnsi="Times New Roman"/>
                <w:bCs/>
              </w:rPr>
              <w:t>2</w:t>
            </w:r>
          </w:p>
          <w:p w14:paraId="5193E56B" w14:textId="77777777" w:rsidR="00F64A1E" w:rsidRDefault="00F64A1E" w:rsidP="004801BA">
            <w:pPr>
              <w:spacing w:after="0" w:line="240" w:lineRule="auto"/>
              <w:rPr>
                <w:rFonts w:ascii="Times New Roman" w:hAnsi="Times New Roman"/>
                <w:bCs/>
              </w:rPr>
            </w:pPr>
            <w:r w:rsidRPr="005A1720">
              <w:rPr>
                <w:rFonts w:ascii="Times New Roman" w:hAnsi="Times New Roman"/>
                <w:bCs/>
              </w:rPr>
              <w:t xml:space="preserve">З </w:t>
            </w:r>
            <w:r>
              <w:rPr>
                <w:rFonts w:ascii="Times New Roman" w:hAnsi="Times New Roman"/>
                <w:bCs/>
              </w:rPr>
              <w:t>4</w:t>
            </w:r>
            <w:r w:rsidRPr="005A1720">
              <w:rPr>
                <w:rFonts w:ascii="Times New Roman" w:hAnsi="Times New Roman"/>
                <w:bCs/>
              </w:rPr>
              <w:t>.</w:t>
            </w:r>
            <w:r>
              <w:rPr>
                <w:rFonts w:ascii="Times New Roman" w:hAnsi="Times New Roman"/>
                <w:bCs/>
              </w:rPr>
              <w:t>3</w:t>
            </w:r>
            <w:r w:rsidRPr="005A1720">
              <w:rPr>
                <w:rFonts w:ascii="Times New Roman" w:hAnsi="Times New Roman"/>
                <w:bCs/>
              </w:rPr>
              <w:t>.0</w:t>
            </w:r>
            <w:r>
              <w:rPr>
                <w:rFonts w:ascii="Times New Roman" w:hAnsi="Times New Roman"/>
                <w:bCs/>
              </w:rPr>
              <w:t>2</w:t>
            </w:r>
          </w:p>
          <w:p w14:paraId="31D517FB" w14:textId="77777777" w:rsidR="00F64A1E" w:rsidRPr="005A1720" w:rsidRDefault="00F64A1E" w:rsidP="004801BA">
            <w:pPr>
              <w:spacing w:after="0" w:line="240" w:lineRule="auto"/>
              <w:rPr>
                <w:rFonts w:ascii="Times New Roman" w:hAnsi="Times New Roman"/>
                <w:bCs/>
              </w:rPr>
            </w:pPr>
            <w:r w:rsidRPr="005A1720">
              <w:rPr>
                <w:rFonts w:ascii="Times New Roman" w:hAnsi="Times New Roman"/>
                <w:bCs/>
              </w:rPr>
              <w:t xml:space="preserve">У </w:t>
            </w:r>
            <w:r>
              <w:rPr>
                <w:rFonts w:ascii="Times New Roman" w:hAnsi="Times New Roman"/>
                <w:bCs/>
              </w:rPr>
              <w:t>4</w:t>
            </w:r>
            <w:r w:rsidRPr="005A1720">
              <w:rPr>
                <w:rFonts w:ascii="Times New Roman" w:hAnsi="Times New Roman"/>
                <w:bCs/>
              </w:rPr>
              <w:t>.</w:t>
            </w:r>
            <w:r>
              <w:rPr>
                <w:rFonts w:ascii="Times New Roman" w:hAnsi="Times New Roman"/>
                <w:bCs/>
              </w:rPr>
              <w:t>5</w:t>
            </w:r>
            <w:r w:rsidRPr="005A1720">
              <w:rPr>
                <w:rFonts w:ascii="Times New Roman" w:hAnsi="Times New Roman"/>
                <w:bCs/>
              </w:rPr>
              <w:t>.0</w:t>
            </w:r>
            <w:r>
              <w:rPr>
                <w:rFonts w:ascii="Times New Roman" w:hAnsi="Times New Roman"/>
                <w:bCs/>
              </w:rPr>
              <w:t>2</w:t>
            </w:r>
          </w:p>
          <w:p w14:paraId="5705D76B" w14:textId="77777777" w:rsidR="00F64A1E" w:rsidRPr="005A1720" w:rsidRDefault="00F64A1E" w:rsidP="004801BA">
            <w:pPr>
              <w:spacing w:after="0" w:line="240" w:lineRule="auto"/>
              <w:rPr>
                <w:rFonts w:ascii="Times New Roman" w:hAnsi="Times New Roman"/>
                <w:bCs/>
              </w:rPr>
            </w:pPr>
            <w:r w:rsidRPr="005A1720">
              <w:rPr>
                <w:rFonts w:ascii="Times New Roman" w:hAnsi="Times New Roman"/>
                <w:bCs/>
              </w:rPr>
              <w:t xml:space="preserve">З </w:t>
            </w:r>
            <w:r>
              <w:rPr>
                <w:rFonts w:ascii="Times New Roman" w:hAnsi="Times New Roman"/>
                <w:bCs/>
              </w:rPr>
              <w:t>4</w:t>
            </w:r>
            <w:r w:rsidRPr="005A1720">
              <w:rPr>
                <w:rFonts w:ascii="Times New Roman" w:hAnsi="Times New Roman"/>
                <w:bCs/>
              </w:rPr>
              <w:t>.</w:t>
            </w:r>
            <w:r>
              <w:rPr>
                <w:rFonts w:ascii="Times New Roman" w:hAnsi="Times New Roman"/>
                <w:bCs/>
              </w:rPr>
              <w:t>5</w:t>
            </w:r>
            <w:r w:rsidRPr="005A1720">
              <w:rPr>
                <w:rFonts w:ascii="Times New Roman" w:hAnsi="Times New Roman"/>
                <w:bCs/>
              </w:rPr>
              <w:t>.0</w:t>
            </w:r>
            <w:r>
              <w:rPr>
                <w:rFonts w:ascii="Times New Roman" w:hAnsi="Times New Roman"/>
                <w:bCs/>
              </w:rPr>
              <w:t>2</w:t>
            </w:r>
          </w:p>
        </w:tc>
      </w:tr>
      <w:tr w:rsidR="00F64A1E" w:rsidRPr="00315F34" w14:paraId="68FD75F3" w14:textId="77777777" w:rsidTr="00F64A1E">
        <w:trPr>
          <w:trHeight w:val="20"/>
        </w:trPr>
        <w:tc>
          <w:tcPr>
            <w:tcW w:w="2887" w:type="pct"/>
            <w:gridSpan w:val="2"/>
          </w:tcPr>
          <w:p w14:paraId="49BCA9B6" w14:textId="77777777" w:rsidR="00F64A1E" w:rsidRPr="00315F34" w:rsidRDefault="00F64A1E" w:rsidP="004801BA">
            <w:pPr>
              <w:suppressAutoHyphens/>
              <w:spacing w:after="0"/>
              <w:rPr>
                <w:rFonts w:ascii="Times New Roman" w:hAnsi="Times New Roman"/>
                <w:b/>
              </w:rPr>
            </w:pPr>
            <w:r w:rsidRPr="00315F34">
              <w:rPr>
                <w:rFonts w:ascii="Times New Roman" w:hAnsi="Times New Roman"/>
                <w:b/>
              </w:rPr>
              <w:t>Промежуточная аттестация</w:t>
            </w:r>
            <w:r>
              <w:rPr>
                <w:rFonts w:ascii="Times New Roman" w:hAnsi="Times New Roman"/>
                <w:b/>
              </w:rPr>
              <w:t xml:space="preserve"> в форме контрольной работы</w:t>
            </w:r>
          </w:p>
        </w:tc>
        <w:tc>
          <w:tcPr>
            <w:tcW w:w="1008" w:type="pct"/>
            <w:vAlign w:val="center"/>
          </w:tcPr>
          <w:p w14:paraId="65C79451" w14:textId="77777777" w:rsidR="00F64A1E" w:rsidRPr="00A8343A" w:rsidRDefault="00F64A1E" w:rsidP="004801BA">
            <w:pPr>
              <w:spacing w:after="0"/>
              <w:jc w:val="center"/>
              <w:rPr>
                <w:rFonts w:ascii="Times New Roman" w:hAnsi="Times New Roman"/>
                <w:b/>
              </w:rPr>
            </w:pPr>
            <w:r>
              <w:rPr>
                <w:rFonts w:ascii="Times New Roman" w:hAnsi="Times New Roman"/>
                <w:b/>
              </w:rPr>
              <w:t>2</w:t>
            </w:r>
          </w:p>
        </w:tc>
        <w:tc>
          <w:tcPr>
            <w:tcW w:w="604" w:type="pct"/>
          </w:tcPr>
          <w:p w14:paraId="3491C22A" w14:textId="77777777" w:rsidR="00F64A1E" w:rsidRPr="00315F34" w:rsidRDefault="00F64A1E" w:rsidP="004801BA">
            <w:pPr>
              <w:spacing w:after="0"/>
              <w:rPr>
                <w:rFonts w:ascii="Times New Roman" w:hAnsi="Times New Roman"/>
                <w:b/>
                <w:i/>
              </w:rPr>
            </w:pPr>
          </w:p>
        </w:tc>
        <w:tc>
          <w:tcPr>
            <w:tcW w:w="501" w:type="pct"/>
          </w:tcPr>
          <w:p w14:paraId="56D29DD2" w14:textId="77777777" w:rsidR="00F64A1E" w:rsidRPr="00315F34" w:rsidRDefault="00F64A1E" w:rsidP="004801BA">
            <w:pPr>
              <w:spacing w:after="0" w:line="240" w:lineRule="auto"/>
              <w:rPr>
                <w:rFonts w:ascii="Times New Roman" w:hAnsi="Times New Roman"/>
                <w:b/>
                <w:bCs/>
              </w:rPr>
            </w:pPr>
          </w:p>
        </w:tc>
      </w:tr>
      <w:tr w:rsidR="00F64A1E" w:rsidRPr="00315F34" w14:paraId="2F451F10" w14:textId="77777777" w:rsidTr="00F64A1E">
        <w:trPr>
          <w:trHeight w:val="20"/>
        </w:trPr>
        <w:tc>
          <w:tcPr>
            <w:tcW w:w="2887" w:type="pct"/>
            <w:gridSpan w:val="2"/>
          </w:tcPr>
          <w:p w14:paraId="5EA2E45C" w14:textId="77777777" w:rsidR="00F64A1E" w:rsidRPr="00315F34" w:rsidRDefault="00F64A1E" w:rsidP="004801BA">
            <w:pPr>
              <w:spacing w:after="0"/>
              <w:rPr>
                <w:rFonts w:ascii="Times New Roman" w:hAnsi="Times New Roman"/>
                <w:b/>
                <w:bCs/>
              </w:rPr>
            </w:pPr>
            <w:r w:rsidRPr="00315F34">
              <w:rPr>
                <w:rFonts w:ascii="Times New Roman" w:hAnsi="Times New Roman"/>
                <w:b/>
                <w:bCs/>
              </w:rPr>
              <w:t>Всего:</w:t>
            </w:r>
          </w:p>
        </w:tc>
        <w:tc>
          <w:tcPr>
            <w:tcW w:w="1008" w:type="pct"/>
            <w:vAlign w:val="center"/>
          </w:tcPr>
          <w:p w14:paraId="2A1F8BA5" w14:textId="341B4E96" w:rsidR="00F64A1E" w:rsidRPr="00A8343A" w:rsidRDefault="00682CFE" w:rsidP="004801BA">
            <w:pPr>
              <w:spacing w:after="0"/>
              <w:jc w:val="center"/>
              <w:rPr>
                <w:rFonts w:ascii="Times New Roman" w:hAnsi="Times New Roman"/>
                <w:b/>
                <w:bCs/>
              </w:rPr>
            </w:pPr>
            <w:r>
              <w:rPr>
                <w:rFonts w:ascii="Times New Roman" w:hAnsi="Times New Roman"/>
                <w:b/>
                <w:bCs/>
              </w:rPr>
              <w:t>48</w:t>
            </w:r>
          </w:p>
        </w:tc>
        <w:tc>
          <w:tcPr>
            <w:tcW w:w="604" w:type="pct"/>
          </w:tcPr>
          <w:p w14:paraId="173CF3D6" w14:textId="77777777" w:rsidR="00F64A1E" w:rsidRPr="00315F34" w:rsidRDefault="00F64A1E" w:rsidP="004801BA">
            <w:pPr>
              <w:spacing w:after="0"/>
              <w:rPr>
                <w:rFonts w:ascii="Times New Roman" w:hAnsi="Times New Roman"/>
                <w:b/>
                <w:bCs/>
                <w:i/>
              </w:rPr>
            </w:pPr>
          </w:p>
        </w:tc>
        <w:tc>
          <w:tcPr>
            <w:tcW w:w="501" w:type="pct"/>
          </w:tcPr>
          <w:p w14:paraId="186329BE" w14:textId="77777777" w:rsidR="00F64A1E" w:rsidRPr="00315F34" w:rsidRDefault="00F64A1E" w:rsidP="004801BA">
            <w:pPr>
              <w:spacing w:after="0" w:line="240" w:lineRule="auto"/>
              <w:rPr>
                <w:rFonts w:ascii="Times New Roman" w:hAnsi="Times New Roman"/>
                <w:b/>
                <w:bCs/>
              </w:rPr>
            </w:pPr>
          </w:p>
        </w:tc>
      </w:tr>
    </w:tbl>
    <w:p w14:paraId="09C575C4" w14:textId="77777777" w:rsidR="00F64A1E" w:rsidRPr="00315F34" w:rsidRDefault="00F64A1E" w:rsidP="00F64A1E">
      <w:pPr>
        <w:suppressAutoHyphens/>
        <w:jc w:val="both"/>
        <w:rPr>
          <w:i/>
        </w:rPr>
      </w:pPr>
    </w:p>
    <w:p w14:paraId="7743A895" w14:textId="77777777" w:rsidR="00F64A1E" w:rsidRPr="00315F34" w:rsidRDefault="00F64A1E" w:rsidP="00F64A1E">
      <w:pPr>
        <w:ind w:firstLine="709"/>
        <w:rPr>
          <w:rFonts w:ascii="Times New Roman" w:hAnsi="Times New Roman"/>
          <w:i/>
        </w:rPr>
        <w:sectPr w:rsidR="00F64A1E" w:rsidRPr="00315F34" w:rsidSect="00F64A1E">
          <w:pgSz w:w="16840" w:h="11907" w:orient="landscape"/>
          <w:pgMar w:top="851" w:right="1134" w:bottom="851" w:left="992" w:header="709" w:footer="709" w:gutter="0"/>
          <w:cols w:space="720"/>
        </w:sectPr>
      </w:pPr>
    </w:p>
    <w:p w14:paraId="79A747CC" w14:textId="77777777" w:rsidR="00F64A1E" w:rsidRPr="00315F34" w:rsidRDefault="00F64A1E" w:rsidP="00F64A1E">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217A5E10" w14:textId="77777777" w:rsidR="00F64A1E" w:rsidRPr="00315F34" w:rsidRDefault="00F64A1E" w:rsidP="00F64A1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E775683" w14:textId="5C3EFF5B" w:rsidR="00F64A1E" w:rsidRDefault="00F64A1E" w:rsidP="00F64A1E">
      <w:pPr>
        <w:suppressAutoHyphens/>
        <w:autoSpaceDE w:val="0"/>
        <w:autoSpaceDN w:val="0"/>
        <w:adjustRightInd w:val="0"/>
        <w:spacing w:after="0"/>
        <w:ind w:firstLine="709"/>
        <w:jc w:val="both"/>
        <w:rPr>
          <w:rFonts w:ascii="Times New Roman" w:hAnsi="Times New Roman"/>
          <w:bCs/>
          <w:i/>
          <w:sz w:val="24"/>
          <w:szCs w:val="24"/>
        </w:rPr>
      </w:pPr>
      <w:r w:rsidRPr="00953BD3">
        <w:rPr>
          <w:rFonts w:ascii="Times New Roman" w:hAnsi="Times New Roman"/>
          <w:bCs/>
          <w:sz w:val="24"/>
          <w:szCs w:val="24"/>
        </w:rPr>
        <w:t>Кабинет «Метрологии, стандартизации и сертификации»</w:t>
      </w:r>
      <w:r w:rsidR="00953BD3" w:rsidRPr="00953BD3">
        <w:rPr>
          <w:rFonts w:ascii="Times New Roman" w:hAnsi="Times New Roman"/>
          <w:bCs/>
          <w:sz w:val="24"/>
          <w:szCs w:val="24"/>
        </w:rPr>
        <w:t xml:space="preserve"> оснащенный</w:t>
      </w:r>
      <w:r w:rsidR="00953BD3">
        <w:rPr>
          <w:rFonts w:ascii="Times New Roman" w:hAnsi="Times New Roman"/>
          <w:bCs/>
          <w:sz w:val="24"/>
          <w:szCs w:val="24"/>
        </w:rPr>
        <w:t xml:space="preserve"> оборудованием и техническими средствами обучения в</w:t>
      </w:r>
      <w:r w:rsidR="00953BD3" w:rsidRPr="00E12F99">
        <w:rPr>
          <w:rFonts w:ascii="Times New Roman" w:hAnsi="Times New Roman"/>
          <w:bCs/>
          <w:sz w:val="24"/>
          <w:szCs w:val="24"/>
        </w:rPr>
        <w:t xml:space="preserve"> соответствии с п. 6.1.2.1 образовательной программы по специальности Обработка металла давлением.</w:t>
      </w:r>
    </w:p>
    <w:p w14:paraId="733EE376" w14:textId="77777777" w:rsidR="00F64A1E" w:rsidRPr="00315F34" w:rsidRDefault="00F64A1E" w:rsidP="00F64A1E">
      <w:pPr>
        <w:suppressAutoHyphens/>
        <w:spacing w:after="0"/>
        <w:ind w:firstLine="709"/>
        <w:jc w:val="both"/>
        <w:rPr>
          <w:rFonts w:ascii="Times New Roman" w:hAnsi="Times New Roman"/>
          <w:bCs/>
          <w:sz w:val="24"/>
          <w:szCs w:val="24"/>
        </w:rPr>
      </w:pPr>
    </w:p>
    <w:p w14:paraId="4EA91A15" w14:textId="77777777" w:rsidR="00F64A1E" w:rsidRPr="00315F34" w:rsidRDefault="00F64A1E" w:rsidP="00F64A1E">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85A66FA" w14:textId="77777777" w:rsidR="00F64A1E" w:rsidRDefault="00F64A1E" w:rsidP="00F64A1E">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F2D6C5F" w14:textId="77777777" w:rsidR="00F64A1E" w:rsidRPr="00315F34" w:rsidRDefault="00F64A1E" w:rsidP="00F64A1E">
      <w:pPr>
        <w:suppressAutoHyphens/>
        <w:spacing w:after="0"/>
        <w:ind w:firstLine="709"/>
        <w:jc w:val="both"/>
        <w:rPr>
          <w:rFonts w:ascii="Times New Roman" w:hAnsi="Times New Roman"/>
          <w:bCs/>
          <w:sz w:val="24"/>
          <w:szCs w:val="24"/>
        </w:rPr>
      </w:pPr>
    </w:p>
    <w:p w14:paraId="1CA35367" w14:textId="77777777" w:rsidR="00F64A1E" w:rsidRPr="00315F34" w:rsidRDefault="00F64A1E" w:rsidP="00F64A1E">
      <w:pPr>
        <w:spacing w:after="0"/>
        <w:ind w:firstLine="709"/>
        <w:contextualSpacing/>
        <w:rPr>
          <w:rFonts w:ascii="Times New Roman" w:hAnsi="Times New Roman"/>
          <w:b/>
          <w:sz w:val="24"/>
          <w:szCs w:val="24"/>
        </w:rPr>
      </w:pPr>
      <w:r w:rsidRPr="00315F34">
        <w:rPr>
          <w:rFonts w:ascii="Times New Roman" w:hAnsi="Times New Roman"/>
          <w:b/>
          <w:sz w:val="24"/>
          <w:szCs w:val="24"/>
        </w:rPr>
        <w:t>3.2.</w:t>
      </w:r>
      <w:r>
        <w:rPr>
          <w:rFonts w:ascii="Times New Roman" w:hAnsi="Times New Roman"/>
          <w:b/>
          <w:sz w:val="24"/>
          <w:szCs w:val="24"/>
        </w:rPr>
        <w:t>1</w:t>
      </w:r>
      <w:r w:rsidRPr="00315F34">
        <w:rPr>
          <w:rFonts w:ascii="Times New Roman" w:hAnsi="Times New Roman"/>
          <w:b/>
          <w:sz w:val="24"/>
          <w:szCs w:val="24"/>
        </w:rPr>
        <w:t xml:space="preserve">. Основные электронные издания </w:t>
      </w:r>
    </w:p>
    <w:p w14:paraId="40C3568F" w14:textId="77777777" w:rsidR="00F64A1E" w:rsidRPr="001B3770" w:rsidRDefault="00F64A1E" w:rsidP="00F64A1E">
      <w:pPr>
        <w:tabs>
          <w:tab w:val="left" w:pos="426"/>
        </w:tabs>
        <w:spacing w:after="0"/>
        <w:ind w:left="284" w:hanging="284"/>
        <w:contextualSpacing/>
        <w:jc w:val="both"/>
        <w:rPr>
          <w:rFonts w:ascii="Times New Roman" w:hAnsi="Times New Roman"/>
          <w:sz w:val="24"/>
          <w:szCs w:val="24"/>
        </w:rPr>
      </w:pPr>
      <w:r w:rsidRPr="001B3770">
        <w:rPr>
          <w:rFonts w:ascii="Times New Roman" w:hAnsi="Times New Roman"/>
          <w:sz w:val="24"/>
          <w:szCs w:val="24"/>
        </w:rPr>
        <w:t>1.</w:t>
      </w:r>
      <w:r w:rsidRPr="001B3770">
        <w:rPr>
          <w:rFonts w:ascii="Times New Roman" w:hAnsi="Times New Roman"/>
          <w:sz w:val="24"/>
          <w:szCs w:val="24"/>
        </w:rPr>
        <w:tab/>
        <w:t xml:space="preserve">Радкевич, Я. М. Метрология, стандартизация и сертификация [Текст]: учебное пособие / Я. М. Радкевич, А. Г. </w:t>
      </w:r>
      <w:proofErr w:type="spellStart"/>
      <w:r w:rsidRPr="001B3770">
        <w:rPr>
          <w:rFonts w:ascii="Times New Roman" w:hAnsi="Times New Roman"/>
          <w:sz w:val="24"/>
          <w:szCs w:val="24"/>
        </w:rPr>
        <w:t>Схиртладзе</w:t>
      </w:r>
      <w:proofErr w:type="spellEnd"/>
      <w:r w:rsidRPr="001B3770">
        <w:rPr>
          <w:rFonts w:ascii="Times New Roman" w:hAnsi="Times New Roman"/>
          <w:sz w:val="24"/>
          <w:szCs w:val="24"/>
        </w:rPr>
        <w:t>, Б. И. Лактионов. — 2-е изд. — Саратов : Вузовское образование, 2019. — 791 c. — ISBN 978-5-4487-0335-5. — Текст : электронный // Электронно-библиотечная система IPR BOOKS : [сайт]. — URL: http://www.iprbookshop.ru/79771.html.</w:t>
      </w:r>
    </w:p>
    <w:p w14:paraId="20DC7202" w14:textId="77777777" w:rsidR="00F64A1E" w:rsidRPr="001B3770" w:rsidRDefault="00F64A1E" w:rsidP="00F64A1E">
      <w:pPr>
        <w:tabs>
          <w:tab w:val="left" w:pos="426"/>
        </w:tabs>
        <w:spacing w:after="0"/>
        <w:ind w:left="284" w:hanging="284"/>
        <w:contextualSpacing/>
        <w:jc w:val="both"/>
        <w:rPr>
          <w:rFonts w:ascii="Times New Roman" w:hAnsi="Times New Roman"/>
          <w:sz w:val="24"/>
          <w:szCs w:val="24"/>
        </w:rPr>
      </w:pPr>
      <w:r w:rsidRPr="001B3770">
        <w:rPr>
          <w:rFonts w:ascii="Times New Roman" w:hAnsi="Times New Roman"/>
          <w:sz w:val="24"/>
          <w:szCs w:val="24"/>
        </w:rPr>
        <w:t>2.</w:t>
      </w:r>
      <w:r w:rsidRPr="001B3770">
        <w:rPr>
          <w:rFonts w:ascii="Times New Roman" w:hAnsi="Times New Roman"/>
          <w:sz w:val="24"/>
          <w:szCs w:val="24"/>
        </w:rPr>
        <w:tab/>
        <w:t>Аминев, А. В. Метрология, стандартизация и сертификация в телеком-</w:t>
      </w:r>
      <w:proofErr w:type="spellStart"/>
      <w:r w:rsidRPr="001B3770">
        <w:rPr>
          <w:rFonts w:ascii="Times New Roman" w:hAnsi="Times New Roman"/>
          <w:sz w:val="24"/>
          <w:szCs w:val="24"/>
        </w:rPr>
        <w:t>муникационных</w:t>
      </w:r>
      <w:proofErr w:type="spellEnd"/>
      <w:r w:rsidRPr="001B3770">
        <w:rPr>
          <w:rFonts w:ascii="Times New Roman" w:hAnsi="Times New Roman"/>
          <w:sz w:val="24"/>
          <w:szCs w:val="24"/>
        </w:rPr>
        <w:t xml:space="preserve"> системах [Текст]: учебное пособие для СПО / А. В. Аминев, А. В. Блохин. — 2-е изд. — Саратов, Екатеринбург : Про-</w:t>
      </w:r>
      <w:proofErr w:type="spellStart"/>
      <w:r w:rsidRPr="001B3770">
        <w:rPr>
          <w:rFonts w:ascii="Times New Roman" w:hAnsi="Times New Roman"/>
          <w:sz w:val="24"/>
          <w:szCs w:val="24"/>
        </w:rPr>
        <w:t>фобразование</w:t>
      </w:r>
      <w:proofErr w:type="spellEnd"/>
      <w:r w:rsidRPr="001B3770">
        <w:rPr>
          <w:rFonts w:ascii="Times New Roman" w:hAnsi="Times New Roman"/>
          <w:sz w:val="24"/>
          <w:szCs w:val="24"/>
        </w:rPr>
        <w:t xml:space="preserve">, Уральский федеральный университет, 2019. — 203 c. — ISBN 978-5-4488-0389-5, 978-5-7996-2800-0. — Текст : электронный // Электронно-библиотечная система IPR BOOKS: [сайт]. — URL: http://www.iprbookshop.ru/87829.html. </w:t>
      </w:r>
    </w:p>
    <w:p w14:paraId="440E8A32" w14:textId="77777777" w:rsidR="00F64A1E" w:rsidRPr="001B3770" w:rsidRDefault="00F64A1E" w:rsidP="00F64A1E">
      <w:pPr>
        <w:tabs>
          <w:tab w:val="left" w:pos="426"/>
        </w:tabs>
        <w:spacing w:after="0"/>
        <w:ind w:left="284" w:hanging="284"/>
        <w:contextualSpacing/>
        <w:jc w:val="both"/>
        <w:rPr>
          <w:rFonts w:ascii="Times New Roman" w:hAnsi="Times New Roman"/>
          <w:sz w:val="24"/>
          <w:szCs w:val="24"/>
        </w:rPr>
      </w:pPr>
      <w:r w:rsidRPr="001B3770">
        <w:rPr>
          <w:rFonts w:ascii="Times New Roman" w:hAnsi="Times New Roman"/>
          <w:sz w:val="24"/>
          <w:szCs w:val="24"/>
        </w:rPr>
        <w:t>3.</w:t>
      </w:r>
      <w:r w:rsidRPr="001B3770">
        <w:rPr>
          <w:rFonts w:ascii="Times New Roman" w:hAnsi="Times New Roman"/>
          <w:sz w:val="24"/>
          <w:szCs w:val="24"/>
        </w:rPr>
        <w:tab/>
        <w:t xml:space="preserve">Егоркин, О. В. Метрология, стандартизация и сертификация [Текст]: учебно-методическое пособие / О. В. Егоркин. — Саратов : Вузовское образование, 2019. — 84 c. — ISBN 978-5-4487-0583-0. — Текст : </w:t>
      </w:r>
      <w:proofErr w:type="spellStart"/>
      <w:r w:rsidRPr="001B3770">
        <w:rPr>
          <w:rFonts w:ascii="Times New Roman" w:hAnsi="Times New Roman"/>
          <w:sz w:val="24"/>
          <w:szCs w:val="24"/>
        </w:rPr>
        <w:t>элек</w:t>
      </w:r>
      <w:proofErr w:type="spellEnd"/>
      <w:r w:rsidRPr="001B3770">
        <w:rPr>
          <w:rFonts w:ascii="Times New Roman" w:hAnsi="Times New Roman"/>
          <w:sz w:val="24"/>
          <w:szCs w:val="24"/>
        </w:rPr>
        <w:t xml:space="preserve">-тронный // Электронно-библиотечная система IPR BOOKS : [сайт]. — URL: http://www.iprbookshop.ru/86939.html. </w:t>
      </w:r>
    </w:p>
    <w:p w14:paraId="7CD88756" w14:textId="77777777" w:rsidR="00F64A1E" w:rsidRPr="001B3770" w:rsidRDefault="00F64A1E" w:rsidP="00F64A1E">
      <w:pPr>
        <w:tabs>
          <w:tab w:val="left" w:pos="426"/>
        </w:tabs>
        <w:spacing w:after="0"/>
        <w:ind w:left="284" w:hanging="284"/>
        <w:contextualSpacing/>
        <w:jc w:val="both"/>
        <w:rPr>
          <w:rFonts w:ascii="Times New Roman" w:hAnsi="Times New Roman"/>
          <w:sz w:val="24"/>
          <w:szCs w:val="24"/>
        </w:rPr>
      </w:pPr>
      <w:r w:rsidRPr="001B3770">
        <w:rPr>
          <w:rFonts w:ascii="Times New Roman" w:hAnsi="Times New Roman"/>
          <w:sz w:val="24"/>
          <w:szCs w:val="24"/>
        </w:rPr>
        <w:t>4.</w:t>
      </w:r>
      <w:r w:rsidRPr="001B3770">
        <w:rPr>
          <w:rFonts w:ascii="Times New Roman" w:hAnsi="Times New Roman"/>
          <w:sz w:val="24"/>
          <w:szCs w:val="24"/>
        </w:rPr>
        <w:tab/>
        <w:t xml:space="preserve">Беленький, А. М. Метрология и теплотехнические измерения [Текст]: учебник / А. М. Беленький, А. Н. </w:t>
      </w:r>
      <w:proofErr w:type="spellStart"/>
      <w:r w:rsidRPr="001B3770">
        <w:rPr>
          <w:rFonts w:ascii="Times New Roman" w:hAnsi="Times New Roman"/>
          <w:sz w:val="24"/>
          <w:szCs w:val="24"/>
        </w:rPr>
        <w:t>Бурсин</w:t>
      </w:r>
      <w:proofErr w:type="spellEnd"/>
      <w:r w:rsidRPr="001B3770">
        <w:rPr>
          <w:rFonts w:ascii="Times New Roman" w:hAnsi="Times New Roman"/>
          <w:sz w:val="24"/>
          <w:szCs w:val="24"/>
        </w:rPr>
        <w:t xml:space="preserve">, В. В. Курносов [и др.] ; под редакцией А. М. Беленького. — Москва : Издательский Дом МИСиС, 2018. — 396 c. — ISBN 978-5-906953-23-0. — Текст : электронный // Электронно-библиотечная система IPR BOOKS : [сайт]. — URL: http://www.iprbookshop.ru/98203.html. </w:t>
      </w:r>
    </w:p>
    <w:p w14:paraId="19CCF305" w14:textId="77777777" w:rsidR="00F64A1E" w:rsidRPr="00315F34" w:rsidRDefault="00F64A1E" w:rsidP="00F64A1E">
      <w:pPr>
        <w:spacing w:after="0"/>
        <w:contextualSpacing/>
        <w:jc w:val="both"/>
        <w:rPr>
          <w:rFonts w:ascii="Times New Roman" w:hAnsi="Times New Roman"/>
          <w:b/>
          <w:bCs/>
          <w:i/>
          <w:sz w:val="24"/>
          <w:szCs w:val="24"/>
        </w:rPr>
      </w:pPr>
    </w:p>
    <w:p w14:paraId="6693B532" w14:textId="77777777" w:rsidR="00F64A1E" w:rsidRPr="00CA35F1" w:rsidRDefault="00F64A1E" w:rsidP="00F64A1E">
      <w:pPr>
        <w:spacing w:after="0"/>
        <w:ind w:firstLine="425"/>
        <w:contextualSpacing/>
        <w:jc w:val="both"/>
        <w:rPr>
          <w:rFonts w:ascii="Times New Roman" w:hAnsi="Times New Roman"/>
          <w:b/>
          <w:bCs/>
          <w:sz w:val="24"/>
          <w:szCs w:val="24"/>
        </w:rPr>
      </w:pPr>
      <w:r w:rsidRPr="00315F34">
        <w:rPr>
          <w:rFonts w:ascii="Times New Roman" w:hAnsi="Times New Roman"/>
          <w:b/>
          <w:bCs/>
          <w:sz w:val="24"/>
          <w:szCs w:val="24"/>
        </w:rPr>
        <w:t>3.2.</w:t>
      </w:r>
      <w:r>
        <w:rPr>
          <w:rFonts w:ascii="Times New Roman" w:hAnsi="Times New Roman"/>
          <w:b/>
          <w:bCs/>
          <w:sz w:val="24"/>
          <w:szCs w:val="24"/>
        </w:rPr>
        <w:t>2. Дополнительные источники</w:t>
      </w:r>
    </w:p>
    <w:p w14:paraId="4B9B29B6" w14:textId="77777777" w:rsidR="00F64A1E" w:rsidRPr="00CA35F1" w:rsidRDefault="00F64A1E" w:rsidP="005E4746">
      <w:pPr>
        <w:numPr>
          <w:ilvl w:val="0"/>
          <w:numId w:val="28"/>
        </w:numPr>
        <w:spacing w:after="0"/>
        <w:ind w:left="284" w:hanging="284"/>
        <w:jc w:val="both"/>
        <w:rPr>
          <w:rFonts w:ascii="Times New Roman" w:hAnsi="Times New Roman"/>
          <w:sz w:val="24"/>
          <w:szCs w:val="24"/>
        </w:rPr>
      </w:pPr>
      <w:r w:rsidRPr="00CA35F1">
        <w:rPr>
          <w:rFonts w:ascii="Times New Roman" w:hAnsi="Times New Roman"/>
          <w:b/>
          <w:bCs/>
          <w:sz w:val="24"/>
          <w:szCs w:val="24"/>
        </w:rPr>
        <w:t>Российская Федерация. Законы.</w:t>
      </w:r>
      <w:r w:rsidRPr="00CA35F1">
        <w:rPr>
          <w:rFonts w:ascii="Times New Roman" w:hAnsi="Times New Roman"/>
          <w:bCs/>
          <w:sz w:val="24"/>
          <w:szCs w:val="24"/>
        </w:rPr>
        <w:t xml:space="preserve"> «Об обеспечении единства измерений» </w:t>
      </w:r>
      <w:r w:rsidRPr="00CA35F1">
        <w:rPr>
          <w:rFonts w:ascii="Times New Roman" w:hAnsi="Times New Roman"/>
          <w:sz w:val="24"/>
          <w:szCs w:val="24"/>
        </w:rPr>
        <w:t xml:space="preserve">[Электронный ресурс] : Федеральный Закон : [принят Гос. Думой 11 июня </w:t>
      </w:r>
      <w:smartTag w:uri="urn:schemas-microsoft-com:office:smarttags" w:element="metricconverter">
        <w:smartTagPr>
          <w:attr w:name="ProductID" w:val="2008 г"/>
        </w:smartTagPr>
        <w:r w:rsidRPr="00CA35F1">
          <w:rPr>
            <w:rFonts w:ascii="Times New Roman" w:hAnsi="Times New Roman"/>
            <w:sz w:val="24"/>
            <w:szCs w:val="24"/>
          </w:rPr>
          <w:t>2008 г</w:t>
        </w:r>
      </w:smartTag>
      <w:r w:rsidRPr="00CA35F1">
        <w:rPr>
          <w:rFonts w:ascii="Times New Roman" w:hAnsi="Times New Roman"/>
          <w:sz w:val="24"/>
          <w:szCs w:val="24"/>
        </w:rPr>
        <w:t xml:space="preserve">.: </w:t>
      </w:r>
      <w:proofErr w:type="spellStart"/>
      <w:r w:rsidRPr="00CA35F1">
        <w:rPr>
          <w:rFonts w:ascii="Times New Roman" w:hAnsi="Times New Roman"/>
          <w:sz w:val="24"/>
          <w:szCs w:val="24"/>
        </w:rPr>
        <w:t>одобр</w:t>
      </w:r>
      <w:proofErr w:type="spellEnd"/>
      <w:r w:rsidRPr="00CA35F1">
        <w:rPr>
          <w:rFonts w:ascii="Times New Roman" w:hAnsi="Times New Roman"/>
          <w:sz w:val="24"/>
          <w:szCs w:val="24"/>
        </w:rPr>
        <w:t xml:space="preserve">. Советом Федерации 18 июня </w:t>
      </w:r>
      <w:smartTag w:uri="urn:schemas-microsoft-com:office:smarttags" w:element="metricconverter">
        <w:smartTagPr>
          <w:attr w:name="ProductID" w:val="2008 г"/>
        </w:smartTagPr>
        <w:r w:rsidRPr="00CA35F1">
          <w:rPr>
            <w:rFonts w:ascii="Times New Roman" w:hAnsi="Times New Roman"/>
            <w:sz w:val="24"/>
            <w:szCs w:val="24"/>
          </w:rPr>
          <w:t>2008 г</w:t>
        </w:r>
      </w:smartTag>
      <w:r w:rsidRPr="00CA35F1">
        <w:rPr>
          <w:rFonts w:ascii="Times New Roman" w:hAnsi="Times New Roman"/>
          <w:sz w:val="24"/>
          <w:szCs w:val="24"/>
        </w:rPr>
        <w:t xml:space="preserve">.] // — Москва, 2020 //КонсультантПлюс [сайт]. — URL:  http: </w:t>
      </w:r>
      <w:hyperlink r:id="rId47" w:history="1">
        <w:r w:rsidRPr="00CA35F1">
          <w:rPr>
            <w:rStyle w:val="aa"/>
            <w:rFonts w:ascii="Times New Roman" w:hAnsi="Times New Roman"/>
            <w:sz w:val="24"/>
            <w:szCs w:val="24"/>
            <w:lang w:val="en-US"/>
          </w:rPr>
          <w:t>www</w:t>
        </w:r>
        <w:r w:rsidRPr="00CA35F1">
          <w:rPr>
            <w:rStyle w:val="aa"/>
            <w:rFonts w:ascii="Times New Roman" w:hAnsi="Times New Roman"/>
            <w:sz w:val="24"/>
            <w:szCs w:val="24"/>
          </w:rPr>
          <w:t>.</w:t>
        </w:r>
        <w:proofErr w:type="spellStart"/>
        <w:r w:rsidRPr="00CA35F1">
          <w:rPr>
            <w:rStyle w:val="aa"/>
            <w:rFonts w:ascii="Times New Roman" w:hAnsi="Times New Roman"/>
            <w:sz w:val="24"/>
            <w:szCs w:val="24"/>
            <w:lang w:val="en-US"/>
          </w:rPr>
          <w:t>metrob</w:t>
        </w:r>
        <w:proofErr w:type="spellEnd"/>
        <w:r w:rsidRPr="00CA35F1">
          <w:rPr>
            <w:rStyle w:val="aa"/>
            <w:rFonts w:ascii="Times New Roman" w:hAnsi="Times New Roman"/>
            <w:sz w:val="24"/>
            <w:szCs w:val="24"/>
          </w:rPr>
          <w:t>.</w:t>
        </w:r>
        <w:proofErr w:type="spellStart"/>
        <w:r w:rsidRPr="00CA35F1">
          <w:rPr>
            <w:rStyle w:val="aa"/>
            <w:rFonts w:ascii="Times New Roman" w:hAnsi="Times New Roman"/>
            <w:sz w:val="24"/>
            <w:szCs w:val="24"/>
            <w:lang w:val="en-US"/>
          </w:rPr>
          <w:t>ru</w:t>
        </w:r>
        <w:proofErr w:type="spellEnd"/>
      </w:hyperlink>
      <w:r w:rsidRPr="00CA35F1">
        <w:rPr>
          <w:rFonts w:ascii="Times New Roman" w:hAnsi="Times New Roman"/>
          <w:sz w:val="24"/>
          <w:szCs w:val="24"/>
        </w:rPr>
        <w:t>. – 2010. – 24 сентября.</w:t>
      </w:r>
      <w:r w:rsidRPr="00CA35F1">
        <w:rPr>
          <w:rFonts w:ascii="Times New Roman" w:hAnsi="Times New Roman"/>
          <w:color w:val="000000"/>
          <w:sz w:val="24"/>
          <w:szCs w:val="24"/>
        </w:rPr>
        <w:t xml:space="preserve"> </w:t>
      </w:r>
      <w:r w:rsidRPr="00CA35F1">
        <w:rPr>
          <w:rFonts w:ascii="Times New Roman" w:hAnsi="Times New Roman"/>
          <w:sz w:val="24"/>
          <w:szCs w:val="24"/>
        </w:rPr>
        <w:t>(дата обращения: 26.10.2020). — Режим доступа: свободный.</w:t>
      </w:r>
    </w:p>
    <w:p w14:paraId="1A9C1033" w14:textId="77777777" w:rsidR="00F64A1E" w:rsidRPr="00CA35F1" w:rsidRDefault="00F64A1E" w:rsidP="005E4746">
      <w:pPr>
        <w:numPr>
          <w:ilvl w:val="0"/>
          <w:numId w:val="28"/>
        </w:numPr>
        <w:shd w:val="clear" w:color="auto" w:fill="FFFFFF"/>
        <w:spacing w:after="0"/>
        <w:ind w:left="284" w:hanging="284"/>
        <w:jc w:val="both"/>
        <w:rPr>
          <w:rFonts w:ascii="Times New Roman" w:hAnsi="Times New Roman"/>
          <w:color w:val="000000"/>
          <w:sz w:val="24"/>
          <w:szCs w:val="24"/>
        </w:rPr>
      </w:pPr>
      <w:r w:rsidRPr="00CA35F1">
        <w:rPr>
          <w:rFonts w:ascii="Times New Roman" w:hAnsi="Times New Roman"/>
          <w:b/>
          <w:bCs/>
          <w:sz w:val="24"/>
          <w:szCs w:val="24"/>
        </w:rPr>
        <w:t xml:space="preserve"> Российская Федерация. Законы.</w:t>
      </w:r>
      <w:r w:rsidRPr="00CA35F1">
        <w:rPr>
          <w:rFonts w:ascii="Times New Roman" w:hAnsi="Times New Roman"/>
          <w:bCs/>
          <w:sz w:val="24"/>
          <w:szCs w:val="24"/>
        </w:rPr>
        <w:t xml:space="preserve"> «О техническом регулировании» </w:t>
      </w:r>
      <w:r w:rsidRPr="00CA35F1">
        <w:rPr>
          <w:rFonts w:ascii="Times New Roman" w:hAnsi="Times New Roman"/>
          <w:sz w:val="24"/>
          <w:szCs w:val="24"/>
        </w:rPr>
        <w:t xml:space="preserve">[Электронный ресурс] : Федеральный Закон : [принят Гос. Думой 12 декабря 2002 г.: </w:t>
      </w:r>
      <w:proofErr w:type="spellStart"/>
      <w:r w:rsidRPr="00CA35F1">
        <w:rPr>
          <w:rFonts w:ascii="Times New Roman" w:hAnsi="Times New Roman"/>
          <w:sz w:val="24"/>
          <w:szCs w:val="24"/>
        </w:rPr>
        <w:t>одобр</w:t>
      </w:r>
      <w:proofErr w:type="spellEnd"/>
      <w:r w:rsidRPr="00CA35F1">
        <w:rPr>
          <w:rFonts w:ascii="Times New Roman" w:hAnsi="Times New Roman"/>
          <w:sz w:val="24"/>
          <w:szCs w:val="24"/>
        </w:rPr>
        <w:t xml:space="preserve">. Советом Федерации 18 декабря 2002 г.] / — Москва, 2020 //КонсультантПлюс [сайт]. — URL:  http: // </w:t>
      </w:r>
      <w:hyperlink r:id="rId48" w:history="1">
        <w:r w:rsidRPr="00CA35F1">
          <w:rPr>
            <w:rStyle w:val="aa"/>
            <w:rFonts w:ascii="Times New Roman" w:hAnsi="Times New Roman"/>
            <w:sz w:val="24"/>
            <w:szCs w:val="24"/>
          </w:rPr>
          <w:t>www.consultant.ru/document/</w:t>
        </w:r>
      </w:hyperlink>
      <w:r w:rsidRPr="00CA35F1">
        <w:rPr>
          <w:rFonts w:ascii="Times New Roman" w:hAnsi="Times New Roman"/>
          <w:sz w:val="24"/>
          <w:szCs w:val="24"/>
        </w:rPr>
        <w:t xml:space="preserve"> –</w:t>
      </w:r>
      <w:r w:rsidRPr="00CA35F1">
        <w:rPr>
          <w:rFonts w:ascii="Times New Roman" w:hAnsi="Times New Roman"/>
          <w:color w:val="000000"/>
          <w:sz w:val="24"/>
          <w:szCs w:val="24"/>
        </w:rPr>
        <w:t xml:space="preserve">– 2002 - 27 декабря (N 184-ФЗ - последняя редакция) </w:t>
      </w:r>
      <w:r w:rsidRPr="00CA35F1">
        <w:rPr>
          <w:rFonts w:ascii="Times New Roman" w:hAnsi="Times New Roman"/>
          <w:sz w:val="24"/>
          <w:szCs w:val="24"/>
        </w:rPr>
        <w:t>(дата обращения: 26.10.2020). — Режим доступа: свободный.</w:t>
      </w:r>
    </w:p>
    <w:p w14:paraId="70262946" w14:textId="77777777" w:rsidR="00F64A1E" w:rsidRPr="00CA35F1" w:rsidRDefault="00F64A1E" w:rsidP="005E4746">
      <w:pPr>
        <w:numPr>
          <w:ilvl w:val="0"/>
          <w:numId w:val="28"/>
        </w:numPr>
        <w:shd w:val="clear" w:color="auto" w:fill="FFFFFF"/>
        <w:spacing w:after="0"/>
        <w:ind w:left="284" w:hanging="284"/>
        <w:jc w:val="both"/>
        <w:rPr>
          <w:rFonts w:ascii="Times New Roman" w:hAnsi="Times New Roman"/>
          <w:color w:val="000000"/>
          <w:sz w:val="24"/>
          <w:szCs w:val="24"/>
        </w:rPr>
      </w:pPr>
      <w:r w:rsidRPr="00CA35F1">
        <w:rPr>
          <w:rFonts w:ascii="Times New Roman" w:hAnsi="Times New Roman"/>
          <w:b/>
          <w:bCs/>
          <w:sz w:val="24"/>
          <w:szCs w:val="24"/>
        </w:rPr>
        <w:t>Российская Федерация. Законы.</w:t>
      </w:r>
      <w:r w:rsidRPr="00CA35F1">
        <w:rPr>
          <w:rFonts w:ascii="Times New Roman" w:hAnsi="Times New Roman"/>
          <w:bCs/>
          <w:sz w:val="24"/>
          <w:szCs w:val="24"/>
        </w:rPr>
        <w:t xml:space="preserve"> </w:t>
      </w:r>
      <w:r w:rsidRPr="00CA35F1">
        <w:rPr>
          <w:rFonts w:ascii="Times New Roman" w:hAnsi="Times New Roman"/>
          <w:color w:val="000000"/>
          <w:sz w:val="24"/>
          <w:szCs w:val="24"/>
        </w:rPr>
        <w:t xml:space="preserve">"О стандартизации в Российской Федерации" </w:t>
      </w:r>
      <w:r w:rsidRPr="00CA35F1">
        <w:rPr>
          <w:rFonts w:ascii="Times New Roman" w:hAnsi="Times New Roman"/>
          <w:sz w:val="24"/>
          <w:szCs w:val="24"/>
        </w:rPr>
        <w:t xml:space="preserve">[Электронный ресурс] : </w:t>
      </w:r>
      <w:proofErr w:type="spellStart"/>
      <w:r w:rsidRPr="00CA35F1">
        <w:rPr>
          <w:rFonts w:ascii="Times New Roman" w:hAnsi="Times New Roman"/>
          <w:sz w:val="24"/>
          <w:szCs w:val="24"/>
        </w:rPr>
        <w:t>Федер</w:t>
      </w:r>
      <w:proofErr w:type="spellEnd"/>
      <w:r w:rsidRPr="00CA35F1">
        <w:rPr>
          <w:rFonts w:ascii="Times New Roman" w:hAnsi="Times New Roman"/>
          <w:sz w:val="24"/>
          <w:szCs w:val="24"/>
        </w:rPr>
        <w:t>. Закон</w:t>
      </w:r>
      <w:r w:rsidRPr="00CA35F1">
        <w:rPr>
          <w:rFonts w:ascii="Times New Roman" w:hAnsi="Times New Roman"/>
          <w:color w:val="000000"/>
          <w:sz w:val="24"/>
          <w:szCs w:val="24"/>
        </w:rPr>
        <w:t xml:space="preserve"> </w:t>
      </w:r>
      <w:r w:rsidRPr="00CA35F1">
        <w:rPr>
          <w:rFonts w:ascii="Times New Roman" w:hAnsi="Times New Roman"/>
          <w:sz w:val="24"/>
          <w:szCs w:val="24"/>
        </w:rPr>
        <w:t xml:space="preserve">[принят Гос. Думой 19 июня 2015 г.: </w:t>
      </w:r>
      <w:proofErr w:type="spellStart"/>
      <w:r w:rsidRPr="00CA35F1">
        <w:rPr>
          <w:rFonts w:ascii="Times New Roman" w:hAnsi="Times New Roman"/>
          <w:sz w:val="24"/>
          <w:szCs w:val="24"/>
        </w:rPr>
        <w:t>одобр</w:t>
      </w:r>
      <w:proofErr w:type="spellEnd"/>
      <w:r w:rsidRPr="00CA35F1">
        <w:rPr>
          <w:rFonts w:ascii="Times New Roman" w:hAnsi="Times New Roman"/>
          <w:sz w:val="24"/>
          <w:szCs w:val="24"/>
        </w:rPr>
        <w:t xml:space="preserve">. Советом Федерации 24 июня 2015 г.] / — Москва, 2020 //КонсультантПлюс [сайт]. — URL:  http: // </w:t>
      </w:r>
      <w:hyperlink r:id="rId49" w:history="1">
        <w:r w:rsidRPr="00CA35F1">
          <w:rPr>
            <w:rStyle w:val="aa"/>
            <w:rFonts w:ascii="Times New Roman" w:hAnsi="Times New Roman"/>
            <w:sz w:val="24"/>
            <w:szCs w:val="24"/>
          </w:rPr>
          <w:t>www.consultant.ru/document/</w:t>
        </w:r>
      </w:hyperlink>
      <w:r w:rsidRPr="00CA35F1">
        <w:rPr>
          <w:rFonts w:ascii="Times New Roman" w:hAnsi="Times New Roman"/>
          <w:sz w:val="24"/>
          <w:szCs w:val="24"/>
        </w:rPr>
        <w:t xml:space="preserve"> - 2015 – 29 июня </w:t>
      </w:r>
      <w:r w:rsidRPr="00CA35F1">
        <w:rPr>
          <w:rFonts w:ascii="Times New Roman" w:hAnsi="Times New Roman"/>
          <w:color w:val="000000"/>
          <w:sz w:val="24"/>
          <w:szCs w:val="24"/>
        </w:rPr>
        <w:t xml:space="preserve">( N 162-ФЗ - последняя редакция) </w:t>
      </w:r>
      <w:r w:rsidRPr="00CA35F1">
        <w:rPr>
          <w:rFonts w:ascii="Times New Roman" w:hAnsi="Times New Roman"/>
          <w:sz w:val="24"/>
          <w:szCs w:val="24"/>
        </w:rPr>
        <w:t>(дата обращения: 26.10.2020). — Режим доступа: свободный.</w:t>
      </w:r>
    </w:p>
    <w:p w14:paraId="030A5DD7" w14:textId="77777777" w:rsidR="00F64A1E" w:rsidRPr="00CA35F1" w:rsidRDefault="00F64A1E" w:rsidP="005E4746">
      <w:pPr>
        <w:numPr>
          <w:ilvl w:val="0"/>
          <w:numId w:val="28"/>
        </w:numPr>
        <w:shd w:val="clear" w:color="auto" w:fill="FFFFFF"/>
        <w:spacing w:after="0"/>
        <w:ind w:left="284" w:hanging="284"/>
        <w:jc w:val="both"/>
        <w:rPr>
          <w:rFonts w:ascii="Times New Roman" w:hAnsi="Times New Roman"/>
          <w:color w:val="000000"/>
          <w:sz w:val="24"/>
          <w:szCs w:val="24"/>
        </w:rPr>
      </w:pPr>
      <w:r w:rsidRPr="00CA35F1">
        <w:rPr>
          <w:rFonts w:ascii="Times New Roman" w:hAnsi="Times New Roman"/>
          <w:sz w:val="24"/>
          <w:szCs w:val="24"/>
        </w:rPr>
        <w:t xml:space="preserve">ГОСТ Р 51672-2000. Метрологическое обеспечение испытаний продукции </w:t>
      </w:r>
      <w:r w:rsidRPr="00CA35F1">
        <w:rPr>
          <w:rFonts w:ascii="Times New Roman" w:hAnsi="Times New Roman"/>
          <w:spacing w:val="-9"/>
          <w:sz w:val="24"/>
          <w:szCs w:val="24"/>
        </w:rPr>
        <w:t xml:space="preserve">для целей подтверждения соответствия. Основные положения:  </w:t>
      </w:r>
      <w:hyperlink r:id="rId50" w:tgtFrame="_blank" w:history="1">
        <w:r w:rsidRPr="00CA35F1">
          <w:rPr>
            <w:rStyle w:val="blk"/>
            <w:rFonts w:ascii="Times New Roman" w:hAnsi="Times New Roman"/>
            <w:color w:val="000000"/>
            <w:sz w:val="24"/>
            <w:szCs w:val="24"/>
          </w:rPr>
          <w:t xml:space="preserve">принят и введен в действие Постановлением Госстандарта России от 22.11.2000 N 311-ст) </w:t>
        </w:r>
        <w:r w:rsidRPr="00CA35F1">
          <w:rPr>
            <w:rFonts w:ascii="Times New Roman" w:hAnsi="Times New Roman"/>
            <w:sz w:val="24"/>
            <w:szCs w:val="24"/>
          </w:rPr>
          <w:t xml:space="preserve">— Москва, 2020 //КонсультантПлюс [сайт]. — URL:  http: </w:t>
        </w:r>
      </w:hyperlink>
      <w:hyperlink r:id="rId51" w:history="1">
        <w:r w:rsidRPr="00CA35F1">
          <w:rPr>
            <w:rStyle w:val="aa"/>
            <w:rFonts w:ascii="Times New Roman" w:hAnsi="Times New Roman"/>
            <w:sz w:val="24"/>
            <w:szCs w:val="24"/>
          </w:rPr>
          <w:t>http://www.consultant.ru/search/?q=%D0%93%D0%9E%D0%A1%D0%A2+%D0%A0+51672-2000</w:t>
        </w:r>
      </w:hyperlink>
      <w:r w:rsidRPr="00CA35F1">
        <w:rPr>
          <w:rFonts w:ascii="Times New Roman" w:hAnsi="Times New Roman"/>
          <w:color w:val="FF0000"/>
          <w:sz w:val="24"/>
          <w:szCs w:val="24"/>
        </w:rPr>
        <w:t xml:space="preserve"> </w:t>
      </w:r>
      <w:r w:rsidRPr="00CA35F1">
        <w:rPr>
          <w:rFonts w:ascii="Times New Roman" w:hAnsi="Times New Roman"/>
          <w:sz w:val="24"/>
          <w:szCs w:val="24"/>
        </w:rPr>
        <w:t>(дата обращения: 26.10.2020). — Режим доступа: свободный.</w:t>
      </w:r>
    </w:p>
    <w:p w14:paraId="3FBEBAE0" w14:textId="77777777" w:rsidR="00F64A1E" w:rsidRPr="00CA35F1" w:rsidRDefault="00F64A1E" w:rsidP="005E4746">
      <w:pPr>
        <w:pStyle w:val="ae"/>
        <w:numPr>
          <w:ilvl w:val="0"/>
          <w:numId w:val="28"/>
        </w:numPr>
        <w:shd w:val="clear" w:color="auto" w:fill="FFFFFF"/>
        <w:tabs>
          <w:tab w:val="left" w:pos="360"/>
        </w:tabs>
        <w:spacing w:before="0" w:after="0" w:line="276" w:lineRule="auto"/>
        <w:ind w:left="284" w:hanging="284"/>
        <w:contextualSpacing/>
        <w:jc w:val="both"/>
        <w:rPr>
          <w:shd w:val="clear" w:color="auto" w:fill="FFFFFF"/>
        </w:rPr>
      </w:pPr>
      <w:r w:rsidRPr="00CA35F1">
        <w:rPr>
          <w:rStyle w:val="blk"/>
          <w:color w:val="000000"/>
          <w:shd w:val="clear" w:color="auto" w:fill="FFFFFF"/>
        </w:rPr>
        <w:t xml:space="preserve">"Государственная система обеспечения единства измерений. Общие методические рекомендации по применению положений </w:t>
      </w:r>
      <w:r w:rsidRPr="00CA35F1">
        <w:rPr>
          <w:rStyle w:val="b"/>
          <w:b/>
          <w:bCs/>
          <w:color w:val="000000"/>
          <w:shd w:val="clear" w:color="auto" w:fill="FFFFFF"/>
        </w:rPr>
        <w:t>ГОСТ</w:t>
      </w:r>
      <w:r w:rsidRPr="00CA35F1">
        <w:rPr>
          <w:rStyle w:val="blk"/>
          <w:color w:val="000000"/>
          <w:shd w:val="clear" w:color="auto" w:fill="FFFFFF"/>
        </w:rPr>
        <w:t xml:space="preserve"> </w:t>
      </w:r>
      <w:r w:rsidRPr="00CA35F1">
        <w:rPr>
          <w:rStyle w:val="b"/>
          <w:b/>
          <w:bCs/>
          <w:color w:val="000000"/>
          <w:shd w:val="clear" w:color="auto" w:fill="FFFFFF"/>
        </w:rPr>
        <w:t>8</w:t>
      </w:r>
      <w:r w:rsidRPr="00CA35F1">
        <w:rPr>
          <w:rStyle w:val="blk"/>
          <w:color w:val="000000"/>
          <w:shd w:val="clear" w:color="auto" w:fill="FFFFFF"/>
        </w:rPr>
        <w:t>.</w:t>
      </w:r>
      <w:r w:rsidRPr="00CA35F1">
        <w:rPr>
          <w:rStyle w:val="b"/>
          <w:b/>
          <w:bCs/>
          <w:color w:val="000000"/>
          <w:shd w:val="clear" w:color="auto" w:fill="FFFFFF"/>
        </w:rPr>
        <w:t>315</w:t>
      </w:r>
      <w:r w:rsidRPr="00CA35F1">
        <w:rPr>
          <w:rStyle w:val="blk"/>
          <w:color w:val="000000"/>
          <w:shd w:val="clear" w:color="auto" w:fill="FFFFFF"/>
        </w:rPr>
        <w:t>-</w:t>
      </w:r>
      <w:r w:rsidRPr="00CA35F1">
        <w:rPr>
          <w:rStyle w:val="b"/>
          <w:b/>
          <w:bCs/>
          <w:color w:val="000000"/>
          <w:shd w:val="clear" w:color="auto" w:fill="FFFFFF"/>
        </w:rPr>
        <w:t>97</w:t>
      </w:r>
      <w:r w:rsidRPr="00CA35F1">
        <w:rPr>
          <w:rStyle w:val="blk"/>
          <w:color w:val="000000"/>
          <w:shd w:val="clear" w:color="auto" w:fill="FFFFFF"/>
        </w:rPr>
        <w:t xml:space="preserve"> при разработке и применении стандартных образцов. РМГ 52-2002" (введены Постановлением Госстандарта РФ от 26.01.2004 N 32-ст) — Москва, 2020 //КонсультантПлюс [сайт]. — URL:  http: </w:t>
      </w:r>
      <w:hyperlink r:id="rId52" w:history="1">
        <w:r w:rsidRPr="00CA35F1">
          <w:rPr>
            <w:rStyle w:val="aa"/>
          </w:rPr>
          <w:t>http://www.consultant.ru/search/?q=%D0%93%D0%9E%D0%A1%D0%A2+8.315-97</w:t>
        </w:r>
      </w:hyperlink>
      <w:r w:rsidRPr="00CA35F1">
        <w:rPr>
          <w:color w:val="FF0000"/>
        </w:rPr>
        <w:t xml:space="preserve"> </w:t>
      </w:r>
      <w:r w:rsidRPr="00CA35F1">
        <w:t>(дата обращения: 26.10.2020). — Режим доступа: свободный.</w:t>
      </w:r>
    </w:p>
    <w:p w14:paraId="1313FEF1" w14:textId="77777777" w:rsidR="00F64A1E" w:rsidRPr="00CA35F1" w:rsidRDefault="00F64A1E" w:rsidP="005E4746">
      <w:pPr>
        <w:pStyle w:val="ae"/>
        <w:numPr>
          <w:ilvl w:val="0"/>
          <w:numId w:val="28"/>
        </w:numPr>
        <w:shd w:val="clear" w:color="auto" w:fill="FFFFFF"/>
        <w:tabs>
          <w:tab w:val="left" w:pos="360"/>
        </w:tabs>
        <w:spacing w:before="0" w:after="0" w:line="276" w:lineRule="auto"/>
        <w:ind w:left="284" w:hanging="284"/>
        <w:contextualSpacing/>
        <w:jc w:val="both"/>
        <w:rPr>
          <w:shd w:val="clear" w:color="auto" w:fill="FFFFFF"/>
        </w:rPr>
      </w:pPr>
      <w:r w:rsidRPr="00CA35F1">
        <w:rPr>
          <w:rStyle w:val="blk"/>
        </w:rPr>
        <w:t xml:space="preserve">"Изменение N 1 </w:t>
      </w:r>
      <w:r w:rsidRPr="00CA35F1">
        <w:rPr>
          <w:rStyle w:val="b"/>
          <w:b/>
          <w:bCs/>
        </w:rPr>
        <w:t>ГОСТ</w:t>
      </w:r>
      <w:r w:rsidRPr="00CA35F1">
        <w:rPr>
          <w:rStyle w:val="blk"/>
        </w:rPr>
        <w:t xml:space="preserve"> </w:t>
      </w:r>
      <w:r w:rsidRPr="00CA35F1">
        <w:rPr>
          <w:rStyle w:val="b"/>
          <w:b/>
          <w:bCs/>
        </w:rPr>
        <w:t>Р</w:t>
      </w:r>
      <w:r w:rsidRPr="00CA35F1">
        <w:rPr>
          <w:rStyle w:val="blk"/>
        </w:rPr>
        <w:t xml:space="preserve"> </w:t>
      </w:r>
      <w:r w:rsidRPr="00CA35F1">
        <w:rPr>
          <w:rStyle w:val="b"/>
          <w:b/>
          <w:bCs/>
        </w:rPr>
        <w:t>8</w:t>
      </w:r>
      <w:r w:rsidRPr="00CA35F1">
        <w:rPr>
          <w:rStyle w:val="blk"/>
        </w:rPr>
        <w:t>.</w:t>
      </w:r>
      <w:r w:rsidRPr="00CA35F1">
        <w:rPr>
          <w:rStyle w:val="b"/>
          <w:b/>
          <w:bCs/>
        </w:rPr>
        <w:t>563</w:t>
      </w:r>
      <w:r w:rsidRPr="00CA35F1">
        <w:rPr>
          <w:rStyle w:val="blk"/>
        </w:rPr>
        <w:t>-</w:t>
      </w:r>
      <w:r w:rsidRPr="00CA35F1">
        <w:rPr>
          <w:rStyle w:val="b"/>
          <w:b/>
          <w:bCs/>
        </w:rPr>
        <w:t>96</w:t>
      </w:r>
      <w:r w:rsidRPr="00CA35F1">
        <w:rPr>
          <w:rStyle w:val="blk"/>
        </w:rPr>
        <w:t xml:space="preserve"> "Государственная система обеспечения единства измерений. Методики выполнения измерений" (принято и введено в</w:t>
      </w:r>
      <w:r w:rsidRPr="00CA35F1">
        <w:rPr>
          <w:rStyle w:val="blk"/>
          <w:color w:val="000000"/>
        </w:rPr>
        <w:t xml:space="preserve"> действие Постановлением Госстандарта России от 23.05.2001 N 213-ст)</w:t>
      </w:r>
      <w:r w:rsidRPr="00CA35F1">
        <w:rPr>
          <w:rStyle w:val="blk"/>
          <w:color w:val="000000"/>
          <w:shd w:val="clear" w:color="auto" w:fill="FFFFFF"/>
        </w:rPr>
        <w:t xml:space="preserve"> ) — Москва, 2020 //КонсультантПлюс [сайт]. — URL:  http: </w:t>
      </w:r>
      <w:hyperlink r:id="rId53" w:history="1">
        <w:r w:rsidRPr="00CA35F1">
          <w:rPr>
            <w:rStyle w:val="aa"/>
          </w:rPr>
          <w:t>http://www.consultant.ru/search/?q=%D0%93%D0%9E%D0%A1%D0%A2+%D0%A0+8.563-96</w:t>
        </w:r>
      </w:hyperlink>
      <w:r w:rsidRPr="00CA35F1">
        <w:rPr>
          <w:color w:val="FF0000"/>
        </w:rPr>
        <w:t xml:space="preserve"> </w:t>
      </w:r>
      <w:r w:rsidRPr="00CA35F1">
        <w:t>(дата обращения: 26.10.2020). — Режим доступа: свободный.</w:t>
      </w:r>
    </w:p>
    <w:p w14:paraId="01282CAF" w14:textId="77777777" w:rsidR="00F64A1E" w:rsidRPr="00CA35F1" w:rsidRDefault="00F64A1E" w:rsidP="005E4746">
      <w:pPr>
        <w:pStyle w:val="ae"/>
        <w:numPr>
          <w:ilvl w:val="0"/>
          <w:numId w:val="28"/>
        </w:numPr>
        <w:shd w:val="clear" w:color="auto" w:fill="FFFFFF"/>
        <w:tabs>
          <w:tab w:val="left" w:pos="360"/>
        </w:tabs>
        <w:spacing w:before="0" w:after="0" w:line="276" w:lineRule="auto"/>
        <w:ind w:left="284" w:hanging="284"/>
        <w:contextualSpacing/>
        <w:jc w:val="both"/>
      </w:pPr>
      <w:r w:rsidRPr="00CA35F1">
        <w:rPr>
          <w:rStyle w:val="blk"/>
          <w:color w:val="000000"/>
        </w:rPr>
        <w:t xml:space="preserve">"Изменение N 2 </w:t>
      </w:r>
      <w:r w:rsidRPr="00CA35F1">
        <w:rPr>
          <w:rStyle w:val="b"/>
          <w:b/>
          <w:bCs/>
          <w:color w:val="000000"/>
        </w:rPr>
        <w:t>ГОСТ</w:t>
      </w:r>
      <w:r w:rsidRPr="00CA35F1">
        <w:rPr>
          <w:rStyle w:val="blk"/>
          <w:color w:val="000000"/>
        </w:rPr>
        <w:t xml:space="preserve"> </w:t>
      </w:r>
      <w:r w:rsidRPr="00CA35F1">
        <w:rPr>
          <w:rStyle w:val="b"/>
          <w:b/>
          <w:bCs/>
          <w:color w:val="000000"/>
        </w:rPr>
        <w:t>Р</w:t>
      </w:r>
      <w:r w:rsidRPr="00CA35F1">
        <w:rPr>
          <w:rStyle w:val="blk"/>
          <w:color w:val="000000"/>
        </w:rPr>
        <w:t xml:space="preserve"> </w:t>
      </w:r>
      <w:r w:rsidRPr="00CA35F1">
        <w:rPr>
          <w:rStyle w:val="b"/>
          <w:b/>
          <w:bCs/>
          <w:color w:val="000000"/>
        </w:rPr>
        <w:t>8</w:t>
      </w:r>
      <w:r w:rsidRPr="00CA35F1">
        <w:rPr>
          <w:rStyle w:val="blk"/>
          <w:color w:val="000000"/>
        </w:rPr>
        <w:t>.</w:t>
      </w:r>
      <w:r w:rsidRPr="00CA35F1">
        <w:rPr>
          <w:rStyle w:val="b"/>
          <w:b/>
          <w:bCs/>
          <w:color w:val="000000"/>
        </w:rPr>
        <w:t>563</w:t>
      </w:r>
      <w:r w:rsidRPr="00CA35F1">
        <w:rPr>
          <w:rStyle w:val="blk"/>
          <w:color w:val="000000"/>
        </w:rPr>
        <w:t>-</w:t>
      </w:r>
      <w:r w:rsidRPr="00CA35F1">
        <w:rPr>
          <w:rStyle w:val="b"/>
          <w:b/>
          <w:bCs/>
          <w:color w:val="000000"/>
        </w:rPr>
        <w:t>96</w:t>
      </w:r>
      <w:r w:rsidRPr="00CA35F1">
        <w:rPr>
          <w:rStyle w:val="blk"/>
          <w:color w:val="000000"/>
        </w:rPr>
        <w:t xml:space="preserve"> "Государственная система обеспечения единства измерений. Методики выполнения измерений" (принято и введено в действие Постановлением Госстандарта России от 12.08.2002 N 297-ст) </w:t>
      </w:r>
      <w:r w:rsidRPr="00CA35F1">
        <w:rPr>
          <w:rStyle w:val="blk"/>
          <w:color w:val="000000"/>
          <w:shd w:val="clear" w:color="auto" w:fill="FFFFFF"/>
        </w:rPr>
        <w:t xml:space="preserve">) — Москва, 2020 //КонсультантПлюс [сайт]. — URL:  http: </w:t>
      </w:r>
      <w:hyperlink r:id="rId54" w:history="1">
        <w:r w:rsidRPr="00CA35F1">
          <w:rPr>
            <w:rStyle w:val="aa"/>
          </w:rPr>
          <w:t>http://www.consultant.ru/search/?q=%D0%93%D0%9E%D0%A1%D0%A2+%D0%A0+8.563-96</w:t>
        </w:r>
      </w:hyperlink>
      <w:r w:rsidRPr="00CA35F1">
        <w:t xml:space="preserve"> (дата обращения: 26.10.2020). — Режим доступа: свободный.</w:t>
      </w:r>
    </w:p>
    <w:p w14:paraId="7D46F3D6" w14:textId="77777777" w:rsidR="00F64A1E" w:rsidRPr="00CA35F1" w:rsidRDefault="00F64A1E" w:rsidP="005E4746">
      <w:pPr>
        <w:pStyle w:val="ae"/>
        <w:numPr>
          <w:ilvl w:val="0"/>
          <w:numId w:val="28"/>
        </w:numPr>
        <w:shd w:val="clear" w:color="auto" w:fill="FFFFFF"/>
        <w:tabs>
          <w:tab w:val="left" w:pos="360"/>
        </w:tabs>
        <w:spacing w:before="0" w:after="0" w:line="276" w:lineRule="auto"/>
        <w:ind w:left="284" w:hanging="284"/>
        <w:contextualSpacing/>
        <w:jc w:val="both"/>
      </w:pPr>
      <w:r w:rsidRPr="00CA35F1">
        <w:rPr>
          <w:rStyle w:val="b"/>
          <w:b/>
          <w:bCs/>
        </w:rPr>
        <w:t>Постановление</w:t>
      </w:r>
      <w:r w:rsidRPr="00CA35F1">
        <w:rPr>
          <w:rStyle w:val="blk"/>
        </w:rPr>
        <w:t xml:space="preserve"> </w:t>
      </w:r>
      <w:r w:rsidRPr="00CA35F1">
        <w:rPr>
          <w:rStyle w:val="b"/>
          <w:b/>
          <w:bCs/>
        </w:rPr>
        <w:t>Госстандарта</w:t>
      </w:r>
      <w:r w:rsidRPr="00CA35F1">
        <w:rPr>
          <w:rStyle w:val="blk"/>
        </w:rPr>
        <w:t xml:space="preserve"> </w:t>
      </w:r>
      <w:r w:rsidRPr="00CA35F1">
        <w:rPr>
          <w:rStyle w:val="b"/>
          <w:b/>
          <w:bCs/>
        </w:rPr>
        <w:t>РФ</w:t>
      </w:r>
      <w:r w:rsidRPr="00CA35F1">
        <w:rPr>
          <w:rStyle w:val="blk"/>
        </w:rPr>
        <w:t xml:space="preserve"> от </w:t>
      </w:r>
      <w:r w:rsidRPr="00CA35F1">
        <w:rPr>
          <w:rStyle w:val="b"/>
          <w:b/>
          <w:bCs/>
        </w:rPr>
        <w:t>10</w:t>
      </w:r>
      <w:r w:rsidRPr="00CA35F1">
        <w:rPr>
          <w:rStyle w:val="blk"/>
        </w:rPr>
        <w:t>.</w:t>
      </w:r>
      <w:r w:rsidRPr="00CA35F1">
        <w:rPr>
          <w:rStyle w:val="b"/>
          <w:b/>
          <w:bCs/>
        </w:rPr>
        <w:t>05</w:t>
      </w:r>
      <w:r w:rsidRPr="00CA35F1">
        <w:rPr>
          <w:rStyle w:val="blk"/>
        </w:rPr>
        <w:t>.</w:t>
      </w:r>
      <w:r w:rsidRPr="00CA35F1">
        <w:rPr>
          <w:rStyle w:val="b"/>
          <w:b/>
          <w:bCs/>
        </w:rPr>
        <w:t>2000</w:t>
      </w:r>
      <w:r w:rsidRPr="00CA35F1">
        <w:rPr>
          <w:rStyle w:val="blk"/>
        </w:rPr>
        <w:t xml:space="preserve"> N </w:t>
      </w:r>
      <w:r w:rsidRPr="00CA35F1">
        <w:rPr>
          <w:rStyle w:val="b"/>
          <w:b/>
          <w:bCs/>
        </w:rPr>
        <w:t>26</w:t>
      </w:r>
      <w:r w:rsidRPr="00CA35F1">
        <w:rPr>
          <w:rStyle w:val="blk"/>
        </w:rPr>
        <w:t xml:space="preserve"> (ред. от 05.07.2002) "Об утверждении </w:t>
      </w:r>
      <w:r w:rsidRPr="00CA35F1">
        <w:rPr>
          <w:rStyle w:val="b"/>
          <w:b/>
          <w:bCs/>
        </w:rPr>
        <w:t>Правил</w:t>
      </w:r>
      <w:r w:rsidRPr="00CA35F1">
        <w:rPr>
          <w:rStyle w:val="blk"/>
        </w:rPr>
        <w:t xml:space="preserve"> по проведению </w:t>
      </w:r>
      <w:r w:rsidRPr="00CA35F1">
        <w:rPr>
          <w:rStyle w:val="b"/>
          <w:b/>
          <w:bCs/>
        </w:rPr>
        <w:t>сертификации</w:t>
      </w:r>
      <w:r w:rsidRPr="00CA35F1">
        <w:rPr>
          <w:rStyle w:val="blk"/>
        </w:rPr>
        <w:t xml:space="preserve"> в </w:t>
      </w:r>
      <w:r w:rsidRPr="00CA35F1">
        <w:rPr>
          <w:rStyle w:val="b"/>
          <w:b/>
          <w:bCs/>
        </w:rPr>
        <w:t>Российской</w:t>
      </w:r>
      <w:r w:rsidRPr="00CA35F1">
        <w:rPr>
          <w:rStyle w:val="blk"/>
        </w:rPr>
        <w:t xml:space="preserve"> </w:t>
      </w:r>
      <w:r w:rsidRPr="00CA35F1">
        <w:rPr>
          <w:rStyle w:val="b"/>
          <w:b/>
          <w:bCs/>
        </w:rPr>
        <w:t>Федерации</w:t>
      </w:r>
      <w:r w:rsidRPr="00CA35F1">
        <w:rPr>
          <w:rStyle w:val="blk"/>
        </w:rPr>
        <w:t xml:space="preserve">" (Зарегистрировано в Минюсте </w:t>
      </w:r>
      <w:r w:rsidRPr="00CA35F1">
        <w:rPr>
          <w:rStyle w:val="b"/>
          <w:b/>
          <w:bCs/>
        </w:rPr>
        <w:t>РФ</w:t>
      </w:r>
      <w:r w:rsidRPr="00CA35F1">
        <w:rPr>
          <w:rStyle w:val="blk"/>
        </w:rPr>
        <w:t xml:space="preserve"> 27.06.2000 N 2284) </w:t>
      </w:r>
      <w:r w:rsidRPr="00CA35F1">
        <w:rPr>
          <w:rStyle w:val="blk"/>
          <w:shd w:val="clear" w:color="auto" w:fill="FFFFFF"/>
        </w:rPr>
        <w:t xml:space="preserve">— Москва, 2020 //КонсультантПлюс [сайт]. — URL:  http: </w:t>
      </w:r>
      <w:hyperlink r:id="rId55" w:history="1">
        <w:hyperlink r:id="rId56" w:history="1">
          <w:r w:rsidRPr="00CA35F1">
            <w:rPr>
              <w:rStyle w:val="aa"/>
            </w:rPr>
            <w:t>http://www.consultant.ru/search/?q=8.%09</w:t>
          </w:r>
        </w:hyperlink>
        <w:r w:rsidRPr="00CA35F1">
          <w:rPr>
            <w:color w:val="FF0000"/>
          </w:rPr>
          <w:t xml:space="preserve"> </w:t>
        </w:r>
      </w:hyperlink>
      <w:r w:rsidRPr="00CA35F1">
        <w:t>(дата обращения: 26.10.2020). — Режим доступа: свободный.</w:t>
      </w:r>
    </w:p>
    <w:p w14:paraId="260556C6" w14:textId="77777777" w:rsidR="00F64A1E" w:rsidRDefault="00F64A1E" w:rsidP="00F64A1E">
      <w:pPr>
        <w:spacing w:after="0"/>
        <w:jc w:val="both"/>
        <w:rPr>
          <w:rFonts w:ascii="Times New Roman" w:hAnsi="Times New Roman"/>
          <w:bCs/>
          <w:sz w:val="24"/>
          <w:szCs w:val="24"/>
        </w:rPr>
      </w:pPr>
    </w:p>
    <w:p w14:paraId="35DEBCE0" w14:textId="77777777" w:rsidR="00F64A1E" w:rsidRDefault="00F64A1E" w:rsidP="00F64A1E">
      <w:pPr>
        <w:spacing w:after="0"/>
        <w:jc w:val="both"/>
        <w:rPr>
          <w:rFonts w:ascii="Times New Roman" w:hAnsi="Times New Roman"/>
          <w:bCs/>
          <w:sz w:val="24"/>
          <w:szCs w:val="24"/>
        </w:rPr>
      </w:pPr>
    </w:p>
    <w:p w14:paraId="3D00BA23" w14:textId="77777777" w:rsidR="00F64A1E" w:rsidRPr="00CA35F1" w:rsidRDefault="00F64A1E" w:rsidP="00F64A1E">
      <w:pPr>
        <w:spacing w:after="0"/>
        <w:jc w:val="both"/>
        <w:rPr>
          <w:rFonts w:ascii="Times New Roman" w:hAnsi="Times New Roman"/>
          <w:bCs/>
          <w:sz w:val="24"/>
          <w:szCs w:val="24"/>
        </w:rPr>
      </w:pPr>
    </w:p>
    <w:p w14:paraId="5FF1A59B" w14:textId="77777777" w:rsidR="00F64A1E" w:rsidRPr="00315F34" w:rsidRDefault="00F64A1E" w:rsidP="00F64A1E">
      <w:pPr>
        <w:contextualSpacing/>
        <w:jc w:val="center"/>
        <w:rPr>
          <w:rFonts w:ascii="Times New Roman" w:hAnsi="Times New Roman"/>
          <w:b/>
          <w:sz w:val="24"/>
          <w:szCs w:val="24"/>
        </w:rPr>
      </w:pPr>
      <w:r w:rsidRPr="00315F34">
        <w:rPr>
          <w:rFonts w:ascii="Times New Roman" w:hAnsi="Times New Roman"/>
          <w:b/>
          <w:sz w:val="24"/>
          <w:szCs w:val="24"/>
        </w:rPr>
        <w:t xml:space="preserve">4. КОНТРОЛЬ И ОЦЕНКА РЕЗУЛЬТАТОВ ОСВОЕНИЯ  </w:t>
      </w:r>
    </w:p>
    <w:p w14:paraId="546B23CB" w14:textId="77777777" w:rsidR="00F64A1E" w:rsidRPr="00315F34" w:rsidRDefault="00F64A1E" w:rsidP="00F64A1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D48FF95" w14:textId="77777777" w:rsidR="00F64A1E" w:rsidRPr="00315F34" w:rsidRDefault="00F64A1E" w:rsidP="00F64A1E">
      <w:pPr>
        <w:contextualSpacing/>
        <w:jc w:val="center"/>
        <w:rPr>
          <w:rFonts w:ascii="Times New Roman" w:hAnsi="Times New Roman"/>
          <w:b/>
          <w:sz w:val="24"/>
          <w:szCs w:val="24"/>
        </w:rPr>
      </w:pPr>
    </w:p>
    <w:tbl>
      <w:tblPr>
        <w:tblW w:w="50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0"/>
        <w:gridCol w:w="2879"/>
        <w:gridCol w:w="2266"/>
      </w:tblGrid>
      <w:tr w:rsidR="00F64A1E" w:rsidRPr="00315F34" w14:paraId="6D6C85EB" w14:textId="77777777" w:rsidTr="00DF7FB5">
        <w:tc>
          <w:tcPr>
            <w:tcW w:w="2317" w:type="pct"/>
          </w:tcPr>
          <w:p w14:paraId="6481D2FD" w14:textId="77777777" w:rsidR="00F64A1E" w:rsidRPr="00315F34" w:rsidRDefault="00F64A1E" w:rsidP="00F64A1E">
            <w:pPr>
              <w:spacing w:after="0"/>
              <w:jc w:val="center"/>
              <w:rPr>
                <w:rFonts w:ascii="Times New Roman" w:hAnsi="Times New Roman"/>
                <w:sz w:val="24"/>
                <w:szCs w:val="24"/>
              </w:rPr>
            </w:pPr>
            <w:r w:rsidRPr="00315F34">
              <w:rPr>
                <w:rFonts w:ascii="Times New Roman" w:hAnsi="Times New Roman"/>
                <w:b/>
                <w:bCs/>
                <w:i/>
              </w:rPr>
              <w:t>Результаты обучения</w:t>
            </w:r>
          </w:p>
        </w:tc>
        <w:tc>
          <w:tcPr>
            <w:tcW w:w="1460" w:type="pct"/>
          </w:tcPr>
          <w:p w14:paraId="63882846" w14:textId="77777777" w:rsidR="00F64A1E" w:rsidRPr="00315F34" w:rsidRDefault="00F64A1E" w:rsidP="00F64A1E">
            <w:pPr>
              <w:jc w:val="center"/>
              <w:rPr>
                <w:rFonts w:ascii="Times New Roman" w:hAnsi="Times New Roman"/>
                <w:b/>
                <w:bCs/>
                <w:i/>
              </w:rPr>
            </w:pPr>
            <w:r w:rsidRPr="00315F34">
              <w:rPr>
                <w:rFonts w:ascii="Times New Roman" w:hAnsi="Times New Roman"/>
                <w:b/>
                <w:bCs/>
                <w:i/>
              </w:rPr>
              <w:t>Критерии оценки</w:t>
            </w:r>
          </w:p>
        </w:tc>
        <w:tc>
          <w:tcPr>
            <w:tcW w:w="1223" w:type="pct"/>
          </w:tcPr>
          <w:p w14:paraId="797DE2A3" w14:textId="77777777" w:rsidR="00F64A1E" w:rsidRPr="00315F34" w:rsidRDefault="00F64A1E" w:rsidP="00F64A1E">
            <w:pPr>
              <w:jc w:val="center"/>
              <w:rPr>
                <w:rFonts w:ascii="Times New Roman" w:hAnsi="Times New Roman"/>
                <w:b/>
                <w:bCs/>
                <w:i/>
              </w:rPr>
            </w:pPr>
            <w:r w:rsidRPr="00315F34">
              <w:rPr>
                <w:rFonts w:ascii="Times New Roman" w:hAnsi="Times New Roman"/>
                <w:b/>
                <w:bCs/>
                <w:i/>
              </w:rPr>
              <w:t>Методы оценки</w:t>
            </w:r>
          </w:p>
        </w:tc>
      </w:tr>
      <w:tr w:rsidR="00F64A1E" w:rsidRPr="00C812DE" w14:paraId="70988D1B" w14:textId="77777777" w:rsidTr="00DF7FB5">
        <w:tc>
          <w:tcPr>
            <w:tcW w:w="2317" w:type="pct"/>
          </w:tcPr>
          <w:p w14:paraId="7A4A3BF5"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Зо</w:t>
            </w:r>
            <w:proofErr w:type="spellEnd"/>
            <w:r w:rsidRPr="00C812DE">
              <w:rPr>
                <w:rFonts w:ascii="Times New Roman" w:hAnsi="Times New Roman"/>
                <w:iCs/>
                <w:color w:val="333333"/>
                <w:sz w:val="24"/>
                <w:szCs w:val="24"/>
              </w:rPr>
              <w:t xml:space="preserve"> 01.01</w:t>
            </w:r>
            <w:r w:rsidRPr="00C812DE">
              <w:rPr>
                <w:rFonts w:ascii="Times New Roman" w:hAnsi="Times New Roman"/>
                <w:iCs/>
                <w:color w:val="333333"/>
                <w:sz w:val="24"/>
                <w:szCs w:val="24"/>
              </w:rPr>
              <w:tab/>
              <w:t>проявлять устойчивый интерес к будущей профессии</w:t>
            </w:r>
          </w:p>
          <w:p w14:paraId="0CEB1EA4"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Зо</w:t>
            </w:r>
            <w:proofErr w:type="spellEnd"/>
            <w:r w:rsidRPr="00C812DE">
              <w:rPr>
                <w:rFonts w:ascii="Times New Roman" w:hAnsi="Times New Roman"/>
                <w:iCs/>
                <w:color w:val="333333"/>
                <w:sz w:val="24"/>
                <w:szCs w:val="24"/>
              </w:rPr>
              <w:t xml:space="preserve"> 02.01</w:t>
            </w:r>
            <w:r w:rsidRPr="00C812DE">
              <w:rPr>
                <w:rFonts w:ascii="Times New Roman" w:hAnsi="Times New Roman"/>
                <w:iCs/>
                <w:color w:val="333333"/>
                <w:sz w:val="24"/>
                <w:szCs w:val="24"/>
              </w:rPr>
              <w:tab/>
              <w:t>методы и способы выполнения профессиональных задач</w:t>
            </w:r>
          </w:p>
          <w:p w14:paraId="33033E23"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Зо</w:t>
            </w:r>
            <w:proofErr w:type="spellEnd"/>
            <w:r w:rsidRPr="00C812DE">
              <w:rPr>
                <w:rFonts w:ascii="Times New Roman" w:hAnsi="Times New Roman"/>
                <w:iCs/>
                <w:color w:val="333333"/>
                <w:sz w:val="24"/>
                <w:szCs w:val="24"/>
              </w:rPr>
              <w:t xml:space="preserve"> 03.01</w:t>
            </w:r>
            <w:r w:rsidRPr="00C812DE">
              <w:rPr>
                <w:rFonts w:ascii="Times New Roman" w:hAnsi="Times New Roman"/>
                <w:iCs/>
                <w:color w:val="333333"/>
                <w:sz w:val="24"/>
                <w:szCs w:val="24"/>
              </w:rPr>
              <w:tab/>
              <w:t>алгоритмы действий в чрезвычайных ситуациях</w:t>
            </w:r>
          </w:p>
          <w:p w14:paraId="1E73A646"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Зо</w:t>
            </w:r>
            <w:proofErr w:type="spellEnd"/>
            <w:r w:rsidRPr="00C812DE">
              <w:rPr>
                <w:rFonts w:ascii="Times New Roman" w:hAnsi="Times New Roman"/>
                <w:iCs/>
                <w:color w:val="333333"/>
                <w:sz w:val="24"/>
                <w:szCs w:val="24"/>
              </w:rPr>
              <w:t xml:space="preserve"> 04.01</w:t>
            </w:r>
            <w:r w:rsidRPr="00C812DE">
              <w:rPr>
                <w:rFonts w:ascii="Times New Roman" w:hAnsi="Times New Roman"/>
                <w:iCs/>
                <w:color w:val="333333"/>
                <w:sz w:val="24"/>
                <w:szCs w:val="24"/>
              </w:rPr>
              <w:tab/>
              <w:t>круг профессиональных задач, профессионального и личностного развития</w:t>
            </w:r>
          </w:p>
          <w:p w14:paraId="55BE91F0"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Зо</w:t>
            </w:r>
            <w:proofErr w:type="spellEnd"/>
            <w:r w:rsidRPr="00C812DE">
              <w:rPr>
                <w:rFonts w:ascii="Times New Roman" w:hAnsi="Times New Roman"/>
                <w:iCs/>
                <w:color w:val="333333"/>
                <w:sz w:val="24"/>
                <w:szCs w:val="24"/>
              </w:rPr>
              <w:t xml:space="preserve"> 05.01</w:t>
            </w:r>
            <w:r w:rsidRPr="00C812DE">
              <w:rPr>
                <w:rFonts w:ascii="Times New Roman" w:hAnsi="Times New Roman"/>
                <w:iCs/>
                <w:color w:val="333333"/>
                <w:sz w:val="24"/>
                <w:szCs w:val="24"/>
              </w:rPr>
              <w:tab/>
              <w:t>современные способы коммуникации и возможности передачи информации</w:t>
            </w:r>
          </w:p>
          <w:p w14:paraId="0AF17B1C" w14:textId="77777777" w:rsidR="000011CE" w:rsidRPr="00C812DE" w:rsidRDefault="000011CE" w:rsidP="00C812DE">
            <w:pPr>
              <w:spacing w:line="240" w:lineRule="auto"/>
              <w:contextualSpacing/>
              <w:rPr>
                <w:rFonts w:ascii="Times New Roman" w:hAnsi="Times New Roman"/>
                <w:iCs/>
                <w:color w:val="333333"/>
                <w:sz w:val="24"/>
                <w:szCs w:val="24"/>
              </w:rPr>
            </w:pPr>
            <w:r w:rsidRPr="00C812DE">
              <w:rPr>
                <w:rFonts w:ascii="Times New Roman" w:hAnsi="Times New Roman"/>
                <w:iCs/>
                <w:color w:val="333333"/>
                <w:sz w:val="24"/>
                <w:szCs w:val="24"/>
              </w:rPr>
              <w:t>З 1.7.01 Программное обеспечение рабочего места вальцовщика станов горячей прокатки</w:t>
            </w:r>
          </w:p>
          <w:p w14:paraId="6D0C8942" w14:textId="77777777" w:rsidR="000011CE" w:rsidRPr="00C812DE" w:rsidRDefault="000011CE" w:rsidP="00C812DE">
            <w:pPr>
              <w:spacing w:line="240" w:lineRule="auto"/>
              <w:contextualSpacing/>
              <w:rPr>
                <w:rFonts w:ascii="Times New Roman" w:hAnsi="Times New Roman"/>
                <w:iCs/>
                <w:color w:val="333333"/>
                <w:sz w:val="24"/>
                <w:szCs w:val="24"/>
              </w:rPr>
            </w:pPr>
            <w:r w:rsidRPr="00C812DE">
              <w:rPr>
                <w:rFonts w:ascii="Times New Roman" w:hAnsi="Times New Roman"/>
                <w:iCs/>
                <w:color w:val="333333"/>
                <w:sz w:val="24"/>
                <w:szCs w:val="24"/>
              </w:rPr>
              <w:t>З 2.1.01 Устройство, конструктивные особенности, принципы работы и правила эксплуатации основного и вспомогательного оборудования станов горячей прокатки, средств связи, производственной сигнализации, блокировок и подъемных сооружений</w:t>
            </w:r>
          </w:p>
          <w:p w14:paraId="14FA89A3" w14:textId="77777777" w:rsidR="000011CE" w:rsidRPr="00C812DE" w:rsidRDefault="000011CE" w:rsidP="00C812DE">
            <w:pPr>
              <w:spacing w:line="240" w:lineRule="auto"/>
              <w:contextualSpacing/>
              <w:rPr>
                <w:rFonts w:ascii="Times New Roman" w:hAnsi="Times New Roman"/>
                <w:iCs/>
                <w:color w:val="333333"/>
                <w:sz w:val="24"/>
                <w:szCs w:val="24"/>
              </w:rPr>
            </w:pPr>
            <w:r w:rsidRPr="00C812DE">
              <w:rPr>
                <w:rFonts w:ascii="Times New Roman" w:hAnsi="Times New Roman"/>
                <w:iCs/>
                <w:color w:val="333333"/>
                <w:sz w:val="24"/>
                <w:szCs w:val="24"/>
              </w:rPr>
              <w:t>З 2.3.01 Методики настройки и профилактики оборудования</w:t>
            </w:r>
          </w:p>
          <w:p w14:paraId="6A7EF1FA" w14:textId="77777777" w:rsidR="000011CE" w:rsidRPr="00C812DE" w:rsidRDefault="000011CE" w:rsidP="00C812DE">
            <w:pPr>
              <w:spacing w:line="240" w:lineRule="auto"/>
              <w:contextualSpacing/>
              <w:rPr>
                <w:rFonts w:ascii="Times New Roman" w:hAnsi="Times New Roman"/>
                <w:iCs/>
                <w:color w:val="333333"/>
                <w:sz w:val="24"/>
                <w:szCs w:val="24"/>
              </w:rPr>
            </w:pPr>
            <w:r w:rsidRPr="00C812DE">
              <w:rPr>
                <w:rFonts w:ascii="Times New Roman" w:hAnsi="Times New Roman"/>
                <w:iCs/>
                <w:color w:val="333333"/>
                <w:sz w:val="24"/>
                <w:szCs w:val="24"/>
              </w:rPr>
              <w:t>З 3.5.01</w:t>
            </w:r>
            <w:r w:rsidRPr="00C812DE">
              <w:rPr>
                <w:rFonts w:ascii="Times New Roman" w:hAnsi="Times New Roman"/>
                <w:iCs/>
                <w:color w:val="333333"/>
                <w:sz w:val="24"/>
                <w:szCs w:val="24"/>
              </w:rPr>
              <w:tab/>
              <w:t>Допуски выработки калибров клетей сортовых станов горячей прокатки</w:t>
            </w:r>
          </w:p>
          <w:p w14:paraId="2315F3C4" w14:textId="77777777" w:rsidR="000011CE" w:rsidRPr="00C812DE" w:rsidRDefault="000011CE" w:rsidP="00C812DE">
            <w:pPr>
              <w:spacing w:line="240" w:lineRule="auto"/>
              <w:contextualSpacing/>
              <w:rPr>
                <w:rFonts w:ascii="Times New Roman" w:hAnsi="Times New Roman"/>
                <w:iCs/>
                <w:color w:val="333333"/>
                <w:sz w:val="24"/>
                <w:szCs w:val="24"/>
              </w:rPr>
            </w:pPr>
            <w:r w:rsidRPr="00C812DE">
              <w:rPr>
                <w:rFonts w:ascii="Times New Roman" w:hAnsi="Times New Roman"/>
                <w:iCs/>
                <w:color w:val="333333"/>
                <w:sz w:val="24"/>
                <w:szCs w:val="24"/>
              </w:rPr>
              <w:t>З 4.1.01</w:t>
            </w:r>
            <w:r w:rsidRPr="00C812DE">
              <w:rPr>
                <w:rFonts w:ascii="Times New Roman" w:hAnsi="Times New Roman"/>
                <w:iCs/>
                <w:color w:val="333333"/>
                <w:sz w:val="24"/>
                <w:szCs w:val="24"/>
              </w:rPr>
              <w:tab/>
              <w:t>Виды измерительных приборов, приспособлений и средств измерений и правила пользования ими</w:t>
            </w:r>
          </w:p>
          <w:p w14:paraId="1C3567EB" w14:textId="77777777" w:rsidR="000011CE" w:rsidRPr="00C812DE" w:rsidRDefault="000011CE" w:rsidP="00C812DE">
            <w:pPr>
              <w:spacing w:line="240" w:lineRule="auto"/>
              <w:contextualSpacing/>
              <w:rPr>
                <w:rFonts w:ascii="Times New Roman" w:hAnsi="Times New Roman"/>
                <w:iCs/>
                <w:color w:val="333333"/>
                <w:sz w:val="24"/>
                <w:szCs w:val="24"/>
              </w:rPr>
            </w:pPr>
            <w:r w:rsidRPr="00C812DE">
              <w:rPr>
                <w:rFonts w:ascii="Times New Roman" w:hAnsi="Times New Roman"/>
                <w:iCs/>
                <w:color w:val="333333"/>
                <w:sz w:val="24"/>
                <w:szCs w:val="24"/>
              </w:rPr>
              <w:t>З 4.3.01</w:t>
            </w:r>
            <w:r w:rsidRPr="00C812DE">
              <w:rPr>
                <w:rFonts w:ascii="Times New Roman" w:hAnsi="Times New Roman"/>
                <w:iCs/>
                <w:color w:val="333333"/>
                <w:sz w:val="24"/>
                <w:szCs w:val="24"/>
              </w:rPr>
              <w:tab/>
              <w:t>Требования государственных стандартов и технических условий на горячекатаный сортовой проката</w:t>
            </w:r>
          </w:p>
          <w:p w14:paraId="47E06150" w14:textId="77777777" w:rsidR="000011CE" w:rsidRPr="00C812DE" w:rsidRDefault="000011CE" w:rsidP="00C812DE">
            <w:pPr>
              <w:spacing w:line="240" w:lineRule="auto"/>
              <w:contextualSpacing/>
              <w:rPr>
                <w:rFonts w:ascii="Times New Roman" w:hAnsi="Times New Roman"/>
                <w:iCs/>
                <w:color w:val="333333"/>
                <w:sz w:val="24"/>
                <w:szCs w:val="24"/>
              </w:rPr>
            </w:pPr>
            <w:r w:rsidRPr="00C812DE">
              <w:rPr>
                <w:rFonts w:ascii="Times New Roman" w:hAnsi="Times New Roman"/>
                <w:iCs/>
                <w:color w:val="333333"/>
                <w:sz w:val="24"/>
                <w:szCs w:val="24"/>
              </w:rPr>
              <w:t>З 4.5.01</w:t>
            </w:r>
            <w:r w:rsidRPr="00C812DE">
              <w:rPr>
                <w:rFonts w:ascii="Times New Roman" w:hAnsi="Times New Roman"/>
                <w:iCs/>
                <w:color w:val="333333"/>
                <w:sz w:val="24"/>
                <w:szCs w:val="24"/>
              </w:rPr>
              <w:tab/>
              <w:t>Программное обеспечение рабочего места вальцовщика сортовых станов горячей прокатки</w:t>
            </w:r>
          </w:p>
          <w:p w14:paraId="060203B9"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Зд</w:t>
            </w:r>
            <w:proofErr w:type="spellEnd"/>
            <w:r w:rsidRPr="00C812DE">
              <w:rPr>
                <w:rFonts w:ascii="Times New Roman" w:hAnsi="Times New Roman"/>
                <w:iCs/>
                <w:color w:val="333333"/>
                <w:sz w:val="24"/>
                <w:szCs w:val="24"/>
              </w:rPr>
              <w:t xml:space="preserve"> 1 документацию систем качества;</w:t>
            </w:r>
          </w:p>
          <w:p w14:paraId="16557287"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lastRenderedPageBreak/>
              <w:t>Зд</w:t>
            </w:r>
            <w:proofErr w:type="spellEnd"/>
            <w:r w:rsidRPr="00C812DE">
              <w:rPr>
                <w:rFonts w:ascii="Times New Roman" w:hAnsi="Times New Roman"/>
                <w:iCs/>
                <w:color w:val="333333"/>
                <w:sz w:val="24"/>
                <w:szCs w:val="24"/>
              </w:rPr>
              <w:t xml:space="preserve"> 2 единство терминологии, единиц измерения с действующими стандартами и международной системой единиц СИ в учебных дисциплинах;</w:t>
            </w:r>
          </w:p>
          <w:p w14:paraId="67175FDC"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Зд</w:t>
            </w:r>
            <w:proofErr w:type="spellEnd"/>
            <w:r w:rsidRPr="00C812DE">
              <w:rPr>
                <w:rFonts w:ascii="Times New Roman" w:hAnsi="Times New Roman"/>
                <w:iCs/>
                <w:color w:val="333333"/>
                <w:sz w:val="24"/>
                <w:szCs w:val="24"/>
              </w:rPr>
              <w:t xml:space="preserve"> 3 основные положения систем (комплексов) общетехнических и организационно-методических стандартов;</w:t>
            </w:r>
          </w:p>
          <w:p w14:paraId="06C56B51" w14:textId="77777777" w:rsidR="000011C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Зд</w:t>
            </w:r>
            <w:proofErr w:type="spellEnd"/>
            <w:r w:rsidRPr="00C812DE">
              <w:rPr>
                <w:rFonts w:ascii="Times New Roman" w:hAnsi="Times New Roman"/>
                <w:iCs/>
                <w:color w:val="333333"/>
                <w:sz w:val="24"/>
                <w:szCs w:val="24"/>
              </w:rPr>
              <w:t xml:space="preserve"> 4 основные понятия и определения метрологии, стандартизации и сертификации;</w:t>
            </w:r>
          </w:p>
          <w:p w14:paraId="7E43DAA0" w14:textId="5EB2C795" w:rsidR="00F64A1E" w:rsidRPr="00C812DE" w:rsidRDefault="000011CE" w:rsidP="00C812DE">
            <w:pPr>
              <w:spacing w:line="240" w:lineRule="auto"/>
              <w:contextualSpacing/>
              <w:rPr>
                <w:rFonts w:ascii="Times New Roman" w:hAnsi="Times New Roman"/>
                <w:iCs/>
                <w:color w:val="333333"/>
                <w:sz w:val="24"/>
                <w:szCs w:val="24"/>
              </w:rPr>
            </w:pPr>
            <w:proofErr w:type="spellStart"/>
            <w:r w:rsidRPr="00C812DE">
              <w:rPr>
                <w:rFonts w:ascii="Times New Roman" w:hAnsi="Times New Roman"/>
                <w:iCs/>
                <w:color w:val="333333"/>
                <w:sz w:val="24"/>
                <w:szCs w:val="24"/>
              </w:rPr>
              <w:t>Зд</w:t>
            </w:r>
            <w:proofErr w:type="spellEnd"/>
            <w:r w:rsidRPr="00C812DE">
              <w:rPr>
                <w:rFonts w:ascii="Times New Roman" w:hAnsi="Times New Roman"/>
                <w:iCs/>
                <w:color w:val="333333"/>
                <w:sz w:val="24"/>
                <w:szCs w:val="24"/>
              </w:rPr>
              <w:t xml:space="preserve"> 5 основы повышения качества продукции</w:t>
            </w:r>
          </w:p>
        </w:tc>
        <w:tc>
          <w:tcPr>
            <w:tcW w:w="1460" w:type="pct"/>
            <w:vMerge w:val="restart"/>
          </w:tcPr>
          <w:p w14:paraId="0C273639" w14:textId="77777777" w:rsidR="00F64A1E" w:rsidRPr="00C812DE" w:rsidRDefault="00F64A1E" w:rsidP="00C812DE">
            <w:pPr>
              <w:spacing w:after="0" w:line="240" w:lineRule="auto"/>
              <w:rPr>
                <w:rFonts w:ascii="Times New Roman" w:hAnsi="Times New Roman"/>
                <w:bCs/>
                <w:sz w:val="24"/>
                <w:szCs w:val="24"/>
              </w:rPr>
            </w:pPr>
            <w:r w:rsidRPr="00C812DE">
              <w:rPr>
                <w:rFonts w:ascii="Times New Roman" w:hAnsi="Times New Roman"/>
                <w:b/>
                <w:bCs/>
                <w:i/>
                <w:sz w:val="24"/>
                <w:szCs w:val="24"/>
              </w:rPr>
              <w:lastRenderedPageBreak/>
              <w:t>«Отлично»</w:t>
            </w:r>
            <w:r w:rsidRPr="00C812DE">
              <w:rPr>
                <w:rFonts w:ascii="Times New Roman" w:hAnsi="Times New Roman"/>
                <w:bCs/>
                <w:sz w:val="24"/>
                <w:szCs w:val="24"/>
              </w:rPr>
              <w:t xml:space="preserve">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757D331" w14:textId="77777777" w:rsidR="00F64A1E" w:rsidRPr="00C812DE" w:rsidRDefault="00F64A1E" w:rsidP="00C812DE">
            <w:pPr>
              <w:spacing w:after="0" w:line="240" w:lineRule="auto"/>
              <w:rPr>
                <w:rFonts w:ascii="Times New Roman" w:hAnsi="Times New Roman"/>
                <w:bCs/>
                <w:sz w:val="24"/>
                <w:szCs w:val="24"/>
              </w:rPr>
            </w:pPr>
            <w:r w:rsidRPr="00C812DE">
              <w:rPr>
                <w:rFonts w:ascii="Times New Roman" w:hAnsi="Times New Roman"/>
                <w:bCs/>
                <w:sz w:val="24"/>
                <w:szCs w:val="24"/>
              </w:rPr>
              <w:t xml:space="preserve"> </w:t>
            </w:r>
            <w:r w:rsidRPr="00C812DE">
              <w:rPr>
                <w:rFonts w:ascii="Times New Roman" w:hAnsi="Times New Roman"/>
                <w:b/>
                <w:bCs/>
                <w:i/>
                <w:sz w:val="24"/>
                <w:szCs w:val="24"/>
              </w:rPr>
              <w:t>«Хорошо»</w:t>
            </w:r>
            <w:r w:rsidRPr="00C812DE">
              <w:rPr>
                <w:rFonts w:ascii="Times New Roman" w:hAnsi="Times New Roman"/>
                <w:bCs/>
                <w:sz w:val="24"/>
                <w:szCs w:val="24"/>
              </w:rPr>
              <w:t xml:space="preserve">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F4DD843" w14:textId="77777777" w:rsidR="00F64A1E" w:rsidRPr="00C812DE" w:rsidRDefault="00F64A1E" w:rsidP="00C812DE">
            <w:pPr>
              <w:spacing w:after="0" w:line="240" w:lineRule="auto"/>
              <w:rPr>
                <w:rFonts w:ascii="Times New Roman" w:hAnsi="Times New Roman"/>
                <w:bCs/>
                <w:sz w:val="24"/>
                <w:szCs w:val="24"/>
              </w:rPr>
            </w:pPr>
            <w:r w:rsidRPr="00C812DE">
              <w:rPr>
                <w:rFonts w:ascii="Times New Roman" w:hAnsi="Times New Roman"/>
                <w:bCs/>
                <w:sz w:val="24"/>
                <w:szCs w:val="24"/>
              </w:rPr>
              <w:t xml:space="preserve"> </w:t>
            </w:r>
            <w:r w:rsidRPr="00C812DE">
              <w:rPr>
                <w:rFonts w:ascii="Times New Roman" w:hAnsi="Times New Roman"/>
                <w:b/>
                <w:bCs/>
                <w:i/>
                <w:sz w:val="24"/>
                <w:szCs w:val="24"/>
              </w:rPr>
              <w:t>«Удовлетворительно»</w:t>
            </w:r>
            <w:r w:rsidRPr="00C812DE">
              <w:rPr>
                <w:rFonts w:ascii="Times New Roman" w:hAnsi="Times New Roman"/>
                <w:bCs/>
                <w:sz w:val="24"/>
                <w:szCs w:val="24"/>
              </w:rPr>
              <w:t xml:space="preserve">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w:t>
            </w:r>
            <w:r w:rsidRPr="00C812DE">
              <w:rPr>
                <w:rFonts w:ascii="Times New Roman" w:hAnsi="Times New Roman"/>
                <w:bCs/>
                <w:sz w:val="24"/>
                <w:szCs w:val="24"/>
              </w:rPr>
              <w:lastRenderedPageBreak/>
              <w:t>выполненных заданий содержат ошибки.</w:t>
            </w:r>
          </w:p>
          <w:p w14:paraId="486E7DE5" w14:textId="77777777" w:rsidR="00F64A1E" w:rsidRPr="00C812DE" w:rsidRDefault="00F64A1E" w:rsidP="00C812DE">
            <w:pPr>
              <w:spacing w:after="0" w:line="240" w:lineRule="auto"/>
              <w:rPr>
                <w:rFonts w:ascii="Times New Roman" w:hAnsi="Times New Roman"/>
                <w:bCs/>
                <w:sz w:val="24"/>
                <w:szCs w:val="24"/>
              </w:rPr>
            </w:pPr>
            <w:r w:rsidRPr="00C812DE">
              <w:rPr>
                <w:rFonts w:ascii="Times New Roman" w:hAnsi="Times New Roman"/>
                <w:b/>
                <w:bCs/>
                <w:i/>
                <w:sz w:val="24"/>
                <w:szCs w:val="24"/>
              </w:rPr>
              <w:t>«Неудовлетворительно»</w:t>
            </w:r>
            <w:r w:rsidRPr="00C812DE">
              <w:rPr>
                <w:rFonts w:ascii="Times New Roman" w:hAnsi="Times New Roman"/>
                <w:bCs/>
                <w:sz w:val="24"/>
                <w:szCs w:val="24"/>
              </w:rPr>
              <w:t xml:space="preserve"> - теоретическое содержание курса не освоено, необходимые умения не сформированы, выполненные учебные задания содержат грубые ошибки.</w:t>
            </w:r>
          </w:p>
        </w:tc>
        <w:tc>
          <w:tcPr>
            <w:tcW w:w="1223" w:type="pct"/>
            <w:vMerge w:val="restart"/>
          </w:tcPr>
          <w:p w14:paraId="32A105CA"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lastRenderedPageBreak/>
              <w:t>•</w:t>
            </w:r>
            <w:r w:rsidRPr="00C812DE">
              <w:rPr>
                <w:rFonts w:ascii="Times New Roman" w:hAnsi="Times New Roman"/>
                <w:bCs/>
                <w:sz w:val="24"/>
                <w:szCs w:val="24"/>
              </w:rPr>
              <w:tab/>
              <w:t>Компьютерное тестирование на знание терминологии по теме;</w:t>
            </w:r>
          </w:p>
          <w:p w14:paraId="6667F3BE"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Тестирование</w:t>
            </w:r>
          </w:p>
          <w:p w14:paraId="3CFEA64D"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Контрольная работа</w:t>
            </w:r>
          </w:p>
          <w:p w14:paraId="103EAF7E"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Самостоятельная работа.</w:t>
            </w:r>
          </w:p>
          <w:p w14:paraId="4FDF2E3E"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Защита реферата</w:t>
            </w:r>
          </w:p>
          <w:p w14:paraId="3FFDE693"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Семинар</w:t>
            </w:r>
          </w:p>
          <w:p w14:paraId="0A837E61"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Защита курсовой работы (проекта)</w:t>
            </w:r>
          </w:p>
          <w:p w14:paraId="71941512"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Выполнение проекта;</w:t>
            </w:r>
          </w:p>
          <w:p w14:paraId="58F93877"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Наблюдение за выполнением практического задания. (деятельностью студента)</w:t>
            </w:r>
          </w:p>
          <w:p w14:paraId="6BF820D8"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Оценка выполнения практического задания(работы)</w:t>
            </w:r>
          </w:p>
          <w:p w14:paraId="2910E2B9"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Подготовка и выступление с докладом, сообщением, презентацией</w:t>
            </w:r>
          </w:p>
          <w:p w14:paraId="07D6AE8C"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Решение ситуационной задачи</w:t>
            </w:r>
          </w:p>
          <w:p w14:paraId="51F2F472" w14:textId="77777777" w:rsidR="00F64A1E" w:rsidRPr="00C812DE" w:rsidRDefault="00F64A1E" w:rsidP="00C812DE">
            <w:pPr>
              <w:tabs>
                <w:tab w:val="left" w:pos="281"/>
              </w:tabs>
              <w:spacing w:after="0" w:line="240" w:lineRule="auto"/>
              <w:rPr>
                <w:rFonts w:ascii="Times New Roman" w:hAnsi="Times New Roman"/>
                <w:bCs/>
                <w:sz w:val="24"/>
                <w:szCs w:val="24"/>
              </w:rPr>
            </w:pPr>
            <w:r w:rsidRPr="00C812DE">
              <w:rPr>
                <w:rFonts w:ascii="Times New Roman" w:hAnsi="Times New Roman"/>
                <w:bCs/>
                <w:sz w:val="24"/>
                <w:szCs w:val="24"/>
              </w:rPr>
              <w:t>•</w:t>
            </w:r>
            <w:r w:rsidRPr="00C812DE">
              <w:rPr>
                <w:rFonts w:ascii="Times New Roman" w:hAnsi="Times New Roman"/>
                <w:bCs/>
                <w:sz w:val="24"/>
                <w:szCs w:val="24"/>
              </w:rPr>
              <w:tab/>
              <w:t>Экспертное наблюдение за ходом выполнения практической работы</w:t>
            </w:r>
          </w:p>
        </w:tc>
      </w:tr>
      <w:tr w:rsidR="000011CE" w:rsidRPr="00C812DE" w14:paraId="12DF2989" w14:textId="77777777" w:rsidTr="00DF7FB5">
        <w:trPr>
          <w:trHeight w:val="896"/>
        </w:trPr>
        <w:tc>
          <w:tcPr>
            <w:tcW w:w="2317" w:type="pct"/>
          </w:tcPr>
          <w:p w14:paraId="30469A50" w14:textId="77777777" w:rsidR="000011CE" w:rsidRPr="00C812DE" w:rsidRDefault="000011CE" w:rsidP="00C812DE">
            <w:pPr>
              <w:tabs>
                <w:tab w:val="left" w:pos="0"/>
              </w:tabs>
              <w:spacing w:after="0" w:line="240" w:lineRule="auto"/>
              <w:rPr>
                <w:rFonts w:ascii="Times New Roman" w:hAnsi="Times New Roman"/>
                <w:bCs/>
                <w:iCs/>
                <w:sz w:val="24"/>
                <w:szCs w:val="24"/>
              </w:rPr>
            </w:pPr>
            <w:proofErr w:type="spellStart"/>
            <w:r w:rsidRPr="00C812DE">
              <w:rPr>
                <w:rFonts w:ascii="Times New Roman" w:hAnsi="Times New Roman"/>
                <w:bCs/>
                <w:iCs/>
                <w:sz w:val="24"/>
                <w:szCs w:val="24"/>
              </w:rPr>
              <w:t>Уо</w:t>
            </w:r>
            <w:proofErr w:type="spellEnd"/>
            <w:r w:rsidRPr="00C812DE">
              <w:rPr>
                <w:rFonts w:ascii="Times New Roman" w:hAnsi="Times New Roman"/>
                <w:bCs/>
                <w:iCs/>
                <w:sz w:val="24"/>
                <w:szCs w:val="24"/>
              </w:rPr>
              <w:t xml:space="preserve"> 01.01</w:t>
            </w:r>
            <w:r w:rsidRPr="00C812DE">
              <w:rPr>
                <w:rFonts w:ascii="Times New Roman" w:hAnsi="Times New Roman"/>
                <w:bCs/>
                <w:iCs/>
                <w:sz w:val="24"/>
                <w:szCs w:val="24"/>
              </w:rPr>
              <w:tab/>
              <w:t>сущность и социальную значимость будущей профессии</w:t>
            </w:r>
          </w:p>
          <w:p w14:paraId="1F9ABF50" w14:textId="77777777" w:rsidR="000011CE" w:rsidRPr="00C812DE" w:rsidRDefault="000011CE" w:rsidP="00C812DE">
            <w:pPr>
              <w:tabs>
                <w:tab w:val="left" w:pos="0"/>
              </w:tabs>
              <w:spacing w:after="0" w:line="240" w:lineRule="auto"/>
              <w:rPr>
                <w:rFonts w:ascii="Times New Roman" w:hAnsi="Times New Roman"/>
                <w:bCs/>
                <w:iCs/>
                <w:sz w:val="24"/>
                <w:szCs w:val="24"/>
              </w:rPr>
            </w:pPr>
            <w:proofErr w:type="spellStart"/>
            <w:r w:rsidRPr="00C812DE">
              <w:rPr>
                <w:rFonts w:ascii="Times New Roman" w:hAnsi="Times New Roman"/>
                <w:bCs/>
                <w:iCs/>
                <w:sz w:val="24"/>
                <w:szCs w:val="24"/>
              </w:rPr>
              <w:t>Уо</w:t>
            </w:r>
            <w:proofErr w:type="spellEnd"/>
            <w:r w:rsidRPr="00C812DE">
              <w:rPr>
                <w:rFonts w:ascii="Times New Roman" w:hAnsi="Times New Roman"/>
                <w:bCs/>
                <w:iCs/>
                <w:sz w:val="24"/>
                <w:szCs w:val="24"/>
              </w:rPr>
              <w:t xml:space="preserve"> 02.01</w:t>
            </w:r>
            <w:r w:rsidRPr="00C812DE">
              <w:rPr>
                <w:rFonts w:ascii="Times New Roman" w:hAnsi="Times New Roman"/>
                <w:bCs/>
                <w:iCs/>
                <w:sz w:val="24"/>
                <w:szCs w:val="24"/>
              </w:rPr>
              <w:tab/>
              <w:t>организовывать собственную деятельность</w:t>
            </w:r>
          </w:p>
          <w:p w14:paraId="0EAA2826" w14:textId="77777777" w:rsidR="000011CE" w:rsidRPr="00C812DE" w:rsidRDefault="000011CE" w:rsidP="00C812DE">
            <w:pPr>
              <w:tabs>
                <w:tab w:val="left" w:pos="0"/>
              </w:tabs>
              <w:spacing w:after="0" w:line="240" w:lineRule="auto"/>
              <w:rPr>
                <w:rFonts w:ascii="Times New Roman" w:hAnsi="Times New Roman"/>
                <w:bCs/>
                <w:iCs/>
                <w:sz w:val="24"/>
                <w:szCs w:val="24"/>
              </w:rPr>
            </w:pPr>
            <w:proofErr w:type="spellStart"/>
            <w:r w:rsidRPr="00C812DE">
              <w:rPr>
                <w:rFonts w:ascii="Times New Roman" w:hAnsi="Times New Roman"/>
                <w:bCs/>
                <w:iCs/>
                <w:sz w:val="24"/>
                <w:szCs w:val="24"/>
              </w:rPr>
              <w:t>Уо</w:t>
            </w:r>
            <w:proofErr w:type="spellEnd"/>
            <w:r w:rsidRPr="00C812DE">
              <w:rPr>
                <w:rFonts w:ascii="Times New Roman" w:hAnsi="Times New Roman"/>
                <w:bCs/>
                <w:iCs/>
                <w:sz w:val="24"/>
                <w:szCs w:val="24"/>
              </w:rPr>
              <w:t xml:space="preserve"> 02.02</w:t>
            </w:r>
            <w:r w:rsidRPr="00C812DE">
              <w:rPr>
                <w:rFonts w:ascii="Times New Roman" w:hAnsi="Times New Roman"/>
                <w:bCs/>
                <w:iCs/>
                <w:sz w:val="24"/>
                <w:szCs w:val="24"/>
              </w:rPr>
              <w:tab/>
              <w:t>определять методы и способы выполнения профессиональных задач</w:t>
            </w:r>
          </w:p>
          <w:p w14:paraId="30D2E33E" w14:textId="77777777" w:rsidR="000011CE" w:rsidRPr="00C812DE" w:rsidRDefault="000011CE" w:rsidP="00C812DE">
            <w:pPr>
              <w:tabs>
                <w:tab w:val="left" w:pos="0"/>
              </w:tabs>
              <w:spacing w:after="0" w:line="240" w:lineRule="auto"/>
              <w:rPr>
                <w:rFonts w:ascii="Times New Roman" w:hAnsi="Times New Roman"/>
                <w:bCs/>
                <w:iCs/>
                <w:sz w:val="24"/>
                <w:szCs w:val="24"/>
              </w:rPr>
            </w:pPr>
            <w:proofErr w:type="spellStart"/>
            <w:r w:rsidRPr="00C812DE">
              <w:rPr>
                <w:rFonts w:ascii="Times New Roman" w:hAnsi="Times New Roman"/>
                <w:bCs/>
                <w:iCs/>
                <w:sz w:val="24"/>
                <w:szCs w:val="24"/>
              </w:rPr>
              <w:t>Уо</w:t>
            </w:r>
            <w:proofErr w:type="spellEnd"/>
            <w:r w:rsidRPr="00C812DE">
              <w:rPr>
                <w:rFonts w:ascii="Times New Roman" w:hAnsi="Times New Roman"/>
                <w:bCs/>
                <w:iCs/>
                <w:sz w:val="24"/>
                <w:szCs w:val="24"/>
              </w:rPr>
              <w:t xml:space="preserve"> 03.01</w:t>
            </w:r>
            <w:r w:rsidRPr="00C812DE">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25648629" w14:textId="77777777" w:rsidR="000011CE" w:rsidRPr="00C812DE" w:rsidRDefault="000011CE" w:rsidP="00C812DE">
            <w:pPr>
              <w:tabs>
                <w:tab w:val="left" w:pos="0"/>
              </w:tabs>
              <w:spacing w:after="0" w:line="240" w:lineRule="auto"/>
              <w:rPr>
                <w:rFonts w:ascii="Times New Roman" w:hAnsi="Times New Roman"/>
                <w:bCs/>
                <w:iCs/>
                <w:sz w:val="24"/>
                <w:szCs w:val="24"/>
              </w:rPr>
            </w:pPr>
            <w:proofErr w:type="spellStart"/>
            <w:r w:rsidRPr="00C812DE">
              <w:rPr>
                <w:rFonts w:ascii="Times New Roman" w:hAnsi="Times New Roman"/>
                <w:bCs/>
                <w:iCs/>
                <w:sz w:val="24"/>
                <w:szCs w:val="24"/>
              </w:rPr>
              <w:t>Уо</w:t>
            </w:r>
            <w:proofErr w:type="spellEnd"/>
            <w:r w:rsidRPr="00C812DE">
              <w:rPr>
                <w:rFonts w:ascii="Times New Roman" w:hAnsi="Times New Roman"/>
                <w:bCs/>
                <w:iCs/>
                <w:sz w:val="24"/>
                <w:szCs w:val="24"/>
              </w:rPr>
              <w:t xml:space="preserve"> 04.01</w:t>
            </w:r>
            <w:r w:rsidRPr="00C812DE">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1C7B950F" w14:textId="77777777" w:rsidR="000011CE" w:rsidRPr="00C812DE" w:rsidRDefault="000011CE" w:rsidP="00C812DE">
            <w:pPr>
              <w:tabs>
                <w:tab w:val="left" w:pos="0"/>
              </w:tabs>
              <w:spacing w:after="0" w:line="240" w:lineRule="auto"/>
              <w:rPr>
                <w:rFonts w:ascii="Times New Roman" w:hAnsi="Times New Roman"/>
                <w:bCs/>
                <w:iCs/>
                <w:sz w:val="24"/>
                <w:szCs w:val="24"/>
              </w:rPr>
            </w:pPr>
            <w:proofErr w:type="spellStart"/>
            <w:r w:rsidRPr="00C812DE">
              <w:rPr>
                <w:rFonts w:ascii="Times New Roman" w:hAnsi="Times New Roman"/>
                <w:bCs/>
                <w:iCs/>
                <w:sz w:val="24"/>
                <w:szCs w:val="24"/>
              </w:rPr>
              <w:t>Уо</w:t>
            </w:r>
            <w:proofErr w:type="spellEnd"/>
            <w:r w:rsidRPr="00C812DE">
              <w:rPr>
                <w:rFonts w:ascii="Times New Roman" w:hAnsi="Times New Roman"/>
                <w:bCs/>
                <w:iCs/>
                <w:sz w:val="24"/>
                <w:szCs w:val="24"/>
              </w:rPr>
              <w:t xml:space="preserve"> 05.01</w:t>
            </w:r>
            <w:r w:rsidRPr="00C812DE">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4C1222D6" w14:textId="77777777" w:rsidR="000011CE" w:rsidRPr="00C812DE" w:rsidRDefault="000011CE" w:rsidP="00C812DE">
            <w:pPr>
              <w:spacing w:line="240" w:lineRule="auto"/>
              <w:contextualSpacing/>
              <w:rPr>
                <w:rFonts w:ascii="Times New Roman" w:hAnsi="Times New Roman"/>
                <w:bCs/>
                <w:iCs/>
                <w:sz w:val="24"/>
                <w:szCs w:val="24"/>
              </w:rPr>
            </w:pPr>
            <w:proofErr w:type="spellStart"/>
            <w:r w:rsidRPr="00C812DE">
              <w:rPr>
                <w:rFonts w:ascii="Times New Roman" w:hAnsi="Times New Roman"/>
                <w:bCs/>
                <w:iCs/>
                <w:sz w:val="24"/>
                <w:szCs w:val="24"/>
              </w:rPr>
              <w:t>Уо</w:t>
            </w:r>
            <w:proofErr w:type="spellEnd"/>
            <w:r w:rsidRPr="00C812DE">
              <w:rPr>
                <w:rFonts w:ascii="Times New Roman" w:hAnsi="Times New Roman"/>
                <w:bCs/>
                <w:iCs/>
                <w:sz w:val="24"/>
                <w:szCs w:val="24"/>
              </w:rPr>
              <w:t xml:space="preserve"> 06.01</w:t>
            </w:r>
            <w:r w:rsidRPr="00C812DE">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6ECF4308" w14:textId="77777777" w:rsidR="000011CE" w:rsidRPr="00C812DE" w:rsidRDefault="000011CE" w:rsidP="00C812DE">
            <w:pPr>
              <w:spacing w:line="240" w:lineRule="auto"/>
              <w:contextualSpacing/>
              <w:rPr>
                <w:rFonts w:ascii="Times New Roman" w:hAnsi="Times New Roman"/>
                <w:iCs/>
                <w:sz w:val="24"/>
                <w:szCs w:val="24"/>
              </w:rPr>
            </w:pPr>
            <w:r w:rsidRPr="00C812DE">
              <w:rPr>
                <w:rFonts w:ascii="Times New Roman" w:hAnsi="Times New Roman"/>
                <w:sz w:val="24"/>
                <w:szCs w:val="24"/>
              </w:rPr>
              <w:t xml:space="preserve">У 1.7.01 </w:t>
            </w:r>
            <w:r w:rsidRPr="00C812DE">
              <w:rPr>
                <w:rFonts w:ascii="Times New Roman" w:hAnsi="Times New Roman"/>
                <w:iCs/>
                <w:sz w:val="24"/>
                <w:szCs w:val="24"/>
              </w:rPr>
              <w:t>Использовать программное обеспечение рабочего места вальцовщика стана горячей прокатки</w:t>
            </w:r>
          </w:p>
          <w:p w14:paraId="204B7B33" w14:textId="77777777" w:rsidR="000011CE" w:rsidRPr="00C812DE" w:rsidRDefault="000011CE" w:rsidP="00C812DE">
            <w:pPr>
              <w:spacing w:line="240" w:lineRule="auto"/>
              <w:contextualSpacing/>
              <w:rPr>
                <w:rFonts w:ascii="Times New Roman" w:hAnsi="Times New Roman"/>
                <w:iCs/>
                <w:sz w:val="24"/>
                <w:szCs w:val="24"/>
              </w:rPr>
            </w:pPr>
            <w:r w:rsidRPr="00C812DE">
              <w:rPr>
                <w:rFonts w:ascii="Times New Roman" w:hAnsi="Times New Roman"/>
                <w:sz w:val="24"/>
                <w:szCs w:val="24"/>
              </w:rPr>
              <w:t xml:space="preserve">У 1.8.01 </w:t>
            </w:r>
            <w:r w:rsidRPr="00C812DE">
              <w:rPr>
                <w:rFonts w:ascii="Times New Roman" w:hAnsi="Times New Roman"/>
                <w:iCs/>
                <w:sz w:val="24"/>
                <w:szCs w:val="24"/>
              </w:rPr>
              <w:t>Использовать программное обеспечение рабочего места вальцовщика стана горячей прокатки</w:t>
            </w:r>
          </w:p>
          <w:p w14:paraId="0AC21F95" w14:textId="77777777" w:rsidR="000011CE" w:rsidRPr="00C812DE" w:rsidRDefault="000011CE" w:rsidP="00C812DE">
            <w:pPr>
              <w:spacing w:line="240" w:lineRule="auto"/>
              <w:contextualSpacing/>
              <w:rPr>
                <w:rFonts w:ascii="Times New Roman" w:hAnsi="Times New Roman"/>
                <w:iCs/>
                <w:sz w:val="24"/>
                <w:szCs w:val="24"/>
              </w:rPr>
            </w:pPr>
            <w:r w:rsidRPr="00C812DE">
              <w:rPr>
                <w:rFonts w:ascii="Times New Roman" w:hAnsi="Times New Roman"/>
                <w:iCs/>
                <w:sz w:val="24"/>
                <w:szCs w:val="24"/>
              </w:rPr>
              <w:t>У 2.1.01</w:t>
            </w:r>
            <w:r w:rsidRPr="00C812DE">
              <w:rPr>
                <w:rFonts w:ascii="Times New Roman" w:hAnsi="Times New Roman"/>
                <w:iCs/>
                <w:sz w:val="24"/>
                <w:szCs w:val="24"/>
              </w:rPr>
              <w:tab/>
              <w:t xml:space="preserve">Выбирать соответствующее оборудование, </w:t>
            </w:r>
            <w:r w:rsidRPr="00C812DE">
              <w:rPr>
                <w:rFonts w:ascii="Times New Roman" w:hAnsi="Times New Roman"/>
                <w:iCs/>
                <w:sz w:val="24"/>
                <w:szCs w:val="24"/>
              </w:rPr>
              <w:lastRenderedPageBreak/>
              <w:t>аппаратуру и приборы для ведения технологического процесса</w:t>
            </w:r>
          </w:p>
          <w:p w14:paraId="5442589E" w14:textId="77777777" w:rsidR="000011CE" w:rsidRPr="00C812DE" w:rsidRDefault="000011CE" w:rsidP="00C812DE">
            <w:pPr>
              <w:spacing w:line="240" w:lineRule="auto"/>
              <w:contextualSpacing/>
              <w:rPr>
                <w:rFonts w:ascii="Times New Roman" w:hAnsi="Times New Roman"/>
                <w:iCs/>
                <w:sz w:val="24"/>
                <w:szCs w:val="24"/>
              </w:rPr>
            </w:pPr>
            <w:r w:rsidRPr="00C812DE">
              <w:rPr>
                <w:rFonts w:ascii="Times New Roman" w:hAnsi="Times New Roman"/>
                <w:iCs/>
                <w:sz w:val="24"/>
                <w:szCs w:val="24"/>
              </w:rPr>
              <w:t>У 2.3.01</w:t>
            </w:r>
            <w:r w:rsidRPr="00C812DE">
              <w:rPr>
                <w:rFonts w:ascii="Times New Roman" w:hAnsi="Times New Roman"/>
                <w:iCs/>
                <w:sz w:val="24"/>
                <w:szCs w:val="24"/>
              </w:rPr>
              <w:tab/>
              <w:t>Проведения профилактического осмотра и настройки оборудования</w:t>
            </w:r>
          </w:p>
          <w:p w14:paraId="104E75CD" w14:textId="77777777" w:rsidR="000011CE" w:rsidRPr="00C812DE" w:rsidRDefault="000011CE" w:rsidP="00C812DE">
            <w:pPr>
              <w:spacing w:line="240" w:lineRule="auto"/>
              <w:contextualSpacing/>
              <w:rPr>
                <w:rFonts w:ascii="Times New Roman" w:hAnsi="Times New Roman"/>
                <w:iCs/>
                <w:sz w:val="24"/>
                <w:szCs w:val="24"/>
              </w:rPr>
            </w:pPr>
            <w:r w:rsidRPr="00C812DE">
              <w:rPr>
                <w:rFonts w:ascii="Times New Roman" w:hAnsi="Times New Roman"/>
                <w:iCs/>
                <w:sz w:val="24"/>
                <w:szCs w:val="24"/>
              </w:rPr>
              <w:t>У 3.5.01</w:t>
            </w:r>
            <w:r w:rsidRPr="00C812DE">
              <w:rPr>
                <w:rFonts w:ascii="Times New Roman" w:hAnsi="Times New Roman"/>
                <w:iCs/>
                <w:sz w:val="24"/>
                <w:szCs w:val="24"/>
              </w:rPr>
              <w:tab/>
              <w:t>Выбирать оптимальную схему обжатий по проходам на черновой, обжимной и непрерывной группах сортовых станов горячей прокатки</w:t>
            </w:r>
          </w:p>
          <w:p w14:paraId="2D09E921" w14:textId="77777777" w:rsidR="000011CE" w:rsidRPr="00C812DE" w:rsidRDefault="000011CE" w:rsidP="00C812DE">
            <w:pPr>
              <w:spacing w:line="240" w:lineRule="auto"/>
              <w:contextualSpacing/>
              <w:rPr>
                <w:rFonts w:ascii="Times New Roman" w:hAnsi="Times New Roman"/>
                <w:iCs/>
                <w:sz w:val="24"/>
                <w:szCs w:val="24"/>
              </w:rPr>
            </w:pPr>
            <w:r w:rsidRPr="00C812DE">
              <w:rPr>
                <w:rFonts w:ascii="Times New Roman" w:hAnsi="Times New Roman"/>
                <w:iCs/>
                <w:sz w:val="24"/>
                <w:szCs w:val="24"/>
              </w:rPr>
              <w:t>У 4.1.01</w:t>
            </w:r>
            <w:r w:rsidRPr="00C812DE">
              <w:rPr>
                <w:rFonts w:ascii="Times New Roman" w:hAnsi="Times New Roman"/>
                <w:iCs/>
                <w:sz w:val="24"/>
                <w:szCs w:val="24"/>
              </w:rPr>
              <w:tab/>
              <w:t>Отслеживать по показаниям приборов величину нагрузки на нажимные винты и главный привод станов горячей прокатки</w:t>
            </w:r>
          </w:p>
          <w:p w14:paraId="70415E8B" w14:textId="77777777" w:rsidR="000011CE" w:rsidRPr="00C812DE" w:rsidRDefault="000011CE" w:rsidP="00C812DE">
            <w:pPr>
              <w:spacing w:line="240" w:lineRule="auto"/>
              <w:contextualSpacing/>
              <w:rPr>
                <w:rFonts w:ascii="Times New Roman" w:hAnsi="Times New Roman"/>
                <w:iCs/>
                <w:sz w:val="24"/>
                <w:szCs w:val="24"/>
              </w:rPr>
            </w:pPr>
            <w:r w:rsidRPr="00C812DE">
              <w:rPr>
                <w:rFonts w:ascii="Times New Roman" w:hAnsi="Times New Roman"/>
                <w:iCs/>
                <w:sz w:val="24"/>
                <w:szCs w:val="24"/>
              </w:rPr>
              <w:t>У 4.3.01</w:t>
            </w:r>
            <w:r w:rsidRPr="00C812DE">
              <w:rPr>
                <w:rFonts w:ascii="Times New Roman" w:hAnsi="Times New Roman"/>
                <w:iCs/>
                <w:sz w:val="24"/>
                <w:szCs w:val="24"/>
              </w:rPr>
              <w:tab/>
              <w:t>Отслеживать выработку калибров клетей сортовых станов горячей прокатки</w:t>
            </w:r>
          </w:p>
          <w:p w14:paraId="16D4E63F" w14:textId="77777777" w:rsidR="000011CE" w:rsidRPr="00C812DE" w:rsidRDefault="000011CE" w:rsidP="00C812DE">
            <w:pPr>
              <w:spacing w:line="240" w:lineRule="auto"/>
              <w:contextualSpacing/>
              <w:rPr>
                <w:rFonts w:ascii="Times New Roman" w:hAnsi="Times New Roman"/>
                <w:iCs/>
                <w:sz w:val="24"/>
                <w:szCs w:val="24"/>
              </w:rPr>
            </w:pPr>
            <w:r w:rsidRPr="00C812DE">
              <w:rPr>
                <w:rFonts w:ascii="Times New Roman" w:hAnsi="Times New Roman"/>
                <w:iCs/>
                <w:sz w:val="24"/>
                <w:szCs w:val="24"/>
              </w:rPr>
              <w:t>У 4.5.01</w:t>
            </w:r>
            <w:r w:rsidRPr="00C812DE">
              <w:rPr>
                <w:rFonts w:ascii="Times New Roman" w:hAnsi="Times New Roman"/>
                <w:iCs/>
                <w:sz w:val="24"/>
                <w:szCs w:val="24"/>
              </w:rPr>
              <w:tab/>
              <w:t>Использовать программное обеспечение рабочего места вальцовщика станов горячей прокатки</w:t>
            </w:r>
          </w:p>
          <w:p w14:paraId="0091BA29" w14:textId="77777777" w:rsidR="000011CE" w:rsidRPr="00C812DE" w:rsidRDefault="000011CE" w:rsidP="00C812DE">
            <w:pPr>
              <w:pStyle w:val="ConsPlusNormal"/>
            </w:pPr>
            <w:r w:rsidRPr="00C812DE">
              <w:t>Уд 1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14:paraId="719F5E01" w14:textId="77777777" w:rsidR="000011CE" w:rsidRPr="00C812DE" w:rsidRDefault="000011CE" w:rsidP="00C812DE">
            <w:pPr>
              <w:pStyle w:val="ConsPlusNormal"/>
            </w:pPr>
            <w:r w:rsidRPr="00C812DE">
              <w:t>Уд 2 применять документацию систем качества;</w:t>
            </w:r>
          </w:p>
          <w:p w14:paraId="09E64587" w14:textId="77777777" w:rsidR="000011CE" w:rsidRPr="00C812DE" w:rsidRDefault="000011CE" w:rsidP="00C812DE">
            <w:pPr>
              <w:pStyle w:val="ConsPlusNormal"/>
            </w:pPr>
            <w:r w:rsidRPr="00C812DE">
              <w:t>Уд 3 применять требования нормативных документов к основным видам продукции (услуг) и процессов;</w:t>
            </w:r>
          </w:p>
          <w:p w14:paraId="3B8002F1" w14:textId="7BB94F97" w:rsidR="000011CE" w:rsidRPr="00C812DE" w:rsidRDefault="000011CE" w:rsidP="00C812DE">
            <w:pPr>
              <w:spacing w:after="0" w:line="240" w:lineRule="auto"/>
              <w:contextualSpacing/>
              <w:jc w:val="both"/>
              <w:rPr>
                <w:sz w:val="24"/>
                <w:szCs w:val="24"/>
              </w:rPr>
            </w:pPr>
          </w:p>
        </w:tc>
        <w:tc>
          <w:tcPr>
            <w:tcW w:w="1460" w:type="pct"/>
            <w:vMerge/>
          </w:tcPr>
          <w:p w14:paraId="38FDB776" w14:textId="77777777" w:rsidR="000011CE" w:rsidRPr="00C812DE" w:rsidRDefault="000011CE" w:rsidP="00C812DE">
            <w:pPr>
              <w:spacing w:after="0" w:line="240" w:lineRule="auto"/>
              <w:rPr>
                <w:rFonts w:ascii="Times New Roman" w:hAnsi="Times New Roman"/>
                <w:bCs/>
                <w:i/>
                <w:sz w:val="24"/>
                <w:szCs w:val="24"/>
              </w:rPr>
            </w:pPr>
          </w:p>
        </w:tc>
        <w:tc>
          <w:tcPr>
            <w:tcW w:w="1223" w:type="pct"/>
            <w:vMerge/>
          </w:tcPr>
          <w:p w14:paraId="7873F085" w14:textId="77777777" w:rsidR="000011CE" w:rsidRPr="00C812DE" w:rsidRDefault="000011CE" w:rsidP="00C812DE">
            <w:pPr>
              <w:spacing w:after="0" w:line="240" w:lineRule="auto"/>
              <w:rPr>
                <w:rFonts w:ascii="Times New Roman" w:hAnsi="Times New Roman"/>
                <w:bCs/>
                <w:i/>
                <w:sz w:val="24"/>
                <w:szCs w:val="24"/>
              </w:rPr>
            </w:pPr>
          </w:p>
        </w:tc>
      </w:tr>
    </w:tbl>
    <w:p w14:paraId="16493321" w14:textId="77777777" w:rsidR="00F64A1E" w:rsidRDefault="00F64A1E" w:rsidP="00F64A1E">
      <w:pPr>
        <w:rPr>
          <w:rFonts w:ascii="Times New Roman" w:hAnsi="Times New Roman"/>
          <w:b/>
          <w:sz w:val="20"/>
          <w:szCs w:val="48"/>
        </w:rPr>
      </w:pPr>
      <w:r>
        <w:rPr>
          <w:rFonts w:ascii="Times New Roman" w:hAnsi="Times New Roman"/>
          <w:b/>
          <w:sz w:val="20"/>
          <w:szCs w:val="48"/>
        </w:rPr>
        <w:br w:type="page"/>
      </w:r>
    </w:p>
    <w:p w14:paraId="2DD807EE" w14:textId="77777777" w:rsidR="00F64A1E" w:rsidRPr="00315F34" w:rsidRDefault="00F64A1E" w:rsidP="00F64A1E">
      <w:pPr>
        <w:pStyle w:val="a8"/>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3.11</w:t>
      </w:r>
    </w:p>
    <w:p w14:paraId="53B4FC1E" w14:textId="77777777" w:rsidR="00F64A1E" w:rsidRDefault="00F64A1E" w:rsidP="00F64A1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14:paraId="6138EFC0" w14:textId="77777777" w:rsidR="00F64A1E" w:rsidRPr="00315F34" w:rsidRDefault="00F64A1E" w:rsidP="00F64A1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60528552" w14:textId="77777777" w:rsidR="00F64A1E" w:rsidRPr="00315F34" w:rsidRDefault="00F64A1E" w:rsidP="00F64A1E">
      <w:pPr>
        <w:jc w:val="center"/>
        <w:rPr>
          <w:rFonts w:ascii="Times New Roman" w:hAnsi="Times New Roman"/>
          <w:b/>
          <w:i/>
        </w:rPr>
      </w:pPr>
    </w:p>
    <w:p w14:paraId="58D17C32" w14:textId="77777777" w:rsidR="00F64A1E" w:rsidRPr="00315F34" w:rsidRDefault="00F64A1E" w:rsidP="00F64A1E">
      <w:pPr>
        <w:jc w:val="center"/>
        <w:rPr>
          <w:rFonts w:ascii="Times New Roman" w:hAnsi="Times New Roman"/>
          <w:b/>
          <w:i/>
        </w:rPr>
      </w:pPr>
    </w:p>
    <w:p w14:paraId="77966918" w14:textId="77777777" w:rsidR="00F64A1E" w:rsidRDefault="00F64A1E" w:rsidP="00F64A1E">
      <w:pPr>
        <w:jc w:val="center"/>
        <w:rPr>
          <w:rFonts w:ascii="Times New Roman" w:hAnsi="Times New Roman"/>
          <w:b/>
          <w:i/>
        </w:rPr>
      </w:pPr>
    </w:p>
    <w:p w14:paraId="604AC33D" w14:textId="77777777" w:rsidR="00F64A1E" w:rsidRDefault="00F64A1E" w:rsidP="00F64A1E">
      <w:pPr>
        <w:jc w:val="center"/>
        <w:rPr>
          <w:rFonts w:ascii="Times New Roman" w:hAnsi="Times New Roman"/>
          <w:b/>
          <w:i/>
        </w:rPr>
      </w:pPr>
    </w:p>
    <w:p w14:paraId="2F30EF60" w14:textId="77777777" w:rsidR="00F64A1E" w:rsidRPr="00315F34" w:rsidRDefault="00F64A1E" w:rsidP="00F64A1E">
      <w:pPr>
        <w:jc w:val="center"/>
        <w:rPr>
          <w:rFonts w:ascii="Times New Roman" w:hAnsi="Times New Roman"/>
          <w:b/>
          <w:i/>
        </w:rPr>
      </w:pPr>
    </w:p>
    <w:p w14:paraId="035C0527" w14:textId="77777777" w:rsidR="00F64A1E" w:rsidRPr="00315F34" w:rsidRDefault="00F64A1E" w:rsidP="00F64A1E">
      <w:pPr>
        <w:jc w:val="center"/>
        <w:rPr>
          <w:rFonts w:ascii="Times New Roman" w:hAnsi="Times New Roman"/>
          <w:b/>
          <w:i/>
        </w:rPr>
      </w:pPr>
    </w:p>
    <w:p w14:paraId="7C3E6362" w14:textId="6B34B9D4" w:rsidR="00F64A1E" w:rsidRPr="00315F34" w:rsidRDefault="00F64A1E" w:rsidP="00F64A1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0077ABFA" w14:textId="77777777" w:rsidR="00F64A1E" w:rsidRPr="00315F34" w:rsidRDefault="00F64A1E" w:rsidP="00F64A1E">
      <w:pPr>
        <w:jc w:val="center"/>
        <w:rPr>
          <w:rFonts w:ascii="Times New Roman" w:hAnsi="Times New Roman"/>
          <w:b/>
          <w:i/>
          <w:sz w:val="24"/>
          <w:szCs w:val="24"/>
          <w:u w:val="single"/>
        </w:rPr>
      </w:pPr>
    </w:p>
    <w:p w14:paraId="0A0D5597" w14:textId="77777777" w:rsidR="00F64A1E" w:rsidRPr="00315F34" w:rsidRDefault="00DF7FB5" w:rsidP="00F64A1E">
      <w:pPr>
        <w:jc w:val="center"/>
        <w:rPr>
          <w:rFonts w:ascii="Times New Roman" w:hAnsi="Times New Roman"/>
          <w:b/>
          <w:i/>
        </w:rPr>
      </w:pPr>
      <w:r>
        <w:rPr>
          <w:rFonts w:ascii="Times New Roman" w:hAnsi="Times New Roman"/>
          <w:b/>
          <w:iCs/>
          <w:sz w:val="24"/>
          <w:szCs w:val="24"/>
        </w:rPr>
        <w:t>ОП</w:t>
      </w:r>
      <w:r w:rsidR="00F64A1E" w:rsidRPr="001428F8">
        <w:rPr>
          <w:rFonts w:ascii="Times New Roman" w:hAnsi="Times New Roman"/>
          <w:b/>
          <w:iCs/>
          <w:sz w:val="24"/>
          <w:szCs w:val="24"/>
        </w:rPr>
        <w:t>.04</w:t>
      </w:r>
      <w:r w:rsidR="00F64A1E">
        <w:rPr>
          <w:rFonts w:ascii="Times New Roman" w:hAnsi="Times New Roman"/>
          <w:b/>
          <w:iCs/>
          <w:sz w:val="24"/>
          <w:szCs w:val="24"/>
        </w:rPr>
        <w:t xml:space="preserve"> «</w:t>
      </w:r>
      <w:r w:rsidR="00F64A1E" w:rsidRPr="001428F8">
        <w:rPr>
          <w:rFonts w:ascii="Times New Roman" w:hAnsi="Times New Roman"/>
          <w:b/>
          <w:iCs/>
          <w:sz w:val="24"/>
          <w:szCs w:val="24"/>
        </w:rPr>
        <w:t>Материаловедение</w:t>
      </w:r>
      <w:r w:rsidR="00F64A1E">
        <w:rPr>
          <w:rFonts w:ascii="Times New Roman" w:hAnsi="Times New Roman"/>
          <w:b/>
          <w:iCs/>
          <w:sz w:val="24"/>
          <w:szCs w:val="24"/>
        </w:rPr>
        <w:t>»</w:t>
      </w:r>
    </w:p>
    <w:p w14:paraId="3C992513" w14:textId="77777777" w:rsidR="00F64A1E" w:rsidRPr="00DF7FB5" w:rsidRDefault="00F64A1E" w:rsidP="00F64A1E">
      <w:pPr>
        <w:rPr>
          <w:rFonts w:ascii="Times New Roman" w:hAnsi="Times New Roman"/>
          <w:b/>
          <w:iCs/>
          <w:sz w:val="24"/>
          <w:szCs w:val="24"/>
        </w:rPr>
      </w:pPr>
    </w:p>
    <w:p w14:paraId="5A30171D" w14:textId="77777777" w:rsidR="00F64A1E" w:rsidRPr="00DF7FB5" w:rsidRDefault="00DF7FB5" w:rsidP="00DF7FB5">
      <w:pPr>
        <w:jc w:val="center"/>
        <w:rPr>
          <w:rFonts w:ascii="Times New Roman" w:hAnsi="Times New Roman"/>
          <w:b/>
          <w:iCs/>
          <w:sz w:val="24"/>
          <w:szCs w:val="24"/>
        </w:rPr>
      </w:pPr>
      <w:r w:rsidRPr="00DF7FB5">
        <w:rPr>
          <w:rFonts w:ascii="Times New Roman" w:hAnsi="Times New Roman"/>
          <w:b/>
          <w:iCs/>
          <w:sz w:val="24"/>
          <w:szCs w:val="24"/>
        </w:rPr>
        <w:t>М</w:t>
      </w:r>
      <w:r>
        <w:rPr>
          <w:rFonts w:ascii="Times New Roman" w:hAnsi="Times New Roman"/>
          <w:b/>
          <w:iCs/>
          <w:sz w:val="24"/>
          <w:szCs w:val="24"/>
        </w:rPr>
        <w:t>еждисциплинарный модул</w:t>
      </w:r>
      <w:r w:rsidRPr="00DF7FB5">
        <w:rPr>
          <w:rFonts w:ascii="Times New Roman" w:hAnsi="Times New Roman"/>
          <w:b/>
          <w:iCs/>
          <w:sz w:val="24"/>
          <w:szCs w:val="24"/>
        </w:rPr>
        <w:t>ь</w:t>
      </w:r>
    </w:p>
    <w:p w14:paraId="01F3A787" w14:textId="77777777" w:rsidR="00F64A1E" w:rsidRPr="00DF7FB5" w:rsidRDefault="00DF7FB5" w:rsidP="00DF7FB5">
      <w:pPr>
        <w:jc w:val="center"/>
        <w:rPr>
          <w:rFonts w:ascii="Times New Roman" w:hAnsi="Times New Roman"/>
          <w:b/>
          <w:iCs/>
          <w:sz w:val="24"/>
          <w:szCs w:val="24"/>
        </w:rPr>
      </w:pPr>
      <w:r>
        <w:rPr>
          <w:rFonts w:ascii="Times New Roman" w:hAnsi="Times New Roman"/>
          <w:b/>
          <w:iCs/>
          <w:sz w:val="24"/>
          <w:szCs w:val="24"/>
        </w:rPr>
        <w:t>«</w:t>
      </w:r>
      <w:r w:rsidRPr="00DF7FB5">
        <w:rPr>
          <w:rFonts w:ascii="Times New Roman" w:hAnsi="Times New Roman"/>
          <w:b/>
          <w:iCs/>
          <w:sz w:val="24"/>
          <w:szCs w:val="24"/>
        </w:rPr>
        <w:t>МДМ.02 Техническое обеспечение технологических процессов</w:t>
      </w:r>
      <w:r>
        <w:rPr>
          <w:rFonts w:ascii="Times New Roman" w:hAnsi="Times New Roman"/>
          <w:b/>
          <w:iCs/>
          <w:sz w:val="24"/>
          <w:szCs w:val="24"/>
        </w:rPr>
        <w:t>»</w:t>
      </w:r>
    </w:p>
    <w:p w14:paraId="7B6EA069" w14:textId="77777777" w:rsidR="00F64A1E" w:rsidRPr="00DF7FB5" w:rsidRDefault="00F64A1E" w:rsidP="00F64A1E">
      <w:pPr>
        <w:rPr>
          <w:rFonts w:ascii="Times New Roman" w:hAnsi="Times New Roman"/>
          <w:b/>
          <w:iCs/>
          <w:sz w:val="24"/>
          <w:szCs w:val="24"/>
        </w:rPr>
      </w:pPr>
    </w:p>
    <w:p w14:paraId="5E0CC917" w14:textId="77777777" w:rsidR="00F64A1E" w:rsidRDefault="00F64A1E" w:rsidP="00F64A1E">
      <w:pPr>
        <w:rPr>
          <w:rFonts w:ascii="Times New Roman" w:hAnsi="Times New Roman"/>
          <w:b/>
          <w:i/>
        </w:rPr>
      </w:pPr>
    </w:p>
    <w:p w14:paraId="2B8B6C52" w14:textId="77777777" w:rsidR="00F64A1E" w:rsidRDefault="00F64A1E" w:rsidP="00F64A1E">
      <w:pPr>
        <w:rPr>
          <w:rFonts w:ascii="Times New Roman" w:hAnsi="Times New Roman"/>
          <w:b/>
          <w:i/>
        </w:rPr>
      </w:pPr>
    </w:p>
    <w:p w14:paraId="1EC74E06" w14:textId="77777777" w:rsidR="00F64A1E" w:rsidRDefault="00F64A1E" w:rsidP="00F64A1E">
      <w:pPr>
        <w:rPr>
          <w:rFonts w:ascii="Times New Roman" w:hAnsi="Times New Roman"/>
          <w:b/>
          <w:i/>
        </w:rPr>
      </w:pPr>
    </w:p>
    <w:p w14:paraId="5F08F38D" w14:textId="77777777" w:rsidR="00F64A1E" w:rsidRPr="00315F34" w:rsidRDefault="00F64A1E" w:rsidP="00F64A1E">
      <w:pPr>
        <w:rPr>
          <w:rFonts w:ascii="Times New Roman" w:hAnsi="Times New Roman"/>
          <w:b/>
          <w:i/>
        </w:rPr>
      </w:pPr>
    </w:p>
    <w:p w14:paraId="75744AFA" w14:textId="77777777" w:rsidR="00F64A1E" w:rsidRPr="00315F34" w:rsidRDefault="00F64A1E" w:rsidP="00F64A1E">
      <w:pPr>
        <w:rPr>
          <w:rFonts w:ascii="Times New Roman" w:hAnsi="Times New Roman"/>
          <w:b/>
          <w:i/>
        </w:rPr>
      </w:pPr>
    </w:p>
    <w:p w14:paraId="096D4219" w14:textId="77777777" w:rsidR="00F64A1E" w:rsidRPr="00315F34" w:rsidRDefault="00F64A1E" w:rsidP="00F64A1E">
      <w:pPr>
        <w:rPr>
          <w:rFonts w:ascii="Times New Roman" w:hAnsi="Times New Roman"/>
          <w:b/>
          <w:i/>
        </w:rPr>
      </w:pPr>
    </w:p>
    <w:p w14:paraId="3F8D7480" w14:textId="77777777" w:rsidR="00F64A1E" w:rsidRPr="00315F34" w:rsidRDefault="00F64A1E" w:rsidP="00F64A1E">
      <w:pPr>
        <w:rPr>
          <w:rFonts w:ascii="Times New Roman" w:hAnsi="Times New Roman"/>
          <w:b/>
          <w:i/>
        </w:rPr>
      </w:pPr>
    </w:p>
    <w:p w14:paraId="30BB2DEA" w14:textId="77777777" w:rsidR="00F64A1E" w:rsidRPr="00315F34" w:rsidRDefault="00F64A1E" w:rsidP="00F64A1E">
      <w:pPr>
        <w:rPr>
          <w:rFonts w:ascii="Times New Roman" w:hAnsi="Times New Roman"/>
          <w:b/>
          <w:i/>
        </w:rPr>
      </w:pPr>
    </w:p>
    <w:p w14:paraId="17DD3490" w14:textId="77777777" w:rsidR="00F64A1E" w:rsidRDefault="00F64A1E" w:rsidP="00F64A1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1C3647E4" w14:textId="77777777" w:rsidR="00F64A1E" w:rsidRPr="002577C5" w:rsidRDefault="00F64A1E" w:rsidP="00F64A1E">
      <w:pPr>
        <w:jc w:val="center"/>
        <w:rPr>
          <w:rFonts w:ascii="Times New Roman" w:hAnsi="Times New Roman"/>
          <w:b/>
          <w:sz w:val="24"/>
          <w:szCs w:val="24"/>
        </w:rPr>
      </w:pPr>
      <w:r w:rsidRPr="00250854">
        <w:rPr>
          <w:rFonts w:ascii="Times New Roman" w:hAnsi="Times New Roman"/>
          <w:b/>
          <w:bCs/>
          <w:i/>
          <w:sz w:val="24"/>
          <w:szCs w:val="24"/>
        </w:rPr>
        <w:br w:type="page"/>
      </w:r>
      <w:r w:rsidRPr="002577C5">
        <w:rPr>
          <w:rFonts w:ascii="Times New Roman" w:hAnsi="Times New Roman"/>
          <w:b/>
          <w:sz w:val="24"/>
          <w:szCs w:val="24"/>
        </w:rPr>
        <w:lastRenderedPageBreak/>
        <w:t>СОДЕРЖАНИЕ</w:t>
      </w:r>
    </w:p>
    <w:p w14:paraId="6970A58E" w14:textId="77777777" w:rsidR="00F64A1E" w:rsidRPr="00315F34" w:rsidRDefault="00F64A1E" w:rsidP="00F64A1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F64A1E" w:rsidRPr="00315F34" w14:paraId="7807CFFB" w14:textId="77777777" w:rsidTr="00F64A1E">
        <w:tc>
          <w:tcPr>
            <w:tcW w:w="7501" w:type="dxa"/>
          </w:tcPr>
          <w:p w14:paraId="218C2D7A" w14:textId="60C9E0BE" w:rsidR="00F64A1E" w:rsidRPr="00315F34" w:rsidRDefault="00F64A1E" w:rsidP="00DF7FB5">
            <w:pPr>
              <w:numPr>
                <w:ilvl w:val="0"/>
                <w:numId w:val="4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19B96296" w14:textId="77777777" w:rsidR="00F64A1E" w:rsidRPr="00315F34" w:rsidRDefault="00F64A1E" w:rsidP="00F64A1E">
            <w:pPr>
              <w:rPr>
                <w:rFonts w:ascii="Times New Roman" w:hAnsi="Times New Roman"/>
                <w:b/>
                <w:sz w:val="24"/>
                <w:szCs w:val="24"/>
              </w:rPr>
            </w:pPr>
          </w:p>
        </w:tc>
      </w:tr>
      <w:tr w:rsidR="00F64A1E" w:rsidRPr="00315F34" w14:paraId="14DE4903" w14:textId="77777777" w:rsidTr="00F64A1E">
        <w:tc>
          <w:tcPr>
            <w:tcW w:w="7501" w:type="dxa"/>
          </w:tcPr>
          <w:p w14:paraId="5EC2D8ED" w14:textId="77777777" w:rsidR="00F64A1E" w:rsidRPr="00204C10" w:rsidRDefault="00F64A1E" w:rsidP="00DF7FB5">
            <w:pPr>
              <w:numPr>
                <w:ilvl w:val="0"/>
                <w:numId w:val="4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7408E8F7" w14:textId="77777777" w:rsidR="00F64A1E" w:rsidRPr="00315F34" w:rsidRDefault="00F64A1E" w:rsidP="00F64A1E">
            <w:pPr>
              <w:ind w:left="644"/>
              <w:rPr>
                <w:rFonts w:ascii="Times New Roman" w:hAnsi="Times New Roman"/>
                <w:b/>
                <w:sz w:val="24"/>
                <w:szCs w:val="24"/>
              </w:rPr>
            </w:pPr>
          </w:p>
        </w:tc>
      </w:tr>
      <w:tr w:rsidR="00F64A1E" w:rsidRPr="00315F34" w14:paraId="3334375C" w14:textId="77777777" w:rsidTr="00F64A1E">
        <w:tc>
          <w:tcPr>
            <w:tcW w:w="7501" w:type="dxa"/>
          </w:tcPr>
          <w:p w14:paraId="2EA3C68B" w14:textId="77777777" w:rsidR="00F64A1E" w:rsidRPr="00315F34" w:rsidRDefault="00F64A1E" w:rsidP="00DF7FB5">
            <w:pPr>
              <w:numPr>
                <w:ilvl w:val="0"/>
                <w:numId w:val="4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C047CCA" w14:textId="77777777" w:rsidR="00F64A1E" w:rsidRPr="00315F34" w:rsidRDefault="00F64A1E" w:rsidP="00F64A1E">
            <w:pPr>
              <w:ind w:left="644"/>
              <w:rPr>
                <w:rFonts w:ascii="Times New Roman" w:hAnsi="Times New Roman"/>
                <w:b/>
                <w:sz w:val="24"/>
                <w:szCs w:val="24"/>
              </w:rPr>
            </w:pPr>
          </w:p>
        </w:tc>
      </w:tr>
      <w:tr w:rsidR="00F64A1E" w:rsidRPr="00315F34" w14:paraId="78BAB0E1" w14:textId="77777777" w:rsidTr="00F64A1E">
        <w:tc>
          <w:tcPr>
            <w:tcW w:w="7501" w:type="dxa"/>
          </w:tcPr>
          <w:p w14:paraId="753CA66D" w14:textId="77777777" w:rsidR="00F64A1E" w:rsidRPr="00315F34" w:rsidRDefault="00F64A1E" w:rsidP="00DF7FB5">
            <w:pPr>
              <w:numPr>
                <w:ilvl w:val="0"/>
                <w:numId w:val="4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2C993EB" w14:textId="77777777" w:rsidR="00F64A1E" w:rsidRPr="00315F34" w:rsidRDefault="00F64A1E" w:rsidP="00F64A1E">
            <w:pPr>
              <w:suppressAutoHyphens/>
              <w:rPr>
                <w:rFonts w:ascii="Times New Roman" w:hAnsi="Times New Roman"/>
                <w:b/>
                <w:sz w:val="24"/>
                <w:szCs w:val="24"/>
              </w:rPr>
            </w:pPr>
          </w:p>
        </w:tc>
        <w:tc>
          <w:tcPr>
            <w:tcW w:w="1854" w:type="dxa"/>
          </w:tcPr>
          <w:p w14:paraId="7A3C5CA2" w14:textId="77777777" w:rsidR="00F64A1E" w:rsidRPr="00315F34" w:rsidRDefault="00F64A1E" w:rsidP="00F64A1E">
            <w:pPr>
              <w:rPr>
                <w:rFonts w:ascii="Times New Roman" w:hAnsi="Times New Roman"/>
                <w:b/>
                <w:sz w:val="24"/>
                <w:szCs w:val="24"/>
              </w:rPr>
            </w:pPr>
          </w:p>
        </w:tc>
      </w:tr>
    </w:tbl>
    <w:p w14:paraId="2D2095A9" w14:textId="3BBFB410" w:rsidR="00F64A1E" w:rsidRPr="006709E1" w:rsidRDefault="00F64A1E" w:rsidP="00F64A1E">
      <w:pPr>
        <w:spacing w:after="0"/>
        <w:jc w:val="center"/>
        <w:rPr>
          <w:rFonts w:ascii="Times New Roman" w:hAnsi="Times New Roman"/>
          <w:b/>
        </w:rPr>
      </w:pPr>
      <w:r w:rsidRPr="006709E1">
        <w:rPr>
          <w:b/>
          <w:i/>
          <w:u w:val="single"/>
        </w:rPr>
        <w:br w:type="page"/>
      </w:r>
      <w:r>
        <w:rPr>
          <w:rFonts w:ascii="Times New Roman" w:hAnsi="Times New Roman"/>
          <w:b/>
        </w:rPr>
        <w:lastRenderedPageBreak/>
        <w:t xml:space="preserve">1 </w:t>
      </w:r>
      <w:r w:rsidRPr="006709E1">
        <w:rPr>
          <w:rFonts w:ascii="Times New Roman" w:hAnsi="Times New Roman"/>
          <w:b/>
        </w:rPr>
        <w:t xml:space="preserve"> </w:t>
      </w:r>
      <w:r w:rsidRPr="004B1E62">
        <w:rPr>
          <w:rFonts w:ascii="Times New Roman" w:eastAsia="Calibri" w:hAnsi="Times New Roman"/>
          <w:b/>
          <w:lang w:eastAsia="en-US"/>
        </w:rPr>
        <w:t>ОБЩАЯ ХАРАКТЕРИСТИКА ПРОГРАММЫ</w:t>
      </w:r>
      <w:r w:rsidRPr="006709E1">
        <w:rPr>
          <w:rFonts w:ascii="Times New Roman" w:eastAsia="Calibri" w:hAnsi="Times New Roman"/>
          <w:b/>
          <w:lang w:eastAsia="en-US"/>
        </w:rPr>
        <w:t xml:space="preserve"> УЧЕБНОЙ ДИСЦИПЛИНЫ</w:t>
      </w:r>
      <w:r w:rsidRPr="006709E1">
        <w:rPr>
          <w:rFonts w:ascii="Times New Roman" w:hAnsi="Times New Roman"/>
          <w:b/>
        </w:rPr>
        <w:t xml:space="preserve"> </w:t>
      </w:r>
    </w:p>
    <w:p w14:paraId="561A39DA" w14:textId="446B97E3" w:rsidR="00F64A1E" w:rsidRPr="00347D43" w:rsidRDefault="00F64A1E" w:rsidP="00F64A1E">
      <w:pPr>
        <w:pStyle w:val="ae"/>
        <w:spacing w:before="0" w:after="0" w:line="276" w:lineRule="auto"/>
        <w:ind w:left="720"/>
        <w:jc w:val="center"/>
        <w:rPr>
          <w:b/>
        </w:rPr>
      </w:pPr>
      <w:r w:rsidRPr="00347D43">
        <w:rPr>
          <w:b/>
          <w:caps/>
        </w:rPr>
        <w:t xml:space="preserve">оп.04 </w:t>
      </w:r>
      <w:r>
        <w:rPr>
          <w:b/>
          <w:caps/>
        </w:rPr>
        <w:t>«</w:t>
      </w:r>
      <w:r w:rsidRPr="001320F0">
        <w:rPr>
          <w:rFonts w:ascii="Times New Roman Полужирный" w:hAnsi="Times New Roman Полужирный"/>
          <w:b/>
        </w:rPr>
        <w:t>Материаловедение</w:t>
      </w:r>
      <w:r>
        <w:rPr>
          <w:b/>
          <w:caps/>
        </w:rPr>
        <w:t>»</w:t>
      </w:r>
    </w:p>
    <w:p w14:paraId="472A48A5"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709"/>
        <w:jc w:val="both"/>
        <w:rPr>
          <w:rFonts w:ascii="Times New Roman" w:eastAsia="Calibri" w:hAnsi="Times New Roman"/>
          <w:color w:val="000000"/>
          <w:sz w:val="24"/>
          <w:szCs w:val="24"/>
          <w:lang w:eastAsia="en-US"/>
        </w:rPr>
      </w:pPr>
      <w:r w:rsidRPr="001320F0">
        <w:rPr>
          <w:rFonts w:ascii="Times New Roman" w:eastAsia="Calibri" w:hAnsi="Times New Roman"/>
          <w:b/>
          <w:sz w:val="24"/>
          <w:szCs w:val="24"/>
          <w:lang w:eastAsia="en-US"/>
        </w:rPr>
        <w:t xml:space="preserve">1.1 Место дисциплины в структуре основной образовательной программы: </w:t>
      </w:r>
    </w:p>
    <w:p w14:paraId="3C31C3B9" w14:textId="77777777" w:rsidR="00F64A1E" w:rsidRDefault="00F64A1E" w:rsidP="00F64A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i/>
          <w:iCs/>
          <w:sz w:val="24"/>
          <w:szCs w:val="24"/>
          <w:lang w:eastAsia="en-US"/>
        </w:rPr>
      </w:pPr>
      <w:r w:rsidRPr="001320F0">
        <w:rPr>
          <w:rFonts w:ascii="Times New Roman" w:eastAsia="Calibri" w:hAnsi="Times New Roman"/>
          <w:sz w:val="24"/>
          <w:szCs w:val="24"/>
          <w:lang w:eastAsia="en-US"/>
        </w:rPr>
        <w:t xml:space="preserve">Учебная дисциплина </w:t>
      </w:r>
      <w:r>
        <w:rPr>
          <w:rFonts w:ascii="Times New Roman" w:eastAsia="Calibri" w:hAnsi="Times New Roman"/>
          <w:i/>
          <w:iCs/>
          <w:sz w:val="24"/>
          <w:szCs w:val="24"/>
          <w:lang w:eastAsia="en-US"/>
        </w:rPr>
        <w:t>«Материаловедение</w:t>
      </w:r>
      <w:r w:rsidRPr="001320F0">
        <w:rPr>
          <w:rFonts w:ascii="Times New Roman" w:eastAsia="Calibri" w:hAnsi="Times New Roman"/>
          <w:i/>
          <w:iCs/>
          <w:sz w:val="24"/>
          <w:szCs w:val="24"/>
          <w:lang w:eastAsia="en-US"/>
        </w:rPr>
        <w:t>»</w:t>
      </w:r>
      <w:r w:rsidRPr="001320F0">
        <w:rPr>
          <w:rFonts w:ascii="Times New Roman" w:eastAsia="Calibri" w:hAnsi="Times New Roman"/>
          <w:sz w:val="24"/>
          <w:szCs w:val="24"/>
          <w:lang w:eastAsia="en-US"/>
        </w:rPr>
        <w:t xml:space="preserve"> является обязательной частью </w:t>
      </w:r>
      <w:r w:rsidRPr="001320F0">
        <w:rPr>
          <w:rFonts w:ascii="Times New Roman" w:eastAsia="Calibri" w:hAnsi="Times New Roman"/>
          <w:i/>
          <w:iCs/>
          <w:sz w:val="24"/>
          <w:szCs w:val="24"/>
          <w:lang w:eastAsia="en-US"/>
        </w:rPr>
        <w:t xml:space="preserve">общепрофессионального </w:t>
      </w:r>
      <w:r w:rsidRPr="001320F0">
        <w:rPr>
          <w:rFonts w:ascii="Times New Roman" w:eastAsia="Calibri" w:hAnsi="Times New Roman"/>
          <w:i/>
          <w:sz w:val="24"/>
          <w:szCs w:val="24"/>
          <w:lang w:eastAsia="en-US"/>
        </w:rPr>
        <w:t>цикла</w:t>
      </w:r>
      <w:r w:rsidRPr="001320F0">
        <w:rPr>
          <w:rFonts w:ascii="Times New Roman" w:eastAsia="Calibri" w:hAnsi="Times New Roman"/>
          <w:sz w:val="24"/>
          <w:szCs w:val="24"/>
          <w:lang w:eastAsia="en-US"/>
        </w:rPr>
        <w:t xml:space="preserve"> ПООП-П в соответствии с ФГОС СПО по</w:t>
      </w:r>
      <w:r w:rsidRPr="001320F0">
        <w:rPr>
          <w:rFonts w:ascii="Times New Roman" w:eastAsia="Calibri" w:hAnsi="Times New Roman"/>
          <w:iCs/>
          <w:sz w:val="24"/>
          <w:szCs w:val="24"/>
          <w:lang w:eastAsia="en-US"/>
        </w:rPr>
        <w:t xml:space="preserve"> </w:t>
      </w:r>
      <w:r w:rsidRPr="001320F0">
        <w:rPr>
          <w:rFonts w:ascii="Times New Roman" w:eastAsia="Calibri" w:hAnsi="Times New Roman"/>
          <w:iCs/>
          <w:color w:val="000000"/>
          <w:sz w:val="24"/>
          <w:szCs w:val="24"/>
          <w:lang w:eastAsia="en-US"/>
        </w:rPr>
        <w:t>специальности</w:t>
      </w:r>
      <w:r w:rsidRPr="001320F0">
        <w:rPr>
          <w:rFonts w:ascii="Times New Roman" w:eastAsia="Calibri" w:hAnsi="Times New Roman"/>
          <w:sz w:val="24"/>
          <w:szCs w:val="24"/>
          <w:lang w:eastAsia="en-US"/>
        </w:rPr>
        <w:t xml:space="preserve"> </w:t>
      </w:r>
      <w:r w:rsidRPr="001320F0">
        <w:rPr>
          <w:rFonts w:ascii="Times New Roman" w:eastAsia="Calibri" w:hAnsi="Times New Roman"/>
          <w:i/>
          <w:iCs/>
          <w:sz w:val="24"/>
          <w:szCs w:val="24"/>
          <w:lang w:eastAsia="en-US"/>
        </w:rPr>
        <w:t>22.02.05 Обработка металлов давлением</w:t>
      </w:r>
    </w:p>
    <w:p w14:paraId="5C2E6B9E" w14:textId="77777777" w:rsidR="00F64A1E" w:rsidRPr="00DF7FB5" w:rsidRDefault="00F64A1E" w:rsidP="00F64A1E">
      <w:pPr>
        <w:pStyle w:val="2"/>
        <w:spacing w:before="0"/>
        <w:rPr>
          <w:rFonts w:ascii="Times New Roman" w:hAnsi="Times New Roman"/>
          <w:b w:val="0"/>
          <w:i/>
          <w:color w:val="auto"/>
          <w:sz w:val="24"/>
          <w:szCs w:val="24"/>
        </w:rPr>
      </w:pPr>
      <w:r w:rsidRPr="00DF7FB5">
        <w:rPr>
          <w:rFonts w:ascii="Times New Roman" w:hAnsi="Times New Roman"/>
          <w:b w:val="0"/>
          <w:color w:val="auto"/>
          <w:sz w:val="24"/>
          <w:szCs w:val="24"/>
        </w:rPr>
        <w:t xml:space="preserve">Особое значение дисциплина имеет при формировании и развитии </w:t>
      </w:r>
      <w:r w:rsidRPr="00DF7FB5">
        <w:rPr>
          <w:rFonts w:ascii="Times New Roman" w:eastAsia="Times New Roman" w:hAnsi="Times New Roman"/>
          <w:b w:val="0"/>
          <w:bCs w:val="0"/>
          <w:color w:val="auto"/>
          <w:sz w:val="24"/>
          <w:szCs w:val="24"/>
        </w:rPr>
        <w:t>ОК 1-9, ПК 1.1,3.3,4.3</w:t>
      </w:r>
    </w:p>
    <w:p w14:paraId="7BE37D50" w14:textId="77777777" w:rsidR="00F64A1E" w:rsidRPr="00DF7FB5" w:rsidRDefault="00F64A1E" w:rsidP="00F64A1E">
      <w:pPr>
        <w:rPr>
          <w:rFonts w:ascii="Times New Roman" w:hAnsi="Times New Roman"/>
          <w:b/>
          <w:sz w:val="24"/>
          <w:szCs w:val="24"/>
        </w:rPr>
      </w:pPr>
      <w:r w:rsidRPr="00DF7FB5">
        <w:rPr>
          <w:rFonts w:ascii="Times New Roman" w:hAnsi="Times New Roman"/>
          <w:b/>
          <w:sz w:val="24"/>
          <w:szCs w:val="24"/>
        </w:rPr>
        <w:t>1.2 Цель и планируемые результаты освоения дисциплины: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811"/>
        <w:gridCol w:w="3418"/>
      </w:tblGrid>
      <w:tr w:rsidR="00F64A1E" w:rsidRPr="00C812DE" w14:paraId="374D42EE" w14:textId="77777777" w:rsidTr="00C812DE">
        <w:trPr>
          <w:trHeight w:val="20"/>
        </w:trPr>
        <w:tc>
          <w:tcPr>
            <w:tcW w:w="2093" w:type="dxa"/>
          </w:tcPr>
          <w:p w14:paraId="614B5BFF" w14:textId="77777777" w:rsidR="00F64A1E" w:rsidRPr="00C812DE" w:rsidRDefault="00F64A1E" w:rsidP="00C812DE">
            <w:pPr>
              <w:suppressAutoHyphens/>
              <w:spacing w:after="0" w:line="240" w:lineRule="auto"/>
              <w:jc w:val="center"/>
              <w:rPr>
                <w:rFonts w:ascii="Times New Roman" w:hAnsi="Times New Roman"/>
                <w:b/>
                <w:bCs/>
                <w:sz w:val="24"/>
                <w:szCs w:val="24"/>
              </w:rPr>
            </w:pPr>
            <w:bookmarkStart w:id="19" w:name="_Hlk109353351"/>
            <w:r w:rsidRPr="00C812DE">
              <w:rPr>
                <w:rFonts w:ascii="Times New Roman" w:hAnsi="Times New Roman"/>
                <w:b/>
                <w:bCs/>
                <w:sz w:val="24"/>
                <w:szCs w:val="24"/>
              </w:rPr>
              <w:t>Код ПК, ОК</w:t>
            </w:r>
          </w:p>
        </w:tc>
        <w:tc>
          <w:tcPr>
            <w:tcW w:w="3811" w:type="dxa"/>
          </w:tcPr>
          <w:p w14:paraId="2315423F" w14:textId="77777777" w:rsidR="00F64A1E" w:rsidRPr="00C812DE" w:rsidRDefault="00F64A1E" w:rsidP="00C812DE">
            <w:pPr>
              <w:suppressAutoHyphens/>
              <w:spacing w:after="0" w:line="240" w:lineRule="auto"/>
              <w:jc w:val="center"/>
              <w:rPr>
                <w:rFonts w:ascii="Times New Roman" w:hAnsi="Times New Roman"/>
                <w:b/>
                <w:bCs/>
                <w:sz w:val="24"/>
                <w:szCs w:val="24"/>
              </w:rPr>
            </w:pPr>
            <w:r w:rsidRPr="00C812DE">
              <w:rPr>
                <w:rFonts w:ascii="Times New Roman" w:hAnsi="Times New Roman"/>
                <w:b/>
                <w:bCs/>
                <w:sz w:val="24"/>
                <w:szCs w:val="24"/>
              </w:rPr>
              <w:t>Умения</w:t>
            </w:r>
          </w:p>
        </w:tc>
        <w:tc>
          <w:tcPr>
            <w:tcW w:w="3418" w:type="dxa"/>
          </w:tcPr>
          <w:p w14:paraId="019B20FD" w14:textId="77777777" w:rsidR="00F64A1E" w:rsidRPr="00C812DE" w:rsidRDefault="00F64A1E" w:rsidP="00C812DE">
            <w:pPr>
              <w:suppressAutoHyphens/>
              <w:spacing w:after="0" w:line="240" w:lineRule="auto"/>
              <w:jc w:val="center"/>
              <w:rPr>
                <w:rFonts w:ascii="Times New Roman" w:hAnsi="Times New Roman"/>
                <w:b/>
                <w:bCs/>
                <w:sz w:val="24"/>
                <w:szCs w:val="24"/>
              </w:rPr>
            </w:pPr>
            <w:r w:rsidRPr="00C812DE">
              <w:rPr>
                <w:rFonts w:ascii="Times New Roman" w:hAnsi="Times New Roman"/>
                <w:b/>
                <w:bCs/>
                <w:sz w:val="24"/>
                <w:szCs w:val="24"/>
              </w:rPr>
              <w:t>Знания</w:t>
            </w:r>
          </w:p>
        </w:tc>
      </w:tr>
      <w:tr w:rsidR="00C812DE" w:rsidRPr="00DF7FB5" w14:paraId="6F9AE2FF" w14:textId="77777777" w:rsidTr="00C812DE">
        <w:trPr>
          <w:trHeight w:val="20"/>
        </w:trPr>
        <w:tc>
          <w:tcPr>
            <w:tcW w:w="2093" w:type="dxa"/>
          </w:tcPr>
          <w:p w14:paraId="435C21A5" w14:textId="77777777" w:rsidR="00C812DE" w:rsidRPr="00C812DE" w:rsidRDefault="00C812DE" w:rsidP="00C812DE">
            <w:pPr>
              <w:suppressAutoHyphens/>
              <w:spacing w:after="0" w:line="240" w:lineRule="auto"/>
              <w:jc w:val="center"/>
              <w:rPr>
                <w:rFonts w:ascii="Times New Roman" w:hAnsi="Times New Roman"/>
                <w:sz w:val="24"/>
                <w:szCs w:val="24"/>
              </w:rPr>
            </w:pPr>
            <w:r w:rsidRPr="00C812DE">
              <w:rPr>
                <w:rFonts w:ascii="Times New Roman" w:hAnsi="Times New Roman"/>
                <w:sz w:val="24"/>
                <w:szCs w:val="24"/>
              </w:rPr>
              <w:t>ОК 1-9</w:t>
            </w:r>
          </w:p>
          <w:p w14:paraId="6CDCCE5D" w14:textId="40839E0B" w:rsidR="00C812DE" w:rsidRPr="00DF7FB5" w:rsidRDefault="00C812DE" w:rsidP="00C812DE">
            <w:pPr>
              <w:suppressAutoHyphens/>
              <w:spacing w:after="0" w:line="240" w:lineRule="auto"/>
              <w:jc w:val="center"/>
              <w:rPr>
                <w:rFonts w:ascii="Times New Roman" w:hAnsi="Times New Roman"/>
                <w:sz w:val="24"/>
                <w:szCs w:val="24"/>
              </w:rPr>
            </w:pPr>
            <w:r w:rsidRPr="00C812DE">
              <w:rPr>
                <w:rFonts w:ascii="Times New Roman" w:hAnsi="Times New Roman"/>
                <w:sz w:val="24"/>
                <w:szCs w:val="24"/>
              </w:rPr>
              <w:t>ПК 1.1,3.3,4.3</w:t>
            </w:r>
          </w:p>
        </w:tc>
        <w:tc>
          <w:tcPr>
            <w:tcW w:w="3811" w:type="dxa"/>
          </w:tcPr>
          <w:p w14:paraId="0455AD35" w14:textId="77777777"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01.01</w:t>
            </w:r>
            <w:r w:rsidRPr="005132BF">
              <w:rPr>
                <w:rFonts w:ascii="Times New Roman" w:hAnsi="Times New Roman"/>
                <w:sz w:val="24"/>
                <w:szCs w:val="24"/>
              </w:rPr>
              <w:tab/>
              <w:t>сущность и социальную значимость будущей профессии</w:t>
            </w:r>
          </w:p>
          <w:p w14:paraId="3CBF11D3" w14:textId="77777777"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02.01</w:t>
            </w:r>
            <w:r w:rsidRPr="005132BF">
              <w:rPr>
                <w:rFonts w:ascii="Times New Roman" w:hAnsi="Times New Roman"/>
                <w:sz w:val="24"/>
                <w:szCs w:val="24"/>
              </w:rPr>
              <w:tab/>
              <w:t>организовывать собственную деятельность</w:t>
            </w:r>
          </w:p>
          <w:p w14:paraId="091B9755" w14:textId="77777777"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02.02</w:t>
            </w:r>
            <w:r w:rsidRPr="005132BF">
              <w:rPr>
                <w:rFonts w:ascii="Times New Roman" w:hAnsi="Times New Roman"/>
                <w:sz w:val="24"/>
                <w:szCs w:val="24"/>
              </w:rPr>
              <w:tab/>
              <w:t>определять методы и способы выполнения профессиональных задач</w:t>
            </w:r>
          </w:p>
          <w:p w14:paraId="02895CE4" w14:textId="77777777"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02.03</w:t>
            </w:r>
            <w:r w:rsidRPr="005132BF">
              <w:rPr>
                <w:rFonts w:ascii="Times New Roman" w:hAnsi="Times New Roman"/>
                <w:sz w:val="24"/>
                <w:szCs w:val="24"/>
              </w:rPr>
              <w:tab/>
              <w:t>оценивать эффективность и качество профессиональных задач</w:t>
            </w:r>
          </w:p>
          <w:p w14:paraId="7C84B0BD" w14:textId="77777777"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03.01</w:t>
            </w:r>
            <w:r w:rsidRPr="005132BF">
              <w:rPr>
                <w:rFonts w:ascii="Times New Roman" w:hAnsi="Times New Roman"/>
                <w:sz w:val="24"/>
                <w:szCs w:val="24"/>
              </w:rPr>
              <w:tab/>
              <w:t>принимать решения в стандартных и нестандартных ситуациях, в том числе в ситуациях риска и нести за них ответственность</w:t>
            </w:r>
          </w:p>
          <w:p w14:paraId="2313C5B6" w14:textId="77777777"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04.01</w:t>
            </w:r>
            <w:r w:rsidRPr="005132BF">
              <w:rPr>
                <w:rFonts w:ascii="Times New Roman" w:hAnsi="Times New Roman"/>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067E906B" w14:textId="38B4E8D1"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05.01</w:t>
            </w:r>
            <w:r w:rsidRPr="005132BF">
              <w:rPr>
                <w:rFonts w:ascii="Times New Roman" w:hAnsi="Times New Roman"/>
                <w:sz w:val="24"/>
                <w:szCs w:val="24"/>
              </w:rPr>
              <w:tab/>
              <w:t>использовать информационно</w:t>
            </w:r>
            <w:r w:rsidR="005A3AD5">
              <w:rPr>
                <w:rFonts w:ascii="Times New Roman" w:hAnsi="Times New Roman"/>
                <w:sz w:val="24"/>
                <w:szCs w:val="24"/>
              </w:rPr>
              <w:t xml:space="preserve"> </w:t>
            </w:r>
            <w:r w:rsidRPr="005132BF">
              <w:rPr>
                <w:rFonts w:ascii="Times New Roman" w:hAnsi="Times New Roman"/>
                <w:sz w:val="24"/>
                <w:szCs w:val="24"/>
              </w:rPr>
              <w:t>коммуникационные технологии для совершенствования профессиональной деятельности</w:t>
            </w:r>
          </w:p>
          <w:p w14:paraId="08DA2AA6" w14:textId="77777777"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07.03</w:t>
            </w:r>
            <w:r w:rsidRPr="005132BF">
              <w:rPr>
                <w:rFonts w:ascii="Times New Roman" w:hAnsi="Times New Roman"/>
                <w:sz w:val="24"/>
                <w:szCs w:val="24"/>
              </w:rPr>
              <w:tab/>
              <w:t>брать на себя ответственность за работу подчиненных, за результаты выполнения заданий</w:t>
            </w:r>
          </w:p>
          <w:p w14:paraId="14F3F8BA" w14:textId="77777777" w:rsidR="005132BF" w:rsidRPr="005132BF"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sz w:val="24"/>
                <w:szCs w:val="24"/>
              </w:rPr>
              <w:t>Уо</w:t>
            </w:r>
            <w:proofErr w:type="spellEnd"/>
            <w:r w:rsidRPr="005132BF">
              <w:rPr>
                <w:rFonts w:ascii="Times New Roman" w:hAnsi="Times New Roman"/>
                <w:sz w:val="24"/>
                <w:szCs w:val="24"/>
              </w:rPr>
              <w:t xml:space="preserve"> 09.01</w:t>
            </w:r>
            <w:r w:rsidRPr="005132BF">
              <w:rPr>
                <w:rFonts w:ascii="Times New Roman" w:hAnsi="Times New Roman"/>
                <w:sz w:val="24"/>
                <w:szCs w:val="24"/>
              </w:rPr>
              <w:tab/>
              <w:t>адаптироваться к меняющимся условиям профессиональной деятельности</w:t>
            </w:r>
          </w:p>
          <w:p w14:paraId="70A6734E" w14:textId="468E42E6" w:rsidR="00C812DE" w:rsidRDefault="00C812DE" w:rsidP="005132BF">
            <w:pPr>
              <w:suppressAutoHyphens/>
              <w:spacing w:after="0" w:line="240" w:lineRule="auto"/>
              <w:rPr>
                <w:rFonts w:ascii="Times New Roman" w:hAnsi="Times New Roman"/>
                <w:sz w:val="24"/>
                <w:szCs w:val="24"/>
              </w:rPr>
            </w:pPr>
            <w:r w:rsidRPr="00C812DE">
              <w:rPr>
                <w:rFonts w:ascii="Times New Roman" w:hAnsi="Times New Roman"/>
                <w:sz w:val="24"/>
                <w:szCs w:val="24"/>
              </w:rPr>
              <w:t xml:space="preserve">У </w:t>
            </w:r>
            <w:r w:rsidR="005132BF" w:rsidRPr="00C812DE">
              <w:rPr>
                <w:rFonts w:ascii="Times New Roman" w:hAnsi="Times New Roman"/>
                <w:sz w:val="24"/>
                <w:szCs w:val="24"/>
              </w:rPr>
              <w:t>1.1.01 Составлять</w:t>
            </w:r>
            <w:r w:rsidRPr="00C812DE">
              <w:rPr>
                <w:rFonts w:ascii="Times New Roman" w:hAnsi="Times New Roman"/>
                <w:sz w:val="24"/>
                <w:szCs w:val="24"/>
              </w:rPr>
              <w:t xml:space="preserve"> график подачи заготовки на горячую прокатку</w:t>
            </w:r>
          </w:p>
          <w:p w14:paraId="50B4022B" w14:textId="3FF3AD85" w:rsidR="005132BF" w:rsidRDefault="005132BF" w:rsidP="005132BF">
            <w:pPr>
              <w:suppressAutoHyphens/>
              <w:spacing w:after="0" w:line="240" w:lineRule="auto"/>
              <w:rPr>
                <w:rFonts w:ascii="Times New Roman" w:hAnsi="Times New Roman"/>
                <w:sz w:val="24"/>
                <w:szCs w:val="24"/>
              </w:rPr>
            </w:pPr>
            <w:r w:rsidRPr="005132BF">
              <w:rPr>
                <w:rFonts w:ascii="Times New Roman" w:hAnsi="Times New Roman"/>
                <w:sz w:val="24"/>
                <w:szCs w:val="24"/>
              </w:rPr>
              <w:lastRenderedPageBreak/>
              <w:t>У 3.3.01</w:t>
            </w:r>
            <w:r>
              <w:rPr>
                <w:rFonts w:ascii="Times New Roman" w:hAnsi="Times New Roman"/>
                <w:sz w:val="24"/>
                <w:szCs w:val="24"/>
              </w:rPr>
              <w:t xml:space="preserve"> </w:t>
            </w:r>
            <w:r w:rsidRPr="005132BF">
              <w:rPr>
                <w:rFonts w:ascii="Times New Roman" w:hAnsi="Times New Roman"/>
                <w:sz w:val="24"/>
                <w:szCs w:val="24"/>
              </w:rPr>
              <w:t>Отслеживать по показаниям приборов температуру окончания прокатки раската на сортовых станах</w:t>
            </w:r>
          </w:p>
          <w:p w14:paraId="0254994B" w14:textId="33C2E5B1" w:rsidR="005132BF" w:rsidRDefault="005132BF" w:rsidP="005132BF">
            <w:pPr>
              <w:suppressAutoHyphens/>
              <w:spacing w:after="0" w:line="240" w:lineRule="auto"/>
              <w:rPr>
                <w:rFonts w:ascii="Times New Roman" w:hAnsi="Times New Roman"/>
                <w:sz w:val="24"/>
                <w:szCs w:val="24"/>
              </w:rPr>
            </w:pPr>
            <w:r w:rsidRPr="005132BF">
              <w:rPr>
                <w:rFonts w:ascii="Times New Roman" w:hAnsi="Times New Roman"/>
                <w:sz w:val="24"/>
                <w:szCs w:val="24"/>
              </w:rPr>
              <w:t>У 4.3.01</w:t>
            </w:r>
            <w:r>
              <w:rPr>
                <w:rFonts w:ascii="Times New Roman" w:hAnsi="Times New Roman"/>
                <w:sz w:val="24"/>
                <w:szCs w:val="24"/>
              </w:rPr>
              <w:t xml:space="preserve"> </w:t>
            </w:r>
            <w:r w:rsidRPr="005132BF">
              <w:rPr>
                <w:rFonts w:ascii="Times New Roman" w:hAnsi="Times New Roman"/>
                <w:sz w:val="24"/>
                <w:szCs w:val="24"/>
              </w:rPr>
              <w:t>Отслеживать выработку калибров клетей сортовых станов горячей прокатки</w:t>
            </w:r>
          </w:p>
          <w:p w14:paraId="3CE55C81" w14:textId="56BA1452" w:rsidR="00C812DE" w:rsidRDefault="00C812DE" w:rsidP="00C812DE">
            <w:pPr>
              <w:pStyle w:val="ConsPlusNormal"/>
            </w:pPr>
            <w:r>
              <w:t>Уд 1 распознавать и классифицировать конструкционные и сырьевые материалы по внешнему виду, происхождению, свойствам;</w:t>
            </w:r>
          </w:p>
          <w:p w14:paraId="461A9E86" w14:textId="52691D46" w:rsidR="00C812DE" w:rsidRDefault="00C812DE" w:rsidP="00C812DE">
            <w:pPr>
              <w:pStyle w:val="ConsPlusNormal"/>
            </w:pPr>
            <w:r>
              <w:t>Уд 2 определять виды конструкционных материалов;</w:t>
            </w:r>
          </w:p>
          <w:p w14:paraId="06405678" w14:textId="48E9774D" w:rsidR="00C812DE" w:rsidRDefault="00C812DE" w:rsidP="00C812DE">
            <w:pPr>
              <w:pStyle w:val="ConsPlusNormal"/>
            </w:pPr>
            <w:r>
              <w:t>Уд 3 выбирать материалы для конструкций по их назначению и условиям эксплуатации;</w:t>
            </w:r>
          </w:p>
          <w:p w14:paraId="6DE5B307" w14:textId="451E2589" w:rsidR="00C812DE" w:rsidRPr="00DF7FB5" w:rsidRDefault="00C812DE" w:rsidP="00C812DE">
            <w:pPr>
              <w:pStyle w:val="ConsPlusNormal"/>
            </w:pPr>
            <w:r>
              <w:t>Уд 4 проводить исследования и испытания материалов;</w:t>
            </w:r>
          </w:p>
        </w:tc>
        <w:tc>
          <w:tcPr>
            <w:tcW w:w="3418" w:type="dxa"/>
          </w:tcPr>
          <w:p w14:paraId="571B9B17" w14:textId="77777777" w:rsidR="005A3AD5" w:rsidRPr="005A3AD5" w:rsidRDefault="005A3AD5" w:rsidP="005A3AD5">
            <w:pPr>
              <w:suppressAutoHyphens/>
              <w:spacing w:after="0" w:line="240" w:lineRule="auto"/>
              <w:rPr>
                <w:rFonts w:ascii="Times New Roman" w:hAnsi="Times New Roman"/>
                <w:sz w:val="24"/>
                <w:szCs w:val="24"/>
              </w:rPr>
            </w:pPr>
            <w:proofErr w:type="spellStart"/>
            <w:r w:rsidRPr="005A3AD5">
              <w:rPr>
                <w:rFonts w:ascii="Times New Roman" w:hAnsi="Times New Roman"/>
                <w:sz w:val="24"/>
                <w:szCs w:val="24"/>
              </w:rPr>
              <w:lastRenderedPageBreak/>
              <w:t>Зо</w:t>
            </w:r>
            <w:proofErr w:type="spellEnd"/>
            <w:r w:rsidRPr="005A3AD5">
              <w:rPr>
                <w:rFonts w:ascii="Times New Roman" w:hAnsi="Times New Roman"/>
                <w:sz w:val="24"/>
                <w:szCs w:val="24"/>
              </w:rPr>
              <w:t xml:space="preserve"> 01.01</w:t>
            </w:r>
            <w:r w:rsidRPr="005A3AD5">
              <w:rPr>
                <w:rFonts w:ascii="Times New Roman" w:hAnsi="Times New Roman"/>
                <w:sz w:val="24"/>
                <w:szCs w:val="24"/>
              </w:rPr>
              <w:tab/>
              <w:t>проявлять устойчивый интерес к будущей профессии</w:t>
            </w:r>
          </w:p>
          <w:p w14:paraId="59199426" w14:textId="77777777" w:rsidR="005A3AD5" w:rsidRPr="005A3AD5" w:rsidRDefault="005A3AD5" w:rsidP="005A3AD5">
            <w:pPr>
              <w:suppressAutoHyphens/>
              <w:spacing w:after="0" w:line="240" w:lineRule="auto"/>
              <w:rPr>
                <w:rFonts w:ascii="Times New Roman" w:hAnsi="Times New Roman"/>
                <w:sz w:val="24"/>
                <w:szCs w:val="24"/>
              </w:rPr>
            </w:pPr>
            <w:proofErr w:type="spellStart"/>
            <w:r w:rsidRPr="005A3AD5">
              <w:rPr>
                <w:rFonts w:ascii="Times New Roman" w:hAnsi="Times New Roman"/>
                <w:sz w:val="24"/>
                <w:szCs w:val="24"/>
              </w:rPr>
              <w:t>Зо</w:t>
            </w:r>
            <w:proofErr w:type="spellEnd"/>
            <w:r w:rsidRPr="005A3AD5">
              <w:rPr>
                <w:rFonts w:ascii="Times New Roman" w:hAnsi="Times New Roman"/>
                <w:sz w:val="24"/>
                <w:szCs w:val="24"/>
              </w:rPr>
              <w:t xml:space="preserve"> 02.01</w:t>
            </w:r>
            <w:r w:rsidRPr="005A3AD5">
              <w:rPr>
                <w:rFonts w:ascii="Times New Roman" w:hAnsi="Times New Roman"/>
                <w:sz w:val="24"/>
                <w:szCs w:val="24"/>
              </w:rPr>
              <w:tab/>
              <w:t>методы и способы выполнения профессиональных задач</w:t>
            </w:r>
          </w:p>
          <w:p w14:paraId="45556AFE" w14:textId="77777777" w:rsidR="005A3AD5" w:rsidRPr="005A3AD5" w:rsidRDefault="005A3AD5" w:rsidP="005A3AD5">
            <w:pPr>
              <w:suppressAutoHyphens/>
              <w:spacing w:after="0" w:line="240" w:lineRule="auto"/>
              <w:rPr>
                <w:rFonts w:ascii="Times New Roman" w:hAnsi="Times New Roman"/>
                <w:sz w:val="24"/>
                <w:szCs w:val="24"/>
              </w:rPr>
            </w:pPr>
            <w:proofErr w:type="spellStart"/>
            <w:r w:rsidRPr="005A3AD5">
              <w:rPr>
                <w:rFonts w:ascii="Times New Roman" w:hAnsi="Times New Roman"/>
                <w:sz w:val="24"/>
                <w:szCs w:val="24"/>
              </w:rPr>
              <w:t>Зо</w:t>
            </w:r>
            <w:proofErr w:type="spellEnd"/>
            <w:r w:rsidRPr="005A3AD5">
              <w:rPr>
                <w:rFonts w:ascii="Times New Roman" w:hAnsi="Times New Roman"/>
                <w:sz w:val="24"/>
                <w:szCs w:val="24"/>
              </w:rPr>
              <w:t xml:space="preserve"> 03.01</w:t>
            </w:r>
            <w:r w:rsidRPr="005A3AD5">
              <w:rPr>
                <w:rFonts w:ascii="Times New Roman" w:hAnsi="Times New Roman"/>
                <w:sz w:val="24"/>
                <w:szCs w:val="24"/>
              </w:rPr>
              <w:tab/>
              <w:t>алгоритмы действий в чрезвычайных ситуациях</w:t>
            </w:r>
          </w:p>
          <w:p w14:paraId="78F66F68" w14:textId="77777777" w:rsidR="005A3AD5" w:rsidRPr="005A3AD5" w:rsidRDefault="005A3AD5" w:rsidP="005A3AD5">
            <w:pPr>
              <w:suppressAutoHyphens/>
              <w:spacing w:after="0" w:line="240" w:lineRule="auto"/>
              <w:rPr>
                <w:rFonts w:ascii="Times New Roman" w:hAnsi="Times New Roman"/>
                <w:sz w:val="24"/>
                <w:szCs w:val="24"/>
              </w:rPr>
            </w:pPr>
            <w:proofErr w:type="spellStart"/>
            <w:r w:rsidRPr="005A3AD5">
              <w:rPr>
                <w:rFonts w:ascii="Times New Roman" w:hAnsi="Times New Roman"/>
                <w:sz w:val="24"/>
                <w:szCs w:val="24"/>
              </w:rPr>
              <w:t>Зо</w:t>
            </w:r>
            <w:proofErr w:type="spellEnd"/>
            <w:r w:rsidRPr="005A3AD5">
              <w:rPr>
                <w:rFonts w:ascii="Times New Roman" w:hAnsi="Times New Roman"/>
                <w:sz w:val="24"/>
                <w:szCs w:val="24"/>
              </w:rPr>
              <w:t xml:space="preserve"> 04.01</w:t>
            </w:r>
            <w:r w:rsidRPr="005A3AD5">
              <w:rPr>
                <w:rFonts w:ascii="Times New Roman" w:hAnsi="Times New Roman"/>
                <w:sz w:val="24"/>
                <w:szCs w:val="24"/>
              </w:rPr>
              <w:tab/>
              <w:t>круг профессиональных задач, профессионального и личностного развития</w:t>
            </w:r>
          </w:p>
          <w:p w14:paraId="211CE085" w14:textId="77777777" w:rsidR="005A3AD5" w:rsidRPr="005A3AD5" w:rsidRDefault="005A3AD5" w:rsidP="005A3AD5">
            <w:pPr>
              <w:suppressAutoHyphens/>
              <w:spacing w:after="0" w:line="240" w:lineRule="auto"/>
              <w:rPr>
                <w:rFonts w:ascii="Times New Roman" w:hAnsi="Times New Roman"/>
                <w:sz w:val="24"/>
                <w:szCs w:val="24"/>
              </w:rPr>
            </w:pPr>
            <w:proofErr w:type="spellStart"/>
            <w:r w:rsidRPr="005A3AD5">
              <w:rPr>
                <w:rFonts w:ascii="Times New Roman" w:hAnsi="Times New Roman"/>
                <w:sz w:val="24"/>
                <w:szCs w:val="24"/>
              </w:rPr>
              <w:t>Зо</w:t>
            </w:r>
            <w:proofErr w:type="spellEnd"/>
            <w:r w:rsidRPr="005A3AD5">
              <w:rPr>
                <w:rFonts w:ascii="Times New Roman" w:hAnsi="Times New Roman"/>
                <w:sz w:val="24"/>
                <w:szCs w:val="24"/>
              </w:rPr>
              <w:t xml:space="preserve"> 05.01</w:t>
            </w:r>
            <w:r w:rsidRPr="005A3AD5">
              <w:rPr>
                <w:rFonts w:ascii="Times New Roman" w:hAnsi="Times New Roman"/>
                <w:sz w:val="24"/>
                <w:szCs w:val="24"/>
              </w:rPr>
              <w:tab/>
              <w:t>современные способы коммуникации и возможности передачи информации</w:t>
            </w:r>
          </w:p>
          <w:p w14:paraId="407E88D4" w14:textId="77777777" w:rsidR="005A3AD5" w:rsidRPr="005A3AD5" w:rsidRDefault="005A3AD5" w:rsidP="005A3AD5">
            <w:pPr>
              <w:suppressAutoHyphens/>
              <w:spacing w:after="0" w:line="240" w:lineRule="auto"/>
              <w:rPr>
                <w:rFonts w:ascii="Times New Roman" w:hAnsi="Times New Roman"/>
                <w:sz w:val="24"/>
                <w:szCs w:val="24"/>
              </w:rPr>
            </w:pPr>
            <w:proofErr w:type="spellStart"/>
            <w:r w:rsidRPr="005A3AD5">
              <w:rPr>
                <w:rFonts w:ascii="Times New Roman" w:hAnsi="Times New Roman"/>
                <w:sz w:val="24"/>
                <w:szCs w:val="24"/>
              </w:rPr>
              <w:t>Зо</w:t>
            </w:r>
            <w:proofErr w:type="spellEnd"/>
            <w:r w:rsidRPr="005A3AD5">
              <w:rPr>
                <w:rFonts w:ascii="Times New Roman" w:hAnsi="Times New Roman"/>
                <w:sz w:val="24"/>
                <w:szCs w:val="24"/>
              </w:rPr>
              <w:t xml:space="preserve"> 07.01</w:t>
            </w:r>
            <w:r w:rsidRPr="005A3AD5">
              <w:rPr>
                <w:rFonts w:ascii="Times New Roman" w:hAnsi="Times New Roman"/>
                <w:sz w:val="24"/>
                <w:szCs w:val="24"/>
              </w:rPr>
              <w:tab/>
              <w:t>основы организации работы в команде</w:t>
            </w:r>
          </w:p>
          <w:p w14:paraId="5154158A" w14:textId="77777777" w:rsidR="005A3AD5" w:rsidRPr="005A3AD5" w:rsidRDefault="005A3AD5" w:rsidP="005A3AD5">
            <w:pPr>
              <w:suppressAutoHyphens/>
              <w:spacing w:after="0" w:line="240" w:lineRule="auto"/>
              <w:rPr>
                <w:rFonts w:ascii="Times New Roman" w:hAnsi="Times New Roman"/>
                <w:sz w:val="24"/>
                <w:szCs w:val="24"/>
              </w:rPr>
            </w:pPr>
            <w:proofErr w:type="spellStart"/>
            <w:r w:rsidRPr="005A3AD5">
              <w:rPr>
                <w:rFonts w:ascii="Times New Roman" w:hAnsi="Times New Roman"/>
                <w:sz w:val="24"/>
                <w:szCs w:val="24"/>
              </w:rPr>
              <w:t>Зо</w:t>
            </w:r>
            <w:proofErr w:type="spellEnd"/>
            <w:r w:rsidRPr="005A3AD5">
              <w:rPr>
                <w:rFonts w:ascii="Times New Roman" w:hAnsi="Times New Roman"/>
                <w:sz w:val="24"/>
                <w:szCs w:val="24"/>
              </w:rPr>
              <w:t xml:space="preserve"> 08.01</w:t>
            </w:r>
            <w:r w:rsidRPr="005A3AD5">
              <w:rPr>
                <w:rFonts w:ascii="Times New Roman" w:hAnsi="Times New Roman"/>
                <w:sz w:val="24"/>
                <w:szCs w:val="24"/>
              </w:rPr>
              <w:tab/>
              <w:t>круг задач профессионального и личностного развития</w:t>
            </w:r>
          </w:p>
          <w:p w14:paraId="031ADDA0" w14:textId="77777777" w:rsidR="005A3AD5" w:rsidRDefault="005A3AD5" w:rsidP="005A3AD5">
            <w:pPr>
              <w:suppressAutoHyphens/>
              <w:spacing w:after="0" w:line="240" w:lineRule="auto"/>
              <w:rPr>
                <w:rFonts w:ascii="Times New Roman" w:hAnsi="Times New Roman"/>
                <w:sz w:val="24"/>
                <w:szCs w:val="24"/>
              </w:rPr>
            </w:pPr>
            <w:proofErr w:type="spellStart"/>
            <w:r w:rsidRPr="005A3AD5">
              <w:rPr>
                <w:rFonts w:ascii="Times New Roman" w:hAnsi="Times New Roman"/>
                <w:sz w:val="24"/>
                <w:szCs w:val="24"/>
              </w:rPr>
              <w:t>Зо</w:t>
            </w:r>
            <w:proofErr w:type="spellEnd"/>
            <w:r w:rsidRPr="005A3AD5">
              <w:rPr>
                <w:rFonts w:ascii="Times New Roman" w:hAnsi="Times New Roman"/>
                <w:sz w:val="24"/>
                <w:szCs w:val="24"/>
              </w:rPr>
              <w:t xml:space="preserve"> 09.01</w:t>
            </w:r>
            <w:r w:rsidRPr="005A3AD5">
              <w:rPr>
                <w:rFonts w:ascii="Times New Roman" w:hAnsi="Times New Roman"/>
                <w:sz w:val="24"/>
                <w:szCs w:val="24"/>
              </w:rPr>
              <w:tab/>
              <w:t>приемы и способы адаптации в профессиональной деятельности</w:t>
            </w:r>
          </w:p>
          <w:p w14:paraId="5A3CDE85" w14:textId="0C2BB066" w:rsidR="00C812DE" w:rsidRPr="00C812DE" w:rsidRDefault="00C812DE" w:rsidP="005A3AD5">
            <w:pPr>
              <w:suppressAutoHyphens/>
              <w:spacing w:after="0" w:line="240" w:lineRule="auto"/>
              <w:rPr>
                <w:rFonts w:ascii="Times New Roman" w:hAnsi="Times New Roman"/>
                <w:sz w:val="24"/>
                <w:szCs w:val="24"/>
              </w:rPr>
            </w:pPr>
            <w:r w:rsidRPr="00C812DE">
              <w:rPr>
                <w:rFonts w:ascii="Times New Roman" w:hAnsi="Times New Roman"/>
                <w:sz w:val="24"/>
                <w:szCs w:val="24"/>
              </w:rPr>
              <w:t xml:space="preserve">З 1.1.01 </w:t>
            </w:r>
            <w:r w:rsidR="005132BF" w:rsidRPr="005132BF">
              <w:rPr>
                <w:rFonts w:ascii="Times New Roman" w:hAnsi="Times New Roman"/>
                <w:sz w:val="24"/>
                <w:szCs w:val="24"/>
              </w:rPr>
              <w:t>Определение визуального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оборудования в цехе</w:t>
            </w:r>
          </w:p>
          <w:p w14:paraId="3AC02D21" w14:textId="616EE7A9" w:rsidR="005132BF" w:rsidRDefault="005132BF" w:rsidP="00C812DE">
            <w:pPr>
              <w:pStyle w:val="ConsPlusNormal"/>
            </w:pPr>
            <w:r w:rsidRPr="005132BF">
              <w:t>З 3.3.01</w:t>
            </w:r>
            <w:r>
              <w:t xml:space="preserve"> </w:t>
            </w:r>
            <w:r w:rsidRPr="005132BF">
              <w:t xml:space="preserve">Марки и группы марок сталей горячекатаного </w:t>
            </w:r>
            <w:r w:rsidRPr="005132BF">
              <w:lastRenderedPageBreak/>
              <w:t>сортового проката</w:t>
            </w:r>
          </w:p>
          <w:p w14:paraId="76BA21BF" w14:textId="183B8F43" w:rsidR="005132BF" w:rsidRDefault="005132BF" w:rsidP="00C812DE">
            <w:pPr>
              <w:pStyle w:val="ConsPlusNormal"/>
            </w:pPr>
            <w:r w:rsidRPr="005132BF">
              <w:t>З 4.3.01</w:t>
            </w:r>
            <w:r>
              <w:t xml:space="preserve"> </w:t>
            </w:r>
            <w:r w:rsidRPr="005132BF">
              <w:t>Требования государственных стандартов и технических условий на горячекатаный сортовой прокат</w:t>
            </w:r>
          </w:p>
          <w:p w14:paraId="3092D23C" w14:textId="600F01AD" w:rsidR="00C812DE" w:rsidRDefault="00C812DE" w:rsidP="00C812DE">
            <w:pPr>
              <w:pStyle w:val="ConsPlusNormal"/>
            </w:pPr>
            <w:proofErr w:type="spellStart"/>
            <w:r>
              <w:t>Зд</w:t>
            </w:r>
            <w:proofErr w:type="spellEnd"/>
            <w:r>
              <w:t xml:space="preserve"> 1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0B981CFE" w14:textId="69B61091" w:rsidR="00C812DE" w:rsidRDefault="005132BF" w:rsidP="00C812DE">
            <w:pPr>
              <w:pStyle w:val="ConsPlusNormal"/>
            </w:pPr>
            <w:proofErr w:type="spellStart"/>
            <w:r>
              <w:t>Зд</w:t>
            </w:r>
            <w:proofErr w:type="spellEnd"/>
            <w:r>
              <w:t xml:space="preserve"> 2 </w:t>
            </w:r>
            <w:r w:rsidR="00C812DE">
              <w:t>классификацию и способы получения композиционных материалов;</w:t>
            </w:r>
          </w:p>
          <w:p w14:paraId="659D03E7" w14:textId="20407446" w:rsidR="00C812DE" w:rsidRDefault="005132BF" w:rsidP="00C812DE">
            <w:pPr>
              <w:pStyle w:val="ConsPlusNormal"/>
            </w:pPr>
            <w:proofErr w:type="spellStart"/>
            <w:r>
              <w:t>Зд</w:t>
            </w:r>
            <w:proofErr w:type="spellEnd"/>
            <w:r>
              <w:t xml:space="preserve"> 3 </w:t>
            </w:r>
            <w:r w:rsidR="00C812DE">
              <w:t>принципы выбора конструкционных материалов для их применения в производстве;</w:t>
            </w:r>
          </w:p>
          <w:p w14:paraId="53ABA7A2" w14:textId="6B50B489" w:rsidR="00C812DE" w:rsidRPr="005132BF" w:rsidRDefault="005132BF" w:rsidP="00C812DE">
            <w:pPr>
              <w:pStyle w:val="ConsPlusNormal"/>
            </w:pPr>
            <w:proofErr w:type="spellStart"/>
            <w:r>
              <w:t>Зд</w:t>
            </w:r>
            <w:proofErr w:type="spellEnd"/>
            <w:r>
              <w:t xml:space="preserve"> 4 </w:t>
            </w:r>
            <w:r w:rsidR="00C812DE">
              <w:t xml:space="preserve">строение и свойства </w:t>
            </w:r>
            <w:r w:rsidR="00C812DE" w:rsidRPr="005132BF">
              <w:t>металлов, методы их исследования;</w:t>
            </w:r>
          </w:p>
          <w:p w14:paraId="20120D74" w14:textId="67BFF113" w:rsidR="00C812DE" w:rsidRPr="00DF7FB5" w:rsidRDefault="005132BF" w:rsidP="005132BF">
            <w:pPr>
              <w:suppressAutoHyphens/>
              <w:spacing w:after="0" w:line="240" w:lineRule="auto"/>
              <w:rPr>
                <w:rFonts w:ascii="Times New Roman" w:hAnsi="Times New Roman"/>
                <w:sz w:val="24"/>
                <w:szCs w:val="24"/>
              </w:rPr>
            </w:pPr>
            <w:proofErr w:type="spellStart"/>
            <w:r w:rsidRPr="005132BF">
              <w:rPr>
                <w:rFonts w:ascii="Times New Roman" w:hAnsi="Times New Roman"/>
              </w:rPr>
              <w:t>Зд</w:t>
            </w:r>
            <w:proofErr w:type="spellEnd"/>
            <w:r w:rsidRPr="005132BF">
              <w:rPr>
                <w:rFonts w:ascii="Times New Roman" w:hAnsi="Times New Roman"/>
              </w:rPr>
              <w:t xml:space="preserve"> 5 </w:t>
            </w:r>
            <w:r w:rsidR="00C812DE" w:rsidRPr="005132BF">
              <w:rPr>
                <w:rFonts w:ascii="Times New Roman" w:hAnsi="Times New Roman"/>
              </w:rPr>
              <w:t>к</w:t>
            </w:r>
            <w:r w:rsidRPr="005132BF">
              <w:rPr>
                <w:rFonts w:ascii="Times New Roman" w:hAnsi="Times New Roman"/>
              </w:rPr>
              <w:t>л</w:t>
            </w:r>
            <w:r w:rsidR="00C812DE" w:rsidRPr="005132BF">
              <w:rPr>
                <w:rFonts w:ascii="Times New Roman" w:hAnsi="Times New Roman"/>
              </w:rPr>
              <w:t>ассификацию материалов, металлов и сплавов, области их применения</w:t>
            </w:r>
          </w:p>
        </w:tc>
      </w:tr>
      <w:bookmarkEnd w:id="19"/>
    </w:tbl>
    <w:p w14:paraId="5D674CAA" w14:textId="77777777" w:rsidR="00F64A1E" w:rsidRPr="00250854" w:rsidRDefault="00F64A1E" w:rsidP="00F64A1E">
      <w:pPr>
        <w:rPr>
          <w:rFonts w:ascii="Times New Roman" w:hAnsi="Times New Roman"/>
          <w:b/>
          <w:sz w:val="24"/>
          <w:szCs w:val="24"/>
        </w:rPr>
      </w:pPr>
      <w:r w:rsidRPr="00250854">
        <w:rPr>
          <w:rFonts w:ascii="Times New Roman" w:hAnsi="Times New Roman"/>
          <w:b/>
          <w:sz w:val="24"/>
          <w:szCs w:val="24"/>
        </w:rPr>
        <w:lastRenderedPageBreak/>
        <w:br w:type="page"/>
      </w:r>
    </w:p>
    <w:p w14:paraId="5EF4F451" w14:textId="77777777" w:rsidR="00F64A1E" w:rsidRPr="00250854" w:rsidRDefault="00F64A1E" w:rsidP="00F64A1E">
      <w:pPr>
        <w:rPr>
          <w:rFonts w:ascii="Times New Roman" w:hAnsi="Times New Roman"/>
          <w:b/>
          <w:sz w:val="24"/>
          <w:szCs w:val="24"/>
        </w:rPr>
      </w:pPr>
      <w:r>
        <w:rPr>
          <w:rFonts w:ascii="Times New Roman" w:hAnsi="Times New Roman"/>
          <w:b/>
          <w:sz w:val="24"/>
          <w:szCs w:val="24"/>
        </w:rPr>
        <w:lastRenderedPageBreak/>
        <w:t xml:space="preserve">2 </w:t>
      </w:r>
      <w:r w:rsidRPr="00250854">
        <w:rPr>
          <w:rFonts w:ascii="Times New Roman" w:hAnsi="Times New Roman"/>
          <w:b/>
          <w:sz w:val="24"/>
          <w:szCs w:val="24"/>
        </w:rPr>
        <w:t>СТРУКТУРА И СОДЕРЖАНИЕ УЧЕБНОЙ ДИСЦИПЛИНЫ</w:t>
      </w:r>
    </w:p>
    <w:p w14:paraId="764DAA1A" w14:textId="77777777" w:rsidR="00F64A1E" w:rsidRPr="00250854" w:rsidRDefault="00F64A1E" w:rsidP="00F64A1E">
      <w:pPr>
        <w:rPr>
          <w:rFonts w:ascii="Times New Roman" w:hAnsi="Times New Roman"/>
          <w:b/>
          <w:sz w:val="24"/>
          <w:szCs w:val="24"/>
        </w:rPr>
      </w:pPr>
      <w:r>
        <w:rPr>
          <w:rFonts w:ascii="Times New Roman" w:hAnsi="Times New Roman"/>
          <w:b/>
          <w:sz w:val="24"/>
          <w:szCs w:val="24"/>
        </w:rPr>
        <w:t xml:space="preserve">2.1 </w:t>
      </w:r>
      <w:r w:rsidRPr="00250854">
        <w:rPr>
          <w:rFonts w:ascii="Times New Roman" w:hAnsi="Times New Roman"/>
          <w:b/>
          <w:sz w:val="24"/>
          <w:szCs w:val="24"/>
        </w:rPr>
        <w:t>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1774"/>
      </w:tblGrid>
      <w:tr w:rsidR="00F64A1E" w:rsidRPr="00250854" w14:paraId="6BE779DA" w14:textId="77777777" w:rsidTr="00F64A1E">
        <w:trPr>
          <w:trHeight w:val="460"/>
        </w:trPr>
        <w:tc>
          <w:tcPr>
            <w:tcW w:w="7930" w:type="dxa"/>
            <w:shd w:val="clear" w:color="auto" w:fill="auto"/>
          </w:tcPr>
          <w:p w14:paraId="1C83B01E" w14:textId="77777777" w:rsidR="00F64A1E" w:rsidRPr="00250854" w:rsidRDefault="00F64A1E" w:rsidP="00F64A1E">
            <w:pPr>
              <w:spacing w:after="0" w:line="240" w:lineRule="auto"/>
              <w:jc w:val="center"/>
              <w:rPr>
                <w:rFonts w:ascii="Times New Roman" w:hAnsi="Times New Roman"/>
                <w:sz w:val="24"/>
                <w:szCs w:val="24"/>
              </w:rPr>
            </w:pPr>
            <w:r w:rsidRPr="00250854">
              <w:rPr>
                <w:rFonts w:ascii="Times New Roman" w:hAnsi="Times New Roman"/>
                <w:b/>
                <w:sz w:val="24"/>
                <w:szCs w:val="24"/>
              </w:rPr>
              <w:t>Вид учебной работы</w:t>
            </w:r>
          </w:p>
        </w:tc>
        <w:tc>
          <w:tcPr>
            <w:tcW w:w="1774" w:type="dxa"/>
            <w:shd w:val="clear" w:color="auto" w:fill="auto"/>
          </w:tcPr>
          <w:p w14:paraId="03082E5E" w14:textId="77777777" w:rsidR="00F64A1E" w:rsidRPr="00250854" w:rsidRDefault="00F64A1E" w:rsidP="00F64A1E">
            <w:pPr>
              <w:spacing w:after="0" w:line="240" w:lineRule="auto"/>
              <w:jc w:val="center"/>
              <w:rPr>
                <w:rFonts w:ascii="Times New Roman" w:hAnsi="Times New Roman"/>
                <w:i/>
                <w:iCs/>
                <w:sz w:val="24"/>
                <w:szCs w:val="24"/>
              </w:rPr>
            </w:pPr>
            <w:r w:rsidRPr="00250854">
              <w:rPr>
                <w:rFonts w:ascii="Times New Roman" w:hAnsi="Times New Roman"/>
                <w:b/>
                <w:i/>
                <w:iCs/>
                <w:sz w:val="24"/>
                <w:szCs w:val="24"/>
              </w:rPr>
              <w:t>Объем часов</w:t>
            </w:r>
          </w:p>
        </w:tc>
      </w:tr>
      <w:tr w:rsidR="00F64A1E" w:rsidRPr="00250854" w14:paraId="03C6126A" w14:textId="77777777" w:rsidTr="00F64A1E">
        <w:trPr>
          <w:trHeight w:val="285"/>
        </w:trPr>
        <w:tc>
          <w:tcPr>
            <w:tcW w:w="7930" w:type="dxa"/>
            <w:shd w:val="clear" w:color="auto" w:fill="auto"/>
            <w:vAlign w:val="center"/>
          </w:tcPr>
          <w:p w14:paraId="2A3A98C2" w14:textId="77777777" w:rsidR="00F64A1E" w:rsidRPr="009915B2" w:rsidRDefault="00F64A1E" w:rsidP="00F64A1E">
            <w:pPr>
              <w:suppressAutoHyphens/>
              <w:spacing w:after="0"/>
              <w:rPr>
                <w:rFonts w:ascii="Times New Roman" w:hAnsi="Times New Roman"/>
                <w:b/>
                <w:sz w:val="24"/>
                <w:szCs w:val="24"/>
              </w:rPr>
            </w:pPr>
            <w:r w:rsidRPr="009915B2">
              <w:rPr>
                <w:rFonts w:ascii="Times New Roman" w:hAnsi="Times New Roman"/>
                <w:b/>
                <w:sz w:val="24"/>
                <w:szCs w:val="24"/>
              </w:rPr>
              <w:t>Объем образовательной программы учебной дисциплины</w:t>
            </w:r>
          </w:p>
        </w:tc>
        <w:tc>
          <w:tcPr>
            <w:tcW w:w="1774" w:type="dxa"/>
            <w:shd w:val="clear" w:color="auto" w:fill="auto"/>
          </w:tcPr>
          <w:p w14:paraId="25031EEC" w14:textId="77777777" w:rsidR="00F64A1E" w:rsidRPr="00D37BDE" w:rsidRDefault="00F64A1E" w:rsidP="00F64A1E">
            <w:pPr>
              <w:spacing w:after="0" w:line="240" w:lineRule="auto"/>
              <w:jc w:val="center"/>
              <w:rPr>
                <w:rFonts w:ascii="Times New Roman" w:hAnsi="Times New Roman"/>
                <w:i/>
                <w:iCs/>
                <w:sz w:val="24"/>
                <w:szCs w:val="24"/>
              </w:rPr>
            </w:pPr>
            <w:r>
              <w:rPr>
                <w:rFonts w:ascii="Times New Roman" w:hAnsi="Times New Roman"/>
                <w:i/>
                <w:iCs/>
                <w:sz w:val="24"/>
                <w:szCs w:val="24"/>
              </w:rPr>
              <w:t>96</w:t>
            </w:r>
          </w:p>
        </w:tc>
      </w:tr>
      <w:tr w:rsidR="00F64A1E" w:rsidRPr="00250854" w14:paraId="08E4F943" w14:textId="77777777" w:rsidTr="00F64A1E">
        <w:trPr>
          <w:trHeight w:val="285"/>
        </w:trPr>
        <w:tc>
          <w:tcPr>
            <w:tcW w:w="7930" w:type="dxa"/>
            <w:shd w:val="clear" w:color="auto" w:fill="auto"/>
            <w:vAlign w:val="center"/>
          </w:tcPr>
          <w:p w14:paraId="60BD1558" w14:textId="77777777" w:rsidR="00F64A1E" w:rsidRPr="009915B2" w:rsidRDefault="00F64A1E" w:rsidP="00F64A1E">
            <w:pPr>
              <w:suppressAutoHyphens/>
              <w:spacing w:after="0"/>
              <w:rPr>
                <w:rFonts w:ascii="Times New Roman" w:hAnsi="Times New Roman"/>
                <w:b/>
                <w:sz w:val="24"/>
                <w:szCs w:val="24"/>
              </w:rPr>
            </w:pPr>
            <w:r w:rsidRPr="009915B2">
              <w:rPr>
                <w:rFonts w:ascii="Times New Roman" w:hAnsi="Times New Roman"/>
                <w:b/>
                <w:sz w:val="24"/>
                <w:szCs w:val="24"/>
              </w:rPr>
              <w:t>в т.ч. в форме практической подготовки</w:t>
            </w:r>
          </w:p>
        </w:tc>
        <w:tc>
          <w:tcPr>
            <w:tcW w:w="1774" w:type="dxa"/>
            <w:shd w:val="clear" w:color="auto" w:fill="auto"/>
          </w:tcPr>
          <w:p w14:paraId="50E8AA95" w14:textId="77777777" w:rsidR="00F64A1E" w:rsidRPr="00D37BDE" w:rsidRDefault="00F64A1E" w:rsidP="00F64A1E">
            <w:pPr>
              <w:spacing w:after="0" w:line="240" w:lineRule="auto"/>
              <w:jc w:val="center"/>
              <w:rPr>
                <w:rFonts w:ascii="Times New Roman" w:hAnsi="Times New Roman"/>
                <w:i/>
                <w:iCs/>
                <w:sz w:val="24"/>
                <w:szCs w:val="24"/>
              </w:rPr>
            </w:pPr>
          </w:p>
        </w:tc>
      </w:tr>
      <w:tr w:rsidR="00F64A1E" w:rsidRPr="00250854" w14:paraId="607E8496" w14:textId="77777777" w:rsidTr="00F64A1E">
        <w:tc>
          <w:tcPr>
            <w:tcW w:w="7930" w:type="dxa"/>
            <w:shd w:val="clear" w:color="auto" w:fill="auto"/>
          </w:tcPr>
          <w:p w14:paraId="533B3EBA" w14:textId="77777777" w:rsidR="00F64A1E" w:rsidRPr="00250854" w:rsidRDefault="00F64A1E" w:rsidP="00F64A1E">
            <w:pPr>
              <w:spacing w:after="0" w:line="240" w:lineRule="auto"/>
              <w:jc w:val="both"/>
              <w:rPr>
                <w:rFonts w:ascii="Times New Roman" w:hAnsi="Times New Roman"/>
                <w:sz w:val="24"/>
                <w:szCs w:val="24"/>
              </w:rPr>
            </w:pPr>
            <w:r w:rsidRPr="00250854">
              <w:rPr>
                <w:rFonts w:ascii="Times New Roman" w:hAnsi="Times New Roman"/>
                <w:sz w:val="24"/>
                <w:szCs w:val="24"/>
              </w:rPr>
              <w:t>в том числе:</w:t>
            </w:r>
          </w:p>
        </w:tc>
        <w:tc>
          <w:tcPr>
            <w:tcW w:w="1774" w:type="dxa"/>
            <w:shd w:val="clear" w:color="auto" w:fill="auto"/>
          </w:tcPr>
          <w:p w14:paraId="22E25909" w14:textId="77777777" w:rsidR="00F64A1E" w:rsidRPr="00D37BDE" w:rsidRDefault="00F64A1E" w:rsidP="00F64A1E">
            <w:pPr>
              <w:spacing w:after="0" w:line="240" w:lineRule="auto"/>
              <w:jc w:val="center"/>
              <w:rPr>
                <w:rFonts w:ascii="Times New Roman" w:hAnsi="Times New Roman"/>
                <w:i/>
                <w:iCs/>
                <w:sz w:val="24"/>
                <w:szCs w:val="24"/>
              </w:rPr>
            </w:pPr>
          </w:p>
        </w:tc>
      </w:tr>
      <w:tr w:rsidR="00F64A1E" w:rsidRPr="00250854" w14:paraId="770D0AC4" w14:textId="77777777" w:rsidTr="00F64A1E">
        <w:tc>
          <w:tcPr>
            <w:tcW w:w="7930" w:type="dxa"/>
            <w:shd w:val="clear" w:color="auto" w:fill="auto"/>
          </w:tcPr>
          <w:p w14:paraId="70B151EB" w14:textId="77777777" w:rsidR="00F64A1E" w:rsidRPr="00250854" w:rsidRDefault="00F64A1E" w:rsidP="00F64A1E">
            <w:pPr>
              <w:spacing w:after="0" w:line="240" w:lineRule="auto"/>
              <w:jc w:val="both"/>
              <w:rPr>
                <w:rFonts w:ascii="Times New Roman" w:hAnsi="Times New Roman"/>
                <w:sz w:val="24"/>
                <w:szCs w:val="24"/>
              </w:rPr>
            </w:pPr>
            <w:r w:rsidRPr="009915B2">
              <w:rPr>
                <w:rFonts w:ascii="Times New Roman" w:hAnsi="Times New Roman"/>
                <w:sz w:val="24"/>
                <w:szCs w:val="24"/>
              </w:rPr>
              <w:t>теоретическое обучение</w:t>
            </w:r>
          </w:p>
        </w:tc>
        <w:tc>
          <w:tcPr>
            <w:tcW w:w="1774" w:type="dxa"/>
            <w:shd w:val="clear" w:color="auto" w:fill="auto"/>
          </w:tcPr>
          <w:p w14:paraId="5DA0A5FF" w14:textId="77777777" w:rsidR="00F64A1E" w:rsidRPr="00D37BDE" w:rsidRDefault="00F64A1E" w:rsidP="00F64A1E">
            <w:pPr>
              <w:spacing w:after="0" w:line="240" w:lineRule="auto"/>
              <w:jc w:val="center"/>
              <w:rPr>
                <w:rFonts w:ascii="Times New Roman" w:hAnsi="Times New Roman"/>
                <w:i/>
                <w:iCs/>
                <w:sz w:val="24"/>
                <w:szCs w:val="24"/>
              </w:rPr>
            </w:pPr>
            <w:r>
              <w:rPr>
                <w:rFonts w:ascii="Times New Roman" w:hAnsi="Times New Roman"/>
                <w:i/>
                <w:iCs/>
                <w:sz w:val="24"/>
                <w:szCs w:val="24"/>
              </w:rPr>
              <w:t>34</w:t>
            </w:r>
          </w:p>
        </w:tc>
      </w:tr>
      <w:tr w:rsidR="00F64A1E" w:rsidRPr="00250854" w14:paraId="5B202BDE" w14:textId="77777777" w:rsidTr="00F64A1E">
        <w:tc>
          <w:tcPr>
            <w:tcW w:w="7930" w:type="dxa"/>
            <w:shd w:val="clear" w:color="auto" w:fill="auto"/>
          </w:tcPr>
          <w:p w14:paraId="4A62E6F5" w14:textId="77777777" w:rsidR="00F64A1E" w:rsidRPr="00D37BDE" w:rsidRDefault="00F64A1E" w:rsidP="00F64A1E">
            <w:pPr>
              <w:spacing w:after="0" w:line="240" w:lineRule="auto"/>
              <w:jc w:val="both"/>
              <w:rPr>
                <w:rFonts w:ascii="Times New Roman" w:hAnsi="Times New Roman"/>
                <w:sz w:val="24"/>
                <w:szCs w:val="24"/>
              </w:rPr>
            </w:pPr>
            <w:r w:rsidRPr="00D37BDE">
              <w:rPr>
                <w:rFonts w:ascii="Times New Roman" w:hAnsi="Times New Roman"/>
                <w:sz w:val="24"/>
                <w:szCs w:val="24"/>
              </w:rPr>
              <w:t>лабораторные занятия</w:t>
            </w:r>
          </w:p>
        </w:tc>
        <w:tc>
          <w:tcPr>
            <w:tcW w:w="1774" w:type="dxa"/>
            <w:shd w:val="clear" w:color="auto" w:fill="auto"/>
          </w:tcPr>
          <w:p w14:paraId="4F431241" w14:textId="77777777" w:rsidR="00F64A1E" w:rsidRPr="00D37BDE" w:rsidRDefault="00F64A1E" w:rsidP="00F64A1E">
            <w:pPr>
              <w:spacing w:after="0" w:line="240" w:lineRule="auto"/>
              <w:jc w:val="center"/>
              <w:rPr>
                <w:rFonts w:ascii="Times New Roman" w:hAnsi="Times New Roman"/>
                <w:i/>
                <w:iCs/>
                <w:sz w:val="24"/>
                <w:szCs w:val="24"/>
              </w:rPr>
            </w:pPr>
            <w:r>
              <w:rPr>
                <w:rFonts w:ascii="Times New Roman" w:hAnsi="Times New Roman"/>
                <w:i/>
                <w:iCs/>
                <w:sz w:val="24"/>
                <w:szCs w:val="24"/>
              </w:rPr>
              <w:t>30</w:t>
            </w:r>
          </w:p>
        </w:tc>
      </w:tr>
      <w:tr w:rsidR="00F64A1E" w:rsidRPr="00250854" w14:paraId="04FC0F0E" w14:textId="77777777" w:rsidTr="00F64A1E">
        <w:tc>
          <w:tcPr>
            <w:tcW w:w="7930" w:type="dxa"/>
            <w:shd w:val="clear" w:color="auto" w:fill="auto"/>
          </w:tcPr>
          <w:p w14:paraId="7C3FBED5" w14:textId="77777777" w:rsidR="00F64A1E" w:rsidRPr="00D37BDE" w:rsidRDefault="00F64A1E" w:rsidP="00F64A1E">
            <w:pPr>
              <w:spacing w:after="0" w:line="240" w:lineRule="auto"/>
              <w:jc w:val="both"/>
              <w:rPr>
                <w:rFonts w:ascii="Times New Roman" w:hAnsi="Times New Roman"/>
                <w:b/>
                <w:sz w:val="24"/>
                <w:szCs w:val="24"/>
              </w:rPr>
            </w:pPr>
            <w:r w:rsidRPr="00D37BDE">
              <w:rPr>
                <w:rFonts w:ascii="Times New Roman" w:hAnsi="Times New Roman"/>
                <w:b/>
                <w:sz w:val="24"/>
                <w:szCs w:val="24"/>
              </w:rPr>
              <w:t>Самостоятельная работа обучающегося (всего)</w:t>
            </w:r>
          </w:p>
        </w:tc>
        <w:tc>
          <w:tcPr>
            <w:tcW w:w="1774" w:type="dxa"/>
            <w:shd w:val="clear" w:color="auto" w:fill="auto"/>
          </w:tcPr>
          <w:p w14:paraId="3488F3C1" w14:textId="77777777" w:rsidR="00F64A1E" w:rsidRPr="00250854" w:rsidRDefault="00F64A1E" w:rsidP="00F64A1E">
            <w:pPr>
              <w:spacing w:after="0" w:line="240" w:lineRule="auto"/>
              <w:jc w:val="center"/>
              <w:rPr>
                <w:rFonts w:ascii="Times New Roman" w:hAnsi="Times New Roman"/>
                <w:i/>
                <w:iCs/>
                <w:sz w:val="24"/>
                <w:szCs w:val="24"/>
              </w:rPr>
            </w:pPr>
            <w:r>
              <w:rPr>
                <w:rFonts w:ascii="Times New Roman" w:hAnsi="Times New Roman"/>
                <w:i/>
                <w:iCs/>
                <w:sz w:val="24"/>
                <w:szCs w:val="24"/>
              </w:rPr>
              <w:t>32</w:t>
            </w:r>
          </w:p>
        </w:tc>
      </w:tr>
      <w:tr w:rsidR="00F64A1E" w:rsidRPr="00250854" w14:paraId="4D689C3B" w14:textId="77777777" w:rsidTr="00F64A1E">
        <w:tc>
          <w:tcPr>
            <w:tcW w:w="7930" w:type="dxa"/>
            <w:shd w:val="clear" w:color="auto" w:fill="auto"/>
          </w:tcPr>
          <w:p w14:paraId="54DA3AB1" w14:textId="77777777" w:rsidR="00F64A1E" w:rsidRPr="00D37BDE" w:rsidRDefault="00F64A1E" w:rsidP="00F64A1E">
            <w:pPr>
              <w:spacing w:after="0" w:line="240" w:lineRule="auto"/>
              <w:jc w:val="both"/>
              <w:rPr>
                <w:rFonts w:ascii="Times New Roman" w:hAnsi="Times New Roman"/>
                <w:sz w:val="24"/>
                <w:szCs w:val="24"/>
              </w:rPr>
            </w:pPr>
            <w:r w:rsidRPr="00D37BDE">
              <w:rPr>
                <w:rFonts w:ascii="Times New Roman" w:hAnsi="Times New Roman"/>
                <w:sz w:val="24"/>
                <w:szCs w:val="24"/>
              </w:rPr>
              <w:t>в том числе:</w:t>
            </w:r>
          </w:p>
          <w:p w14:paraId="530A7164" w14:textId="77777777" w:rsidR="00F64A1E" w:rsidRPr="00D37BDE" w:rsidRDefault="00F64A1E" w:rsidP="00F64A1E">
            <w:pPr>
              <w:spacing w:after="0" w:line="240" w:lineRule="auto"/>
              <w:jc w:val="both"/>
              <w:rPr>
                <w:rFonts w:ascii="Times New Roman" w:hAnsi="Times New Roman"/>
                <w:sz w:val="24"/>
                <w:szCs w:val="24"/>
              </w:rPr>
            </w:pPr>
            <w:r w:rsidRPr="00D37BDE">
              <w:rPr>
                <w:rFonts w:ascii="Times New Roman" w:hAnsi="Times New Roman"/>
                <w:sz w:val="24"/>
                <w:szCs w:val="24"/>
              </w:rPr>
              <w:t>конспектирование вопросов по темам: “Методы исследования структуры металлов и сплавов”, “Физические методы исследования и контроля качества металлов и сплавов”, “Механические свойства металлов и сплавов и методы их исследования”, “Общая характеристика металлических сплавов”, “Основные понятия о диаграммах состояния сплавов трехкомпонентных систем ”, “Чугуны”,  Легированные чугуны, “Пластические массы и неметаллические материалы”.</w:t>
            </w:r>
          </w:p>
        </w:tc>
        <w:tc>
          <w:tcPr>
            <w:tcW w:w="1774" w:type="dxa"/>
            <w:shd w:val="clear" w:color="auto" w:fill="auto"/>
          </w:tcPr>
          <w:p w14:paraId="52ACE20B" w14:textId="77777777" w:rsidR="00F64A1E" w:rsidRPr="00D37BDE" w:rsidRDefault="00F64A1E" w:rsidP="00F64A1E">
            <w:pPr>
              <w:spacing w:after="0" w:line="240" w:lineRule="auto"/>
              <w:jc w:val="center"/>
              <w:rPr>
                <w:rFonts w:ascii="Times New Roman" w:hAnsi="Times New Roman"/>
                <w:i/>
                <w:iCs/>
                <w:sz w:val="24"/>
                <w:szCs w:val="24"/>
              </w:rPr>
            </w:pPr>
            <w:r>
              <w:rPr>
                <w:rFonts w:ascii="Times New Roman" w:hAnsi="Times New Roman"/>
                <w:i/>
                <w:iCs/>
                <w:sz w:val="24"/>
                <w:szCs w:val="24"/>
              </w:rPr>
              <w:t>8</w:t>
            </w:r>
          </w:p>
        </w:tc>
      </w:tr>
      <w:tr w:rsidR="00F64A1E" w:rsidRPr="00250854" w14:paraId="4E537345" w14:textId="77777777" w:rsidTr="00F64A1E">
        <w:tc>
          <w:tcPr>
            <w:tcW w:w="7930" w:type="dxa"/>
            <w:shd w:val="clear" w:color="auto" w:fill="auto"/>
          </w:tcPr>
          <w:p w14:paraId="413E7447" w14:textId="77777777" w:rsidR="00F64A1E" w:rsidRPr="00D37BDE" w:rsidRDefault="00F64A1E" w:rsidP="00F64A1E">
            <w:pPr>
              <w:rPr>
                <w:rFonts w:ascii="Times New Roman" w:hAnsi="Times New Roman"/>
                <w:sz w:val="24"/>
                <w:szCs w:val="24"/>
              </w:rPr>
            </w:pPr>
            <w:r w:rsidRPr="00D37BDE">
              <w:rPr>
                <w:rFonts w:ascii="Times New Roman" w:hAnsi="Times New Roman"/>
                <w:sz w:val="24"/>
                <w:szCs w:val="24"/>
              </w:rPr>
              <w:t>решение задач по темам: “Диаграммы состояния сплавов двухкомпонентных систем”, “Диаграмма состояния железоуглеродистых сплавов”, “Пластические массы и неметаллические материалы”.</w:t>
            </w:r>
          </w:p>
        </w:tc>
        <w:tc>
          <w:tcPr>
            <w:tcW w:w="1774" w:type="dxa"/>
            <w:shd w:val="clear" w:color="auto" w:fill="auto"/>
          </w:tcPr>
          <w:p w14:paraId="13FF9067" w14:textId="77777777" w:rsidR="00F64A1E" w:rsidRPr="00D37BDE" w:rsidRDefault="00F64A1E" w:rsidP="00F64A1E">
            <w:pPr>
              <w:jc w:val="center"/>
              <w:rPr>
                <w:rFonts w:ascii="Times New Roman" w:hAnsi="Times New Roman"/>
                <w:i/>
                <w:sz w:val="24"/>
                <w:szCs w:val="24"/>
              </w:rPr>
            </w:pPr>
            <w:r>
              <w:rPr>
                <w:rFonts w:ascii="Times New Roman" w:hAnsi="Times New Roman"/>
                <w:i/>
                <w:sz w:val="24"/>
                <w:szCs w:val="24"/>
              </w:rPr>
              <w:t>4</w:t>
            </w:r>
          </w:p>
        </w:tc>
      </w:tr>
      <w:tr w:rsidR="00F64A1E" w:rsidRPr="00250854" w14:paraId="0ECDF33D" w14:textId="77777777" w:rsidTr="00F64A1E">
        <w:tc>
          <w:tcPr>
            <w:tcW w:w="7930" w:type="dxa"/>
            <w:shd w:val="clear" w:color="auto" w:fill="auto"/>
          </w:tcPr>
          <w:p w14:paraId="7279EC37" w14:textId="77777777" w:rsidR="00F64A1E" w:rsidRPr="00D37BDE" w:rsidRDefault="00F64A1E" w:rsidP="00F64A1E">
            <w:pPr>
              <w:rPr>
                <w:rFonts w:ascii="Times New Roman" w:hAnsi="Times New Roman"/>
                <w:sz w:val="24"/>
                <w:szCs w:val="24"/>
              </w:rPr>
            </w:pPr>
            <w:r w:rsidRPr="00D37BDE">
              <w:rPr>
                <w:rFonts w:ascii="Times New Roman" w:hAnsi="Times New Roman"/>
                <w:sz w:val="24"/>
                <w:szCs w:val="24"/>
              </w:rPr>
              <w:t xml:space="preserve">составление таблиц по темам: “Антифрикционные сплавы ”,  “Цветные металлы и сплавы”, “Алюминиевые и магнитные сплавы”, “Сплавы на основе титана и никеля”. </w:t>
            </w:r>
          </w:p>
        </w:tc>
        <w:tc>
          <w:tcPr>
            <w:tcW w:w="1774" w:type="dxa"/>
            <w:shd w:val="clear" w:color="auto" w:fill="auto"/>
          </w:tcPr>
          <w:p w14:paraId="4A67E521" w14:textId="77777777" w:rsidR="00F64A1E" w:rsidRPr="00D37BDE" w:rsidRDefault="00F64A1E" w:rsidP="00F64A1E">
            <w:pPr>
              <w:jc w:val="center"/>
              <w:rPr>
                <w:rFonts w:ascii="Times New Roman" w:hAnsi="Times New Roman"/>
                <w:i/>
                <w:sz w:val="24"/>
                <w:szCs w:val="24"/>
              </w:rPr>
            </w:pPr>
            <w:r>
              <w:rPr>
                <w:rFonts w:ascii="Times New Roman" w:hAnsi="Times New Roman"/>
                <w:i/>
                <w:sz w:val="24"/>
                <w:szCs w:val="24"/>
              </w:rPr>
              <w:t>3</w:t>
            </w:r>
          </w:p>
        </w:tc>
      </w:tr>
      <w:tr w:rsidR="00F64A1E" w:rsidRPr="00250854" w14:paraId="3A4CB1CA" w14:textId="77777777" w:rsidTr="00F64A1E">
        <w:tc>
          <w:tcPr>
            <w:tcW w:w="7930" w:type="dxa"/>
            <w:shd w:val="clear" w:color="auto" w:fill="auto"/>
          </w:tcPr>
          <w:p w14:paraId="0DF9333F" w14:textId="77777777" w:rsidR="00F64A1E" w:rsidRPr="00D37BDE" w:rsidRDefault="00F64A1E" w:rsidP="00F64A1E">
            <w:pPr>
              <w:rPr>
                <w:rFonts w:ascii="Times New Roman" w:hAnsi="Times New Roman"/>
                <w:sz w:val="24"/>
                <w:szCs w:val="24"/>
              </w:rPr>
            </w:pPr>
            <w:r w:rsidRPr="00D37BDE">
              <w:rPr>
                <w:rFonts w:ascii="Times New Roman" w:hAnsi="Times New Roman"/>
                <w:sz w:val="24"/>
                <w:szCs w:val="24"/>
              </w:rPr>
              <w:t>подготовка докладов по теме: ”Новые металлические материалы”.</w:t>
            </w:r>
          </w:p>
        </w:tc>
        <w:tc>
          <w:tcPr>
            <w:tcW w:w="1774" w:type="dxa"/>
            <w:shd w:val="clear" w:color="auto" w:fill="auto"/>
          </w:tcPr>
          <w:p w14:paraId="2C2FA153" w14:textId="77777777" w:rsidR="00F64A1E" w:rsidRPr="00D37BDE" w:rsidRDefault="00F64A1E" w:rsidP="00F64A1E">
            <w:pPr>
              <w:jc w:val="center"/>
              <w:rPr>
                <w:rFonts w:ascii="Times New Roman" w:hAnsi="Times New Roman"/>
                <w:i/>
                <w:sz w:val="24"/>
                <w:szCs w:val="24"/>
              </w:rPr>
            </w:pPr>
            <w:r>
              <w:rPr>
                <w:rFonts w:ascii="Times New Roman" w:hAnsi="Times New Roman"/>
                <w:i/>
                <w:sz w:val="24"/>
                <w:szCs w:val="24"/>
              </w:rPr>
              <w:t>2</w:t>
            </w:r>
          </w:p>
        </w:tc>
      </w:tr>
      <w:tr w:rsidR="00F64A1E" w:rsidRPr="00250854" w14:paraId="3B20E52E" w14:textId="77777777" w:rsidTr="00F64A1E">
        <w:tc>
          <w:tcPr>
            <w:tcW w:w="7930" w:type="dxa"/>
            <w:shd w:val="clear" w:color="auto" w:fill="auto"/>
          </w:tcPr>
          <w:p w14:paraId="2B4D548C" w14:textId="77777777" w:rsidR="00F64A1E" w:rsidRPr="00D37BDE" w:rsidRDefault="00F64A1E" w:rsidP="00F64A1E">
            <w:pPr>
              <w:rPr>
                <w:rFonts w:ascii="Times New Roman" w:hAnsi="Times New Roman"/>
                <w:sz w:val="24"/>
                <w:szCs w:val="24"/>
              </w:rPr>
            </w:pPr>
            <w:r>
              <w:rPr>
                <w:rFonts w:ascii="Times New Roman" w:hAnsi="Times New Roman"/>
                <w:sz w:val="24"/>
                <w:szCs w:val="24"/>
              </w:rPr>
              <w:t xml:space="preserve"> </w:t>
            </w:r>
            <w:r w:rsidRPr="00D37BDE">
              <w:rPr>
                <w:rFonts w:ascii="Times New Roman" w:hAnsi="Times New Roman"/>
                <w:sz w:val="24"/>
                <w:szCs w:val="24"/>
              </w:rPr>
              <w:t>Оформление</w:t>
            </w:r>
            <w:r>
              <w:rPr>
                <w:rFonts w:ascii="Times New Roman" w:hAnsi="Times New Roman"/>
                <w:sz w:val="24"/>
                <w:szCs w:val="24"/>
              </w:rPr>
              <w:t xml:space="preserve"> отчета по</w:t>
            </w:r>
            <w:r w:rsidRPr="00D37BDE">
              <w:rPr>
                <w:rFonts w:ascii="Times New Roman" w:hAnsi="Times New Roman"/>
                <w:sz w:val="24"/>
                <w:szCs w:val="24"/>
              </w:rPr>
              <w:t xml:space="preserve"> лабораторных работ</w:t>
            </w:r>
            <w:r>
              <w:rPr>
                <w:rFonts w:ascii="Times New Roman" w:hAnsi="Times New Roman"/>
                <w:sz w:val="24"/>
                <w:szCs w:val="24"/>
              </w:rPr>
              <w:t>е</w:t>
            </w:r>
            <w:r w:rsidRPr="00D37BDE">
              <w:rPr>
                <w:rFonts w:ascii="Times New Roman" w:hAnsi="Times New Roman"/>
                <w:sz w:val="24"/>
                <w:szCs w:val="24"/>
              </w:rPr>
              <w:t>, подготовка</w:t>
            </w:r>
            <w:r>
              <w:rPr>
                <w:rFonts w:ascii="Times New Roman" w:hAnsi="Times New Roman"/>
                <w:sz w:val="24"/>
                <w:szCs w:val="24"/>
              </w:rPr>
              <w:t xml:space="preserve"> к</w:t>
            </w:r>
            <w:r w:rsidRPr="00D37BDE">
              <w:rPr>
                <w:rFonts w:ascii="Times New Roman" w:hAnsi="Times New Roman"/>
                <w:sz w:val="24"/>
                <w:szCs w:val="24"/>
              </w:rPr>
              <w:t xml:space="preserve"> защите.</w:t>
            </w:r>
          </w:p>
        </w:tc>
        <w:tc>
          <w:tcPr>
            <w:tcW w:w="1774" w:type="dxa"/>
            <w:shd w:val="clear" w:color="auto" w:fill="auto"/>
          </w:tcPr>
          <w:p w14:paraId="50B1413F" w14:textId="77777777" w:rsidR="00F64A1E" w:rsidRPr="00D37BDE" w:rsidRDefault="00F64A1E" w:rsidP="00F64A1E">
            <w:pPr>
              <w:jc w:val="center"/>
              <w:rPr>
                <w:rFonts w:ascii="Times New Roman" w:hAnsi="Times New Roman"/>
                <w:i/>
                <w:sz w:val="24"/>
                <w:szCs w:val="24"/>
              </w:rPr>
            </w:pPr>
            <w:r w:rsidRPr="00D37BDE">
              <w:rPr>
                <w:rFonts w:ascii="Times New Roman" w:hAnsi="Times New Roman"/>
                <w:i/>
                <w:sz w:val="24"/>
                <w:szCs w:val="24"/>
              </w:rPr>
              <w:t>1</w:t>
            </w:r>
            <w:r>
              <w:rPr>
                <w:rFonts w:ascii="Times New Roman" w:hAnsi="Times New Roman"/>
                <w:i/>
                <w:sz w:val="24"/>
                <w:szCs w:val="24"/>
              </w:rPr>
              <w:t>5</w:t>
            </w:r>
          </w:p>
        </w:tc>
      </w:tr>
      <w:tr w:rsidR="00F64A1E" w:rsidRPr="00250854" w14:paraId="79066B69" w14:textId="77777777" w:rsidTr="00F64A1E">
        <w:tc>
          <w:tcPr>
            <w:tcW w:w="7930" w:type="dxa"/>
            <w:shd w:val="clear" w:color="auto" w:fill="auto"/>
          </w:tcPr>
          <w:p w14:paraId="7804E0A3" w14:textId="77777777" w:rsidR="00F64A1E" w:rsidRPr="00250854" w:rsidRDefault="00F64A1E" w:rsidP="00F64A1E">
            <w:pPr>
              <w:spacing w:after="0" w:line="240" w:lineRule="auto"/>
              <w:rPr>
                <w:rFonts w:ascii="Times New Roman" w:hAnsi="Times New Roman"/>
                <w:i/>
                <w:iCs/>
                <w:sz w:val="24"/>
                <w:szCs w:val="24"/>
              </w:rPr>
            </w:pPr>
            <w:r w:rsidRPr="00250854">
              <w:rPr>
                <w:rFonts w:ascii="Times New Roman" w:hAnsi="Times New Roman"/>
                <w:b/>
                <w:iCs/>
                <w:sz w:val="24"/>
                <w:szCs w:val="24"/>
              </w:rPr>
              <w:t>Промежуточная аттестация</w:t>
            </w:r>
            <w:r w:rsidRPr="00250854">
              <w:rPr>
                <w:rFonts w:ascii="Times New Roman" w:hAnsi="Times New Roman"/>
                <w:i/>
                <w:iCs/>
                <w:sz w:val="24"/>
                <w:szCs w:val="24"/>
              </w:rPr>
              <w:t xml:space="preserve"> </w:t>
            </w:r>
            <w:r w:rsidRPr="00D37BDE">
              <w:rPr>
                <w:rFonts w:ascii="Times New Roman" w:hAnsi="Times New Roman"/>
                <w:i/>
                <w:iCs/>
                <w:sz w:val="24"/>
                <w:szCs w:val="24"/>
              </w:rPr>
              <w:t xml:space="preserve">в форме </w:t>
            </w:r>
            <w:r w:rsidRPr="00D37BDE">
              <w:rPr>
                <w:rFonts w:ascii="Times New Roman" w:hAnsi="Times New Roman"/>
                <w:b/>
                <w:i/>
                <w:iCs/>
                <w:sz w:val="24"/>
                <w:szCs w:val="28"/>
              </w:rPr>
              <w:t>экзамена,</w:t>
            </w:r>
            <w:r w:rsidRPr="00D37BDE">
              <w:rPr>
                <w:rFonts w:ascii="Times New Roman" w:hAnsi="Times New Roman"/>
                <w:i/>
                <w:iCs/>
                <w:szCs w:val="24"/>
              </w:rPr>
              <w:t xml:space="preserve">  2 курс </w:t>
            </w:r>
            <w:r>
              <w:rPr>
                <w:rFonts w:ascii="Times New Roman" w:hAnsi="Times New Roman"/>
                <w:i/>
                <w:iCs/>
                <w:szCs w:val="24"/>
              </w:rPr>
              <w:t>3</w:t>
            </w:r>
            <w:r w:rsidRPr="00D37BDE">
              <w:rPr>
                <w:rFonts w:ascii="Times New Roman" w:hAnsi="Times New Roman"/>
                <w:b/>
                <w:i/>
                <w:iCs/>
                <w:sz w:val="24"/>
                <w:szCs w:val="24"/>
              </w:rPr>
              <w:t xml:space="preserve"> семестр</w:t>
            </w:r>
            <w:r w:rsidRPr="00BD4082">
              <w:rPr>
                <w:rFonts w:ascii="Times New Roman" w:hAnsi="Times New Roman"/>
                <w:i/>
                <w:iCs/>
                <w:color w:val="FF0000"/>
                <w:sz w:val="24"/>
                <w:szCs w:val="24"/>
              </w:rPr>
              <w:t xml:space="preserve"> </w:t>
            </w:r>
          </w:p>
        </w:tc>
        <w:tc>
          <w:tcPr>
            <w:tcW w:w="1774" w:type="dxa"/>
            <w:shd w:val="clear" w:color="auto" w:fill="auto"/>
          </w:tcPr>
          <w:p w14:paraId="6E2ABFA1" w14:textId="77777777" w:rsidR="00F64A1E" w:rsidRPr="00250854" w:rsidRDefault="00F64A1E" w:rsidP="00F64A1E">
            <w:pPr>
              <w:spacing w:after="0" w:line="240" w:lineRule="auto"/>
              <w:jc w:val="center"/>
              <w:rPr>
                <w:rFonts w:ascii="Times New Roman" w:hAnsi="Times New Roman"/>
                <w:i/>
                <w:iCs/>
                <w:sz w:val="24"/>
                <w:szCs w:val="24"/>
              </w:rPr>
            </w:pPr>
          </w:p>
        </w:tc>
      </w:tr>
    </w:tbl>
    <w:p w14:paraId="065398F4" w14:textId="77777777" w:rsidR="00F64A1E" w:rsidRPr="0037398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color w:val="00B050"/>
          <w:sz w:val="40"/>
          <w:szCs w:val="24"/>
        </w:rPr>
      </w:pPr>
    </w:p>
    <w:p w14:paraId="501F7B37" w14:textId="77777777" w:rsidR="00F64A1E" w:rsidRPr="00373981" w:rsidRDefault="00F64A1E" w:rsidP="00F64A1E">
      <w:pPr>
        <w:rPr>
          <w:rFonts w:ascii="Times New Roman" w:hAnsi="Times New Roman"/>
          <w:b/>
          <w:i/>
          <w:color w:val="00B050"/>
          <w:sz w:val="40"/>
          <w:szCs w:val="24"/>
        </w:rPr>
        <w:sectPr w:rsidR="00F64A1E" w:rsidRPr="00373981" w:rsidSect="00F64A1E">
          <w:footerReference w:type="default" r:id="rId57"/>
          <w:pgSz w:w="11906" w:h="16838"/>
          <w:pgMar w:top="1134" w:right="850" w:bottom="284" w:left="1701" w:header="708" w:footer="708" w:gutter="0"/>
          <w:pgNumType w:start="0"/>
          <w:cols w:space="720"/>
          <w:docGrid w:linePitch="299"/>
        </w:sectPr>
      </w:pPr>
    </w:p>
    <w:p w14:paraId="62C6DE1F" w14:textId="77777777" w:rsidR="00F64A1E" w:rsidRPr="00ED68BE" w:rsidRDefault="00F64A1E" w:rsidP="00F64A1E">
      <w:pPr>
        <w:spacing w:after="0" w:line="240" w:lineRule="auto"/>
        <w:jc w:val="both"/>
        <w:rPr>
          <w:rFonts w:ascii="Times New Roman" w:hAnsi="Times New Roman"/>
          <w:b/>
          <w:sz w:val="24"/>
          <w:szCs w:val="24"/>
        </w:rPr>
      </w:pPr>
      <w:r w:rsidRPr="00ED68BE">
        <w:rPr>
          <w:rFonts w:ascii="Times New Roman" w:hAnsi="Times New Roman"/>
          <w:b/>
          <w:sz w:val="24"/>
          <w:szCs w:val="24"/>
        </w:rPr>
        <w:lastRenderedPageBreak/>
        <w:t xml:space="preserve">2.2 Тематический план и содержание учебной дисциплины </w:t>
      </w:r>
      <w:r w:rsidRPr="00ED68BE">
        <w:rPr>
          <w:rFonts w:ascii="Times New Roman" w:hAnsi="Times New Roman"/>
          <w:b/>
          <w:caps/>
        </w:rPr>
        <w:t>оп.04</w:t>
      </w:r>
      <w:r w:rsidRPr="00ED68BE">
        <w:rPr>
          <w:rFonts w:ascii="Times New Roman" w:hAnsi="Times New Roman"/>
          <w:b/>
          <w:sz w:val="24"/>
          <w:szCs w:val="24"/>
        </w:rPr>
        <w:t xml:space="preserve"> </w:t>
      </w:r>
      <w:r w:rsidRPr="00ED68BE">
        <w:rPr>
          <w:rFonts w:ascii="Times New Roman" w:eastAsia="Calibri" w:hAnsi="Times New Roman"/>
          <w:b/>
          <w:sz w:val="24"/>
          <w:szCs w:val="24"/>
          <w:lang w:eastAsia="en-US"/>
        </w:rPr>
        <w:t>«Материаловедение</w:t>
      </w:r>
      <w:r>
        <w:rPr>
          <w:rFonts w:ascii="Times New Roman" w:eastAsia="Calibri" w:hAnsi="Times New Roman"/>
          <w:b/>
          <w:sz w:val="24"/>
          <w:szCs w:val="24"/>
          <w:lang w:eastAsia="en-US"/>
        </w:rPr>
        <w:t>»</w:t>
      </w:r>
      <w:r w:rsidRPr="00ED68BE">
        <w:rPr>
          <w:rFonts w:ascii="Times New Roman" w:hAnsi="Times New Roman"/>
          <w:i/>
          <w:sz w:val="24"/>
          <w:szCs w:val="24"/>
        </w:rPr>
        <w:t xml:space="preserve">, </w:t>
      </w:r>
      <w:r w:rsidRPr="00ED68BE">
        <w:rPr>
          <w:rFonts w:ascii="Times New Roman" w:hAnsi="Times New Roman"/>
          <w:b/>
          <w:sz w:val="24"/>
          <w:szCs w:val="24"/>
        </w:rPr>
        <w:t>с учетом рабочей программы воспитания</w:t>
      </w:r>
    </w:p>
    <w:p w14:paraId="02442FBF" w14:textId="77777777" w:rsidR="00F64A1E" w:rsidRDefault="00F64A1E" w:rsidP="00F64A1E">
      <w:pPr>
        <w:spacing w:after="0" w:line="240" w:lineRule="auto"/>
        <w:ind w:firstLine="709"/>
        <w:jc w:val="both"/>
        <w:rPr>
          <w:rFonts w:ascii="Times New Roman" w:hAnsi="Times New Roman"/>
          <w:i/>
          <w:color w:val="00B05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5550"/>
        <w:gridCol w:w="1748"/>
        <w:gridCol w:w="1630"/>
        <w:gridCol w:w="21"/>
        <w:gridCol w:w="2407"/>
      </w:tblGrid>
      <w:tr w:rsidR="00F64A1E" w:rsidRPr="001320F0" w14:paraId="2CBD9E09" w14:textId="77777777" w:rsidTr="00D216F1">
        <w:trPr>
          <w:trHeight w:val="650"/>
        </w:trPr>
        <w:tc>
          <w:tcPr>
            <w:tcW w:w="1209" w:type="pct"/>
          </w:tcPr>
          <w:p w14:paraId="0CE855C2"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20F0">
              <w:rPr>
                <w:rFonts w:ascii="Times New Roman" w:hAnsi="Times New Roman"/>
                <w:b/>
                <w:bCs/>
                <w:sz w:val="24"/>
                <w:szCs w:val="24"/>
              </w:rPr>
              <w:t>Наименование разделов и тем</w:t>
            </w:r>
          </w:p>
        </w:tc>
        <w:tc>
          <w:tcPr>
            <w:tcW w:w="1957" w:type="pct"/>
          </w:tcPr>
          <w:p w14:paraId="482E9CC4"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20F0">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w:t>
            </w:r>
          </w:p>
        </w:tc>
        <w:tc>
          <w:tcPr>
            <w:tcW w:w="594" w:type="pct"/>
          </w:tcPr>
          <w:p w14:paraId="3F40D8E5"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20F0">
              <w:rPr>
                <w:rFonts w:ascii="Times New Roman" w:hAnsi="Times New Roman"/>
                <w:b/>
                <w:bCs/>
                <w:sz w:val="24"/>
                <w:szCs w:val="24"/>
              </w:rPr>
              <w:t xml:space="preserve">Объем, акад. ч / в том числе в форме практической подготовки, </w:t>
            </w:r>
            <w:proofErr w:type="spellStart"/>
            <w:r w:rsidRPr="001320F0">
              <w:rPr>
                <w:rFonts w:ascii="Times New Roman" w:hAnsi="Times New Roman"/>
                <w:b/>
                <w:bCs/>
                <w:sz w:val="24"/>
                <w:szCs w:val="24"/>
              </w:rPr>
              <w:t>акад</w:t>
            </w:r>
            <w:proofErr w:type="spellEnd"/>
            <w:r w:rsidRPr="001320F0">
              <w:rPr>
                <w:rFonts w:ascii="Times New Roman" w:hAnsi="Times New Roman"/>
                <w:b/>
                <w:bCs/>
                <w:sz w:val="24"/>
                <w:szCs w:val="24"/>
              </w:rPr>
              <w:t xml:space="preserve"> ч</w:t>
            </w:r>
          </w:p>
        </w:tc>
        <w:tc>
          <w:tcPr>
            <w:tcW w:w="1239" w:type="pct"/>
            <w:gridSpan w:val="3"/>
          </w:tcPr>
          <w:p w14:paraId="35CDA19C"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20F0">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r>
      <w:tr w:rsidR="00F64A1E" w:rsidRPr="001320F0" w14:paraId="1230FD8D" w14:textId="77777777" w:rsidTr="00D216F1">
        <w:tc>
          <w:tcPr>
            <w:tcW w:w="1209" w:type="pct"/>
          </w:tcPr>
          <w:p w14:paraId="01649A3D"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320F0">
              <w:rPr>
                <w:rFonts w:ascii="Times New Roman" w:hAnsi="Times New Roman"/>
                <w:bCs/>
                <w:i/>
                <w:sz w:val="24"/>
                <w:szCs w:val="24"/>
              </w:rPr>
              <w:t>1</w:t>
            </w:r>
          </w:p>
        </w:tc>
        <w:tc>
          <w:tcPr>
            <w:tcW w:w="1957" w:type="pct"/>
          </w:tcPr>
          <w:p w14:paraId="0B7DB6E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320F0">
              <w:rPr>
                <w:rFonts w:ascii="Times New Roman" w:hAnsi="Times New Roman"/>
                <w:bCs/>
                <w:i/>
                <w:sz w:val="24"/>
                <w:szCs w:val="24"/>
              </w:rPr>
              <w:t>2</w:t>
            </w:r>
          </w:p>
        </w:tc>
        <w:tc>
          <w:tcPr>
            <w:tcW w:w="594" w:type="pct"/>
          </w:tcPr>
          <w:p w14:paraId="70DEA437"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320F0">
              <w:rPr>
                <w:rFonts w:ascii="Times New Roman" w:hAnsi="Times New Roman"/>
                <w:bCs/>
                <w:i/>
                <w:sz w:val="24"/>
                <w:szCs w:val="24"/>
              </w:rPr>
              <w:t>3</w:t>
            </w:r>
          </w:p>
        </w:tc>
        <w:tc>
          <w:tcPr>
            <w:tcW w:w="646" w:type="pct"/>
            <w:gridSpan w:val="2"/>
          </w:tcPr>
          <w:p w14:paraId="284ED7B1"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20F0">
              <w:rPr>
                <w:rFonts w:ascii="Times New Roman" w:hAnsi="Times New Roman"/>
                <w:sz w:val="24"/>
                <w:szCs w:val="24"/>
              </w:rPr>
              <w:t>Код ПК, ОК</w:t>
            </w:r>
          </w:p>
        </w:tc>
        <w:tc>
          <w:tcPr>
            <w:tcW w:w="593" w:type="pct"/>
          </w:tcPr>
          <w:p w14:paraId="73B56D5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320F0">
              <w:rPr>
                <w:rFonts w:ascii="Times New Roman" w:hAnsi="Times New Roman"/>
                <w:sz w:val="24"/>
                <w:szCs w:val="24"/>
              </w:rPr>
              <w:t>Код Н/У/З</w:t>
            </w:r>
          </w:p>
        </w:tc>
      </w:tr>
      <w:tr w:rsidR="00F64A1E" w:rsidRPr="001320F0" w14:paraId="0931B4DD" w14:textId="77777777" w:rsidTr="00D216F1">
        <w:tc>
          <w:tcPr>
            <w:tcW w:w="3166" w:type="pct"/>
            <w:gridSpan w:val="2"/>
          </w:tcPr>
          <w:p w14:paraId="7C7BB467"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320F0">
              <w:rPr>
                <w:rFonts w:ascii="Times New Roman" w:hAnsi="Times New Roman"/>
                <w:b/>
                <w:bCs/>
                <w:sz w:val="24"/>
                <w:szCs w:val="24"/>
              </w:rPr>
              <w:t>Раздел 1 Строение и кристаллизация металлов</w:t>
            </w:r>
          </w:p>
        </w:tc>
        <w:tc>
          <w:tcPr>
            <w:tcW w:w="594" w:type="pct"/>
          </w:tcPr>
          <w:p w14:paraId="30C4DDBD"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646" w:type="pct"/>
            <w:gridSpan w:val="2"/>
          </w:tcPr>
          <w:p w14:paraId="0B7B5B21"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3" w:type="pct"/>
          </w:tcPr>
          <w:p w14:paraId="1663AEB3"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7171C9A2" w14:textId="77777777" w:rsidTr="00D216F1">
        <w:tc>
          <w:tcPr>
            <w:tcW w:w="1209" w:type="pct"/>
            <w:vMerge w:val="restart"/>
          </w:tcPr>
          <w:p w14:paraId="52F43FB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eastAsia="Calibri" w:hAnsi="Times New Roman"/>
                <w:bCs/>
                <w:sz w:val="24"/>
                <w:szCs w:val="24"/>
              </w:rPr>
              <w:t>Тема 1.1. Атомно-кристаллическое строение металлов</w:t>
            </w:r>
          </w:p>
        </w:tc>
        <w:tc>
          <w:tcPr>
            <w:tcW w:w="1957" w:type="pct"/>
          </w:tcPr>
          <w:p w14:paraId="7F3D9A4F" w14:textId="77777777" w:rsidR="00F64A1E" w:rsidRPr="001320F0" w:rsidRDefault="00F64A1E" w:rsidP="00F64A1E">
            <w:pPr>
              <w:spacing w:after="0" w:line="240" w:lineRule="auto"/>
              <w:jc w:val="both"/>
              <w:rPr>
                <w:rFonts w:ascii="Times New Roman" w:eastAsia="Calibri" w:hAnsi="Times New Roman"/>
                <w:bCs/>
                <w:sz w:val="24"/>
                <w:szCs w:val="24"/>
              </w:rPr>
            </w:pPr>
            <w:r w:rsidRPr="001320F0">
              <w:rPr>
                <w:rFonts w:ascii="Times New Roman" w:eastAsia="Calibri" w:hAnsi="Times New Roman"/>
                <w:bCs/>
                <w:sz w:val="24"/>
                <w:szCs w:val="24"/>
              </w:rPr>
              <w:t xml:space="preserve">Введение: значение материаловедения в решении важнейших технических проблем. Требования к качеству материалов. </w:t>
            </w:r>
          </w:p>
          <w:p w14:paraId="7955BD6F" w14:textId="77777777" w:rsidR="00F64A1E" w:rsidRPr="001320F0" w:rsidRDefault="00F64A1E" w:rsidP="00F64A1E">
            <w:pPr>
              <w:spacing w:after="0" w:line="240" w:lineRule="auto"/>
              <w:jc w:val="both"/>
              <w:rPr>
                <w:rFonts w:ascii="Times New Roman" w:eastAsia="Calibri" w:hAnsi="Times New Roman"/>
                <w:bCs/>
                <w:sz w:val="24"/>
                <w:szCs w:val="24"/>
              </w:rPr>
            </w:pPr>
            <w:r w:rsidRPr="001320F0">
              <w:rPr>
                <w:rFonts w:ascii="Times New Roman" w:eastAsia="Calibri" w:hAnsi="Times New Roman"/>
                <w:bCs/>
                <w:sz w:val="24"/>
                <w:szCs w:val="24"/>
              </w:rPr>
              <w:t>Строение атома металла и свойства металлов. Основные типы кристаллических решеток, их характеристики. Анизотропия. Полиморфизм. Критические точки железа.</w:t>
            </w:r>
          </w:p>
        </w:tc>
        <w:tc>
          <w:tcPr>
            <w:tcW w:w="594" w:type="pct"/>
            <w:vMerge w:val="restart"/>
          </w:tcPr>
          <w:p w14:paraId="69514B86"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6" w:type="pct"/>
            <w:gridSpan w:val="2"/>
            <w:vMerge w:val="restart"/>
          </w:tcPr>
          <w:p w14:paraId="6ECB4BCA" w14:textId="5B457618"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sidR="00206397">
              <w:rPr>
                <w:rFonts w:ascii="Times New Roman" w:hAnsi="Times New Roman"/>
                <w:bCs/>
                <w:sz w:val="24"/>
                <w:szCs w:val="24"/>
              </w:rPr>
              <w:t>, ОК 2, ПК 4.3</w:t>
            </w:r>
          </w:p>
          <w:p w14:paraId="082764BF"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val="restart"/>
          </w:tcPr>
          <w:p w14:paraId="6A509746" w14:textId="77777777" w:rsidR="00DF7FB5" w:rsidRPr="00253B01" w:rsidRDefault="00DF7FB5" w:rsidP="00DF7FB5">
            <w:pPr>
              <w:spacing w:after="0" w:line="240" w:lineRule="auto"/>
              <w:rPr>
                <w:rFonts w:ascii="Times New Roman" w:hAnsi="Times New Roman"/>
              </w:rPr>
            </w:pPr>
            <w:r w:rsidRPr="00253B01">
              <w:rPr>
                <w:rFonts w:ascii="Times New Roman" w:hAnsi="Times New Roman"/>
              </w:rPr>
              <w:t>Уо.01.01</w:t>
            </w:r>
          </w:p>
          <w:p w14:paraId="30C858DC" w14:textId="77777777" w:rsidR="00DF7FB5" w:rsidRPr="00253B01" w:rsidRDefault="00DF7FB5" w:rsidP="00DF7FB5">
            <w:pPr>
              <w:spacing w:after="0" w:line="240" w:lineRule="auto"/>
              <w:rPr>
                <w:rFonts w:ascii="Times New Roman" w:hAnsi="Times New Roman"/>
              </w:rPr>
            </w:pPr>
            <w:r w:rsidRPr="00253B01">
              <w:rPr>
                <w:rFonts w:ascii="Times New Roman" w:hAnsi="Times New Roman"/>
              </w:rPr>
              <w:t>Зо.01.01</w:t>
            </w:r>
          </w:p>
          <w:p w14:paraId="1105B023" w14:textId="77777777" w:rsidR="00DF7FB5" w:rsidRPr="00253B01" w:rsidRDefault="00DF7FB5" w:rsidP="00DF7FB5">
            <w:pPr>
              <w:spacing w:after="0" w:line="240" w:lineRule="auto"/>
              <w:rPr>
                <w:rFonts w:ascii="Times New Roman" w:hAnsi="Times New Roman"/>
              </w:rPr>
            </w:pPr>
            <w:r w:rsidRPr="00253B01">
              <w:rPr>
                <w:rFonts w:ascii="Times New Roman" w:hAnsi="Times New Roman"/>
              </w:rPr>
              <w:t>Уо.02.01</w:t>
            </w:r>
          </w:p>
          <w:p w14:paraId="2242FBBE" w14:textId="77777777" w:rsidR="00DF7FB5" w:rsidRPr="00253B01" w:rsidRDefault="00DF7FB5" w:rsidP="00DF7FB5">
            <w:pPr>
              <w:spacing w:after="0" w:line="240" w:lineRule="auto"/>
              <w:rPr>
                <w:rFonts w:ascii="Times New Roman" w:hAnsi="Times New Roman"/>
              </w:rPr>
            </w:pPr>
            <w:r w:rsidRPr="00253B01">
              <w:rPr>
                <w:rFonts w:ascii="Times New Roman" w:hAnsi="Times New Roman"/>
              </w:rPr>
              <w:t>Зо.02.01</w:t>
            </w:r>
          </w:p>
          <w:p w14:paraId="5BC280D2" w14:textId="77777777" w:rsidR="00682E82" w:rsidRDefault="00206397" w:rsidP="00DF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06397">
              <w:rPr>
                <w:rFonts w:ascii="Times New Roman" w:hAnsi="Times New Roman"/>
                <w:sz w:val="24"/>
                <w:szCs w:val="24"/>
              </w:rPr>
              <w:t>У 4.3.01</w:t>
            </w:r>
          </w:p>
          <w:p w14:paraId="7700B6CD" w14:textId="7A9318F4" w:rsidR="00F64A1E" w:rsidRPr="001320F0" w:rsidRDefault="00682E82" w:rsidP="00DF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82E82">
              <w:rPr>
                <w:rFonts w:ascii="Times New Roman" w:hAnsi="Times New Roman"/>
                <w:sz w:val="24"/>
                <w:szCs w:val="24"/>
              </w:rPr>
              <w:t>У</w:t>
            </w:r>
            <w:r w:rsidR="00607D77">
              <w:rPr>
                <w:rFonts w:ascii="Times New Roman" w:hAnsi="Times New Roman"/>
                <w:sz w:val="24"/>
                <w:szCs w:val="24"/>
              </w:rPr>
              <w:t>1</w:t>
            </w:r>
            <w:r w:rsidRPr="00682E82">
              <w:rPr>
                <w:rFonts w:ascii="Times New Roman" w:hAnsi="Times New Roman"/>
                <w:sz w:val="24"/>
                <w:szCs w:val="24"/>
              </w:rPr>
              <w:t>, З</w:t>
            </w:r>
            <w:r w:rsidR="00607D77">
              <w:rPr>
                <w:rFonts w:ascii="Times New Roman" w:hAnsi="Times New Roman"/>
                <w:sz w:val="24"/>
                <w:szCs w:val="24"/>
              </w:rPr>
              <w:t>4</w:t>
            </w:r>
          </w:p>
        </w:tc>
      </w:tr>
      <w:tr w:rsidR="00F64A1E" w:rsidRPr="001320F0" w14:paraId="492B0E8A" w14:textId="77777777" w:rsidTr="00D216F1">
        <w:tc>
          <w:tcPr>
            <w:tcW w:w="1209" w:type="pct"/>
            <w:vMerge/>
          </w:tcPr>
          <w:p w14:paraId="35515319"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1957" w:type="pct"/>
          </w:tcPr>
          <w:p w14:paraId="0BEDBAAE" w14:textId="77777777" w:rsidR="00F64A1E" w:rsidRPr="001320F0" w:rsidRDefault="00F64A1E" w:rsidP="00F64A1E">
            <w:pPr>
              <w:spacing w:after="0" w:line="240" w:lineRule="auto"/>
              <w:jc w:val="both"/>
              <w:rPr>
                <w:rFonts w:ascii="Times New Roman" w:eastAsia="Calibri" w:hAnsi="Times New Roman"/>
                <w:bCs/>
                <w:sz w:val="24"/>
                <w:szCs w:val="24"/>
              </w:rPr>
            </w:pPr>
            <w:r w:rsidRPr="001320F0">
              <w:rPr>
                <w:rFonts w:ascii="Times New Roman" w:eastAsia="Calibri" w:hAnsi="Times New Roman"/>
                <w:bCs/>
                <w:sz w:val="24"/>
                <w:szCs w:val="24"/>
              </w:rPr>
              <w:t>Точечные, линейные и поверхностные дефекты. Понятие диффузии в металлах.</w:t>
            </w:r>
          </w:p>
        </w:tc>
        <w:tc>
          <w:tcPr>
            <w:tcW w:w="594" w:type="pct"/>
            <w:vMerge/>
          </w:tcPr>
          <w:p w14:paraId="3A1F5B76"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Pr>
          <w:p w14:paraId="600484D3"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Pr>
          <w:p w14:paraId="28686D05"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206397" w:rsidRPr="001320F0" w14:paraId="62FF3EA4" w14:textId="77777777" w:rsidTr="00D216F1">
        <w:tc>
          <w:tcPr>
            <w:tcW w:w="1209" w:type="pct"/>
            <w:vMerge w:val="restart"/>
          </w:tcPr>
          <w:p w14:paraId="13D9A70B" w14:textId="77777777"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1320F0">
              <w:rPr>
                <w:rFonts w:ascii="Times New Roman" w:eastAsia="Calibri" w:hAnsi="Times New Roman"/>
                <w:bCs/>
                <w:sz w:val="24"/>
                <w:szCs w:val="24"/>
              </w:rPr>
              <w:t>Тема 1.2. Кристаллизация металлов</w:t>
            </w:r>
          </w:p>
        </w:tc>
        <w:tc>
          <w:tcPr>
            <w:tcW w:w="1957" w:type="pct"/>
          </w:tcPr>
          <w:p w14:paraId="1FE9FB7C" w14:textId="77777777" w:rsidR="00206397" w:rsidRPr="001320F0" w:rsidRDefault="00206397" w:rsidP="00F64A1E">
            <w:pPr>
              <w:spacing w:after="0" w:line="240" w:lineRule="auto"/>
              <w:jc w:val="both"/>
              <w:rPr>
                <w:rFonts w:ascii="Times New Roman" w:eastAsia="Calibri" w:hAnsi="Times New Roman"/>
                <w:bCs/>
                <w:sz w:val="24"/>
                <w:szCs w:val="24"/>
              </w:rPr>
            </w:pPr>
            <w:r w:rsidRPr="001320F0">
              <w:rPr>
                <w:rFonts w:ascii="Times New Roman" w:eastAsia="Calibri" w:hAnsi="Times New Roman"/>
                <w:bCs/>
                <w:sz w:val="24"/>
                <w:szCs w:val="24"/>
              </w:rPr>
              <w:t>Сущность процесса кристаллизации и термодинамические условия, способствующие образованию кристаллов. Кривые охлаждения и нагрева при кристаллизации, их построение. Образование центров кристаллизации и рост кристаллов. Факторы, влияющие на размер и форму зерна.</w:t>
            </w:r>
          </w:p>
        </w:tc>
        <w:tc>
          <w:tcPr>
            <w:tcW w:w="594" w:type="pct"/>
            <w:vMerge w:val="restart"/>
          </w:tcPr>
          <w:p w14:paraId="6E617725" w14:textId="77777777" w:rsidR="00206397" w:rsidRPr="001320F0" w:rsidRDefault="00206397" w:rsidP="00F64A1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w:t>
            </w:r>
          </w:p>
        </w:tc>
        <w:tc>
          <w:tcPr>
            <w:tcW w:w="646" w:type="pct"/>
            <w:gridSpan w:val="2"/>
            <w:vMerge w:val="restart"/>
          </w:tcPr>
          <w:p w14:paraId="2C24C200" w14:textId="5DC30C0F"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 xml:space="preserve">ОК 1- </w:t>
            </w:r>
            <w:r>
              <w:rPr>
                <w:rFonts w:ascii="Times New Roman" w:hAnsi="Times New Roman"/>
                <w:bCs/>
                <w:sz w:val="24"/>
                <w:szCs w:val="24"/>
              </w:rPr>
              <w:t>5, ОК 7</w:t>
            </w:r>
            <w:r w:rsidRPr="001320F0">
              <w:rPr>
                <w:rFonts w:ascii="Times New Roman" w:hAnsi="Times New Roman"/>
                <w:bCs/>
                <w:sz w:val="24"/>
                <w:szCs w:val="24"/>
              </w:rPr>
              <w:t xml:space="preserve">, ПК </w:t>
            </w:r>
            <w:r>
              <w:rPr>
                <w:rFonts w:ascii="Times New Roman" w:hAnsi="Times New Roman"/>
                <w:bCs/>
                <w:sz w:val="24"/>
                <w:szCs w:val="24"/>
              </w:rPr>
              <w:t xml:space="preserve">3.3, ПК 4.3  </w:t>
            </w:r>
          </w:p>
          <w:p w14:paraId="193341B6" w14:textId="77777777" w:rsidR="00206397" w:rsidRPr="001320F0" w:rsidRDefault="00206397" w:rsidP="00F64A1E">
            <w:pPr>
              <w:spacing w:after="0" w:line="240" w:lineRule="auto"/>
              <w:jc w:val="center"/>
              <w:rPr>
                <w:rFonts w:ascii="Times New Roman" w:eastAsia="Calibri" w:hAnsi="Times New Roman"/>
                <w:bCs/>
                <w:sz w:val="24"/>
                <w:szCs w:val="24"/>
              </w:rPr>
            </w:pPr>
          </w:p>
        </w:tc>
        <w:tc>
          <w:tcPr>
            <w:tcW w:w="593" w:type="pct"/>
            <w:vMerge w:val="restart"/>
          </w:tcPr>
          <w:p w14:paraId="5E6C9013"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Уо.01.01</w:t>
            </w:r>
          </w:p>
          <w:p w14:paraId="05E00225"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Зо.01.01</w:t>
            </w:r>
          </w:p>
          <w:p w14:paraId="7DBF05BA"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Уо.02.01</w:t>
            </w:r>
          </w:p>
          <w:p w14:paraId="244BAAEE"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Зо.02.01</w:t>
            </w:r>
          </w:p>
          <w:p w14:paraId="05E937C5"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Уо.03.01</w:t>
            </w:r>
          </w:p>
          <w:p w14:paraId="5F0D22BB"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Зо.03.01</w:t>
            </w:r>
          </w:p>
          <w:p w14:paraId="15FA598C"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Уо.04.01</w:t>
            </w:r>
          </w:p>
          <w:p w14:paraId="4049FBC5"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Зо.04.01</w:t>
            </w:r>
          </w:p>
          <w:p w14:paraId="714C78F9"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t>Уо.05.01</w:t>
            </w:r>
          </w:p>
          <w:p w14:paraId="1DC9E271" w14:textId="77777777" w:rsidR="00206397" w:rsidRPr="00253B01" w:rsidRDefault="00206397" w:rsidP="00DF7FB5">
            <w:pPr>
              <w:spacing w:after="0" w:line="240" w:lineRule="auto"/>
              <w:rPr>
                <w:rFonts w:ascii="Times New Roman" w:hAnsi="Times New Roman"/>
              </w:rPr>
            </w:pPr>
            <w:r w:rsidRPr="00253B01">
              <w:rPr>
                <w:rFonts w:ascii="Times New Roman" w:hAnsi="Times New Roman"/>
              </w:rPr>
              <w:lastRenderedPageBreak/>
              <w:t>Зо.05.01</w:t>
            </w:r>
          </w:p>
          <w:p w14:paraId="6500D7CC" w14:textId="3DB8C8DD" w:rsidR="00206397" w:rsidRPr="00253B01" w:rsidRDefault="00206397" w:rsidP="00DF7FB5">
            <w:pPr>
              <w:spacing w:after="0" w:line="240" w:lineRule="auto"/>
              <w:rPr>
                <w:rFonts w:ascii="Times New Roman" w:hAnsi="Times New Roman"/>
              </w:rPr>
            </w:pPr>
            <w:r w:rsidRPr="00253B01">
              <w:rPr>
                <w:rFonts w:ascii="Times New Roman" w:hAnsi="Times New Roman"/>
              </w:rPr>
              <w:t>Уо.0</w:t>
            </w:r>
            <w:r>
              <w:rPr>
                <w:rFonts w:ascii="Times New Roman" w:hAnsi="Times New Roman"/>
              </w:rPr>
              <w:t>7</w:t>
            </w:r>
            <w:r w:rsidRPr="00253B01">
              <w:rPr>
                <w:rFonts w:ascii="Times New Roman" w:hAnsi="Times New Roman"/>
              </w:rPr>
              <w:t>.0</w:t>
            </w:r>
            <w:r>
              <w:rPr>
                <w:rFonts w:ascii="Times New Roman" w:hAnsi="Times New Roman"/>
              </w:rPr>
              <w:t>3</w:t>
            </w:r>
          </w:p>
          <w:p w14:paraId="6C63A9A3" w14:textId="6779FB7C" w:rsidR="00206397" w:rsidRPr="00253B01" w:rsidRDefault="00206397" w:rsidP="00DF7FB5">
            <w:pPr>
              <w:spacing w:after="0" w:line="240" w:lineRule="auto"/>
              <w:rPr>
                <w:rFonts w:ascii="Times New Roman" w:hAnsi="Times New Roman"/>
              </w:rPr>
            </w:pPr>
            <w:r w:rsidRPr="00253B01">
              <w:rPr>
                <w:rFonts w:ascii="Times New Roman" w:hAnsi="Times New Roman"/>
              </w:rPr>
              <w:t>Зо.0</w:t>
            </w:r>
            <w:r>
              <w:rPr>
                <w:rFonts w:ascii="Times New Roman" w:hAnsi="Times New Roman"/>
              </w:rPr>
              <w:t>7</w:t>
            </w:r>
            <w:r w:rsidRPr="00253B01">
              <w:rPr>
                <w:rFonts w:ascii="Times New Roman" w:hAnsi="Times New Roman"/>
              </w:rPr>
              <w:t>.0</w:t>
            </w:r>
            <w:r>
              <w:rPr>
                <w:rFonts w:ascii="Times New Roman" w:hAnsi="Times New Roman"/>
              </w:rPr>
              <w:t>1</w:t>
            </w:r>
          </w:p>
          <w:p w14:paraId="4ADDA419" w14:textId="2FDB696D" w:rsidR="00206397" w:rsidRPr="00253B01" w:rsidRDefault="00206397" w:rsidP="00DF7FB5">
            <w:pPr>
              <w:spacing w:after="0" w:line="240" w:lineRule="auto"/>
              <w:rPr>
                <w:rFonts w:ascii="Times New Roman" w:hAnsi="Times New Roman"/>
              </w:rPr>
            </w:pPr>
            <w:r w:rsidRPr="00253B01">
              <w:rPr>
                <w:rFonts w:ascii="Times New Roman" w:hAnsi="Times New Roman"/>
              </w:rPr>
              <w:t>У 3.</w:t>
            </w:r>
            <w:r>
              <w:rPr>
                <w:rFonts w:ascii="Times New Roman" w:hAnsi="Times New Roman"/>
              </w:rPr>
              <w:t>3</w:t>
            </w:r>
            <w:r w:rsidRPr="00253B01">
              <w:rPr>
                <w:rFonts w:ascii="Times New Roman" w:hAnsi="Times New Roman"/>
              </w:rPr>
              <w:t>.0</w:t>
            </w:r>
            <w:r>
              <w:rPr>
                <w:rFonts w:ascii="Times New Roman" w:hAnsi="Times New Roman"/>
              </w:rPr>
              <w:t>1</w:t>
            </w:r>
          </w:p>
          <w:p w14:paraId="33ED2DD2" w14:textId="30931D53" w:rsidR="00206397" w:rsidRPr="00253B01" w:rsidRDefault="00206397" w:rsidP="00DF7FB5">
            <w:pPr>
              <w:spacing w:after="0" w:line="240" w:lineRule="auto"/>
              <w:rPr>
                <w:rFonts w:ascii="Times New Roman" w:hAnsi="Times New Roman"/>
              </w:rPr>
            </w:pPr>
            <w:r w:rsidRPr="00253B01">
              <w:rPr>
                <w:rFonts w:ascii="Times New Roman" w:hAnsi="Times New Roman"/>
              </w:rPr>
              <w:t>З 3.</w:t>
            </w:r>
            <w:r>
              <w:rPr>
                <w:rFonts w:ascii="Times New Roman" w:hAnsi="Times New Roman"/>
              </w:rPr>
              <w:t>3</w:t>
            </w:r>
            <w:r w:rsidRPr="00253B01">
              <w:rPr>
                <w:rFonts w:ascii="Times New Roman" w:hAnsi="Times New Roman"/>
              </w:rPr>
              <w:t>.0</w:t>
            </w:r>
            <w:r>
              <w:rPr>
                <w:rFonts w:ascii="Times New Roman" w:hAnsi="Times New Roman"/>
              </w:rPr>
              <w:t>1</w:t>
            </w:r>
          </w:p>
          <w:p w14:paraId="2D03A9DB" w14:textId="17E0E36A" w:rsidR="00206397" w:rsidRPr="00253B01" w:rsidRDefault="00206397" w:rsidP="00DF7FB5">
            <w:pPr>
              <w:spacing w:after="0" w:line="240" w:lineRule="auto"/>
              <w:rPr>
                <w:rFonts w:ascii="Times New Roman" w:hAnsi="Times New Roman"/>
              </w:rPr>
            </w:pPr>
            <w:r w:rsidRPr="00253B01">
              <w:rPr>
                <w:rFonts w:ascii="Times New Roman" w:hAnsi="Times New Roman"/>
              </w:rPr>
              <w:t>У 4.</w:t>
            </w:r>
            <w:r>
              <w:rPr>
                <w:rFonts w:ascii="Times New Roman" w:hAnsi="Times New Roman"/>
              </w:rPr>
              <w:t>3</w:t>
            </w:r>
            <w:r w:rsidRPr="00253B01">
              <w:rPr>
                <w:rFonts w:ascii="Times New Roman" w:hAnsi="Times New Roman"/>
              </w:rPr>
              <w:t xml:space="preserve">.01 </w:t>
            </w:r>
          </w:p>
          <w:p w14:paraId="32F2A923" w14:textId="77777777" w:rsidR="00206397" w:rsidRDefault="00206397" w:rsidP="00595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З 4.</w:t>
            </w:r>
            <w:r>
              <w:rPr>
                <w:rFonts w:ascii="Times New Roman" w:hAnsi="Times New Roman"/>
              </w:rPr>
              <w:t>3</w:t>
            </w:r>
            <w:r w:rsidRPr="00253B01">
              <w:rPr>
                <w:rFonts w:ascii="Times New Roman" w:hAnsi="Times New Roman"/>
              </w:rPr>
              <w:t>.01</w:t>
            </w:r>
          </w:p>
          <w:p w14:paraId="009804DD" w14:textId="303AAA0C" w:rsidR="00682E82" w:rsidRPr="001320F0" w:rsidRDefault="00682E82" w:rsidP="005959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682E82">
              <w:rPr>
                <w:rFonts w:ascii="Times New Roman" w:hAnsi="Times New Roman"/>
                <w:bCs/>
                <w:sz w:val="24"/>
                <w:szCs w:val="24"/>
              </w:rPr>
              <w:t xml:space="preserve">У4, </w:t>
            </w:r>
            <w:r w:rsidR="00DF32BF">
              <w:rPr>
                <w:rFonts w:ascii="Times New Roman" w:hAnsi="Times New Roman"/>
                <w:bCs/>
                <w:sz w:val="24"/>
                <w:szCs w:val="24"/>
              </w:rPr>
              <w:t xml:space="preserve">У2, </w:t>
            </w:r>
            <w:r w:rsidRPr="00682E82">
              <w:rPr>
                <w:rFonts w:ascii="Times New Roman" w:hAnsi="Times New Roman"/>
                <w:bCs/>
                <w:sz w:val="24"/>
                <w:szCs w:val="24"/>
              </w:rPr>
              <w:t>З1</w:t>
            </w:r>
          </w:p>
        </w:tc>
      </w:tr>
      <w:tr w:rsidR="00206397" w:rsidRPr="001320F0" w14:paraId="1CBE6B51" w14:textId="77777777" w:rsidTr="00D216F1">
        <w:tc>
          <w:tcPr>
            <w:tcW w:w="1209" w:type="pct"/>
            <w:vMerge/>
          </w:tcPr>
          <w:p w14:paraId="751307CC" w14:textId="77777777"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p>
        </w:tc>
        <w:tc>
          <w:tcPr>
            <w:tcW w:w="1957" w:type="pct"/>
          </w:tcPr>
          <w:p w14:paraId="761F09D4" w14:textId="77777777" w:rsidR="00206397" w:rsidRPr="001320F0" w:rsidRDefault="00206397" w:rsidP="00F64A1E">
            <w:pPr>
              <w:spacing w:after="0" w:line="240" w:lineRule="auto"/>
              <w:jc w:val="both"/>
              <w:rPr>
                <w:rFonts w:ascii="Times New Roman" w:eastAsia="Calibri" w:hAnsi="Times New Roman"/>
                <w:bCs/>
                <w:sz w:val="24"/>
                <w:szCs w:val="24"/>
              </w:rPr>
            </w:pPr>
            <w:r w:rsidRPr="001320F0">
              <w:rPr>
                <w:rFonts w:ascii="Times New Roman" w:eastAsia="Calibri" w:hAnsi="Times New Roman"/>
                <w:bCs/>
                <w:sz w:val="24"/>
                <w:szCs w:val="24"/>
              </w:rPr>
              <w:t>Строение металлического слитка. Дендритная кристаллизация. Ликвация.</w:t>
            </w:r>
          </w:p>
        </w:tc>
        <w:tc>
          <w:tcPr>
            <w:tcW w:w="594" w:type="pct"/>
            <w:vMerge/>
          </w:tcPr>
          <w:p w14:paraId="1FC8F970" w14:textId="77777777" w:rsidR="00206397" w:rsidRPr="001320F0" w:rsidRDefault="00206397" w:rsidP="00F64A1E">
            <w:pPr>
              <w:spacing w:after="0" w:line="240" w:lineRule="auto"/>
              <w:rPr>
                <w:rFonts w:ascii="Times New Roman" w:eastAsia="Calibri" w:hAnsi="Times New Roman"/>
                <w:bCs/>
                <w:sz w:val="24"/>
                <w:szCs w:val="24"/>
              </w:rPr>
            </w:pPr>
          </w:p>
        </w:tc>
        <w:tc>
          <w:tcPr>
            <w:tcW w:w="646" w:type="pct"/>
            <w:gridSpan w:val="2"/>
            <w:vMerge/>
          </w:tcPr>
          <w:p w14:paraId="7C15F50E" w14:textId="77777777" w:rsidR="00206397" w:rsidRPr="001320F0" w:rsidRDefault="00206397" w:rsidP="00F64A1E">
            <w:pPr>
              <w:spacing w:after="0" w:line="240" w:lineRule="auto"/>
              <w:jc w:val="center"/>
              <w:rPr>
                <w:rFonts w:ascii="Times New Roman" w:eastAsia="Calibri" w:hAnsi="Times New Roman"/>
                <w:bCs/>
                <w:sz w:val="24"/>
                <w:szCs w:val="24"/>
              </w:rPr>
            </w:pPr>
          </w:p>
        </w:tc>
        <w:tc>
          <w:tcPr>
            <w:tcW w:w="593" w:type="pct"/>
            <w:vMerge/>
          </w:tcPr>
          <w:p w14:paraId="71672334" w14:textId="77777777"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rPr>
            </w:pPr>
          </w:p>
        </w:tc>
      </w:tr>
      <w:tr w:rsidR="00206397" w:rsidRPr="001320F0" w14:paraId="1A5B509E" w14:textId="77777777" w:rsidTr="00D216F1">
        <w:tc>
          <w:tcPr>
            <w:tcW w:w="1209" w:type="pct"/>
            <w:vMerge/>
          </w:tcPr>
          <w:p w14:paraId="5027CBC8" w14:textId="77777777"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shd w:val="clear" w:color="auto" w:fill="auto"/>
          </w:tcPr>
          <w:p w14:paraId="21C18AD4" w14:textId="77777777"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
                <w:bCs/>
                <w:sz w:val="24"/>
                <w:szCs w:val="24"/>
              </w:rPr>
              <w:t>Лабораторная работа №1</w:t>
            </w:r>
            <w:r w:rsidRPr="001320F0">
              <w:rPr>
                <w:rFonts w:ascii="Times New Roman" w:eastAsia="Calibri" w:hAnsi="Times New Roman"/>
                <w:bCs/>
                <w:sz w:val="24"/>
                <w:szCs w:val="24"/>
              </w:rPr>
              <w:t xml:space="preserve">  Кристаллизация чистых металлов</w:t>
            </w:r>
          </w:p>
        </w:tc>
        <w:tc>
          <w:tcPr>
            <w:tcW w:w="594" w:type="pct"/>
            <w:shd w:val="clear" w:color="auto" w:fill="auto"/>
          </w:tcPr>
          <w:p w14:paraId="18F7B252" w14:textId="77777777"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46" w:type="pct"/>
            <w:gridSpan w:val="2"/>
            <w:vMerge/>
            <w:shd w:val="clear" w:color="auto" w:fill="auto"/>
          </w:tcPr>
          <w:p w14:paraId="7180BC51" w14:textId="50E1BF77"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lightGray"/>
              </w:rPr>
            </w:pPr>
          </w:p>
        </w:tc>
        <w:tc>
          <w:tcPr>
            <w:tcW w:w="593" w:type="pct"/>
            <w:vMerge/>
            <w:shd w:val="clear" w:color="auto" w:fill="auto"/>
          </w:tcPr>
          <w:p w14:paraId="72C56908" w14:textId="77777777" w:rsidR="00206397" w:rsidRPr="001320F0" w:rsidRDefault="00206397"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lightGray"/>
              </w:rPr>
            </w:pPr>
          </w:p>
        </w:tc>
      </w:tr>
      <w:tr w:rsidR="00F64A1E" w:rsidRPr="001320F0" w14:paraId="412C9671" w14:textId="77777777" w:rsidTr="00D216F1">
        <w:tc>
          <w:tcPr>
            <w:tcW w:w="1209" w:type="pct"/>
            <w:vMerge/>
          </w:tcPr>
          <w:p w14:paraId="3C3088D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shd w:val="clear" w:color="auto" w:fill="auto"/>
          </w:tcPr>
          <w:p w14:paraId="2CFEE9A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sz w:val="24"/>
                <w:szCs w:val="24"/>
              </w:rPr>
              <w:t xml:space="preserve"> </w:t>
            </w:r>
            <w:r w:rsidRPr="001320F0">
              <w:rPr>
                <w:rFonts w:ascii="Times New Roman" w:hAnsi="Times New Roman"/>
                <w:b/>
                <w:bCs/>
                <w:sz w:val="24"/>
                <w:szCs w:val="24"/>
              </w:rPr>
              <w:t>Самостоятельная работа</w:t>
            </w:r>
            <w:r w:rsidRPr="001320F0">
              <w:rPr>
                <w:rFonts w:ascii="Times New Roman" w:hAnsi="Times New Roman"/>
                <w:bCs/>
                <w:sz w:val="24"/>
                <w:szCs w:val="24"/>
              </w:rPr>
              <w:t xml:space="preserve"> </w:t>
            </w:r>
            <w:r w:rsidRPr="001320F0">
              <w:rPr>
                <w:rFonts w:ascii="Times New Roman" w:hAnsi="Times New Roman"/>
                <w:b/>
                <w:bCs/>
                <w:sz w:val="24"/>
                <w:szCs w:val="24"/>
              </w:rPr>
              <w:t>обучающихся</w:t>
            </w:r>
            <w:r w:rsidRPr="001320F0">
              <w:rPr>
                <w:rFonts w:ascii="Times New Roman" w:hAnsi="Times New Roman"/>
                <w:bCs/>
                <w:sz w:val="24"/>
                <w:szCs w:val="24"/>
              </w:rPr>
              <w:t xml:space="preserve">  «оформление отчета по лабораторной работе и подготовка к  защите»</w:t>
            </w:r>
          </w:p>
        </w:tc>
        <w:tc>
          <w:tcPr>
            <w:tcW w:w="594" w:type="pct"/>
            <w:shd w:val="clear" w:color="auto" w:fill="auto"/>
          </w:tcPr>
          <w:p w14:paraId="4A56E9C3"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Pr>
                <w:rFonts w:ascii="Times New Roman" w:hAnsi="Times New Roman"/>
                <w:bCs/>
                <w:color w:val="00B050"/>
                <w:sz w:val="24"/>
                <w:szCs w:val="24"/>
              </w:rPr>
              <w:t>2</w:t>
            </w:r>
          </w:p>
        </w:tc>
        <w:tc>
          <w:tcPr>
            <w:tcW w:w="646" w:type="pct"/>
            <w:gridSpan w:val="2"/>
            <w:shd w:val="clear" w:color="auto" w:fill="auto"/>
          </w:tcPr>
          <w:p w14:paraId="0352B0DD"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593" w:type="pct"/>
            <w:shd w:val="clear" w:color="auto" w:fill="auto"/>
          </w:tcPr>
          <w:p w14:paraId="1657CBA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F64A1E" w:rsidRPr="001320F0" w14:paraId="1FB7BEF6" w14:textId="77777777" w:rsidTr="00D216F1">
        <w:tc>
          <w:tcPr>
            <w:tcW w:w="3166" w:type="pct"/>
            <w:gridSpan w:val="2"/>
            <w:shd w:val="clear" w:color="auto" w:fill="auto"/>
          </w:tcPr>
          <w:p w14:paraId="6694568C" w14:textId="77777777" w:rsidR="00F64A1E" w:rsidRPr="001320F0" w:rsidRDefault="00F64A1E" w:rsidP="00F64A1E">
            <w:pPr>
              <w:spacing w:after="0" w:line="240" w:lineRule="auto"/>
              <w:rPr>
                <w:rFonts w:ascii="Times New Roman" w:hAnsi="Times New Roman"/>
                <w:sz w:val="24"/>
                <w:szCs w:val="24"/>
              </w:rPr>
            </w:pPr>
            <w:r w:rsidRPr="001320F0">
              <w:rPr>
                <w:rFonts w:ascii="Times New Roman" w:hAnsi="Times New Roman"/>
                <w:b/>
                <w:sz w:val="24"/>
                <w:szCs w:val="24"/>
              </w:rPr>
              <w:t>Раздел 2.</w:t>
            </w:r>
            <w:r w:rsidRPr="001320F0">
              <w:rPr>
                <w:rFonts w:ascii="Times New Roman" w:hAnsi="Times New Roman"/>
                <w:sz w:val="24"/>
                <w:szCs w:val="24"/>
              </w:rPr>
              <w:t xml:space="preserve"> </w:t>
            </w:r>
            <w:r w:rsidRPr="001320F0">
              <w:rPr>
                <w:rFonts w:ascii="Times New Roman" w:hAnsi="Times New Roman"/>
                <w:b/>
                <w:sz w:val="24"/>
                <w:szCs w:val="24"/>
              </w:rPr>
              <w:t>Методы исследования и испытания металлов и сплавов</w:t>
            </w:r>
          </w:p>
        </w:tc>
        <w:tc>
          <w:tcPr>
            <w:tcW w:w="594" w:type="pct"/>
            <w:shd w:val="clear" w:color="auto" w:fill="auto"/>
          </w:tcPr>
          <w:p w14:paraId="63C92F7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646" w:type="pct"/>
            <w:gridSpan w:val="2"/>
            <w:shd w:val="clear" w:color="auto" w:fill="auto"/>
          </w:tcPr>
          <w:p w14:paraId="382EFD0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93" w:type="pct"/>
            <w:shd w:val="clear" w:color="auto" w:fill="auto"/>
          </w:tcPr>
          <w:p w14:paraId="7DAE386E"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DF7FB5" w:rsidRPr="001320F0" w14:paraId="5E7EB548" w14:textId="77777777" w:rsidTr="00D216F1">
        <w:trPr>
          <w:trHeight w:val="2110"/>
        </w:trPr>
        <w:tc>
          <w:tcPr>
            <w:tcW w:w="1209" w:type="pct"/>
            <w:vMerge w:val="restart"/>
            <w:shd w:val="clear" w:color="auto" w:fill="FFFFFF" w:themeFill="background1"/>
          </w:tcPr>
          <w:p w14:paraId="6725A587"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320F0">
              <w:rPr>
                <w:rFonts w:ascii="Times New Roman" w:hAnsi="Times New Roman"/>
                <w:sz w:val="24"/>
                <w:szCs w:val="24"/>
              </w:rPr>
              <w:t>Тема 2.1. Методы исследования структуры металлов и сплавов</w:t>
            </w:r>
          </w:p>
          <w:p w14:paraId="2A4C14CB"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957" w:type="pct"/>
            <w:shd w:val="clear" w:color="auto" w:fill="auto"/>
          </w:tcPr>
          <w:p w14:paraId="43C6870A" w14:textId="77777777" w:rsidR="00DF7FB5" w:rsidRPr="001320F0" w:rsidRDefault="00DF7FB5" w:rsidP="00F64A1E">
            <w:pPr>
              <w:spacing w:after="0" w:line="240" w:lineRule="auto"/>
              <w:rPr>
                <w:rFonts w:ascii="Times New Roman" w:hAnsi="Times New Roman"/>
                <w:sz w:val="24"/>
                <w:szCs w:val="24"/>
              </w:rPr>
            </w:pPr>
            <w:r w:rsidRPr="001320F0">
              <w:rPr>
                <w:rFonts w:ascii="Times New Roman" w:hAnsi="Times New Roman"/>
                <w:sz w:val="24"/>
                <w:szCs w:val="24"/>
              </w:rPr>
              <w:t>Основные методы исследования и контроля структуры металлов и сплавов. Макроскопический анализ. Изучение структуры на изломах и макрошлифах. Технология изготовления макрошлифа. Выявление ликвации серы и фосфора. О</w:t>
            </w:r>
            <w:r>
              <w:rPr>
                <w:rFonts w:ascii="Times New Roman" w:hAnsi="Times New Roman"/>
                <w:sz w:val="24"/>
                <w:szCs w:val="24"/>
              </w:rPr>
              <w:t xml:space="preserve">сновные дефекты макроструктуры. </w:t>
            </w:r>
            <w:r w:rsidRPr="001320F0">
              <w:rPr>
                <w:rFonts w:ascii="Times New Roman" w:hAnsi="Times New Roman"/>
                <w:sz w:val="24"/>
                <w:szCs w:val="24"/>
              </w:rPr>
              <w:t>Микроскопический анализ. Технология изготовления и травление микрошлифа. Металлографический микроскоп, его оптическая схема и конструкция, правила работы на нем. Понятие о рентгеноструктурном анализе.</w:t>
            </w:r>
          </w:p>
        </w:tc>
        <w:tc>
          <w:tcPr>
            <w:tcW w:w="594" w:type="pct"/>
            <w:shd w:val="clear" w:color="auto" w:fill="auto"/>
          </w:tcPr>
          <w:p w14:paraId="32375590" w14:textId="77777777" w:rsidR="00DF7FB5" w:rsidRPr="00E86303"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E86303">
              <w:rPr>
                <w:rFonts w:ascii="Times New Roman" w:hAnsi="Times New Roman"/>
                <w:bCs/>
                <w:sz w:val="24"/>
                <w:szCs w:val="24"/>
              </w:rPr>
              <w:t>1</w:t>
            </w:r>
          </w:p>
        </w:tc>
        <w:tc>
          <w:tcPr>
            <w:tcW w:w="646" w:type="pct"/>
            <w:gridSpan w:val="2"/>
            <w:vMerge w:val="restart"/>
            <w:shd w:val="clear" w:color="auto" w:fill="auto"/>
          </w:tcPr>
          <w:p w14:paraId="7A75D726" w14:textId="77777777" w:rsidR="008C119E"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C119E">
              <w:rPr>
                <w:rFonts w:ascii="Times New Roman" w:hAnsi="Times New Roman"/>
                <w:bCs/>
                <w:sz w:val="24"/>
                <w:szCs w:val="24"/>
              </w:rPr>
              <w:t>ОК 1- 5, ОК 7</w:t>
            </w:r>
          </w:p>
          <w:p w14:paraId="0FDA415E" w14:textId="0F3B8BFB"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ПК 1.1</w:t>
            </w:r>
          </w:p>
          <w:p w14:paraId="430A74A3" w14:textId="77777777" w:rsidR="00DF7FB5" w:rsidRPr="001320F0" w:rsidRDefault="00DF7FB5" w:rsidP="00DF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 xml:space="preserve">ПК 4.3 </w:t>
            </w:r>
          </w:p>
          <w:p w14:paraId="0329619E" w14:textId="33DA26F1"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 xml:space="preserve">ПК </w:t>
            </w:r>
            <w:r w:rsidR="008C119E">
              <w:rPr>
                <w:rFonts w:ascii="Times New Roman" w:hAnsi="Times New Roman"/>
                <w:bCs/>
                <w:sz w:val="24"/>
                <w:szCs w:val="24"/>
              </w:rPr>
              <w:t>3.3</w:t>
            </w:r>
          </w:p>
        </w:tc>
        <w:tc>
          <w:tcPr>
            <w:tcW w:w="593" w:type="pct"/>
            <w:vMerge w:val="restart"/>
            <w:shd w:val="clear" w:color="auto" w:fill="auto"/>
          </w:tcPr>
          <w:p w14:paraId="2E5DBC54"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Уо.01.01</w:t>
            </w:r>
          </w:p>
          <w:p w14:paraId="5D0EADD1"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Зо.01.01</w:t>
            </w:r>
          </w:p>
          <w:p w14:paraId="172F19D3"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Уо.02.01</w:t>
            </w:r>
          </w:p>
          <w:p w14:paraId="04FE608A"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Зо.02.01</w:t>
            </w:r>
          </w:p>
          <w:p w14:paraId="2DCA3A0B"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Уо.03.01</w:t>
            </w:r>
          </w:p>
          <w:p w14:paraId="42217C68"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Зо.03.01</w:t>
            </w:r>
          </w:p>
          <w:p w14:paraId="19AE7567"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Уо.04.01</w:t>
            </w:r>
          </w:p>
          <w:p w14:paraId="54DABF2B"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Зо.04.01</w:t>
            </w:r>
          </w:p>
          <w:p w14:paraId="66E4AAC9"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Уо.05.01</w:t>
            </w:r>
          </w:p>
          <w:p w14:paraId="6D78DCE0"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Зо.05.01</w:t>
            </w:r>
          </w:p>
          <w:p w14:paraId="50BE60E1"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Уо.07.03</w:t>
            </w:r>
          </w:p>
          <w:p w14:paraId="329779F8"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Зо.07.01</w:t>
            </w:r>
          </w:p>
          <w:p w14:paraId="782EFDF3" w14:textId="4B22698D" w:rsidR="008C119E" w:rsidRPr="008C119E" w:rsidRDefault="008C119E" w:rsidP="008C119E">
            <w:pPr>
              <w:spacing w:after="0" w:line="240" w:lineRule="auto"/>
              <w:rPr>
                <w:rFonts w:ascii="Times New Roman" w:hAnsi="Times New Roman"/>
              </w:rPr>
            </w:pPr>
            <w:r w:rsidRPr="008C119E">
              <w:rPr>
                <w:rFonts w:ascii="Times New Roman" w:hAnsi="Times New Roman"/>
              </w:rPr>
              <w:t xml:space="preserve">У </w:t>
            </w:r>
            <w:r>
              <w:rPr>
                <w:rFonts w:ascii="Times New Roman" w:hAnsi="Times New Roman"/>
              </w:rPr>
              <w:t>1.1</w:t>
            </w:r>
            <w:r w:rsidRPr="008C119E">
              <w:rPr>
                <w:rFonts w:ascii="Times New Roman" w:hAnsi="Times New Roman"/>
              </w:rPr>
              <w:t>.01</w:t>
            </w:r>
          </w:p>
          <w:p w14:paraId="3DD151D5" w14:textId="2901D4BE" w:rsidR="008C119E" w:rsidRPr="008C119E" w:rsidRDefault="008C119E" w:rsidP="008C119E">
            <w:pPr>
              <w:spacing w:after="0" w:line="240" w:lineRule="auto"/>
              <w:rPr>
                <w:rFonts w:ascii="Times New Roman" w:hAnsi="Times New Roman"/>
              </w:rPr>
            </w:pPr>
            <w:r w:rsidRPr="008C119E">
              <w:rPr>
                <w:rFonts w:ascii="Times New Roman" w:hAnsi="Times New Roman"/>
              </w:rPr>
              <w:t xml:space="preserve">З </w:t>
            </w:r>
            <w:r>
              <w:rPr>
                <w:rFonts w:ascii="Times New Roman" w:hAnsi="Times New Roman"/>
              </w:rPr>
              <w:t>1.1</w:t>
            </w:r>
            <w:r w:rsidRPr="008C119E">
              <w:rPr>
                <w:rFonts w:ascii="Times New Roman" w:hAnsi="Times New Roman"/>
              </w:rPr>
              <w:t>.01</w:t>
            </w:r>
          </w:p>
          <w:p w14:paraId="223D2A47"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 3.3.01</w:t>
            </w:r>
          </w:p>
          <w:p w14:paraId="1F8BADBA"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 3.3.01</w:t>
            </w:r>
          </w:p>
          <w:p w14:paraId="4C947A6F"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 xml:space="preserve">У 4.3.01 </w:t>
            </w:r>
          </w:p>
          <w:p w14:paraId="262AEE25" w14:textId="77777777" w:rsidR="00682E82"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C119E">
              <w:rPr>
                <w:rFonts w:ascii="Times New Roman" w:hAnsi="Times New Roman"/>
              </w:rPr>
              <w:t>З 4.3.01</w:t>
            </w:r>
          </w:p>
          <w:p w14:paraId="4EC45F09" w14:textId="1EBC084A" w:rsidR="00DF7FB5" w:rsidRPr="001320F0" w:rsidRDefault="00682E82"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rPr>
              <w:t>У</w:t>
            </w:r>
            <w:r w:rsidR="00DF32BF">
              <w:rPr>
                <w:rFonts w:ascii="Times New Roman" w:hAnsi="Times New Roman"/>
              </w:rPr>
              <w:t>3</w:t>
            </w:r>
            <w:r>
              <w:rPr>
                <w:rFonts w:ascii="Times New Roman" w:hAnsi="Times New Roman"/>
              </w:rPr>
              <w:t xml:space="preserve"> </w:t>
            </w:r>
            <w:r w:rsidRPr="00682E82">
              <w:rPr>
                <w:rFonts w:ascii="Times New Roman" w:hAnsi="Times New Roman"/>
              </w:rPr>
              <w:t>У4, З4</w:t>
            </w:r>
          </w:p>
        </w:tc>
      </w:tr>
      <w:tr w:rsidR="00DF7FB5" w:rsidRPr="001320F0" w14:paraId="7CD14F47" w14:textId="77777777" w:rsidTr="00D216F1">
        <w:trPr>
          <w:trHeight w:val="313"/>
        </w:trPr>
        <w:tc>
          <w:tcPr>
            <w:tcW w:w="1209" w:type="pct"/>
            <w:vMerge/>
            <w:shd w:val="clear" w:color="auto" w:fill="FFFFFF" w:themeFill="background1"/>
          </w:tcPr>
          <w:p w14:paraId="3DFD8344"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7" w:type="pct"/>
            <w:shd w:val="clear" w:color="auto" w:fill="auto"/>
          </w:tcPr>
          <w:p w14:paraId="41A1A810" w14:textId="77777777" w:rsidR="00DF7FB5" w:rsidRPr="001320F0" w:rsidRDefault="00DF7FB5" w:rsidP="00F64A1E">
            <w:pPr>
              <w:spacing w:after="0" w:line="240" w:lineRule="auto"/>
              <w:rPr>
                <w:rFonts w:ascii="Times New Roman" w:hAnsi="Times New Roman"/>
                <w:sz w:val="24"/>
                <w:szCs w:val="24"/>
              </w:rPr>
            </w:pPr>
            <w:r w:rsidRPr="001320F0">
              <w:rPr>
                <w:rFonts w:ascii="Times New Roman" w:hAnsi="Times New Roman"/>
                <w:b/>
                <w:sz w:val="24"/>
                <w:szCs w:val="24"/>
              </w:rPr>
              <w:t xml:space="preserve">Лабораторная работа №2 </w:t>
            </w:r>
            <w:r w:rsidRPr="001320F0">
              <w:rPr>
                <w:rFonts w:ascii="Times New Roman" w:hAnsi="Times New Roman"/>
                <w:sz w:val="24"/>
                <w:szCs w:val="24"/>
              </w:rPr>
              <w:t>Макроскопический анализ</w:t>
            </w:r>
          </w:p>
        </w:tc>
        <w:tc>
          <w:tcPr>
            <w:tcW w:w="594" w:type="pct"/>
            <w:shd w:val="clear" w:color="auto" w:fill="auto"/>
          </w:tcPr>
          <w:p w14:paraId="71B937EA"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46" w:type="pct"/>
            <w:gridSpan w:val="2"/>
            <w:vMerge/>
            <w:shd w:val="clear" w:color="auto" w:fill="auto"/>
          </w:tcPr>
          <w:p w14:paraId="69A2FE7F"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lightGray"/>
              </w:rPr>
            </w:pPr>
          </w:p>
        </w:tc>
        <w:tc>
          <w:tcPr>
            <w:tcW w:w="593" w:type="pct"/>
            <w:vMerge/>
            <w:shd w:val="clear" w:color="auto" w:fill="auto"/>
          </w:tcPr>
          <w:p w14:paraId="2D0A3CF5"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lightGray"/>
              </w:rPr>
            </w:pPr>
          </w:p>
        </w:tc>
      </w:tr>
      <w:tr w:rsidR="00DF7FB5" w:rsidRPr="001320F0" w14:paraId="54E194C0" w14:textId="77777777" w:rsidTr="00D216F1">
        <w:tc>
          <w:tcPr>
            <w:tcW w:w="1209" w:type="pct"/>
            <w:vMerge/>
            <w:shd w:val="clear" w:color="auto" w:fill="FFFFFF" w:themeFill="background1"/>
          </w:tcPr>
          <w:p w14:paraId="04DB538D"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7" w:type="pct"/>
            <w:shd w:val="clear" w:color="auto" w:fill="auto"/>
          </w:tcPr>
          <w:p w14:paraId="6D210C54" w14:textId="77777777" w:rsidR="00DF7FB5" w:rsidRPr="001320F0" w:rsidRDefault="00DF7FB5" w:rsidP="00F64A1E">
            <w:pPr>
              <w:spacing w:after="0" w:line="240" w:lineRule="auto"/>
              <w:rPr>
                <w:rFonts w:ascii="Times New Roman" w:hAnsi="Times New Roman"/>
                <w:spacing w:val="-8"/>
                <w:sz w:val="24"/>
                <w:szCs w:val="24"/>
              </w:rPr>
            </w:pPr>
            <w:r w:rsidRPr="001320F0">
              <w:rPr>
                <w:rFonts w:ascii="Times New Roman" w:hAnsi="Times New Roman"/>
                <w:b/>
                <w:spacing w:val="-8"/>
                <w:sz w:val="24"/>
                <w:szCs w:val="24"/>
              </w:rPr>
              <w:t xml:space="preserve">Лабораторная работа  №3 </w:t>
            </w:r>
            <w:r w:rsidRPr="001320F0">
              <w:rPr>
                <w:rFonts w:ascii="Times New Roman" w:hAnsi="Times New Roman"/>
                <w:spacing w:val="-8"/>
                <w:sz w:val="24"/>
                <w:szCs w:val="24"/>
              </w:rPr>
              <w:t>Изучение конструкции металлографического микроскопа</w:t>
            </w:r>
          </w:p>
        </w:tc>
        <w:tc>
          <w:tcPr>
            <w:tcW w:w="594" w:type="pct"/>
            <w:shd w:val="clear" w:color="auto" w:fill="auto"/>
          </w:tcPr>
          <w:p w14:paraId="27E2F6FE"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46" w:type="pct"/>
            <w:gridSpan w:val="2"/>
            <w:vMerge/>
            <w:shd w:val="clear" w:color="auto" w:fill="auto"/>
          </w:tcPr>
          <w:p w14:paraId="492A2725"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lightGray"/>
              </w:rPr>
            </w:pPr>
          </w:p>
        </w:tc>
        <w:tc>
          <w:tcPr>
            <w:tcW w:w="593" w:type="pct"/>
            <w:vMerge/>
            <w:shd w:val="clear" w:color="auto" w:fill="auto"/>
          </w:tcPr>
          <w:p w14:paraId="712C8B1C"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lightGray"/>
              </w:rPr>
            </w:pPr>
          </w:p>
        </w:tc>
      </w:tr>
      <w:tr w:rsidR="00DF7FB5" w:rsidRPr="001320F0" w14:paraId="1C4AE287" w14:textId="77777777" w:rsidTr="00D216F1">
        <w:tc>
          <w:tcPr>
            <w:tcW w:w="1209" w:type="pct"/>
            <w:vMerge/>
            <w:shd w:val="clear" w:color="auto" w:fill="FFFFFF" w:themeFill="background1"/>
          </w:tcPr>
          <w:p w14:paraId="6D147306"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7" w:type="pct"/>
            <w:shd w:val="clear" w:color="auto" w:fill="auto"/>
          </w:tcPr>
          <w:p w14:paraId="448D8EE3" w14:textId="77777777" w:rsidR="00DF7FB5" w:rsidRPr="00C65A36" w:rsidRDefault="00DF7FB5" w:rsidP="00F64A1E">
            <w:pPr>
              <w:spacing w:after="0" w:line="240" w:lineRule="auto"/>
              <w:rPr>
                <w:rFonts w:ascii="Times New Roman" w:hAnsi="Times New Roman"/>
                <w:sz w:val="24"/>
                <w:szCs w:val="24"/>
              </w:rPr>
            </w:pPr>
            <w:r w:rsidRPr="001320F0">
              <w:rPr>
                <w:rFonts w:ascii="Times New Roman" w:hAnsi="Times New Roman"/>
                <w:b/>
                <w:sz w:val="24"/>
                <w:szCs w:val="24"/>
              </w:rPr>
              <w:t>Лабораторная работа №4</w:t>
            </w:r>
            <w:r>
              <w:rPr>
                <w:rFonts w:ascii="Times New Roman" w:hAnsi="Times New Roman"/>
                <w:sz w:val="24"/>
                <w:szCs w:val="24"/>
              </w:rPr>
              <w:t xml:space="preserve"> Микроскопический анализ</w:t>
            </w:r>
          </w:p>
        </w:tc>
        <w:tc>
          <w:tcPr>
            <w:tcW w:w="594" w:type="pct"/>
            <w:shd w:val="clear" w:color="auto" w:fill="auto"/>
          </w:tcPr>
          <w:p w14:paraId="05AF6EEA"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6" w:type="pct"/>
            <w:gridSpan w:val="2"/>
            <w:vMerge/>
            <w:shd w:val="clear" w:color="auto" w:fill="auto"/>
          </w:tcPr>
          <w:p w14:paraId="363EAF52"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lightGray"/>
              </w:rPr>
            </w:pPr>
          </w:p>
        </w:tc>
        <w:tc>
          <w:tcPr>
            <w:tcW w:w="593" w:type="pct"/>
            <w:vMerge/>
            <w:shd w:val="clear" w:color="auto" w:fill="auto"/>
          </w:tcPr>
          <w:p w14:paraId="1DD8ABFE" w14:textId="77777777" w:rsidR="00DF7FB5" w:rsidRPr="001320F0" w:rsidRDefault="00DF7FB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highlight w:val="lightGray"/>
              </w:rPr>
            </w:pPr>
          </w:p>
        </w:tc>
      </w:tr>
      <w:tr w:rsidR="00F64A1E" w:rsidRPr="001320F0" w14:paraId="1772BF25" w14:textId="77777777" w:rsidTr="00D216F1">
        <w:trPr>
          <w:trHeight w:val="940"/>
        </w:trPr>
        <w:tc>
          <w:tcPr>
            <w:tcW w:w="1209" w:type="pct"/>
            <w:vMerge/>
            <w:shd w:val="clear" w:color="auto" w:fill="FFFFFF" w:themeFill="background1"/>
          </w:tcPr>
          <w:p w14:paraId="7FE111CE"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957" w:type="pct"/>
            <w:shd w:val="clear" w:color="auto" w:fill="auto"/>
          </w:tcPr>
          <w:p w14:paraId="787517F3" w14:textId="77777777" w:rsidR="00F64A1E" w:rsidRPr="00C65A36" w:rsidRDefault="00F64A1E" w:rsidP="00F64A1E">
            <w:pPr>
              <w:spacing w:after="0" w:line="240" w:lineRule="auto"/>
              <w:rPr>
                <w:rFonts w:ascii="Times New Roman" w:hAnsi="Times New Roman"/>
                <w:b/>
                <w:sz w:val="24"/>
                <w:szCs w:val="24"/>
              </w:rPr>
            </w:pPr>
            <w:r w:rsidRPr="00C65A36">
              <w:rPr>
                <w:rFonts w:ascii="Times New Roman" w:hAnsi="Times New Roman"/>
                <w:b/>
                <w:sz w:val="24"/>
                <w:szCs w:val="24"/>
              </w:rPr>
              <w:t xml:space="preserve">Самостоятельная работа обучающихся: </w:t>
            </w:r>
          </w:p>
          <w:p w14:paraId="3F24B8E4" w14:textId="77777777" w:rsidR="00F64A1E" w:rsidRPr="001320F0" w:rsidRDefault="00F64A1E" w:rsidP="00F64A1E">
            <w:pPr>
              <w:spacing w:after="0" w:line="240" w:lineRule="auto"/>
              <w:rPr>
                <w:rFonts w:ascii="Times New Roman" w:hAnsi="Times New Roman"/>
                <w:sz w:val="24"/>
                <w:szCs w:val="24"/>
              </w:rPr>
            </w:pPr>
            <w:r w:rsidRPr="001320F0">
              <w:rPr>
                <w:rFonts w:ascii="Times New Roman" w:hAnsi="Times New Roman"/>
                <w:bCs/>
                <w:sz w:val="24"/>
                <w:szCs w:val="24"/>
              </w:rPr>
              <w:t>оформление отчета по лабо</w:t>
            </w:r>
            <w:r>
              <w:rPr>
                <w:rFonts w:ascii="Times New Roman" w:hAnsi="Times New Roman"/>
                <w:bCs/>
                <w:sz w:val="24"/>
                <w:szCs w:val="24"/>
              </w:rPr>
              <w:t xml:space="preserve">раторной работе и подготовка к </w:t>
            </w:r>
            <w:r w:rsidRPr="001320F0">
              <w:rPr>
                <w:rFonts w:ascii="Times New Roman" w:hAnsi="Times New Roman"/>
                <w:bCs/>
                <w:sz w:val="24"/>
                <w:szCs w:val="24"/>
              </w:rPr>
              <w:t>защите. Составление конспекта:</w:t>
            </w:r>
            <w:r>
              <w:rPr>
                <w:rFonts w:ascii="Times New Roman" w:hAnsi="Times New Roman"/>
                <w:sz w:val="24"/>
                <w:szCs w:val="24"/>
              </w:rPr>
              <w:t xml:space="preserve"> </w:t>
            </w:r>
            <w:r w:rsidRPr="001320F0">
              <w:rPr>
                <w:rFonts w:ascii="Times New Roman" w:hAnsi="Times New Roman"/>
                <w:sz w:val="24"/>
                <w:szCs w:val="24"/>
              </w:rPr>
              <w:t>Основные методы исследования и контрол</w:t>
            </w:r>
            <w:r>
              <w:rPr>
                <w:rFonts w:ascii="Times New Roman" w:hAnsi="Times New Roman"/>
                <w:sz w:val="24"/>
                <w:szCs w:val="24"/>
              </w:rPr>
              <w:t>я структуры металлов и сплавов.</w:t>
            </w:r>
          </w:p>
        </w:tc>
        <w:tc>
          <w:tcPr>
            <w:tcW w:w="594" w:type="pct"/>
            <w:shd w:val="clear" w:color="auto" w:fill="auto"/>
          </w:tcPr>
          <w:p w14:paraId="7ED5E727"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sidRPr="00830EE0">
              <w:rPr>
                <w:rFonts w:ascii="Times New Roman" w:hAnsi="Times New Roman"/>
                <w:bCs/>
                <w:color w:val="00B050"/>
                <w:sz w:val="24"/>
                <w:szCs w:val="24"/>
              </w:rPr>
              <w:t>2</w:t>
            </w:r>
          </w:p>
        </w:tc>
        <w:tc>
          <w:tcPr>
            <w:tcW w:w="646" w:type="pct"/>
            <w:gridSpan w:val="2"/>
            <w:shd w:val="clear" w:color="auto" w:fill="auto"/>
          </w:tcPr>
          <w:p w14:paraId="6F11CBAF"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shd w:val="clear" w:color="auto" w:fill="auto"/>
          </w:tcPr>
          <w:p w14:paraId="18BFF6F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C119E" w:rsidRPr="001320F0" w14:paraId="7561801C" w14:textId="77777777" w:rsidTr="00D216F1">
        <w:trPr>
          <w:trHeight w:val="3036"/>
        </w:trPr>
        <w:tc>
          <w:tcPr>
            <w:tcW w:w="1209" w:type="pct"/>
          </w:tcPr>
          <w:p w14:paraId="281BBE9E" w14:textId="77777777" w:rsidR="008C119E" w:rsidRPr="001320F0"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320F0">
              <w:rPr>
                <w:rFonts w:ascii="Times New Roman" w:hAnsi="Times New Roman"/>
                <w:sz w:val="24"/>
                <w:szCs w:val="24"/>
              </w:rPr>
              <w:t>Тема 2.2. Физические методы исследования и контроля качества металлов и сплавов</w:t>
            </w:r>
          </w:p>
        </w:tc>
        <w:tc>
          <w:tcPr>
            <w:tcW w:w="1957" w:type="pct"/>
            <w:shd w:val="clear" w:color="auto" w:fill="auto"/>
          </w:tcPr>
          <w:p w14:paraId="4B6C7483" w14:textId="77777777" w:rsidR="008C119E" w:rsidRPr="001320F0" w:rsidRDefault="008C119E" w:rsidP="008C119E">
            <w:pPr>
              <w:spacing w:after="0" w:line="240" w:lineRule="auto"/>
              <w:rPr>
                <w:rFonts w:ascii="Times New Roman" w:hAnsi="Times New Roman"/>
                <w:sz w:val="24"/>
                <w:szCs w:val="24"/>
              </w:rPr>
            </w:pPr>
            <w:r w:rsidRPr="001320F0">
              <w:rPr>
                <w:rFonts w:ascii="Times New Roman" w:hAnsi="Times New Roman"/>
                <w:sz w:val="24"/>
                <w:szCs w:val="24"/>
              </w:rPr>
              <w:t>Физические (неразрушающие) методы исследования и контроля качества металлов и сплавов, их преимущества перед разрушающими методами и экономическая эффективность использования.</w:t>
            </w:r>
          </w:p>
          <w:p w14:paraId="1ABE9983" w14:textId="77777777" w:rsidR="008C119E" w:rsidRPr="001320F0" w:rsidRDefault="008C119E" w:rsidP="008C119E">
            <w:pPr>
              <w:spacing w:after="0" w:line="240" w:lineRule="auto"/>
              <w:rPr>
                <w:rFonts w:ascii="Times New Roman" w:hAnsi="Times New Roman"/>
                <w:sz w:val="24"/>
                <w:szCs w:val="24"/>
              </w:rPr>
            </w:pPr>
            <w:r w:rsidRPr="001320F0">
              <w:rPr>
                <w:rFonts w:ascii="Times New Roman" w:hAnsi="Times New Roman"/>
                <w:sz w:val="24"/>
                <w:szCs w:val="24"/>
              </w:rPr>
              <w:t>Рентгеновская дефектоскопия, ее назначение и сущность. Принцип работы действия дефектоскопа. Магнитная дефектоскопия. Методы контроля металлом с помощью магнитных дефектоскопов.</w:t>
            </w:r>
          </w:p>
          <w:p w14:paraId="1D13FADA" w14:textId="77777777" w:rsidR="008C119E" w:rsidRPr="001320F0" w:rsidRDefault="008C119E" w:rsidP="008C119E">
            <w:pPr>
              <w:spacing w:after="0" w:line="240" w:lineRule="auto"/>
              <w:rPr>
                <w:rFonts w:ascii="Times New Roman" w:hAnsi="Times New Roman"/>
                <w:sz w:val="24"/>
                <w:szCs w:val="24"/>
              </w:rPr>
            </w:pPr>
            <w:r w:rsidRPr="001320F0">
              <w:rPr>
                <w:rFonts w:ascii="Times New Roman" w:hAnsi="Times New Roman"/>
                <w:sz w:val="24"/>
                <w:szCs w:val="24"/>
              </w:rPr>
              <w:t>Ультразвуковая дефектоскопия, ее назначение. Устройство дефектоскопа, методика контроля качеств</w:t>
            </w:r>
            <w:r>
              <w:rPr>
                <w:rFonts w:ascii="Times New Roman" w:hAnsi="Times New Roman"/>
                <w:sz w:val="24"/>
                <w:szCs w:val="24"/>
              </w:rPr>
              <w:t>а металла с его использованием.</w:t>
            </w:r>
          </w:p>
        </w:tc>
        <w:tc>
          <w:tcPr>
            <w:tcW w:w="594" w:type="pct"/>
            <w:shd w:val="clear" w:color="auto" w:fill="auto"/>
          </w:tcPr>
          <w:p w14:paraId="228B42E1" w14:textId="77777777" w:rsidR="008C119E" w:rsidRPr="001320F0"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6" w:type="pct"/>
            <w:gridSpan w:val="2"/>
            <w:shd w:val="clear" w:color="auto" w:fill="auto"/>
          </w:tcPr>
          <w:p w14:paraId="4CA8BBC0" w14:textId="21DB3847" w:rsidR="008C119E"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C119E">
              <w:rPr>
                <w:rFonts w:ascii="Times New Roman" w:hAnsi="Times New Roman"/>
                <w:bCs/>
                <w:sz w:val="24"/>
                <w:szCs w:val="24"/>
              </w:rPr>
              <w:t xml:space="preserve">ОК 1- 5, </w:t>
            </w:r>
          </w:p>
          <w:p w14:paraId="6C3E215B" w14:textId="77777777" w:rsidR="008C119E" w:rsidRPr="001320F0"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 xml:space="preserve">ПК 4.3 </w:t>
            </w:r>
          </w:p>
          <w:p w14:paraId="1137435B" w14:textId="2692916E" w:rsidR="008C119E" w:rsidRPr="001320F0"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 xml:space="preserve">ПК </w:t>
            </w:r>
            <w:r>
              <w:rPr>
                <w:rFonts w:ascii="Times New Roman" w:hAnsi="Times New Roman"/>
                <w:bCs/>
                <w:sz w:val="24"/>
                <w:szCs w:val="24"/>
              </w:rPr>
              <w:t>3.3</w:t>
            </w:r>
          </w:p>
        </w:tc>
        <w:tc>
          <w:tcPr>
            <w:tcW w:w="593" w:type="pct"/>
            <w:shd w:val="clear" w:color="auto" w:fill="auto"/>
          </w:tcPr>
          <w:p w14:paraId="77F7B92A"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Уо.01.01</w:t>
            </w:r>
          </w:p>
          <w:p w14:paraId="758781A8"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Зо.01.01</w:t>
            </w:r>
          </w:p>
          <w:p w14:paraId="6A85FE8B"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Уо.02.01</w:t>
            </w:r>
          </w:p>
          <w:p w14:paraId="318305B8"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Зо.02.01</w:t>
            </w:r>
          </w:p>
          <w:p w14:paraId="0A7F3AEA"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Уо.03.01</w:t>
            </w:r>
          </w:p>
          <w:p w14:paraId="4E03D908"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Зо.03.01</w:t>
            </w:r>
          </w:p>
          <w:p w14:paraId="04A9E053"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Уо.04.01</w:t>
            </w:r>
          </w:p>
          <w:p w14:paraId="040F9085"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Зо.04.01</w:t>
            </w:r>
          </w:p>
          <w:p w14:paraId="6427F2EA"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Уо.05.01</w:t>
            </w:r>
          </w:p>
          <w:p w14:paraId="6B9EE87A"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Зо.05.01</w:t>
            </w:r>
          </w:p>
          <w:p w14:paraId="00E29722"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У 3.3.01</w:t>
            </w:r>
          </w:p>
          <w:p w14:paraId="0FCCA931"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З 3.3.01</w:t>
            </w:r>
          </w:p>
          <w:p w14:paraId="3983709E" w14:textId="77777777" w:rsidR="008C119E" w:rsidRPr="008C119E" w:rsidRDefault="008C119E" w:rsidP="008C119E">
            <w:pPr>
              <w:spacing w:after="0" w:line="240" w:lineRule="auto"/>
              <w:rPr>
                <w:rFonts w:ascii="Times New Roman" w:hAnsi="Times New Roman"/>
              </w:rPr>
            </w:pPr>
            <w:r w:rsidRPr="008C119E">
              <w:rPr>
                <w:rFonts w:ascii="Times New Roman" w:hAnsi="Times New Roman"/>
              </w:rPr>
              <w:t xml:space="preserve">У 4.3.01 </w:t>
            </w:r>
          </w:p>
          <w:p w14:paraId="6861ACC7" w14:textId="77777777" w:rsidR="008C119E"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8C119E">
              <w:rPr>
                <w:rFonts w:ascii="Times New Roman" w:hAnsi="Times New Roman"/>
              </w:rPr>
              <w:t>З 4.3.01</w:t>
            </w:r>
          </w:p>
          <w:p w14:paraId="485EBC10" w14:textId="38557D85" w:rsidR="00DF32BF" w:rsidRPr="001320F0" w:rsidRDefault="00DF32BF"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У4</w:t>
            </w:r>
          </w:p>
        </w:tc>
      </w:tr>
      <w:tr w:rsidR="008C119E" w:rsidRPr="001320F0" w14:paraId="1F157F1B" w14:textId="77777777" w:rsidTr="00D216F1">
        <w:trPr>
          <w:trHeight w:val="604"/>
        </w:trPr>
        <w:tc>
          <w:tcPr>
            <w:tcW w:w="1209" w:type="pct"/>
            <w:vMerge w:val="restart"/>
          </w:tcPr>
          <w:p w14:paraId="387CAB42"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320F0">
              <w:rPr>
                <w:rFonts w:ascii="Times New Roman" w:hAnsi="Times New Roman"/>
                <w:sz w:val="24"/>
                <w:szCs w:val="24"/>
              </w:rPr>
              <w:t>Тема 2.3. Механические свойства металлов и сплавов и методы их испытания</w:t>
            </w:r>
          </w:p>
        </w:tc>
        <w:tc>
          <w:tcPr>
            <w:tcW w:w="1957" w:type="pct"/>
          </w:tcPr>
          <w:p w14:paraId="21C2CAD6" w14:textId="77777777" w:rsidR="008C119E" w:rsidRPr="001320F0" w:rsidRDefault="008C119E" w:rsidP="00F64A1E">
            <w:pPr>
              <w:spacing w:after="0" w:line="240" w:lineRule="auto"/>
              <w:rPr>
                <w:rFonts w:ascii="Times New Roman" w:hAnsi="Times New Roman"/>
                <w:sz w:val="24"/>
                <w:szCs w:val="24"/>
              </w:rPr>
            </w:pPr>
            <w:r w:rsidRPr="001320F0">
              <w:rPr>
                <w:rFonts w:ascii="Times New Roman" w:hAnsi="Times New Roman"/>
                <w:sz w:val="24"/>
                <w:szCs w:val="24"/>
              </w:rPr>
              <w:t>Пластическая деформация металлов (моно- и поликристаллов). Свойства пластически деформированных металлов.</w:t>
            </w:r>
          </w:p>
        </w:tc>
        <w:tc>
          <w:tcPr>
            <w:tcW w:w="594" w:type="pct"/>
            <w:vMerge w:val="restart"/>
            <w:shd w:val="clear" w:color="auto" w:fill="auto"/>
          </w:tcPr>
          <w:p w14:paraId="48EC2EA3"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6" w:type="pct"/>
            <w:gridSpan w:val="2"/>
            <w:vMerge w:val="restart"/>
            <w:shd w:val="clear" w:color="auto" w:fill="auto"/>
          </w:tcPr>
          <w:p w14:paraId="45A90CBD" w14:textId="3B2881BA" w:rsidR="008C119E" w:rsidRPr="008C119E"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C119E">
              <w:rPr>
                <w:rFonts w:ascii="Times New Roman" w:hAnsi="Times New Roman"/>
                <w:bCs/>
                <w:sz w:val="24"/>
                <w:szCs w:val="24"/>
              </w:rPr>
              <w:t xml:space="preserve">ОК 1- </w:t>
            </w:r>
            <w:r>
              <w:rPr>
                <w:rFonts w:ascii="Times New Roman" w:hAnsi="Times New Roman"/>
                <w:bCs/>
                <w:sz w:val="24"/>
                <w:szCs w:val="24"/>
              </w:rPr>
              <w:t>4</w:t>
            </w:r>
            <w:r w:rsidRPr="008C119E">
              <w:rPr>
                <w:rFonts w:ascii="Times New Roman" w:hAnsi="Times New Roman"/>
                <w:bCs/>
                <w:sz w:val="24"/>
                <w:szCs w:val="24"/>
              </w:rPr>
              <w:t>, ОК 7</w:t>
            </w:r>
            <w:r>
              <w:rPr>
                <w:rFonts w:ascii="Times New Roman" w:hAnsi="Times New Roman"/>
                <w:bCs/>
                <w:sz w:val="24"/>
                <w:szCs w:val="24"/>
              </w:rPr>
              <w:t>, ОК 9</w:t>
            </w:r>
          </w:p>
          <w:p w14:paraId="07A3DA27" w14:textId="77777777" w:rsidR="008C119E" w:rsidRPr="008C119E"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C119E">
              <w:rPr>
                <w:rFonts w:ascii="Times New Roman" w:hAnsi="Times New Roman"/>
                <w:bCs/>
                <w:sz w:val="24"/>
                <w:szCs w:val="24"/>
              </w:rPr>
              <w:t xml:space="preserve">ПК 4.3 </w:t>
            </w:r>
          </w:p>
          <w:p w14:paraId="7036A304" w14:textId="33F4BA93" w:rsidR="008C119E" w:rsidRPr="001320F0" w:rsidRDefault="008C119E" w:rsidP="008C1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8C119E">
              <w:rPr>
                <w:rFonts w:ascii="Times New Roman" w:hAnsi="Times New Roman"/>
                <w:bCs/>
                <w:sz w:val="24"/>
                <w:szCs w:val="24"/>
              </w:rPr>
              <w:t>ПК 3.3</w:t>
            </w:r>
          </w:p>
        </w:tc>
        <w:tc>
          <w:tcPr>
            <w:tcW w:w="593" w:type="pct"/>
            <w:vMerge w:val="restart"/>
            <w:shd w:val="clear" w:color="auto" w:fill="auto"/>
          </w:tcPr>
          <w:p w14:paraId="7B18C3C4" w14:textId="77777777" w:rsidR="008C119E" w:rsidRPr="00253B01" w:rsidRDefault="008C119E" w:rsidP="00DF7FB5">
            <w:pPr>
              <w:spacing w:after="0" w:line="240" w:lineRule="auto"/>
              <w:rPr>
                <w:rFonts w:ascii="Times New Roman" w:hAnsi="Times New Roman"/>
              </w:rPr>
            </w:pPr>
            <w:r w:rsidRPr="00253B01">
              <w:rPr>
                <w:rFonts w:ascii="Times New Roman" w:hAnsi="Times New Roman"/>
              </w:rPr>
              <w:t>Уо.01.01</w:t>
            </w:r>
          </w:p>
          <w:p w14:paraId="001B2507" w14:textId="77777777" w:rsidR="008C119E" w:rsidRPr="00253B01" w:rsidRDefault="008C119E" w:rsidP="00DF7FB5">
            <w:pPr>
              <w:spacing w:after="0" w:line="240" w:lineRule="auto"/>
              <w:rPr>
                <w:rFonts w:ascii="Times New Roman" w:hAnsi="Times New Roman"/>
              </w:rPr>
            </w:pPr>
            <w:r w:rsidRPr="00253B01">
              <w:rPr>
                <w:rFonts w:ascii="Times New Roman" w:hAnsi="Times New Roman"/>
              </w:rPr>
              <w:t>Зо.01.01</w:t>
            </w:r>
          </w:p>
          <w:p w14:paraId="2C682388" w14:textId="77777777" w:rsidR="008C119E" w:rsidRPr="00253B01" w:rsidRDefault="008C119E" w:rsidP="00DF7FB5">
            <w:pPr>
              <w:spacing w:after="0" w:line="240" w:lineRule="auto"/>
              <w:rPr>
                <w:rFonts w:ascii="Times New Roman" w:hAnsi="Times New Roman"/>
              </w:rPr>
            </w:pPr>
            <w:r w:rsidRPr="00253B01">
              <w:rPr>
                <w:rFonts w:ascii="Times New Roman" w:hAnsi="Times New Roman"/>
              </w:rPr>
              <w:t>Уо.02.01</w:t>
            </w:r>
          </w:p>
          <w:p w14:paraId="3227F5C5" w14:textId="77777777" w:rsidR="008C119E" w:rsidRPr="00253B01" w:rsidRDefault="008C119E" w:rsidP="00DF7FB5">
            <w:pPr>
              <w:spacing w:after="0" w:line="240" w:lineRule="auto"/>
              <w:rPr>
                <w:rFonts w:ascii="Times New Roman" w:hAnsi="Times New Roman"/>
              </w:rPr>
            </w:pPr>
            <w:r w:rsidRPr="00253B01">
              <w:rPr>
                <w:rFonts w:ascii="Times New Roman" w:hAnsi="Times New Roman"/>
              </w:rPr>
              <w:t>Зо.02.01</w:t>
            </w:r>
          </w:p>
          <w:p w14:paraId="420C54DE" w14:textId="77777777" w:rsidR="008C119E" w:rsidRPr="00253B01" w:rsidRDefault="008C119E" w:rsidP="00DF7FB5">
            <w:pPr>
              <w:spacing w:after="0" w:line="240" w:lineRule="auto"/>
              <w:rPr>
                <w:rFonts w:ascii="Times New Roman" w:hAnsi="Times New Roman"/>
              </w:rPr>
            </w:pPr>
            <w:r w:rsidRPr="00253B01">
              <w:rPr>
                <w:rFonts w:ascii="Times New Roman" w:hAnsi="Times New Roman"/>
              </w:rPr>
              <w:t>Уо.03.01</w:t>
            </w:r>
          </w:p>
          <w:p w14:paraId="6E209B5E" w14:textId="77777777" w:rsidR="008C119E" w:rsidRPr="00253B01" w:rsidRDefault="008C119E" w:rsidP="00DF7FB5">
            <w:pPr>
              <w:spacing w:after="0" w:line="240" w:lineRule="auto"/>
              <w:rPr>
                <w:rFonts w:ascii="Times New Roman" w:hAnsi="Times New Roman"/>
              </w:rPr>
            </w:pPr>
            <w:r w:rsidRPr="00253B01">
              <w:rPr>
                <w:rFonts w:ascii="Times New Roman" w:hAnsi="Times New Roman"/>
              </w:rPr>
              <w:t>Зо.03.01</w:t>
            </w:r>
          </w:p>
          <w:p w14:paraId="73F5535D" w14:textId="77777777" w:rsidR="008C119E" w:rsidRPr="00253B01" w:rsidRDefault="008C119E" w:rsidP="00DF7FB5">
            <w:pPr>
              <w:spacing w:after="0" w:line="240" w:lineRule="auto"/>
              <w:rPr>
                <w:rFonts w:ascii="Times New Roman" w:hAnsi="Times New Roman"/>
              </w:rPr>
            </w:pPr>
            <w:r w:rsidRPr="00253B01">
              <w:rPr>
                <w:rFonts w:ascii="Times New Roman" w:hAnsi="Times New Roman"/>
              </w:rPr>
              <w:t>Уо.04.01</w:t>
            </w:r>
          </w:p>
          <w:p w14:paraId="258C1E7B" w14:textId="77777777" w:rsidR="008C119E" w:rsidRPr="00253B01" w:rsidRDefault="008C119E" w:rsidP="00DF7FB5">
            <w:pPr>
              <w:spacing w:after="0" w:line="240" w:lineRule="auto"/>
              <w:rPr>
                <w:rFonts w:ascii="Times New Roman" w:hAnsi="Times New Roman"/>
              </w:rPr>
            </w:pPr>
            <w:r w:rsidRPr="00253B01">
              <w:rPr>
                <w:rFonts w:ascii="Times New Roman" w:hAnsi="Times New Roman"/>
              </w:rPr>
              <w:t>Зо.04.01</w:t>
            </w:r>
          </w:p>
          <w:p w14:paraId="0B7A2CBA" w14:textId="2662140A" w:rsidR="008C119E" w:rsidRPr="00253B01" w:rsidRDefault="008C119E" w:rsidP="00DF7FB5">
            <w:pPr>
              <w:spacing w:after="0" w:line="240" w:lineRule="auto"/>
              <w:rPr>
                <w:rFonts w:ascii="Times New Roman" w:hAnsi="Times New Roman"/>
              </w:rPr>
            </w:pPr>
            <w:r w:rsidRPr="00253B01">
              <w:rPr>
                <w:rFonts w:ascii="Times New Roman" w:hAnsi="Times New Roman"/>
              </w:rPr>
              <w:t>Уо.0</w:t>
            </w:r>
            <w:r>
              <w:rPr>
                <w:rFonts w:ascii="Times New Roman" w:hAnsi="Times New Roman"/>
              </w:rPr>
              <w:t>7</w:t>
            </w:r>
            <w:r w:rsidRPr="00253B01">
              <w:rPr>
                <w:rFonts w:ascii="Times New Roman" w:hAnsi="Times New Roman"/>
              </w:rPr>
              <w:t>.0</w:t>
            </w:r>
            <w:r>
              <w:rPr>
                <w:rFonts w:ascii="Times New Roman" w:hAnsi="Times New Roman"/>
              </w:rPr>
              <w:t>3</w:t>
            </w:r>
          </w:p>
          <w:p w14:paraId="6B7BC696" w14:textId="067E5046" w:rsidR="00DF32BF" w:rsidRPr="00253B01" w:rsidRDefault="008C119E" w:rsidP="00DF7FB5">
            <w:pPr>
              <w:spacing w:after="0" w:line="240" w:lineRule="auto"/>
              <w:rPr>
                <w:rFonts w:ascii="Times New Roman" w:hAnsi="Times New Roman"/>
              </w:rPr>
            </w:pPr>
            <w:r w:rsidRPr="00253B01">
              <w:rPr>
                <w:rFonts w:ascii="Times New Roman" w:hAnsi="Times New Roman"/>
              </w:rPr>
              <w:t>Зо.0</w:t>
            </w:r>
            <w:r>
              <w:rPr>
                <w:rFonts w:ascii="Times New Roman" w:hAnsi="Times New Roman"/>
              </w:rPr>
              <w:t>7</w:t>
            </w:r>
            <w:r w:rsidRPr="00253B01">
              <w:rPr>
                <w:rFonts w:ascii="Times New Roman" w:hAnsi="Times New Roman"/>
              </w:rPr>
              <w:t>.01</w:t>
            </w:r>
          </w:p>
          <w:p w14:paraId="0A7C14B6" w14:textId="19582C3A" w:rsidR="008C119E" w:rsidRPr="00253B01" w:rsidRDefault="008C119E" w:rsidP="00DF7FB5">
            <w:pPr>
              <w:spacing w:after="0" w:line="240" w:lineRule="auto"/>
              <w:rPr>
                <w:rFonts w:ascii="Times New Roman" w:hAnsi="Times New Roman"/>
              </w:rPr>
            </w:pPr>
            <w:r w:rsidRPr="00253B01">
              <w:rPr>
                <w:rFonts w:ascii="Times New Roman" w:hAnsi="Times New Roman"/>
              </w:rPr>
              <w:lastRenderedPageBreak/>
              <w:t>Уо.0</w:t>
            </w:r>
            <w:r w:rsidR="0099196C">
              <w:rPr>
                <w:rFonts w:ascii="Times New Roman" w:hAnsi="Times New Roman"/>
              </w:rPr>
              <w:t>9</w:t>
            </w:r>
            <w:r w:rsidRPr="00253B01">
              <w:rPr>
                <w:rFonts w:ascii="Times New Roman" w:hAnsi="Times New Roman"/>
              </w:rPr>
              <w:t>.01</w:t>
            </w:r>
          </w:p>
          <w:p w14:paraId="55334F5A" w14:textId="71A96A33" w:rsidR="008C119E" w:rsidRPr="00253B01" w:rsidRDefault="008C119E" w:rsidP="00DF7FB5">
            <w:pPr>
              <w:spacing w:after="0" w:line="240" w:lineRule="auto"/>
              <w:rPr>
                <w:rFonts w:ascii="Times New Roman" w:hAnsi="Times New Roman"/>
              </w:rPr>
            </w:pPr>
            <w:r w:rsidRPr="00253B01">
              <w:rPr>
                <w:rFonts w:ascii="Times New Roman" w:hAnsi="Times New Roman"/>
              </w:rPr>
              <w:t>Зо.0</w:t>
            </w:r>
            <w:r w:rsidR="0099196C">
              <w:rPr>
                <w:rFonts w:ascii="Times New Roman" w:hAnsi="Times New Roman"/>
              </w:rPr>
              <w:t>9</w:t>
            </w:r>
            <w:r w:rsidRPr="00253B01">
              <w:rPr>
                <w:rFonts w:ascii="Times New Roman" w:hAnsi="Times New Roman"/>
              </w:rPr>
              <w:t>.0</w:t>
            </w:r>
            <w:r>
              <w:rPr>
                <w:rFonts w:ascii="Times New Roman" w:hAnsi="Times New Roman"/>
              </w:rPr>
              <w:t>1</w:t>
            </w:r>
          </w:p>
          <w:p w14:paraId="7A3A6F9F" w14:textId="6997220F" w:rsidR="008C119E" w:rsidRPr="00253B01" w:rsidRDefault="008C119E" w:rsidP="00DF7FB5">
            <w:pPr>
              <w:spacing w:after="0" w:line="240" w:lineRule="auto"/>
              <w:rPr>
                <w:rFonts w:ascii="Times New Roman" w:hAnsi="Times New Roman"/>
              </w:rPr>
            </w:pPr>
            <w:r w:rsidRPr="00253B01">
              <w:rPr>
                <w:rFonts w:ascii="Times New Roman" w:hAnsi="Times New Roman"/>
              </w:rPr>
              <w:t>У 3.</w:t>
            </w:r>
            <w:r w:rsidR="0099196C">
              <w:rPr>
                <w:rFonts w:ascii="Times New Roman" w:hAnsi="Times New Roman"/>
              </w:rPr>
              <w:t>3</w:t>
            </w:r>
            <w:r w:rsidRPr="00253B01">
              <w:rPr>
                <w:rFonts w:ascii="Times New Roman" w:hAnsi="Times New Roman"/>
              </w:rPr>
              <w:t>.0</w:t>
            </w:r>
            <w:r>
              <w:rPr>
                <w:rFonts w:ascii="Times New Roman" w:hAnsi="Times New Roman"/>
              </w:rPr>
              <w:t>1</w:t>
            </w:r>
          </w:p>
          <w:p w14:paraId="2ED9223F" w14:textId="07FC44D3" w:rsidR="008C119E" w:rsidRPr="00253B01" w:rsidRDefault="008C119E" w:rsidP="00DF7FB5">
            <w:pPr>
              <w:spacing w:after="0" w:line="240" w:lineRule="auto"/>
              <w:rPr>
                <w:rFonts w:ascii="Times New Roman" w:hAnsi="Times New Roman"/>
              </w:rPr>
            </w:pPr>
            <w:r w:rsidRPr="00253B01">
              <w:rPr>
                <w:rFonts w:ascii="Times New Roman" w:hAnsi="Times New Roman"/>
              </w:rPr>
              <w:t>З 3.</w:t>
            </w:r>
            <w:r w:rsidR="0099196C">
              <w:rPr>
                <w:rFonts w:ascii="Times New Roman" w:hAnsi="Times New Roman"/>
              </w:rPr>
              <w:t>3</w:t>
            </w:r>
            <w:r w:rsidRPr="00253B01">
              <w:rPr>
                <w:rFonts w:ascii="Times New Roman" w:hAnsi="Times New Roman"/>
              </w:rPr>
              <w:t>.0</w:t>
            </w:r>
            <w:r>
              <w:rPr>
                <w:rFonts w:ascii="Times New Roman" w:hAnsi="Times New Roman"/>
              </w:rPr>
              <w:t>1</w:t>
            </w:r>
          </w:p>
          <w:p w14:paraId="5B038B8C" w14:textId="4E074CE0" w:rsidR="008C119E" w:rsidRPr="00253B01" w:rsidRDefault="008C119E" w:rsidP="00DF7FB5">
            <w:pPr>
              <w:spacing w:after="0" w:line="240" w:lineRule="auto"/>
              <w:rPr>
                <w:rFonts w:ascii="Times New Roman" w:hAnsi="Times New Roman"/>
              </w:rPr>
            </w:pPr>
            <w:r w:rsidRPr="00253B01">
              <w:rPr>
                <w:rFonts w:ascii="Times New Roman" w:hAnsi="Times New Roman"/>
              </w:rPr>
              <w:t>У 4.</w:t>
            </w:r>
            <w:r w:rsidR="0099196C">
              <w:rPr>
                <w:rFonts w:ascii="Times New Roman" w:hAnsi="Times New Roman"/>
              </w:rPr>
              <w:t>3</w:t>
            </w:r>
            <w:r w:rsidRPr="00253B01">
              <w:rPr>
                <w:rFonts w:ascii="Times New Roman" w:hAnsi="Times New Roman"/>
              </w:rPr>
              <w:t xml:space="preserve">.01 </w:t>
            </w:r>
          </w:p>
          <w:p w14:paraId="6B863225" w14:textId="77777777" w:rsidR="008C119E" w:rsidRDefault="008C119E" w:rsidP="00396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З 4.</w:t>
            </w:r>
            <w:r w:rsidR="0099196C">
              <w:rPr>
                <w:rFonts w:ascii="Times New Roman" w:hAnsi="Times New Roman"/>
              </w:rPr>
              <w:t>3</w:t>
            </w:r>
            <w:r w:rsidRPr="00253B01">
              <w:rPr>
                <w:rFonts w:ascii="Times New Roman" w:hAnsi="Times New Roman"/>
              </w:rPr>
              <w:t>.01</w:t>
            </w:r>
            <w:r>
              <w:rPr>
                <w:rFonts w:ascii="Times New Roman" w:hAnsi="Times New Roman"/>
                <w:bCs/>
                <w:sz w:val="24"/>
                <w:szCs w:val="24"/>
              </w:rPr>
              <w:t xml:space="preserve"> </w:t>
            </w:r>
          </w:p>
          <w:p w14:paraId="280E4D2D" w14:textId="77777777" w:rsidR="00DF32BF" w:rsidRDefault="00DF32BF" w:rsidP="00396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З 1</w:t>
            </w:r>
          </w:p>
          <w:p w14:paraId="48A939A6" w14:textId="492684C2" w:rsidR="00DF32BF" w:rsidRPr="001320F0" w:rsidRDefault="00DF32BF" w:rsidP="003969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F32BF">
              <w:rPr>
                <w:rFonts w:ascii="Times New Roman" w:hAnsi="Times New Roman"/>
                <w:bCs/>
                <w:sz w:val="24"/>
                <w:szCs w:val="24"/>
              </w:rPr>
              <w:t>У2, У4, З4</w:t>
            </w:r>
          </w:p>
        </w:tc>
      </w:tr>
      <w:tr w:rsidR="008C119E" w:rsidRPr="001320F0" w14:paraId="7AD5E743" w14:textId="77777777" w:rsidTr="00D216F1">
        <w:trPr>
          <w:trHeight w:val="1720"/>
        </w:trPr>
        <w:tc>
          <w:tcPr>
            <w:tcW w:w="1209" w:type="pct"/>
            <w:vMerge/>
          </w:tcPr>
          <w:p w14:paraId="16B9F492"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7" w:type="pct"/>
          </w:tcPr>
          <w:p w14:paraId="76E83CA2" w14:textId="77777777" w:rsidR="008C119E" w:rsidRPr="001320F0" w:rsidRDefault="008C119E" w:rsidP="00F64A1E">
            <w:pPr>
              <w:spacing w:after="0" w:line="240" w:lineRule="auto"/>
              <w:rPr>
                <w:rFonts w:ascii="Times New Roman" w:hAnsi="Times New Roman"/>
                <w:sz w:val="24"/>
                <w:szCs w:val="24"/>
              </w:rPr>
            </w:pPr>
            <w:r w:rsidRPr="001320F0">
              <w:rPr>
                <w:rFonts w:ascii="Times New Roman" w:hAnsi="Times New Roman"/>
                <w:sz w:val="24"/>
                <w:szCs w:val="24"/>
              </w:rPr>
              <w:t>Испытания при статических нагрузках: на растяжение и на твердость. Методика проведения испытаний, используемые образцы, характеристики их механических свойств. Испытан</w:t>
            </w:r>
            <w:r>
              <w:rPr>
                <w:rFonts w:ascii="Times New Roman" w:hAnsi="Times New Roman"/>
                <w:sz w:val="24"/>
                <w:szCs w:val="24"/>
              </w:rPr>
              <w:t>ия при динамических нагрузках (</w:t>
            </w:r>
            <w:r w:rsidRPr="001320F0">
              <w:rPr>
                <w:rFonts w:ascii="Times New Roman" w:hAnsi="Times New Roman"/>
                <w:sz w:val="24"/>
                <w:szCs w:val="24"/>
              </w:rPr>
              <w:t>на ударный изгиб). Методика проведения испытаний, используемые образцы.</w:t>
            </w:r>
          </w:p>
          <w:p w14:paraId="466B0A83" w14:textId="77777777" w:rsidR="008C119E" w:rsidRPr="001320F0" w:rsidRDefault="008C119E" w:rsidP="00F64A1E">
            <w:pPr>
              <w:spacing w:after="0" w:line="240" w:lineRule="auto"/>
              <w:rPr>
                <w:rFonts w:ascii="Times New Roman" w:hAnsi="Times New Roman"/>
                <w:sz w:val="24"/>
                <w:szCs w:val="24"/>
              </w:rPr>
            </w:pPr>
            <w:r w:rsidRPr="001320F0">
              <w:rPr>
                <w:rFonts w:ascii="Times New Roman" w:hAnsi="Times New Roman"/>
                <w:sz w:val="24"/>
                <w:szCs w:val="24"/>
              </w:rPr>
              <w:lastRenderedPageBreak/>
              <w:t>Определение ударной вязкости металлов. Испытание при циклических нагрузках: методика его проведений, используемые образцы.</w:t>
            </w:r>
          </w:p>
        </w:tc>
        <w:tc>
          <w:tcPr>
            <w:tcW w:w="594" w:type="pct"/>
            <w:vMerge/>
          </w:tcPr>
          <w:p w14:paraId="137F2094"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Pr>
          <w:p w14:paraId="0F119134"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Pr>
          <w:p w14:paraId="2FFC3DA6"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8C119E" w:rsidRPr="001320F0" w14:paraId="6CDFB6EC" w14:textId="77777777" w:rsidTr="00D216F1">
        <w:trPr>
          <w:trHeight w:val="320"/>
        </w:trPr>
        <w:tc>
          <w:tcPr>
            <w:tcW w:w="1209" w:type="pct"/>
            <w:vMerge/>
          </w:tcPr>
          <w:p w14:paraId="7B15ECFF"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1957" w:type="pct"/>
          </w:tcPr>
          <w:p w14:paraId="1331F5FD" w14:textId="77777777" w:rsidR="008C119E" w:rsidRPr="001320F0" w:rsidRDefault="008C119E" w:rsidP="00F64A1E">
            <w:pPr>
              <w:spacing w:after="0" w:line="240" w:lineRule="auto"/>
              <w:rPr>
                <w:rFonts w:ascii="Times New Roman" w:hAnsi="Times New Roman"/>
                <w:sz w:val="24"/>
                <w:szCs w:val="24"/>
              </w:rPr>
            </w:pPr>
            <w:r w:rsidRPr="001320F0">
              <w:rPr>
                <w:rFonts w:ascii="Times New Roman" w:hAnsi="Times New Roman"/>
                <w:b/>
                <w:sz w:val="24"/>
                <w:szCs w:val="24"/>
              </w:rPr>
              <w:t xml:space="preserve">Лабораторная работа №5 </w:t>
            </w:r>
            <w:r w:rsidRPr="001320F0">
              <w:rPr>
                <w:rFonts w:ascii="Times New Roman" w:hAnsi="Times New Roman"/>
                <w:sz w:val="24"/>
                <w:szCs w:val="24"/>
              </w:rPr>
              <w:t>Определение твердости сплавов</w:t>
            </w:r>
          </w:p>
        </w:tc>
        <w:tc>
          <w:tcPr>
            <w:tcW w:w="594" w:type="pct"/>
          </w:tcPr>
          <w:p w14:paraId="7EB6AE6B"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46" w:type="pct"/>
            <w:gridSpan w:val="2"/>
            <w:vMerge/>
            <w:shd w:val="clear" w:color="auto" w:fill="FFFFFF" w:themeFill="background1"/>
          </w:tcPr>
          <w:p w14:paraId="414E31F6"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shd w:val="clear" w:color="auto" w:fill="FFFFFF" w:themeFill="background1"/>
          </w:tcPr>
          <w:p w14:paraId="6FDF8434" w14:textId="77777777" w:rsidR="008C119E" w:rsidRPr="001320F0" w:rsidRDefault="008C119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38FC748E" w14:textId="77777777" w:rsidTr="00D216F1">
        <w:trPr>
          <w:trHeight w:val="1750"/>
        </w:trPr>
        <w:tc>
          <w:tcPr>
            <w:tcW w:w="1209" w:type="pct"/>
            <w:vMerge/>
          </w:tcPr>
          <w:p w14:paraId="5D797BA3"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1957" w:type="pct"/>
          </w:tcPr>
          <w:p w14:paraId="1888F874" w14:textId="77777777" w:rsidR="00F64A1E" w:rsidRPr="00C65A36" w:rsidRDefault="00F64A1E" w:rsidP="00F64A1E">
            <w:pPr>
              <w:spacing w:after="0" w:line="240" w:lineRule="auto"/>
              <w:rPr>
                <w:rFonts w:ascii="Times New Roman" w:hAnsi="Times New Roman"/>
                <w:b/>
                <w:sz w:val="24"/>
                <w:szCs w:val="24"/>
              </w:rPr>
            </w:pPr>
            <w:r w:rsidRPr="00C65A36">
              <w:rPr>
                <w:rFonts w:ascii="Times New Roman" w:hAnsi="Times New Roman"/>
                <w:b/>
                <w:sz w:val="24"/>
                <w:szCs w:val="24"/>
              </w:rPr>
              <w:t xml:space="preserve">Самостоятельная работа обучающихся: </w:t>
            </w:r>
          </w:p>
          <w:p w14:paraId="59B0449E" w14:textId="77777777" w:rsidR="00F64A1E"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1320F0">
              <w:rPr>
                <w:rFonts w:ascii="Times New Roman" w:eastAsia="Calibri" w:hAnsi="Times New Roman"/>
                <w:bCs/>
                <w:sz w:val="24"/>
                <w:szCs w:val="24"/>
              </w:rPr>
              <w:t>Самостоятельна работа с</w:t>
            </w:r>
            <w:r>
              <w:rPr>
                <w:rFonts w:ascii="Times New Roman" w:eastAsia="Calibri" w:hAnsi="Times New Roman"/>
                <w:bCs/>
                <w:sz w:val="24"/>
                <w:szCs w:val="24"/>
              </w:rPr>
              <w:t xml:space="preserve"> литературой, конспектирование </w:t>
            </w:r>
            <w:r w:rsidRPr="001320F0">
              <w:rPr>
                <w:rFonts w:ascii="Times New Roman" w:eastAsia="Calibri" w:hAnsi="Times New Roman"/>
                <w:bCs/>
                <w:sz w:val="24"/>
                <w:szCs w:val="24"/>
              </w:rPr>
              <w:t>Испытание при циклических нагрузках на усталость</w:t>
            </w:r>
          </w:p>
          <w:p w14:paraId="5A45505E" w14:textId="77777777" w:rsidR="00F64A1E" w:rsidRPr="00C65A36"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bCs/>
                <w:sz w:val="24"/>
                <w:szCs w:val="24"/>
              </w:rPr>
            </w:pPr>
            <w:r w:rsidRPr="001320F0">
              <w:rPr>
                <w:rFonts w:ascii="Times New Roman" w:eastAsia="Calibri" w:hAnsi="Times New Roman"/>
                <w:bCs/>
                <w:sz w:val="24"/>
                <w:szCs w:val="24"/>
              </w:rPr>
              <w:t xml:space="preserve">Оформление отчета по лабораторной работе, подготовка к защите </w:t>
            </w:r>
          </w:p>
        </w:tc>
        <w:tc>
          <w:tcPr>
            <w:tcW w:w="594" w:type="pct"/>
          </w:tcPr>
          <w:p w14:paraId="3029005D"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sidRPr="00830EE0">
              <w:rPr>
                <w:rFonts w:ascii="Times New Roman" w:hAnsi="Times New Roman"/>
                <w:bCs/>
                <w:color w:val="00B050"/>
                <w:sz w:val="24"/>
                <w:szCs w:val="24"/>
              </w:rPr>
              <w:t>2</w:t>
            </w:r>
          </w:p>
        </w:tc>
        <w:tc>
          <w:tcPr>
            <w:tcW w:w="646" w:type="pct"/>
            <w:gridSpan w:val="2"/>
            <w:shd w:val="clear" w:color="auto" w:fill="auto"/>
          </w:tcPr>
          <w:p w14:paraId="2FFFBDF0"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shd w:val="clear" w:color="auto" w:fill="auto"/>
          </w:tcPr>
          <w:p w14:paraId="012664F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6432A68C" w14:textId="77777777" w:rsidTr="00D216F1">
        <w:trPr>
          <w:trHeight w:val="499"/>
        </w:trPr>
        <w:tc>
          <w:tcPr>
            <w:tcW w:w="3166" w:type="pct"/>
            <w:gridSpan w:val="2"/>
          </w:tcPr>
          <w:p w14:paraId="48104C1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
                <w:bCs/>
                <w:sz w:val="24"/>
                <w:szCs w:val="24"/>
              </w:rPr>
              <w:t>Раздел 3.</w:t>
            </w:r>
            <w:r w:rsidRPr="001320F0">
              <w:rPr>
                <w:rFonts w:ascii="Times New Roman" w:hAnsi="Times New Roman"/>
                <w:b/>
                <w:bCs/>
                <w:sz w:val="24"/>
                <w:szCs w:val="24"/>
                <w:lang w:val="en-US"/>
              </w:rPr>
              <w:t xml:space="preserve"> </w:t>
            </w:r>
            <w:r w:rsidRPr="001320F0">
              <w:rPr>
                <w:rFonts w:ascii="Times New Roman" w:hAnsi="Times New Roman"/>
                <w:b/>
                <w:bCs/>
                <w:sz w:val="24"/>
                <w:szCs w:val="24"/>
              </w:rPr>
              <w:t>Основы теории сплавов</w:t>
            </w:r>
          </w:p>
        </w:tc>
        <w:tc>
          <w:tcPr>
            <w:tcW w:w="594" w:type="pct"/>
          </w:tcPr>
          <w:p w14:paraId="34441839"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646" w:type="pct"/>
            <w:gridSpan w:val="2"/>
            <w:shd w:val="clear" w:color="auto" w:fill="auto"/>
          </w:tcPr>
          <w:p w14:paraId="336224F0"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i/>
                <w:sz w:val="24"/>
                <w:szCs w:val="24"/>
              </w:rPr>
              <w:t xml:space="preserve">     </w:t>
            </w:r>
            <w:r w:rsidRPr="001320F0">
              <w:rPr>
                <w:rFonts w:ascii="Times New Roman" w:hAnsi="Times New Roman"/>
                <w:bCs/>
                <w:sz w:val="24"/>
                <w:szCs w:val="24"/>
              </w:rPr>
              <w:t xml:space="preserve">   </w:t>
            </w:r>
          </w:p>
        </w:tc>
        <w:tc>
          <w:tcPr>
            <w:tcW w:w="593" w:type="pct"/>
            <w:shd w:val="clear" w:color="auto" w:fill="auto"/>
          </w:tcPr>
          <w:p w14:paraId="572FEA0C"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c>
      </w:tr>
      <w:tr w:rsidR="00702E42" w:rsidRPr="001320F0" w14:paraId="196D24D7" w14:textId="77777777" w:rsidTr="00D216F1">
        <w:trPr>
          <w:trHeight w:val="881"/>
        </w:trPr>
        <w:tc>
          <w:tcPr>
            <w:tcW w:w="1209" w:type="pct"/>
            <w:vMerge w:val="restart"/>
          </w:tcPr>
          <w:p w14:paraId="062C410C"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i/>
                <w:sz w:val="24"/>
                <w:szCs w:val="24"/>
              </w:rPr>
              <w:t xml:space="preserve"> </w:t>
            </w:r>
            <w:r w:rsidRPr="001320F0">
              <w:rPr>
                <w:rFonts w:ascii="Times New Roman" w:hAnsi="Times New Roman"/>
                <w:bCs/>
                <w:sz w:val="24"/>
                <w:szCs w:val="24"/>
              </w:rPr>
              <w:t>Тема 3.1. Общая характеристика металлических сплавов</w:t>
            </w:r>
          </w:p>
        </w:tc>
        <w:tc>
          <w:tcPr>
            <w:tcW w:w="1957" w:type="pct"/>
          </w:tcPr>
          <w:p w14:paraId="6AC82A52"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   Понятие о сплаве, компоненте, фазе, системе. Область применения сплавов в качестве конструкционных материалов. Возможные случаи равновесия для двухкомпонентных систем.</w:t>
            </w:r>
          </w:p>
        </w:tc>
        <w:tc>
          <w:tcPr>
            <w:tcW w:w="594" w:type="pct"/>
          </w:tcPr>
          <w:p w14:paraId="1C0C7823"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46" w:type="pct"/>
            <w:gridSpan w:val="2"/>
            <w:shd w:val="clear" w:color="auto" w:fill="auto"/>
          </w:tcPr>
          <w:p w14:paraId="26E55021" w14:textId="77777777" w:rsidR="0099196C" w:rsidRPr="001320F0" w:rsidRDefault="0099196C" w:rsidP="00991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60AD2004" w14:textId="0BD9357A" w:rsidR="00702E42" w:rsidRPr="001320F0" w:rsidRDefault="00702E42"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val="restart"/>
            <w:shd w:val="clear" w:color="auto" w:fill="auto"/>
          </w:tcPr>
          <w:p w14:paraId="3FEF6B1C"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Уо.01.01</w:t>
            </w:r>
          </w:p>
          <w:p w14:paraId="5EECD7E7"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Зо.01.01</w:t>
            </w:r>
          </w:p>
          <w:p w14:paraId="3F23A4BD"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Уо.02.01</w:t>
            </w:r>
          </w:p>
          <w:p w14:paraId="5573CF1C"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Зо.02.01</w:t>
            </w:r>
          </w:p>
          <w:p w14:paraId="0B69A7FC" w14:textId="77777777" w:rsidR="00702E42" w:rsidRDefault="0099196C" w:rsidP="00991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196C">
              <w:rPr>
                <w:rFonts w:ascii="Times New Roman" w:hAnsi="Times New Roman"/>
              </w:rPr>
              <w:t>У 4.3.01</w:t>
            </w:r>
          </w:p>
          <w:p w14:paraId="391C9AD8" w14:textId="1FCF4F1A" w:rsidR="00DF32BF" w:rsidRPr="001320F0" w:rsidRDefault="00DF32BF" w:rsidP="00991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F32BF">
              <w:rPr>
                <w:rFonts w:ascii="Times New Roman" w:hAnsi="Times New Roman"/>
                <w:bCs/>
                <w:sz w:val="24"/>
                <w:szCs w:val="24"/>
              </w:rPr>
              <w:t>У2, У4, З4</w:t>
            </w:r>
            <w:r>
              <w:rPr>
                <w:rFonts w:ascii="Times New Roman" w:hAnsi="Times New Roman"/>
                <w:bCs/>
                <w:sz w:val="24"/>
                <w:szCs w:val="24"/>
              </w:rPr>
              <w:t>, З 2</w:t>
            </w:r>
          </w:p>
        </w:tc>
      </w:tr>
      <w:tr w:rsidR="00702E42" w:rsidRPr="001320F0" w14:paraId="06FAB781" w14:textId="77777777" w:rsidTr="00D216F1">
        <w:trPr>
          <w:trHeight w:val="804"/>
        </w:trPr>
        <w:tc>
          <w:tcPr>
            <w:tcW w:w="1209" w:type="pct"/>
            <w:vMerge/>
          </w:tcPr>
          <w:p w14:paraId="0B2B13D1"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Pr>
          <w:p w14:paraId="0EA3E5E3" w14:textId="77777777" w:rsidR="00702E42" w:rsidRPr="00C65A36" w:rsidRDefault="00702E42" w:rsidP="00F64A1E">
            <w:pPr>
              <w:spacing w:after="0" w:line="240" w:lineRule="auto"/>
              <w:rPr>
                <w:rFonts w:ascii="Times New Roman" w:hAnsi="Times New Roman"/>
                <w:b/>
                <w:sz w:val="24"/>
                <w:szCs w:val="24"/>
              </w:rPr>
            </w:pPr>
            <w:r w:rsidRPr="00C65A36">
              <w:rPr>
                <w:rFonts w:ascii="Times New Roman" w:hAnsi="Times New Roman"/>
                <w:b/>
                <w:sz w:val="24"/>
                <w:szCs w:val="24"/>
              </w:rPr>
              <w:t xml:space="preserve">Самостоятельная работа обучающихся: </w:t>
            </w:r>
          </w:p>
          <w:p w14:paraId="40B6E857"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eastAsia="Calibri" w:hAnsi="Times New Roman"/>
                <w:bCs/>
                <w:sz w:val="24"/>
                <w:szCs w:val="24"/>
              </w:rPr>
              <w:t>Самостоятельна работа с литературой, конспектирование “Правило фаз”</w:t>
            </w:r>
          </w:p>
        </w:tc>
        <w:tc>
          <w:tcPr>
            <w:tcW w:w="594" w:type="pct"/>
          </w:tcPr>
          <w:p w14:paraId="43FC3842" w14:textId="77777777" w:rsidR="00702E42" w:rsidRPr="00830EE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Pr>
                <w:rFonts w:ascii="Times New Roman" w:hAnsi="Times New Roman"/>
                <w:bCs/>
                <w:color w:val="00B050"/>
                <w:sz w:val="24"/>
                <w:szCs w:val="24"/>
              </w:rPr>
              <w:t>2</w:t>
            </w:r>
          </w:p>
        </w:tc>
        <w:tc>
          <w:tcPr>
            <w:tcW w:w="646" w:type="pct"/>
            <w:gridSpan w:val="2"/>
            <w:shd w:val="clear" w:color="auto" w:fill="auto"/>
          </w:tcPr>
          <w:p w14:paraId="3E070FF9"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c>
        <w:tc>
          <w:tcPr>
            <w:tcW w:w="593" w:type="pct"/>
            <w:vMerge/>
            <w:shd w:val="clear" w:color="auto" w:fill="auto"/>
          </w:tcPr>
          <w:p w14:paraId="2FFC8EB0"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i/>
                <w:sz w:val="24"/>
                <w:szCs w:val="24"/>
              </w:rPr>
            </w:pPr>
          </w:p>
        </w:tc>
      </w:tr>
      <w:tr w:rsidR="00702E42" w:rsidRPr="001320F0" w14:paraId="59664BAC" w14:textId="77777777" w:rsidTr="00D216F1">
        <w:trPr>
          <w:trHeight w:val="958"/>
        </w:trPr>
        <w:tc>
          <w:tcPr>
            <w:tcW w:w="1209" w:type="pct"/>
            <w:vMerge w:val="restart"/>
          </w:tcPr>
          <w:p w14:paraId="5B5E80DD"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3.2. Диаграммы состояния сплавов двухкомпонентных систем.</w:t>
            </w:r>
          </w:p>
        </w:tc>
        <w:tc>
          <w:tcPr>
            <w:tcW w:w="1957" w:type="pct"/>
          </w:tcPr>
          <w:p w14:paraId="5382968B"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Понятие о диаграмме состояния сплавов двухкомпонентных систем; принцип их построения с учетом термического анализа исходных компонентов.</w:t>
            </w:r>
          </w:p>
          <w:p w14:paraId="53D640CA"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Правило отрезков и его применение при изучении диаграмм состояния сплавов. Основные линии </w:t>
            </w:r>
            <w:r w:rsidRPr="001320F0">
              <w:rPr>
                <w:rFonts w:ascii="Times New Roman" w:hAnsi="Times New Roman"/>
                <w:bCs/>
                <w:sz w:val="24"/>
                <w:szCs w:val="24"/>
              </w:rPr>
              <w:lastRenderedPageBreak/>
              <w:t>диаграмм, их определение. Диаграмма состояния сплавов, образующих механические смеси из чистых компонентов.</w:t>
            </w:r>
          </w:p>
          <w:p w14:paraId="5D806D9B"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   Фазовые превращения в сплавах, определяемые по диаграмме. Понятие об эвтектическом превращении. Применение правила фаз и правила отрезков при изучении превращений в сплавах по диаграмме.</w:t>
            </w:r>
          </w:p>
          <w:p w14:paraId="22F9C68D"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Диаграмма состояния сплавов с неограниченной растворимостью компонентов в твердом состоянии. Фазовые превращения в сплавах, определяемые по диаграмме. Способ определения характера и степени ликвидации сплава по его диаграмме.</w:t>
            </w:r>
          </w:p>
        </w:tc>
        <w:tc>
          <w:tcPr>
            <w:tcW w:w="594" w:type="pct"/>
            <w:vMerge w:val="restart"/>
          </w:tcPr>
          <w:p w14:paraId="6342D0A2"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646" w:type="pct"/>
            <w:gridSpan w:val="2"/>
            <w:vMerge w:val="restart"/>
          </w:tcPr>
          <w:p w14:paraId="154AC6A6" w14:textId="7AD0A0B2" w:rsidR="00702E42" w:rsidRPr="001320F0" w:rsidRDefault="00702E42"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 xml:space="preserve">ОК 1- 9, ПК </w:t>
            </w:r>
            <w:r w:rsidR="0099196C">
              <w:rPr>
                <w:rFonts w:ascii="Times New Roman" w:hAnsi="Times New Roman"/>
                <w:bCs/>
                <w:sz w:val="24"/>
                <w:szCs w:val="24"/>
              </w:rPr>
              <w:t>3.3</w:t>
            </w:r>
          </w:p>
          <w:p w14:paraId="70B38214" w14:textId="30B1CCDE" w:rsidR="00702E42" w:rsidRPr="001320F0" w:rsidRDefault="00702E42"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ПК 4.3</w:t>
            </w:r>
          </w:p>
          <w:p w14:paraId="319226D0"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 </w:t>
            </w:r>
          </w:p>
        </w:tc>
        <w:tc>
          <w:tcPr>
            <w:tcW w:w="593" w:type="pct"/>
            <w:vMerge w:val="restart"/>
          </w:tcPr>
          <w:p w14:paraId="4901E869" w14:textId="7B074372" w:rsidR="0099196C" w:rsidRPr="0099196C" w:rsidRDefault="0099196C" w:rsidP="0099196C">
            <w:pPr>
              <w:spacing w:after="0" w:line="240" w:lineRule="auto"/>
              <w:rPr>
                <w:rFonts w:ascii="Times New Roman" w:hAnsi="Times New Roman"/>
              </w:rPr>
            </w:pPr>
            <w:r w:rsidRPr="0099196C">
              <w:rPr>
                <w:rFonts w:ascii="Times New Roman" w:hAnsi="Times New Roman"/>
              </w:rPr>
              <w:t>Уо.01.01</w:t>
            </w:r>
          </w:p>
          <w:p w14:paraId="693DDE5B"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Зо.01.01</w:t>
            </w:r>
          </w:p>
          <w:p w14:paraId="05883D93"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Уо.02.01</w:t>
            </w:r>
          </w:p>
          <w:p w14:paraId="56AEF52F"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Зо.02.01</w:t>
            </w:r>
          </w:p>
          <w:p w14:paraId="1101028A"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Уо.03.01</w:t>
            </w:r>
          </w:p>
          <w:p w14:paraId="6ECB2246" w14:textId="6F1A531D" w:rsidR="0099196C" w:rsidRDefault="0099196C" w:rsidP="0099196C">
            <w:pPr>
              <w:spacing w:after="0" w:line="240" w:lineRule="auto"/>
              <w:rPr>
                <w:rFonts w:ascii="Times New Roman" w:hAnsi="Times New Roman"/>
              </w:rPr>
            </w:pPr>
            <w:r w:rsidRPr="0099196C">
              <w:rPr>
                <w:rFonts w:ascii="Times New Roman" w:hAnsi="Times New Roman"/>
              </w:rPr>
              <w:t>Зо.03.01</w:t>
            </w:r>
          </w:p>
          <w:p w14:paraId="01EED5D6"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lastRenderedPageBreak/>
              <w:t>Уо.04.01</w:t>
            </w:r>
          </w:p>
          <w:p w14:paraId="428E36B4"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Зо.04.01</w:t>
            </w:r>
          </w:p>
          <w:p w14:paraId="64D56790"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Уо.07.03</w:t>
            </w:r>
          </w:p>
          <w:p w14:paraId="69F2FDCA"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Зо.07.01</w:t>
            </w:r>
          </w:p>
          <w:p w14:paraId="29FF1F9A"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Уо.09.01</w:t>
            </w:r>
          </w:p>
          <w:p w14:paraId="3B6C1C08"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Зо.09.01</w:t>
            </w:r>
          </w:p>
          <w:p w14:paraId="3D7C2484"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У 3.3.01</w:t>
            </w:r>
          </w:p>
          <w:p w14:paraId="5E91ABFA"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З 3.3.01</w:t>
            </w:r>
          </w:p>
          <w:p w14:paraId="157F6F5D"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 xml:space="preserve">У 4.3.01 </w:t>
            </w:r>
          </w:p>
          <w:p w14:paraId="54DFF895" w14:textId="77777777" w:rsidR="0099196C" w:rsidRPr="0099196C" w:rsidRDefault="0099196C" w:rsidP="0099196C">
            <w:pPr>
              <w:spacing w:after="0" w:line="240" w:lineRule="auto"/>
              <w:rPr>
                <w:rFonts w:ascii="Times New Roman" w:hAnsi="Times New Roman"/>
              </w:rPr>
            </w:pPr>
            <w:r w:rsidRPr="0099196C">
              <w:rPr>
                <w:rFonts w:ascii="Times New Roman" w:hAnsi="Times New Roman"/>
              </w:rPr>
              <w:t xml:space="preserve">З 4.3.01 </w:t>
            </w:r>
          </w:p>
          <w:p w14:paraId="2F292B13" w14:textId="7B7A0415" w:rsidR="00702E42" w:rsidRPr="00DF32BF" w:rsidRDefault="00DF32BF" w:rsidP="00DF32BF">
            <w:pPr>
              <w:spacing w:after="0" w:line="240" w:lineRule="auto"/>
              <w:rPr>
                <w:rFonts w:ascii="Times New Roman" w:hAnsi="Times New Roman"/>
              </w:rPr>
            </w:pPr>
            <w:r>
              <w:rPr>
                <w:rFonts w:ascii="Times New Roman" w:hAnsi="Times New Roman"/>
              </w:rPr>
              <w:t>З 3</w:t>
            </w:r>
          </w:p>
        </w:tc>
      </w:tr>
      <w:tr w:rsidR="00702E42" w:rsidRPr="001320F0" w14:paraId="77609749" w14:textId="77777777" w:rsidTr="00D216F1">
        <w:tc>
          <w:tcPr>
            <w:tcW w:w="1209" w:type="pct"/>
            <w:vMerge/>
          </w:tcPr>
          <w:p w14:paraId="4471E22C"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Pr>
          <w:p w14:paraId="5FFE7FE8"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Диаграммы состояния сплавов с ограниченной растворимостью компонентов в твердом состоянии (с эвтектическим и </w:t>
            </w:r>
            <w:proofErr w:type="spellStart"/>
            <w:r w:rsidRPr="001320F0">
              <w:rPr>
                <w:rFonts w:ascii="Times New Roman" w:hAnsi="Times New Roman"/>
                <w:bCs/>
                <w:sz w:val="24"/>
                <w:szCs w:val="24"/>
              </w:rPr>
              <w:t>перитектическим</w:t>
            </w:r>
            <w:proofErr w:type="spellEnd"/>
            <w:r w:rsidRPr="001320F0">
              <w:rPr>
                <w:rFonts w:ascii="Times New Roman" w:hAnsi="Times New Roman"/>
                <w:bCs/>
                <w:sz w:val="24"/>
                <w:szCs w:val="24"/>
              </w:rPr>
              <w:t xml:space="preserve"> превращениями).</w:t>
            </w:r>
          </w:p>
        </w:tc>
        <w:tc>
          <w:tcPr>
            <w:tcW w:w="594" w:type="pct"/>
            <w:vMerge/>
          </w:tcPr>
          <w:p w14:paraId="417DE3E3"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Pr>
          <w:p w14:paraId="159C57EE"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Pr>
          <w:p w14:paraId="29E5FE7C"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02E42" w:rsidRPr="001320F0" w14:paraId="4067834F" w14:textId="77777777" w:rsidTr="00D216F1">
        <w:trPr>
          <w:trHeight w:val="684"/>
        </w:trPr>
        <w:tc>
          <w:tcPr>
            <w:tcW w:w="1209" w:type="pct"/>
            <w:vMerge/>
          </w:tcPr>
          <w:p w14:paraId="4F98CD38"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Pr>
          <w:p w14:paraId="3405C75E"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Диаграмма состояния сплавов, компоненты которых образуют устойчивое химическое соединение.</w:t>
            </w:r>
          </w:p>
          <w:p w14:paraId="5CBE3BCF"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Диаграмма состояния сплавов, компоненты которых име</w:t>
            </w:r>
            <w:r>
              <w:rPr>
                <w:rFonts w:ascii="Times New Roman" w:hAnsi="Times New Roman"/>
                <w:bCs/>
                <w:sz w:val="24"/>
                <w:szCs w:val="24"/>
              </w:rPr>
              <w:t>ют аллотропические превращения.</w:t>
            </w:r>
          </w:p>
        </w:tc>
        <w:tc>
          <w:tcPr>
            <w:tcW w:w="594" w:type="pct"/>
            <w:vMerge/>
          </w:tcPr>
          <w:p w14:paraId="09096C2A"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Pr>
          <w:p w14:paraId="49873351"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Pr>
          <w:p w14:paraId="62C87CC5"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02E42" w:rsidRPr="001320F0" w14:paraId="711C6F46" w14:textId="77777777" w:rsidTr="00D216F1">
        <w:trPr>
          <w:trHeight w:val="684"/>
        </w:trPr>
        <w:tc>
          <w:tcPr>
            <w:tcW w:w="1209" w:type="pct"/>
            <w:vMerge/>
          </w:tcPr>
          <w:p w14:paraId="5E253D32"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bottom w:val="single" w:sz="4" w:space="0" w:color="auto"/>
              <w:right w:val="single" w:sz="4" w:space="0" w:color="auto"/>
            </w:tcBorders>
          </w:tcPr>
          <w:p w14:paraId="55A99CA7"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320F0">
              <w:rPr>
                <w:rFonts w:ascii="Times New Roman" w:hAnsi="Times New Roman"/>
                <w:b/>
                <w:bCs/>
                <w:sz w:val="24"/>
                <w:szCs w:val="24"/>
              </w:rPr>
              <w:t>Лабораторная работа №6</w:t>
            </w:r>
          </w:p>
          <w:p w14:paraId="66EB8550"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Построение диаграммы состояния двойных сплавов.</w:t>
            </w:r>
          </w:p>
        </w:tc>
        <w:tc>
          <w:tcPr>
            <w:tcW w:w="594" w:type="pct"/>
            <w:tcBorders>
              <w:top w:val="single" w:sz="4" w:space="0" w:color="auto"/>
              <w:left w:val="single" w:sz="4" w:space="0" w:color="auto"/>
              <w:bottom w:val="single" w:sz="4" w:space="0" w:color="auto"/>
            </w:tcBorders>
          </w:tcPr>
          <w:p w14:paraId="74663550"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2 </w:t>
            </w:r>
          </w:p>
        </w:tc>
        <w:tc>
          <w:tcPr>
            <w:tcW w:w="646" w:type="pct"/>
            <w:gridSpan w:val="2"/>
            <w:vMerge/>
            <w:shd w:val="clear" w:color="auto" w:fill="FFFFFF" w:themeFill="background1"/>
          </w:tcPr>
          <w:p w14:paraId="10182372"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shd w:val="clear" w:color="auto" w:fill="FFFFFF" w:themeFill="background1"/>
          </w:tcPr>
          <w:p w14:paraId="091476C1"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02E42" w:rsidRPr="001320F0" w14:paraId="1169FD8A" w14:textId="77777777" w:rsidTr="00D216F1">
        <w:trPr>
          <w:trHeight w:val="684"/>
        </w:trPr>
        <w:tc>
          <w:tcPr>
            <w:tcW w:w="1209" w:type="pct"/>
            <w:vMerge/>
          </w:tcPr>
          <w:p w14:paraId="6AE5D43A"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bottom w:val="single" w:sz="4" w:space="0" w:color="auto"/>
              <w:right w:val="single" w:sz="4" w:space="0" w:color="auto"/>
            </w:tcBorders>
          </w:tcPr>
          <w:p w14:paraId="0E0BA265"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320F0">
              <w:rPr>
                <w:rFonts w:ascii="Times New Roman" w:hAnsi="Times New Roman"/>
                <w:b/>
                <w:bCs/>
                <w:sz w:val="24"/>
                <w:szCs w:val="24"/>
              </w:rPr>
              <w:t>Лабораторная работа №7</w:t>
            </w:r>
          </w:p>
          <w:p w14:paraId="6F61B0C4"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Микроанализ сплавов «</w:t>
            </w:r>
            <w:r w:rsidRPr="001320F0">
              <w:rPr>
                <w:rFonts w:ascii="Times New Roman" w:hAnsi="Times New Roman"/>
                <w:bCs/>
                <w:sz w:val="24"/>
                <w:szCs w:val="24"/>
                <w:lang w:val="en-US"/>
              </w:rPr>
              <w:t>Pb</w:t>
            </w:r>
            <w:r w:rsidRPr="001320F0">
              <w:rPr>
                <w:rFonts w:ascii="Times New Roman" w:hAnsi="Times New Roman"/>
                <w:bCs/>
                <w:sz w:val="24"/>
                <w:szCs w:val="24"/>
              </w:rPr>
              <w:t>-</w:t>
            </w:r>
            <w:r w:rsidRPr="001320F0">
              <w:rPr>
                <w:rFonts w:ascii="Times New Roman" w:hAnsi="Times New Roman"/>
                <w:bCs/>
                <w:sz w:val="24"/>
                <w:szCs w:val="24"/>
                <w:lang w:val="en-US"/>
              </w:rPr>
              <w:t>Sb</w:t>
            </w:r>
            <w:r w:rsidRPr="001320F0">
              <w:rPr>
                <w:rFonts w:ascii="Times New Roman" w:hAnsi="Times New Roman"/>
                <w:bCs/>
                <w:sz w:val="24"/>
                <w:szCs w:val="24"/>
              </w:rPr>
              <w:t>»</w:t>
            </w:r>
          </w:p>
        </w:tc>
        <w:tc>
          <w:tcPr>
            <w:tcW w:w="594" w:type="pct"/>
            <w:tcBorders>
              <w:top w:val="single" w:sz="4" w:space="0" w:color="auto"/>
              <w:left w:val="single" w:sz="4" w:space="0" w:color="auto"/>
              <w:bottom w:val="single" w:sz="4" w:space="0" w:color="auto"/>
            </w:tcBorders>
            <w:shd w:val="clear" w:color="auto" w:fill="auto"/>
          </w:tcPr>
          <w:p w14:paraId="11C73243"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6" w:type="pct"/>
            <w:gridSpan w:val="2"/>
            <w:vMerge/>
            <w:shd w:val="clear" w:color="auto" w:fill="auto"/>
          </w:tcPr>
          <w:p w14:paraId="21DFECEA"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bottom w:val="single" w:sz="4" w:space="0" w:color="auto"/>
            </w:tcBorders>
            <w:shd w:val="clear" w:color="auto" w:fill="auto"/>
          </w:tcPr>
          <w:p w14:paraId="269085CE"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02E42" w:rsidRPr="001320F0" w14:paraId="0C33EE0F" w14:textId="77777777" w:rsidTr="00D216F1">
        <w:trPr>
          <w:trHeight w:val="1004"/>
        </w:trPr>
        <w:tc>
          <w:tcPr>
            <w:tcW w:w="1209" w:type="pct"/>
            <w:vMerge/>
          </w:tcPr>
          <w:p w14:paraId="2A305879"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right w:val="single" w:sz="4" w:space="0" w:color="auto"/>
            </w:tcBorders>
          </w:tcPr>
          <w:p w14:paraId="1BBEDC6C"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320F0">
              <w:rPr>
                <w:rFonts w:ascii="Times New Roman" w:hAnsi="Times New Roman"/>
                <w:b/>
                <w:bCs/>
                <w:sz w:val="24"/>
                <w:szCs w:val="24"/>
              </w:rPr>
              <w:t>Самостоятельная работа обучающихся:</w:t>
            </w:r>
          </w:p>
          <w:p w14:paraId="041AD323"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Диаграмма состояния сплавов, компоненты которых образуют устойчивое химическое соединение и аллотропические с</w:t>
            </w:r>
            <w:r>
              <w:rPr>
                <w:rFonts w:ascii="Times New Roman" w:hAnsi="Times New Roman"/>
                <w:bCs/>
                <w:sz w:val="24"/>
                <w:szCs w:val="24"/>
              </w:rPr>
              <w:t>оединения.</w:t>
            </w:r>
          </w:p>
        </w:tc>
        <w:tc>
          <w:tcPr>
            <w:tcW w:w="594" w:type="pct"/>
            <w:tcBorders>
              <w:top w:val="single" w:sz="4" w:space="0" w:color="auto"/>
              <w:left w:val="single" w:sz="4" w:space="0" w:color="auto"/>
            </w:tcBorders>
            <w:shd w:val="clear" w:color="auto" w:fill="auto"/>
          </w:tcPr>
          <w:p w14:paraId="14228629" w14:textId="77777777" w:rsidR="00702E42" w:rsidRPr="00830EE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Pr>
                <w:rFonts w:ascii="Times New Roman" w:hAnsi="Times New Roman"/>
                <w:bCs/>
                <w:color w:val="00B050"/>
                <w:sz w:val="24"/>
                <w:szCs w:val="24"/>
              </w:rPr>
              <w:t>2</w:t>
            </w:r>
          </w:p>
        </w:tc>
        <w:tc>
          <w:tcPr>
            <w:tcW w:w="646" w:type="pct"/>
            <w:gridSpan w:val="2"/>
            <w:vMerge/>
            <w:shd w:val="clear" w:color="auto" w:fill="auto"/>
          </w:tcPr>
          <w:p w14:paraId="0B819F53"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right w:val="single" w:sz="4" w:space="0" w:color="auto"/>
            </w:tcBorders>
            <w:shd w:val="clear" w:color="auto" w:fill="auto"/>
          </w:tcPr>
          <w:p w14:paraId="06C9F11F"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4DEB7397" w14:textId="77777777" w:rsidTr="00D216F1">
        <w:trPr>
          <w:trHeight w:val="284"/>
        </w:trPr>
        <w:tc>
          <w:tcPr>
            <w:tcW w:w="3166" w:type="pct"/>
            <w:gridSpan w:val="2"/>
            <w:tcBorders>
              <w:top w:val="single" w:sz="4" w:space="0" w:color="auto"/>
              <w:left w:val="single" w:sz="4" w:space="0" w:color="auto"/>
              <w:bottom w:val="single" w:sz="4" w:space="0" w:color="auto"/>
              <w:right w:val="single" w:sz="4" w:space="0" w:color="auto"/>
            </w:tcBorders>
          </w:tcPr>
          <w:p w14:paraId="3F4066F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
                <w:bCs/>
                <w:sz w:val="24"/>
                <w:szCs w:val="24"/>
              </w:rPr>
              <w:t>Раздел 4. Железоуглеродистые сплавы</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4BB6122"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30EE0">
              <w:rPr>
                <w:rFonts w:ascii="Times New Roman" w:hAnsi="Times New Roman"/>
                <w:b/>
                <w:bCs/>
                <w:sz w:val="24"/>
                <w:szCs w:val="24"/>
              </w:rPr>
              <w:t>2</w:t>
            </w:r>
            <w:r>
              <w:rPr>
                <w:rFonts w:ascii="Times New Roman" w:hAnsi="Times New Roman"/>
                <w:b/>
                <w:bCs/>
                <w:sz w:val="24"/>
                <w:szCs w:val="24"/>
              </w:rPr>
              <w:t>2</w:t>
            </w:r>
          </w:p>
        </w:tc>
        <w:tc>
          <w:tcPr>
            <w:tcW w:w="646" w:type="pct"/>
            <w:gridSpan w:val="2"/>
            <w:tcBorders>
              <w:top w:val="single" w:sz="4" w:space="0" w:color="auto"/>
              <w:left w:val="single" w:sz="4" w:space="0" w:color="auto"/>
              <w:bottom w:val="single" w:sz="4" w:space="0" w:color="auto"/>
              <w:right w:val="single" w:sz="4" w:space="0" w:color="auto"/>
            </w:tcBorders>
            <w:shd w:val="clear" w:color="auto" w:fill="auto"/>
          </w:tcPr>
          <w:p w14:paraId="438A26CC"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shd w:val="clear" w:color="auto" w:fill="auto"/>
          </w:tcPr>
          <w:p w14:paraId="25FF4AF6"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9196C" w:rsidRPr="001320F0" w14:paraId="78345246" w14:textId="77777777" w:rsidTr="00D216F1">
        <w:trPr>
          <w:trHeight w:val="684"/>
        </w:trPr>
        <w:tc>
          <w:tcPr>
            <w:tcW w:w="1209" w:type="pct"/>
            <w:vMerge w:val="restart"/>
            <w:tcBorders>
              <w:top w:val="single" w:sz="4" w:space="0" w:color="auto"/>
              <w:left w:val="single" w:sz="4" w:space="0" w:color="auto"/>
              <w:right w:val="single" w:sz="4" w:space="0" w:color="auto"/>
            </w:tcBorders>
          </w:tcPr>
          <w:p w14:paraId="5CBE58D9"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4.1. Диаграмма состояния железоуглеродистых сплавов.</w:t>
            </w:r>
          </w:p>
        </w:tc>
        <w:tc>
          <w:tcPr>
            <w:tcW w:w="1957" w:type="pct"/>
            <w:tcBorders>
              <w:top w:val="single" w:sz="4" w:space="0" w:color="auto"/>
              <w:left w:val="single" w:sz="4" w:space="0" w:color="auto"/>
              <w:bottom w:val="single" w:sz="4" w:space="0" w:color="auto"/>
              <w:right w:val="single" w:sz="4" w:space="0" w:color="auto"/>
            </w:tcBorders>
          </w:tcPr>
          <w:p w14:paraId="0D635361"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Диаграмма состояния «железо-цементит». Компоненты и фазы системы. Основные линии и области диаграммы. Фазовые превращения в сплавах, определяемые по диаграмме с применением правила фаз и правила отрезков.</w:t>
            </w:r>
          </w:p>
        </w:tc>
        <w:tc>
          <w:tcPr>
            <w:tcW w:w="594" w:type="pct"/>
            <w:vMerge w:val="restart"/>
            <w:tcBorders>
              <w:top w:val="single" w:sz="4" w:space="0" w:color="auto"/>
              <w:left w:val="single" w:sz="4" w:space="0" w:color="auto"/>
              <w:right w:val="single" w:sz="4" w:space="0" w:color="auto"/>
            </w:tcBorders>
            <w:shd w:val="clear" w:color="auto" w:fill="auto"/>
          </w:tcPr>
          <w:p w14:paraId="36825BD9"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46" w:type="pct"/>
            <w:gridSpan w:val="2"/>
            <w:vMerge w:val="restart"/>
            <w:tcBorders>
              <w:top w:val="single" w:sz="4" w:space="0" w:color="auto"/>
              <w:left w:val="single" w:sz="4" w:space="0" w:color="auto"/>
              <w:right w:val="single" w:sz="4" w:space="0" w:color="auto"/>
            </w:tcBorders>
            <w:shd w:val="clear" w:color="auto" w:fill="auto"/>
          </w:tcPr>
          <w:p w14:paraId="420A62BB"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1- 9, ПК 1.1</w:t>
            </w:r>
          </w:p>
          <w:p w14:paraId="237A840A" w14:textId="0EA03A3E" w:rsidR="0099196C" w:rsidRPr="001320F0" w:rsidRDefault="0099196C" w:rsidP="00DF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9196C">
              <w:rPr>
                <w:rFonts w:ascii="Times New Roman" w:hAnsi="Times New Roman"/>
                <w:bCs/>
                <w:sz w:val="24"/>
                <w:szCs w:val="24"/>
              </w:rPr>
              <w:t>ПК 3.3, ПК 4.3</w:t>
            </w:r>
          </w:p>
        </w:tc>
        <w:tc>
          <w:tcPr>
            <w:tcW w:w="593" w:type="pct"/>
            <w:vMerge w:val="restart"/>
            <w:tcBorders>
              <w:top w:val="single" w:sz="4" w:space="0" w:color="auto"/>
              <w:left w:val="single" w:sz="4" w:space="0" w:color="auto"/>
              <w:right w:val="single" w:sz="4" w:space="0" w:color="auto"/>
            </w:tcBorders>
            <w:shd w:val="clear" w:color="auto" w:fill="auto"/>
          </w:tcPr>
          <w:p w14:paraId="2E2840E3"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Уо.01.01</w:t>
            </w:r>
          </w:p>
          <w:p w14:paraId="594E025B"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Зо.01.01</w:t>
            </w:r>
          </w:p>
          <w:p w14:paraId="20BD3840"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Уо.02.01</w:t>
            </w:r>
          </w:p>
          <w:p w14:paraId="1623A4E7"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Зо.02.01</w:t>
            </w:r>
          </w:p>
          <w:p w14:paraId="7079E77D"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Уо.03.01</w:t>
            </w:r>
          </w:p>
          <w:p w14:paraId="0FB2A1BF"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Зо.03.01</w:t>
            </w:r>
          </w:p>
          <w:p w14:paraId="52F3CF43"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Уо.04.01</w:t>
            </w:r>
          </w:p>
          <w:p w14:paraId="6E6323FD"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Зо.04.01</w:t>
            </w:r>
          </w:p>
          <w:p w14:paraId="6C689B44"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Уо.05.01</w:t>
            </w:r>
          </w:p>
          <w:p w14:paraId="04197160" w14:textId="77777777" w:rsidR="0099196C" w:rsidRPr="00253B01" w:rsidRDefault="0099196C" w:rsidP="00702E42">
            <w:pPr>
              <w:spacing w:after="0" w:line="240" w:lineRule="auto"/>
              <w:rPr>
                <w:rFonts w:ascii="Times New Roman" w:hAnsi="Times New Roman"/>
              </w:rPr>
            </w:pPr>
            <w:r w:rsidRPr="00253B01">
              <w:rPr>
                <w:rFonts w:ascii="Times New Roman" w:hAnsi="Times New Roman"/>
              </w:rPr>
              <w:t>Зо.05.01</w:t>
            </w:r>
          </w:p>
          <w:p w14:paraId="767914FF" w14:textId="3BEB4FF5" w:rsidR="00007625" w:rsidRDefault="00007625" w:rsidP="00702E42">
            <w:pPr>
              <w:spacing w:after="0" w:line="240" w:lineRule="auto"/>
              <w:rPr>
                <w:rFonts w:ascii="Times New Roman" w:hAnsi="Times New Roman"/>
              </w:rPr>
            </w:pPr>
            <w:proofErr w:type="spellStart"/>
            <w:r w:rsidRPr="00007625">
              <w:rPr>
                <w:rFonts w:ascii="Times New Roman" w:hAnsi="Times New Roman"/>
              </w:rPr>
              <w:t>Уо</w:t>
            </w:r>
            <w:proofErr w:type="spellEnd"/>
            <w:r w:rsidRPr="00007625">
              <w:rPr>
                <w:rFonts w:ascii="Times New Roman" w:hAnsi="Times New Roman"/>
              </w:rPr>
              <w:t xml:space="preserve"> 09.01</w:t>
            </w:r>
          </w:p>
          <w:p w14:paraId="4D674651" w14:textId="1F4C4E99" w:rsidR="00007625" w:rsidRDefault="00007625" w:rsidP="00702E42">
            <w:pPr>
              <w:spacing w:after="0" w:line="240" w:lineRule="auto"/>
              <w:rPr>
                <w:rFonts w:ascii="Times New Roman" w:hAnsi="Times New Roman"/>
              </w:rPr>
            </w:pPr>
            <w:r>
              <w:rPr>
                <w:rFonts w:ascii="Times New Roman" w:hAnsi="Times New Roman"/>
              </w:rPr>
              <w:t>У 1.1.01</w:t>
            </w:r>
          </w:p>
          <w:p w14:paraId="742DA755"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У 3.3.01</w:t>
            </w:r>
          </w:p>
          <w:p w14:paraId="16795C52"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З 3.3.01</w:t>
            </w:r>
          </w:p>
          <w:p w14:paraId="48D773C1"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 xml:space="preserve">У 4.3.01 </w:t>
            </w:r>
          </w:p>
          <w:p w14:paraId="5A5A65EA" w14:textId="77777777" w:rsidR="0099196C"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07625">
              <w:rPr>
                <w:rFonts w:ascii="Times New Roman" w:hAnsi="Times New Roman"/>
              </w:rPr>
              <w:t xml:space="preserve">З 4.3.01 </w:t>
            </w:r>
          </w:p>
          <w:p w14:paraId="53477A86" w14:textId="6CB90A1A" w:rsidR="00DF32BF" w:rsidRPr="001320F0" w:rsidRDefault="00DF32B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F32BF">
              <w:rPr>
                <w:rFonts w:ascii="Times New Roman" w:hAnsi="Times New Roman"/>
                <w:bCs/>
                <w:sz w:val="24"/>
                <w:szCs w:val="24"/>
              </w:rPr>
              <w:t>У2, У4, З5,З4</w:t>
            </w:r>
          </w:p>
        </w:tc>
      </w:tr>
      <w:tr w:rsidR="0099196C" w:rsidRPr="001320F0" w14:paraId="574C0114" w14:textId="77777777" w:rsidTr="00D216F1">
        <w:trPr>
          <w:trHeight w:val="684"/>
        </w:trPr>
        <w:tc>
          <w:tcPr>
            <w:tcW w:w="1209" w:type="pct"/>
            <w:vMerge/>
            <w:tcBorders>
              <w:left w:val="single" w:sz="4" w:space="0" w:color="auto"/>
              <w:right w:val="single" w:sz="4" w:space="0" w:color="auto"/>
            </w:tcBorders>
          </w:tcPr>
          <w:p w14:paraId="0A454157"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1DE86E77"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Эвтектическое и </w:t>
            </w:r>
            <w:proofErr w:type="spellStart"/>
            <w:r w:rsidRPr="001320F0">
              <w:rPr>
                <w:rFonts w:ascii="Times New Roman" w:hAnsi="Times New Roman"/>
                <w:bCs/>
                <w:sz w:val="24"/>
                <w:szCs w:val="24"/>
              </w:rPr>
              <w:t>эвтектоидное</w:t>
            </w:r>
            <w:proofErr w:type="spellEnd"/>
            <w:r w:rsidRPr="001320F0">
              <w:rPr>
                <w:rFonts w:ascii="Times New Roman" w:hAnsi="Times New Roman"/>
                <w:bCs/>
                <w:sz w:val="24"/>
                <w:szCs w:val="24"/>
              </w:rPr>
              <w:t xml:space="preserve"> превращения в сталях и чугунах. Отличие сталей и чугунов. Классификация сталей и чугунов по диаграмме «железо-цементит».</w:t>
            </w:r>
          </w:p>
        </w:tc>
        <w:tc>
          <w:tcPr>
            <w:tcW w:w="594" w:type="pct"/>
            <w:vMerge/>
            <w:tcBorders>
              <w:left w:val="single" w:sz="4" w:space="0" w:color="auto"/>
              <w:right w:val="single" w:sz="4" w:space="0" w:color="auto"/>
            </w:tcBorders>
          </w:tcPr>
          <w:p w14:paraId="78E2861F"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right w:val="single" w:sz="4" w:space="0" w:color="auto"/>
            </w:tcBorders>
            <w:shd w:val="clear" w:color="auto" w:fill="FFFFFF"/>
          </w:tcPr>
          <w:p w14:paraId="25404AA0"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FFFFFF"/>
          </w:tcPr>
          <w:p w14:paraId="2E7B9D3D"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9196C" w:rsidRPr="001320F0" w14:paraId="1F886B0C" w14:textId="77777777" w:rsidTr="00D216F1">
        <w:trPr>
          <w:trHeight w:val="332"/>
        </w:trPr>
        <w:tc>
          <w:tcPr>
            <w:tcW w:w="1209" w:type="pct"/>
            <w:vMerge/>
            <w:tcBorders>
              <w:left w:val="single" w:sz="4" w:space="0" w:color="auto"/>
              <w:right w:val="single" w:sz="4" w:space="0" w:color="auto"/>
            </w:tcBorders>
          </w:tcPr>
          <w:p w14:paraId="19D246E4"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32F65E83"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Первичная и вторичная кристаллизации сталей.</w:t>
            </w:r>
          </w:p>
        </w:tc>
        <w:tc>
          <w:tcPr>
            <w:tcW w:w="594" w:type="pct"/>
            <w:vMerge/>
            <w:tcBorders>
              <w:left w:val="single" w:sz="4" w:space="0" w:color="auto"/>
              <w:right w:val="single" w:sz="4" w:space="0" w:color="auto"/>
            </w:tcBorders>
          </w:tcPr>
          <w:p w14:paraId="30949E95"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right w:val="single" w:sz="4" w:space="0" w:color="auto"/>
            </w:tcBorders>
            <w:shd w:val="clear" w:color="auto" w:fill="FFFFFF"/>
          </w:tcPr>
          <w:p w14:paraId="50948F8C"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FFFFFF"/>
          </w:tcPr>
          <w:p w14:paraId="6E53CA65"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9196C" w:rsidRPr="001320F0" w14:paraId="64F0A335" w14:textId="77777777" w:rsidTr="00BE07F5">
        <w:trPr>
          <w:trHeight w:val="409"/>
        </w:trPr>
        <w:tc>
          <w:tcPr>
            <w:tcW w:w="1209" w:type="pct"/>
            <w:vMerge/>
            <w:tcBorders>
              <w:left w:val="single" w:sz="4" w:space="0" w:color="auto"/>
              <w:right w:val="single" w:sz="4" w:space="0" w:color="auto"/>
            </w:tcBorders>
          </w:tcPr>
          <w:p w14:paraId="4F7F63A1"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651E0123"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Первичная и вторичная кристаллизации чугунов.</w:t>
            </w:r>
          </w:p>
        </w:tc>
        <w:tc>
          <w:tcPr>
            <w:tcW w:w="594" w:type="pct"/>
            <w:vMerge/>
            <w:tcBorders>
              <w:left w:val="single" w:sz="4" w:space="0" w:color="auto"/>
              <w:bottom w:val="single" w:sz="4" w:space="0" w:color="auto"/>
              <w:right w:val="single" w:sz="4" w:space="0" w:color="auto"/>
            </w:tcBorders>
          </w:tcPr>
          <w:p w14:paraId="4B1E79E6"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right w:val="single" w:sz="4" w:space="0" w:color="auto"/>
            </w:tcBorders>
            <w:shd w:val="clear" w:color="auto" w:fill="FFFFFF"/>
          </w:tcPr>
          <w:p w14:paraId="6B3752C1"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FFFFFF"/>
          </w:tcPr>
          <w:p w14:paraId="446EAD06"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99196C" w:rsidRPr="001320F0" w14:paraId="3E0C0C4D" w14:textId="77777777" w:rsidTr="00BE07F5">
        <w:trPr>
          <w:trHeight w:val="684"/>
        </w:trPr>
        <w:tc>
          <w:tcPr>
            <w:tcW w:w="1209" w:type="pct"/>
            <w:vMerge/>
            <w:tcBorders>
              <w:left w:val="single" w:sz="4" w:space="0" w:color="auto"/>
              <w:right w:val="single" w:sz="4" w:space="0" w:color="auto"/>
            </w:tcBorders>
          </w:tcPr>
          <w:p w14:paraId="7EB214E5"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10D8A3EF"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320F0">
              <w:rPr>
                <w:rFonts w:ascii="Times New Roman" w:hAnsi="Times New Roman"/>
                <w:b/>
                <w:bCs/>
                <w:sz w:val="24"/>
                <w:szCs w:val="24"/>
              </w:rPr>
              <w:t>Лабораторная работа №8</w:t>
            </w:r>
          </w:p>
          <w:p w14:paraId="6215BC59"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Микроанализ углеродистых сталей и белых чугунов в равновесном состоянии.</w:t>
            </w:r>
          </w:p>
        </w:tc>
        <w:tc>
          <w:tcPr>
            <w:tcW w:w="594" w:type="pct"/>
            <w:tcBorders>
              <w:top w:val="single" w:sz="4" w:space="0" w:color="auto"/>
              <w:left w:val="single" w:sz="4" w:space="0" w:color="auto"/>
              <w:bottom w:val="single" w:sz="4" w:space="0" w:color="auto"/>
              <w:right w:val="single" w:sz="4" w:space="0" w:color="auto"/>
            </w:tcBorders>
          </w:tcPr>
          <w:p w14:paraId="76E788D5"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4</w:t>
            </w:r>
          </w:p>
        </w:tc>
        <w:tc>
          <w:tcPr>
            <w:tcW w:w="646" w:type="pct"/>
            <w:gridSpan w:val="2"/>
            <w:vMerge/>
            <w:tcBorders>
              <w:left w:val="single" w:sz="4" w:space="0" w:color="auto"/>
              <w:bottom w:val="single" w:sz="4" w:space="0" w:color="auto"/>
              <w:right w:val="single" w:sz="4" w:space="0" w:color="auto"/>
            </w:tcBorders>
            <w:shd w:val="clear" w:color="auto" w:fill="FFFFFF" w:themeFill="background1"/>
          </w:tcPr>
          <w:p w14:paraId="65916F04" w14:textId="33E7061C" w:rsidR="0099196C" w:rsidRPr="001320F0" w:rsidRDefault="0099196C"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bottom w:val="single" w:sz="4" w:space="0" w:color="auto"/>
              <w:right w:val="single" w:sz="4" w:space="0" w:color="auto"/>
            </w:tcBorders>
            <w:shd w:val="clear" w:color="auto" w:fill="FFFFFF" w:themeFill="background1"/>
          </w:tcPr>
          <w:p w14:paraId="293A5643" w14:textId="77777777" w:rsidR="0099196C" w:rsidRPr="001320F0" w:rsidRDefault="0099196C"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22F6F90A" w14:textId="77777777" w:rsidTr="00D216F1">
        <w:trPr>
          <w:trHeight w:val="684"/>
        </w:trPr>
        <w:tc>
          <w:tcPr>
            <w:tcW w:w="1209" w:type="pct"/>
            <w:vMerge/>
            <w:tcBorders>
              <w:left w:val="single" w:sz="4" w:space="0" w:color="auto"/>
              <w:bottom w:val="single" w:sz="4" w:space="0" w:color="auto"/>
              <w:right w:val="single" w:sz="4" w:space="0" w:color="auto"/>
            </w:tcBorders>
          </w:tcPr>
          <w:p w14:paraId="6F40B625"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209890E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320F0">
              <w:rPr>
                <w:rFonts w:ascii="Times New Roman" w:hAnsi="Times New Roman"/>
                <w:b/>
                <w:bCs/>
                <w:sz w:val="24"/>
                <w:szCs w:val="24"/>
              </w:rPr>
              <w:t>Самостоятельная работа обучающихся:</w:t>
            </w:r>
          </w:p>
          <w:p w14:paraId="17FC5B5E"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Решение задач по построению кривых охлаждения железоуглеродистых сплавов по диаграмме «</w:t>
            </w:r>
            <w:r w:rsidRPr="001320F0">
              <w:rPr>
                <w:rFonts w:ascii="Times New Roman" w:hAnsi="Times New Roman"/>
                <w:bCs/>
                <w:sz w:val="24"/>
                <w:szCs w:val="24"/>
                <w:lang w:val="en-US"/>
              </w:rPr>
              <w:t>Fe</w:t>
            </w:r>
            <w:r w:rsidRPr="001320F0">
              <w:rPr>
                <w:rFonts w:ascii="Times New Roman" w:hAnsi="Times New Roman"/>
                <w:bCs/>
                <w:sz w:val="24"/>
                <w:szCs w:val="24"/>
              </w:rPr>
              <w:t>-</w:t>
            </w:r>
            <w:r w:rsidRPr="001320F0">
              <w:rPr>
                <w:rFonts w:ascii="Times New Roman" w:hAnsi="Times New Roman"/>
                <w:bCs/>
                <w:sz w:val="24"/>
                <w:szCs w:val="24"/>
                <w:lang w:val="en-US"/>
              </w:rPr>
              <w:t>Fe</w:t>
            </w:r>
            <w:r w:rsidRPr="001320F0">
              <w:rPr>
                <w:rFonts w:ascii="Times New Roman" w:hAnsi="Times New Roman"/>
                <w:bCs/>
                <w:sz w:val="24"/>
                <w:szCs w:val="24"/>
                <w:vertAlign w:val="subscript"/>
              </w:rPr>
              <w:t>3</w:t>
            </w:r>
            <w:r w:rsidRPr="001320F0">
              <w:rPr>
                <w:rFonts w:ascii="Times New Roman" w:hAnsi="Times New Roman"/>
                <w:bCs/>
                <w:sz w:val="24"/>
                <w:szCs w:val="24"/>
                <w:lang w:val="en-US"/>
              </w:rPr>
              <w:t>C</w:t>
            </w:r>
            <w:r w:rsidRPr="001320F0">
              <w:rPr>
                <w:rFonts w:ascii="Times New Roman" w:hAnsi="Times New Roman"/>
                <w:bCs/>
                <w:sz w:val="24"/>
                <w:szCs w:val="24"/>
              </w:rPr>
              <w:t>»;</w:t>
            </w:r>
          </w:p>
          <w:p w14:paraId="4749F060"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Оформление отчета лабораторной работе, подготовка к защите.</w:t>
            </w:r>
          </w:p>
        </w:tc>
        <w:tc>
          <w:tcPr>
            <w:tcW w:w="594" w:type="pct"/>
            <w:tcBorders>
              <w:top w:val="single" w:sz="4" w:space="0" w:color="auto"/>
              <w:left w:val="single" w:sz="4" w:space="0" w:color="auto"/>
              <w:bottom w:val="single" w:sz="4" w:space="0" w:color="auto"/>
              <w:right w:val="single" w:sz="4" w:space="0" w:color="auto"/>
            </w:tcBorders>
          </w:tcPr>
          <w:p w14:paraId="7A977ACC"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sidRPr="00830EE0">
              <w:rPr>
                <w:rFonts w:ascii="Times New Roman" w:hAnsi="Times New Roman"/>
                <w:bCs/>
                <w:color w:val="00B050"/>
                <w:sz w:val="24"/>
                <w:szCs w:val="24"/>
              </w:rPr>
              <w:t>2</w:t>
            </w:r>
          </w:p>
        </w:tc>
        <w:tc>
          <w:tcPr>
            <w:tcW w:w="646" w:type="pct"/>
            <w:gridSpan w:val="2"/>
            <w:tcBorders>
              <w:top w:val="single" w:sz="4" w:space="0" w:color="auto"/>
              <w:left w:val="single" w:sz="4" w:space="0" w:color="auto"/>
              <w:bottom w:val="single" w:sz="4" w:space="0" w:color="auto"/>
              <w:right w:val="single" w:sz="4" w:space="0" w:color="auto"/>
            </w:tcBorders>
            <w:shd w:val="clear" w:color="auto" w:fill="BFBFBF"/>
          </w:tcPr>
          <w:p w14:paraId="204EE1D7"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shd w:val="clear" w:color="auto" w:fill="BFBFBF"/>
          </w:tcPr>
          <w:p w14:paraId="0D3AC72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0C8AD2E2" w14:textId="77777777" w:rsidTr="00C22F88">
        <w:trPr>
          <w:trHeight w:val="684"/>
        </w:trPr>
        <w:tc>
          <w:tcPr>
            <w:tcW w:w="1209" w:type="pct"/>
            <w:vMerge w:val="restart"/>
            <w:tcBorders>
              <w:top w:val="single" w:sz="4" w:space="0" w:color="auto"/>
              <w:left w:val="single" w:sz="4" w:space="0" w:color="auto"/>
              <w:right w:val="single" w:sz="4" w:space="0" w:color="auto"/>
            </w:tcBorders>
          </w:tcPr>
          <w:p w14:paraId="77BCAE40"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 xml:space="preserve">Тема4.2.Сталь, влияние углерода, постоянных </w:t>
            </w:r>
            <w:r w:rsidRPr="001320F0">
              <w:rPr>
                <w:rFonts w:ascii="Times New Roman" w:hAnsi="Times New Roman"/>
                <w:bCs/>
                <w:sz w:val="24"/>
                <w:szCs w:val="24"/>
              </w:rPr>
              <w:lastRenderedPageBreak/>
              <w:t xml:space="preserve">примесей </w:t>
            </w:r>
            <w:proofErr w:type="spellStart"/>
            <w:r w:rsidRPr="001320F0">
              <w:rPr>
                <w:rFonts w:ascii="Times New Roman" w:hAnsi="Times New Roman"/>
                <w:bCs/>
                <w:sz w:val="24"/>
                <w:szCs w:val="24"/>
              </w:rPr>
              <w:t>и.л.э</w:t>
            </w:r>
            <w:proofErr w:type="spellEnd"/>
            <w:r w:rsidRPr="001320F0">
              <w:rPr>
                <w:rFonts w:ascii="Times New Roman" w:hAnsi="Times New Roman"/>
                <w:bCs/>
                <w:sz w:val="24"/>
                <w:szCs w:val="24"/>
              </w:rPr>
              <w:t>. на свойства стали.</w:t>
            </w:r>
          </w:p>
        </w:tc>
        <w:tc>
          <w:tcPr>
            <w:tcW w:w="1957" w:type="pct"/>
            <w:tcBorders>
              <w:top w:val="single" w:sz="4" w:space="0" w:color="auto"/>
              <w:left w:val="single" w:sz="4" w:space="0" w:color="auto"/>
              <w:bottom w:val="single" w:sz="4" w:space="0" w:color="auto"/>
              <w:right w:val="single" w:sz="4" w:space="0" w:color="auto"/>
            </w:tcBorders>
          </w:tcPr>
          <w:p w14:paraId="1C75C13E"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lastRenderedPageBreak/>
              <w:t xml:space="preserve">Понятие об углеродистых сталях. Классификация примесей в них. Влияние углерода и примесей на свойства сталей. Классификация углеродистых </w:t>
            </w:r>
            <w:r w:rsidRPr="001320F0">
              <w:rPr>
                <w:rFonts w:ascii="Times New Roman" w:hAnsi="Times New Roman"/>
                <w:bCs/>
                <w:sz w:val="24"/>
                <w:szCs w:val="24"/>
              </w:rPr>
              <w:lastRenderedPageBreak/>
              <w:t>сталей по способу выплавки, раскисления, по качеству, назначению и их структуре в равновесном состоянии.</w:t>
            </w:r>
          </w:p>
        </w:tc>
        <w:tc>
          <w:tcPr>
            <w:tcW w:w="594" w:type="pct"/>
            <w:vMerge w:val="restart"/>
            <w:tcBorders>
              <w:top w:val="single" w:sz="4" w:space="0" w:color="auto"/>
              <w:left w:val="single" w:sz="4" w:space="0" w:color="auto"/>
              <w:right w:val="single" w:sz="4" w:space="0" w:color="auto"/>
            </w:tcBorders>
          </w:tcPr>
          <w:p w14:paraId="6C8321E4"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646" w:type="pct"/>
            <w:gridSpan w:val="2"/>
            <w:vMerge w:val="restart"/>
            <w:tcBorders>
              <w:top w:val="single" w:sz="4" w:space="0" w:color="auto"/>
              <w:left w:val="single" w:sz="4" w:space="0" w:color="auto"/>
              <w:right w:val="single" w:sz="4" w:space="0" w:color="auto"/>
            </w:tcBorders>
            <w:shd w:val="clear" w:color="auto" w:fill="auto"/>
          </w:tcPr>
          <w:p w14:paraId="3BC8D812"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1- 9, ПК 1.1</w:t>
            </w:r>
          </w:p>
          <w:p w14:paraId="1A01CDF8" w14:textId="2315F445"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9196C">
              <w:rPr>
                <w:rFonts w:ascii="Times New Roman" w:hAnsi="Times New Roman"/>
                <w:bCs/>
                <w:sz w:val="24"/>
                <w:szCs w:val="24"/>
              </w:rPr>
              <w:lastRenderedPageBreak/>
              <w:t>ПК 3.3, ПК 4.3</w:t>
            </w:r>
          </w:p>
        </w:tc>
        <w:tc>
          <w:tcPr>
            <w:tcW w:w="593" w:type="pct"/>
            <w:vMerge w:val="restart"/>
            <w:tcBorders>
              <w:top w:val="single" w:sz="4" w:space="0" w:color="auto"/>
              <w:left w:val="single" w:sz="4" w:space="0" w:color="auto"/>
              <w:right w:val="single" w:sz="4" w:space="0" w:color="auto"/>
            </w:tcBorders>
            <w:shd w:val="clear" w:color="auto" w:fill="auto"/>
          </w:tcPr>
          <w:p w14:paraId="1C48CAB8"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lastRenderedPageBreak/>
              <w:t>Уо.01.01</w:t>
            </w:r>
          </w:p>
          <w:p w14:paraId="2F95AB8B"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Зо.01.01</w:t>
            </w:r>
          </w:p>
          <w:p w14:paraId="1BE2BDE7"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Уо.02.01</w:t>
            </w:r>
          </w:p>
          <w:p w14:paraId="649C088E"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lastRenderedPageBreak/>
              <w:t>Зо.02.01</w:t>
            </w:r>
          </w:p>
          <w:p w14:paraId="51010DEC"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Уо.03.01</w:t>
            </w:r>
          </w:p>
          <w:p w14:paraId="307FE483"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Зо.03.01</w:t>
            </w:r>
          </w:p>
          <w:p w14:paraId="356E3DE6"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Уо.04.01</w:t>
            </w:r>
          </w:p>
          <w:p w14:paraId="61495EE5"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Зо.04.01</w:t>
            </w:r>
          </w:p>
          <w:p w14:paraId="56CA55D3"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Уо.05.01</w:t>
            </w:r>
          </w:p>
          <w:p w14:paraId="2B4B694E"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Зо.05.01</w:t>
            </w:r>
          </w:p>
          <w:p w14:paraId="07138D29" w14:textId="77777777" w:rsidR="00007625" w:rsidRDefault="00007625" w:rsidP="00007625">
            <w:pPr>
              <w:spacing w:after="0" w:line="240" w:lineRule="auto"/>
              <w:rPr>
                <w:rFonts w:ascii="Times New Roman" w:hAnsi="Times New Roman"/>
              </w:rPr>
            </w:pPr>
            <w:proofErr w:type="spellStart"/>
            <w:r w:rsidRPr="00007625">
              <w:rPr>
                <w:rFonts w:ascii="Times New Roman" w:hAnsi="Times New Roman"/>
              </w:rPr>
              <w:t>Уо</w:t>
            </w:r>
            <w:proofErr w:type="spellEnd"/>
            <w:r w:rsidRPr="00007625">
              <w:rPr>
                <w:rFonts w:ascii="Times New Roman" w:hAnsi="Times New Roman"/>
              </w:rPr>
              <w:t xml:space="preserve"> 09.01</w:t>
            </w:r>
          </w:p>
          <w:p w14:paraId="141B1DBD" w14:textId="77777777" w:rsidR="00007625" w:rsidRDefault="00007625" w:rsidP="00007625">
            <w:pPr>
              <w:spacing w:after="0" w:line="240" w:lineRule="auto"/>
              <w:rPr>
                <w:rFonts w:ascii="Times New Roman" w:hAnsi="Times New Roman"/>
              </w:rPr>
            </w:pPr>
            <w:r>
              <w:rPr>
                <w:rFonts w:ascii="Times New Roman" w:hAnsi="Times New Roman"/>
              </w:rPr>
              <w:t>У 1.1.01</w:t>
            </w:r>
          </w:p>
          <w:p w14:paraId="6F5085D8"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У 3.3.01</w:t>
            </w:r>
          </w:p>
          <w:p w14:paraId="7F2B936B"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З 3.3.01</w:t>
            </w:r>
          </w:p>
          <w:p w14:paraId="45C37C10"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 xml:space="preserve">У 4.3.01 </w:t>
            </w:r>
          </w:p>
          <w:p w14:paraId="5E6E059B"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007625">
              <w:rPr>
                <w:rFonts w:ascii="Times New Roman" w:hAnsi="Times New Roman"/>
              </w:rPr>
              <w:t xml:space="preserve">З 4.3.01 </w:t>
            </w:r>
          </w:p>
          <w:p w14:paraId="203AD85B" w14:textId="34EA45F4" w:rsidR="00DF32BF" w:rsidRPr="001320F0" w:rsidRDefault="00DF32B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F32BF">
              <w:rPr>
                <w:rFonts w:ascii="Times New Roman" w:hAnsi="Times New Roman"/>
                <w:bCs/>
                <w:sz w:val="24"/>
                <w:szCs w:val="24"/>
              </w:rPr>
              <w:t>У2, У3, З4, З5</w:t>
            </w:r>
          </w:p>
        </w:tc>
      </w:tr>
      <w:tr w:rsidR="00F64A1E" w:rsidRPr="001320F0" w14:paraId="0913EC75" w14:textId="77777777" w:rsidTr="00D216F1">
        <w:trPr>
          <w:trHeight w:val="684"/>
        </w:trPr>
        <w:tc>
          <w:tcPr>
            <w:tcW w:w="1209" w:type="pct"/>
            <w:vMerge/>
            <w:tcBorders>
              <w:left w:val="single" w:sz="4" w:space="0" w:color="auto"/>
              <w:bottom w:val="single" w:sz="4" w:space="0" w:color="auto"/>
              <w:right w:val="single" w:sz="4" w:space="0" w:color="auto"/>
            </w:tcBorders>
          </w:tcPr>
          <w:p w14:paraId="44C8E7F1"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6A76D919"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Назначение процесса легирования. Распределение легирующих элементов в стали. Влияние легирующих элементов на свойства сталей.</w:t>
            </w:r>
          </w:p>
        </w:tc>
        <w:tc>
          <w:tcPr>
            <w:tcW w:w="594" w:type="pct"/>
            <w:vMerge/>
            <w:tcBorders>
              <w:left w:val="single" w:sz="4" w:space="0" w:color="auto"/>
              <w:bottom w:val="single" w:sz="4" w:space="0" w:color="auto"/>
              <w:right w:val="single" w:sz="4" w:space="0" w:color="auto"/>
            </w:tcBorders>
          </w:tcPr>
          <w:p w14:paraId="6C737809"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bottom w:val="single" w:sz="4" w:space="0" w:color="auto"/>
              <w:right w:val="single" w:sz="4" w:space="0" w:color="auto"/>
            </w:tcBorders>
            <w:shd w:val="clear" w:color="auto" w:fill="FFFFFF"/>
          </w:tcPr>
          <w:p w14:paraId="24D0D6F3"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bottom w:val="single" w:sz="4" w:space="0" w:color="auto"/>
              <w:right w:val="single" w:sz="4" w:space="0" w:color="auto"/>
            </w:tcBorders>
            <w:shd w:val="clear" w:color="auto" w:fill="FFFFFF"/>
          </w:tcPr>
          <w:p w14:paraId="7AD2EE7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1A2FC475" w14:textId="77777777" w:rsidTr="00EB5638">
        <w:trPr>
          <w:trHeight w:val="684"/>
        </w:trPr>
        <w:tc>
          <w:tcPr>
            <w:tcW w:w="1209" w:type="pct"/>
            <w:vMerge w:val="restart"/>
            <w:tcBorders>
              <w:top w:val="single" w:sz="4" w:space="0" w:color="auto"/>
              <w:left w:val="single" w:sz="4" w:space="0" w:color="auto"/>
              <w:right w:val="single" w:sz="4" w:space="0" w:color="auto"/>
            </w:tcBorders>
          </w:tcPr>
          <w:p w14:paraId="5C62FD13"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4.3. Чугуны.</w:t>
            </w:r>
          </w:p>
        </w:tc>
        <w:tc>
          <w:tcPr>
            <w:tcW w:w="1957" w:type="pct"/>
            <w:tcBorders>
              <w:top w:val="single" w:sz="4" w:space="0" w:color="auto"/>
              <w:left w:val="single" w:sz="4" w:space="0" w:color="auto"/>
              <w:bottom w:val="single" w:sz="4" w:space="0" w:color="auto"/>
              <w:right w:val="single" w:sz="4" w:space="0" w:color="auto"/>
            </w:tcBorders>
          </w:tcPr>
          <w:p w14:paraId="5C93A10F"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Понятие о диаграмме состояния «железо-графит». Условия получения графита в чугунах. Роль примесей в процессе </w:t>
            </w:r>
            <w:proofErr w:type="spellStart"/>
            <w:r w:rsidRPr="001320F0">
              <w:rPr>
                <w:rFonts w:ascii="Times New Roman" w:hAnsi="Times New Roman"/>
                <w:bCs/>
                <w:sz w:val="24"/>
                <w:szCs w:val="24"/>
              </w:rPr>
              <w:t>графитизации</w:t>
            </w:r>
            <w:proofErr w:type="spellEnd"/>
            <w:r w:rsidRPr="001320F0">
              <w:rPr>
                <w:rFonts w:ascii="Times New Roman" w:hAnsi="Times New Roman"/>
                <w:bCs/>
                <w:sz w:val="24"/>
                <w:szCs w:val="24"/>
              </w:rPr>
              <w:t>. Влияние</w:t>
            </w:r>
            <w:r>
              <w:rPr>
                <w:rFonts w:ascii="Times New Roman" w:hAnsi="Times New Roman"/>
                <w:bCs/>
                <w:sz w:val="24"/>
                <w:szCs w:val="24"/>
              </w:rPr>
              <w:t xml:space="preserve"> графита на свойства чугунов.</w:t>
            </w:r>
            <w:r w:rsidRPr="001320F0">
              <w:rPr>
                <w:rFonts w:ascii="Times New Roman" w:hAnsi="Times New Roman"/>
                <w:bCs/>
                <w:sz w:val="24"/>
                <w:szCs w:val="24"/>
              </w:rPr>
              <w:t xml:space="preserve"> Серые, высокопрочные, ковкие чугуны, маркировка их по ГОСТ, свойства, область применения, условия получения.</w:t>
            </w:r>
          </w:p>
        </w:tc>
        <w:tc>
          <w:tcPr>
            <w:tcW w:w="594" w:type="pct"/>
            <w:tcBorders>
              <w:top w:val="single" w:sz="4" w:space="0" w:color="auto"/>
              <w:left w:val="single" w:sz="4" w:space="0" w:color="auto"/>
              <w:bottom w:val="single" w:sz="4" w:space="0" w:color="auto"/>
              <w:right w:val="single" w:sz="4" w:space="0" w:color="auto"/>
            </w:tcBorders>
          </w:tcPr>
          <w:p w14:paraId="2696B084"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46" w:type="pct"/>
            <w:gridSpan w:val="2"/>
            <w:vMerge w:val="restart"/>
          </w:tcPr>
          <w:p w14:paraId="229AAB95"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267FF4B6" w14:textId="76728664"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val="restart"/>
          </w:tcPr>
          <w:p w14:paraId="22B53358"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Уо.01.01</w:t>
            </w:r>
          </w:p>
          <w:p w14:paraId="1C7F83FF"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Зо.01.01</w:t>
            </w:r>
          </w:p>
          <w:p w14:paraId="62F79CFC"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Уо.02.01</w:t>
            </w:r>
          </w:p>
          <w:p w14:paraId="504E5719"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Зо.02.01</w:t>
            </w:r>
          </w:p>
          <w:p w14:paraId="4A79D458"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206397">
              <w:rPr>
                <w:rFonts w:ascii="Times New Roman" w:hAnsi="Times New Roman"/>
                <w:sz w:val="24"/>
                <w:szCs w:val="24"/>
              </w:rPr>
              <w:t>У 4.3.01</w:t>
            </w:r>
          </w:p>
          <w:p w14:paraId="225B0DDE" w14:textId="01DD1551" w:rsidR="00DF32BF" w:rsidRPr="001320F0" w:rsidRDefault="00DF32B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F32BF">
              <w:rPr>
                <w:rFonts w:ascii="Times New Roman" w:hAnsi="Times New Roman"/>
                <w:bCs/>
                <w:sz w:val="24"/>
                <w:szCs w:val="24"/>
              </w:rPr>
              <w:t>У2, У3, У4, З1, З4, З5</w:t>
            </w:r>
          </w:p>
        </w:tc>
      </w:tr>
      <w:tr w:rsidR="00007625" w:rsidRPr="001320F0" w14:paraId="76A2A871" w14:textId="77777777" w:rsidTr="008A79E4">
        <w:trPr>
          <w:trHeight w:val="684"/>
        </w:trPr>
        <w:tc>
          <w:tcPr>
            <w:tcW w:w="1209" w:type="pct"/>
            <w:vMerge/>
            <w:tcBorders>
              <w:left w:val="single" w:sz="4" w:space="0" w:color="auto"/>
              <w:bottom w:val="single" w:sz="4" w:space="0" w:color="auto"/>
              <w:right w:val="single" w:sz="4" w:space="0" w:color="auto"/>
            </w:tcBorders>
          </w:tcPr>
          <w:p w14:paraId="359088EF"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04E1F6CB"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320F0">
              <w:rPr>
                <w:rFonts w:ascii="Times New Roman" w:hAnsi="Times New Roman"/>
                <w:b/>
                <w:bCs/>
                <w:sz w:val="24"/>
                <w:szCs w:val="24"/>
              </w:rPr>
              <w:t>Лабораторная работа №9</w:t>
            </w:r>
          </w:p>
          <w:p w14:paraId="6BC58589"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Микроанализ серых чугунов.</w:t>
            </w:r>
          </w:p>
        </w:tc>
        <w:tc>
          <w:tcPr>
            <w:tcW w:w="594" w:type="pct"/>
            <w:tcBorders>
              <w:top w:val="single" w:sz="4" w:space="0" w:color="auto"/>
              <w:left w:val="single" w:sz="4" w:space="0" w:color="auto"/>
              <w:bottom w:val="single" w:sz="4" w:space="0" w:color="auto"/>
            </w:tcBorders>
          </w:tcPr>
          <w:p w14:paraId="13A0D707"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46" w:type="pct"/>
            <w:gridSpan w:val="2"/>
            <w:vMerge/>
            <w:tcBorders>
              <w:bottom w:val="single" w:sz="4" w:space="0" w:color="auto"/>
            </w:tcBorders>
            <w:shd w:val="clear" w:color="auto" w:fill="FFFFFF" w:themeFill="background1"/>
          </w:tcPr>
          <w:p w14:paraId="0AF1DC18" w14:textId="33ACF499" w:rsidR="00007625" w:rsidRPr="001320F0" w:rsidRDefault="00007625"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bottom w:val="single" w:sz="4" w:space="0" w:color="auto"/>
            </w:tcBorders>
            <w:shd w:val="clear" w:color="auto" w:fill="FFFFFF" w:themeFill="background1"/>
          </w:tcPr>
          <w:p w14:paraId="257AE4A7"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62B4C7B9" w14:textId="77777777" w:rsidTr="00E0102B">
        <w:trPr>
          <w:trHeight w:val="684"/>
        </w:trPr>
        <w:tc>
          <w:tcPr>
            <w:tcW w:w="1209" w:type="pct"/>
            <w:vMerge w:val="restart"/>
            <w:tcBorders>
              <w:top w:val="single" w:sz="4" w:space="0" w:color="auto"/>
              <w:left w:val="single" w:sz="4" w:space="0" w:color="auto"/>
              <w:right w:val="single" w:sz="4" w:space="0" w:color="auto"/>
            </w:tcBorders>
          </w:tcPr>
          <w:p w14:paraId="5924E5B8"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4.4. Основы термической обработки углеродистых сплавов.</w:t>
            </w:r>
          </w:p>
        </w:tc>
        <w:tc>
          <w:tcPr>
            <w:tcW w:w="1957" w:type="pct"/>
            <w:tcBorders>
              <w:top w:val="single" w:sz="4" w:space="0" w:color="auto"/>
              <w:left w:val="single" w:sz="4" w:space="0" w:color="auto"/>
              <w:bottom w:val="single" w:sz="4" w:space="0" w:color="auto"/>
              <w:right w:val="single" w:sz="4" w:space="0" w:color="auto"/>
            </w:tcBorders>
          </w:tcPr>
          <w:p w14:paraId="778DA89F"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1320F0">
              <w:rPr>
                <w:rFonts w:ascii="Times New Roman" w:hAnsi="Times New Roman"/>
                <w:bCs/>
                <w:sz w:val="24"/>
                <w:szCs w:val="24"/>
              </w:rPr>
              <w:t xml:space="preserve">Понятие о термообработке сталей, ее влияние на их свойства. Обозначение критических точек при нагреве и охлаждение сталей. Вклад российских ученых </w:t>
            </w:r>
          </w:p>
          <w:p w14:paraId="108AC15E"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В создание теории термообработки. </w:t>
            </w:r>
            <w:proofErr w:type="spellStart"/>
            <w:r w:rsidRPr="001320F0">
              <w:rPr>
                <w:rFonts w:ascii="Times New Roman" w:hAnsi="Times New Roman"/>
                <w:bCs/>
                <w:sz w:val="24"/>
                <w:szCs w:val="24"/>
              </w:rPr>
              <w:t>Д.К.Чернов</w:t>
            </w:r>
            <w:proofErr w:type="spellEnd"/>
            <w:r w:rsidRPr="001320F0">
              <w:rPr>
                <w:rFonts w:ascii="Times New Roman" w:hAnsi="Times New Roman"/>
                <w:bCs/>
                <w:sz w:val="24"/>
                <w:szCs w:val="24"/>
              </w:rPr>
              <w:t xml:space="preserve"> основоположник теории термообработки сталей. Классификация видов термообработки. Ее значения для повышения качества металлопродукции.</w:t>
            </w:r>
          </w:p>
        </w:tc>
        <w:tc>
          <w:tcPr>
            <w:tcW w:w="594" w:type="pct"/>
            <w:vMerge w:val="restart"/>
            <w:tcBorders>
              <w:top w:val="single" w:sz="4" w:space="0" w:color="auto"/>
              <w:left w:val="single" w:sz="4" w:space="0" w:color="auto"/>
              <w:right w:val="single" w:sz="4" w:space="0" w:color="auto"/>
            </w:tcBorders>
          </w:tcPr>
          <w:p w14:paraId="3628F250"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 xml:space="preserve">2    </w:t>
            </w:r>
          </w:p>
        </w:tc>
        <w:tc>
          <w:tcPr>
            <w:tcW w:w="646" w:type="pct"/>
            <w:gridSpan w:val="2"/>
            <w:vMerge w:val="restart"/>
            <w:tcBorders>
              <w:top w:val="single" w:sz="4" w:space="0" w:color="auto"/>
              <w:left w:val="single" w:sz="4" w:space="0" w:color="auto"/>
              <w:right w:val="single" w:sz="4" w:space="0" w:color="auto"/>
            </w:tcBorders>
            <w:shd w:val="clear" w:color="auto" w:fill="auto"/>
          </w:tcPr>
          <w:p w14:paraId="054E508F"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1- 9, ПК 1.1</w:t>
            </w:r>
          </w:p>
          <w:p w14:paraId="727E4771" w14:textId="28752B95"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9196C">
              <w:rPr>
                <w:rFonts w:ascii="Times New Roman" w:hAnsi="Times New Roman"/>
                <w:bCs/>
                <w:sz w:val="24"/>
                <w:szCs w:val="24"/>
              </w:rPr>
              <w:t>ПК 3.3, ПК 4.3</w:t>
            </w:r>
          </w:p>
        </w:tc>
        <w:tc>
          <w:tcPr>
            <w:tcW w:w="593" w:type="pct"/>
            <w:vMerge w:val="restart"/>
            <w:tcBorders>
              <w:top w:val="single" w:sz="4" w:space="0" w:color="auto"/>
              <w:left w:val="single" w:sz="4" w:space="0" w:color="auto"/>
              <w:right w:val="single" w:sz="4" w:space="0" w:color="auto"/>
            </w:tcBorders>
            <w:shd w:val="clear" w:color="auto" w:fill="auto"/>
          </w:tcPr>
          <w:p w14:paraId="3215BE5C"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Уо.01.01</w:t>
            </w:r>
          </w:p>
          <w:p w14:paraId="073490FD"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Зо.01.01</w:t>
            </w:r>
          </w:p>
          <w:p w14:paraId="06AAEAEB"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Уо.02.01</w:t>
            </w:r>
          </w:p>
          <w:p w14:paraId="6602E4E7"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Зо.02.01</w:t>
            </w:r>
          </w:p>
          <w:p w14:paraId="18146037"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Уо.03.01</w:t>
            </w:r>
          </w:p>
          <w:p w14:paraId="60BBDFD7"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Зо.03.01</w:t>
            </w:r>
          </w:p>
          <w:p w14:paraId="22872E59"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Уо.04.01</w:t>
            </w:r>
          </w:p>
          <w:p w14:paraId="3709CDBF"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Зо.04.01</w:t>
            </w:r>
          </w:p>
          <w:p w14:paraId="0E26E1D2"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lastRenderedPageBreak/>
              <w:t>Уо.05.01</w:t>
            </w:r>
          </w:p>
          <w:p w14:paraId="04B1E912" w14:textId="77777777" w:rsidR="00007625" w:rsidRPr="00253B01" w:rsidRDefault="00007625" w:rsidP="00007625">
            <w:pPr>
              <w:spacing w:after="0" w:line="240" w:lineRule="auto"/>
              <w:rPr>
                <w:rFonts w:ascii="Times New Roman" w:hAnsi="Times New Roman"/>
              </w:rPr>
            </w:pPr>
            <w:r w:rsidRPr="00253B01">
              <w:rPr>
                <w:rFonts w:ascii="Times New Roman" w:hAnsi="Times New Roman"/>
              </w:rPr>
              <w:t>Зо.05.01</w:t>
            </w:r>
          </w:p>
          <w:p w14:paraId="3846F85C" w14:textId="77777777" w:rsidR="00007625" w:rsidRDefault="00007625" w:rsidP="00007625">
            <w:pPr>
              <w:spacing w:after="0" w:line="240" w:lineRule="auto"/>
              <w:rPr>
                <w:rFonts w:ascii="Times New Roman" w:hAnsi="Times New Roman"/>
              </w:rPr>
            </w:pPr>
            <w:proofErr w:type="spellStart"/>
            <w:r w:rsidRPr="00007625">
              <w:rPr>
                <w:rFonts w:ascii="Times New Roman" w:hAnsi="Times New Roman"/>
              </w:rPr>
              <w:t>Уо</w:t>
            </w:r>
            <w:proofErr w:type="spellEnd"/>
            <w:r w:rsidRPr="00007625">
              <w:rPr>
                <w:rFonts w:ascii="Times New Roman" w:hAnsi="Times New Roman"/>
              </w:rPr>
              <w:t xml:space="preserve"> 09.01</w:t>
            </w:r>
          </w:p>
          <w:p w14:paraId="15B2AA54" w14:textId="77777777" w:rsidR="00007625" w:rsidRDefault="00007625" w:rsidP="00007625">
            <w:pPr>
              <w:spacing w:after="0" w:line="240" w:lineRule="auto"/>
              <w:rPr>
                <w:rFonts w:ascii="Times New Roman" w:hAnsi="Times New Roman"/>
              </w:rPr>
            </w:pPr>
            <w:r>
              <w:rPr>
                <w:rFonts w:ascii="Times New Roman" w:hAnsi="Times New Roman"/>
              </w:rPr>
              <w:t>У 1.1.01</w:t>
            </w:r>
          </w:p>
          <w:p w14:paraId="023D283E"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У 3.3.01</w:t>
            </w:r>
          </w:p>
          <w:p w14:paraId="7F3D9030"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З 3.3.01</w:t>
            </w:r>
          </w:p>
          <w:p w14:paraId="77D16E15" w14:textId="77777777" w:rsidR="00007625" w:rsidRPr="00007625" w:rsidRDefault="00007625" w:rsidP="00007625">
            <w:pPr>
              <w:spacing w:after="0" w:line="240" w:lineRule="auto"/>
              <w:rPr>
                <w:rFonts w:ascii="Times New Roman" w:hAnsi="Times New Roman"/>
              </w:rPr>
            </w:pPr>
            <w:r w:rsidRPr="00007625">
              <w:rPr>
                <w:rFonts w:ascii="Times New Roman" w:hAnsi="Times New Roman"/>
              </w:rPr>
              <w:t xml:space="preserve">У 4.3.01 </w:t>
            </w:r>
          </w:p>
          <w:p w14:paraId="7A32AB91" w14:textId="77777777" w:rsidR="00DF32BF"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007625">
              <w:rPr>
                <w:rFonts w:ascii="Times New Roman" w:hAnsi="Times New Roman"/>
              </w:rPr>
              <w:t>З 4.3.01</w:t>
            </w:r>
          </w:p>
          <w:p w14:paraId="1C4D7601" w14:textId="22C3BFC4"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07625">
              <w:rPr>
                <w:rFonts w:ascii="Times New Roman" w:hAnsi="Times New Roman"/>
              </w:rPr>
              <w:t xml:space="preserve"> </w:t>
            </w:r>
            <w:r w:rsidR="00DF32BF" w:rsidRPr="00DF32BF">
              <w:rPr>
                <w:rFonts w:ascii="Times New Roman" w:hAnsi="Times New Roman"/>
              </w:rPr>
              <w:t>У2,У3,У4,З1,З4,З5</w:t>
            </w:r>
          </w:p>
        </w:tc>
      </w:tr>
      <w:tr w:rsidR="00007625" w:rsidRPr="001320F0" w14:paraId="68B9CD22" w14:textId="77777777" w:rsidTr="00D216F1">
        <w:trPr>
          <w:trHeight w:val="308"/>
        </w:trPr>
        <w:tc>
          <w:tcPr>
            <w:tcW w:w="1209" w:type="pct"/>
            <w:vMerge/>
            <w:tcBorders>
              <w:left w:val="single" w:sz="4" w:space="0" w:color="auto"/>
              <w:right w:val="single" w:sz="4" w:space="0" w:color="auto"/>
            </w:tcBorders>
          </w:tcPr>
          <w:p w14:paraId="4C5EE95C"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702B5080"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Фазовые превращения в сталях при нагреве, их сущность. </w:t>
            </w:r>
          </w:p>
        </w:tc>
        <w:tc>
          <w:tcPr>
            <w:tcW w:w="594" w:type="pct"/>
            <w:vMerge/>
            <w:tcBorders>
              <w:left w:val="single" w:sz="4" w:space="0" w:color="auto"/>
              <w:right w:val="single" w:sz="4" w:space="0" w:color="auto"/>
            </w:tcBorders>
          </w:tcPr>
          <w:p w14:paraId="48BC35C9"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right w:val="single" w:sz="4" w:space="0" w:color="auto"/>
            </w:tcBorders>
            <w:shd w:val="clear" w:color="auto" w:fill="FFFFFF"/>
          </w:tcPr>
          <w:p w14:paraId="77684073"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FFFFFF"/>
          </w:tcPr>
          <w:p w14:paraId="757D7336"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45ACD2F8" w14:textId="77777777" w:rsidTr="00D216F1">
        <w:trPr>
          <w:trHeight w:val="305"/>
        </w:trPr>
        <w:tc>
          <w:tcPr>
            <w:tcW w:w="1209" w:type="pct"/>
            <w:vMerge/>
            <w:tcBorders>
              <w:left w:val="single" w:sz="4" w:space="0" w:color="auto"/>
              <w:right w:val="single" w:sz="4" w:space="0" w:color="auto"/>
            </w:tcBorders>
          </w:tcPr>
          <w:p w14:paraId="3AFF8E8F"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790CCB6D"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Фазовые превращения в сталях при охлаждении. </w:t>
            </w:r>
          </w:p>
        </w:tc>
        <w:tc>
          <w:tcPr>
            <w:tcW w:w="594" w:type="pct"/>
            <w:vMerge/>
            <w:tcBorders>
              <w:left w:val="single" w:sz="4" w:space="0" w:color="auto"/>
              <w:right w:val="single" w:sz="4" w:space="0" w:color="auto"/>
            </w:tcBorders>
          </w:tcPr>
          <w:p w14:paraId="7AE51FBC"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right w:val="single" w:sz="4" w:space="0" w:color="auto"/>
            </w:tcBorders>
            <w:shd w:val="clear" w:color="auto" w:fill="FFFFFF"/>
          </w:tcPr>
          <w:p w14:paraId="42FF7B57"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FFFFFF"/>
          </w:tcPr>
          <w:p w14:paraId="5E2B7ED0"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2EA964FB" w14:textId="77777777" w:rsidTr="00D216F1">
        <w:trPr>
          <w:trHeight w:val="329"/>
        </w:trPr>
        <w:tc>
          <w:tcPr>
            <w:tcW w:w="1209" w:type="pct"/>
            <w:vMerge/>
            <w:tcBorders>
              <w:left w:val="single" w:sz="4" w:space="0" w:color="auto"/>
              <w:right w:val="single" w:sz="4" w:space="0" w:color="auto"/>
            </w:tcBorders>
          </w:tcPr>
          <w:p w14:paraId="12265308"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634C12B3"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Отжиг и его значения.</w:t>
            </w:r>
          </w:p>
        </w:tc>
        <w:tc>
          <w:tcPr>
            <w:tcW w:w="594" w:type="pct"/>
            <w:vMerge/>
            <w:tcBorders>
              <w:left w:val="single" w:sz="4" w:space="0" w:color="auto"/>
              <w:right w:val="single" w:sz="4" w:space="0" w:color="auto"/>
            </w:tcBorders>
          </w:tcPr>
          <w:p w14:paraId="78765117"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right w:val="single" w:sz="4" w:space="0" w:color="auto"/>
            </w:tcBorders>
            <w:shd w:val="clear" w:color="auto" w:fill="FFFFFF"/>
          </w:tcPr>
          <w:p w14:paraId="6E11C70E"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FFFFFF"/>
          </w:tcPr>
          <w:p w14:paraId="3B0E4CE9"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220B3DA0" w14:textId="77777777" w:rsidTr="008840A7">
        <w:trPr>
          <w:trHeight w:val="332"/>
        </w:trPr>
        <w:tc>
          <w:tcPr>
            <w:tcW w:w="1209" w:type="pct"/>
            <w:vMerge/>
            <w:tcBorders>
              <w:left w:val="single" w:sz="4" w:space="0" w:color="auto"/>
              <w:right w:val="single" w:sz="4" w:space="0" w:color="auto"/>
            </w:tcBorders>
          </w:tcPr>
          <w:p w14:paraId="3393BEF6"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4611ABAC"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Закалка сталей. Назначение, виды, способы закалки. Отпуск стали. Назначение, виды отпуска.</w:t>
            </w:r>
          </w:p>
        </w:tc>
        <w:tc>
          <w:tcPr>
            <w:tcW w:w="594" w:type="pct"/>
            <w:vMerge/>
            <w:tcBorders>
              <w:left w:val="single" w:sz="4" w:space="0" w:color="auto"/>
              <w:bottom w:val="single" w:sz="4" w:space="0" w:color="auto"/>
              <w:right w:val="single" w:sz="4" w:space="0" w:color="auto"/>
            </w:tcBorders>
          </w:tcPr>
          <w:p w14:paraId="2EF3CA30"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right w:val="single" w:sz="4" w:space="0" w:color="auto"/>
            </w:tcBorders>
            <w:shd w:val="clear" w:color="auto" w:fill="FFFFFF"/>
          </w:tcPr>
          <w:p w14:paraId="59A07212"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FFFFFF"/>
          </w:tcPr>
          <w:p w14:paraId="7B45062F"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5A8F8144" w14:textId="77777777" w:rsidTr="008840A7">
        <w:trPr>
          <w:trHeight w:val="409"/>
        </w:trPr>
        <w:tc>
          <w:tcPr>
            <w:tcW w:w="1209" w:type="pct"/>
            <w:vMerge/>
            <w:tcBorders>
              <w:left w:val="single" w:sz="4" w:space="0" w:color="auto"/>
              <w:right w:val="single" w:sz="4" w:space="0" w:color="auto"/>
            </w:tcBorders>
          </w:tcPr>
          <w:p w14:paraId="2447E30A"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74DDCE25"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320F0">
              <w:rPr>
                <w:rFonts w:ascii="Times New Roman" w:hAnsi="Times New Roman"/>
                <w:b/>
                <w:bCs/>
                <w:sz w:val="24"/>
                <w:szCs w:val="24"/>
              </w:rPr>
              <w:t>Лабораторная работа № 10</w:t>
            </w:r>
          </w:p>
          <w:p w14:paraId="7C3A67A2"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Микроанализ закаленных и отпущенных сталей</w:t>
            </w:r>
          </w:p>
        </w:tc>
        <w:tc>
          <w:tcPr>
            <w:tcW w:w="594" w:type="pct"/>
            <w:tcBorders>
              <w:top w:val="single" w:sz="4" w:space="0" w:color="auto"/>
              <w:left w:val="single" w:sz="4" w:space="0" w:color="auto"/>
              <w:bottom w:val="single" w:sz="4" w:space="0" w:color="auto"/>
              <w:right w:val="single" w:sz="4" w:space="0" w:color="auto"/>
            </w:tcBorders>
          </w:tcPr>
          <w:p w14:paraId="67A6BE57" w14:textId="77777777" w:rsidR="00007625" w:rsidRPr="001320F0" w:rsidRDefault="0000762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4</w:t>
            </w:r>
          </w:p>
        </w:tc>
        <w:tc>
          <w:tcPr>
            <w:tcW w:w="646" w:type="pct"/>
            <w:gridSpan w:val="2"/>
            <w:vMerge/>
            <w:tcBorders>
              <w:left w:val="single" w:sz="4" w:space="0" w:color="auto"/>
              <w:bottom w:val="single" w:sz="4" w:space="0" w:color="auto"/>
              <w:right w:val="single" w:sz="4" w:space="0" w:color="auto"/>
            </w:tcBorders>
            <w:shd w:val="clear" w:color="auto" w:fill="FFFFFF" w:themeFill="background1"/>
          </w:tcPr>
          <w:p w14:paraId="0CBB65CF" w14:textId="242ECE75" w:rsidR="00007625" w:rsidRPr="001320F0" w:rsidRDefault="00007625"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bottom w:val="single" w:sz="4" w:space="0" w:color="auto"/>
              <w:right w:val="single" w:sz="4" w:space="0" w:color="auto"/>
            </w:tcBorders>
            <w:shd w:val="clear" w:color="auto" w:fill="FFFFFF" w:themeFill="background1"/>
          </w:tcPr>
          <w:p w14:paraId="65E34308" w14:textId="4F37A12B" w:rsidR="00007625" w:rsidRPr="001320F0" w:rsidRDefault="00007625" w:rsidP="00DD6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F64A1E" w:rsidRPr="001320F0" w14:paraId="041B70C8" w14:textId="77777777" w:rsidTr="00D216F1">
        <w:trPr>
          <w:trHeight w:val="684"/>
        </w:trPr>
        <w:tc>
          <w:tcPr>
            <w:tcW w:w="1209" w:type="pct"/>
            <w:vMerge/>
            <w:tcBorders>
              <w:left w:val="single" w:sz="4" w:space="0" w:color="auto"/>
              <w:bottom w:val="single" w:sz="4" w:space="0" w:color="auto"/>
              <w:right w:val="single" w:sz="4" w:space="0" w:color="auto"/>
            </w:tcBorders>
          </w:tcPr>
          <w:p w14:paraId="4E5EF51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2BEDD9C3" w14:textId="77777777" w:rsidR="00F64A1E" w:rsidRPr="00C65A36"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C65A36">
              <w:rPr>
                <w:rFonts w:ascii="Times New Roman" w:hAnsi="Times New Roman"/>
                <w:b/>
                <w:bCs/>
                <w:sz w:val="24"/>
                <w:szCs w:val="24"/>
              </w:rPr>
              <w:t>Самостоятельная работа обучающихся:</w:t>
            </w:r>
          </w:p>
          <w:p w14:paraId="5EC7D63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-оформление отчета по лабораторной работе, подготовка к защите.</w:t>
            </w:r>
          </w:p>
        </w:tc>
        <w:tc>
          <w:tcPr>
            <w:tcW w:w="594" w:type="pct"/>
            <w:tcBorders>
              <w:top w:val="single" w:sz="4" w:space="0" w:color="auto"/>
              <w:left w:val="single" w:sz="4" w:space="0" w:color="auto"/>
              <w:bottom w:val="single" w:sz="4" w:space="0" w:color="auto"/>
              <w:right w:val="single" w:sz="4" w:space="0" w:color="auto"/>
            </w:tcBorders>
          </w:tcPr>
          <w:p w14:paraId="33720E04"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Pr>
                <w:rFonts w:ascii="Times New Roman" w:hAnsi="Times New Roman"/>
                <w:bCs/>
                <w:color w:val="00B050"/>
                <w:sz w:val="24"/>
                <w:szCs w:val="24"/>
              </w:rPr>
              <w:t>2</w:t>
            </w:r>
          </w:p>
        </w:tc>
        <w:tc>
          <w:tcPr>
            <w:tcW w:w="646" w:type="pct"/>
            <w:gridSpan w:val="2"/>
            <w:tcBorders>
              <w:top w:val="single" w:sz="4" w:space="0" w:color="auto"/>
              <w:left w:val="single" w:sz="4" w:space="0" w:color="auto"/>
              <w:bottom w:val="single" w:sz="4" w:space="0" w:color="auto"/>
              <w:right w:val="single" w:sz="4" w:space="0" w:color="auto"/>
            </w:tcBorders>
            <w:shd w:val="clear" w:color="auto" w:fill="BFBFBF"/>
          </w:tcPr>
          <w:p w14:paraId="399089F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shd w:val="clear" w:color="auto" w:fill="BFBFBF"/>
          </w:tcPr>
          <w:p w14:paraId="7909B2C0"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0678589C" w14:textId="77777777" w:rsidTr="00D216F1">
        <w:trPr>
          <w:trHeight w:val="263"/>
        </w:trPr>
        <w:tc>
          <w:tcPr>
            <w:tcW w:w="3166" w:type="pct"/>
            <w:gridSpan w:val="2"/>
            <w:tcBorders>
              <w:top w:val="single" w:sz="4" w:space="0" w:color="auto"/>
              <w:left w:val="single" w:sz="4" w:space="0" w:color="auto"/>
              <w:bottom w:val="single" w:sz="4" w:space="0" w:color="auto"/>
              <w:right w:val="single" w:sz="4" w:space="0" w:color="auto"/>
            </w:tcBorders>
          </w:tcPr>
          <w:p w14:paraId="2BC2540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
                <w:bCs/>
                <w:sz w:val="24"/>
                <w:szCs w:val="24"/>
              </w:rPr>
              <w:t>Раздел 5 Конструкционные материалы</w:t>
            </w:r>
          </w:p>
        </w:tc>
        <w:tc>
          <w:tcPr>
            <w:tcW w:w="594" w:type="pct"/>
            <w:tcBorders>
              <w:top w:val="single" w:sz="4" w:space="0" w:color="auto"/>
              <w:left w:val="single" w:sz="4" w:space="0" w:color="auto"/>
              <w:bottom w:val="single" w:sz="4" w:space="0" w:color="auto"/>
              <w:right w:val="single" w:sz="4" w:space="0" w:color="auto"/>
            </w:tcBorders>
          </w:tcPr>
          <w:p w14:paraId="591EE3FD"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646" w:type="pct"/>
            <w:gridSpan w:val="2"/>
            <w:tcBorders>
              <w:top w:val="single" w:sz="4" w:space="0" w:color="auto"/>
              <w:left w:val="single" w:sz="4" w:space="0" w:color="auto"/>
              <w:bottom w:val="single" w:sz="4" w:space="0" w:color="auto"/>
              <w:right w:val="single" w:sz="4" w:space="0" w:color="auto"/>
            </w:tcBorders>
            <w:shd w:val="clear" w:color="auto" w:fill="BFBFBF"/>
          </w:tcPr>
          <w:p w14:paraId="111D5161"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shd w:val="clear" w:color="auto" w:fill="BFBFBF"/>
          </w:tcPr>
          <w:p w14:paraId="2CC7C25E"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390FD13A" w14:textId="77777777" w:rsidTr="00853CBD">
        <w:trPr>
          <w:trHeight w:val="684"/>
        </w:trPr>
        <w:tc>
          <w:tcPr>
            <w:tcW w:w="1209" w:type="pct"/>
            <w:vMerge w:val="restart"/>
            <w:tcBorders>
              <w:top w:val="single" w:sz="4" w:space="0" w:color="auto"/>
              <w:left w:val="single" w:sz="4" w:space="0" w:color="auto"/>
              <w:right w:val="single" w:sz="4" w:space="0" w:color="auto"/>
            </w:tcBorders>
          </w:tcPr>
          <w:p w14:paraId="51EBFE96"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5.1. Конструкционные стали общего назначения.</w:t>
            </w:r>
          </w:p>
          <w:p w14:paraId="659296E2"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43B34680"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Конструкционные углеродистые стали обыкновенного качества и качественные: общие технические требования к ним. Марки сталей по ГОСТ, их свойства, область применения.</w:t>
            </w:r>
          </w:p>
          <w:p w14:paraId="4FA473A4"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Конструкционные стали повышенной обрабатываемости с повышенным содержанием серы и фосфора, с добавками свинца, селена и других элементов. Их качество, назначение маркировки по ГОСТ.</w:t>
            </w:r>
          </w:p>
        </w:tc>
        <w:tc>
          <w:tcPr>
            <w:tcW w:w="594" w:type="pct"/>
            <w:tcBorders>
              <w:top w:val="single" w:sz="4" w:space="0" w:color="auto"/>
              <w:left w:val="single" w:sz="4" w:space="0" w:color="auto"/>
              <w:bottom w:val="single" w:sz="4" w:space="0" w:color="auto"/>
              <w:right w:val="single" w:sz="4" w:space="0" w:color="auto"/>
            </w:tcBorders>
          </w:tcPr>
          <w:p w14:paraId="72F53DEE"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1</w:t>
            </w:r>
          </w:p>
        </w:tc>
        <w:tc>
          <w:tcPr>
            <w:tcW w:w="646" w:type="pct"/>
            <w:gridSpan w:val="2"/>
            <w:shd w:val="clear" w:color="auto" w:fill="auto"/>
          </w:tcPr>
          <w:p w14:paraId="3A2D7BE1"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07D13C14" w14:textId="6667E0F1"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shd w:val="clear" w:color="auto" w:fill="auto"/>
          </w:tcPr>
          <w:p w14:paraId="6C826F24"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Уо.01.01</w:t>
            </w:r>
          </w:p>
          <w:p w14:paraId="62EEA34C"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Зо.01.01</w:t>
            </w:r>
          </w:p>
          <w:p w14:paraId="77FB981C"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Уо.02.01</w:t>
            </w:r>
          </w:p>
          <w:p w14:paraId="0A0773E5"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Зо.02.01</w:t>
            </w:r>
          </w:p>
          <w:p w14:paraId="0BAC64E8"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196C">
              <w:rPr>
                <w:rFonts w:ascii="Times New Roman" w:hAnsi="Times New Roman"/>
              </w:rPr>
              <w:t>У 4.3.01</w:t>
            </w:r>
          </w:p>
          <w:p w14:paraId="68A26529" w14:textId="10B501CC" w:rsidR="00DF32BF" w:rsidRPr="001320F0" w:rsidRDefault="00DF32B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F32BF">
              <w:rPr>
                <w:rFonts w:ascii="Times New Roman" w:hAnsi="Times New Roman"/>
                <w:bCs/>
                <w:sz w:val="24"/>
                <w:szCs w:val="24"/>
              </w:rPr>
              <w:t>У2,У3,У4,З1,З3,З4,З5</w:t>
            </w:r>
          </w:p>
        </w:tc>
      </w:tr>
      <w:tr w:rsidR="00F64A1E" w:rsidRPr="001320F0" w14:paraId="030B76A7" w14:textId="77777777" w:rsidTr="00D216F1">
        <w:trPr>
          <w:trHeight w:val="684"/>
        </w:trPr>
        <w:tc>
          <w:tcPr>
            <w:tcW w:w="1209" w:type="pct"/>
            <w:vMerge/>
            <w:tcBorders>
              <w:left w:val="single" w:sz="4" w:space="0" w:color="auto"/>
              <w:bottom w:val="single" w:sz="4" w:space="0" w:color="auto"/>
              <w:right w:val="single" w:sz="4" w:space="0" w:color="auto"/>
            </w:tcBorders>
          </w:tcPr>
          <w:p w14:paraId="2EDA7729"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0E1A389D"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w:t>
            </w:r>
            <w:r>
              <w:rPr>
                <w:rFonts w:ascii="Times New Roman" w:hAnsi="Times New Roman"/>
                <w:b/>
                <w:bCs/>
                <w:sz w:val="24"/>
                <w:szCs w:val="24"/>
              </w:rPr>
              <w:t xml:space="preserve">стоятельная работа обучающихся: </w:t>
            </w:r>
            <w:r w:rsidRPr="001320F0">
              <w:rPr>
                <w:rFonts w:ascii="Times New Roman" w:hAnsi="Times New Roman"/>
                <w:bCs/>
                <w:sz w:val="24"/>
                <w:szCs w:val="24"/>
              </w:rPr>
              <w:t xml:space="preserve">самостоятельная работа с учебной литературой: составление таблицы «состав и свойства </w:t>
            </w:r>
            <w:proofErr w:type="spellStart"/>
            <w:r w:rsidRPr="001320F0">
              <w:rPr>
                <w:rFonts w:ascii="Times New Roman" w:hAnsi="Times New Roman"/>
                <w:bCs/>
                <w:sz w:val="24"/>
                <w:szCs w:val="24"/>
              </w:rPr>
              <w:t>цементуемых</w:t>
            </w:r>
            <w:proofErr w:type="spellEnd"/>
            <w:r w:rsidRPr="001320F0">
              <w:rPr>
                <w:rFonts w:ascii="Times New Roman" w:hAnsi="Times New Roman"/>
                <w:bCs/>
                <w:sz w:val="24"/>
                <w:szCs w:val="24"/>
              </w:rPr>
              <w:t xml:space="preserve"> и улучшаемых углеродистых сталей».</w:t>
            </w:r>
          </w:p>
        </w:tc>
        <w:tc>
          <w:tcPr>
            <w:tcW w:w="594" w:type="pct"/>
            <w:tcBorders>
              <w:top w:val="single" w:sz="4" w:space="0" w:color="auto"/>
              <w:left w:val="single" w:sz="4" w:space="0" w:color="auto"/>
              <w:bottom w:val="single" w:sz="4" w:space="0" w:color="auto"/>
              <w:right w:val="single" w:sz="4" w:space="0" w:color="auto"/>
            </w:tcBorders>
          </w:tcPr>
          <w:p w14:paraId="1EFA94E9"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Pr>
                <w:rFonts w:ascii="Times New Roman" w:hAnsi="Times New Roman"/>
                <w:bCs/>
                <w:color w:val="00B050"/>
                <w:sz w:val="24"/>
                <w:szCs w:val="24"/>
              </w:rPr>
              <w:t>2</w:t>
            </w:r>
          </w:p>
        </w:tc>
        <w:tc>
          <w:tcPr>
            <w:tcW w:w="646" w:type="pct"/>
            <w:gridSpan w:val="2"/>
            <w:tcBorders>
              <w:top w:val="single" w:sz="4" w:space="0" w:color="auto"/>
              <w:left w:val="single" w:sz="4" w:space="0" w:color="auto"/>
              <w:bottom w:val="single" w:sz="4" w:space="0" w:color="auto"/>
              <w:right w:val="single" w:sz="4" w:space="0" w:color="auto"/>
            </w:tcBorders>
            <w:shd w:val="clear" w:color="auto" w:fill="BFBFBF"/>
          </w:tcPr>
          <w:p w14:paraId="0E2F7920"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shd w:val="clear" w:color="auto" w:fill="BFBFBF"/>
          </w:tcPr>
          <w:p w14:paraId="4E46893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033B3D98" w14:textId="77777777" w:rsidTr="00923D94">
        <w:trPr>
          <w:trHeight w:val="684"/>
        </w:trPr>
        <w:tc>
          <w:tcPr>
            <w:tcW w:w="1209" w:type="pct"/>
            <w:vMerge w:val="restart"/>
            <w:tcBorders>
              <w:top w:val="single" w:sz="4" w:space="0" w:color="auto"/>
              <w:left w:val="single" w:sz="4" w:space="0" w:color="auto"/>
              <w:right w:val="single" w:sz="4" w:space="0" w:color="auto"/>
            </w:tcBorders>
          </w:tcPr>
          <w:p w14:paraId="69D38C74"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5.2. Легированные стали.</w:t>
            </w:r>
          </w:p>
        </w:tc>
        <w:tc>
          <w:tcPr>
            <w:tcW w:w="1957" w:type="pct"/>
            <w:tcBorders>
              <w:top w:val="single" w:sz="4" w:space="0" w:color="auto"/>
              <w:left w:val="single" w:sz="4" w:space="0" w:color="auto"/>
              <w:bottom w:val="single" w:sz="4" w:space="0" w:color="auto"/>
              <w:right w:val="single" w:sz="4" w:space="0" w:color="auto"/>
            </w:tcBorders>
          </w:tcPr>
          <w:p w14:paraId="73C0294A"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Влияние легирующих элементов на превращения в сталях при термообработке. Классификация легированных сталей. Маркировка их по ГОСТ.</w:t>
            </w:r>
          </w:p>
        </w:tc>
        <w:tc>
          <w:tcPr>
            <w:tcW w:w="594" w:type="pct"/>
            <w:tcBorders>
              <w:top w:val="single" w:sz="4" w:space="0" w:color="auto"/>
              <w:left w:val="single" w:sz="4" w:space="0" w:color="auto"/>
              <w:bottom w:val="single" w:sz="4" w:space="0" w:color="auto"/>
              <w:right w:val="single" w:sz="4" w:space="0" w:color="auto"/>
            </w:tcBorders>
          </w:tcPr>
          <w:p w14:paraId="2DFCE2FC"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1</w:t>
            </w:r>
          </w:p>
        </w:tc>
        <w:tc>
          <w:tcPr>
            <w:tcW w:w="646" w:type="pct"/>
            <w:gridSpan w:val="2"/>
            <w:shd w:val="clear" w:color="auto" w:fill="auto"/>
          </w:tcPr>
          <w:p w14:paraId="394FD0D3"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6BD826C6" w14:textId="10F2450D"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shd w:val="clear" w:color="auto" w:fill="auto"/>
          </w:tcPr>
          <w:p w14:paraId="460B04F8"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Уо.01.01</w:t>
            </w:r>
          </w:p>
          <w:p w14:paraId="2FCA8186"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Зо.01.01</w:t>
            </w:r>
          </w:p>
          <w:p w14:paraId="06D7CCF2"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Уо.02.01</w:t>
            </w:r>
          </w:p>
          <w:p w14:paraId="1FDE1C89"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Зо.02.01</w:t>
            </w:r>
          </w:p>
          <w:p w14:paraId="67EB0405"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99196C">
              <w:rPr>
                <w:rFonts w:ascii="Times New Roman" w:hAnsi="Times New Roman"/>
              </w:rPr>
              <w:t>У 4.3.01</w:t>
            </w:r>
          </w:p>
          <w:p w14:paraId="2563DDA8" w14:textId="47A02622" w:rsidR="00DF32BF" w:rsidRPr="001320F0" w:rsidRDefault="00DF32B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F32BF">
              <w:rPr>
                <w:rFonts w:ascii="Times New Roman" w:hAnsi="Times New Roman"/>
                <w:bCs/>
                <w:sz w:val="24"/>
                <w:szCs w:val="24"/>
              </w:rPr>
              <w:lastRenderedPageBreak/>
              <w:t>У2,У3,З3,З4,З5</w:t>
            </w:r>
          </w:p>
        </w:tc>
      </w:tr>
      <w:tr w:rsidR="00F64A1E" w:rsidRPr="001320F0" w14:paraId="61FA4A03" w14:textId="77777777" w:rsidTr="00D216F1">
        <w:trPr>
          <w:trHeight w:val="684"/>
        </w:trPr>
        <w:tc>
          <w:tcPr>
            <w:tcW w:w="1209" w:type="pct"/>
            <w:vMerge/>
            <w:tcBorders>
              <w:left w:val="single" w:sz="4" w:space="0" w:color="auto"/>
              <w:bottom w:val="single" w:sz="4" w:space="0" w:color="auto"/>
              <w:right w:val="single" w:sz="4" w:space="0" w:color="auto"/>
            </w:tcBorders>
          </w:tcPr>
          <w:p w14:paraId="12B68F3E"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1957" w:type="pct"/>
            <w:tcBorders>
              <w:top w:val="single" w:sz="4" w:space="0" w:color="auto"/>
              <w:left w:val="single" w:sz="4" w:space="0" w:color="auto"/>
              <w:bottom w:val="single" w:sz="4" w:space="0" w:color="auto"/>
              <w:right w:val="single" w:sz="4" w:space="0" w:color="auto"/>
            </w:tcBorders>
          </w:tcPr>
          <w:p w14:paraId="00A1F8A6"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Самостоятельная работа обучающихся:</w:t>
            </w:r>
          </w:p>
          <w:p w14:paraId="60CCA87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-решение задач: определение состава легированных сталей по их маркировке.</w:t>
            </w:r>
          </w:p>
        </w:tc>
        <w:tc>
          <w:tcPr>
            <w:tcW w:w="594" w:type="pct"/>
            <w:tcBorders>
              <w:top w:val="single" w:sz="4" w:space="0" w:color="auto"/>
              <w:left w:val="single" w:sz="4" w:space="0" w:color="auto"/>
              <w:bottom w:val="single" w:sz="4" w:space="0" w:color="auto"/>
              <w:right w:val="single" w:sz="4" w:space="0" w:color="auto"/>
            </w:tcBorders>
          </w:tcPr>
          <w:p w14:paraId="26686F05"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Pr>
                <w:rFonts w:ascii="Times New Roman" w:hAnsi="Times New Roman"/>
                <w:bCs/>
                <w:color w:val="00B050"/>
                <w:sz w:val="24"/>
                <w:szCs w:val="24"/>
              </w:rPr>
              <w:t>2</w:t>
            </w:r>
          </w:p>
        </w:tc>
        <w:tc>
          <w:tcPr>
            <w:tcW w:w="646" w:type="pct"/>
            <w:gridSpan w:val="2"/>
            <w:tcBorders>
              <w:top w:val="single" w:sz="4" w:space="0" w:color="auto"/>
              <w:left w:val="single" w:sz="4" w:space="0" w:color="auto"/>
              <w:bottom w:val="single" w:sz="4" w:space="0" w:color="auto"/>
              <w:right w:val="single" w:sz="4" w:space="0" w:color="auto"/>
            </w:tcBorders>
            <w:shd w:val="clear" w:color="auto" w:fill="BFBFBF"/>
          </w:tcPr>
          <w:p w14:paraId="0F77ED2F"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shd w:val="clear" w:color="auto" w:fill="BFBFBF"/>
          </w:tcPr>
          <w:p w14:paraId="06D2D9CD"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C7115" w:rsidRPr="001320F0" w14:paraId="56C97B4E" w14:textId="77777777" w:rsidTr="0001318B">
        <w:trPr>
          <w:trHeight w:val="684"/>
        </w:trPr>
        <w:tc>
          <w:tcPr>
            <w:tcW w:w="1209" w:type="pct"/>
            <w:tcBorders>
              <w:top w:val="single" w:sz="4" w:space="0" w:color="auto"/>
              <w:left w:val="single" w:sz="4" w:space="0" w:color="auto"/>
              <w:bottom w:val="single" w:sz="4" w:space="0" w:color="auto"/>
              <w:right w:val="single" w:sz="4" w:space="0" w:color="auto"/>
            </w:tcBorders>
          </w:tcPr>
          <w:p w14:paraId="59F64C4D"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5.3. Коррозионностойкие стали</w:t>
            </w:r>
          </w:p>
        </w:tc>
        <w:tc>
          <w:tcPr>
            <w:tcW w:w="1957" w:type="pct"/>
            <w:tcBorders>
              <w:top w:val="single" w:sz="4" w:space="0" w:color="auto"/>
              <w:left w:val="single" w:sz="4" w:space="0" w:color="auto"/>
              <w:bottom w:val="single" w:sz="4" w:space="0" w:color="auto"/>
              <w:right w:val="single" w:sz="4" w:space="0" w:color="auto"/>
            </w:tcBorders>
          </w:tcPr>
          <w:p w14:paraId="58D9FF70"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Хромистые коррозионностойкие стали. Свойства хромистых коррозионностойких сталей. Хромоникелевые </w:t>
            </w:r>
            <w:proofErr w:type="spellStart"/>
            <w:r w:rsidRPr="001320F0">
              <w:rPr>
                <w:rFonts w:ascii="Times New Roman" w:hAnsi="Times New Roman"/>
                <w:bCs/>
                <w:sz w:val="24"/>
                <w:szCs w:val="24"/>
              </w:rPr>
              <w:t>аустенитные</w:t>
            </w:r>
            <w:proofErr w:type="spellEnd"/>
            <w:r w:rsidRPr="001320F0">
              <w:rPr>
                <w:rFonts w:ascii="Times New Roman" w:hAnsi="Times New Roman"/>
                <w:bCs/>
                <w:sz w:val="24"/>
                <w:szCs w:val="24"/>
              </w:rPr>
              <w:t xml:space="preserve"> коррозионностойкие стали. Маркировка, свойства, область их применения.</w:t>
            </w:r>
          </w:p>
        </w:tc>
        <w:tc>
          <w:tcPr>
            <w:tcW w:w="594" w:type="pct"/>
            <w:tcBorders>
              <w:top w:val="single" w:sz="4" w:space="0" w:color="auto"/>
              <w:left w:val="single" w:sz="4" w:space="0" w:color="auto"/>
              <w:bottom w:val="single" w:sz="4" w:space="0" w:color="auto"/>
              <w:right w:val="single" w:sz="4" w:space="0" w:color="auto"/>
            </w:tcBorders>
          </w:tcPr>
          <w:p w14:paraId="3E2940E2"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1</w:t>
            </w:r>
          </w:p>
        </w:tc>
        <w:tc>
          <w:tcPr>
            <w:tcW w:w="646" w:type="pct"/>
            <w:gridSpan w:val="2"/>
            <w:vMerge w:val="restart"/>
            <w:tcBorders>
              <w:top w:val="single" w:sz="4" w:space="0" w:color="auto"/>
              <w:left w:val="single" w:sz="4" w:space="0" w:color="auto"/>
              <w:right w:val="single" w:sz="4" w:space="0" w:color="auto"/>
            </w:tcBorders>
            <w:shd w:val="clear" w:color="auto" w:fill="auto"/>
          </w:tcPr>
          <w:p w14:paraId="70F06331" w14:textId="2B9AB0FF"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 xml:space="preserve">ОК 1- 9, </w:t>
            </w:r>
          </w:p>
          <w:p w14:paraId="2116A2AB" w14:textId="511A451D"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9196C">
              <w:rPr>
                <w:rFonts w:ascii="Times New Roman" w:hAnsi="Times New Roman"/>
                <w:bCs/>
                <w:sz w:val="24"/>
                <w:szCs w:val="24"/>
              </w:rPr>
              <w:t>ПК 3.3, ПК 4.3</w:t>
            </w:r>
          </w:p>
        </w:tc>
        <w:tc>
          <w:tcPr>
            <w:tcW w:w="593" w:type="pct"/>
            <w:vMerge w:val="restart"/>
            <w:tcBorders>
              <w:top w:val="single" w:sz="4" w:space="0" w:color="auto"/>
              <w:left w:val="single" w:sz="4" w:space="0" w:color="auto"/>
              <w:right w:val="single" w:sz="4" w:space="0" w:color="auto"/>
            </w:tcBorders>
            <w:shd w:val="clear" w:color="auto" w:fill="auto"/>
          </w:tcPr>
          <w:p w14:paraId="77DA3C2E"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Уо.01.01</w:t>
            </w:r>
          </w:p>
          <w:p w14:paraId="0A4397F7"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Зо.01.01</w:t>
            </w:r>
          </w:p>
          <w:p w14:paraId="5E299DE5"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Уо.02.01</w:t>
            </w:r>
          </w:p>
          <w:p w14:paraId="7D9B38BF"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Зо.02.01</w:t>
            </w:r>
          </w:p>
          <w:p w14:paraId="46DD006E"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Уо.03.01</w:t>
            </w:r>
          </w:p>
          <w:p w14:paraId="27665E58"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Зо.03.01</w:t>
            </w:r>
          </w:p>
          <w:p w14:paraId="1D3E1C67"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Уо.04.01</w:t>
            </w:r>
          </w:p>
          <w:p w14:paraId="72D46B5D"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Зо.04.01</w:t>
            </w:r>
          </w:p>
          <w:p w14:paraId="5A27C7B8"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Уо.05.01</w:t>
            </w:r>
          </w:p>
          <w:p w14:paraId="4325BE47" w14:textId="77777777" w:rsidR="00DC7115" w:rsidRPr="00253B01" w:rsidRDefault="00DC7115" w:rsidP="00DC7115">
            <w:pPr>
              <w:spacing w:after="0" w:line="240" w:lineRule="auto"/>
              <w:rPr>
                <w:rFonts w:ascii="Times New Roman" w:hAnsi="Times New Roman"/>
              </w:rPr>
            </w:pPr>
            <w:r w:rsidRPr="00253B01">
              <w:rPr>
                <w:rFonts w:ascii="Times New Roman" w:hAnsi="Times New Roman"/>
              </w:rPr>
              <w:t>Зо.05.01</w:t>
            </w:r>
          </w:p>
          <w:p w14:paraId="1A017ADE" w14:textId="77777777" w:rsidR="00DC7115" w:rsidRDefault="00DC7115" w:rsidP="00DC7115">
            <w:pPr>
              <w:spacing w:after="0" w:line="240" w:lineRule="auto"/>
              <w:rPr>
                <w:rFonts w:ascii="Times New Roman" w:hAnsi="Times New Roman"/>
              </w:rPr>
            </w:pPr>
            <w:proofErr w:type="spellStart"/>
            <w:r w:rsidRPr="00007625">
              <w:rPr>
                <w:rFonts w:ascii="Times New Roman" w:hAnsi="Times New Roman"/>
              </w:rPr>
              <w:t>Уо</w:t>
            </w:r>
            <w:proofErr w:type="spellEnd"/>
            <w:r w:rsidRPr="00007625">
              <w:rPr>
                <w:rFonts w:ascii="Times New Roman" w:hAnsi="Times New Roman"/>
              </w:rPr>
              <w:t xml:space="preserve"> 09.01</w:t>
            </w:r>
          </w:p>
          <w:p w14:paraId="58E31BDC" w14:textId="77777777" w:rsidR="00DC7115" w:rsidRPr="00007625" w:rsidRDefault="00DC7115" w:rsidP="00DC7115">
            <w:pPr>
              <w:spacing w:after="0" w:line="240" w:lineRule="auto"/>
              <w:rPr>
                <w:rFonts w:ascii="Times New Roman" w:hAnsi="Times New Roman"/>
              </w:rPr>
            </w:pPr>
            <w:r w:rsidRPr="00007625">
              <w:rPr>
                <w:rFonts w:ascii="Times New Roman" w:hAnsi="Times New Roman"/>
              </w:rPr>
              <w:t>У 3.3.01</w:t>
            </w:r>
          </w:p>
          <w:p w14:paraId="1BB0B60B" w14:textId="77777777" w:rsidR="00DC7115" w:rsidRPr="00007625" w:rsidRDefault="00DC7115" w:rsidP="00DC7115">
            <w:pPr>
              <w:spacing w:after="0" w:line="240" w:lineRule="auto"/>
              <w:rPr>
                <w:rFonts w:ascii="Times New Roman" w:hAnsi="Times New Roman"/>
              </w:rPr>
            </w:pPr>
            <w:r w:rsidRPr="00007625">
              <w:rPr>
                <w:rFonts w:ascii="Times New Roman" w:hAnsi="Times New Roman"/>
              </w:rPr>
              <w:t>З 3.3.01</w:t>
            </w:r>
          </w:p>
          <w:p w14:paraId="6AFB045F" w14:textId="77777777" w:rsidR="00DC7115"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07625">
              <w:rPr>
                <w:rFonts w:ascii="Times New Roman" w:hAnsi="Times New Roman"/>
              </w:rPr>
              <w:t xml:space="preserve">З 4.3.01 </w:t>
            </w:r>
          </w:p>
          <w:p w14:paraId="5B152F6E" w14:textId="6BEAFD94" w:rsidR="00DF32BF" w:rsidRPr="001320F0" w:rsidRDefault="00DF32BF"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F32BF">
              <w:rPr>
                <w:rFonts w:ascii="Times New Roman" w:hAnsi="Times New Roman"/>
                <w:bCs/>
                <w:sz w:val="24"/>
                <w:szCs w:val="24"/>
              </w:rPr>
              <w:t>У2,У3,З3,З4,З5</w:t>
            </w:r>
          </w:p>
        </w:tc>
      </w:tr>
      <w:tr w:rsidR="00702E42" w:rsidRPr="001320F0" w14:paraId="5A2B3A6A" w14:textId="77777777" w:rsidTr="00D216F1">
        <w:trPr>
          <w:trHeight w:val="684"/>
        </w:trPr>
        <w:tc>
          <w:tcPr>
            <w:tcW w:w="1209" w:type="pct"/>
            <w:vMerge w:val="restart"/>
            <w:tcBorders>
              <w:top w:val="single" w:sz="4" w:space="0" w:color="auto"/>
              <w:left w:val="single" w:sz="4" w:space="0" w:color="auto"/>
              <w:right w:val="single" w:sz="4" w:space="0" w:color="auto"/>
            </w:tcBorders>
          </w:tcPr>
          <w:p w14:paraId="0A8C5234"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5.4. Жаростойкие и жаропрочные стали и сплавы.</w:t>
            </w:r>
          </w:p>
        </w:tc>
        <w:tc>
          <w:tcPr>
            <w:tcW w:w="1957" w:type="pct"/>
            <w:tcBorders>
              <w:top w:val="single" w:sz="4" w:space="0" w:color="auto"/>
              <w:left w:val="single" w:sz="4" w:space="0" w:color="auto"/>
              <w:bottom w:val="single" w:sz="4" w:space="0" w:color="auto"/>
              <w:right w:val="single" w:sz="4" w:space="0" w:color="auto"/>
            </w:tcBorders>
          </w:tcPr>
          <w:p w14:paraId="443A59D3"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Жаростойкие стали. Жаропрочность. Испытания на длительную прочность и ползучесть. Жаропрочные стали. Жаропрочные </w:t>
            </w:r>
            <w:proofErr w:type="spellStart"/>
            <w:r w:rsidRPr="001320F0">
              <w:rPr>
                <w:rFonts w:ascii="Times New Roman" w:hAnsi="Times New Roman"/>
                <w:bCs/>
                <w:sz w:val="24"/>
                <w:szCs w:val="24"/>
              </w:rPr>
              <w:t>аустенитные</w:t>
            </w:r>
            <w:proofErr w:type="spellEnd"/>
            <w:r w:rsidRPr="001320F0">
              <w:rPr>
                <w:rFonts w:ascii="Times New Roman" w:hAnsi="Times New Roman"/>
                <w:bCs/>
                <w:sz w:val="24"/>
                <w:szCs w:val="24"/>
              </w:rPr>
              <w:t xml:space="preserve"> стали с карбидным упрочнением. Жаропрочные </w:t>
            </w:r>
            <w:proofErr w:type="spellStart"/>
            <w:r w:rsidRPr="001320F0">
              <w:rPr>
                <w:rFonts w:ascii="Times New Roman" w:hAnsi="Times New Roman"/>
                <w:bCs/>
                <w:sz w:val="24"/>
                <w:szCs w:val="24"/>
              </w:rPr>
              <w:t>аустенитные</w:t>
            </w:r>
            <w:proofErr w:type="spellEnd"/>
            <w:r w:rsidRPr="001320F0">
              <w:rPr>
                <w:rFonts w:ascii="Times New Roman" w:hAnsi="Times New Roman"/>
                <w:bCs/>
                <w:sz w:val="24"/>
                <w:szCs w:val="24"/>
              </w:rPr>
              <w:t xml:space="preserve"> стали и железоникелевые сплавы с </w:t>
            </w:r>
            <w:proofErr w:type="spellStart"/>
            <w:r w:rsidRPr="001320F0">
              <w:rPr>
                <w:rFonts w:ascii="Times New Roman" w:hAnsi="Times New Roman"/>
                <w:bCs/>
                <w:sz w:val="24"/>
                <w:szCs w:val="24"/>
              </w:rPr>
              <w:t>интерметаллидным</w:t>
            </w:r>
            <w:proofErr w:type="spellEnd"/>
            <w:r w:rsidRPr="001320F0">
              <w:rPr>
                <w:rFonts w:ascii="Times New Roman" w:hAnsi="Times New Roman"/>
                <w:bCs/>
                <w:sz w:val="24"/>
                <w:szCs w:val="24"/>
              </w:rPr>
              <w:t xml:space="preserve"> упрочнением.</w:t>
            </w:r>
          </w:p>
        </w:tc>
        <w:tc>
          <w:tcPr>
            <w:tcW w:w="594" w:type="pct"/>
            <w:tcBorders>
              <w:top w:val="single" w:sz="4" w:space="0" w:color="auto"/>
              <w:left w:val="single" w:sz="4" w:space="0" w:color="auto"/>
              <w:bottom w:val="single" w:sz="4" w:space="0" w:color="auto"/>
              <w:right w:val="single" w:sz="4" w:space="0" w:color="auto"/>
            </w:tcBorders>
          </w:tcPr>
          <w:p w14:paraId="0D94D1B1"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1</w:t>
            </w:r>
          </w:p>
        </w:tc>
        <w:tc>
          <w:tcPr>
            <w:tcW w:w="646" w:type="pct"/>
            <w:gridSpan w:val="2"/>
            <w:vMerge/>
            <w:tcBorders>
              <w:left w:val="single" w:sz="4" w:space="0" w:color="auto"/>
              <w:right w:val="single" w:sz="4" w:space="0" w:color="auto"/>
            </w:tcBorders>
            <w:shd w:val="clear" w:color="auto" w:fill="FFFFFF"/>
          </w:tcPr>
          <w:p w14:paraId="213D2535" w14:textId="77777777" w:rsidR="00702E42" w:rsidRPr="001320F0" w:rsidRDefault="00702E42"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FFFFFF"/>
          </w:tcPr>
          <w:p w14:paraId="41C914AE"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02E42" w:rsidRPr="001320F0" w14:paraId="55C5A5DC" w14:textId="77777777" w:rsidTr="00D216F1">
        <w:trPr>
          <w:trHeight w:val="684"/>
        </w:trPr>
        <w:tc>
          <w:tcPr>
            <w:tcW w:w="1209" w:type="pct"/>
            <w:vMerge/>
            <w:tcBorders>
              <w:left w:val="single" w:sz="4" w:space="0" w:color="auto"/>
              <w:right w:val="single" w:sz="4" w:space="0" w:color="auto"/>
            </w:tcBorders>
          </w:tcPr>
          <w:p w14:paraId="476CE13B"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37095D6A" w14:textId="77777777" w:rsidR="00702E42" w:rsidRPr="00364FC1"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Лабораторная работа № 11</w:t>
            </w:r>
          </w:p>
          <w:p w14:paraId="7D518232"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Микроанализ легированных сталей.</w:t>
            </w:r>
          </w:p>
        </w:tc>
        <w:tc>
          <w:tcPr>
            <w:tcW w:w="594" w:type="pct"/>
            <w:tcBorders>
              <w:top w:val="single" w:sz="4" w:space="0" w:color="auto"/>
              <w:left w:val="single" w:sz="4" w:space="0" w:color="auto"/>
              <w:bottom w:val="single" w:sz="4" w:space="0" w:color="auto"/>
              <w:right w:val="single" w:sz="4" w:space="0" w:color="auto"/>
            </w:tcBorders>
          </w:tcPr>
          <w:p w14:paraId="3AFCBE70"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4</w:t>
            </w:r>
          </w:p>
        </w:tc>
        <w:tc>
          <w:tcPr>
            <w:tcW w:w="646" w:type="pct"/>
            <w:gridSpan w:val="2"/>
            <w:vMerge/>
            <w:tcBorders>
              <w:left w:val="single" w:sz="4" w:space="0" w:color="auto"/>
              <w:bottom w:val="single" w:sz="4" w:space="0" w:color="auto"/>
              <w:right w:val="single" w:sz="4" w:space="0" w:color="auto"/>
            </w:tcBorders>
            <w:shd w:val="clear" w:color="auto" w:fill="FFFFFF"/>
          </w:tcPr>
          <w:p w14:paraId="0D229559" w14:textId="77777777" w:rsidR="00702E42" w:rsidRPr="001320F0" w:rsidRDefault="00702E42"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bottom w:val="single" w:sz="4" w:space="0" w:color="auto"/>
              <w:right w:val="single" w:sz="4" w:space="0" w:color="auto"/>
            </w:tcBorders>
            <w:shd w:val="clear" w:color="auto" w:fill="FFFFFF"/>
          </w:tcPr>
          <w:p w14:paraId="02C835D4"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54FD892A" w14:textId="77777777" w:rsidTr="00D216F1">
        <w:trPr>
          <w:trHeight w:val="684"/>
        </w:trPr>
        <w:tc>
          <w:tcPr>
            <w:tcW w:w="1209" w:type="pct"/>
            <w:vMerge/>
            <w:tcBorders>
              <w:left w:val="single" w:sz="4" w:space="0" w:color="auto"/>
              <w:bottom w:val="single" w:sz="4" w:space="0" w:color="auto"/>
              <w:right w:val="single" w:sz="4" w:space="0" w:color="auto"/>
            </w:tcBorders>
          </w:tcPr>
          <w:p w14:paraId="1A78CA55"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26F6EE74"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Самостоятельная работа обучающихся:</w:t>
            </w:r>
          </w:p>
          <w:p w14:paraId="6A26AE3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оформление отчета по лабораторной работе, подготовка к защите. </w:t>
            </w:r>
          </w:p>
        </w:tc>
        <w:tc>
          <w:tcPr>
            <w:tcW w:w="594" w:type="pct"/>
            <w:tcBorders>
              <w:top w:val="single" w:sz="4" w:space="0" w:color="auto"/>
              <w:left w:val="single" w:sz="4" w:space="0" w:color="auto"/>
              <w:bottom w:val="single" w:sz="4" w:space="0" w:color="auto"/>
              <w:right w:val="single" w:sz="4" w:space="0" w:color="auto"/>
            </w:tcBorders>
          </w:tcPr>
          <w:p w14:paraId="68F70252"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Pr>
                <w:rFonts w:ascii="Times New Roman" w:hAnsi="Times New Roman"/>
                <w:bCs/>
                <w:color w:val="00B050"/>
                <w:sz w:val="24"/>
                <w:szCs w:val="24"/>
              </w:rPr>
              <w:t>2</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20EB6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F4235C"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076F0BC8" w14:textId="77777777" w:rsidTr="00D216F1">
        <w:trPr>
          <w:trHeight w:val="375"/>
        </w:trPr>
        <w:tc>
          <w:tcPr>
            <w:tcW w:w="3166" w:type="pct"/>
            <w:gridSpan w:val="2"/>
            <w:tcBorders>
              <w:top w:val="single" w:sz="4" w:space="0" w:color="auto"/>
              <w:left w:val="single" w:sz="4" w:space="0" w:color="auto"/>
              <w:bottom w:val="single" w:sz="4" w:space="0" w:color="auto"/>
              <w:right w:val="single" w:sz="4" w:space="0" w:color="auto"/>
            </w:tcBorders>
          </w:tcPr>
          <w:p w14:paraId="1D83FD22"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Раздел 6 Инструментальные стали и твердые сплавы.</w:t>
            </w:r>
          </w:p>
        </w:tc>
        <w:tc>
          <w:tcPr>
            <w:tcW w:w="594" w:type="pct"/>
            <w:tcBorders>
              <w:top w:val="single" w:sz="4" w:space="0" w:color="auto"/>
              <w:left w:val="single" w:sz="4" w:space="0" w:color="auto"/>
              <w:bottom w:val="single" w:sz="4" w:space="0" w:color="auto"/>
              <w:right w:val="single" w:sz="4" w:space="0" w:color="auto"/>
            </w:tcBorders>
          </w:tcPr>
          <w:p w14:paraId="6B92B1E7"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64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BFDFB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F6E9A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4F504DC3" w14:textId="77777777" w:rsidTr="009506E5">
        <w:trPr>
          <w:trHeight w:val="684"/>
        </w:trPr>
        <w:tc>
          <w:tcPr>
            <w:tcW w:w="1209" w:type="pct"/>
            <w:tcBorders>
              <w:top w:val="single" w:sz="4" w:space="0" w:color="auto"/>
              <w:left w:val="single" w:sz="4" w:space="0" w:color="auto"/>
              <w:bottom w:val="single" w:sz="4" w:space="0" w:color="auto"/>
              <w:right w:val="single" w:sz="4" w:space="0" w:color="auto"/>
            </w:tcBorders>
          </w:tcPr>
          <w:p w14:paraId="4A23B625"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6.1. Классификация инструментальных сталей и сплавов.</w:t>
            </w:r>
          </w:p>
        </w:tc>
        <w:tc>
          <w:tcPr>
            <w:tcW w:w="1957" w:type="pct"/>
            <w:tcBorders>
              <w:top w:val="single" w:sz="4" w:space="0" w:color="auto"/>
              <w:left w:val="single" w:sz="4" w:space="0" w:color="auto"/>
              <w:bottom w:val="single" w:sz="4" w:space="0" w:color="auto"/>
              <w:right w:val="single" w:sz="4" w:space="0" w:color="auto"/>
            </w:tcBorders>
          </w:tcPr>
          <w:p w14:paraId="570F9603"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Инструментальные стали и сплавы. Требования, предъявляемые к ним, условия их эксплуатации.</w:t>
            </w:r>
          </w:p>
          <w:p w14:paraId="0BFAD280"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1320F0">
              <w:rPr>
                <w:rFonts w:ascii="Times New Roman" w:hAnsi="Times New Roman"/>
                <w:bCs/>
                <w:sz w:val="24"/>
                <w:szCs w:val="24"/>
              </w:rPr>
              <w:t>Инструментальные углеродистые стали, общие технические требования, предъявляемые к ним. Маркировка сталей по ГОСТ, их качество, область применения.</w:t>
            </w:r>
          </w:p>
        </w:tc>
        <w:tc>
          <w:tcPr>
            <w:tcW w:w="594" w:type="pct"/>
            <w:vMerge w:val="restart"/>
            <w:tcBorders>
              <w:top w:val="single" w:sz="4" w:space="0" w:color="auto"/>
              <w:left w:val="single" w:sz="4" w:space="0" w:color="auto"/>
              <w:right w:val="single" w:sz="4" w:space="0" w:color="auto"/>
            </w:tcBorders>
          </w:tcPr>
          <w:p w14:paraId="306A3112"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46" w:type="pct"/>
            <w:gridSpan w:val="2"/>
            <w:vMerge w:val="restart"/>
            <w:shd w:val="clear" w:color="auto" w:fill="auto"/>
          </w:tcPr>
          <w:p w14:paraId="231BBFDB"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11EEB559"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val="restart"/>
            <w:shd w:val="clear" w:color="auto" w:fill="auto"/>
          </w:tcPr>
          <w:p w14:paraId="4F1AD9A6"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Уо.01.01</w:t>
            </w:r>
          </w:p>
          <w:p w14:paraId="541C9E94"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Зо.01.01</w:t>
            </w:r>
          </w:p>
          <w:p w14:paraId="68FC7578"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Уо.02.01</w:t>
            </w:r>
          </w:p>
          <w:p w14:paraId="38337767"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Зо.02.01</w:t>
            </w:r>
          </w:p>
          <w:p w14:paraId="27AF5F59"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196C">
              <w:rPr>
                <w:rFonts w:ascii="Times New Roman" w:hAnsi="Times New Roman"/>
              </w:rPr>
              <w:t>У 4.3.01</w:t>
            </w:r>
          </w:p>
          <w:p w14:paraId="0E182501" w14:textId="7592173F" w:rsidR="00DF32BF" w:rsidRPr="001320F0" w:rsidRDefault="00DF32B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DF32BF">
              <w:rPr>
                <w:rFonts w:ascii="Times New Roman" w:hAnsi="Times New Roman"/>
                <w:bCs/>
                <w:sz w:val="24"/>
                <w:szCs w:val="24"/>
              </w:rPr>
              <w:t>У2,У3,З3,З4,З5</w:t>
            </w:r>
          </w:p>
        </w:tc>
      </w:tr>
      <w:tr w:rsidR="00702E42" w:rsidRPr="001320F0" w14:paraId="1D554D45" w14:textId="77777777" w:rsidTr="00D216F1">
        <w:trPr>
          <w:trHeight w:val="684"/>
        </w:trPr>
        <w:tc>
          <w:tcPr>
            <w:tcW w:w="1209" w:type="pct"/>
            <w:vMerge w:val="restart"/>
            <w:tcBorders>
              <w:top w:val="single" w:sz="4" w:space="0" w:color="auto"/>
              <w:left w:val="single" w:sz="4" w:space="0" w:color="auto"/>
              <w:right w:val="single" w:sz="4" w:space="0" w:color="auto"/>
            </w:tcBorders>
          </w:tcPr>
          <w:p w14:paraId="56C406BC"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lastRenderedPageBreak/>
              <w:t>Тема 6.2. Стали для режущего, штампового и измерительного инструмента.</w:t>
            </w:r>
          </w:p>
        </w:tc>
        <w:tc>
          <w:tcPr>
            <w:tcW w:w="1957" w:type="pct"/>
            <w:tcBorders>
              <w:top w:val="single" w:sz="4" w:space="0" w:color="auto"/>
              <w:left w:val="single" w:sz="4" w:space="0" w:color="auto"/>
              <w:bottom w:val="single" w:sz="4" w:space="0" w:color="auto"/>
              <w:right w:val="single" w:sz="4" w:space="0" w:color="auto"/>
            </w:tcBorders>
          </w:tcPr>
          <w:p w14:paraId="39432C6B"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Стали для режущего инструмента с низкой теплоемкостью. Стали для режущего инструмента с низкой теплоемкостью и повышенной </w:t>
            </w:r>
            <w:proofErr w:type="spellStart"/>
            <w:r w:rsidRPr="001320F0">
              <w:rPr>
                <w:rFonts w:ascii="Times New Roman" w:hAnsi="Times New Roman"/>
                <w:bCs/>
                <w:sz w:val="24"/>
                <w:szCs w:val="24"/>
              </w:rPr>
              <w:t>прокаливаемостью</w:t>
            </w:r>
            <w:proofErr w:type="spellEnd"/>
            <w:r w:rsidRPr="001320F0">
              <w:rPr>
                <w:rFonts w:ascii="Times New Roman" w:hAnsi="Times New Roman"/>
                <w:bCs/>
                <w:sz w:val="24"/>
                <w:szCs w:val="24"/>
              </w:rPr>
              <w:t>. Быстрорежущие стали. Стали для измерительных инструментов.</w:t>
            </w:r>
          </w:p>
        </w:tc>
        <w:tc>
          <w:tcPr>
            <w:tcW w:w="594" w:type="pct"/>
            <w:vMerge/>
            <w:tcBorders>
              <w:left w:val="single" w:sz="4" w:space="0" w:color="auto"/>
              <w:right w:val="single" w:sz="4" w:space="0" w:color="auto"/>
            </w:tcBorders>
          </w:tcPr>
          <w:p w14:paraId="610BE1B5"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right w:val="single" w:sz="4" w:space="0" w:color="auto"/>
            </w:tcBorders>
            <w:shd w:val="clear" w:color="auto" w:fill="auto"/>
          </w:tcPr>
          <w:p w14:paraId="1FDEB89E" w14:textId="77777777" w:rsidR="00702E42" w:rsidRPr="001320F0" w:rsidRDefault="00702E42" w:rsidP="00DF7F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right w:val="single" w:sz="4" w:space="0" w:color="auto"/>
            </w:tcBorders>
            <w:shd w:val="clear" w:color="auto" w:fill="auto"/>
          </w:tcPr>
          <w:p w14:paraId="3E5D5366"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702E42" w:rsidRPr="001320F0" w14:paraId="5E68B6F7" w14:textId="77777777" w:rsidTr="00D216F1">
        <w:trPr>
          <w:trHeight w:val="684"/>
        </w:trPr>
        <w:tc>
          <w:tcPr>
            <w:tcW w:w="1209" w:type="pct"/>
            <w:vMerge/>
            <w:tcBorders>
              <w:left w:val="single" w:sz="4" w:space="0" w:color="auto"/>
              <w:right w:val="single" w:sz="4" w:space="0" w:color="auto"/>
            </w:tcBorders>
          </w:tcPr>
          <w:p w14:paraId="6C82020B"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52953FC1"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Штамповые стали для холодного деформирования. Штамповые стали для горячего деформирования. Твердые сплавы для режущего инструмента. Маркировка, свойства, области применения инструментальных сталей.</w:t>
            </w:r>
          </w:p>
        </w:tc>
        <w:tc>
          <w:tcPr>
            <w:tcW w:w="594" w:type="pct"/>
            <w:vMerge/>
            <w:tcBorders>
              <w:left w:val="single" w:sz="4" w:space="0" w:color="auto"/>
              <w:bottom w:val="single" w:sz="4" w:space="0" w:color="auto"/>
              <w:right w:val="single" w:sz="4" w:space="0" w:color="auto"/>
            </w:tcBorders>
          </w:tcPr>
          <w:p w14:paraId="42BBAE59"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46" w:type="pct"/>
            <w:gridSpan w:val="2"/>
            <w:vMerge/>
            <w:tcBorders>
              <w:left w:val="single" w:sz="4" w:space="0" w:color="auto"/>
              <w:bottom w:val="single" w:sz="4" w:space="0" w:color="auto"/>
              <w:right w:val="single" w:sz="4" w:space="0" w:color="auto"/>
            </w:tcBorders>
            <w:shd w:val="clear" w:color="auto" w:fill="auto"/>
          </w:tcPr>
          <w:p w14:paraId="351C6101"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593" w:type="pct"/>
            <w:vMerge/>
            <w:tcBorders>
              <w:left w:val="single" w:sz="4" w:space="0" w:color="auto"/>
              <w:bottom w:val="single" w:sz="4" w:space="0" w:color="auto"/>
              <w:right w:val="single" w:sz="4" w:space="0" w:color="auto"/>
            </w:tcBorders>
            <w:shd w:val="clear" w:color="auto" w:fill="auto"/>
          </w:tcPr>
          <w:p w14:paraId="1CC22095" w14:textId="77777777" w:rsidR="00702E42" w:rsidRPr="001320F0" w:rsidRDefault="00702E42"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19FC9632" w14:textId="77777777" w:rsidTr="00D216F1">
        <w:trPr>
          <w:trHeight w:val="684"/>
        </w:trPr>
        <w:tc>
          <w:tcPr>
            <w:tcW w:w="1209" w:type="pct"/>
            <w:vMerge/>
            <w:tcBorders>
              <w:left w:val="single" w:sz="4" w:space="0" w:color="auto"/>
              <w:bottom w:val="single" w:sz="4" w:space="0" w:color="auto"/>
              <w:right w:val="single" w:sz="4" w:space="0" w:color="auto"/>
            </w:tcBorders>
          </w:tcPr>
          <w:p w14:paraId="723FFC77"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1BC56029"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Самостоятельная работа обучающихся:</w:t>
            </w:r>
          </w:p>
          <w:p w14:paraId="7E06D357"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 самостоятельная работа с учебной литературой, составление таблицы «Состав и свойства твердых сплавов для режущего инструмента». </w:t>
            </w:r>
          </w:p>
        </w:tc>
        <w:tc>
          <w:tcPr>
            <w:tcW w:w="594" w:type="pct"/>
            <w:tcBorders>
              <w:top w:val="single" w:sz="4" w:space="0" w:color="auto"/>
              <w:left w:val="single" w:sz="4" w:space="0" w:color="auto"/>
              <w:bottom w:val="single" w:sz="4" w:space="0" w:color="auto"/>
              <w:right w:val="single" w:sz="4" w:space="0" w:color="auto"/>
            </w:tcBorders>
          </w:tcPr>
          <w:p w14:paraId="66E6B7A0"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Pr>
                <w:rFonts w:ascii="Times New Roman" w:hAnsi="Times New Roman"/>
                <w:bCs/>
                <w:color w:val="00B050"/>
                <w:sz w:val="24"/>
                <w:szCs w:val="24"/>
              </w:rPr>
              <w:t>2</w:t>
            </w:r>
          </w:p>
        </w:tc>
        <w:tc>
          <w:tcPr>
            <w:tcW w:w="1239"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1F5B41"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40DE1CFF" w14:textId="77777777" w:rsidTr="005042E9">
        <w:trPr>
          <w:trHeight w:val="684"/>
        </w:trPr>
        <w:tc>
          <w:tcPr>
            <w:tcW w:w="1209" w:type="pct"/>
            <w:vMerge w:val="restart"/>
            <w:tcBorders>
              <w:top w:val="single" w:sz="4" w:space="0" w:color="auto"/>
              <w:left w:val="single" w:sz="4" w:space="0" w:color="auto"/>
              <w:right w:val="single" w:sz="4" w:space="0" w:color="auto"/>
            </w:tcBorders>
          </w:tcPr>
          <w:p w14:paraId="0A1ABDE1"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6.3. Стали и сплавы с особыми физическими свойствами.</w:t>
            </w:r>
          </w:p>
        </w:tc>
        <w:tc>
          <w:tcPr>
            <w:tcW w:w="1957" w:type="pct"/>
            <w:tcBorders>
              <w:top w:val="single" w:sz="4" w:space="0" w:color="auto"/>
              <w:left w:val="single" w:sz="4" w:space="0" w:color="auto"/>
              <w:bottom w:val="single" w:sz="4" w:space="0" w:color="auto"/>
              <w:right w:val="single" w:sz="4" w:space="0" w:color="auto"/>
            </w:tcBorders>
          </w:tcPr>
          <w:p w14:paraId="3EF31FAE"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Магнитные стали и сплавы. Стали и сплавы с высоким электросопротивлением для нагревательных элементов. Стали и сплавы с особыми упругими свойствами.</w:t>
            </w:r>
          </w:p>
        </w:tc>
        <w:tc>
          <w:tcPr>
            <w:tcW w:w="594" w:type="pct"/>
            <w:tcBorders>
              <w:top w:val="single" w:sz="4" w:space="0" w:color="auto"/>
              <w:left w:val="single" w:sz="4" w:space="0" w:color="auto"/>
              <w:bottom w:val="single" w:sz="4" w:space="0" w:color="auto"/>
              <w:right w:val="single" w:sz="4" w:space="0" w:color="auto"/>
            </w:tcBorders>
          </w:tcPr>
          <w:p w14:paraId="10131FDE"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24" w:type="pct"/>
            <w:shd w:val="clear" w:color="auto" w:fill="auto"/>
          </w:tcPr>
          <w:p w14:paraId="7A8C35A1"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2EA887B3" w14:textId="29B40763"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shd w:val="clear" w:color="auto" w:fill="auto"/>
          </w:tcPr>
          <w:p w14:paraId="6FF26B6E"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Уо.01.01</w:t>
            </w:r>
          </w:p>
          <w:p w14:paraId="4210443C"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Зо.01.01</w:t>
            </w:r>
          </w:p>
          <w:p w14:paraId="05169395"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Уо.02.01</w:t>
            </w:r>
          </w:p>
          <w:p w14:paraId="4E28702D"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Зо.02.01</w:t>
            </w:r>
          </w:p>
          <w:p w14:paraId="374F5D8C"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99196C">
              <w:rPr>
                <w:rFonts w:ascii="Times New Roman" w:hAnsi="Times New Roman"/>
              </w:rPr>
              <w:t>У 4.3.01</w:t>
            </w:r>
          </w:p>
          <w:p w14:paraId="6CD19F6D" w14:textId="4108BB58" w:rsidR="00402B7F" w:rsidRPr="001320F0" w:rsidRDefault="00402B7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2B7F">
              <w:rPr>
                <w:rFonts w:ascii="Times New Roman" w:hAnsi="Times New Roman"/>
                <w:bCs/>
                <w:sz w:val="24"/>
                <w:szCs w:val="24"/>
              </w:rPr>
              <w:t>У2,У3,З3,З4,З5</w:t>
            </w:r>
          </w:p>
        </w:tc>
      </w:tr>
      <w:tr w:rsidR="00F64A1E" w:rsidRPr="001320F0" w14:paraId="57D20D12" w14:textId="77777777" w:rsidTr="00D216F1">
        <w:trPr>
          <w:trHeight w:val="684"/>
        </w:trPr>
        <w:tc>
          <w:tcPr>
            <w:tcW w:w="1209" w:type="pct"/>
            <w:vMerge/>
            <w:tcBorders>
              <w:left w:val="single" w:sz="4" w:space="0" w:color="auto"/>
              <w:bottom w:val="single" w:sz="4" w:space="0" w:color="auto"/>
              <w:right w:val="single" w:sz="4" w:space="0" w:color="auto"/>
            </w:tcBorders>
          </w:tcPr>
          <w:p w14:paraId="240B3AF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5DE26894"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Самостоятельная работа обучающихся:</w:t>
            </w:r>
          </w:p>
          <w:p w14:paraId="51D2D4D9"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самостоятельная работа с учебной литературой, конспектирование «Стали и сплавы с особыми физическими свойствами»</w:t>
            </w:r>
          </w:p>
        </w:tc>
        <w:tc>
          <w:tcPr>
            <w:tcW w:w="594" w:type="pct"/>
            <w:tcBorders>
              <w:top w:val="single" w:sz="4" w:space="0" w:color="auto"/>
              <w:left w:val="single" w:sz="4" w:space="0" w:color="auto"/>
              <w:bottom w:val="single" w:sz="4" w:space="0" w:color="auto"/>
              <w:right w:val="single" w:sz="4" w:space="0" w:color="auto"/>
            </w:tcBorders>
          </w:tcPr>
          <w:p w14:paraId="203C75EE"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sidRPr="00830EE0">
              <w:rPr>
                <w:rFonts w:ascii="Times New Roman" w:hAnsi="Times New Roman"/>
                <w:bCs/>
                <w:color w:val="00B050"/>
                <w:sz w:val="24"/>
                <w:szCs w:val="24"/>
              </w:rPr>
              <w:t>2</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84F0E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1B4FD2"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15F9E8F8" w14:textId="77777777" w:rsidTr="00E764E8">
        <w:trPr>
          <w:trHeight w:val="684"/>
        </w:trPr>
        <w:tc>
          <w:tcPr>
            <w:tcW w:w="1209" w:type="pct"/>
            <w:tcBorders>
              <w:top w:val="single" w:sz="4" w:space="0" w:color="auto"/>
              <w:left w:val="single" w:sz="4" w:space="0" w:color="auto"/>
              <w:bottom w:val="single" w:sz="4" w:space="0" w:color="auto"/>
              <w:right w:val="single" w:sz="4" w:space="0" w:color="auto"/>
            </w:tcBorders>
          </w:tcPr>
          <w:p w14:paraId="304C46F4"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6.4. Коррозия металлов и сплавов.</w:t>
            </w:r>
          </w:p>
        </w:tc>
        <w:tc>
          <w:tcPr>
            <w:tcW w:w="1957" w:type="pct"/>
            <w:tcBorders>
              <w:top w:val="single" w:sz="4" w:space="0" w:color="auto"/>
              <w:left w:val="single" w:sz="4" w:space="0" w:color="auto"/>
              <w:bottom w:val="single" w:sz="4" w:space="0" w:color="auto"/>
              <w:right w:val="single" w:sz="4" w:space="0" w:color="auto"/>
            </w:tcBorders>
          </w:tcPr>
          <w:p w14:paraId="794AC931"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Классификация коррозии по условиям ее протекания, характеру разрушения. Понятие химической </w:t>
            </w:r>
            <w:r>
              <w:rPr>
                <w:rFonts w:ascii="Times New Roman" w:hAnsi="Times New Roman"/>
                <w:bCs/>
                <w:sz w:val="24"/>
                <w:szCs w:val="24"/>
              </w:rPr>
              <w:t>и электрохимической коррозии.</w:t>
            </w:r>
          </w:p>
        </w:tc>
        <w:tc>
          <w:tcPr>
            <w:tcW w:w="594" w:type="pct"/>
            <w:tcBorders>
              <w:top w:val="single" w:sz="4" w:space="0" w:color="auto"/>
              <w:left w:val="single" w:sz="4" w:space="0" w:color="auto"/>
              <w:bottom w:val="single" w:sz="4" w:space="0" w:color="auto"/>
              <w:right w:val="single" w:sz="4" w:space="0" w:color="auto"/>
            </w:tcBorders>
          </w:tcPr>
          <w:p w14:paraId="451552BD"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24" w:type="pct"/>
            <w:shd w:val="clear" w:color="auto" w:fill="auto"/>
          </w:tcPr>
          <w:p w14:paraId="7F686B6F"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3E5A6461" w14:textId="6FADF3A1"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shd w:val="clear" w:color="auto" w:fill="auto"/>
          </w:tcPr>
          <w:p w14:paraId="63EE7C94"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Уо.01.01</w:t>
            </w:r>
          </w:p>
          <w:p w14:paraId="4F2E3253"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Зо.01.01</w:t>
            </w:r>
          </w:p>
          <w:p w14:paraId="3A4D7DF5"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Уо.02.01</w:t>
            </w:r>
          </w:p>
          <w:p w14:paraId="49E5F7BF"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Зо.02.01</w:t>
            </w:r>
          </w:p>
          <w:p w14:paraId="314FEBF0"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99196C">
              <w:rPr>
                <w:rFonts w:ascii="Times New Roman" w:hAnsi="Times New Roman"/>
              </w:rPr>
              <w:t>У 4.3.01</w:t>
            </w:r>
          </w:p>
          <w:p w14:paraId="75C80878" w14:textId="235891F4" w:rsidR="00402B7F" w:rsidRPr="001320F0" w:rsidRDefault="00402B7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2B7F">
              <w:rPr>
                <w:rFonts w:ascii="Times New Roman" w:hAnsi="Times New Roman"/>
                <w:bCs/>
                <w:sz w:val="24"/>
                <w:szCs w:val="24"/>
              </w:rPr>
              <w:t>У1,У3,З1</w:t>
            </w:r>
          </w:p>
        </w:tc>
      </w:tr>
      <w:tr w:rsidR="00F64A1E" w:rsidRPr="001320F0" w14:paraId="5D35B168" w14:textId="77777777" w:rsidTr="00D216F1">
        <w:trPr>
          <w:trHeight w:val="253"/>
        </w:trPr>
        <w:tc>
          <w:tcPr>
            <w:tcW w:w="3166" w:type="pct"/>
            <w:gridSpan w:val="2"/>
            <w:tcBorders>
              <w:top w:val="single" w:sz="4" w:space="0" w:color="auto"/>
              <w:left w:val="single" w:sz="4" w:space="0" w:color="auto"/>
              <w:bottom w:val="single" w:sz="4" w:space="0" w:color="auto"/>
              <w:right w:val="single" w:sz="4" w:space="0" w:color="auto"/>
            </w:tcBorders>
          </w:tcPr>
          <w:p w14:paraId="2F6B31DC"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 xml:space="preserve">Раздел 7. Новые металлические материалы. </w:t>
            </w:r>
          </w:p>
        </w:tc>
        <w:tc>
          <w:tcPr>
            <w:tcW w:w="594" w:type="pct"/>
            <w:tcBorders>
              <w:top w:val="single" w:sz="4" w:space="0" w:color="auto"/>
              <w:left w:val="single" w:sz="4" w:space="0" w:color="auto"/>
              <w:bottom w:val="single" w:sz="4" w:space="0" w:color="auto"/>
              <w:right w:val="single" w:sz="4" w:space="0" w:color="auto"/>
            </w:tcBorders>
          </w:tcPr>
          <w:p w14:paraId="3E648E80"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30EE0">
              <w:rPr>
                <w:rFonts w:ascii="Times New Roman" w:hAnsi="Times New Roman"/>
                <w:b/>
                <w:bCs/>
                <w:sz w:val="24"/>
                <w:szCs w:val="24"/>
              </w:rPr>
              <w:t>4</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2BBAC94"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D868B4"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6401E77D" w14:textId="77777777" w:rsidTr="0003685E">
        <w:trPr>
          <w:trHeight w:val="684"/>
        </w:trPr>
        <w:tc>
          <w:tcPr>
            <w:tcW w:w="1209" w:type="pct"/>
            <w:vMerge w:val="restart"/>
            <w:tcBorders>
              <w:top w:val="single" w:sz="4" w:space="0" w:color="auto"/>
              <w:left w:val="single" w:sz="4" w:space="0" w:color="auto"/>
              <w:right w:val="single" w:sz="4" w:space="0" w:color="auto"/>
            </w:tcBorders>
          </w:tcPr>
          <w:p w14:paraId="6FE3D1D3"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lastRenderedPageBreak/>
              <w:t>Тема 7. Новые металлические материалы.</w:t>
            </w:r>
          </w:p>
        </w:tc>
        <w:tc>
          <w:tcPr>
            <w:tcW w:w="1957" w:type="pct"/>
            <w:tcBorders>
              <w:top w:val="single" w:sz="4" w:space="0" w:color="auto"/>
              <w:left w:val="single" w:sz="4" w:space="0" w:color="auto"/>
              <w:bottom w:val="single" w:sz="4" w:space="0" w:color="auto"/>
              <w:right w:val="single" w:sz="4" w:space="0" w:color="auto"/>
            </w:tcBorders>
          </w:tcPr>
          <w:p w14:paraId="11F56CD6"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Композиционные материалы, их классификация, строение, свойства, достоинства и недостатки, область применения в промышленности.</w:t>
            </w:r>
          </w:p>
          <w:p w14:paraId="0F5D17D9"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Методы получения изделия из порошков. Метод порошковой металлургии. Свойства и область применения порошковых материалов в промышленности.</w:t>
            </w:r>
          </w:p>
        </w:tc>
        <w:tc>
          <w:tcPr>
            <w:tcW w:w="594" w:type="pct"/>
            <w:tcBorders>
              <w:top w:val="single" w:sz="4" w:space="0" w:color="auto"/>
              <w:left w:val="single" w:sz="4" w:space="0" w:color="auto"/>
              <w:bottom w:val="single" w:sz="4" w:space="0" w:color="auto"/>
              <w:right w:val="single" w:sz="4" w:space="0" w:color="auto"/>
            </w:tcBorders>
            <w:shd w:val="clear" w:color="auto" w:fill="FFFFFF"/>
          </w:tcPr>
          <w:p w14:paraId="0168ABF7"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24" w:type="pct"/>
            <w:shd w:val="clear" w:color="auto" w:fill="auto"/>
          </w:tcPr>
          <w:p w14:paraId="30306A47"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51209EEE" w14:textId="353AEA04"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shd w:val="clear" w:color="auto" w:fill="auto"/>
          </w:tcPr>
          <w:p w14:paraId="4C6A02EE"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Уо.01.01</w:t>
            </w:r>
          </w:p>
          <w:p w14:paraId="19FF35D6"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Зо.01.01</w:t>
            </w:r>
          </w:p>
          <w:p w14:paraId="6EC11041"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Уо.02.01</w:t>
            </w:r>
          </w:p>
          <w:p w14:paraId="7F9992AF"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Зо.02.01</w:t>
            </w:r>
          </w:p>
          <w:p w14:paraId="5503EFD9"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99196C">
              <w:rPr>
                <w:rFonts w:ascii="Times New Roman" w:hAnsi="Times New Roman"/>
              </w:rPr>
              <w:t>У 4.3.01</w:t>
            </w:r>
          </w:p>
          <w:p w14:paraId="4EA9D29E" w14:textId="3B5EF910" w:rsidR="00402B7F" w:rsidRPr="001320F0" w:rsidRDefault="00402B7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2B7F">
              <w:rPr>
                <w:rFonts w:ascii="Times New Roman" w:hAnsi="Times New Roman"/>
                <w:bCs/>
                <w:sz w:val="24"/>
                <w:szCs w:val="24"/>
              </w:rPr>
              <w:t>У2,У3,З2,З3,З5</w:t>
            </w:r>
          </w:p>
        </w:tc>
      </w:tr>
      <w:tr w:rsidR="00F64A1E" w:rsidRPr="001320F0" w14:paraId="19A418DA" w14:textId="77777777" w:rsidTr="00D216F1">
        <w:trPr>
          <w:trHeight w:val="684"/>
        </w:trPr>
        <w:tc>
          <w:tcPr>
            <w:tcW w:w="1209" w:type="pct"/>
            <w:vMerge/>
            <w:tcBorders>
              <w:left w:val="single" w:sz="4" w:space="0" w:color="auto"/>
              <w:bottom w:val="single" w:sz="4" w:space="0" w:color="auto"/>
              <w:right w:val="single" w:sz="4" w:space="0" w:color="auto"/>
            </w:tcBorders>
          </w:tcPr>
          <w:p w14:paraId="381A9C6C"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6FEFB84B"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Самостоятельная работа обучающихся:</w:t>
            </w:r>
          </w:p>
          <w:p w14:paraId="5A7E0603"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подготовка доклада. Композиционные и порошковые материалы – материалы будущего.</w:t>
            </w:r>
          </w:p>
        </w:tc>
        <w:tc>
          <w:tcPr>
            <w:tcW w:w="594" w:type="pct"/>
            <w:tcBorders>
              <w:top w:val="single" w:sz="4" w:space="0" w:color="auto"/>
              <w:left w:val="single" w:sz="4" w:space="0" w:color="auto"/>
              <w:bottom w:val="single" w:sz="4" w:space="0" w:color="auto"/>
              <w:right w:val="single" w:sz="4" w:space="0" w:color="auto"/>
            </w:tcBorders>
          </w:tcPr>
          <w:p w14:paraId="2FB9892B"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sidRPr="00830EE0">
              <w:rPr>
                <w:rFonts w:ascii="Times New Roman" w:hAnsi="Times New Roman"/>
                <w:bCs/>
                <w:color w:val="00B050"/>
                <w:sz w:val="24"/>
                <w:szCs w:val="24"/>
              </w:rPr>
              <w:t>2</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CFF58F"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0C5EF7"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64218BF7" w14:textId="77777777" w:rsidTr="00D216F1">
        <w:trPr>
          <w:trHeight w:val="276"/>
        </w:trPr>
        <w:tc>
          <w:tcPr>
            <w:tcW w:w="3166" w:type="pct"/>
            <w:gridSpan w:val="2"/>
            <w:tcBorders>
              <w:top w:val="single" w:sz="4" w:space="0" w:color="auto"/>
              <w:left w:val="single" w:sz="4" w:space="0" w:color="auto"/>
              <w:bottom w:val="single" w:sz="4" w:space="0" w:color="auto"/>
              <w:right w:val="single" w:sz="4" w:space="0" w:color="auto"/>
            </w:tcBorders>
          </w:tcPr>
          <w:p w14:paraId="475A250F"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Раздел 8. Цветные металлы и сплавы.</w:t>
            </w:r>
          </w:p>
        </w:tc>
        <w:tc>
          <w:tcPr>
            <w:tcW w:w="594" w:type="pct"/>
            <w:tcBorders>
              <w:top w:val="single" w:sz="4" w:space="0" w:color="auto"/>
              <w:left w:val="single" w:sz="4" w:space="0" w:color="auto"/>
              <w:bottom w:val="single" w:sz="4" w:space="0" w:color="auto"/>
              <w:right w:val="single" w:sz="4" w:space="0" w:color="auto"/>
            </w:tcBorders>
          </w:tcPr>
          <w:p w14:paraId="684C7D53"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30EE0">
              <w:rPr>
                <w:rFonts w:ascii="Times New Roman" w:hAnsi="Times New Roman"/>
                <w:b/>
                <w:bCs/>
                <w:sz w:val="24"/>
                <w:szCs w:val="24"/>
              </w:rPr>
              <w:t>12</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70C0ED"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A633E4"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007625" w:rsidRPr="001320F0" w14:paraId="236DB198" w14:textId="77777777" w:rsidTr="007C1CFA">
        <w:trPr>
          <w:trHeight w:val="684"/>
        </w:trPr>
        <w:tc>
          <w:tcPr>
            <w:tcW w:w="1209" w:type="pct"/>
            <w:vMerge w:val="restart"/>
            <w:tcBorders>
              <w:top w:val="single" w:sz="4" w:space="0" w:color="auto"/>
              <w:left w:val="single" w:sz="4" w:space="0" w:color="auto"/>
              <w:right w:val="single" w:sz="4" w:space="0" w:color="auto"/>
            </w:tcBorders>
          </w:tcPr>
          <w:p w14:paraId="76037046"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8.1. Медь и сплавы.</w:t>
            </w:r>
          </w:p>
        </w:tc>
        <w:tc>
          <w:tcPr>
            <w:tcW w:w="1957" w:type="pct"/>
            <w:tcBorders>
              <w:top w:val="single" w:sz="4" w:space="0" w:color="auto"/>
              <w:left w:val="single" w:sz="4" w:space="0" w:color="auto"/>
              <w:bottom w:val="single" w:sz="4" w:space="0" w:color="auto"/>
              <w:right w:val="single" w:sz="4" w:space="0" w:color="auto"/>
            </w:tcBorders>
          </w:tcPr>
          <w:p w14:paraId="7CF71CB2"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Медь и ее сплавы. Латуни. Состав и механические свойства латуней. Бронзы. Оловянные бронзы. Алюминиевые бронзы.</w:t>
            </w:r>
          </w:p>
        </w:tc>
        <w:tc>
          <w:tcPr>
            <w:tcW w:w="594" w:type="pct"/>
            <w:tcBorders>
              <w:top w:val="single" w:sz="4" w:space="0" w:color="auto"/>
              <w:left w:val="single" w:sz="4" w:space="0" w:color="auto"/>
              <w:bottom w:val="single" w:sz="4" w:space="0" w:color="auto"/>
              <w:right w:val="single" w:sz="4" w:space="0" w:color="auto"/>
            </w:tcBorders>
          </w:tcPr>
          <w:p w14:paraId="2F14CED4"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1</w:t>
            </w:r>
          </w:p>
        </w:tc>
        <w:tc>
          <w:tcPr>
            <w:tcW w:w="624" w:type="pct"/>
            <w:shd w:val="clear" w:color="auto" w:fill="auto"/>
          </w:tcPr>
          <w:p w14:paraId="6D2D7975" w14:textId="77777777"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1C182BB4" w14:textId="65865310" w:rsidR="00007625" w:rsidRPr="001320F0"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shd w:val="clear" w:color="auto" w:fill="auto"/>
          </w:tcPr>
          <w:p w14:paraId="049965E2"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Уо.01.01</w:t>
            </w:r>
          </w:p>
          <w:p w14:paraId="0BE643A1"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Зо.01.01</w:t>
            </w:r>
          </w:p>
          <w:p w14:paraId="1BBD37A1"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Уо.02.01</w:t>
            </w:r>
          </w:p>
          <w:p w14:paraId="450BE18C" w14:textId="77777777" w:rsidR="00007625" w:rsidRPr="0099196C" w:rsidRDefault="00007625" w:rsidP="00007625">
            <w:pPr>
              <w:spacing w:after="0" w:line="240" w:lineRule="auto"/>
              <w:rPr>
                <w:rFonts w:ascii="Times New Roman" w:hAnsi="Times New Roman"/>
              </w:rPr>
            </w:pPr>
            <w:r w:rsidRPr="0099196C">
              <w:rPr>
                <w:rFonts w:ascii="Times New Roman" w:hAnsi="Times New Roman"/>
              </w:rPr>
              <w:t>Зо.02.01</w:t>
            </w:r>
          </w:p>
          <w:p w14:paraId="36E02BC9" w14:textId="77777777" w:rsidR="00007625" w:rsidRDefault="00007625"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99196C">
              <w:rPr>
                <w:rFonts w:ascii="Times New Roman" w:hAnsi="Times New Roman"/>
              </w:rPr>
              <w:t>У 4.3.01</w:t>
            </w:r>
          </w:p>
          <w:p w14:paraId="26FF18F8" w14:textId="556200E4" w:rsidR="00402B7F" w:rsidRPr="001320F0" w:rsidRDefault="00402B7F" w:rsidP="00007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2B7F">
              <w:rPr>
                <w:rFonts w:ascii="Times New Roman" w:hAnsi="Times New Roman"/>
                <w:bCs/>
                <w:sz w:val="24"/>
                <w:szCs w:val="24"/>
              </w:rPr>
              <w:t>У2,У3,З3,З4,З5</w:t>
            </w:r>
          </w:p>
        </w:tc>
      </w:tr>
      <w:tr w:rsidR="00F64A1E" w:rsidRPr="001320F0" w14:paraId="66FC219F" w14:textId="77777777" w:rsidTr="00D216F1">
        <w:trPr>
          <w:trHeight w:val="684"/>
        </w:trPr>
        <w:tc>
          <w:tcPr>
            <w:tcW w:w="1209" w:type="pct"/>
            <w:vMerge/>
            <w:tcBorders>
              <w:left w:val="single" w:sz="4" w:space="0" w:color="auto"/>
              <w:bottom w:val="single" w:sz="4" w:space="0" w:color="auto"/>
              <w:right w:val="single" w:sz="4" w:space="0" w:color="auto"/>
            </w:tcBorders>
          </w:tcPr>
          <w:p w14:paraId="4242E35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1B18799E"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Самостоятельная работа обучающихся:</w:t>
            </w:r>
          </w:p>
          <w:p w14:paraId="14FE634A"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Самостоятельная работа с учебной литературой, составление таблицы «Состав и свойства латуней и бронз».</w:t>
            </w:r>
          </w:p>
        </w:tc>
        <w:tc>
          <w:tcPr>
            <w:tcW w:w="594" w:type="pct"/>
            <w:tcBorders>
              <w:top w:val="single" w:sz="4" w:space="0" w:color="auto"/>
              <w:left w:val="single" w:sz="4" w:space="0" w:color="auto"/>
              <w:bottom w:val="single" w:sz="4" w:space="0" w:color="auto"/>
              <w:right w:val="single" w:sz="4" w:space="0" w:color="auto"/>
            </w:tcBorders>
          </w:tcPr>
          <w:p w14:paraId="7E33CCE5"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sidRPr="00830EE0">
              <w:rPr>
                <w:rFonts w:ascii="Times New Roman" w:hAnsi="Times New Roman"/>
                <w:bCs/>
                <w:color w:val="00B050"/>
                <w:sz w:val="24"/>
                <w:szCs w:val="24"/>
              </w:rPr>
              <w:t>2</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448642E"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37FD46"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C7115" w:rsidRPr="001320F0" w14:paraId="78730AA5" w14:textId="77777777" w:rsidTr="00657E5B">
        <w:trPr>
          <w:trHeight w:val="684"/>
        </w:trPr>
        <w:tc>
          <w:tcPr>
            <w:tcW w:w="1209" w:type="pct"/>
            <w:vMerge w:val="restart"/>
            <w:tcBorders>
              <w:top w:val="single" w:sz="4" w:space="0" w:color="auto"/>
              <w:left w:val="single" w:sz="4" w:space="0" w:color="auto"/>
              <w:right w:val="single" w:sz="4" w:space="0" w:color="auto"/>
            </w:tcBorders>
          </w:tcPr>
          <w:p w14:paraId="71A2BDA1"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8.2. Алюминиевые и магниевые сплавы.</w:t>
            </w:r>
          </w:p>
        </w:tc>
        <w:tc>
          <w:tcPr>
            <w:tcW w:w="1957" w:type="pct"/>
            <w:tcBorders>
              <w:top w:val="single" w:sz="4" w:space="0" w:color="auto"/>
              <w:left w:val="single" w:sz="4" w:space="0" w:color="auto"/>
              <w:bottom w:val="single" w:sz="4" w:space="0" w:color="auto"/>
              <w:right w:val="single" w:sz="4" w:space="0" w:color="auto"/>
            </w:tcBorders>
          </w:tcPr>
          <w:p w14:paraId="0B51C6C6"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Алюминий и его сплавы. Деформируемые алюминиевые сплавы. Литейные алюминиевые сплавы, режимы их термообработки.</w:t>
            </w:r>
          </w:p>
          <w:p w14:paraId="5B434204"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w:t>
            </w:r>
            <w:r w:rsidRPr="001320F0">
              <w:rPr>
                <w:rFonts w:ascii="Times New Roman" w:hAnsi="Times New Roman"/>
                <w:bCs/>
                <w:sz w:val="24"/>
                <w:szCs w:val="24"/>
              </w:rPr>
              <w:t>Магний и его сплавы. Деформируемые и литейные магниевые сплавы. Область их применения.</w:t>
            </w:r>
          </w:p>
        </w:tc>
        <w:tc>
          <w:tcPr>
            <w:tcW w:w="594" w:type="pct"/>
            <w:tcBorders>
              <w:top w:val="single" w:sz="4" w:space="0" w:color="auto"/>
              <w:left w:val="single" w:sz="4" w:space="0" w:color="auto"/>
              <w:bottom w:val="single" w:sz="4" w:space="0" w:color="auto"/>
              <w:right w:val="single" w:sz="4" w:space="0" w:color="auto"/>
            </w:tcBorders>
          </w:tcPr>
          <w:p w14:paraId="3E48741C"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1</w:t>
            </w:r>
          </w:p>
        </w:tc>
        <w:tc>
          <w:tcPr>
            <w:tcW w:w="624" w:type="pct"/>
            <w:vMerge w:val="restart"/>
            <w:shd w:val="clear" w:color="auto" w:fill="auto"/>
          </w:tcPr>
          <w:p w14:paraId="718CDFFB"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6A5F5FCF" w14:textId="363D87BB"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vMerge w:val="restart"/>
            <w:shd w:val="clear" w:color="auto" w:fill="auto"/>
          </w:tcPr>
          <w:p w14:paraId="44799239"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Уо.01.01</w:t>
            </w:r>
          </w:p>
          <w:p w14:paraId="06EB803C"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Зо.01.01</w:t>
            </w:r>
          </w:p>
          <w:p w14:paraId="13A32403"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Уо.02.01</w:t>
            </w:r>
          </w:p>
          <w:p w14:paraId="74A952FD"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Зо.02.01</w:t>
            </w:r>
          </w:p>
          <w:p w14:paraId="5B88317D" w14:textId="77777777" w:rsidR="00DC7115"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99196C">
              <w:rPr>
                <w:rFonts w:ascii="Times New Roman" w:hAnsi="Times New Roman"/>
              </w:rPr>
              <w:t>У 4.3.01</w:t>
            </w:r>
          </w:p>
          <w:p w14:paraId="075C3BE9" w14:textId="1CD085D5" w:rsidR="00402B7F" w:rsidRPr="001320F0" w:rsidRDefault="00402B7F"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02B7F">
              <w:rPr>
                <w:rFonts w:ascii="Times New Roman" w:hAnsi="Times New Roman"/>
                <w:bCs/>
                <w:sz w:val="24"/>
                <w:szCs w:val="24"/>
              </w:rPr>
              <w:t>У2,У3,У4,З3,З4,З5</w:t>
            </w:r>
          </w:p>
        </w:tc>
      </w:tr>
      <w:tr w:rsidR="00DC7115" w:rsidRPr="001320F0" w14:paraId="4EBCB150" w14:textId="77777777" w:rsidTr="00447B27">
        <w:trPr>
          <w:trHeight w:val="752"/>
        </w:trPr>
        <w:tc>
          <w:tcPr>
            <w:tcW w:w="1209" w:type="pct"/>
            <w:vMerge/>
            <w:tcBorders>
              <w:left w:val="single" w:sz="4" w:space="0" w:color="auto"/>
              <w:right w:val="single" w:sz="4" w:space="0" w:color="auto"/>
            </w:tcBorders>
          </w:tcPr>
          <w:p w14:paraId="706C5433" w14:textId="77777777" w:rsidR="00DC7115" w:rsidRPr="001320F0" w:rsidRDefault="00DC711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06E716E7" w14:textId="77777777" w:rsidR="00DC7115" w:rsidRPr="00364FC1" w:rsidRDefault="00DC711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Лабораторная работа №12.</w:t>
            </w:r>
          </w:p>
          <w:p w14:paraId="6A663E75" w14:textId="77777777" w:rsidR="00DC7115" w:rsidRPr="001320F0" w:rsidRDefault="00DC711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Микроанализ цветных сплавов.</w:t>
            </w:r>
          </w:p>
        </w:tc>
        <w:tc>
          <w:tcPr>
            <w:tcW w:w="594" w:type="pct"/>
            <w:tcBorders>
              <w:top w:val="single" w:sz="4" w:space="0" w:color="auto"/>
              <w:left w:val="single" w:sz="4" w:space="0" w:color="auto"/>
              <w:bottom w:val="single" w:sz="4" w:space="0" w:color="auto"/>
            </w:tcBorders>
          </w:tcPr>
          <w:p w14:paraId="6F770497" w14:textId="77777777" w:rsidR="00DC7115" w:rsidRPr="001320F0" w:rsidRDefault="00DC7115"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24" w:type="pct"/>
            <w:vMerge/>
            <w:tcBorders>
              <w:bottom w:val="single" w:sz="4" w:space="0" w:color="auto"/>
            </w:tcBorders>
            <w:shd w:val="clear" w:color="auto" w:fill="FFFFFF"/>
          </w:tcPr>
          <w:p w14:paraId="1B13E2D3" w14:textId="1B3AC812" w:rsidR="00DC7115" w:rsidRPr="001320F0" w:rsidRDefault="00DC7115" w:rsidP="00702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vMerge/>
            <w:tcBorders>
              <w:bottom w:val="single" w:sz="4" w:space="0" w:color="auto"/>
            </w:tcBorders>
            <w:shd w:val="clear" w:color="auto" w:fill="FFFFFF"/>
          </w:tcPr>
          <w:p w14:paraId="2AC47B58" w14:textId="5A2D69A5" w:rsidR="00DC7115" w:rsidRPr="001320F0" w:rsidRDefault="00DC7115" w:rsidP="00DD6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F64A1E" w:rsidRPr="001320F0" w14:paraId="48D3AB13" w14:textId="77777777" w:rsidTr="00D216F1">
        <w:trPr>
          <w:trHeight w:val="684"/>
        </w:trPr>
        <w:tc>
          <w:tcPr>
            <w:tcW w:w="1209" w:type="pct"/>
            <w:vMerge/>
            <w:tcBorders>
              <w:left w:val="single" w:sz="4" w:space="0" w:color="auto"/>
              <w:bottom w:val="single" w:sz="4" w:space="0" w:color="auto"/>
              <w:right w:val="single" w:sz="4" w:space="0" w:color="auto"/>
            </w:tcBorders>
          </w:tcPr>
          <w:p w14:paraId="37EB3BCE"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56621D55"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w:t>
            </w:r>
            <w:r>
              <w:rPr>
                <w:rFonts w:ascii="Times New Roman" w:hAnsi="Times New Roman"/>
                <w:b/>
                <w:bCs/>
                <w:sz w:val="24"/>
                <w:szCs w:val="24"/>
              </w:rPr>
              <w:t xml:space="preserve">стоятельная работа обучающихся: </w:t>
            </w:r>
            <w:r w:rsidRPr="001320F0">
              <w:rPr>
                <w:rFonts w:ascii="Times New Roman" w:hAnsi="Times New Roman"/>
                <w:bCs/>
                <w:sz w:val="24"/>
                <w:szCs w:val="24"/>
              </w:rPr>
              <w:t>самостоятельная работа учебной литературой, составление таблицы «Состав и свойства литейных алюминиевых сплавов»</w:t>
            </w:r>
          </w:p>
          <w:p w14:paraId="0D0C3B5F"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оформление отчета по лабораторной работе, подготовка к защите.</w:t>
            </w:r>
          </w:p>
        </w:tc>
        <w:tc>
          <w:tcPr>
            <w:tcW w:w="594" w:type="pct"/>
            <w:tcBorders>
              <w:top w:val="single" w:sz="4" w:space="0" w:color="auto"/>
              <w:left w:val="single" w:sz="4" w:space="0" w:color="auto"/>
              <w:bottom w:val="single" w:sz="4" w:space="0" w:color="auto"/>
              <w:right w:val="single" w:sz="4" w:space="0" w:color="auto"/>
            </w:tcBorders>
          </w:tcPr>
          <w:p w14:paraId="294E57CC"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sidRPr="00830EE0">
              <w:rPr>
                <w:rFonts w:ascii="Times New Roman" w:hAnsi="Times New Roman"/>
                <w:bCs/>
                <w:color w:val="00B050"/>
                <w:sz w:val="24"/>
                <w:szCs w:val="24"/>
              </w:rPr>
              <w:t>2</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AEDFF"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93505"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C7115" w:rsidRPr="001320F0" w14:paraId="3410CD5A" w14:textId="77777777" w:rsidTr="007F76CF">
        <w:trPr>
          <w:trHeight w:val="684"/>
        </w:trPr>
        <w:tc>
          <w:tcPr>
            <w:tcW w:w="1209" w:type="pct"/>
            <w:vMerge w:val="restart"/>
            <w:tcBorders>
              <w:top w:val="single" w:sz="4" w:space="0" w:color="auto"/>
              <w:left w:val="single" w:sz="4" w:space="0" w:color="auto"/>
              <w:right w:val="single" w:sz="4" w:space="0" w:color="auto"/>
            </w:tcBorders>
          </w:tcPr>
          <w:p w14:paraId="7B56E2D2"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8.3. Сплавы на основе титана, никеля.</w:t>
            </w:r>
          </w:p>
        </w:tc>
        <w:tc>
          <w:tcPr>
            <w:tcW w:w="1957" w:type="pct"/>
            <w:tcBorders>
              <w:top w:val="single" w:sz="4" w:space="0" w:color="auto"/>
              <w:left w:val="single" w:sz="4" w:space="0" w:color="auto"/>
              <w:bottom w:val="single" w:sz="4" w:space="0" w:color="auto"/>
              <w:right w:val="single" w:sz="4" w:space="0" w:color="auto"/>
            </w:tcBorders>
          </w:tcPr>
          <w:p w14:paraId="4F489A35"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Титан и его сплавы. Влияние легирующих элементов на полиморфизм титана. Никель и его сплавы. Деформируемые, жаропрочные никелевые сплавы. Область их применения.</w:t>
            </w:r>
          </w:p>
        </w:tc>
        <w:tc>
          <w:tcPr>
            <w:tcW w:w="594" w:type="pct"/>
            <w:tcBorders>
              <w:top w:val="single" w:sz="4" w:space="0" w:color="auto"/>
              <w:left w:val="single" w:sz="4" w:space="0" w:color="auto"/>
              <w:bottom w:val="single" w:sz="4" w:space="0" w:color="auto"/>
              <w:right w:val="single" w:sz="4" w:space="0" w:color="auto"/>
            </w:tcBorders>
          </w:tcPr>
          <w:p w14:paraId="2F50D047"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624" w:type="pct"/>
            <w:shd w:val="clear" w:color="auto" w:fill="auto"/>
          </w:tcPr>
          <w:p w14:paraId="3C5AEF4F"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1D93E0FB" w14:textId="45B142C2"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shd w:val="clear" w:color="auto" w:fill="auto"/>
          </w:tcPr>
          <w:p w14:paraId="71ADD259"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Уо.01.01</w:t>
            </w:r>
          </w:p>
          <w:p w14:paraId="346B9B84"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Зо.01.01</w:t>
            </w:r>
          </w:p>
          <w:p w14:paraId="1F39E21C"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Уо.02.01</w:t>
            </w:r>
          </w:p>
          <w:p w14:paraId="0AA406C5"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Зо.02.01</w:t>
            </w:r>
          </w:p>
          <w:p w14:paraId="66C915D7" w14:textId="77777777" w:rsidR="00DC7115"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196C">
              <w:rPr>
                <w:rFonts w:ascii="Times New Roman" w:hAnsi="Times New Roman"/>
              </w:rPr>
              <w:t>У 4.3.01</w:t>
            </w:r>
          </w:p>
          <w:p w14:paraId="1F77053E" w14:textId="797376E8" w:rsidR="00402B7F" w:rsidRPr="001320F0" w:rsidRDefault="00402B7F"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02B7F">
              <w:rPr>
                <w:rFonts w:ascii="Times New Roman" w:hAnsi="Times New Roman"/>
                <w:bCs/>
                <w:sz w:val="24"/>
                <w:szCs w:val="24"/>
              </w:rPr>
              <w:t>У2,У3,З3,З4,З5</w:t>
            </w:r>
          </w:p>
        </w:tc>
      </w:tr>
      <w:tr w:rsidR="00F64A1E" w:rsidRPr="001320F0" w14:paraId="5BD94C19" w14:textId="77777777" w:rsidTr="00D216F1">
        <w:trPr>
          <w:trHeight w:val="684"/>
        </w:trPr>
        <w:tc>
          <w:tcPr>
            <w:tcW w:w="1209" w:type="pct"/>
            <w:vMerge/>
            <w:tcBorders>
              <w:left w:val="single" w:sz="4" w:space="0" w:color="auto"/>
              <w:bottom w:val="single" w:sz="4" w:space="0" w:color="auto"/>
              <w:right w:val="single" w:sz="4" w:space="0" w:color="auto"/>
            </w:tcBorders>
          </w:tcPr>
          <w:p w14:paraId="03A2C785"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16CCFA48"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Самостоятельная работа обучающихся:</w:t>
            </w:r>
          </w:p>
          <w:p w14:paraId="50AA6223"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 xml:space="preserve">    - самостоятельная работа учебной литературой, составление таблицы «Состав и свойства промышленных титановых сплавов и никелевых сплавов».</w:t>
            </w:r>
          </w:p>
        </w:tc>
        <w:tc>
          <w:tcPr>
            <w:tcW w:w="594" w:type="pct"/>
            <w:tcBorders>
              <w:top w:val="single" w:sz="4" w:space="0" w:color="auto"/>
              <w:left w:val="single" w:sz="4" w:space="0" w:color="auto"/>
              <w:bottom w:val="single" w:sz="4" w:space="0" w:color="auto"/>
              <w:right w:val="single" w:sz="4" w:space="0" w:color="auto"/>
            </w:tcBorders>
          </w:tcPr>
          <w:p w14:paraId="3383CB95"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00B050"/>
                <w:sz w:val="24"/>
                <w:szCs w:val="24"/>
              </w:rPr>
            </w:pPr>
            <w:r w:rsidRPr="00830EE0">
              <w:rPr>
                <w:rFonts w:ascii="Times New Roman" w:hAnsi="Times New Roman"/>
                <w:bCs/>
                <w:color w:val="00B050"/>
                <w:sz w:val="24"/>
                <w:szCs w:val="24"/>
              </w:rPr>
              <w:t>2</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225D810"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DEBBD9"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0117B035" w14:textId="77777777" w:rsidTr="00D216F1">
        <w:trPr>
          <w:trHeight w:val="684"/>
        </w:trPr>
        <w:tc>
          <w:tcPr>
            <w:tcW w:w="3166" w:type="pct"/>
            <w:gridSpan w:val="2"/>
            <w:tcBorders>
              <w:top w:val="single" w:sz="4" w:space="0" w:color="auto"/>
              <w:left w:val="single" w:sz="4" w:space="0" w:color="auto"/>
              <w:bottom w:val="single" w:sz="4" w:space="0" w:color="auto"/>
              <w:right w:val="single" w:sz="4" w:space="0" w:color="auto"/>
            </w:tcBorders>
          </w:tcPr>
          <w:p w14:paraId="3A4933DF"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Раздел 9. Пластические массы и неметаллические материалы.</w:t>
            </w:r>
          </w:p>
        </w:tc>
        <w:tc>
          <w:tcPr>
            <w:tcW w:w="594" w:type="pct"/>
            <w:tcBorders>
              <w:top w:val="single" w:sz="4" w:space="0" w:color="auto"/>
              <w:left w:val="single" w:sz="4" w:space="0" w:color="auto"/>
              <w:bottom w:val="single" w:sz="4" w:space="0" w:color="auto"/>
              <w:right w:val="single" w:sz="4" w:space="0" w:color="auto"/>
            </w:tcBorders>
          </w:tcPr>
          <w:p w14:paraId="2557D538" w14:textId="77777777" w:rsidR="00F64A1E" w:rsidRPr="00830EE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9B8BB4"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4B415F"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DC7115" w:rsidRPr="001320F0" w14:paraId="514581EB" w14:textId="77777777" w:rsidTr="00836DB3">
        <w:trPr>
          <w:trHeight w:val="684"/>
        </w:trPr>
        <w:tc>
          <w:tcPr>
            <w:tcW w:w="1209" w:type="pct"/>
            <w:vMerge w:val="restart"/>
            <w:tcBorders>
              <w:top w:val="single" w:sz="4" w:space="0" w:color="auto"/>
              <w:left w:val="single" w:sz="4" w:space="0" w:color="auto"/>
              <w:right w:val="single" w:sz="4" w:space="0" w:color="auto"/>
            </w:tcBorders>
          </w:tcPr>
          <w:p w14:paraId="04CF9ACE"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1320F0">
              <w:rPr>
                <w:rFonts w:ascii="Times New Roman" w:hAnsi="Times New Roman"/>
                <w:bCs/>
                <w:sz w:val="24"/>
                <w:szCs w:val="24"/>
              </w:rPr>
              <w:t>Тема 9. Пластические массы и неметаллические материалы.</w:t>
            </w:r>
          </w:p>
        </w:tc>
        <w:tc>
          <w:tcPr>
            <w:tcW w:w="1957" w:type="pct"/>
            <w:tcBorders>
              <w:top w:val="single" w:sz="4" w:space="0" w:color="auto"/>
              <w:left w:val="single" w:sz="4" w:space="0" w:color="auto"/>
              <w:bottom w:val="single" w:sz="4" w:space="0" w:color="auto"/>
              <w:right w:val="single" w:sz="4" w:space="0" w:color="auto"/>
            </w:tcBorders>
          </w:tcPr>
          <w:p w14:paraId="2B727122"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Общая характеристика и классификация неметаллических материалов. Основные свойства пластмасс. Способы их получения. Простые сложные пластмассы.</w:t>
            </w:r>
          </w:p>
          <w:p w14:paraId="606AEF56"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Резинотехнические материалы, их свойства, технология изготовления. Основные виды резины и ее назначение. Принцип формообразования деталей из резины.</w:t>
            </w:r>
          </w:p>
          <w:p w14:paraId="016CA9D3"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Лакокрасочные материалы. Виды, технология окраски, сушка покрытий, особенности окраски различных материалов, виды покрытий.</w:t>
            </w:r>
          </w:p>
          <w:p w14:paraId="40BBAAEA"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lastRenderedPageBreak/>
              <w:t>Стекло, древесные материалы, применяемые в металлургии.</w:t>
            </w:r>
          </w:p>
        </w:tc>
        <w:tc>
          <w:tcPr>
            <w:tcW w:w="594" w:type="pct"/>
            <w:tcBorders>
              <w:top w:val="single" w:sz="4" w:space="0" w:color="auto"/>
              <w:left w:val="single" w:sz="4" w:space="0" w:color="auto"/>
              <w:bottom w:val="single" w:sz="4" w:space="0" w:color="auto"/>
              <w:right w:val="single" w:sz="4" w:space="0" w:color="auto"/>
            </w:tcBorders>
          </w:tcPr>
          <w:p w14:paraId="7A98B3BD"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2</w:t>
            </w:r>
          </w:p>
        </w:tc>
        <w:tc>
          <w:tcPr>
            <w:tcW w:w="624" w:type="pct"/>
            <w:shd w:val="clear" w:color="auto" w:fill="auto"/>
          </w:tcPr>
          <w:p w14:paraId="19198BB8" w14:textId="77777777"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ОК 1</w:t>
            </w:r>
            <w:r>
              <w:rPr>
                <w:rFonts w:ascii="Times New Roman" w:hAnsi="Times New Roman"/>
                <w:bCs/>
                <w:sz w:val="24"/>
                <w:szCs w:val="24"/>
              </w:rPr>
              <w:t>, ОК 2, ПК 4.3</w:t>
            </w:r>
          </w:p>
          <w:p w14:paraId="253D527C" w14:textId="3B7F2E21" w:rsidR="00DC7115" w:rsidRPr="001320F0"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shd w:val="clear" w:color="auto" w:fill="auto"/>
          </w:tcPr>
          <w:p w14:paraId="3D2F99E5"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Уо.01.01</w:t>
            </w:r>
          </w:p>
          <w:p w14:paraId="662FBF81"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Зо.01.01</w:t>
            </w:r>
          </w:p>
          <w:p w14:paraId="50D2A57C"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Уо.02.01</w:t>
            </w:r>
          </w:p>
          <w:p w14:paraId="3C2355EC" w14:textId="77777777" w:rsidR="00DC7115" w:rsidRPr="0099196C" w:rsidRDefault="00DC7115" w:rsidP="00DC7115">
            <w:pPr>
              <w:spacing w:after="0" w:line="240" w:lineRule="auto"/>
              <w:rPr>
                <w:rFonts w:ascii="Times New Roman" w:hAnsi="Times New Roman"/>
              </w:rPr>
            </w:pPr>
            <w:r w:rsidRPr="0099196C">
              <w:rPr>
                <w:rFonts w:ascii="Times New Roman" w:hAnsi="Times New Roman"/>
              </w:rPr>
              <w:t>Зо.02.01</w:t>
            </w:r>
          </w:p>
          <w:p w14:paraId="33DEDD3F" w14:textId="77777777" w:rsidR="00DC7115" w:rsidRDefault="00DC7115"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99196C">
              <w:rPr>
                <w:rFonts w:ascii="Times New Roman" w:hAnsi="Times New Roman"/>
              </w:rPr>
              <w:t>У 4.3.01</w:t>
            </w:r>
          </w:p>
          <w:p w14:paraId="5B7C7947" w14:textId="16C2934E" w:rsidR="00402B7F" w:rsidRPr="001320F0" w:rsidRDefault="00402B7F" w:rsidP="00DC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402B7F">
              <w:rPr>
                <w:rFonts w:ascii="Times New Roman" w:hAnsi="Times New Roman"/>
                <w:bCs/>
                <w:sz w:val="24"/>
                <w:szCs w:val="24"/>
              </w:rPr>
              <w:t>У2,У3,З3,З4,З5</w:t>
            </w:r>
          </w:p>
        </w:tc>
      </w:tr>
      <w:tr w:rsidR="00F64A1E" w:rsidRPr="001320F0" w14:paraId="106D8695" w14:textId="77777777" w:rsidTr="00D216F1">
        <w:trPr>
          <w:trHeight w:val="684"/>
        </w:trPr>
        <w:tc>
          <w:tcPr>
            <w:tcW w:w="1209" w:type="pct"/>
            <w:vMerge/>
            <w:tcBorders>
              <w:left w:val="single" w:sz="4" w:space="0" w:color="auto"/>
              <w:right w:val="single" w:sz="4" w:space="0" w:color="auto"/>
            </w:tcBorders>
          </w:tcPr>
          <w:p w14:paraId="7295E823"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1957" w:type="pct"/>
            <w:tcBorders>
              <w:top w:val="single" w:sz="4" w:space="0" w:color="auto"/>
              <w:left w:val="single" w:sz="4" w:space="0" w:color="auto"/>
              <w:bottom w:val="single" w:sz="4" w:space="0" w:color="auto"/>
              <w:right w:val="single" w:sz="4" w:space="0" w:color="auto"/>
            </w:tcBorders>
          </w:tcPr>
          <w:p w14:paraId="7BF789C3"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364FC1">
              <w:rPr>
                <w:rFonts w:ascii="Times New Roman" w:hAnsi="Times New Roman"/>
                <w:b/>
                <w:bCs/>
                <w:sz w:val="24"/>
                <w:szCs w:val="24"/>
              </w:rPr>
              <w:t>Самостоятельная работа обучающихся:</w:t>
            </w:r>
          </w:p>
          <w:p w14:paraId="626CF234"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320F0">
              <w:rPr>
                <w:rFonts w:ascii="Times New Roman" w:hAnsi="Times New Roman"/>
                <w:bCs/>
                <w:sz w:val="24"/>
                <w:szCs w:val="24"/>
              </w:rPr>
              <w:t>самостоятельная работа с учебной литературой, конспектирование «Неметаллические материалы».</w:t>
            </w:r>
          </w:p>
        </w:tc>
        <w:tc>
          <w:tcPr>
            <w:tcW w:w="594" w:type="pct"/>
            <w:tcBorders>
              <w:top w:val="single" w:sz="4" w:space="0" w:color="auto"/>
              <w:left w:val="single" w:sz="4" w:space="0" w:color="auto"/>
              <w:bottom w:val="single" w:sz="4" w:space="0" w:color="auto"/>
              <w:right w:val="single" w:sz="4" w:space="0" w:color="auto"/>
            </w:tcBorders>
          </w:tcPr>
          <w:p w14:paraId="0894922E"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320F0">
              <w:rPr>
                <w:rFonts w:ascii="Times New Roman" w:hAnsi="Times New Roman"/>
                <w:bCs/>
                <w:sz w:val="24"/>
                <w:szCs w:val="24"/>
              </w:rPr>
              <w:t>2</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B8A7A8"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04B3AB"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F64A1E" w:rsidRPr="001320F0" w14:paraId="56348B98" w14:textId="77777777" w:rsidTr="00D216F1">
        <w:trPr>
          <w:trHeight w:val="509"/>
        </w:trPr>
        <w:tc>
          <w:tcPr>
            <w:tcW w:w="1209" w:type="pct"/>
            <w:tcBorders>
              <w:left w:val="single" w:sz="4" w:space="0" w:color="auto"/>
              <w:bottom w:val="single" w:sz="4" w:space="0" w:color="auto"/>
              <w:right w:val="single" w:sz="4" w:space="0" w:color="auto"/>
            </w:tcBorders>
          </w:tcPr>
          <w:p w14:paraId="54D0C557"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ИТОГО:</w:t>
            </w:r>
          </w:p>
        </w:tc>
        <w:tc>
          <w:tcPr>
            <w:tcW w:w="1957" w:type="pct"/>
            <w:tcBorders>
              <w:top w:val="single" w:sz="4" w:space="0" w:color="auto"/>
              <w:left w:val="single" w:sz="4" w:space="0" w:color="auto"/>
              <w:bottom w:val="single" w:sz="4" w:space="0" w:color="auto"/>
              <w:right w:val="single" w:sz="4" w:space="0" w:color="auto"/>
            </w:tcBorders>
          </w:tcPr>
          <w:p w14:paraId="682F71D2" w14:textId="77777777" w:rsidR="00F64A1E" w:rsidRPr="00364FC1"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tc>
        <w:tc>
          <w:tcPr>
            <w:tcW w:w="594" w:type="pct"/>
            <w:tcBorders>
              <w:top w:val="single" w:sz="4" w:space="0" w:color="auto"/>
              <w:left w:val="single" w:sz="4" w:space="0" w:color="auto"/>
              <w:bottom w:val="single" w:sz="4" w:space="0" w:color="auto"/>
              <w:right w:val="single" w:sz="4" w:space="0" w:color="auto"/>
            </w:tcBorders>
          </w:tcPr>
          <w:p w14:paraId="7F2E6F9C"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96</w:t>
            </w:r>
          </w:p>
        </w:tc>
        <w:tc>
          <w:tcPr>
            <w:tcW w:w="62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7CAA36"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61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9A9AE1" w14:textId="77777777" w:rsidR="00F64A1E" w:rsidRPr="001320F0"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bl>
    <w:p w14:paraId="38DC289A" w14:textId="77777777" w:rsidR="00F64A1E" w:rsidRDefault="00F64A1E" w:rsidP="00F64A1E">
      <w:pPr>
        <w:rPr>
          <w:rFonts w:ascii="Times New Roman" w:hAnsi="Times New Roman"/>
          <w:i/>
          <w:sz w:val="24"/>
          <w:szCs w:val="24"/>
        </w:rPr>
      </w:pPr>
    </w:p>
    <w:p w14:paraId="710E6260" w14:textId="77777777" w:rsidR="00F64A1E" w:rsidRDefault="00F64A1E" w:rsidP="00F64A1E">
      <w:pPr>
        <w:rPr>
          <w:rFonts w:ascii="Times New Roman" w:hAnsi="Times New Roman"/>
          <w:i/>
          <w:sz w:val="24"/>
          <w:szCs w:val="24"/>
        </w:rPr>
      </w:pPr>
    </w:p>
    <w:p w14:paraId="4FE0F330" w14:textId="77777777" w:rsidR="00F64A1E" w:rsidRPr="00250854" w:rsidRDefault="00F64A1E" w:rsidP="00F64A1E">
      <w:pPr>
        <w:rPr>
          <w:rFonts w:ascii="Times New Roman" w:hAnsi="Times New Roman"/>
          <w:i/>
          <w:sz w:val="24"/>
          <w:szCs w:val="24"/>
        </w:rPr>
        <w:sectPr w:rsidR="00F64A1E" w:rsidRPr="00250854" w:rsidSect="00F64A1E">
          <w:pgSz w:w="16840" w:h="11907" w:orient="landscape"/>
          <w:pgMar w:top="851" w:right="1134" w:bottom="851" w:left="992" w:header="709" w:footer="709" w:gutter="0"/>
          <w:cols w:space="720"/>
        </w:sectPr>
      </w:pPr>
    </w:p>
    <w:p w14:paraId="03DE4B16" w14:textId="77777777" w:rsidR="00F64A1E" w:rsidRPr="00413663" w:rsidRDefault="00F64A1E" w:rsidP="00F64A1E">
      <w:pPr>
        <w:jc w:val="center"/>
        <w:rPr>
          <w:rFonts w:ascii="Times New Roman" w:hAnsi="Times New Roman"/>
          <w:b/>
          <w:bCs/>
          <w:sz w:val="24"/>
          <w:szCs w:val="28"/>
        </w:rPr>
      </w:pPr>
      <w:r w:rsidRPr="00413663">
        <w:rPr>
          <w:rFonts w:ascii="Times New Roman" w:hAnsi="Times New Roman"/>
          <w:b/>
          <w:bCs/>
          <w:sz w:val="24"/>
          <w:szCs w:val="28"/>
        </w:rPr>
        <w:lastRenderedPageBreak/>
        <w:t>3 УСЛОВИЯ РЕАЛИЗАЦИИ ПРОГРАММЫ УЧЕБНОЙ ДИСЦИПЛИНЫ</w:t>
      </w:r>
    </w:p>
    <w:p w14:paraId="01F34BE2" w14:textId="77777777" w:rsidR="00F64A1E" w:rsidRPr="00250854" w:rsidRDefault="00F64A1E" w:rsidP="00F64A1E">
      <w:pPr>
        <w:pStyle w:val="21"/>
        <w:widowControl w:val="0"/>
        <w:snapToGrid w:val="0"/>
        <w:spacing w:line="276" w:lineRule="auto"/>
        <w:ind w:left="0" w:firstLine="709"/>
        <w:jc w:val="both"/>
        <w:rPr>
          <w:rFonts w:ascii="Times New Roman" w:hAnsi="Times New Roman" w:cs="Times New Roman"/>
          <w:i/>
          <w:szCs w:val="24"/>
        </w:rPr>
      </w:pPr>
      <w:r>
        <w:rPr>
          <w:rFonts w:ascii="Times New Roman" w:hAnsi="Times New Roman" w:cs="Times New Roman"/>
          <w:b/>
          <w:bCs/>
          <w:szCs w:val="24"/>
        </w:rPr>
        <w:t>3.1</w:t>
      </w:r>
      <w:r w:rsidRPr="00250854">
        <w:rPr>
          <w:rFonts w:ascii="Times New Roman" w:hAnsi="Times New Roman" w:cs="Times New Roman"/>
          <w:b/>
          <w:bCs/>
          <w:szCs w:val="24"/>
        </w:rPr>
        <w:t xml:space="preserve"> </w:t>
      </w:r>
      <w:r w:rsidRPr="00250854">
        <w:rPr>
          <w:rFonts w:ascii="Times New Roman" w:hAnsi="Times New Roman" w:cs="Times New Roman"/>
          <w:b/>
          <w:szCs w:val="24"/>
        </w:rPr>
        <w:t xml:space="preserve">Требования к минимальному материально-техническому обеспечению </w:t>
      </w:r>
    </w:p>
    <w:p w14:paraId="3961C7A3" w14:textId="4B5A6410" w:rsidR="00F64A1E" w:rsidRDefault="00F64A1E" w:rsidP="00662253">
      <w:pPr>
        <w:suppressAutoHyphens/>
        <w:spacing w:after="0"/>
        <w:ind w:firstLine="709"/>
        <w:jc w:val="both"/>
        <w:rPr>
          <w:rFonts w:ascii="Times New Roman" w:hAnsi="Times New Roman"/>
          <w:bCs/>
          <w:sz w:val="24"/>
          <w:szCs w:val="24"/>
        </w:rPr>
      </w:pPr>
      <w:r w:rsidRPr="00250854">
        <w:rPr>
          <w:rFonts w:ascii="Times New Roman" w:hAnsi="Times New Roman"/>
          <w:bCs/>
          <w:sz w:val="24"/>
          <w:szCs w:val="24"/>
        </w:rPr>
        <w:t xml:space="preserve">Для реализации программы учебной дисциплины должны быть предусмотрены следующие специальные помещения: </w:t>
      </w:r>
      <w:r>
        <w:rPr>
          <w:rFonts w:ascii="Times New Roman" w:hAnsi="Times New Roman"/>
          <w:bCs/>
          <w:sz w:val="24"/>
          <w:szCs w:val="24"/>
        </w:rPr>
        <w:t>лаборатория М</w:t>
      </w:r>
      <w:r w:rsidRPr="00ED68BE">
        <w:rPr>
          <w:rFonts w:ascii="Times New Roman" w:hAnsi="Times New Roman"/>
          <w:bCs/>
          <w:sz w:val="24"/>
          <w:szCs w:val="24"/>
        </w:rPr>
        <w:t>атериаловедения</w:t>
      </w:r>
      <w:r w:rsidRPr="00250854">
        <w:rPr>
          <w:rFonts w:ascii="Times New Roman" w:hAnsi="Times New Roman"/>
          <w:bCs/>
          <w:sz w:val="24"/>
          <w:szCs w:val="24"/>
        </w:rPr>
        <w:t>.</w:t>
      </w:r>
      <w:r w:rsidR="00662253" w:rsidRPr="00662253">
        <w:t xml:space="preserve"> </w:t>
      </w:r>
      <w:r w:rsidR="00662253" w:rsidRPr="00662253">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w:t>
      </w:r>
      <w:r w:rsidR="00953BD3" w:rsidRPr="00662253">
        <w:rPr>
          <w:rFonts w:ascii="Times New Roman" w:hAnsi="Times New Roman"/>
          <w:bCs/>
          <w:sz w:val="24"/>
          <w:szCs w:val="24"/>
        </w:rPr>
        <w:t xml:space="preserve">программы </w:t>
      </w:r>
      <w:r w:rsidR="00953BD3">
        <w:rPr>
          <w:rFonts w:ascii="Times New Roman" w:hAnsi="Times New Roman"/>
          <w:bCs/>
          <w:sz w:val="24"/>
          <w:szCs w:val="24"/>
        </w:rPr>
        <w:t>по</w:t>
      </w:r>
      <w:r w:rsidR="00662253" w:rsidRPr="00662253">
        <w:rPr>
          <w:rFonts w:ascii="Times New Roman" w:hAnsi="Times New Roman"/>
          <w:bCs/>
          <w:sz w:val="24"/>
          <w:szCs w:val="24"/>
        </w:rPr>
        <w:t xml:space="preserve"> данной </w:t>
      </w:r>
      <w:r w:rsidR="00662253">
        <w:rPr>
          <w:rFonts w:ascii="Times New Roman" w:hAnsi="Times New Roman"/>
          <w:bCs/>
          <w:sz w:val="24"/>
          <w:szCs w:val="24"/>
        </w:rPr>
        <w:t>специальности</w:t>
      </w:r>
    </w:p>
    <w:p w14:paraId="77348191" w14:textId="77777777" w:rsidR="00F64A1E" w:rsidRPr="00250854" w:rsidRDefault="00F64A1E" w:rsidP="00F64A1E">
      <w:pPr>
        <w:suppressAutoHyphens/>
        <w:spacing w:after="0"/>
        <w:ind w:firstLine="709"/>
        <w:jc w:val="both"/>
        <w:rPr>
          <w:rFonts w:ascii="Times New Roman" w:hAnsi="Times New Roman"/>
          <w:b/>
          <w:bCs/>
          <w:sz w:val="24"/>
          <w:szCs w:val="24"/>
        </w:rPr>
      </w:pPr>
      <w:r>
        <w:rPr>
          <w:rFonts w:ascii="Times New Roman" w:hAnsi="Times New Roman"/>
          <w:b/>
          <w:bCs/>
          <w:sz w:val="24"/>
          <w:szCs w:val="24"/>
        </w:rPr>
        <w:t>3.2</w:t>
      </w:r>
      <w:r w:rsidRPr="00250854">
        <w:rPr>
          <w:rFonts w:ascii="Times New Roman" w:hAnsi="Times New Roman"/>
          <w:b/>
          <w:bCs/>
          <w:sz w:val="24"/>
          <w:szCs w:val="24"/>
        </w:rPr>
        <w:t xml:space="preserve"> Информационное обеспечение реализации программы</w:t>
      </w:r>
    </w:p>
    <w:p w14:paraId="345B9136" w14:textId="77777777" w:rsidR="00F64A1E"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50854">
        <w:rPr>
          <w:rFonts w:ascii="Times New Roman" w:hAnsi="Times New Roman"/>
          <w:bCs/>
          <w:sz w:val="24"/>
          <w:szCs w:val="24"/>
        </w:rPr>
        <w:t>Перечень рекомендуемых учебных изданий, Интернет-ресурсов, дополнительной литературы:</w:t>
      </w:r>
    </w:p>
    <w:p w14:paraId="37DE9012" w14:textId="77777777" w:rsidR="00F64A1E" w:rsidRPr="00B92EE6"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u w:val="single"/>
        </w:rPr>
      </w:pPr>
      <w:r w:rsidRPr="00B92EE6">
        <w:rPr>
          <w:rFonts w:ascii="Times New Roman" w:hAnsi="Times New Roman"/>
          <w:bCs/>
          <w:sz w:val="24"/>
          <w:szCs w:val="24"/>
          <w:u w:val="single"/>
        </w:rPr>
        <w:t>Основные источники:</w:t>
      </w:r>
    </w:p>
    <w:p w14:paraId="7049D901" w14:textId="77777777" w:rsidR="00F64A1E" w:rsidRPr="00ED68BE" w:rsidRDefault="00F64A1E" w:rsidP="00F64A1E">
      <w:pPr>
        <w:widowControl w:val="0"/>
        <w:tabs>
          <w:tab w:val="left" w:pos="311"/>
        </w:tabs>
        <w:spacing w:after="0"/>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1 </w:t>
      </w:r>
      <w:r w:rsidRPr="00ED68BE">
        <w:rPr>
          <w:rFonts w:ascii="Times New Roman" w:eastAsia="Calibri" w:hAnsi="Times New Roman"/>
          <w:sz w:val="24"/>
          <w:szCs w:val="24"/>
          <w:lang w:eastAsia="en-US"/>
        </w:rPr>
        <w:t xml:space="preserve">Материаловедение : учеб. пособие / С. И. Богодухов, А. Д. Проскурин, Е. А. Шеин, Е. Ю. </w:t>
      </w:r>
      <w:proofErr w:type="spellStart"/>
      <w:r w:rsidRPr="00ED68BE">
        <w:rPr>
          <w:rFonts w:ascii="Times New Roman" w:eastAsia="Calibri" w:hAnsi="Times New Roman"/>
          <w:sz w:val="24"/>
          <w:szCs w:val="24"/>
          <w:lang w:eastAsia="en-US"/>
        </w:rPr>
        <w:t>Приймак</w:t>
      </w:r>
      <w:proofErr w:type="spellEnd"/>
      <w:r w:rsidRPr="00ED68BE">
        <w:rPr>
          <w:rFonts w:ascii="Times New Roman" w:eastAsia="Calibri" w:hAnsi="Times New Roman"/>
          <w:sz w:val="24"/>
          <w:szCs w:val="24"/>
          <w:lang w:eastAsia="en-US"/>
        </w:rPr>
        <w:t xml:space="preserve">. — Саратов : Профобразование, 2020. — 198 c. // ЭБС IPR BOOKS : [сайт]. — URL: http://www.iprbookshop.ru/91890.html (дата обращения: 12.09.2020). — Режим доступа: для </w:t>
      </w:r>
      <w:proofErr w:type="spellStart"/>
      <w:r w:rsidRPr="00ED68BE">
        <w:rPr>
          <w:rFonts w:ascii="Times New Roman" w:eastAsia="Calibri" w:hAnsi="Times New Roman"/>
          <w:sz w:val="24"/>
          <w:szCs w:val="24"/>
          <w:lang w:eastAsia="en-US"/>
        </w:rPr>
        <w:t>авторизир</w:t>
      </w:r>
      <w:proofErr w:type="spellEnd"/>
      <w:r w:rsidRPr="00ED68BE">
        <w:rPr>
          <w:rFonts w:ascii="Times New Roman" w:eastAsia="Calibri" w:hAnsi="Times New Roman"/>
          <w:sz w:val="24"/>
          <w:szCs w:val="24"/>
          <w:lang w:eastAsia="en-US"/>
        </w:rPr>
        <w:t>. пользователей.</w:t>
      </w:r>
    </w:p>
    <w:p w14:paraId="5C16ECBA" w14:textId="77777777" w:rsidR="00F64A1E" w:rsidRPr="00ED68BE" w:rsidRDefault="00F64A1E" w:rsidP="00F64A1E">
      <w:pPr>
        <w:widowControl w:val="0"/>
        <w:tabs>
          <w:tab w:val="left" w:pos="311"/>
        </w:tabs>
        <w:spacing w:after="0"/>
        <w:ind w:firstLine="709"/>
        <w:jc w:val="both"/>
        <w:rPr>
          <w:rFonts w:ascii="Times New Roman" w:eastAsia="Calibri" w:hAnsi="Times New Roman"/>
          <w:bCs/>
          <w:sz w:val="24"/>
          <w:szCs w:val="24"/>
          <w:lang w:eastAsia="en-US"/>
        </w:rPr>
      </w:pPr>
      <w:r>
        <w:rPr>
          <w:rFonts w:ascii="Times New Roman" w:eastAsia="Calibri" w:hAnsi="Times New Roman"/>
          <w:sz w:val="24"/>
          <w:szCs w:val="24"/>
          <w:lang w:eastAsia="en-US"/>
        </w:rPr>
        <w:t xml:space="preserve">2 </w:t>
      </w:r>
      <w:r w:rsidRPr="00ED68BE">
        <w:rPr>
          <w:rFonts w:ascii="Times New Roman" w:eastAsia="Calibri" w:hAnsi="Times New Roman"/>
          <w:sz w:val="24"/>
          <w:szCs w:val="24"/>
          <w:lang w:eastAsia="en-US"/>
        </w:rPr>
        <w:t xml:space="preserve">Алексеев, В. С. Материаловедение : учеб. пособие / В. С. Алексеев. — Саратов : Научная книга, 2019. — 159 c. // ЭБС IPR BOOKS : [сайт].— URL: http://www.iprbookshop.ru/87077.html (дата обращения: 12.09.2020). — Режим доступа: для </w:t>
      </w:r>
      <w:proofErr w:type="spellStart"/>
      <w:r w:rsidRPr="00ED68BE">
        <w:rPr>
          <w:rFonts w:ascii="Times New Roman" w:eastAsia="Calibri" w:hAnsi="Times New Roman"/>
          <w:sz w:val="24"/>
          <w:szCs w:val="24"/>
          <w:lang w:eastAsia="en-US"/>
        </w:rPr>
        <w:t>авторизир</w:t>
      </w:r>
      <w:proofErr w:type="spellEnd"/>
      <w:r w:rsidRPr="00ED68BE">
        <w:rPr>
          <w:rFonts w:ascii="Times New Roman" w:eastAsia="Calibri" w:hAnsi="Times New Roman"/>
          <w:sz w:val="24"/>
          <w:szCs w:val="24"/>
          <w:lang w:eastAsia="en-US"/>
        </w:rPr>
        <w:t>. пользователей</w:t>
      </w:r>
    </w:p>
    <w:p w14:paraId="76849507" w14:textId="77777777" w:rsidR="00F64A1E" w:rsidRDefault="00F64A1E" w:rsidP="00F64A1E">
      <w:pPr>
        <w:widowControl w:val="0"/>
        <w:tabs>
          <w:tab w:val="left" w:pos="311"/>
        </w:tabs>
        <w:spacing w:after="0"/>
        <w:ind w:firstLine="709"/>
        <w:jc w:val="both"/>
        <w:rPr>
          <w:rFonts w:ascii="Times New Roman" w:eastAsia="Calibri" w:hAnsi="Times New Roman"/>
          <w:bCs/>
          <w:sz w:val="24"/>
          <w:szCs w:val="24"/>
          <w:lang w:eastAsia="en-US"/>
        </w:rPr>
      </w:pPr>
    </w:p>
    <w:p w14:paraId="5756183D" w14:textId="77777777" w:rsidR="00F64A1E" w:rsidRPr="00B92EE6"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u w:val="single"/>
          <w:lang w:eastAsia="en-US"/>
        </w:rPr>
      </w:pPr>
      <w:r w:rsidRPr="00B92EE6">
        <w:rPr>
          <w:rFonts w:ascii="Times New Roman" w:eastAsia="Calibri" w:hAnsi="Times New Roman"/>
          <w:bCs/>
          <w:sz w:val="24"/>
          <w:szCs w:val="24"/>
          <w:u w:val="single"/>
          <w:lang w:eastAsia="en-US"/>
        </w:rPr>
        <w:t>Дополнительные источники:</w:t>
      </w:r>
    </w:p>
    <w:p w14:paraId="1CECCF2D" w14:textId="77777777" w:rsidR="00F64A1E" w:rsidRPr="00ED68BE" w:rsidRDefault="00F64A1E" w:rsidP="00F64A1E">
      <w:pPr>
        <w:widowControl w:val="0"/>
        <w:tabs>
          <w:tab w:val="left" w:pos="311"/>
        </w:tabs>
        <w:spacing w:after="0"/>
        <w:ind w:firstLine="709"/>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1 </w:t>
      </w:r>
      <w:r w:rsidRPr="00ED68BE">
        <w:rPr>
          <w:rFonts w:ascii="Times New Roman" w:eastAsia="Calibri" w:hAnsi="Times New Roman"/>
          <w:sz w:val="24"/>
          <w:szCs w:val="24"/>
          <w:lang w:eastAsia="en-US"/>
        </w:rPr>
        <w:t xml:space="preserve">Кириллова, И. К. Материаловедение : учеб. пособие / И. К. Кириллова, А. Я. Мельникова, В. В. Райский. — Саратов : Профобразование, 2018. — 127 c. // ЭБС IPR BOOKS : [сайт]. — URL: http://www.iprbookshop.ru/73753.html (дата обращения: 12.09.2020). — Режим доступа: для </w:t>
      </w:r>
      <w:proofErr w:type="spellStart"/>
      <w:r w:rsidRPr="00ED68BE">
        <w:rPr>
          <w:rFonts w:ascii="Times New Roman" w:eastAsia="Calibri" w:hAnsi="Times New Roman"/>
          <w:sz w:val="24"/>
          <w:szCs w:val="24"/>
          <w:lang w:eastAsia="en-US"/>
        </w:rPr>
        <w:t>авторизир</w:t>
      </w:r>
      <w:proofErr w:type="spellEnd"/>
      <w:r w:rsidRPr="00ED68BE">
        <w:rPr>
          <w:rFonts w:ascii="Times New Roman" w:eastAsia="Calibri" w:hAnsi="Times New Roman"/>
          <w:sz w:val="24"/>
          <w:szCs w:val="24"/>
          <w:lang w:eastAsia="en-US"/>
        </w:rPr>
        <w:t>. пользователей.</w:t>
      </w:r>
    </w:p>
    <w:p w14:paraId="43D4C438" w14:textId="77777777" w:rsidR="00F64A1E" w:rsidRPr="00B92EE6" w:rsidRDefault="00F64A1E" w:rsidP="00F64A1E">
      <w:pPr>
        <w:widowControl w:val="0"/>
        <w:tabs>
          <w:tab w:val="left" w:pos="311"/>
        </w:tabs>
        <w:spacing w:after="0"/>
        <w:ind w:firstLine="709"/>
        <w:jc w:val="both"/>
        <w:rPr>
          <w:rFonts w:ascii="Times New Roman" w:eastAsia="Calibri" w:hAnsi="Times New Roman"/>
          <w:sz w:val="28"/>
          <w:szCs w:val="28"/>
          <w:lang w:eastAsia="en-US"/>
        </w:rPr>
      </w:pPr>
    </w:p>
    <w:p w14:paraId="54786E23" w14:textId="77777777" w:rsidR="00F64A1E" w:rsidRDefault="00F64A1E" w:rsidP="00F64A1E">
      <w:pPr>
        <w:spacing w:after="0"/>
        <w:ind w:firstLine="709"/>
        <w:jc w:val="both"/>
        <w:rPr>
          <w:rFonts w:ascii="Times New Roman" w:hAnsi="Times New Roman"/>
          <w:bCs/>
          <w:sz w:val="24"/>
          <w:szCs w:val="24"/>
        </w:rPr>
      </w:pPr>
      <w:r w:rsidRPr="00250854">
        <w:rPr>
          <w:rFonts w:ascii="Times New Roman" w:hAnsi="Times New Roman"/>
          <w:bCs/>
          <w:sz w:val="24"/>
          <w:szCs w:val="24"/>
        </w:rPr>
        <w:t xml:space="preserve">Интернет-ресурсы: </w:t>
      </w:r>
    </w:p>
    <w:p w14:paraId="2B260DBB" w14:textId="77777777" w:rsidR="00F64A1E" w:rsidRDefault="00F64A1E" w:rsidP="005E4746">
      <w:pPr>
        <w:pStyle w:val="ae"/>
        <w:numPr>
          <w:ilvl w:val="0"/>
          <w:numId w:val="30"/>
        </w:numPr>
        <w:spacing w:before="0" w:after="0" w:line="276" w:lineRule="auto"/>
        <w:ind w:left="0" w:firstLine="709"/>
        <w:jc w:val="both"/>
        <w:rPr>
          <w:bCs/>
        </w:rPr>
      </w:pPr>
      <w:r w:rsidRPr="00D941E6">
        <w:rPr>
          <w:bCs/>
        </w:rPr>
        <w:t xml:space="preserve">Единое окно доступа к образовательным ресурсам [Электронный ресурс]. – режим доступа к ресурсу: </w:t>
      </w:r>
      <w:r w:rsidR="009705B0">
        <w:fldChar w:fldCharType="begin"/>
      </w:r>
      <w:r w:rsidR="009705B0">
        <w:instrText>HYPERLINK</w:instrText>
      </w:r>
      <w:r w:rsidR="009705B0">
        <w:fldChar w:fldCharType="separate"/>
      </w:r>
      <w:r>
        <w:rPr>
          <w:b/>
          <w:bCs/>
        </w:rPr>
        <w:t>Ошибка! Недопустимый объект гиперссылки.</w:t>
      </w:r>
      <w:r w:rsidR="009705B0">
        <w:rPr>
          <w:b/>
          <w:bCs/>
        </w:rPr>
        <w:fldChar w:fldCharType="end"/>
      </w:r>
    </w:p>
    <w:p w14:paraId="6DE990AE" w14:textId="77777777" w:rsidR="00F64A1E" w:rsidRPr="00D941E6" w:rsidRDefault="00F64A1E" w:rsidP="005E4746">
      <w:pPr>
        <w:pStyle w:val="ae"/>
        <w:numPr>
          <w:ilvl w:val="0"/>
          <w:numId w:val="30"/>
        </w:numPr>
        <w:spacing w:before="0" w:after="0" w:line="276" w:lineRule="auto"/>
        <w:ind w:left="0" w:firstLine="709"/>
        <w:jc w:val="both"/>
        <w:rPr>
          <w:bCs/>
        </w:rPr>
      </w:pPr>
      <w:r w:rsidRPr="00D941E6">
        <w:rPr>
          <w:bCs/>
        </w:rPr>
        <w:t xml:space="preserve">Сталь: ежемесячный международный научно-технический и производственный журнал. / </w:t>
      </w:r>
      <w:proofErr w:type="spellStart"/>
      <w:r w:rsidRPr="00D941E6">
        <w:rPr>
          <w:bCs/>
        </w:rPr>
        <w:t>Е.А.Алексеев</w:t>
      </w:r>
      <w:proofErr w:type="spellEnd"/>
      <w:r w:rsidRPr="00D941E6">
        <w:rPr>
          <w:bCs/>
        </w:rPr>
        <w:t xml:space="preserve">, А.В. Савенков, </w:t>
      </w:r>
      <w:proofErr w:type="spellStart"/>
      <w:r w:rsidRPr="00D941E6">
        <w:rPr>
          <w:bCs/>
        </w:rPr>
        <w:t>М.И.Терехова</w:t>
      </w:r>
      <w:proofErr w:type="spellEnd"/>
      <w:r w:rsidRPr="00D941E6">
        <w:rPr>
          <w:bCs/>
        </w:rPr>
        <w:t xml:space="preserve">. – Москва: Интернет Инжиниринг, 2019. – режим доступа к журналу: </w:t>
      </w:r>
      <w:hyperlink r:id="rId58" w:history="1">
        <w:r w:rsidRPr="00D941E6">
          <w:rPr>
            <w:rStyle w:val="aa"/>
            <w:bCs/>
            <w:lang w:val="en-US"/>
          </w:rPr>
          <w:t>www</w:t>
        </w:r>
        <w:r w:rsidRPr="00D941E6">
          <w:rPr>
            <w:rStyle w:val="aa"/>
            <w:bCs/>
          </w:rPr>
          <w:t>.</w:t>
        </w:r>
        <w:proofErr w:type="spellStart"/>
        <w:r w:rsidRPr="00D941E6">
          <w:rPr>
            <w:rStyle w:val="aa"/>
            <w:bCs/>
            <w:lang w:val="en-US"/>
          </w:rPr>
          <w:t>i</w:t>
        </w:r>
        <w:r w:rsidRPr="00D941E6">
          <w:rPr>
            <w:rStyle w:val="aa"/>
            <w:bCs/>
          </w:rPr>
          <w:t>met</w:t>
        </w:r>
        <w:proofErr w:type="spellEnd"/>
        <w:r w:rsidRPr="00D941E6">
          <w:rPr>
            <w:rStyle w:val="aa"/>
            <w:bCs/>
          </w:rPr>
          <w:t>.</w:t>
        </w:r>
        <w:proofErr w:type="spellStart"/>
        <w:r w:rsidRPr="00D941E6">
          <w:rPr>
            <w:rStyle w:val="aa"/>
            <w:bCs/>
            <w:lang w:val="en-US"/>
          </w:rPr>
          <w:t>ru</w:t>
        </w:r>
        <w:proofErr w:type="spellEnd"/>
      </w:hyperlink>
    </w:p>
    <w:p w14:paraId="34604392" w14:textId="77777777" w:rsidR="00F64A1E" w:rsidRPr="00413663" w:rsidRDefault="00F64A1E" w:rsidP="005E4746">
      <w:pPr>
        <w:pStyle w:val="ae"/>
        <w:numPr>
          <w:ilvl w:val="0"/>
          <w:numId w:val="6"/>
        </w:numPr>
        <w:ind w:left="0" w:firstLine="0"/>
        <w:jc w:val="center"/>
        <w:rPr>
          <w:i/>
          <w:color w:val="00B050"/>
        </w:rPr>
      </w:pPr>
      <w:r w:rsidRPr="00413663">
        <w:rPr>
          <w:i/>
          <w:color w:val="00B050"/>
        </w:rPr>
        <w:br w:type="page"/>
      </w:r>
      <w:r w:rsidRPr="00413663">
        <w:rPr>
          <w:b/>
          <w:bCs/>
          <w:kern w:val="32"/>
        </w:rPr>
        <w:lastRenderedPageBreak/>
        <w:t>КОНТРОЛЬ И ОЦЕНКА РЕЗУЛЬТАТОВ ОСВОЕНИЯ УЧЕБНОЙ ДИСЦИПЛИНЫ</w:t>
      </w:r>
    </w:p>
    <w:p w14:paraId="6C0D024A" w14:textId="77777777" w:rsidR="00F64A1E" w:rsidRPr="00B92EE6" w:rsidRDefault="00F64A1E" w:rsidP="00F64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B92EE6">
        <w:rPr>
          <w:rFonts w:ascii="Times New Roman" w:hAnsi="Times New Roman"/>
          <w:sz w:val="24"/>
          <w:szCs w:val="24"/>
        </w:rPr>
        <w:t xml:space="preserve">Контроль и оценка результатов освоения дисциплины осуществляется преподавателем в процессе проведения </w:t>
      </w:r>
      <w:r>
        <w:rPr>
          <w:rFonts w:ascii="Times New Roman" w:hAnsi="Times New Roman"/>
          <w:sz w:val="24"/>
          <w:szCs w:val="24"/>
        </w:rPr>
        <w:t xml:space="preserve">лабораторных </w:t>
      </w:r>
      <w:r w:rsidRPr="00B92EE6">
        <w:rPr>
          <w:rFonts w:ascii="Times New Roman" w:hAnsi="Times New Roman"/>
          <w:sz w:val="24"/>
          <w:szCs w:val="24"/>
        </w:rPr>
        <w:t xml:space="preserve">занятий, </w:t>
      </w:r>
      <w:r>
        <w:rPr>
          <w:rFonts w:ascii="Times New Roman" w:hAnsi="Times New Roman"/>
          <w:sz w:val="24"/>
          <w:szCs w:val="24"/>
        </w:rPr>
        <w:t>работы со справочной литературой</w:t>
      </w:r>
      <w:r w:rsidRPr="00B92EE6">
        <w:rPr>
          <w:rFonts w:ascii="Times New Roman" w:hAnsi="Times New Roman"/>
          <w:sz w:val="24"/>
          <w:szCs w:val="24"/>
        </w:rPr>
        <w:t>, выполнения обучающимися индивидуальных заданий</w:t>
      </w:r>
      <w:r>
        <w:rPr>
          <w:rFonts w:ascii="Times New Roman" w:hAnsi="Times New Roman"/>
          <w:sz w:val="24"/>
          <w:szCs w:val="24"/>
        </w:rPr>
        <w:t>, а также по результатам сдачи экзамена.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2860"/>
        <w:gridCol w:w="2858"/>
      </w:tblGrid>
      <w:tr w:rsidR="006A48D3" w:rsidRPr="00E01059" w14:paraId="7A0CC1E9" w14:textId="77777777" w:rsidTr="006A48D3">
        <w:tc>
          <w:tcPr>
            <w:tcW w:w="1941" w:type="pct"/>
          </w:tcPr>
          <w:p w14:paraId="4A1DD14F" w14:textId="77777777" w:rsidR="006A48D3" w:rsidRPr="00E01059" w:rsidRDefault="006A48D3" w:rsidP="00F64A1E">
            <w:pPr>
              <w:spacing w:after="0" w:line="240" w:lineRule="auto"/>
              <w:jc w:val="center"/>
              <w:rPr>
                <w:rFonts w:ascii="Times New Roman" w:hAnsi="Times New Roman"/>
                <w:b/>
                <w:bCs/>
                <w:i/>
                <w:sz w:val="24"/>
                <w:szCs w:val="24"/>
              </w:rPr>
            </w:pPr>
            <w:r w:rsidRPr="00E01059">
              <w:rPr>
                <w:rFonts w:ascii="Times New Roman" w:hAnsi="Times New Roman"/>
                <w:b/>
                <w:bCs/>
                <w:i/>
                <w:sz w:val="24"/>
                <w:szCs w:val="24"/>
              </w:rPr>
              <w:t>Результаты обучения</w:t>
            </w:r>
          </w:p>
          <w:p w14:paraId="74F3AA6C" w14:textId="77777777" w:rsidR="006A48D3" w:rsidRPr="00E01059" w:rsidRDefault="006A48D3" w:rsidP="00F64A1E">
            <w:pPr>
              <w:spacing w:after="0" w:line="240" w:lineRule="auto"/>
              <w:jc w:val="center"/>
              <w:rPr>
                <w:rFonts w:ascii="Times New Roman" w:hAnsi="Times New Roman"/>
                <w:bCs/>
                <w:i/>
                <w:sz w:val="24"/>
                <w:szCs w:val="24"/>
              </w:rPr>
            </w:pPr>
          </w:p>
        </w:tc>
        <w:tc>
          <w:tcPr>
            <w:tcW w:w="1530" w:type="pct"/>
          </w:tcPr>
          <w:p w14:paraId="5750DCC4" w14:textId="54C3A968" w:rsidR="006A48D3" w:rsidRPr="00E01059" w:rsidRDefault="006A48D3" w:rsidP="00F64A1E">
            <w:pPr>
              <w:spacing w:after="0" w:line="240" w:lineRule="auto"/>
              <w:jc w:val="center"/>
              <w:rPr>
                <w:rFonts w:ascii="Times New Roman" w:hAnsi="Times New Roman"/>
                <w:b/>
                <w:bCs/>
                <w:i/>
                <w:sz w:val="24"/>
                <w:szCs w:val="24"/>
              </w:rPr>
            </w:pPr>
            <w:r w:rsidRPr="006A48D3">
              <w:rPr>
                <w:rFonts w:ascii="Times New Roman" w:hAnsi="Times New Roman"/>
                <w:b/>
                <w:bCs/>
                <w:i/>
                <w:sz w:val="24"/>
                <w:szCs w:val="24"/>
              </w:rPr>
              <w:t>Критерии оценки</w:t>
            </w:r>
          </w:p>
        </w:tc>
        <w:tc>
          <w:tcPr>
            <w:tcW w:w="1529" w:type="pct"/>
          </w:tcPr>
          <w:p w14:paraId="57AF4591" w14:textId="6873F4CF" w:rsidR="006A48D3" w:rsidRPr="00E01059" w:rsidRDefault="006A48D3" w:rsidP="00F64A1E">
            <w:pPr>
              <w:spacing w:after="0" w:line="240" w:lineRule="auto"/>
              <w:jc w:val="center"/>
              <w:rPr>
                <w:rFonts w:ascii="Times New Roman" w:hAnsi="Times New Roman"/>
                <w:b/>
                <w:bCs/>
                <w:i/>
                <w:sz w:val="24"/>
                <w:szCs w:val="24"/>
              </w:rPr>
            </w:pPr>
            <w:r>
              <w:rPr>
                <w:rFonts w:ascii="YS Text" w:hAnsi="YS Text"/>
                <w:color w:val="000000"/>
                <w:sz w:val="23"/>
                <w:szCs w:val="23"/>
                <w:shd w:val="clear" w:color="auto" w:fill="FFFFFF"/>
              </w:rPr>
              <w:t>Методы оценки</w:t>
            </w:r>
          </w:p>
        </w:tc>
      </w:tr>
      <w:tr w:rsidR="006A48D3" w:rsidRPr="00FE1807" w14:paraId="178533E6" w14:textId="77777777" w:rsidTr="006A48D3">
        <w:trPr>
          <w:trHeight w:val="398"/>
        </w:trPr>
        <w:tc>
          <w:tcPr>
            <w:tcW w:w="1941" w:type="pct"/>
            <w:tcBorders>
              <w:top w:val="single" w:sz="4" w:space="0" w:color="auto"/>
              <w:left w:val="single" w:sz="4" w:space="0" w:color="auto"/>
              <w:bottom w:val="single" w:sz="4" w:space="0" w:color="auto"/>
              <w:right w:val="single" w:sz="4" w:space="0" w:color="auto"/>
            </w:tcBorders>
            <w:shd w:val="clear" w:color="auto" w:fill="auto"/>
          </w:tcPr>
          <w:p w14:paraId="5677F99C" w14:textId="77777777" w:rsidR="006A48D3" w:rsidRPr="00D941E6" w:rsidRDefault="006A48D3" w:rsidP="00F64A1E">
            <w:pPr>
              <w:spacing w:after="0" w:line="240" w:lineRule="auto"/>
              <w:rPr>
                <w:rFonts w:ascii="Times New Roman" w:hAnsi="Times New Roman"/>
                <w:b/>
                <w:bCs/>
                <w:sz w:val="24"/>
                <w:szCs w:val="24"/>
              </w:rPr>
            </w:pPr>
            <w:r w:rsidRPr="00D941E6">
              <w:rPr>
                <w:rFonts w:ascii="Times New Roman" w:hAnsi="Times New Roman"/>
                <w:b/>
                <w:bCs/>
                <w:sz w:val="24"/>
                <w:szCs w:val="24"/>
              </w:rPr>
              <w:t xml:space="preserve">Уметь: </w:t>
            </w:r>
          </w:p>
        </w:tc>
        <w:tc>
          <w:tcPr>
            <w:tcW w:w="1530" w:type="pct"/>
            <w:tcBorders>
              <w:top w:val="single" w:sz="4" w:space="0" w:color="auto"/>
              <w:left w:val="single" w:sz="4" w:space="0" w:color="auto"/>
              <w:bottom w:val="single" w:sz="4" w:space="0" w:color="auto"/>
              <w:right w:val="single" w:sz="4" w:space="0" w:color="auto"/>
            </w:tcBorders>
          </w:tcPr>
          <w:p w14:paraId="23E07BDE"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53AFBA26" w14:textId="54322C76" w:rsidR="006A48D3" w:rsidRPr="00D941E6" w:rsidRDefault="006A48D3" w:rsidP="00F64A1E">
            <w:pPr>
              <w:spacing w:after="0" w:line="240" w:lineRule="auto"/>
              <w:rPr>
                <w:rFonts w:ascii="Times New Roman" w:hAnsi="Times New Roman"/>
                <w:sz w:val="24"/>
                <w:szCs w:val="24"/>
              </w:rPr>
            </w:pPr>
          </w:p>
        </w:tc>
      </w:tr>
      <w:tr w:rsidR="006A48D3" w:rsidRPr="00BB1445" w14:paraId="2F344F90" w14:textId="77777777" w:rsidTr="006A48D3">
        <w:trPr>
          <w:trHeight w:val="842"/>
        </w:trPr>
        <w:tc>
          <w:tcPr>
            <w:tcW w:w="1941" w:type="pct"/>
            <w:vMerge w:val="restart"/>
            <w:tcBorders>
              <w:top w:val="single" w:sz="4" w:space="0" w:color="auto"/>
              <w:left w:val="single" w:sz="4" w:space="0" w:color="auto"/>
              <w:right w:val="single" w:sz="4" w:space="0" w:color="auto"/>
            </w:tcBorders>
            <w:shd w:val="clear" w:color="auto" w:fill="auto"/>
          </w:tcPr>
          <w:p w14:paraId="4C55DBEA"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01.01</w:t>
            </w:r>
            <w:r w:rsidRPr="00402B7F">
              <w:rPr>
                <w:rFonts w:ascii="Times New Roman" w:hAnsi="Times New Roman"/>
                <w:bCs/>
                <w:iCs/>
                <w:sz w:val="24"/>
                <w:szCs w:val="24"/>
              </w:rPr>
              <w:tab/>
              <w:t>сущность и социальную значимость будущей профессии</w:t>
            </w:r>
          </w:p>
          <w:p w14:paraId="14E27D39"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02.01</w:t>
            </w:r>
            <w:r w:rsidRPr="00402B7F">
              <w:rPr>
                <w:rFonts w:ascii="Times New Roman" w:hAnsi="Times New Roman"/>
                <w:bCs/>
                <w:iCs/>
                <w:sz w:val="24"/>
                <w:szCs w:val="24"/>
              </w:rPr>
              <w:tab/>
              <w:t>организовывать собственную деятельность</w:t>
            </w:r>
          </w:p>
          <w:p w14:paraId="4FEAA5AF"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02.02</w:t>
            </w:r>
            <w:r w:rsidRPr="00402B7F">
              <w:rPr>
                <w:rFonts w:ascii="Times New Roman" w:hAnsi="Times New Roman"/>
                <w:bCs/>
                <w:iCs/>
                <w:sz w:val="24"/>
                <w:szCs w:val="24"/>
              </w:rPr>
              <w:tab/>
              <w:t>определять методы и способы выполнения профессиональных задач</w:t>
            </w:r>
          </w:p>
          <w:p w14:paraId="77E30A54"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02.03</w:t>
            </w:r>
            <w:r w:rsidRPr="00402B7F">
              <w:rPr>
                <w:rFonts w:ascii="Times New Roman" w:hAnsi="Times New Roman"/>
                <w:bCs/>
                <w:iCs/>
                <w:sz w:val="24"/>
                <w:szCs w:val="24"/>
              </w:rPr>
              <w:tab/>
              <w:t>оценивать эффективность и качество профессиональных задач</w:t>
            </w:r>
          </w:p>
          <w:p w14:paraId="5C103DF6"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03.01</w:t>
            </w:r>
            <w:r w:rsidRPr="00402B7F">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7625F389"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04.01</w:t>
            </w:r>
            <w:r w:rsidRPr="00402B7F">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28FCC190"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05.01</w:t>
            </w:r>
            <w:r w:rsidRPr="00402B7F">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039A6F48"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07.03</w:t>
            </w:r>
            <w:r w:rsidRPr="00402B7F">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56ABD8F3" w14:textId="77777777" w:rsidR="006A48D3" w:rsidRPr="00402B7F" w:rsidRDefault="006A48D3" w:rsidP="00402B7F">
            <w:pPr>
              <w:tabs>
                <w:tab w:val="left" w:pos="0"/>
              </w:tabs>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Уо</w:t>
            </w:r>
            <w:proofErr w:type="spellEnd"/>
            <w:r w:rsidRPr="00402B7F">
              <w:rPr>
                <w:rFonts w:ascii="Times New Roman" w:hAnsi="Times New Roman"/>
                <w:bCs/>
                <w:iCs/>
                <w:sz w:val="24"/>
                <w:szCs w:val="24"/>
              </w:rPr>
              <w:t xml:space="preserve"> 09.01</w:t>
            </w:r>
            <w:r w:rsidRPr="00402B7F">
              <w:rPr>
                <w:rFonts w:ascii="Times New Roman" w:hAnsi="Times New Roman"/>
                <w:bCs/>
                <w:iCs/>
                <w:sz w:val="24"/>
                <w:szCs w:val="24"/>
              </w:rPr>
              <w:tab/>
              <w:t>адаптироваться к меняющимся условиям профессиональной деятельности</w:t>
            </w:r>
          </w:p>
          <w:p w14:paraId="19AEBA2C" w14:textId="77777777" w:rsidR="006A48D3" w:rsidRPr="00402B7F" w:rsidRDefault="006A48D3" w:rsidP="00402B7F">
            <w:pPr>
              <w:tabs>
                <w:tab w:val="left" w:pos="0"/>
              </w:tabs>
              <w:spacing w:after="0" w:line="240" w:lineRule="auto"/>
              <w:rPr>
                <w:rFonts w:ascii="Times New Roman" w:hAnsi="Times New Roman"/>
                <w:bCs/>
                <w:iCs/>
                <w:sz w:val="24"/>
                <w:szCs w:val="24"/>
              </w:rPr>
            </w:pPr>
            <w:r w:rsidRPr="00402B7F">
              <w:rPr>
                <w:rFonts w:ascii="Times New Roman" w:hAnsi="Times New Roman"/>
                <w:bCs/>
                <w:iCs/>
                <w:sz w:val="24"/>
                <w:szCs w:val="24"/>
              </w:rPr>
              <w:lastRenderedPageBreak/>
              <w:t>У 1.1.01 Составлять график подачи заготовки на горячую прокатку</w:t>
            </w:r>
          </w:p>
          <w:p w14:paraId="5F28DFEE" w14:textId="77777777" w:rsidR="006A48D3" w:rsidRPr="00402B7F" w:rsidRDefault="006A48D3" w:rsidP="00402B7F">
            <w:pPr>
              <w:tabs>
                <w:tab w:val="left" w:pos="0"/>
              </w:tabs>
              <w:spacing w:after="0" w:line="240" w:lineRule="auto"/>
              <w:rPr>
                <w:rFonts w:ascii="Times New Roman" w:hAnsi="Times New Roman"/>
                <w:bCs/>
                <w:iCs/>
                <w:sz w:val="24"/>
                <w:szCs w:val="24"/>
              </w:rPr>
            </w:pPr>
            <w:r w:rsidRPr="00402B7F">
              <w:rPr>
                <w:rFonts w:ascii="Times New Roman" w:hAnsi="Times New Roman"/>
                <w:bCs/>
                <w:iCs/>
                <w:sz w:val="24"/>
                <w:szCs w:val="24"/>
              </w:rPr>
              <w:t>У 3.3.01 Отслеживать по показаниям приборов температуру окончания прокатки раската на сортовых станах</w:t>
            </w:r>
          </w:p>
          <w:p w14:paraId="3E23A546" w14:textId="77777777" w:rsidR="006A48D3" w:rsidRPr="00402B7F" w:rsidRDefault="006A48D3" w:rsidP="00402B7F">
            <w:pPr>
              <w:tabs>
                <w:tab w:val="left" w:pos="0"/>
              </w:tabs>
              <w:spacing w:after="0" w:line="240" w:lineRule="auto"/>
              <w:rPr>
                <w:rFonts w:ascii="Times New Roman" w:hAnsi="Times New Roman"/>
                <w:bCs/>
                <w:iCs/>
                <w:sz w:val="24"/>
                <w:szCs w:val="24"/>
              </w:rPr>
            </w:pPr>
            <w:r w:rsidRPr="00402B7F">
              <w:rPr>
                <w:rFonts w:ascii="Times New Roman" w:hAnsi="Times New Roman"/>
                <w:bCs/>
                <w:iCs/>
                <w:sz w:val="24"/>
                <w:szCs w:val="24"/>
              </w:rPr>
              <w:t>У 4.3.01 Отслеживать выработку калибров клетей сортовых станов горячей прокатки</w:t>
            </w:r>
          </w:p>
          <w:p w14:paraId="788832E9" w14:textId="77777777" w:rsidR="006A48D3" w:rsidRPr="00402B7F" w:rsidRDefault="006A48D3" w:rsidP="00402B7F">
            <w:pPr>
              <w:tabs>
                <w:tab w:val="left" w:pos="0"/>
              </w:tabs>
              <w:spacing w:after="0" w:line="240" w:lineRule="auto"/>
              <w:rPr>
                <w:rFonts w:ascii="Times New Roman" w:hAnsi="Times New Roman"/>
                <w:bCs/>
                <w:iCs/>
                <w:sz w:val="24"/>
                <w:szCs w:val="24"/>
              </w:rPr>
            </w:pPr>
            <w:r w:rsidRPr="00402B7F">
              <w:rPr>
                <w:rFonts w:ascii="Times New Roman" w:hAnsi="Times New Roman"/>
                <w:bCs/>
                <w:iCs/>
                <w:sz w:val="24"/>
                <w:szCs w:val="24"/>
              </w:rPr>
              <w:t>Уд 1 распознавать и классифицировать конструкционные и сырьевые материалы по внешнему виду, происхождению, свойствам;</w:t>
            </w:r>
          </w:p>
          <w:p w14:paraId="1C161599" w14:textId="77777777" w:rsidR="006A48D3" w:rsidRPr="00402B7F" w:rsidRDefault="006A48D3" w:rsidP="00402B7F">
            <w:pPr>
              <w:tabs>
                <w:tab w:val="left" w:pos="0"/>
              </w:tabs>
              <w:spacing w:after="0" w:line="240" w:lineRule="auto"/>
              <w:rPr>
                <w:rFonts w:ascii="Times New Roman" w:hAnsi="Times New Roman"/>
                <w:bCs/>
                <w:iCs/>
                <w:sz w:val="24"/>
                <w:szCs w:val="24"/>
              </w:rPr>
            </w:pPr>
            <w:r w:rsidRPr="00402B7F">
              <w:rPr>
                <w:rFonts w:ascii="Times New Roman" w:hAnsi="Times New Roman"/>
                <w:bCs/>
                <w:iCs/>
                <w:sz w:val="24"/>
                <w:szCs w:val="24"/>
              </w:rPr>
              <w:t>Уд 2 определять виды конструкционных материалов;</w:t>
            </w:r>
          </w:p>
          <w:p w14:paraId="1647594A" w14:textId="77777777" w:rsidR="006A48D3" w:rsidRPr="00402B7F" w:rsidRDefault="006A48D3" w:rsidP="00402B7F">
            <w:pPr>
              <w:tabs>
                <w:tab w:val="left" w:pos="0"/>
              </w:tabs>
              <w:spacing w:after="0" w:line="240" w:lineRule="auto"/>
              <w:rPr>
                <w:rFonts w:ascii="Times New Roman" w:hAnsi="Times New Roman"/>
                <w:bCs/>
                <w:iCs/>
                <w:sz w:val="24"/>
                <w:szCs w:val="24"/>
              </w:rPr>
            </w:pPr>
            <w:r w:rsidRPr="00402B7F">
              <w:rPr>
                <w:rFonts w:ascii="Times New Roman" w:hAnsi="Times New Roman"/>
                <w:bCs/>
                <w:iCs/>
                <w:sz w:val="24"/>
                <w:szCs w:val="24"/>
              </w:rPr>
              <w:t>Уд 3 выбирать материалы для конструкций по их назначению и условиям эксплуатации;</w:t>
            </w:r>
          </w:p>
          <w:p w14:paraId="52C7D233" w14:textId="4A392308" w:rsidR="006A48D3" w:rsidRPr="003B1FC0" w:rsidRDefault="006A48D3" w:rsidP="00402B7F">
            <w:pPr>
              <w:contextualSpacing/>
              <w:rPr>
                <w:rFonts w:ascii="Times New Roman" w:hAnsi="Times New Roman"/>
                <w:b/>
              </w:rPr>
            </w:pPr>
            <w:r w:rsidRPr="00402B7F">
              <w:rPr>
                <w:rFonts w:ascii="Times New Roman" w:hAnsi="Times New Roman"/>
                <w:bCs/>
                <w:iCs/>
                <w:sz w:val="24"/>
                <w:szCs w:val="24"/>
              </w:rPr>
              <w:t>Уд 4 проводить исследования и испытания материалов;</w:t>
            </w:r>
          </w:p>
        </w:tc>
        <w:tc>
          <w:tcPr>
            <w:tcW w:w="1530" w:type="pct"/>
            <w:vMerge w:val="restart"/>
            <w:tcBorders>
              <w:top w:val="single" w:sz="4" w:space="0" w:color="auto"/>
              <w:left w:val="single" w:sz="4" w:space="0" w:color="auto"/>
              <w:right w:val="single" w:sz="4" w:space="0" w:color="auto"/>
            </w:tcBorders>
          </w:tcPr>
          <w:p w14:paraId="6654DBE1" w14:textId="036F849B" w:rsidR="006A48D3" w:rsidRPr="006A48D3" w:rsidRDefault="006A48D3" w:rsidP="006A48D3">
            <w:pPr>
              <w:spacing w:after="0" w:line="240" w:lineRule="auto"/>
              <w:rPr>
                <w:rFonts w:ascii="Times New Roman" w:hAnsi="Times New Roman"/>
                <w:sz w:val="24"/>
                <w:szCs w:val="24"/>
              </w:rPr>
            </w:pPr>
            <w:r w:rsidRPr="006A48D3">
              <w:rPr>
                <w:rFonts w:ascii="Times New Roman" w:hAnsi="Times New Roman"/>
                <w:sz w:val="24"/>
                <w:szCs w:val="24"/>
              </w:rPr>
              <w:lastRenderedPageBreak/>
              <w:t>«Отлично» - теоретическое</w:t>
            </w:r>
            <w:r w:rsidR="00230822">
              <w:rPr>
                <w:rFonts w:ascii="Times New Roman" w:hAnsi="Times New Roman"/>
                <w:sz w:val="24"/>
                <w:szCs w:val="24"/>
              </w:rPr>
              <w:t xml:space="preserve"> </w:t>
            </w:r>
            <w:r w:rsidRPr="006A48D3">
              <w:rPr>
                <w:rFonts w:ascii="Times New Roman" w:hAnsi="Times New Roman"/>
                <w:sz w:val="24"/>
                <w:szCs w:val="24"/>
              </w:rPr>
              <w:t>содержание курса освоено</w:t>
            </w:r>
            <w:r w:rsidR="00230822">
              <w:rPr>
                <w:rFonts w:ascii="Times New Roman" w:hAnsi="Times New Roman"/>
                <w:sz w:val="24"/>
                <w:szCs w:val="24"/>
              </w:rPr>
              <w:t xml:space="preserve"> </w:t>
            </w:r>
            <w:r w:rsidRPr="006A48D3">
              <w:rPr>
                <w:rFonts w:ascii="Times New Roman" w:hAnsi="Times New Roman"/>
                <w:sz w:val="24"/>
                <w:szCs w:val="24"/>
              </w:rPr>
              <w:t>полностью, без пробелов, умения</w:t>
            </w:r>
            <w:r w:rsidR="00230822">
              <w:rPr>
                <w:rFonts w:ascii="Times New Roman" w:hAnsi="Times New Roman"/>
                <w:sz w:val="24"/>
                <w:szCs w:val="24"/>
              </w:rPr>
              <w:t xml:space="preserve"> </w:t>
            </w:r>
            <w:r w:rsidRPr="006A48D3">
              <w:rPr>
                <w:rFonts w:ascii="Times New Roman" w:hAnsi="Times New Roman"/>
                <w:sz w:val="24"/>
                <w:szCs w:val="24"/>
              </w:rPr>
              <w:t>сформированы, все</w:t>
            </w:r>
            <w:r w:rsidR="00230822">
              <w:rPr>
                <w:rFonts w:ascii="Times New Roman" w:hAnsi="Times New Roman"/>
                <w:sz w:val="24"/>
                <w:szCs w:val="24"/>
              </w:rPr>
              <w:t xml:space="preserve"> </w:t>
            </w:r>
            <w:r w:rsidRPr="006A48D3">
              <w:rPr>
                <w:rFonts w:ascii="Times New Roman" w:hAnsi="Times New Roman"/>
                <w:sz w:val="24"/>
                <w:szCs w:val="24"/>
              </w:rPr>
              <w:t>предусмотренные программой</w:t>
            </w:r>
            <w:r w:rsidR="00230822">
              <w:rPr>
                <w:rFonts w:ascii="Times New Roman" w:hAnsi="Times New Roman"/>
                <w:sz w:val="24"/>
                <w:szCs w:val="24"/>
              </w:rPr>
              <w:t xml:space="preserve"> </w:t>
            </w:r>
            <w:r w:rsidRPr="006A48D3">
              <w:rPr>
                <w:rFonts w:ascii="Times New Roman" w:hAnsi="Times New Roman"/>
                <w:sz w:val="24"/>
                <w:szCs w:val="24"/>
              </w:rPr>
              <w:t>учебные задания выполнены,</w:t>
            </w:r>
            <w:r w:rsidR="00230822">
              <w:rPr>
                <w:rFonts w:ascii="Times New Roman" w:hAnsi="Times New Roman"/>
                <w:sz w:val="24"/>
                <w:szCs w:val="24"/>
              </w:rPr>
              <w:t xml:space="preserve"> </w:t>
            </w:r>
            <w:r w:rsidRPr="006A48D3">
              <w:rPr>
                <w:rFonts w:ascii="Times New Roman" w:hAnsi="Times New Roman"/>
                <w:sz w:val="24"/>
                <w:szCs w:val="24"/>
              </w:rPr>
              <w:t>качество их выполнения оценено</w:t>
            </w:r>
            <w:r w:rsidR="00230822">
              <w:rPr>
                <w:rFonts w:ascii="Times New Roman" w:hAnsi="Times New Roman"/>
                <w:sz w:val="24"/>
                <w:szCs w:val="24"/>
              </w:rPr>
              <w:t xml:space="preserve"> </w:t>
            </w:r>
            <w:r w:rsidRPr="006A48D3">
              <w:rPr>
                <w:rFonts w:ascii="Times New Roman" w:hAnsi="Times New Roman"/>
                <w:sz w:val="24"/>
                <w:szCs w:val="24"/>
              </w:rPr>
              <w:t>высоко.</w:t>
            </w:r>
          </w:p>
          <w:p w14:paraId="063D43D8" w14:textId="27953E9D" w:rsidR="006A48D3" w:rsidRPr="006A48D3" w:rsidRDefault="006A48D3" w:rsidP="006A48D3">
            <w:pPr>
              <w:spacing w:after="0" w:line="240" w:lineRule="auto"/>
              <w:rPr>
                <w:rFonts w:ascii="Times New Roman" w:hAnsi="Times New Roman"/>
                <w:sz w:val="24"/>
                <w:szCs w:val="24"/>
              </w:rPr>
            </w:pPr>
            <w:r w:rsidRPr="006A48D3">
              <w:rPr>
                <w:rFonts w:ascii="Times New Roman" w:hAnsi="Times New Roman"/>
                <w:sz w:val="24"/>
                <w:szCs w:val="24"/>
              </w:rPr>
              <w:t>«Хорошо» - теоретическое</w:t>
            </w:r>
            <w:r w:rsidR="00230822">
              <w:rPr>
                <w:rFonts w:ascii="Times New Roman" w:hAnsi="Times New Roman"/>
                <w:sz w:val="24"/>
                <w:szCs w:val="24"/>
              </w:rPr>
              <w:t xml:space="preserve"> </w:t>
            </w:r>
            <w:r w:rsidRPr="006A48D3">
              <w:rPr>
                <w:rFonts w:ascii="Times New Roman" w:hAnsi="Times New Roman"/>
                <w:sz w:val="24"/>
                <w:szCs w:val="24"/>
              </w:rPr>
              <w:t>содержание курса освоено</w:t>
            </w:r>
            <w:r w:rsidR="00230822">
              <w:rPr>
                <w:rFonts w:ascii="Times New Roman" w:hAnsi="Times New Roman"/>
                <w:sz w:val="24"/>
                <w:szCs w:val="24"/>
              </w:rPr>
              <w:t xml:space="preserve"> </w:t>
            </w:r>
            <w:r w:rsidRPr="006A48D3">
              <w:rPr>
                <w:rFonts w:ascii="Times New Roman" w:hAnsi="Times New Roman"/>
                <w:sz w:val="24"/>
                <w:szCs w:val="24"/>
              </w:rPr>
              <w:t>полностью, без пробелов,</w:t>
            </w:r>
            <w:r w:rsidR="00230822">
              <w:rPr>
                <w:rFonts w:ascii="Times New Roman" w:hAnsi="Times New Roman"/>
                <w:sz w:val="24"/>
                <w:szCs w:val="24"/>
              </w:rPr>
              <w:t xml:space="preserve"> </w:t>
            </w:r>
            <w:r w:rsidRPr="006A48D3">
              <w:rPr>
                <w:rFonts w:ascii="Times New Roman" w:hAnsi="Times New Roman"/>
                <w:sz w:val="24"/>
                <w:szCs w:val="24"/>
              </w:rPr>
              <w:t>некоторые умения сформированы</w:t>
            </w:r>
            <w:r w:rsidR="00230822">
              <w:rPr>
                <w:rFonts w:ascii="Times New Roman" w:hAnsi="Times New Roman"/>
                <w:sz w:val="24"/>
                <w:szCs w:val="24"/>
              </w:rPr>
              <w:t xml:space="preserve"> </w:t>
            </w:r>
            <w:r w:rsidRPr="006A48D3">
              <w:rPr>
                <w:rFonts w:ascii="Times New Roman" w:hAnsi="Times New Roman"/>
                <w:sz w:val="24"/>
                <w:szCs w:val="24"/>
              </w:rPr>
              <w:t>недостаточно, все</w:t>
            </w:r>
            <w:r w:rsidR="00230822">
              <w:rPr>
                <w:rFonts w:ascii="Times New Roman" w:hAnsi="Times New Roman"/>
                <w:sz w:val="24"/>
                <w:szCs w:val="24"/>
              </w:rPr>
              <w:t xml:space="preserve"> </w:t>
            </w:r>
            <w:r w:rsidRPr="006A48D3">
              <w:rPr>
                <w:rFonts w:ascii="Times New Roman" w:hAnsi="Times New Roman"/>
                <w:sz w:val="24"/>
                <w:szCs w:val="24"/>
              </w:rPr>
              <w:t>предусмотренные программой</w:t>
            </w:r>
            <w:r w:rsidR="00230822">
              <w:rPr>
                <w:rFonts w:ascii="Times New Roman" w:hAnsi="Times New Roman"/>
                <w:sz w:val="24"/>
                <w:szCs w:val="24"/>
              </w:rPr>
              <w:t xml:space="preserve"> </w:t>
            </w:r>
            <w:r w:rsidRPr="006A48D3">
              <w:rPr>
                <w:rFonts w:ascii="Times New Roman" w:hAnsi="Times New Roman"/>
                <w:sz w:val="24"/>
                <w:szCs w:val="24"/>
              </w:rPr>
              <w:t>учебные задания выполнены,</w:t>
            </w:r>
            <w:r w:rsidR="00230822">
              <w:rPr>
                <w:rFonts w:ascii="Times New Roman" w:hAnsi="Times New Roman"/>
                <w:sz w:val="24"/>
                <w:szCs w:val="24"/>
              </w:rPr>
              <w:t xml:space="preserve"> </w:t>
            </w:r>
            <w:r w:rsidRPr="006A48D3">
              <w:rPr>
                <w:rFonts w:ascii="Times New Roman" w:hAnsi="Times New Roman"/>
                <w:sz w:val="24"/>
                <w:szCs w:val="24"/>
              </w:rPr>
              <w:t>некоторые видь: заданий</w:t>
            </w:r>
            <w:r w:rsidR="00230822">
              <w:rPr>
                <w:rFonts w:ascii="Times New Roman" w:hAnsi="Times New Roman"/>
                <w:sz w:val="24"/>
                <w:szCs w:val="24"/>
              </w:rPr>
              <w:t xml:space="preserve"> </w:t>
            </w:r>
            <w:r w:rsidRPr="006A48D3">
              <w:rPr>
                <w:rFonts w:ascii="Times New Roman" w:hAnsi="Times New Roman"/>
                <w:sz w:val="24"/>
                <w:szCs w:val="24"/>
              </w:rPr>
              <w:t>выполнены с ошибками.</w:t>
            </w:r>
          </w:p>
          <w:p w14:paraId="1B431013" w14:textId="6D38500A" w:rsidR="006A48D3" w:rsidRPr="006A48D3" w:rsidRDefault="006A48D3" w:rsidP="006A48D3">
            <w:pPr>
              <w:spacing w:after="0" w:line="240" w:lineRule="auto"/>
              <w:rPr>
                <w:rFonts w:ascii="Times New Roman" w:hAnsi="Times New Roman"/>
                <w:sz w:val="24"/>
                <w:szCs w:val="24"/>
              </w:rPr>
            </w:pPr>
            <w:r w:rsidRPr="006A48D3">
              <w:rPr>
                <w:rFonts w:ascii="Times New Roman" w:hAnsi="Times New Roman"/>
                <w:sz w:val="24"/>
                <w:szCs w:val="24"/>
              </w:rPr>
              <w:t>«Удовлетворительно» -</w:t>
            </w:r>
            <w:r w:rsidR="00230822">
              <w:rPr>
                <w:rFonts w:ascii="Times New Roman" w:hAnsi="Times New Roman"/>
                <w:sz w:val="24"/>
                <w:szCs w:val="24"/>
              </w:rPr>
              <w:t xml:space="preserve"> </w:t>
            </w:r>
            <w:r w:rsidRPr="006A48D3">
              <w:rPr>
                <w:rFonts w:ascii="Times New Roman" w:hAnsi="Times New Roman"/>
                <w:sz w:val="24"/>
                <w:szCs w:val="24"/>
              </w:rPr>
              <w:t>теоретическое содержание курса</w:t>
            </w:r>
            <w:r w:rsidR="00230822">
              <w:rPr>
                <w:rFonts w:ascii="Times New Roman" w:hAnsi="Times New Roman"/>
                <w:sz w:val="24"/>
                <w:szCs w:val="24"/>
              </w:rPr>
              <w:t xml:space="preserve"> </w:t>
            </w:r>
            <w:r w:rsidRPr="006A48D3">
              <w:rPr>
                <w:rFonts w:ascii="Times New Roman" w:hAnsi="Times New Roman"/>
                <w:sz w:val="24"/>
                <w:szCs w:val="24"/>
              </w:rPr>
              <w:t>освоено частично, но пробелы не</w:t>
            </w:r>
            <w:r w:rsidR="00230822">
              <w:rPr>
                <w:rFonts w:ascii="Times New Roman" w:hAnsi="Times New Roman"/>
                <w:sz w:val="24"/>
                <w:szCs w:val="24"/>
              </w:rPr>
              <w:t xml:space="preserve"> </w:t>
            </w:r>
            <w:r w:rsidRPr="006A48D3">
              <w:rPr>
                <w:rFonts w:ascii="Times New Roman" w:hAnsi="Times New Roman"/>
                <w:sz w:val="24"/>
                <w:szCs w:val="24"/>
              </w:rPr>
              <w:t>носят существенного характера,</w:t>
            </w:r>
            <w:r w:rsidR="00230822">
              <w:rPr>
                <w:rFonts w:ascii="Times New Roman" w:hAnsi="Times New Roman"/>
                <w:sz w:val="24"/>
                <w:szCs w:val="24"/>
              </w:rPr>
              <w:t xml:space="preserve"> </w:t>
            </w:r>
            <w:r w:rsidRPr="006A48D3">
              <w:rPr>
                <w:rFonts w:ascii="Times New Roman" w:hAnsi="Times New Roman"/>
                <w:sz w:val="24"/>
                <w:szCs w:val="24"/>
              </w:rPr>
              <w:t xml:space="preserve">необходимые умения </w:t>
            </w:r>
            <w:r w:rsidR="00230822" w:rsidRPr="006A48D3">
              <w:rPr>
                <w:rFonts w:ascii="Times New Roman" w:hAnsi="Times New Roman"/>
                <w:sz w:val="24"/>
                <w:szCs w:val="24"/>
              </w:rPr>
              <w:t>работ</w:t>
            </w:r>
            <w:r w:rsidR="00230822">
              <w:rPr>
                <w:rFonts w:ascii="Times New Roman" w:hAnsi="Times New Roman"/>
                <w:sz w:val="24"/>
                <w:szCs w:val="24"/>
              </w:rPr>
              <w:t>ать</w:t>
            </w:r>
            <w:r w:rsidRPr="006A48D3">
              <w:rPr>
                <w:rFonts w:ascii="Times New Roman" w:hAnsi="Times New Roman"/>
                <w:sz w:val="24"/>
                <w:szCs w:val="24"/>
              </w:rPr>
              <w:t xml:space="preserve"> с</w:t>
            </w:r>
            <w:r w:rsidR="00230822">
              <w:rPr>
                <w:rFonts w:ascii="Times New Roman" w:hAnsi="Times New Roman"/>
                <w:sz w:val="24"/>
                <w:szCs w:val="24"/>
              </w:rPr>
              <w:t xml:space="preserve"> </w:t>
            </w:r>
            <w:r w:rsidRPr="006A48D3">
              <w:rPr>
                <w:rFonts w:ascii="Times New Roman" w:hAnsi="Times New Roman"/>
                <w:sz w:val="24"/>
                <w:szCs w:val="24"/>
              </w:rPr>
              <w:t>освоенным материалом в основном</w:t>
            </w:r>
            <w:r w:rsidR="00230822">
              <w:rPr>
                <w:rFonts w:ascii="Times New Roman" w:hAnsi="Times New Roman"/>
                <w:sz w:val="24"/>
                <w:szCs w:val="24"/>
              </w:rPr>
              <w:t xml:space="preserve"> </w:t>
            </w:r>
            <w:r w:rsidRPr="006A48D3">
              <w:rPr>
                <w:rFonts w:ascii="Times New Roman" w:hAnsi="Times New Roman"/>
                <w:sz w:val="24"/>
                <w:szCs w:val="24"/>
              </w:rPr>
              <w:t>сформированы, большинство</w:t>
            </w:r>
            <w:r w:rsidR="00230822">
              <w:rPr>
                <w:rFonts w:ascii="Times New Roman" w:hAnsi="Times New Roman"/>
                <w:sz w:val="24"/>
                <w:szCs w:val="24"/>
              </w:rPr>
              <w:t xml:space="preserve"> </w:t>
            </w:r>
            <w:r w:rsidRPr="006A48D3">
              <w:rPr>
                <w:rFonts w:ascii="Times New Roman" w:hAnsi="Times New Roman"/>
                <w:sz w:val="24"/>
                <w:szCs w:val="24"/>
              </w:rPr>
              <w:t xml:space="preserve">предусмотренных </w:t>
            </w:r>
            <w:r w:rsidRPr="006A48D3">
              <w:rPr>
                <w:rFonts w:ascii="Times New Roman" w:hAnsi="Times New Roman"/>
                <w:sz w:val="24"/>
                <w:szCs w:val="24"/>
              </w:rPr>
              <w:lastRenderedPageBreak/>
              <w:t>программой</w:t>
            </w:r>
            <w:r w:rsidR="00230822">
              <w:rPr>
                <w:rFonts w:ascii="Times New Roman" w:hAnsi="Times New Roman"/>
                <w:sz w:val="24"/>
                <w:szCs w:val="24"/>
              </w:rPr>
              <w:t xml:space="preserve"> </w:t>
            </w:r>
            <w:r w:rsidRPr="006A48D3">
              <w:rPr>
                <w:rFonts w:ascii="Times New Roman" w:hAnsi="Times New Roman"/>
                <w:sz w:val="24"/>
                <w:szCs w:val="24"/>
              </w:rPr>
              <w:t>обучения учебных заданий</w:t>
            </w:r>
          </w:p>
          <w:p w14:paraId="35B2C12B" w14:textId="7173EF23" w:rsidR="006A48D3" w:rsidRPr="006A48D3" w:rsidRDefault="006A48D3" w:rsidP="006A48D3">
            <w:pPr>
              <w:spacing w:after="0" w:line="240" w:lineRule="auto"/>
              <w:rPr>
                <w:rFonts w:ascii="Times New Roman" w:hAnsi="Times New Roman"/>
                <w:sz w:val="24"/>
                <w:szCs w:val="24"/>
              </w:rPr>
            </w:pPr>
            <w:r w:rsidRPr="006A48D3">
              <w:rPr>
                <w:rFonts w:ascii="Times New Roman" w:hAnsi="Times New Roman"/>
                <w:sz w:val="24"/>
                <w:szCs w:val="24"/>
              </w:rPr>
              <w:t>выполнено, некоторые из</w:t>
            </w:r>
            <w:r w:rsidR="00230822">
              <w:rPr>
                <w:rFonts w:ascii="Times New Roman" w:hAnsi="Times New Roman"/>
                <w:sz w:val="24"/>
                <w:szCs w:val="24"/>
              </w:rPr>
              <w:t xml:space="preserve"> </w:t>
            </w:r>
            <w:r w:rsidRPr="006A48D3">
              <w:rPr>
                <w:rFonts w:ascii="Times New Roman" w:hAnsi="Times New Roman"/>
                <w:sz w:val="24"/>
                <w:szCs w:val="24"/>
              </w:rPr>
              <w:t>выполненных заданий содержат</w:t>
            </w:r>
            <w:r w:rsidR="00230822">
              <w:rPr>
                <w:rFonts w:ascii="Times New Roman" w:hAnsi="Times New Roman"/>
                <w:sz w:val="24"/>
                <w:szCs w:val="24"/>
              </w:rPr>
              <w:t xml:space="preserve"> </w:t>
            </w:r>
            <w:r w:rsidRPr="006A48D3">
              <w:rPr>
                <w:rFonts w:ascii="Times New Roman" w:hAnsi="Times New Roman"/>
                <w:sz w:val="24"/>
                <w:szCs w:val="24"/>
              </w:rPr>
              <w:t>ошибки,</w:t>
            </w:r>
          </w:p>
          <w:p w14:paraId="7AAC90E3" w14:textId="1C0E4A79" w:rsidR="006A48D3" w:rsidRPr="00D941E6" w:rsidRDefault="006A48D3" w:rsidP="00230822">
            <w:pPr>
              <w:spacing w:after="0" w:line="240" w:lineRule="auto"/>
              <w:rPr>
                <w:rFonts w:ascii="Times New Roman" w:hAnsi="Times New Roman"/>
                <w:sz w:val="24"/>
                <w:szCs w:val="24"/>
              </w:rPr>
            </w:pPr>
            <w:r w:rsidRPr="006A48D3">
              <w:rPr>
                <w:rFonts w:ascii="Times New Roman" w:hAnsi="Times New Roman"/>
                <w:sz w:val="24"/>
                <w:szCs w:val="24"/>
              </w:rPr>
              <w:t>«Неудовлетворительно» -</w:t>
            </w:r>
            <w:r w:rsidR="00230822">
              <w:rPr>
                <w:rFonts w:ascii="Times New Roman" w:hAnsi="Times New Roman"/>
                <w:sz w:val="24"/>
                <w:szCs w:val="24"/>
              </w:rPr>
              <w:t xml:space="preserve"> </w:t>
            </w:r>
            <w:r w:rsidRPr="006A48D3">
              <w:rPr>
                <w:rFonts w:ascii="Times New Roman" w:hAnsi="Times New Roman"/>
                <w:sz w:val="24"/>
                <w:szCs w:val="24"/>
              </w:rPr>
              <w:t>теоретическое содержание курса</w:t>
            </w:r>
            <w:r w:rsidR="00230822">
              <w:rPr>
                <w:rFonts w:ascii="Times New Roman" w:hAnsi="Times New Roman"/>
                <w:sz w:val="24"/>
                <w:szCs w:val="24"/>
              </w:rPr>
              <w:t xml:space="preserve"> </w:t>
            </w:r>
            <w:r w:rsidRPr="006A48D3">
              <w:rPr>
                <w:rFonts w:ascii="Times New Roman" w:hAnsi="Times New Roman"/>
                <w:sz w:val="24"/>
                <w:szCs w:val="24"/>
              </w:rPr>
              <w:t>не освоено, необходимые умения</w:t>
            </w:r>
            <w:r w:rsidR="00230822">
              <w:rPr>
                <w:rFonts w:ascii="Times New Roman" w:hAnsi="Times New Roman"/>
                <w:sz w:val="24"/>
                <w:szCs w:val="24"/>
              </w:rPr>
              <w:t xml:space="preserve"> </w:t>
            </w:r>
            <w:r w:rsidRPr="006A48D3">
              <w:rPr>
                <w:rFonts w:ascii="Times New Roman" w:hAnsi="Times New Roman"/>
                <w:sz w:val="24"/>
                <w:szCs w:val="24"/>
              </w:rPr>
              <w:t>не сформированы, выполненные</w:t>
            </w:r>
            <w:r w:rsidR="00230822">
              <w:rPr>
                <w:rFonts w:ascii="Times New Roman" w:hAnsi="Times New Roman"/>
                <w:sz w:val="24"/>
                <w:szCs w:val="24"/>
              </w:rPr>
              <w:t xml:space="preserve"> </w:t>
            </w:r>
            <w:r w:rsidRPr="006A48D3">
              <w:rPr>
                <w:rFonts w:ascii="Times New Roman" w:hAnsi="Times New Roman"/>
                <w:sz w:val="24"/>
                <w:szCs w:val="24"/>
              </w:rPr>
              <w:t>учебные задания содержат грубые</w:t>
            </w:r>
            <w:r w:rsidR="00230822">
              <w:rPr>
                <w:rFonts w:ascii="Times New Roman" w:hAnsi="Times New Roman"/>
                <w:sz w:val="24"/>
                <w:szCs w:val="24"/>
              </w:rPr>
              <w:t xml:space="preserve"> </w:t>
            </w:r>
            <w:r w:rsidRPr="006A48D3">
              <w:rPr>
                <w:rFonts w:ascii="Times New Roman" w:hAnsi="Times New Roman"/>
                <w:sz w:val="24"/>
                <w:szCs w:val="24"/>
              </w:rPr>
              <w:t>ошибки.</w:t>
            </w: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56D7C884" w14:textId="75FCB4AF"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lastRenderedPageBreak/>
              <w:t>Оценка защиты лабораторных работ, оценка результатов собеседования, оценка результатов сдачи экзамена</w:t>
            </w:r>
          </w:p>
        </w:tc>
      </w:tr>
      <w:tr w:rsidR="006A48D3" w:rsidRPr="00BB1445" w14:paraId="701E642D" w14:textId="77777777" w:rsidTr="006A48D3">
        <w:trPr>
          <w:trHeight w:val="1080"/>
        </w:trPr>
        <w:tc>
          <w:tcPr>
            <w:tcW w:w="1941" w:type="pct"/>
            <w:vMerge/>
            <w:tcBorders>
              <w:left w:val="single" w:sz="4" w:space="0" w:color="auto"/>
              <w:right w:val="single" w:sz="4" w:space="0" w:color="auto"/>
            </w:tcBorders>
            <w:shd w:val="clear" w:color="auto" w:fill="auto"/>
          </w:tcPr>
          <w:p w14:paraId="04DD1877" w14:textId="77777777" w:rsidR="006A48D3" w:rsidRPr="00D941E6" w:rsidRDefault="006A48D3" w:rsidP="00F64A1E">
            <w:pPr>
              <w:spacing w:after="0" w:line="240" w:lineRule="auto"/>
              <w:rPr>
                <w:rFonts w:ascii="Times New Roman" w:hAnsi="Times New Roman"/>
                <w:bCs/>
                <w:sz w:val="24"/>
                <w:szCs w:val="24"/>
              </w:rPr>
            </w:pPr>
          </w:p>
        </w:tc>
        <w:tc>
          <w:tcPr>
            <w:tcW w:w="1530" w:type="pct"/>
            <w:vMerge/>
            <w:tcBorders>
              <w:left w:val="single" w:sz="4" w:space="0" w:color="auto"/>
              <w:right w:val="single" w:sz="4" w:space="0" w:color="auto"/>
            </w:tcBorders>
          </w:tcPr>
          <w:p w14:paraId="1B0513E0"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310035D8" w14:textId="493F4349"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t>Оценка работы со справочной литературой, оценка результатов выполнения индивидуальных заданий, оценка результатов сдачи экзамена</w:t>
            </w:r>
          </w:p>
        </w:tc>
      </w:tr>
      <w:tr w:rsidR="006A48D3" w:rsidRPr="00BB1445" w14:paraId="6397F8F6" w14:textId="77777777" w:rsidTr="006A48D3">
        <w:trPr>
          <w:trHeight w:val="1080"/>
        </w:trPr>
        <w:tc>
          <w:tcPr>
            <w:tcW w:w="1941" w:type="pct"/>
            <w:vMerge/>
            <w:tcBorders>
              <w:left w:val="single" w:sz="4" w:space="0" w:color="auto"/>
              <w:right w:val="single" w:sz="4" w:space="0" w:color="auto"/>
            </w:tcBorders>
            <w:shd w:val="clear" w:color="auto" w:fill="auto"/>
          </w:tcPr>
          <w:p w14:paraId="58F601D7" w14:textId="77777777" w:rsidR="006A48D3" w:rsidRPr="00D941E6" w:rsidRDefault="006A48D3" w:rsidP="00F64A1E">
            <w:pPr>
              <w:spacing w:after="0" w:line="240" w:lineRule="auto"/>
              <w:rPr>
                <w:rFonts w:ascii="Times New Roman" w:hAnsi="Times New Roman"/>
                <w:bCs/>
                <w:sz w:val="24"/>
                <w:szCs w:val="24"/>
              </w:rPr>
            </w:pPr>
          </w:p>
        </w:tc>
        <w:tc>
          <w:tcPr>
            <w:tcW w:w="1530" w:type="pct"/>
            <w:vMerge/>
            <w:tcBorders>
              <w:left w:val="single" w:sz="4" w:space="0" w:color="auto"/>
              <w:right w:val="single" w:sz="4" w:space="0" w:color="auto"/>
            </w:tcBorders>
          </w:tcPr>
          <w:p w14:paraId="7C9E35C9"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70B179BB" w14:textId="2CD82F60"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t>Оценка результатов выполнения индивидуальных заданий, анализ результатов собеседования, оценка результатов сдачи экзамена</w:t>
            </w:r>
          </w:p>
        </w:tc>
      </w:tr>
      <w:tr w:rsidR="006A48D3" w:rsidRPr="00BB1445" w14:paraId="23193930" w14:textId="77777777" w:rsidTr="001F1C28">
        <w:trPr>
          <w:trHeight w:val="1080"/>
        </w:trPr>
        <w:tc>
          <w:tcPr>
            <w:tcW w:w="1941" w:type="pct"/>
            <w:vMerge/>
            <w:tcBorders>
              <w:left w:val="single" w:sz="4" w:space="0" w:color="auto"/>
              <w:bottom w:val="single" w:sz="4" w:space="0" w:color="auto"/>
              <w:right w:val="single" w:sz="4" w:space="0" w:color="auto"/>
            </w:tcBorders>
            <w:shd w:val="clear" w:color="auto" w:fill="auto"/>
          </w:tcPr>
          <w:p w14:paraId="5836E349" w14:textId="77777777" w:rsidR="006A48D3" w:rsidRPr="00D941E6" w:rsidRDefault="006A48D3" w:rsidP="00F64A1E">
            <w:pPr>
              <w:spacing w:after="0" w:line="240" w:lineRule="auto"/>
              <w:rPr>
                <w:rFonts w:ascii="Times New Roman" w:hAnsi="Times New Roman"/>
                <w:bCs/>
                <w:sz w:val="24"/>
                <w:szCs w:val="24"/>
              </w:rPr>
            </w:pPr>
          </w:p>
        </w:tc>
        <w:tc>
          <w:tcPr>
            <w:tcW w:w="1530" w:type="pct"/>
            <w:vMerge/>
            <w:tcBorders>
              <w:left w:val="single" w:sz="4" w:space="0" w:color="auto"/>
              <w:right w:val="single" w:sz="4" w:space="0" w:color="auto"/>
            </w:tcBorders>
          </w:tcPr>
          <w:p w14:paraId="10592064"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4CBA5344" w14:textId="5C825DE6"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t>Оценка защиты лабораторных работ, оценка результатов выполнения индивидуальных заданий, оценка результатов сдачи экзамена.</w:t>
            </w:r>
          </w:p>
        </w:tc>
      </w:tr>
      <w:tr w:rsidR="006A48D3" w:rsidRPr="00FE1807" w14:paraId="5E58BFFF" w14:textId="77777777" w:rsidTr="001F1C28">
        <w:trPr>
          <w:trHeight w:val="283"/>
        </w:trPr>
        <w:tc>
          <w:tcPr>
            <w:tcW w:w="1941" w:type="pct"/>
            <w:tcBorders>
              <w:top w:val="single" w:sz="4" w:space="0" w:color="auto"/>
              <w:left w:val="single" w:sz="4" w:space="0" w:color="auto"/>
              <w:bottom w:val="single" w:sz="4" w:space="0" w:color="auto"/>
              <w:right w:val="single" w:sz="4" w:space="0" w:color="auto"/>
            </w:tcBorders>
            <w:shd w:val="clear" w:color="auto" w:fill="auto"/>
          </w:tcPr>
          <w:p w14:paraId="19B3A5FB" w14:textId="77777777" w:rsidR="006A48D3" w:rsidRPr="00D941E6" w:rsidRDefault="006A48D3" w:rsidP="00F64A1E">
            <w:pPr>
              <w:spacing w:after="0" w:line="240" w:lineRule="auto"/>
              <w:rPr>
                <w:rFonts w:ascii="Times New Roman" w:hAnsi="Times New Roman"/>
                <w:b/>
                <w:bCs/>
                <w:sz w:val="24"/>
                <w:szCs w:val="24"/>
              </w:rPr>
            </w:pPr>
            <w:r w:rsidRPr="00D941E6">
              <w:rPr>
                <w:rFonts w:ascii="Times New Roman" w:hAnsi="Times New Roman"/>
                <w:b/>
                <w:bCs/>
                <w:sz w:val="24"/>
                <w:szCs w:val="24"/>
              </w:rPr>
              <w:t>Знать:</w:t>
            </w:r>
          </w:p>
        </w:tc>
        <w:tc>
          <w:tcPr>
            <w:tcW w:w="1530" w:type="pct"/>
            <w:vMerge/>
            <w:tcBorders>
              <w:left w:val="single" w:sz="4" w:space="0" w:color="auto"/>
              <w:right w:val="single" w:sz="4" w:space="0" w:color="auto"/>
            </w:tcBorders>
          </w:tcPr>
          <w:p w14:paraId="14A2EE6E"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1BF342DC" w14:textId="463C5C04" w:rsidR="006A48D3" w:rsidRPr="00D941E6" w:rsidRDefault="006A48D3" w:rsidP="00F64A1E">
            <w:pPr>
              <w:spacing w:after="0" w:line="240" w:lineRule="auto"/>
              <w:rPr>
                <w:rFonts w:ascii="Times New Roman" w:hAnsi="Times New Roman"/>
                <w:sz w:val="24"/>
                <w:szCs w:val="24"/>
              </w:rPr>
            </w:pPr>
          </w:p>
        </w:tc>
      </w:tr>
      <w:tr w:rsidR="006A48D3" w:rsidRPr="00BB1445" w14:paraId="60C623F6" w14:textId="77777777" w:rsidTr="001F1C28">
        <w:trPr>
          <w:trHeight w:val="1080"/>
        </w:trPr>
        <w:tc>
          <w:tcPr>
            <w:tcW w:w="1941" w:type="pct"/>
            <w:vMerge w:val="restart"/>
            <w:tcBorders>
              <w:top w:val="single" w:sz="4" w:space="0" w:color="auto"/>
              <w:left w:val="single" w:sz="4" w:space="0" w:color="auto"/>
              <w:right w:val="single" w:sz="4" w:space="0" w:color="auto"/>
            </w:tcBorders>
            <w:shd w:val="clear" w:color="auto" w:fill="auto"/>
          </w:tcPr>
          <w:p w14:paraId="7CE06802"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Зо</w:t>
            </w:r>
            <w:proofErr w:type="spellEnd"/>
            <w:r w:rsidRPr="00402B7F">
              <w:rPr>
                <w:rFonts w:ascii="Times New Roman" w:hAnsi="Times New Roman"/>
                <w:bCs/>
                <w:iCs/>
                <w:sz w:val="24"/>
                <w:szCs w:val="24"/>
              </w:rPr>
              <w:t xml:space="preserve"> 01.01</w:t>
            </w:r>
            <w:r w:rsidRPr="00402B7F">
              <w:rPr>
                <w:rFonts w:ascii="Times New Roman" w:hAnsi="Times New Roman"/>
                <w:bCs/>
                <w:iCs/>
                <w:sz w:val="24"/>
                <w:szCs w:val="24"/>
              </w:rPr>
              <w:tab/>
              <w:t>проявлять устойчивый интерес к будущей профессии</w:t>
            </w:r>
          </w:p>
          <w:p w14:paraId="48030292"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Зо</w:t>
            </w:r>
            <w:proofErr w:type="spellEnd"/>
            <w:r w:rsidRPr="00402B7F">
              <w:rPr>
                <w:rFonts w:ascii="Times New Roman" w:hAnsi="Times New Roman"/>
                <w:bCs/>
                <w:iCs/>
                <w:sz w:val="24"/>
                <w:szCs w:val="24"/>
              </w:rPr>
              <w:t xml:space="preserve"> 02.01</w:t>
            </w:r>
            <w:r w:rsidRPr="00402B7F">
              <w:rPr>
                <w:rFonts w:ascii="Times New Roman" w:hAnsi="Times New Roman"/>
                <w:bCs/>
                <w:iCs/>
                <w:sz w:val="24"/>
                <w:szCs w:val="24"/>
              </w:rPr>
              <w:tab/>
              <w:t>методы и способы выполнения профессиональных задач</w:t>
            </w:r>
          </w:p>
          <w:p w14:paraId="36867FF8"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Зо</w:t>
            </w:r>
            <w:proofErr w:type="spellEnd"/>
            <w:r w:rsidRPr="00402B7F">
              <w:rPr>
                <w:rFonts w:ascii="Times New Roman" w:hAnsi="Times New Roman"/>
                <w:bCs/>
                <w:iCs/>
                <w:sz w:val="24"/>
                <w:szCs w:val="24"/>
              </w:rPr>
              <w:t xml:space="preserve"> 03.01</w:t>
            </w:r>
            <w:r w:rsidRPr="00402B7F">
              <w:rPr>
                <w:rFonts w:ascii="Times New Roman" w:hAnsi="Times New Roman"/>
                <w:bCs/>
                <w:iCs/>
                <w:sz w:val="24"/>
                <w:szCs w:val="24"/>
              </w:rPr>
              <w:tab/>
              <w:t>алгоритмы действий в чрезвычайных ситуациях</w:t>
            </w:r>
          </w:p>
          <w:p w14:paraId="60E81A45"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Зо</w:t>
            </w:r>
            <w:proofErr w:type="spellEnd"/>
            <w:r w:rsidRPr="00402B7F">
              <w:rPr>
                <w:rFonts w:ascii="Times New Roman" w:hAnsi="Times New Roman"/>
                <w:bCs/>
                <w:iCs/>
                <w:sz w:val="24"/>
                <w:szCs w:val="24"/>
              </w:rPr>
              <w:t xml:space="preserve"> 04.01</w:t>
            </w:r>
            <w:r w:rsidRPr="00402B7F">
              <w:rPr>
                <w:rFonts w:ascii="Times New Roman" w:hAnsi="Times New Roman"/>
                <w:bCs/>
                <w:iCs/>
                <w:sz w:val="24"/>
                <w:szCs w:val="24"/>
              </w:rPr>
              <w:tab/>
              <w:t>круг профессиональных задач, профессионального и личностного развития</w:t>
            </w:r>
          </w:p>
          <w:p w14:paraId="4344A65A"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Зо</w:t>
            </w:r>
            <w:proofErr w:type="spellEnd"/>
            <w:r w:rsidRPr="00402B7F">
              <w:rPr>
                <w:rFonts w:ascii="Times New Roman" w:hAnsi="Times New Roman"/>
                <w:bCs/>
                <w:iCs/>
                <w:sz w:val="24"/>
                <w:szCs w:val="24"/>
              </w:rPr>
              <w:t xml:space="preserve"> 05.01</w:t>
            </w:r>
            <w:r w:rsidRPr="00402B7F">
              <w:rPr>
                <w:rFonts w:ascii="Times New Roman" w:hAnsi="Times New Roman"/>
                <w:bCs/>
                <w:iCs/>
                <w:sz w:val="24"/>
                <w:szCs w:val="24"/>
              </w:rPr>
              <w:tab/>
              <w:t>современные способы коммуникации и возможности передачи информации</w:t>
            </w:r>
          </w:p>
          <w:p w14:paraId="3BAEAA01"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Зо</w:t>
            </w:r>
            <w:proofErr w:type="spellEnd"/>
            <w:r w:rsidRPr="00402B7F">
              <w:rPr>
                <w:rFonts w:ascii="Times New Roman" w:hAnsi="Times New Roman"/>
                <w:bCs/>
                <w:iCs/>
                <w:sz w:val="24"/>
                <w:szCs w:val="24"/>
              </w:rPr>
              <w:t xml:space="preserve"> 07.01</w:t>
            </w:r>
            <w:r w:rsidRPr="00402B7F">
              <w:rPr>
                <w:rFonts w:ascii="Times New Roman" w:hAnsi="Times New Roman"/>
                <w:bCs/>
                <w:iCs/>
                <w:sz w:val="24"/>
                <w:szCs w:val="24"/>
              </w:rPr>
              <w:tab/>
              <w:t>основы организации работы в команде</w:t>
            </w:r>
          </w:p>
          <w:p w14:paraId="36BCC400"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Зо</w:t>
            </w:r>
            <w:proofErr w:type="spellEnd"/>
            <w:r w:rsidRPr="00402B7F">
              <w:rPr>
                <w:rFonts w:ascii="Times New Roman" w:hAnsi="Times New Roman"/>
                <w:bCs/>
                <w:iCs/>
                <w:sz w:val="24"/>
                <w:szCs w:val="24"/>
              </w:rPr>
              <w:t xml:space="preserve"> 08.01</w:t>
            </w:r>
            <w:r w:rsidRPr="00402B7F">
              <w:rPr>
                <w:rFonts w:ascii="Times New Roman" w:hAnsi="Times New Roman"/>
                <w:bCs/>
                <w:iCs/>
                <w:sz w:val="24"/>
                <w:szCs w:val="24"/>
              </w:rPr>
              <w:tab/>
              <w:t>круг задач профессионального и личностного развития</w:t>
            </w:r>
          </w:p>
          <w:p w14:paraId="02B81376"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lastRenderedPageBreak/>
              <w:t>Зо</w:t>
            </w:r>
            <w:proofErr w:type="spellEnd"/>
            <w:r w:rsidRPr="00402B7F">
              <w:rPr>
                <w:rFonts w:ascii="Times New Roman" w:hAnsi="Times New Roman"/>
                <w:bCs/>
                <w:iCs/>
                <w:sz w:val="24"/>
                <w:szCs w:val="24"/>
              </w:rPr>
              <w:t xml:space="preserve"> 09.01</w:t>
            </w:r>
            <w:r w:rsidRPr="00402B7F">
              <w:rPr>
                <w:rFonts w:ascii="Times New Roman" w:hAnsi="Times New Roman"/>
                <w:bCs/>
                <w:iCs/>
                <w:sz w:val="24"/>
                <w:szCs w:val="24"/>
              </w:rPr>
              <w:tab/>
              <w:t>приемы и способы адаптации в профессиональной деятельности</w:t>
            </w:r>
          </w:p>
          <w:p w14:paraId="6ACF5913" w14:textId="77777777" w:rsidR="006A48D3" w:rsidRPr="00402B7F" w:rsidRDefault="006A48D3" w:rsidP="00402B7F">
            <w:pPr>
              <w:spacing w:after="0" w:line="240" w:lineRule="auto"/>
              <w:rPr>
                <w:rFonts w:ascii="Times New Roman" w:hAnsi="Times New Roman"/>
                <w:bCs/>
                <w:iCs/>
                <w:sz w:val="24"/>
                <w:szCs w:val="24"/>
              </w:rPr>
            </w:pPr>
            <w:r w:rsidRPr="00402B7F">
              <w:rPr>
                <w:rFonts w:ascii="Times New Roman" w:hAnsi="Times New Roman"/>
                <w:bCs/>
                <w:iCs/>
                <w:sz w:val="24"/>
                <w:szCs w:val="24"/>
              </w:rPr>
              <w:t>З 1.1.01 Определение визуального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оборудования в цехе</w:t>
            </w:r>
          </w:p>
          <w:p w14:paraId="2F992B7C" w14:textId="77777777" w:rsidR="006A48D3" w:rsidRPr="00402B7F" w:rsidRDefault="006A48D3" w:rsidP="00402B7F">
            <w:pPr>
              <w:spacing w:after="0" w:line="240" w:lineRule="auto"/>
              <w:rPr>
                <w:rFonts w:ascii="Times New Roman" w:hAnsi="Times New Roman"/>
                <w:bCs/>
                <w:iCs/>
                <w:sz w:val="24"/>
                <w:szCs w:val="24"/>
              </w:rPr>
            </w:pPr>
            <w:r w:rsidRPr="00402B7F">
              <w:rPr>
                <w:rFonts w:ascii="Times New Roman" w:hAnsi="Times New Roman"/>
                <w:bCs/>
                <w:iCs/>
                <w:sz w:val="24"/>
                <w:szCs w:val="24"/>
              </w:rPr>
              <w:t>З 3.3.01 Марки и группы марок сталей горячекатаного сортового проката</w:t>
            </w:r>
          </w:p>
          <w:p w14:paraId="22260F16" w14:textId="77777777" w:rsidR="006A48D3" w:rsidRPr="00402B7F" w:rsidRDefault="006A48D3" w:rsidP="00402B7F">
            <w:pPr>
              <w:spacing w:after="0" w:line="240" w:lineRule="auto"/>
              <w:rPr>
                <w:rFonts w:ascii="Times New Roman" w:hAnsi="Times New Roman"/>
                <w:bCs/>
                <w:iCs/>
                <w:sz w:val="24"/>
                <w:szCs w:val="24"/>
              </w:rPr>
            </w:pPr>
            <w:r w:rsidRPr="00402B7F">
              <w:rPr>
                <w:rFonts w:ascii="Times New Roman" w:hAnsi="Times New Roman"/>
                <w:bCs/>
                <w:iCs/>
                <w:sz w:val="24"/>
                <w:szCs w:val="24"/>
              </w:rPr>
              <w:t>З 4.3.01 Требования государственных стандартов и технических условий на горячекатаный сортовой прокат</w:t>
            </w:r>
          </w:p>
          <w:p w14:paraId="291D8D12"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Зд</w:t>
            </w:r>
            <w:proofErr w:type="spellEnd"/>
            <w:r w:rsidRPr="00402B7F">
              <w:rPr>
                <w:rFonts w:ascii="Times New Roman" w:hAnsi="Times New Roman"/>
                <w:bCs/>
                <w:iCs/>
                <w:sz w:val="24"/>
                <w:szCs w:val="24"/>
              </w:rPr>
              <w:t xml:space="preserve"> 1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6DB9A95A"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Зд</w:t>
            </w:r>
            <w:proofErr w:type="spellEnd"/>
            <w:r w:rsidRPr="00402B7F">
              <w:rPr>
                <w:rFonts w:ascii="Times New Roman" w:hAnsi="Times New Roman"/>
                <w:bCs/>
                <w:iCs/>
                <w:sz w:val="24"/>
                <w:szCs w:val="24"/>
              </w:rPr>
              <w:t xml:space="preserve"> 2 классификацию и способы получения композиционных материалов;</w:t>
            </w:r>
          </w:p>
          <w:p w14:paraId="06A2DC48"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Зд</w:t>
            </w:r>
            <w:proofErr w:type="spellEnd"/>
            <w:r w:rsidRPr="00402B7F">
              <w:rPr>
                <w:rFonts w:ascii="Times New Roman" w:hAnsi="Times New Roman"/>
                <w:bCs/>
                <w:iCs/>
                <w:sz w:val="24"/>
                <w:szCs w:val="24"/>
              </w:rPr>
              <w:t xml:space="preserve"> 3 принципы выбора конструкционных материалов для их применения в производстве;</w:t>
            </w:r>
          </w:p>
          <w:p w14:paraId="30E96FED" w14:textId="77777777" w:rsidR="006A48D3" w:rsidRPr="00402B7F" w:rsidRDefault="006A48D3" w:rsidP="00402B7F">
            <w:pPr>
              <w:spacing w:after="0" w:line="240" w:lineRule="auto"/>
              <w:rPr>
                <w:rFonts w:ascii="Times New Roman" w:hAnsi="Times New Roman"/>
                <w:bCs/>
                <w:iCs/>
                <w:sz w:val="24"/>
                <w:szCs w:val="24"/>
              </w:rPr>
            </w:pPr>
            <w:proofErr w:type="spellStart"/>
            <w:r w:rsidRPr="00402B7F">
              <w:rPr>
                <w:rFonts w:ascii="Times New Roman" w:hAnsi="Times New Roman"/>
                <w:bCs/>
                <w:iCs/>
                <w:sz w:val="24"/>
                <w:szCs w:val="24"/>
              </w:rPr>
              <w:t>Зд</w:t>
            </w:r>
            <w:proofErr w:type="spellEnd"/>
            <w:r w:rsidRPr="00402B7F">
              <w:rPr>
                <w:rFonts w:ascii="Times New Roman" w:hAnsi="Times New Roman"/>
                <w:bCs/>
                <w:iCs/>
                <w:sz w:val="24"/>
                <w:szCs w:val="24"/>
              </w:rPr>
              <w:t xml:space="preserve"> 4 строение и свойства металлов, методы их исследования;</w:t>
            </w:r>
          </w:p>
          <w:p w14:paraId="664F7BA7" w14:textId="0677B2AA" w:rsidR="006A48D3" w:rsidRPr="00D941E6" w:rsidRDefault="006A48D3" w:rsidP="00402B7F">
            <w:pPr>
              <w:spacing w:after="0" w:line="240" w:lineRule="auto"/>
              <w:rPr>
                <w:rFonts w:ascii="Times New Roman" w:hAnsi="Times New Roman"/>
                <w:bCs/>
                <w:sz w:val="24"/>
                <w:szCs w:val="24"/>
              </w:rPr>
            </w:pPr>
            <w:proofErr w:type="spellStart"/>
            <w:r w:rsidRPr="00402B7F">
              <w:rPr>
                <w:rFonts w:ascii="Times New Roman" w:hAnsi="Times New Roman"/>
                <w:bCs/>
                <w:iCs/>
                <w:sz w:val="24"/>
                <w:szCs w:val="24"/>
              </w:rPr>
              <w:t>Зд</w:t>
            </w:r>
            <w:proofErr w:type="spellEnd"/>
            <w:r w:rsidRPr="00402B7F">
              <w:rPr>
                <w:rFonts w:ascii="Times New Roman" w:hAnsi="Times New Roman"/>
                <w:bCs/>
                <w:iCs/>
                <w:sz w:val="24"/>
                <w:szCs w:val="24"/>
              </w:rPr>
              <w:t xml:space="preserve"> 5 классификацию материалов, металлов и сплавов, области их применения</w:t>
            </w:r>
          </w:p>
        </w:tc>
        <w:tc>
          <w:tcPr>
            <w:tcW w:w="1530" w:type="pct"/>
            <w:vMerge/>
            <w:tcBorders>
              <w:left w:val="single" w:sz="4" w:space="0" w:color="auto"/>
              <w:right w:val="single" w:sz="4" w:space="0" w:color="auto"/>
            </w:tcBorders>
          </w:tcPr>
          <w:p w14:paraId="5C14CBAC"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12479FB2" w14:textId="49A1B7CB"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t>Оценка результатов выполнения лабораторных работ, оценка результатов выполнения индивидуальных заданий, оценка работы со справочной литературой, оценка результатов сдачи экзамена.</w:t>
            </w:r>
          </w:p>
        </w:tc>
      </w:tr>
      <w:tr w:rsidR="006A48D3" w:rsidRPr="00BB1445" w14:paraId="50737D88" w14:textId="77777777" w:rsidTr="006A48D3">
        <w:trPr>
          <w:trHeight w:val="1080"/>
        </w:trPr>
        <w:tc>
          <w:tcPr>
            <w:tcW w:w="1941" w:type="pct"/>
            <w:vMerge/>
            <w:tcBorders>
              <w:left w:val="single" w:sz="4" w:space="0" w:color="auto"/>
              <w:right w:val="single" w:sz="4" w:space="0" w:color="auto"/>
            </w:tcBorders>
            <w:shd w:val="clear" w:color="auto" w:fill="auto"/>
          </w:tcPr>
          <w:p w14:paraId="2C5E8C54" w14:textId="77777777" w:rsidR="006A48D3" w:rsidRPr="00D941E6" w:rsidRDefault="006A48D3" w:rsidP="00F64A1E">
            <w:pPr>
              <w:spacing w:after="0" w:line="240" w:lineRule="auto"/>
              <w:rPr>
                <w:rFonts w:ascii="Times New Roman" w:hAnsi="Times New Roman"/>
                <w:bCs/>
                <w:sz w:val="24"/>
                <w:szCs w:val="24"/>
              </w:rPr>
            </w:pPr>
          </w:p>
        </w:tc>
        <w:tc>
          <w:tcPr>
            <w:tcW w:w="1530" w:type="pct"/>
            <w:vMerge/>
            <w:tcBorders>
              <w:left w:val="single" w:sz="4" w:space="0" w:color="auto"/>
              <w:right w:val="single" w:sz="4" w:space="0" w:color="auto"/>
            </w:tcBorders>
          </w:tcPr>
          <w:p w14:paraId="52EDB877"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423A44F0" w14:textId="24D67907"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t>Оценка результатов выполнения индивидуальных заданий (подготовка доклада), оценка результатов собеседования.</w:t>
            </w:r>
          </w:p>
        </w:tc>
      </w:tr>
      <w:tr w:rsidR="006A48D3" w:rsidRPr="00BB1445" w14:paraId="5751F889" w14:textId="77777777" w:rsidTr="006A48D3">
        <w:trPr>
          <w:trHeight w:val="1080"/>
        </w:trPr>
        <w:tc>
          <w:tcPr>
            <w:tcW w:w="1941" w:type="pct"/>
            <w:vMerge/>
            <w:tcBorders>
              <w:left w:val="single" w:sz="4" w:space="0" w:color="auto"/>
              <w:right w:val="single" w:sz="4" w:space="0" w:color="auto"/>
            </w:tcBorders>
            <w:shd w:val="clear" w:color="auto" w:fill="auto"/>
          </w:tcPr>
          <w:p w14:paraId="79A3BC25" w14:textId="77777777" w:rsidR="006A48D3" w:rsidRPr="00D941E6" w:rsidRDefault="006A48D3" w:rsidP="00F64A1E">
            <w:pPr>
              <w:spacing w:after="0" w:line="240" w:lineRule="auto"/>
              <w:rPr>
                <w:rFonts w:ascii="Times New Roman" w:hAnsi="Times New Roman"/>
                <w:bCs/>
                <w:sz w:val="24"/>
                <w:szCs w:val="24"/>
              </w:rPr>
            </w:pPr>
          </w:p>
        </w:tc>
        <w:tc>
          <w:tcPr>
            <w:tcW w:w="1530" w:type="pct"/>
            <w:vMerge/>
            <w:tcBorders>
              <w:left w:val="single" w:sz="4" w:space="0" w:color="auto"/>
              <w:right w:val="single" w:sz="4" w:space="0" w:color="auto"/>
            </w:tcBorders>
          </w:tcPr>
          <w:p w14:paraId="697E65C5"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1975CD4E" w14:textId="04CA8C8B"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t xml:space="preserve">Оценка результатов выполнения индивидуальных заданий, анализ результатов собеседования, оценка </w:t>
            </w:r>
            <w:r w:rsidRPr="00D941E6">
              <w:rPr>
                <w:rFonts w:ascii="Times New Roman" w:hAnsi="Times New Roman"/>
                <w:sz w:val="24"/>
                <w:szCs w:val="24"/>
              </w:rPr>
              <w:lastRenderedPageBreak/>
              <w:t>результатов сдачи экзамена</w:t>
            </w:r>
          </w:p>
        </w:tc>
      </w:tr>
      <w:tr w:rsidR="006A48D3" w:rsidRPr="00BB1445" w14:paraId="0304F6C4" w14:textId="77777777" w:rsidTr="006A48D3">
        <w:trPr>
          <w:trHeight w:val="1080"/>
        </w:trPr>
        <w:tc>
          <w:tcPr>
            <w:tcW w:w="1941" w:type="pct"/>
            <w:vMerge/>
            <w:tcBorders>
              <w:left w:val="single" w:sz="4" w:space="0" w:color="auto"/>
              <w:right w:val="single" w:sz="4" w:space="0" w:color="auto"/>
            </w:tcBorders>
            <w:shd w:val="clear" w:color="auto" w:fill="auto"/>
          </w:tcPr>
          <w:p w14:paraId="7EB87961" w14:textId="77777777" w:rsidR="006A48D3" w:rsidRPr="00D941E6" w:rsidRDefault="006A48D3" w:rsidP="00F64A1E">
            <w:pPr>
              <w:spacing w:after="0" w:line="240" w:lineRule="auto"/>
              <w:rPr>
                <w:rFonts w:ascii="Times New Roman" w:hAnsi="Times New Roman"/>
                <w:bCs/>
                <w:sz w:val="24"/>
                <w:szCs w:val="24"/>
              </w:rPr>
            </w:pPr>
          </w:p>
        </w:tc>
        <w:tc>
          <w:tcPr>
            <w:tcW w:w="1530" w:type="pct"/>
            <w:vMerge/>
            <w:tcBorders>
              <w:left w:val="single" w:sz="4" w:space="0" w:color="auto"/>
              <w:right w:val="single" w:sz="4" w:space="0" w:color="auto"/>
            </w:tcBorders>
          </w:tcPr>
          <w:p w14:paraId="4440CDC1"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061587BC" w14:textId="31131607"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t>Оценка защиты лабораторных работ, оценка результатов работы со справочной литературой, оценка результатов сдачи экзамена.</w:t>
            </w:r>
          </w:p>
        </w:tc>
      </w:tr>
      <w:tr w:rsidR="006A48D3" w:rsidRPr="00BB1445" w14:paraId="1594B8EA" w14:textId="77777777" w:rsidTr="006A48D3">
        <w:trPr>
          <w:trHeight w:val="515"/>
        </w:trPr>
        <w:tc>
          <w:tcPr>
            <w:tcW w:w="1941" w:type="pct"/>
            <w:vMerge/>
            <w:tcBorders>
              <w:left w:val="single" w:sz="4" w:space="0" w:color="auto"/>
              <w:bottom w:val="single" w:sz="4" w:space="0" w:color="auto"/>
              <w:right w:val="single" w:sz="4" w:space="0" w:color="auto"/>
            </w:tcBorders>
            <w:shd w:val="clear" w:color="auto" w:fill="auto"/>
          </w:tcPr>
          <w:p w14:paraId="707B6AE8" w14:textId="77777777" w:rsidR="006A48D3" w:rsidRPr="00D941E6" w:rsidRDefault="006A48D3" w:rsidP="00F64A1E">
            <w:pPr>
              <w:spacing w:after="0" w:line="240" w:lineRule="auto"/>
              <w:rPr>
                <w:rFonts w:ascii="Times New Roman" w:hAnsi="Times New Roman"/>
                <w:bCs/>
                <w:sz w:val="24"/>
                <w:szCs w:val="24"/>
              </w:rPr>
            </w:pPr>
          </w:p>
        </w:tc>
        <w:tc>
          <w:tcPr>
            <w:tcW w:w="1530" w:type="pct"/>
            <w:vMerge/>
            <w:tcBorders>
              <w:left w:val="single" w:sz="4" w:space="0" w:color="auto"/>
              <w:bottom w:val="single" w:sz="4" w:space="0" w:color="auto"/>
              <w:right w:val="single" w:sz="4" w:space="0" w:color="auto"/>
            </w:tcBorders>
          </w:tcPr>
          <w:p w14:paraId="0D714CD8" w14:textId="77777777" w:rsidR="006A48D3" w:rsidRPr="00D941E6" w:rsidRDefault="006A48D3" w:rsidP="00F64A1E">
            <w:pPr>
              <w:spacing w:after="0" w:line="240" w:lineRule="auto"/>
              <w:rPr>
                <w:rFonts w:ascii="Times New Roman" w:hAnsi="Times New Roman"/>
                <w:sz w:val="24"/>
                <w:szCs w:val="24"/>
              </w:rPr>
            </w:pPr>
          </w:p>
        </w:tc>
        <w:tc>
          <w:tcPr>
            <w:tcW w:w="1529" w:type="pct"/>
            <w:tcBorders>
              <w:top w:val="single" w:sz="4" w:space="0" w:color="auto"/>
              <w:left w:val="single" w:sz="4" w:space="0" w:color="auto"/>
              <w:bottom w:val="single" w:sz="4" w:space="0" w:color="auto"/>
              <w:right w:val="single" w:sz="4" w:space="0" w:color="auto"/>
            </w:tcBorders>
            <w:shd w:val="clear" w:color="auto" w:fill="auto"/>
          </w:tcPr>
          <w:p w14:paraId="49C13ED8" w14:textId="05223C55" w:rsidR="006A48D3" w:rsidRPr="00D941E6" w:rsidRDefault="006A48D3" w:rsidP="00F64A1E">
            <w:pPr>
              <w:spacing w:after="0" w:line="240" w:lineRule="auto"/>
              <w:rPr>
                <w:rFonts w:ascii="Times New Roman" w:hAnsi="Times New Roman"/>
                <w:sz w:val="24"/>
                <w:szCs w:val="24"/>
              </w:rPr>
            </w:pPr>
            <w:r w:rsidRPr="00D941E6">
              <w:rPr>
                <w:rFonts w:ascii="Times New Roman" w:hAnsi="Times New Roman"/>
                <w:sz w:val="24"/>
                <w:szCs w:val="24"/>
              </w:rPr>
              <w:t>Оценка результатов выполнения индивидуальных заданий, оценка результатов работы со справочной литературой, оценка результатов сдачи экзамена.</w:t>
            </w:r>
          </w:p>
        </w:tc>
      </w:tr>
    </w:tbl>
    <w:p w14:paraId="0586B7B0" w14:textId="77777777" w:rsidR="00F64A1E" w:rsidRPr="00250854" w:rsidRDefault="00F64A1E" w:rsidP="00F64A1E">
      <w:pPr>
        <w:rPr>
          <w:rFonts w:ascii="Times New Roman" w:hAnsi="Times New Roman"/>
          <w:i/>
        </w:rPr>
      </w:pPr>
    </w:p>
    <w:p w14:paraId="18691C8C" w14:textId="3DBF7B02" w:rsidR="00BE73C6" w:rsidRDefault="00BE73C6">
      <w:pPr>
        <w:rPr>
          <w:lang w:val="x-none" w:eastAsia="x-none"/>
        </w:rPr>
      </w:pPr>
      <w:r>
        <w:rPr>
          <w:lang w:val="x-none" w:eastAsia="x-none"/>
        </w:rPr>
        <w:br w:type="page"/>
      </w:r>
    </w:p>
    <w:p w14:paraId="1378E3A1" w14:textId="77777777" w:rsidR="0001347E" w:rsidRPr="00315F34" w:rsidRDefault="0001347E" w:rsidP="0001347E">
      <w:pPr>
        <w:pStyle w:val="a8"/>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3.12</w:t>
      </w:r>
    </w:p>
    <w:p w14:paraId="1FC156E1" w14:textId="77777777" w:rsidR="0001347E" w:rsidRDefault="0001347E" w:rsidP="0001347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572EC2D7" w14:textId="77777777" w:rsidR="0001347E" w:rsidRPr="00315F34" w:rsidRDefault="0001347E" w:rsidP="0001347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37F5886C" w14:textId="77777777" w:rsidR="0001347E" w:rsidRPr="00315F34" w:rsidRDefault="0001347E" w:rsidP="0001347E">
      <w:pPr>
        <w:jc w:val="center"/>
        <w:rPr>
          <w:rFonts w:ascii="Times New Roman" w:hAnsi="Times New Roman"/>
          <w:b/>
          <w:i/>
        </w:rPr>
      </w:pPr>
    </w:p>
    <w:p w14:paraId="617F7AAA" w14:textId="77777777" w:rsidR="0001347E" w:rsidRPr="00315F34" w:rsidRDefault="0001347E" w:rsidP="0001347E">
      <w:pPr>
        <w:jc w:val="center"/>
        <w:rPr>
          <w:rFonts w:ascii="Times New Roman" w:hAnsi="Times New Roman"/>
          <w:b/>
          <w:i/>
        </w:rPr>
      </w:pPr>
    </w:p>
    <w:p w14:paraId="7291A705" w14:textId="77777777" w:rsidR="0001347E" w:rsidRDefault="0001347E" w:rsidP="0001347E">
      <w:pPr>
        <w:jc w:val="center"/>
        <w:rPr>
          <w:rFonts w:ascii="Times New Roman" w:hAnsi="Times New Roman"/>
          <w:b/>
          <w:i/>
        </w:rPr>
      </w:pPr>
    </w:p>
    <w:p w14:paraId="58C14DCC" w14:textId="77777777" w:rsidR="0001347E" w:rsidRPr="00315F34" w:rsidRDefault="0001347E" w:rsidP="0001347E">
      <w:pPr>
        <w:jc w:val="center"/>
        <w:rPr>
          <w:rFonts w:ascii="Times New Roman" w:hAnsi="Times New Roman"/>
          <w:b/>
          <w:i/>
        </w:rPr>
      </w:pPr>
    </w:p>
    <w:p w14:paraId="442CD350" w14:textId="6C51106B" w:rsidR="0001347E" w:rsidRPr="00315F34" w:rsidRDefault="0001347E" w:rsidP="0001347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06B37583" w14:textId="77777777" w:rsidR="0001347E" w:rsidRPr="00315F34" w:rsidRDefault="0001347E" w:rsidP="0001347E">
      <w:pPr>
        <w:jc w:val="center"/>
        <w:rPr>
          <w:rFonts w:ascii="Times New Roman" w:hAnsi="Times New Roman"/>
          <w:b/>
          <w:i/>
          <w:sz w:val="24"/>
          <w:szCs w:val="24"/>
          <w:u w:val="single"/>
        </w:rPr>
      </w:pPr>
    </w:p>
    <w:p w14:paraId="2DAFE713" w14:textId="77777777" w:rsidR="0001347E" w:rsidRPr="00315F34" w:rsidRDefault="003B1FC0" w:rsidP="0001347E">
      <w:pPr>
        <w:jc w:val="center"/>
        <w:rPr>
          <w:rFonts w:ascii="Times New Roman" w:hAnsi="Times New Roman"/>
          <w:b/>
          <w:i/>
        </w:rPr>
      </w:pPr>
      <w:r>
        <w:rPr>
          <w:rFonts w:ascii="Times New Roman" w:hAnsi="Times New Roman"/>
          <w:b/>
          <w:iCs/>
          <w:sz w:val="24"/>
          <w:szCs w:val="24"/>
        </w:rPr>
        <w:t>ОП</w:t>
      </w:r>
      <w:r w:rsidR="0001347E" w:rsidRPr="001428F8">
        <w:rPr>
          <w:rFonts w:ascii="Times New Roman" w:hAnsi="Times New Roman"/>
          <w:b/>
          <w:iCs/>
          <w:sz w:val="24"/>
          <w:szCs w:val="24"/>
        </w:rPr>
        <w:t>.06</w:t>
      </w:r>
      <w:r w:rsidR="0001347E">
        <w:rPr>
          <w:rFonts w:ascii="Times New Roman" w:hAnsi="Times New Roman"/>
          <w:b/>
          <w:iCs/>
          <w:sz w:val="24"/>
          <w:szCs w:val="24"/>
        </w:rPr>
        <w:t xml:space="preserve"> «</w:t>
      </w:r>
      <w:r w:rsidR="0001347E" w:rsidRPr="001428F8">
        <w:rPr>
          <w:rFonts w:ascii="Times New Roman" w:hAnsi="Times New Roman"/>
          <w:b/>
          <w:iCs/>
          <w:sz w:val="24"/>
          <w:szCs w:val="24"/>
        </w:rPr>
        <w:t>Теплотехника</w:t>
      </w:r>
      <w:r w:rsidR="0001347E">
        <w:rPr>
          <w:rFonts w:ascii="Times New Roman" w:hAnsi="Times New Roman"/>
          <w:b/>
          <w:iCs/>
          <w:sz w:val="24"/>
          <w:szCs w:val="24"/>
        </w:rPr>
        <w:t>»</w:t>
      </w:r>
    </w:p>
    <w:p w14:paraId="50409E7D" w14:textId="77777777" w:rsidR="0001347E" w:rsidRDefault="0001347E" w:rsidP="0001347E">
      <w:pPr>
        <w:rPr>
          <w:rFonts w:ascii="Times New Roman" w:hAnsi="Times New Roman"/>
          <w:b/>
          <w:i/>
        </w:rPr>
      </w:pPr>
    </w:p>
    <w:p w14:paraId="5A0D1267" w14:textId="77777777" w:rsidR="00906359" w:rsidRPr="00DF7FB5" w:rsidRDefault="00906359" w:rsidP="00906359">
      <w:pPr>
        <w:jc w:val="center"/>
        <w:rPr>
          <w:rFonts w:ascii="Times New Roman" w:hAnsi="Times New Roman"/>
          <w:b/>
          <w:iCs/>
          <w:sz w:val="24"/>
          <w:szCs w:val="24"/>
        </w:rPr>
      </w:pPr>
      <w:r w:rsidRPr="00DF7FB5">
        <w:rPr>
          <w:rFonts w:ascii="Times New Roman" w:hAnsi="Times New Roman"/>
          <w:b/>
          <w:iCs/>
          <w:sz w:val="24"/>
          <w:szCs w:val="24"/>
        </w:rPr>
        <w:t>М</w:t>
      </w:r>
      <w:r>
        <w:rPr>
          <w:rFonts w:ascii="Times New Roman" w:hAnsi="Times New Roman"/>
          <w:b/>
          <w:iCs/>
          <w:sz w:val="24"/>
          <w:szCs w:val="24"/>
        </w:rPr>
        <w:t>еждисциплинарный модул</w:t>
      </w:r>
      <w:r w:rsidRPr="00DF7FB5">
        <w:rPr>
          <w:rFonts w:ascii="Times New Roman" w:hAnsi="Times New Roman"/>
          <w:b/>
          <w:iCs/>
          <w:sz w:val="24"/>
          <w:szCs w:val="24"/>
        </w:rPr>
        <w:t>ь</w:t>
      </w:r>
    </w:p>
    <w:p w14:paraId="4287CFF6" w14:textId="77777777" w:rsidR="00906359" w:rsidRPr="00DF7FB5" w:rsidRDefault="00906359" w:rsidP="00906359">
      <w:pPr>
        <w:jc w:val="center"/>
        <w:rPr>
          <w:rFonts w:ascii="Times New Roman" w:hAnsi="Times New Roman"/>
          <w:b/>
          <w:iCs/>
          <w:sz w:val="24"/>
          <w:szCs w:val="24"/>
        </w:rPr>
      </w:pPr>
      <w:r>
        <w:rPr>
          <w:rFonts w:ascii="Times New Roman" w:hAnsi="Times New Roman"/>
          <w:b/>
          <w:iCs/>
          <w:sz w:val="24"/>
          <w:szCs w:val="24"/>
        </w:rPr>
        <w:t>«</w:t>
      </w:r>
      <w:r w:rsidRPr="00DF7FB5">
        <w:rPr>
          <w:rFonts w:ascii="Times New Roman" w:hAnsi="Times New Roman"/>
          <w:b/>
          <w:iCs/>
          <w:sz w:val="24"/>
          <w:szCs w:val="24"/>
        </w:rPr>
        <w:t>МДМ.02 Техническое обеспечение технологических процессов</w:t>
      </w:r>
      <w:r>
        <w:rPr>
          <w:rFonts w:ascii="Times New Roman" w:hAnsi="Times New Roman"/>
          <w:b/>
          <w:iCs/>
          <w:sz w:val="24"/>
          <w:szCs w:val="24"/>
        </w:rPr>
        <w:t>»</w:t>
      </w:r>
    </w:p>
    <w:p w14:paraId="6F41E256" w14:textId="77777777" w:rsidR="00906359" w:rsidRPr="00DF7FB5" w:rsidRDefault="00906359" w:rsidP="00906359">
      <w:pPr>
        <w:rPr>
          <w:rFonts w:ascii="Times New Roman" w:hAnsi="Times New Roman"/>
          <w:b/>
          <w:iCs/>
          <w:sz w:val="24"/>
          <w:szCs w:val="24"/>
        </w:rPr>
      </w:pPr>
    </w:p>
    <w:p w14:paraId="4D94F281" w14:textId="77777777" w:rsidR="0001347E" w:rsidRDefault="0001347E" w:rsidP="0001347E">
      <w:pPr>
        <w:rPr>
          <w:rFonts w:ascii="Times New Roman" w:hAnsi="Times New Roman"/>
          <w:b/>
          <w:i/>
        </w:rPr>
      </w:pPr>
    </w:p>
    <w:p w14:paraId="6628230A" w14:textId="77777777" w:rsidR="0001347E" w:rsidRDefault="0001347E" w:rsidP="0001347E">
      <w:pPr>
        <w:rPr>
          <w:rFonts w:ascii="Times New Roman" w:hAnsi="Times New Roman"/>
          <w:b/>
          <w:i/>
        </w:rPr>
      </w:pPr>
    </w:p>
    <w:p w14:paraId="2CD53138" w14:textId="77777777" w:rsidR="0001347E" w:rsidRDefault="0001347E" w:rsidP="0001347E">
      <w:pPr>
        <w:rPr>
          <w:rFonts w:ascii="Times New Roman" w:hAnsi="Times New Roman"/>
          <w:b/>
          <w:i/>
        </w:rPr>
      </w:pPr>
    </w:p>
    <w:p w14:paraId="09CDEB1E" w14:textId="77777777" w:rsidR="0001347E" w:rsidRPr="00315F34" w:rsidRDefault="0001347E" w:rsidP="0001347E">
      <w:pPr>
        <w:rPr>
          <w:rFonts w:ascii="Times New Roman" w:hAnsi="Times New Roman"/>
          <w:b/>
          <w:i/>
        </w:rPr>
      </w:pPr>
    </w:p>
    <w:p w14:paraId="3BC19319" w14:textId="77777777" w:rsidR="0001347E" w:rsidRPr="00315F34" w:rsidRDefault="0001347E" w:rsidP="0001347E">
      <w:pPr>
        <w:rPr>
          <w:rFonts w:ascii="Times New Roman" w:hAnsi="Times New Roman"/>
          <w:b/>
          <w:i/>
        </w:rPr>
      </w:pPr>
    </w:p>
    <w:p w14:paraId="0C34FE93" w14:textId="77777777" w:rsidR="0001347E" w:rsidRPr="00315F34" w:rsidRDefault="0001347E" w:rsidP="0001347E">
      <w:pPr>
        <w:rPr>
          <w:rFonts w:ascii="Times New Roman" w:hAnsi="Times New Roman"/>
          <w:b/>
          <w:i/>
        </w:rPr>
      </w:pPr>
    </w:p>
    <w:p w14:paraId="681714BB" w14:textId="77777777" w:rsidR="0001347E" w:rsidRPr="00315F34" w:rsidRDefault="0001347E" w:rsidP="0001347E">
      <w:pPr>
        <w:rPr>
          <w:rFonts w:ascii="Times New Roman" w:hAnsi="Times New Roman"/>
          <w:b/>
          <w:i/>
        </w:rPr>
      </w:pPr>
    </w:p>
    <w:p w14:paraId="58834723" w14:textId="77777777" w:rsidR="0001347E" w:rsidRPr="00315F34" w:rsidRDefault="0001347E" w:rsidP="0001347E">
      <w:pPr>
        <w:rPr>
          <w:rFonts w:ascii="Times New Roman" w:hAnsi="Times New Roman"/>
          <w:b/>
          <w:i/>
        </w:rPr>
      </w:pPr>
    </w:p>
    <w:p w14:paraId="3F4CF78F" w14:textId="77777777" w:rsidR="0001347E" w:rsidRDefault="0001347E" w:rsidP="0001347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06C20DBB" w14:textId="77777777" w:rsidR="003B1FC0" w:rsidRDefault="003B1FC0" w:rsidP="0001347E">
      <w:pPr>
        <w:spacing w:after="0"/>
        <w:jc w:val="center"/>
        <w:rPr>
          <w:rFonts w:ascii="Times New Roman" w:hAnsi="Times New Roman"/>
          <w:b/>
          <w:sz w:val="24"/>
          <w:szCs w:val="24"/>
        </w:rPr>
      </w:pPr>
      <w:r>
        <w:rPr>
          <w:rFonts w:ascii="Times New Roman" w:hAnsi="Times New Roman"/>
          <w:b/>
          <w:sz w:val="24"/>
          <w:szCs w:val="24"/>
        </w:rPr>
        <w:br w:type="page"/>
      </w:r>
    </w:p>
    <w:p w14:paraId="5D957E2C" w14:textId="77777777" w:rsidR="0001347E" w:rsidRDefault="0001347E" w:rsidP="0001347E">
      <w:pPr>
        <w:spacing w:after="0"/>
        <w:jc w:val="center"/>
        <w:rPr>
          <w:rFonts w:ascii="Times New Roman" w:hAnsi="Times New Roman"/>
          <w:b/>
          <w:sz w:val="24"/>
          <w:szCs w:val="24"/>
        </w:rPr>
      </w:pPr>
      <w:r w:rsidRPr="00250854">
        <w:rPr>
          <w:rFonts w:ascii="Times New Roman" w:hAnsi="Times New Roman"/>
          <w:b/>
          <w:sz w:val="24"/>
          <w:szCs w:val="24"/>
        </w:rPr>
        <w:lastRenderedPageBreak/>
        <w:t>СОДЕРЖАНИЕ</w:t>
      </w:r>
    </w:p>
    <w:p w14:paraId="4B164383" w14:textId="77777777" w:rsidR="0001347E" w:rsidRPr="00250854" w:rsidRDefault="0001347E" w:rsidP="0001347E">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1347E" w:rsidRPr="00315F34" w14:paraId="12A30A5B" w14:textId="77777777" w:rsidTr="0001347E">
        <w:tc>
          <w:tcPr>
            <w:tcW w:w="7501" w:type="dxa"/>
          </w:tcPr>
          <w:p w14:paraId="3028D727" w14:textId="7CEFC1B1" w:rsidR="0001347E" w:rsidRPr="00315F34" w:rsidRDefault="0001347E" w:rsidP="005E4746">
            <w:pPr>
              <w:numPr>
                <w:ilvl w:val="0"/>
                <w:numId w:val="3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29D2AF7D" w14:textId="77777777" w:rsidR="0001347E" w:rsidRPr="00315F34" w:rsidRDefault="0001347E" w:rsidP="0001347E">
            <w:pPr>
              <w:rPr>
                <w:rFonts w:ascii="Times New Roman" w:hAnsi="Times New Roman"/>
                <w:b/>
                <w:sz w:val="24"/>
                <w:szCs w:val="24"/>
              </w:rPr>
            </w:pPr>
          </w:p>
        </w:tc>
      </w:tr>
      <w:tr w:rsidR="0001347E" w:rsidRPr="00315F34" w14:paraId="339E03F3" w14:textId="77777777" w:rsidTr="0001347E">
        <w:tc>
          <w:tcPr>
            <w:tcW w:w="7501" w:type="dxa"/>
          </w:tcPr>
          <w:p w14:paraId="13D10487" w14:textId="77777777" w:rsidR="0001347E" w:rsidRPr="00204C10" w:rsidRDefault="0001347E" w:rsidP="005E4746">
            <w:pPr>
              <w:numPr>
                <w:ilvl w:val="0"/>
                <w:numId w:val="3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54A75CC0" w14:textId="77777777" w:rsidR="0001347E" w:rsidRPr="00315F34" w:rsidRDefault="0001347E" w:rsidP="0001347E">
            <w:pPr>
              <w:ind w:left="644"/>
              <w:rPr>
                <w:rFonts w:ascii="Times New Roman" w:hAnsi="Times New Roman"/>
                <w:b/>
                <w:sz w:val="24"/>
                <w:szCs w:val="24"/>
              </w:rPr>
            </w:pPr>
          </w:p>
        </w:tc>
      </w:tr>
      <w:tr w:rsidR="0001347E" w:rsidRPr="00315F34" w14:paraId="225E78DF" w14:textId="77777777" w:rsidTr="0001347E">
        <w:tc>
          <w:tcPr>
            <w:tcW w:w="7501" w:type="dxa"/>
          </w:tcPr>
          <w:p w14:paraId="500A3EB8" w14:textId="77777777" w:rsidR="0001347E" w:rsidRPr="00315F34" w:rsidRDefault="0001347E" w:rsidP="005E4746">
            <w:pPr>
              <w:numPr>
                <w:ilvl w:val="0"/>
                <w:numId w:val="3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414F096" w14:textId="77777777" w:rsidR="0001347E" w:rsidRPr="00315F34" w:rsidRDefault="0001347E" w:rsidP="0001347E">
            <w:pPr>
              <w:ind w:left="644"/>
              <w:rPr>
                <w:rFonts w:ascii="Times New Roman" w:hAnsi="Times New Roman"/>
                <w:b/>
                <w:sz w:val="24"/>
                <w:szCs w:val="24"/>
              </w:rPr>
            </w:pPr>
          </w:p>
        </w:tc>
      </w:tr>
      <w:tr w:rsidR="0001347E" w:rsidRPr="00315F34" w14:paraId="6DBBD3A2" w14:textId="77777777" w:rsidTr="0001347E">
        <w:tc>
          <w:tcPr>
            <w:tcW w:w="7501" w:type="dxa"/>
          </w:tcPr>
          <w:p w14:paraId="1D4FB657" w14:textId="77777777" w:rsidR="0001347E" w:rsidRPr="00315F34" w:rsidRDefault="0001347E" w:rsidP="005E4746">
            <w:pPr>
              <w:numPr>
                <w:ilvl w:val="0"/>
                <w:numId w:val="3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612EB58" w14:textId="77777777" w:rsidR="0001347E" w:rsidRPr="00315F34" w:rsidRDefault="0001347E" w:rsidP="0001347E">
            <w:pPr>
              <w:suppressAutoHyphens/>
              <w:rPr>
                <w:rFonts w:ascii="Times New Roman" w:hAnsi="Times New Roman"/>
                <w:b/>
                <w:sz w:val="24"/>
                <w:szCs w:val="24"/>
              </w:rPr>
            </w:pPr>
          </w:p>
        </w:tc>
        <w:tc>
          <w:tcPr>
            <w:tcW w:w="1854" w:type="dxa"/>
          </w:tcPr>
          <w:p w14:paraId="6EDB4A3C" w14:textId="77777777" w:rsidR="0001347E" w:rsidRPr="00315F34" w:rsidRDefault="0001347E" w:rsidP="0001347E">
            <w:pPr>
              <w:rPr>
                <w:rFonts w:ascii="Times New Roman" w:hAnsi="Times New Roman"/>
                <w:b/>
                <w:sz w:val="24"/>
                <w:szCs w:val="24"/>
              </w:rPr>
            </w:pPr>
          </w:p>
        </w:tc>
      </w:tr>
    </w:tbl>
    <w:p w14:paraId="59B2E729" w14:textId="6FC7D5D9" w:rsidR="0001347E" w:rsidRPr="00B90906" w:rsidRDefault="0001347E" w:rsidP="005E4746">
      <w:pPr>
        <w:pStyle w:val="ae"/>
        <w:numPr>
          <w:ilvl w:val="0"/>
          <w:numId w:val="31"/>
        </w:numPr>
        <w:spacing w:after="0"/>
        <w:jc w:val="center"/>
        <w:rPr>
          <w:rFonts w:eastAsia="Calibri"/>
          <w:b/>
          <w:lang w:eastAsia="en-US"/>
        </w:rPr>
      </w:pPr>
      <w:r w:rsidRPr="00B90906">
        <w:rPr>
          <w:b/>
          <w:i/>
          <w:u w:val="single"/>
        </w:rPr>
        <w:br w:type="page"/>
      </w:r>
      <w:r w:rsidRPr="00B90906">
        <w:rPr>
          <w:rFonts w:eastAsia="Calibri"/>
          <w:b/>
          <w:lang w:eastAsia="en-US"/>
        </w:rPr>
        <w:lastRenderedPageBreak/>
        <w:t>ОБЩАЯ ХАРАКТЕРИСТИКА ПРОГРАММЫ УЧЕБНОЙ ДИСЦИПЛИНЫ</w:t>
      </w:r>
    </w:p>
    <w:p w14:paraId="3F5AECBB" w14:textId="77777777" w:rsidR="0001347E" w:rsidRDefault="003B1FC0" w:rsidP="0001347E">
      <w:pPr>
        <w:pStyle w:val="ae"/>
        <w:spacing w:before="0" w:after="0" w:line="276" w:lineRule="auto"/>
        <w:ind w:left="0"/>
        <w:jc w:val="center"/>
        <w:rPr>
          <w:b/>
        </w:rPr>
      </w:pPr>
      <w:r>
        <w:rPr>
          <w:b/>
          <w:caps/>
        </w:rPr>
        <w:t>оп</w:t>
      </w:r>
      <w:r w:rsidR="0001347E" w:rsidRPr="00B90906">
        <w:rPr>
          <w:b/>
          <w:caps/>
        </w:rPr>
        <w:t>.06 «Т</w:t>
      </w:r>
      <w:r w:rsidR="0001347E" w:rsidRPr="00B90906">
        <w:rPr>
          <w:b/>
        </w:rPr>
        <w:t>еплотехника»</w:t>
      </w:r>
    </w:p>
    <w:p w14:paraId="1E389DCC" w14:textId="77777777" w:rsidR="0001347E" w:rsidRPr="00315F34"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7D0A691B" w14:textId="77777777" w:rsidR="0001347E" w:rsidRPr="0001347E" w:rsidRDefault="0001347E" w:rsidP="000134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01347E">
        <w:rPr>
          <w:rFonts w:ascii="Times New Roman" w:hAnsi="Times New Roman"/>
          <w:sz w:val="24"/>
          <w:szCs w:val="24"/>
        </w:rPr>
        <w:t xml:space="preserve">дисциплина </w:t>
      </w:r>
      <w:r w:rsidRPr="0001347E">
        <w:rPr>
          <w:rFonts w:ascii="Times New Roman" w:hAnsi="Times New Roman"/>
          <w:i/>
          <w:iCs/>
          <w:sz w:val="24"/>
          <w:szCs w:val="24"/>
        </w:rPr>
        <w:t>«Теплотехника»</w:t>
      </w:r>
      <w:r w:rsidRPr="0001347E">
        <w:rPr>
          <w:rFonts w:ascii="Times New Roman" w:hAnsi="Times New Roman"/>
          <w:sz w:val="24"/>
          <w:szCs w:val="24"/>
        </w:rPr>
        <w:t xml:space="preserve"> является обязательной частью </w:t>
      </w:r>
      <w:r w:rsidRPr="0001347E">
        <w:rPr>
          <w:rFonts w:ascii="Times New Roman" w:hAnsi="Times New Roman"/>
          <w:i/>
          <w:sz w:val="24"/>
          <w:szCs w:val="24"/>
        </w:rPr>
        <w:t>общепрофессионального цикла</w:t>
      </w:r>
      <w:r w:rsidRPr="0001347E">
        <w:rPr>
          <w:rFonts w:ascii="Times New Roman" w:hAnsi="Times New Roman"/>
          <w:sz w:val="24"/>
          <w:szCs w:val="24"/>
        </w:rPr>
        <w:t xml:space="preserve"> ПООП-П в соответствии с ФГОС СПО по</w:t>
      </w:r>
      <w:r w:rsidRPr="0001347E">
        <w:rPr>
          <w:rFonts w:ascii="Times New Roman" w:hAnsi="Times New Roman"/>
          <w:iCs/>
          <w:sz w:val="24"/>
          <w:szCs w:val="24"/>
        </w:rPr>
        <w:t xml:space="preserve"> специальности</w:t>
      </w:r>
      <w:r w:rsidRPr="0001347E">
        <w:rPr>
          <w:rFonts w:ascii="Times New Roman" w:hAnsi="Times New Roman"/>
          <w:sz w:val="24"/>
          <w:szCs w:val="24"/>
        </w:rPr>
        <w:t xml:space="preserve"> </w:t>
      </w:r>
      <w:r w:rsidRPr="0001347E">
        <w:rPr>
          <w:rFonts w:ascii="Times New Roman" w:hAnsi="Times New Roman"/>
          <w:i/>
          <w:iCs/>
          <w:sz w:val="24"/>
          <w:szCs w:val="24"/>
        </w:rPr>
        <w:t>22.02.05 Обработка металлов давлением</w:t>
      </w:r>
    </w:p>
    <w:p w14:paraId="136F3463" w14:textId="484B9220" w:rsidR="0001347E" w:rsidRPr="0001347E" w:rsidRDefault="0001347E" w:rsidP="0001347E">
      <w:pPr>
        <w:pStyle w:val="2"/>
        <w:spacing w:before="0"/>
        <w:ind w:firstLine="709"/>
        <w:rPr>
          <w:rFonts w:ascii="Times New Roman" w:hAnsi="Times New Roman"/>
          <w:b w:val="0"/>
          <w:i/>
          <w:color w:val="auto"/>
          <w:sz w:val="24"/>
          <w:szCs w:val="24"/>
        </w:rPr>
      </w:pPr>
      <w:r w:rsidRPr="0001347E">
        <w:rPr>
          <w:rFonts w:ascii="Times New Roman" w:hAnsi="Times New Roman"/>
          <w:b w:val="0"/>
          <w:color w:val="auto"/>
          <w:sz w:val="24"/>
          <w:szCs w:val="24"/>
        </w:rPr>
        <w:t xml:space="preserve">Особое значение дисциплина имеет при формировании и развитии </w:t>
      </w:r>
      <w:r w:rsidR="00170873" w:rsidRPr="00170873">
        <w:rPr>
          <w:rFonts w:ascii="Times New Roman" w:eastAsia="Times New Roman" w:hAnsi="Times New Roman"/>
          <w:b w:val="0"/>
          <w:bCs w:val="0"/>
          <w:color w:val="auto"/>
          <w:sz w:val="24"/>
          <w:szCs w:val="24"/>
        </w:rPr>
        <w:t>ПК 1.1,</w:t>
      </w:r>
      <w:r w:rsidR="002A05A9">
        <w:rPr>
          <w:rFonts w:ascii="Times New Roman" w:eastAsia="Times New Roman" w:hAnsi="Times New Roman"/>
          <w:b w:val="0"/>
          <w:bCs w:val="0"/>
          <w:color w:val="auto"/>
          <w:sz w:val="24"/>
          <w:szCs w:val="24"/>
        </w:rPr>
        <w:t xml:space="preserve"> ПК 2.4, </w:t>
      </w:r>
      <w:r w:rsidR="00170873" w:rsidRPr="00170873">
        <w:rPr>
          <w:rFonts w:ascii="Times New Roman" w:eastAsia="Times New Roman" w:hAnsi="Times New Roman"/>
          <w:b w:val="0"/>
          <w:bCs w:val="0"/>
          <w:color w:val="auto"/>
          <w:sz w:val="24"/>
          <w:szCs w:val="24"/>
        </w:rPr>
        <w:t xml:space="preserve"> ПК 3.3, ПК 3.4, ПК 3.6, ПК 3.9, ПК 4.4</w:t>
      </w:r>
    </w:p>
    <w:p w14:paraId="2C396BF2" w14:textId="77777777" w:rsidR="0001347E" w:rsidRPr="0001347E" w:rsidRDefault="0001347E" w:rsidP="005E4746">
      <w:pPr>
        <w:pStyle w:val="ae"/>
        <w:numPr>
          <w:ilvl w:val="1"/>
          <w:numId w:val="31"/>
        </w:numPr>
        <w:rPr>
          <w:b/>
        </w:rPr>
      </w:pPr>
      <w:r w:rsidRPr="0001347E">
        <w:rPr>
          <w:b/>
        </w:rPr>
        <w:t>Цель и планируемые результаты освоения дисциплины:</w:t>
      </w:r>
    </w:p>
    <w:p w14:paraId="31EEDC4F" w14:textId="77777777" w:rsidR="0001347E" w:rsidRPr="0001347E" w:rsidRDefault="0001347E" w:rsidP="0001347E">
      <w:pPr>
        <w:suppressAutoHyphens/>
        <w:ind w:firstLine="709"/>
        <w:jc w:val="both"/>
        <w:rPr>
          <w:rFonts w:ascii="Times New Roman" w:hAnsi="Times New Roman"/>
          <w:sz w:val="24"/>
          <w:szCs w:val="24"/>
        </w:rPr>
      </w:pPr>
      <w:r w:rsidRPr="0001347E">
        <w:rPr>
          <w:rFonts w:ascii="Times New Roman" w:hAnsi="Times New Roman"/>
          <w:sz w:val="24"/>
          <w:szCs w:val="24"/>
        </w:rPr>
        <w:t>В рамках программы учебной дисциплины обучающимися осваиваются умения 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811"/>
        <w:gridCol w:w="3418"/>
      </w:tblGrid>
      <w:tr w:rsidR="0001347E" w:rsidRPr="00AD2A2F" w14:paraId="66B6087D" w14:textId="77777777" w:rsidTr="00272F28">
        <w:trPr>
          <w:trHeight w:val="20"/>
        </w:trPr>
        <w:tc>
          <w:tcPr>
            <w:tcW w:w="2093" w:type="dxa"/>
          </w:tcPr>
          <w:p w14:paraId="3386A1C9" w14:textId="77777777" w:rsidR="0001347E" w:rsidRPr="00AD2A2F" w:rsidRDefault="0001347E" w:rsidP="00272F28">
            <w:pPr>
              <w:rPr>
                <w:rFonts w:ascii="Times New Roman" w:hAnsi="Times New Roman"/>
                <w:sz w:val="24"/>
                <w:szCs w:val="24"/>
              </w:rPr>
            </w:pPr>
            <w:bookmarkStart w:id="20" w:name="_Hlk109396608"/>
            <w:r w:rsidRPr="00AD2A2F">
              <w:rPr>
                <w:rFonts w:ascii="Times New Roman" w:hAnsi="Times New Roman"/>
                <w:sz w:val="24"/>
                <w:szCs w:val="24"/>
              </w:rPr>
              <w:t>Код ПК, ОК</w:t>
            </w:r>
          </w:p>
        </w:tc>
        <w:tc>
          <w:tcPr>
            <w:tcW w:w="3811" w:type="dxa"/>
          </w:tcPr>
          <w:p w14:paraId="4EF962C0" w14:textId="77777777" w:rsidR="0001347E" w:rsidRPr="00AD2A2F" w:rsidRDefault="0001347E" w:rsidP="00272F28">
            <w:pPr>
              <w:suppressAutoHyphens/>
              <w:spacing w:after="0" w:line="240" w:lineRule="auto"/>
              <w:jc w:val="center"/>
              <w:rPr>
                <w:rFonts w:ascii="Times New Roman" w:hAnsi="Times New Roman"/>
                <w:sz w:val="24"/>
                <w:szCs w:val="24"/>
              </w:rPr>
            </w:pPr>
            <w:r w:rsidRPr="00AD2A2F">
              <w:rPr>
                <w:rFonts w:ascii="Times New Roman" w:hAnsi="Times New Roman"/>
                <w:sz w:val="24"/>
                <w:szCs w:val="24"/>
              </w:rPr>
              <w:t>Умения</w:t>
            </w:r>
          </w:p>
        </w:tc>
        <w:tc>
          <w:tcPr>
            <w:tcW w:w="3418" w:type="dxa"/>
          </w:tcPr>
          <w:p w14:paraId="504E4B92" w14:textId="77777777" w:rsidR="0001347E" w:rsidRPr="00AD2A2F" w:rsidRDefault="0001347E" w:rsidP="00272F28">
            <w:pPr>
              <w:spacing w:after="0" w:line="240" w:lineRule="auto"/>
              <w:rPr>
                <w:rFonts w:ascii="Times New Roman" w:hAnsi="Times New Roman"/>
                <w:sz w:val="24"/>
                <w:szCs w:val="24"/>
              </w:rPr>
            </w:pPr>
            <w:r w:rsidRPr="00AD2A2F">
              <w:rPr>
                <w:rFonts w:ascii="Times New Roman" w:hAnsi="Times New Roman"/>
                <w:sz w:val="24"/>
                <w:szCs w:val="24"/>
              </w:rPr>
              <w:t>Знания</w:t>
            </w:r>
          </w:p>
        </w:tc>
      </w:tr>
      <w:tr w:rsidR="00E10EC7" w:rsidRPr="00AD2A2F" w14:paraId="3A354277" w14:textId="77777777" w:rsidTr="00272F28">
        <w:trPr>
          <w:trHeight w:val="20"/>
        </w:trPr>
        <w:tc>
          <w:tcPr>
            <w:tcW w:w="2093" w:type="dxa"/>
          </w:tcPr>
          <w:p w14:paraId="70708530" w14:textId="77777777" w:rsidR="00E10EC7" w:rsidRPr="00AD2A2F" w:rsidRDefault="00E10EC7" w:rsidP="00272F28">
            <w:pPr>
              <w:rPr>
                <w:rFonts w:ascii="Times New Roman" w:hAnsi="Times New Roman"/>
                <w:sz w:val="24"/>
                <w:szCs w:val="24"/>
              </w:rPr>
            </w:pPr>
            <w:r w:rsidRPr="00AD2A2F">
              <w:rPr>
                <w:rFonts w:ascii="Times New Roman" w:hAnsi="Times New Roman"/>
                <w:sz w:val="24"/>
                <w:szCs w:val="24"/>
              </w:rPr>
              <w:t>ОК 1-9</w:t>
            </w:r>
          </w:p>
          <w:p w14:paraId="27B28437" w14:textId="2231AC3C" w:rsidR="00E10EC7" w:rsidRPr="00AD2A2F" w:rsidRDefault="002C222B" w:rsidP="00272F28">
            <w:pPr>
              <w:rPr>
                <w:rFonts w:ascii="Times New Roman" w:hAnsi="Times New Roman"/>
                <w:sz w:val="24"/>
                <w:szCs w:val="24"/>
              </w:rPr>
            </w:pPr>
            <w:bookmarkStart w:id="21" w:name="_Hlk109396579"/>
            <w:r w:rsidRPr="00AD2A2F">
              <w:rPr>
                <w:rFonts w:ascii="Times New Roman" w:hAnsi="Times New Roman"/>
                <w:sz w:val="24"/>
                <w:szCs w:val="24"/>
              </w:rPr>
              <w:t>ПК 1.1</w:t>
            </w:r>
            <w:r w:rsidR="00170873" w:rsidRPr="00AD2A2F">
              <w:rPr>
                <w:rFonts w:ascii="Times New Roman" w:hAnsi="Times New Roman"/>
                <w:sz w:val="24"/>
                <w:szCs w:val="24"/>
              </w:rPr>
              <w:t xml:space="preserve">, </w:t>
            </w:r>
            <w:r w:rsidR="002A05A9">
              <w:rPr>
                <w:rFonts w:ascii="Times New Roman" w:hAnsi="Times New Roman"/>
                <w:sz w:val="24"/>
                <w:szCs w:val="24"/>
              </w:rPr>
              <w:t xml:space="preserve">ПК 2.4 </w:t>
            </w:r>
            <w:r w:rsidR="00170873" w:rsidRPr="00AD2A2F">
              <w:rPr>
                <w:rFonts w:ascii="Times New Roman" w:hAnsi="Times New Roman"/>
                <w:sz w:val="24"/>
                <w:szCs w:val="24"/>
              </w:rPr>
              <w:t>ПК 3.3, ПК 3.4, ПК 3.6, ПК 3.9, ПК 4.4</w:t>
            </w:r>
            <w:bookmarkEnd w:id="21"/>
          </w:p>
        </w:tc>
        <w:tc>
          <w:tcPr>
            <w:tcW w:w="3811" w:type="dxa"/>
          </w:tcPr>
          <w:p w14:paraId="4D4A8468"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01.01</w:t>
            </w:r>
            <w:r w:rsidRPr="007908ED">
              <w:rPr>
                <w:rFonts w:ascii="Times New Roman" w:hAnsi="Times New Roman"/>
                <w:sz w:val="24"/>
                <w:szCs w:val="24"/>
              </w:rPr>
              <w:tab/>
              <w:t>сущность и социальную значимость будущей профессии</w:t>
            </w:r>
          </w:p>
          <w:p w14:paraId="3EC66E1C"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02.01</w:t>
            </w:r>
            <w:r w:rsidRPr="007908ED">
              <w:rPr>
                <w:rFonts w:ascii="Times New Roman" w:hAnsi="Times New Roman"/>
                <w:sz w:val="24"/>
                <w:szCs w:val="24"/>
              </w:rPr>
              <w:tab/>
              <w:t>организовывать собственную деятельность</w:t>
            </w:r>
          </w:p>
          <w:p w14:paraId="5D7B0A54"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02.02</w:t>
            </w:r>
            <w:r w:rsidRPr="007908ED">
              <w:rPr>
                <w:rFonts w:ascii="Times New Roman" w:hAnsi="Times New Roman"/>
                <w:sz w:val="24"/>
                <w:szCs w:val="24"/>
              </w:rPr>
              <w:tab/>
              <w:t>определять методы и способы выполнения профессиональных задач</w:t>
            </w:r>
          </w:p>
          <w:p w14:paraId="54481068"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02.03</w:t>
            </w:r>
            <w:r w:rsidRPr="007908ED">
              <w:rPr>
                <w:rFonts w:ascii="Times New Roman" w:hAnsi="Times New Roman"/>
                <w:sz w:val="24"/>
                <w:szCs w:val="24"/>
              </w:rPr>
              <w:tab/>
              <w:t>оценивать эффективность и качество профессиональных задач</w:t>
            </w:r>
          </w:p>
          <w:p w14:paraId="6BAA4217"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03.01</w:t>
            </w:r>
            <w:r w:rsidRPr="007908ED">
              <w:rPr>
                <w:rFonts w:ascii="Times New Roman" w:hAnsi="Times New Roman"/>
                <w:sz w:val="24"/>
                <w:szCs w:val="24"/>
              </w:rPr>
              <w:tab/>
              <w:t>принимать решения в стандартных и нестандартных ситуациях, в том числе в ситуациях риска и нести за них ответственность</w:t>
            </w:r>
          </w:p>
          <w:p w14:paraId="7DB6642A"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04.01</w:t>
            </w:r>
            <w:r w:rsidRPr="007908ED">
              <w:rPr>
                <w:rFonts w:ascii="Times New Roman" w:hAnsi="Times New Roman"/>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592D8A2E"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05.01</w:t>
            </w:r>
            <w:r w:rsidRPr="007908ED">
              <w:rPr>
                <w:rFonts w:ascii="Times New Roman" w:hAnsi="Times New Roman"/>
                <w:sz w:val="24"/>
                <w:szCs w:val="24"/>
              </w:rPr>
              <w:tab/>
              <w:t>использовать информационно коммуникационные технологии для совершенствования профессиональной деятельности</w:t>
            </w:r>
          </w:p>
          <w:p w14:paraId="431AE858"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07.03</w:t>
            </w:r>
            <w:r w:rsidRPr="007908ED">
              <w:rPr>
                <w:rFonts w:ascii="Times New Roman" w:hAnsi="Times New Roman"/>
                <w:sz w:val="24"/>
                <w:szCs w:val="24"/>
              </w:rPr>
              <w:tab/>
              <w:t>брать на себя ответственность за работу подчиненных, за результаты выполнения заданий</w:t>
            </w:r>
          </w:p>
          <w:p w14:paraId="7A504571" w14:textId="222B703D" w:rsidR="007908ED" w:rsidRPr="00AD2A2F"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lastRenderedPageBreak/>
              <w:t>Уо</w:t>
            </w:r>
            <w:proofErr w:type="spellEnd"/>
            <w:r w:rsidRPr="007908ED">
              <w:rPr>
                <w:rFonts w:ascii="Times New Roman" w:hAnsi="Times New Roman"/>
                <w:sz w:val="24"/>
                <w:szCs w:val="24"/>
              </w:rPr>
              <w:t xml:space="preserve"> 09.01</w:t>
            </w:r>
            <w:r w:rsidRPr="007908ED">
              <w:rPr>
                <w:rFonts w:ascii="Times New Roman" w:hAnsi="Times New Roman"/>
                <w:sz w:val="24"/>
                <w:szCs w:val="24"/>
              </w:rPr>
              <w:tab/>
              <w:t>адаптироваться к меняющимся условиям профессиональной деятельности</w:t>
            </w:r>
          </w:p>
          <w:p w14:paraId="132AEA55" w14:textId="4DBC95EB" w:rsidR="00BE7CEF" w:rsidRDefault="00BE7CEF" w:rsidP="00BE7CEF">
            <w:pPr>
              <w:spacing w:line="240" w:lineRule="auto"/>
              <w:contextualSpacing/>
              <w:rPr>
                <w:rFonts w:ascii="Times New Roman" w:hAnsi="Times New Roman"/>
                <w:iCs/>
                <w:sz w:val="24"/>
                <w:szCs w:val="24"/>
              </w:rPr>
            </w:pPr>
            <w:r w:rsidRPr="00AD2A2F">
              <w:rPr>
                <w:rFonts w:ascii="Times New Roman" w:hAnsi="Times New Roman"/>
                <w:sz w:val="24"/>
                <w:szCs w:val="24"/>
              </w:rPr>
              <w:t>У 1.1.01 Составлять</w:t>
            </w:r>
            <w:r w:rsidRPr="00AD2A2F">
              <w:rPr>
                <w:rFonts w:ascii="Times New Roman" w:hAnsi="Times New Roman"/>
                <w:iCs/>
                <w:sz w:val="24"/>
                <w:szCs w:val="24"/>
              </w:rPr>
              <w:t xml:space="preserve"> график подачи заготовки на горячую прокатку</w:t>
            </w:r>
          </w:p>
          <w:p w14:paraId="24CB10D1" w14:textId="77777777" w:rsidR="002A05A9" w:rsidRPr="002A05A9" w:rsidRDefault="002A05A9" w:rsidP="002A05A9">
            <w:pPr>
              <w:spacing w:line="240" w:lineRule="auto"/>
              <w:contextualSpacing/>
              <w:rPr>
                <w:rFonts w:ascii="Times New Roman" w:hAnsi="Times New Roman"/>
                <w:iCs/>
                <w:sz w:val="24"/>
                <w:szCs w:val="24"/>
              </w:rPr>
            </w:pPr>
            <w:r w:rsidRPr="002A05A9">
              <w:rPr>
                <w:rFonts w:ascii="Times New Roman" w:hAnsi="Times New Roman"/>
                <w:iCs/>
                <w:sz w:val="24"/>
                <w:szCs w:val="24"/>
              </w:rPr>
              <w:t>У 2.4.01</w:t>
            </w:r>
            <w:r w:rsidRPr="002A05A9">
              <w:rPr>
                <w:rFonts w:ascii="Times New Roman" w:hAnsi="Times New Roman"/>
                <w:iCs/>
                <w:sz w:val="24"/>
                <w:szCs w:val="24"/>
              </w:rPr>
              <w:tab/>
              <w:t>Рассчитывать необходимые производственные мощности и топливно-энергетические ресурсы</w:t>
            </w:r>
          </w:p>
          <w:p w14:paraId="777D871C" w14:textId="706C68FC" w:rsidR="007908ED" w:rsidRPr="00AD2A2F" w:rsidRDefault="00785A07" w:rsidP="007908ED">
            <w:pPr>
              <w:suppressAutoHyphens/>
              <w:spacing w:after="0" w:line="240" w:lineRule="auto"/>
              <w:rPr>
                <w:rFonts w:ascii="Times New Roman" w:hAnsi="Times New Roman"/>
                <w:sz w:val="24"/>
                <w:szCs w:val="24"/>
              </w:rPr>
            </w:pPr>
            <w:r w:rsidRPr="00AD2A2F">
              <w:rPr>
                <w:rFonts w:ascii="Times New Roman" w:hAnsi="Times New Roman"/>
                <w:sz w:val="24"/>
                <w:szCs w:val="24"/>
              </w:rPr>
              <w:t>У 3.3.01</w:t>
            </w:r>
            <w:r w:rsidRPr="00AD2A2F">
              <w:rPr>
                <w:rFonts w:ascii="Times New Roman" w:hAnsi="Times New Roman"/>
                <w:sz w:val="24"/>
                <w:szCs w:val="24"/>
              </w:rPr>
              <w:tab/>
              <w:t>Отслеживать по показаниям приборов температуру окончания прокатки раската на сортовых станах</w:t>
            </w:r>
          </w:p>
          <w:p w14:paraId="0A048EE6" w14:textId="0E34DBD3" w:rsidR="00BE7CEF" w:rsidRPr="00AD2A2F" w:rsidRDefault="00BE7CEF" w:rsidP="007908ED">
            <w:pPr>
              <w:suppressAutoHyphens/>
              <w:spacing w:after="0" w:line="240" w:lineRule="auto"/>
              <w:rPr>
                <w:rFonts w:ascii="Times New Roman" w:hAnsi="Times New Roman"/>
                <w:sz w:val="24"/>
                <w:szCs w:val="24"/>
              </w:rPr>
            </w:pPr>
            <w:r w:rsidRPr="00AD2A2F">
              <w:rPr>
                <w:rFonts w:ascii="Times New Roman" w:hAnsi="Times New Roman"/>
                <w:sz w:val="24"/>
                <w:szCs w:val="24"/>
              </w:rPr>
              <w:t>У 3.6.01</w:t>
            </w:r>
            <w:r w:rsidRPr="00AD2A2F">
              <w:rPr>
                <w:rFonts w:ascii="Times New Roman" w:hAnsi="Times New Roman"/>
                <w:sz w:val="24"/>
                <w:szCs w:val="24"/>
              </w:rPr>
              <w:tab/>
              <w:t>Обеспечивать оптимальную производительность сортовых станов горячей прокатки</w:t>
            </w:r>
          </w:p>
          <w:p w14:paraId="1CE1F4FD" w14:textId="2D07C519" w:rsidR="00BE7CEF" w:rsidRPr="00AD2A2F" w:rsidRDefault="00BE7CEF" w:rsidP="007908ED">
            <w:pPr>
              <w:suppressAutoHyphens/>
              <w:spacing w:after="0" w:line="240" w:lineRule="auto"/>
              <w:rPr>
                <w:rFonts w:ascii="Times New Roman" w:hAnsi="Times New Roman"/>
                <w:sz w:val="24"/>
                <w:szCs w:val="24"/>
              </w:rPr>
            </w:pPr>
            <w:r w:rsidRPr="00AD2A2F">
              <w:rPr>
                <w:rFonts w:ascii="Times New Roman" w:hAnsi="Times New Roman"/>
                <w:sz w:val="24"/>
                <w:szCs w:val="24"/>
              </w:rPr>
              <w:t>У 4.4.01</w:t>
            </w:r>
            <w:r w:rsidRPr="00AD2A2F">
              <w:rPr>
                <w:rFonts w:ascii="Times New Roman" w:hAnsi="Times New Roman"/>
                <w:sz w:val="24"/>
                <w:szCs w:val="24"/>
              </w:rPr>
              <w:tab/>
              <w:t>Определять причины образования дефектов на горячекатаном прокате и принимать необходимые меры по их устранению</w:t>
            </w:r>
          </w:p>
          <w:p w14:paraId="1E211039" w14:textId="77777777" w:rsidR="00BE7CEF" w:rsidRPr="007908ED" w:rsidRDefault="00BE7CEF" w:rsidP="007908ED">
            <w:pPr>
              <w:suppressAutoHyphens/>
              <w:spacing w:after="0" w:line="240" w:lineRule="auto"/>
              <w:rPr>
                <w:rFonts w:ascii="Times New Roman" w:hAnsi="Times New Roman"/>
                <w:sz w:val="24"/>
                <w:szCs w:val="24"/>
              </w:rPr>
            </w:pPr>
          </w:p>
          <w:p w14:paraId="36338BD5" w14:textId="31AF62C9" w:rsidR="007908ED" w:rsidRPr="00AD2A2F" w:rsidRDefault="007908ED" w:rsidP="007908ED">
            <w:pPr>
              <w:pStyle w:val="ConsPlusNormal"/>
            </w:pPr>
            <w:r w:rsidRPr="00AD2A2F">
              <w:t>Уд 1 производить расчеты процессов горения и теплообмена в металлургических печах, (нагревательных и плавильных);</w:t>
            </w:r>
          </w:p>
          <w:p w14:paraId="72883AED" w14:textId="77777777" w:rsidR="007908ED" w:rsidRPr="00AD2A2F" w:rsidRDefault="007908ED" w:rsidP="007908ED">
            <w:pPr>
              <w:pStyle w:val="ConsPlusNormal"/>
            </w:pPr>
            <w:r w:rsidRPr="00AD2A2F">
              <w:t>знать:</w:t>
            </w:r>
          </w:p>
          <w:p w14:paraId="22592BC5" w14:textId="705E3453" w:rsidR="002C222B" w:rsidRPr="00AD2A2F" w:rsidRDefault="002C222B" w:rsidP="007908ED">
            <w:pPr>
              <w:spacing w:line="240" w:lineRule="auto"/>
              <w:contextualSpacing/>
              <w:rPr>
                <w:rFonts w:ascii="Times New Roman" w:hAnsi="Times New Roman"/>
                <w:b/>
                <w:sz w:val="24"/>
                <w:szCs w:val="24"/>
              </w:rPr>
            </w:pPr>
          </w:p>
        </w:tc>
        <w:tc>
          <w:tcPr>
            <w:tcW w:w="3418" w:type="dxa"/>
          </w:tcPr>
          <w:p w14:paraId="3AF7F8DD"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lastRenderedPageBreak/>
              <w:t>Зо</w:t>
            </w:r>
            <w:proofErr w:type="spellEnd"/>
            <w:r w:rsidRPr="007908ED">
              <w:rPr>
                <w:rFonts w:ascii="Times New Roman" w:hAnsi="Times New Roman"/>
                <w:sz w:val="24"/>
                <w:szCs w:val="24"/>
              </w:rPr>
              <w:t xml:space="preserve"> 01.01</w:t>
            </w:r>
            <w:r w:rsidRPr="007908ED">
              <w:rPr>
                <w:rFonts w:ascii="Times New Roman" w:hAnsi="Times New Roman"/>
                <w:sz w:val="24"/>
                <w:szCs w:val="24"/>
              </w:rPr>
              <w:tab/>
              <w:t>проявлять устойчивый интерес к будущей профессии</w:t>
            </w:r>
          </w:p>
          <w:p w14:paraId="56131332"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Зо</w:t>
            </w:r>
            <w:proofErr w:type="spellEnd"/>
            <w:r w:rsidRPr="007908ED">
              <w:rPr>
                <w:rFonts w:ascii="Times New Roman" w:hAnsi="Times New Roman"/>
                <w:sz w:val="24"/>
                <w:szCs w:val="24"/>
              </w:rPr>
              <w:t xml:space="preserve"> 02.01</w:t>
            </w:r>
            <w:r w:rsidRPr="007908ED">
              <w:rPr>
                <w:rFonts w:ascii="Times New Roman" w:hAnsi="Times New Roman"/>
                <w:sz w:val="24"/>
                <w:szCs w:val="24"/>
              </w:rPr>
              <w:tab/>
              <w:t>методы и способы выполнения профессиональных задач</w:t>
            </w:r>
          </w:p>
          <w:p w14:paraId="34D447FF"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Зо</w:t>
            </w:r>
            <w:proofErr w:type="spellEnd"/>
            <w:r w:rsidRPr="007908ED">
              <w:rPr>
                <w:rFonts w:ascii="Times New Roman" w:hAnsi="Times New Roman"/>
                <w:sz w:val="24"/>
                <w:szCs w:val="24"/>
              </w:rPr>
              <w:t xml:space="preserve"> 03.01</w:t>
            </w:r>
            <w:r w:rsidRPr="007908ED">
              <w:rPr>
                <w:rFonts w:ascii="Times New Roman" w:hAnsi="Times New Roman"/>
                <w:sz w:val="24"/>
                <w:szCs w:val="24"/>
              </w:rPr>
              <w:tab/>
              <w:t>алгоритмы действий в чрезвычайных ситуациях</w:t>
            </w:r>
          </w:p>
          <w:p w14:paraId="4EDACB84"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Зо</w:t>
            </w:r>
            <w:proofErr w:type="spellEnd"/>
            <w:r w:rsidRPr="007908ED">
              <w:rPr>
                <w:rFonts w:ascii="Times New Roman" w:hAnsi="Times New Roman"/>
                <w:sz w:val="24"/>
                <w:szCs w:val="24"/>
              </w:rPr>
              <w:t xml:space="preserve"> 04.01</w:t>
            </w:r>
            <w:r w:rsidRPr="007908ED">
              <w:rPr>
                <w:rFonts w:ascii="Times New Roman" w:hAnsi="Times New Roman"/>
                <w:sz w:val="24"/>
                <w:szCs w:val="24"/>
              </w:rPr>
              <w:tab/>
              <w:t>круг профессиональных задач, профессионального и личностного развития</w:t>
            </w:r>
          </w:p>
          <w:p w14:paraId="3ABE648A"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Зо</w:t>
            </w:r>
            <w:proofErr w:type="spellEnd"/>
            <w:r w:rsidRPr="007908ED">
              <w:rPr>
                <w:rFonts w:ascii="Times New Roman" w:hAnsi="Times New Roman"/>
                <w:sz w:val="24"/>
                <w:szCs w:val="24"/>
              </w:rPr>
              <w:t xml:space="preserve"> 05.01</w:t>
            </w:r>
            <w:r w:rsidRPr="007908ED">
              <w:rPr>
                <w:rFonts w:ascii="Times New Roman" w:hAnsi="Times New Roman"/>
                <w:sz w:val="24"/>
                <w:szCs w:val="24"/>
              </w:rPr>
              <w:tab/>
              <w:t>современные способы коммуникации и возможности передачи информации</w:t>
            </w:r>
          </w:p>
          <w:p w14:paraId="3523D6F4"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Зо</w:t>
            </w:r>
            <w:proofErr w:type="spellEnd"/>
            <w:r w:rsidRPr="007908ED">
              <w:rPr>
                <w:rFonts w:ascii="Times New Roman" w:hAnsi="Times New Roman"/>
                <w:sz w:val="24"/>
                <w:szCs w:val="24"/>
              </w:rPr>
              <w:t xml:space="preserve"> 07.01</w:t>
            </w:r>
            <w:r w:rsidRPr="007908ED">
              <w:rPr>
                <w:rFonts w:ascii="Times New Roman" w:hAnsi="Times New Roman"/>
                <w:sz w:val="24"/>
                <w:szCs w:val="24"/>
              </w:rPr>
              <w:tab/>
              <w:t>основы организации работы в команде</w:t>
            </w:r>
          </w:p>
          <w:p w14:paraId="3AFA19CB"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Зо</w:t>
            </w:r>
            <w:proofErr w:type="spellEnd"/>
            <w:r w:rsidRPr="007908ED">
              <w:rPr>
                <w:rFonts w:ascii="Times New Roman" w:hAnsi="Times New Roman"/>
                <w:sz w:val="24"/>
                <w:szCs w:val="24"/>
              </w:rPr>
              <w:t xml:space="preserve"> 08.01</w:t>
            </w:r>
            <w:r w:rsidRPr="007908ED">
              <w:rPr>
                <w:rFonts w:ascii="Times New Roman" w:hAnsi="Times New Roman"/>
                <w:sz w:val="24"/>
                <w:szCs w:val="24"/>
              </w:rPr>
              <w:tab/>
              <w:t>круг задач профессионального и личностного развития</w:t>
            </w:r>
          </w:p>
          <w:p w14:paraId="27BC61B5" w14:textId="77777777" w:rsidR="007908ED" w:rsidRPr="007908ED" w:rsidRDefault="007908ED" w:rsidP="007908ED">
            <w:pPr>
              <w:suppressAutoHyphens/>
              <w:spacing w:after="0" w:line="240" w:lineRule="auto"/>
              <w:rPr>
                <w:rFonts w:ascii="Times New Roman" w:hAnsi="Times New Roman"/>
                <w:sz w:val="24"/>
                <w:szCs w:val="24"/>
              </w:rPr>
            </w:pPr>
            <w:proofErr w:type="spellStart"/>
            <w:r w:rsidRPr="007908ED">
              <w:rPr>
                <w:rFonts w:ascii="Times New Roman" w:hAnsi="Times New Roman"/>
                <w:sz w:val="24"/>
                <w:szCs w:val="24"/>
              </w:rPr>
              <w:t>Зо</w:t>
            </w:r>
            <w:proofErr w:type="spellEnd"/>
            <w:r w:rsidRPr="007908ED">
              <w:rPr>
                <w:rFonts w:ascii="Times New Roman" w:hAnsi="Times New Roman"/>
                <w:sz w:val="24"/>
                <w:szCs w:val="24"/>
              </w:rPr>
              <w:t xml:space="preserve"> 09.01</w:t>
            </w:r>
            <w:r w:rsidRPr="007908ED">
              <w:rPr>
                <w:rFonts w:ascii="Times New Roman" w:hAnsi="Times New Roman"/>
                <w:sz w:val="24"/>
                <w:szCs w:val="24"/>
              </w:rPr>
              <w:tab/>
              <w:t>приемы и способы адаптации в профессиональной деятельности</w:t>
            </w:r>
          </w:p>
          <w:p w14:paraId="28961EE1" w14:textId="77777777" w:rsidR="007908ED" w:rsidRPr="00AD2A2F" w:rsidRDefault="007908ED" w:rsidP="00272F28">
            <w:pPr>
              <w:spacing w:after="0" w:line="240" w:lineRule="auto"/>
              <w:rPr>
                <w:rFonts w:ascii="Times New Roman" w:hAnsi="Times New Roman"/>
                <w:sz w:val="24"/>
                <w:szCs w:val="24"/>
              </w:rPr>
            </w:pPr>
          </w:p>
          <w:p w14:paraId="4D1DE023" w14:textId="409B058B" w:rsidR="00BE7CEF" w:rsidRDefault="00E10EC7" w:rsidP="00272F28">
            <w:pPr>
              <w:spacing w:after="0" w:line="240" w:lineRule="auto"/>
              <w:rPr>
                <w:rFonts w:ascii="Times New Roman" w:hAnsi="Times New Roman"/>
                <w:iCs/>
                <w:sz w:val="24"/>
                <w:szCs w:val="24"/>
              </w:rPr>
            </w:pPr>
            <w:r w:rsidRPr="00AD2A2F">
              <w:rPr>
                <w:rFonts w:ascii="Times New Roman" w:hAnsi="Times New Roman"/>
                <w:sz w:val="24"/>
                <w:szCs w:val="24"/>
              </w:rPr>
              <w:t xml:space="preserve">З 1.1.01 </w:t>
            </w:r>
            <w:r w:rsidRPr="00AD2A2F">
              <w:rPr>
                <w:rFonts w:ascii="Times New Roman" w:hAnsi="Times New Roman"/>
                <w:iCs/>
                <w:sz w:val="24"/>
                <w:szCs w:val="24"/>
              </w:rPr>
              <w:t xml:space="preserve">Определять визуально состояние ограждений, исправность средств связи, производственной сигнализации, блокировок, </w:t>
            </w:r>
            <w:r w:rsidRPr="00AD2A2F">
              <w:rPr>
                <w:rFonts w:ascii="Times New Roman" w:hAnsi="Times New Roman"/>
                <w:iCs/>
                <w:sz w:val="24"/>
                <w:szCs w:val="24"/>
              </w:rPr>
              <w:lastRenderedPageBreak/>
              <w:t xml:space="preserve">наличие заземления источников питания, </w:t>
            </w:r>
          </w:p>
          <w:p w14:paraId="16307FA3" w14:textId="600E3CD0" w:rsidR="002A05A9" w:rsidRPr="00AD2A2F" w:rsidRDefault="002A05A9" w:rsidP="00272F28">
            <w:pPr>
              <w:spacing w:after="0" w:line="240" w:lineRule="auto"/>
              <w:rPr>
                <w:rFonts w:ascii="Times New Roman" w:hAnsi="Times New Roman"/>
                <w:iCs/>
                <w:sz w:val="24"/>
                <w:szCs w:val="24"/>
              </w:rPr>
            </w:pPr>
            <w:r w:rsidRPr="002A05A9">
              <w:rPr>
                <w:rFonts w:ascii="Times New Roman" w:hAnsi="Times New Roman"/>
                <w:iCs/>
                <w:sz w:val="24"/>
                <w:szCs w:val="24"/>
              </w:rPr>
              <w:t>З 2.4.01</w:t>
            </w:r>
            <w:r w:rsidRPr="002A05A9">
              <w:rPr>
                <w:rFonts w:ascii="Times New Roman" w:hAnsi="Times New Roman"/>
                <w:iCs/>
                <w:sz w:val="24"/>
                <w:szCs w:val="24"/>
              </w:rPr>
              <w:tab/>
              <w:t>Методики выбора мощностей и топливно-энергетических ресурсов для выполнения производственного задания</w:t>
            </w:r>
          </w:p>
          <w:p w14:paraId="5A76B9BB" w14:textId="77777777" w:rsidR="00BE7CEF" w:rsidRPr="00AD2A2F" w:rsidRDefault="00BE7CEF" w:rsidP="00272F28">
            <w:pPr>
              <w:spacing w:line="240" w:lineRule="auto"/>
              <w:contextualSpacing/>
              <w:rPr>
                <w:rFonts w:ascii="Times New Roman" w:hAnsi="Times New Roman"/>
                <w:iCs/>
                <w:sz w:val="24"/>
                <w:szCs w:val="24"/>
              </w:rPr>
            </w:pPr>
            <w:r w:rsidRPr="00AD2A2F">
              <w:rPr>
                <w:rFonts w:ascii="Times New Roman" w:hAnsi="Times New Roman"/>
                <w:iCs/>
                <w:sz w:val="24"/>
                <w:szCs w:val="24"/>
              </w:rPr>
              <w:t>З 3.3.01</w:t>
            </w:r>
            <w:r w:rsidRPr="00AD2A2F">
              <w:rPr>
                <w:rFonts w:ascii="Times New Roman" w:hAnsi="Times New Roman"/>
                <w:iCs/>
                <w:sz w:val="24"/>
                <w:szCs w:val="24"/>
              </w:rPr>
              <w:tab/>
              <w:t>Марки и группы марок сталей горячекатаного сортового проката</w:t>
            </w:r>
          </w:p>
          <w:p w14:paraId="4139E6F6" w14:textId="3B63F30E" w:rsidR="00BE7CEF" w:rsidRPr="00AD2A2F" w:rsidRDefault="00BE7CEF" w:rsidP="00272F28">
            <w:pPr>
              <w:spacing w:line="240" w:lineRule="auto"/>
              <w:contextualSpacing/>
              <w:rPr>
                <w:rFonts w:ascii="Times New Roman" w:hAnsi="Times New Roman"/>
                <w:iCs/>
                <w:sz w:val="24"/>
                <w:szCs w:val="24"/>
              </w:rPr>
            </w:pPr>
            <w:r w:rsidRPr="00AD2A2F">
              <w:rPr>
                <w:rFonts w:ascii="Times New Roman" w:hAnsi="Times New Roman"/>
                <w:iCs/>
                <w:sz w:val="24"/>
                <w:szCs w:val="24"/>
              </w:rPr>
              <w:t>З 3.4.01</w:t>
            </w:r>
            <w:r w:rsidRPr="00AD2A2F">
              <w:rPr>
                <w:rFonts w:ascii="Times New Roman" w:hAnsi="Times New Roman"/>
                <w:iCs/>
                <w:sz w:val="24"/>
                <w:szCs w:val="24"/>
              </w:rPr>
              <w:tab/>
              <w:t>Основы теории пластической деформации металла в горячем состоянии</w:t>
            </w:r>
          </w:p>
          <w:p w14:paraId="047034D5" w14:textId="14347E5E" w:rsidR="00BE7CEF" w:rsidRPr="00AD2A2F" w:rsidRDefault="00BE7CEF" w:rsidP="00272F28">
            <w:pPr>
              <w:spacing w:line="240" w:lineRule="auto"/>
              <w:contextualSpacing/>
              <w:rPr>
                <w:rFonts w:ascii="Times New Roman" w:hAnsi="Times New Roman"/>
                <w:iCs/>
                <w:sz w:val="24"/>
                <w:szCs w:val="24"/>
              </w:rPr>
            </w:pPr>
            <w:r w:rsidRPr="00AD2A2F">
              <w:rPr>
                <w:rFonts w:ascii="Times New Roman" w:hAnsi="Times New Roman"/>
                <w:iCs/>
                <w:sz w:val="24"/>
                <w:szCs w:val="24"/>
              </w:rPr>
              <w:t>З 3.6.01</w:t>
            </w:r>
            <w:r w:rsidRPr="00AD2A2F">
              <w:rPr>
                <w:rFonts w:ascii="Times New Roman" w:hAnsi="Times New Roman"/>
                <w:iCs/>
                <w:sz w:val="24"/>
                <w:szCs w:val="24"/>
              </w:rPr>
              <w:tab/>
              <w:t>Марки и группы марок сталей горячекатаного сортового проката</w:t>
            </w:r>
          </w:p>
          <w:p w14:paraId="3CE09159" w14:textId="74BA16FF" w:rsidR="00BE7CEF" w:rsidRPr="00AD2A2F" w:rsidRDefault="00BE7CEF" w:rsidP="00272F28">
            <w:pPr>
              <w:spacing w:line="240" w:lineRule="auto"/>
              <w:contextualSpacing/>
              <w:rPr>
                <w:rFonts w:ascii="Times New Roman" w:hAnsi="Times New Roman"/>
                <w:iCs/>
                <w:sz w:val="24"/>
                <w:szCs w:val="24"/>
              </w:rPr>
            </w:pPr>
            <w:r w:rsidRPr="00AD2A2F">
              <w:rPr>
                <w:rFonts w:ascii="Times New Roman" w:hAnsi="Times New Roman"/>
                <w:iCs/>
                <w:sz w:val="24"/>
                <w:szCs w:val="24"/>
              </w:rPr>
              <w:t>З 3.9.01</w:t>
            </w:r>
            <w:r w:rsidRPr="00AD2A2F">
              <w:rPr>
                <w:rFonts w:ascii="Times New Roman" w:hAnsi="Times New Roman"/>
                <w:iCs/>
                <w:sz w:val="24"/>
                <w:szCs w:val="24"/>
              </w:rPr>
              <w:tab/>
              <w:t>Основы теории пластической деформации металла в горячем состоянии</w:t>
            </w:r>
          </w:p>
          <w:p w14:paraId="22112D33" w14:textId="58E6E5B9" w:rsidR="00BE7CEF" w:rsidRPr="00AD2A2F" w:rsidRDefault="00BE7CEF" w:rsidP="00272F28">
            <w:pPr>
              <w:spacing w:line="240" w:lineRule="auto"/>
              <w:contextualSpacing/>
              <w:rPr>
                <w:rFonts w:ascii="Times New Roman" w:hAnsi="Times New Roman"/>
                <w:iCs/>
                <w:sz w:val="24"/>
                <w:szCs w:val="24"/>
              </w:rPr>
            </w:pPr>
            <w:r w:rsidRPr="00AD2A2F">
              <w:rPr>
                <w:rFonts w:ascii="Times New Roman" w:hAnsi="Times New Roman"/>
                <w:iCs/>
                <w:sz w:val="24"/>
                <w:szCs w:val="24"/>
              </w:rPr>
              <w:t>З 4.4.01</w:t>
            </w:r>
            <w:r w:rsidRPr="00AD2A2F">
              <w:rPr>
                <w:rFonts w:ascii="Times New Roman" w:hAnsi="Times New Roman"/>
                <w:iCs/>
                <w:sz w:val="24"/>
                <w:szCs w:val="24"/>
              </w:rPr>
              <w:tab/>
              <w:t>Основные причины образования дефектов на сортовом прокате и меры по их устранению</w:t>
            </w:r>
          </w:p>
          <w:p w14:paraId="690A4E0F" w14:textId="5E125D9E" w:rsidR="007908ED" w:rsidRPr="00AD2A2F" w:rsidRDefault="007908ED" w:rsidP="007908ED">
            <w:pPr>
              <w:pStyle w:val="ConsPlusNormal"/>
            </w:pPr>
            <w:proofErr w:type="spellStart"/>
            <w:r w:rsidRPr="00AD2A2F">
              <w:t>Зд</w:t>
            </w:r>
            <w:proofErr w:type="spellEnd"/>
            <w:r w:rsidRPr="00AD2A2F">
              <w:t xml:space="preserve"> 1 основные положения теплотехники и теплоэнергетики;</w:t>
            </w:r>
          </w:p>
          <w:p w14:paraId="4B6183AB" w14:textId="5BE4A355" w:rsidR="007908ED" w:rsidRPr="00AD2A2F" w:rsidRDefault="007908ED" w:rsidP="007908ED">
            <w:pPr>
              <w:pStyle w:val="ConsPlusNormal"/>
            </w:pPr>
            <w:proofErr w:type="spellStart"/>
            <w:r w:rsidRPr="00AD2A2F">
              <w:t>Зд</w:t>
            </w:r>
            <w:proofErr w:type="spellEnd"/>
            <w:r w:rsidRPr="00AD2A2F">
              <w:t xml:space="preserve"> 2 назначение и свойства огнеупорных материалов;</w:t>
            </w:r>
          </w:p>
          <w:p w14:paraId="77051860" w14:textId="21531B33" w:rsidR="007908ED" w:rsidRPr="00AD2A2F" w:rsidRDefault="007908ED" w:rsidP="007908ED">
            <w:pPr>
              <w:pStyle w:val="ConsPlusNormal"/>
            </w:pPr>
            <w:proofErr w:type="spellStart"/>
            <w:r w:rsidRPr="00AD2A2F">
              <w:t>Зд</w:t>
            </w:r>
            <w:proofErr w:type="spellEnd"/>
            <w:r w:rsidRPr="00AD2A2F">
              <w:t xml:space="preserve"> 3 устройства и принципы действия металлургических печей;</w:t>
            </w:r>
          </w:p>
          <w:p w14:paraId="1985123D" w14:textId="5013CC10" w:rsidR="007908ED" w:rsidRPr="00AD2A2F" w:rsidRDefault="007908ED" w:rsidP="007908ED">
            <w:pPr>
              <w:pStyle w:val="ConsPlusNormal"/>
            </w:pPr>
            <w:proofErr w:type="spellStart"/>
            <w:r w:rsidRPr="00AD2A2F">
              <w:t>Зд</w:t>
            </w:r>
            <w:proofErr w:type="spellEnd"/>
            <w:r w:rsidRPr="00AD2A2F">
              <w:t xml:space="preserve"> 4 топливо металлургических печей и методику расчетов горения;</w:t>
            </w:r>
          </w:p>
          <w:p w14:paraId="7C25337D" w14:textId="391DDA22" w:rsidR="00E10EC7" w:rsidRPr="00AD2A2F" w:rsidRDefault="007908ED" w:rsidP="007908ED">
            <w:pPr>
              <w:spacing w:line="240" w:lineRule="auto"/>
              <w:contextualSpacing/>
              <w:rPr>
                <w:rFonts w:ascii="Times New Roman" w:hAnsi="Times New Roman"/>
                <w:bCs/>
                <w:sz w:val="24"/>
                <w:szCs w:val="24"/>
              </w:rPr>
            </w:pPr>
            <w:proofErr w:type="spellStart"/>
            <w:r w:rsidRPr="00AD2A2F">
              <w:rPr>
                <w:rFonts w:ascii="Times New Roman" w:hAnsi="Times New Roman"/>
                <w:sz w:val="24"/>
                <w:szCs w:val="24"/>
              </w:rPr>
              <w:t>Зд</w:t>
            </w:r>
            <w:proofErr w:type="spellEnd"/>
            <w:r w:rsidRPr="00AD2A2F">
              <w:rPr>
                <w:rFonts w:ascii="Times New Roman" w:hAnsi="Times New Roman"/>
                <w:sz w:val="24"/>
                <w:szCs w:val="24"/>
              </w:rPr>
              <w:t xml:space="preserve"> 5 закономерности процессов тепломассообмена в металлургических печах</w:t>
            </w:r>
          </w:p>
        </w:tc>
      </w:tr>
      <w:bookmarkEnd w:id="20"/>
    </w:tbl>
    <w:p w14:paraId="2843930B" w14:textId="77777777" w:rsidR="0001347E" w:rsidRDefault="0001347E" w:rsidP="0001347E">
      <w:pPr>
        <w:suppressAutoHyphens/>
        <w:ind w:firstLine="567"/>
        <w:jc w:val="both"/>
        <w:rPr>
          <w:rFonts w:ascii="Times New Roman" w:hAnsi="Times New Roman"/>
          <w:sz w:val="24"/>
          <w:szCs w:val="24"/>
        </w:rPr>
      </w:pPr>
    </w:p>
    <w:p w14:paraId="436CCF3C" w14:textId="77777777" w:rsidR="0001347E" w:rsidRDefault="0001347E" w:rsidP="0001347E">
      <w:pPr>
        <w:suppressAutoHyphens/>
        <w:ind w:firstLine="567"/>
        <w:jc w:val="both"/>
        <w:rPr>
          <w:rFonts w:ascii="Times New Roman" w:hAnsi="Times New Roman"/>
          <w:sz w:val="24"/>
          <w:szCs w:val="24"/>
        </w:rPr>
      </w:pPr>
    </w:p>
    <w:p w14:paraId="4056FA27" w14:textId="77777777" w:rsidR="0001347E" w:rsidRDefault="0001347E" w:rsidP="0001347E">
      <w:pPr>
        <w:suppressAutoHyphens/>
        <w:ind w:firstLine="567"/>
        <w:jc w:val="both"/>
        <w:rPr>
          <w:rFonts w:ascii="Times New Roman" w:hAnsi="Times New Roman"/>
          <w:sz w:val="24"/>
          <w:szCs w:val="24"/>
        </w:rPr>
      </w:pPr>
    </w:p>
    <w:p w14:paraId="63C77D56" w14:textId="77777777" w:rsidR="0001347E" w:rsidRDefault="0001347E" w:rsidP="0001347E">
      <w:pPr>
        <w:suppressAutoHyphens/>
        <w:ind w:firstLine="567"/>
        <w:jc w:val="both"/>
        <w:rPr>
          <w:rFonts w:ascii="Times New Roman" w:hAnsi="Times New Roman"/>
          <w:sz w:val="24"/>
          <w:szCs w:val="24"/>
        </w:rPr>
      </w:pPr>
    </w:p>
    <w:p w14:paraId="77203DE8" w14:textId="77777777" w:rsidR="0001347E" w:rsidRDefault="0001347E" w:rsidP="0001347E">
      <w:pPr>
        <w:suppressAutoHyphens/>
        <w:ind w:firstLine="567"/>
        <w:jc w:val="both"/>
        <w:rPr>
          <w:rFonts w:ascii="Times New Roman" w:hAnsi="Times New Roman"/>
          <w:sz w:val="24"/>
          <w:szCs w:val="24"/>
        </w:rPr>
      </w:pPr>
    </w:p>
    <w:p w14:paraId="2AF3DC2D" w14:textId="77777777" w:rsidR="0001347E" w:rsidRDefault="0001347E" w:rsidP="0001347E">
      <w:pPr>
        <w:rPr>
          <w:rFonts w:ascii="Times New Roman" w:hAnsi="Times New Roman"/>
          <w:sz w:val="24"/>
          <w:szCs w:val="24"/>
        </w:rPr>
      </w:pPr>
      <w:r>
        <w:rPr>
          <w:rFonts w:ascii="Times New Roman" w:hAnsi="Times New Roman"/>
          <w:sz w:val="24"/>
          <w:szCs w:val="24"/>
        </w:rPr>
        <w:br w:type="page"/>
      </w:r>
    </w:p>
    <w:p w14:paraId="68527D97" w14:textId="77777777" w:rsidR="0001347E" w:rsidRPr="00250854" w:rsidRDefault="0001347E" w:rsidP="0001347E">
      <w:pPr>
        <w:jc w:val="center"/>
        <w:rPr>
          <w:rFonts w:ascii="Times New Roman" w:hAnsi="Times New Roman"/>
          <w:b/>
          <w:sz w:val="24"/>
          <w:szCs w:val="24"/>
        </w:rPr>
      </w:pPr>
      <w:r>
        <w:rPr>
          <w:rFonts w:ascii="Times New Roman" w:hAnsi="Times New Roman"/>
          <w:b/>
          <w:sz w:val="24"/>
          <w:szCs w:val="24"/>
        </w:rPr>
        <w:lastRenderedPageBreak/>
        <w:t xml:space="preserve">2 </w:t>
      </w:r>
      <w:r w:rsidRPr="00250854">
        <w:rPr>
          <w:rFonts w:ascii="Times New Roman" w:hAnsi="Times New Roman"/>
          <w:b/>
          <w:sz w:val="24"/>
          <w:szCs w:val="24"/>
        </w:rPr>
        <w:t>СТРУКТУРА И СОДЕРЖАНИЕ УЧЕБНОЙ ДИСЦИПЛИНЫ</w:t>
      </w:r>
    </w:p>
    <w:p w14:paraId="3FA9027E" w14:textId="77777777" w:rsidR="0001347E" w:rsidRPr="00250854" w:rsidRDefault="0001347E" w:rsidP="0001347E">
      <w:pPr>
        <w:rPr>
          <w:rFonts w:ascii="Times New Roman" w:hAnsi="Times New Roman"/>
          <w:b/>
          <w:sz w:val="24"/>
          <w:szCs w:val="24"/>
        </w:rPr>
      </w:pPr>
      <w:r>
        <w:rPr>
          <w:rFonts w:ascii="Times New Roman" w:hAnsi="Times New Roman"/>
          <w:b/>
          <w:sz w:val="24"/>
          <w:szCs w:val="24"/>
        </w:rPr>
        <w:t xml:space="preserve">2.1 </w:t>
      </w:r>
      <w:r w:rsidRPr="00250854">
        <w:rPr>
          <w:rFonts w:ascii="Times New Roman" w:hAnsi="Times New Roman"/>
          <w:b/>
          <w:sz w:val="24"/>
          <w:szCs w:val="24"/>
        </w:rPr>
        <w:t>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1774"/>
      </w:tblGrid>
      <w:tr w:rsidR="0001347E" w:rsidRPr="00250854" w14:paraId="5597816A" w14:textId="77777777" w:rsidTr="0001347E">
        <w:trPr>
          <w:trHeight w:val="20"/>
        </w:trPr>
        <w:tc>
          <w:tcPr>
            <w:tcW w:w="7930" w:type="dxa"/>
            <w:shd w:val="clear" w:color="auto" w:fill="auto"/>
          </w:tcPr>
          <w:p w14:paraId="51D1602F" w14:textId="77777777" w:rsidR="0001347E" w:rsidRPr="00250854" w:rsidRDefault="0001347E" w:rsidP="0001347E">
            <w:pPr>
              <w:spacing w:after="0" w:line="240" w:lineRule="auto"/>
              <w:jc w:val="center"/>
              <w:rPr>
                <w:rFonts w:ascii="Times New Roman" w:hAnsi="Times New Roman"/>
                <w:sz w:val="24"/>
                <w:szCs w:val="24"/>
              </w:rPr>
            </w:pPr>
            <w:r w:rsidRPr="00250854">
              <w:rPr>
                <w:rFonts w:ascii="Times New Roman" w:hAnsi="Times New Roman"/>
                <w:b/>
                <w:sz w:val="24"/>
                <w:szCs w:val="24"/>
              </w:rPr>
              <w:t>Вид учебной работы</w:t>
            </w:r>
          </w:p>
        </w:tc>
        <w:tc>
          <w:tcPr>
            <w:tcW w:w="1774" w:type="dxa"/>
            <w:shd w:val="clear" w:color="auto" w:fill="auto"/>
          </w:tcPr>
          <w:p w14:paraId="6863BEB1" w14:textId="77777777" w:rsidR="0001347E" w:rsidRPr="00250854" w:rsidRDefault="0001347E" w:rsidP="0001347E">
            <w:pPr>
              <w:spacing w:after="0" w:line="240" w:lineRule="auto"/>
              <w:jc w:val="center"/>
              <w:rPr>
                <w:rFonts w:ascii="Times New Roman" w:hAnsi="Times New Roman"/>
                <w:i/>
                <w:iCs/>
                <w:sz w:val="24"/>
                <w:szCs w:val="24"/>
              </w:rPr>
            </w:pPr>
            <w:r w:rsidRPr="00250854">
              <w:rPr>
                <w:rFonts w:ascii="Times New Roman" w:hAnsi="Times New Roman"/>
                <w:b/>
                <w:i/>
                <w:iCs/>
                <w:sz w:val="24"/>
                <w:szCs w:val="24"/>
              </w:rPr>
              <w:t>Объем часов</w:t>
            </w:r>
          </w:p>
        </w:tc>
      </w:tr>
      <w:tr w:rsidR="0001347E" w:rsidRPr="00250854" w14:paraId="5A1C641C" w14:textId="77777777" w:rsidTr="0001347E">
        <w:trPr>
          <w:trHeight w:val="20"/>
        </w:trPr>
        <w:tc>
          <w:tcPr>
            <w:tcW w:w="7930" w:type="dxa"/>
            <w:vAlign w:val="center"/>
          </w:tcPr>
          <w:p w14:paraId="304C95AD" w14:textId="77777777" w:rsidR="0001347E" w:rsidRPr="009915B2" w:rsidRDefault="0001347E" w:rsidP="0001347E">
            <w:pPr>
              <w:suppressAutoHyphens/>
              <w:spacing w:after="0"/>
              <w:rPr>
                <w:rFonts w:ascii="Times New Roman" w:hAnsi="Times New Roman"/>
                <w:b/>
                <w:sz w:val="24"/>
                <w:szCs w:val="24"/>
              </w:rPr>
            </w:pPr>
            <w:r w:rsidRPr="009915B2">
              <w:rPr>
                <w:rFonts w:ascii="Times New Roman" w:hAnsi="Times New Roman"/>
                <w:b/>
                <w:sz w:val="24"/>
                <w:szCs w:val="24"/>
              </w:rPr>
              <w:t>Объем образовательной программы учебной дисциплины</w:t>
            </w:r>
          </w:p>
        </w:tc>
        <w:tc>
          <w:tcPr>
            <w:tcW w:w="1774" w:type="dxa"/>
            <w:shd w:val="clear" w:color="auto" w:fill="auto"/>
          </w:tcPr>
          <w:p w14:paraId="0516E358"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108</w:t>
            </w:r>
          </w:p>
        </w:tc>
      </w:tr>
      <w:tr w:rsidR="0001347E" w:rsidRPr="00250854" w14:paraId="4CCE79FC" w14:textId="77777777" w:rsidTr="0001347E">
        <w:trPr>
          <w:trHeight w:val="20"/>
        </w:trPr>
        <w:tc>
          <w:tcPr>
            <w:tcW w:w="7930" w:type="dxa"/>
            <w:shd w:val="clear" w:color="auto" w:fill="auto"/>
            <w:vAlign w:val="center"/>
          </w:tcPr>
          <w:p w14:paraId="0E396868" w14:textId="77777777" w:rsidR="0001347E" w:rsidRPr="009915B2" w:rsidRDefault="0001347E" w:rsidP="0001347E">
            <w:pPr>
              <w:suppressAutoHyphens/>
              <w:spacing w:after="0"/>
              <w:rPr>
                <w:rFonts w:ascii="Times New Roman" w:hAnsi="Times New Roman"/>
                <w:b/>
                <w:sz w:val="24"/>
                <w:szCs w:val="24"/>
              </w:rPr>
            </w:pPr>
            <w:r w:rsidRPr="009915B2">
              <w:rPr>
                <w:rFonts w:ascii="Times New Roman" w:hAnsi="Times New Roman"/>
                <w:b/>
                <w:sz w:val="24"/>
                <w:szCs w:val="24"/>
              </w:rPr>
              <w:t>в т.ч. в форме практической подготовки</w:t>
            </w:r>
          </w:p>
        </w:tc>
        <w:tc>
          <w:tcPr>
            <w:tcW w:w="1774" w:type="dxa"/>
            <w:shd w:val="clear" w:color="auto" w:fill="auto"/>
          </w:tcPr>
          <w:p w14:paraId="4B671647" w14:textId="77777777" w:rsidR="0001347E" w:rsidRPr="00D37BDE" w:rsidRDefault="0001347E" w:rsidP="0001347E">
            <w:pPr>
              <w:spacing w:after="0" w:line="240" w:lineRule="auto"/>
              <w:jc w:val="center"/>
              <w:rPr>
                <w:rFonts w:ascii="Times New Roman" w:hAnsi="Times New Roman"/>
                <w:i/>
                <w:iCs/>
                <w:sz w:val="24"/>
                <w:szCs w:val="24"/>
              </w:rPr>
            </w:pPr>
          </w:p>
        </w:tc>
      </w:tr>
      <w:tr w:rsidR="0001347E" w:rsidRPr="00250854" w14:paraId="5CC3514D" w14:textId="77777777" w:rsidTr="0001347E">
        <w:trPr>
          <w:trHeight w:val="20"/>
        </w:trPr>
        <w:tc>
          <w:tcPr>
            <w:tcW w:w="7930" w:type="dxa"/>
            <w:shd w:val="clear" w:color="auto" w:fill="auto"/>
          </w:tcPr>
          <w:p w14:paraId="282A8A5F" w14:textId="77777777" w:rsidR="0001347E" w:rsidRPr="00250854" w:rsidRDefault="0001347E" w:rsidP="0001347E">
            <w:pPr>
              <w:spacing w:after="0" w:line="240" w:lineRule="auto"/>
              <w:jc w:val="both"/>
              <w:rPr>
                <w:rFonts w:ascii="Times New Roman" w:hAnsi="Times New Roman"/>
                <w:sz w:val="24"/>
                <w:szCs w:val="24"/>
              </w:rPr>
            </w:pPr>
            <w:r w:rsidRPr="00250854">
              <w:rPr>
                <w:rFonts w:ascii="Times New Roman" w:hAnsi="Times New Roman"/>
                <w:sz w:val="24"/>
                <w:szCs w:val="24"/>
              </w:rPr>
              <w:t>в том числе:</w:t>
            </w:r>
          </w:p>
        </w:tc>
        <w:tc>
          <w:tcPr>
            <w:tcW w:w="1774" w:type="dxa"/>
            <w:shd w:val="clear" w:color="auto" w:fill="auto"/>
          </w:tcPr>
          <w:p w14:paraId="030B1F7B" w14:textId="77777777" w:rsidR="0001347E" w:rsidRPr="00D37BDE" w:rsidRDefault="0001347E" w:rsidP="0001347E">
            <w:pPr>
              <w:spacing w:after="0" w:line="240" w:lineRule="auto"/>
              <w:jc w:val="center"/>
              <w:rPr>
                <w:rFonts w:ascii="Times New Roman" w:hAnsi="Times New Roman"/>
                <w:i/>
                <w:iCs/>
                <w:sz w:val="24"/>
                <w:szCs w:val="24"/>
              </w:rPr>
            </w:pPr>
          </w:p>
        </w:tc>
      </w:tr>
      <w:tr w:rsidR="0001347E" w:rsidRPr="00250854" w14:paraId="3344AFF7" w14:textId="77777777" w:rsidTr="0001347E">
        <w:trPr>
          <w:trHeight w:val="20"/>
        </w:trPr>
        <w:tc>
          <w:tcPr>
            <w:tcW w:w="7930" w:type="dxa"/>
            <w:shd w:val="clear" w:color="auto" w:fill="auto"/>
          </w:tcPr>
          <w:p w14:paraId="4C12E9D7" w14:textId="77777777" w:rsidR="0001347E" w:rsidRPr="00250854" w:rsidRDefault="0001347E" w:rsidP="0001347E">
            <w:pPr>
              <w:tabs>
                <w:tab w:val="left" w:pos="1980"/>
              </w:tabs>
              <w:spacing w:after="0" w:line="240" w:lineRule="auto"/>
              <w:jc w:val="both"/>
              <w:rPr>
                <w:rFonts w:ascii="Times New Roman" w:hAnsi="Times New Roman"/>
                <w:sz w:val="24"/>
                <w:szCs w:val="24"/>
              </w:rPr>
            </w:pPr>
            <w:r w:rsidRPr="00B90906">
              <w:rPr>
                <w:rFonts w:ascii="Times New Roman" w:hAnsi="Times New Roman"/>
                <w:sz w:val="24"/>
                <w:szCs w:val="24"/>
              </w:rPr>
              <w:t>теоретическое обучение</w:t>
            </w:r>
          </w:p>
        </w:tc>
        <w:tc>
          <w:tcPr>
            <w:tcW w:w="1774" w:type="dxa"/>
            <w:shd w:val="clear" w:color="auto" w:fill="auto"/>
          </w:tcPr>
          <w:p w14:paraId="0CA1B90C"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72</w:t>
            </w:r>
          </w:p>
        </w:tc>
      </w:tr>
      <w:tr w:rsidR="0001347E" w:rsidRPr="00250854" w14:paraId="41CD969A" w14:textId="77777777" w:rsidTr="0001347E">
        <w:trPr>
          <w:trHeight w:val="20"/>
        </w:trPr>
        <w:tc>
          <w:tcPr>
            <w:tcW w:w="7930" w:type="dxa"/>
            <w:shd w:val="clear" w:color="auto" w:fill="auto"/>
          </w:tcPr>
          <w:p w14:paraId="6D1F6FD1" w14:textId="77777777" w:rsidR="0001347E" w:rsidRPr="00250854" w:rsidRDefault="0001347E" w:rsidP="0001347E">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r w:rsidRPr="00250854">
              <w:rPr>
                <w:rFonts w:ascii="Times New Roman" w:hAnsi="Times New Roman"/>
                <w:sz w:val="24"/>
                <w:szCs w:val="24"/>
              </w:rPr>
              <w:t xml:space="preserve"> </w:t>
            </w:r>
          </w:p>
        </w:tc>
        <w:tc>
          <w:tcPr>
            <w:tcW w:w="1774" w:type="dxa"/>
            <w:shd w:val="clear" w:color="auto" w:fill="auto"/>
          </w:tcPr>
          <w:p w14:paraId="6A11A400"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24</w:t>
            </w:r>
          </w:p>
        </w:tc>
      </w:tr>
      <w:tr w:rsidR="0001347E" w:rsidRPr="00250854" w14:paraId="3B5FC71B" w14:textId="77777777" w:rsidTr="0001347E">
        <w:trPr>
          <w:trHeight w:val="20"/>
        </w:trPr>
        <w:tc>
          <w:tcPr>
            <w:tcW w:w="7930" w:type="dxa"/>
            <w:shd w:val="clear" w:color="auto" w:fill="auto"/>
          </w:tcPr>
          <w:p w14:paraId="07175C6E" w14:textId="77777777" w:rsidR="0001347E" w:rsidRPr="00D37BDE" w:rsidRDefault="0001347E" w:rsidP="0001347E">
            <w:pPr>
              <w:spacing w:after="0" w:line="240" w:lineRule="auto"/>
              <w:jc w:val="both"/>
              <w:rPr>
                <w:rFonts w:ascii="Times New Roman" w:hAnsi="Times New Roman"/>
                <w:sz w:val="24"/>
                <w:szCs w:val="24"/>
              </w:rPr>
            </w:pPr>
          </w:p>
        </w:tc>
        <w:tc>
          <w:tcPr>
            <w:tcW w:w="1774" w:type="dxa"/>
            <w:shd w:val="clear" w:color="auto" w:fill="auto"/>
          </w:tcPr>
          <w:p w14:paraId="26418A34" w14:textId="77777777" w:rsidR="0001347E" w:rsidRPr="00D37BDE" w:rsidRDefault="0001347E" w:rsidP="0001347E">
            <w:pPr>
              <w:spacing w:after="0" w:line="240" w:lineRule="auto"/>
              <w:jc w:val="center"/>
              <w:rPr>
                <w:rFonts w:ascii="Times New Roman" w:hAnsi="Times New Roman"/>
                <w:i/>
                <w:iCs/>
                <w:sz w:val="24"/>
                <w:szCs w:val="24"/>
              </w:rPr>
            </w:pPr>
          </w:p>
        </w:tc>
      </w:tr>
      <w:tr w:rsidR="0001347E" w:rsidRPr="00250854" w14:paraId="72ECC643" w14:textId="77777777" w:rsidTr="0001347E">
        <w:trPr>
          <w:trHeight w:val="20"/>
        </w:trPr>
        <w:tc>
          <w:tcPr>
            <w:tcW w:w="7930" w:type="dxa"/>
            <w:shd w:val="clear" w:color="auto" w:fill="auto"/>
          </w:tcPr>
          <w:p w14:paraId="646624F5" w14:textId="77777777" w:rsidR="0001347E" w:rsidRPr="00D37BDE" w:rsidRDefault="0001347E" w:rsidP="0001347E">
            <w:pPr>
              <w:spacing w:after="0" w:line="240" w:lineRule="auto"/>
              <w:jc w:val="both"/>
              <w:rPr>
                <w:rFonts w:ascii="Times New Roman" w:hAnsi="Times New Roman"/>
                <w:b/>
                <w:sz w:val="24"/>
                <w:szCs w:val="24"/>
              </w:rPr>
            </w:pPr>
            <w:r w:rsidRPr="00D37BDE">
              <w:rPr>
                <w:rFonts w:ascii="Times New Roman" w:hAnsi="Times New Roman"/>
                <w:b/>
                <w:sz w:val="24"/>
                <w:szCs w:val="24"/>
              </w:rPr>
              <w:t>Самостоятельная работа обучающегося (всего)</w:t>
            </w:r>
          </w:p>
        </w:tc>
        <w:tc>
          <w:tcPr>
            <w:tcW w:w="1774" w:type="dxa"/>
            <w:shd w:val="clear" w:color="auto" w:fill="auto"/>
          </w:tcPr>
          <w:p w14:paraId="3DA4B627" w14:textId="77777777" w:rsidR="0001347E" w:rsidRPr="00250854"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36</w:t>
            </w:r>
          </w:p>
        </w:tc>
      </w:tr>
      <w:tr w:rsidR="0001347E" w:rsidRPr="00250854" w14:paraId="4B963D53" w14:textId="77777777" w:rsidTr="0001347E">
        <w:trPr>
          <w:trHeight w:val="20"/>
        </w:trPr>
        <w:tc>
          <w:tcPr>
            <w:tcW w:w="7930" w:type="dxa"/>
            <w:shd w:val="clear" w:color="auto" w:fill="auto"/>
          </w:tcPr>
          <w:p w14:paraId="007EFF37" w14:textId="77777777" w:rsidR="0001347E" w:rsidRPr="00D37BDE" w:rsidRDefault="0001347E" w:rsidP="0001347E">
            <w:pPr>
              <w:spacing w:after="0" w:line="240" w:lineRule="auto"/>
              <w:jc w:val="both"/>
              <w:rPr>
                <w:rFonts w:ascii="Times New Roman" w:hAnsi="Times New Roman"/>
                <w:sz w:val="24"/>
                <w:szCs w:val="24"/>
              </w:rPr>
            </w:pPr>
            <w:r w:rsidRPr="00D37BDE">
              <w:rPr>
                <w:rFonts w:ascii="Times New Roman" w:hAnsi="Times New Roman"/>
                <w:sz w:val="24"/>
                <w:szCs w:val="24"/>
              </w:rPr>
              <w:t>в том числе:</w:t>
            </w:r>
          </w:p>
          <w:p w14:paraId="231192A9" w14:textId="77777777" w:rsidR="0001347E" w:rsidRPr="000E6D34" w:rsidRDefault="0001347E" w:rsidP="0001347E">
            <w:pPr>
              <w:jc w:val="both"/>
              <w:rPr>
                <w:rFonts w:ascii="Times New Roman" w:hAnsi="Times New Roman"/>
              </w:rPr>
            </w:pPr>
            <w:r w:rsidRPr="000E6D34">
              <w:rPr>
                <w:rFonts w:ascii="Times New Roman" w:hAnsi="Times New Roman"/>
              </w:rPr>
              <w:t>самостоятельная работа с учебной литературой, составление конспекта по вопросам « Дозвуковые и сверхзвуковое давление газов сопло Лаваля», «</w:t>
            </w:r>
            <w:r>
              <w:rPr>
                <w:rFonts w:ascii="Times New Roman" w:hAnsi="Times New Roman"/>
              </w:rPr>
              <w:t xml:space="preserve">Нагревательные </w:t>
            </w:r>
            <w:r w:rsidRPr="000E6D34">
              <w:rPr>
                <w:rFonts w:ascii="Times New Roman" w:hAnsi="Times New Roman"/>
              </w:rPr>
              <w:t>печи, их общая характеристика и анализ тепловой работы»</w:t>
            </w:r>
            <w:r>
              <w:rPr>
                <w:rFonts w:ascii="Times New Roman" w:hAnsi="Times New Roman"/>
              </w:rPr>
              <w:t>, «Охлаждение печей», «Строительные материалы, применяемые для сооружения металлургических печей», «Нагрев металла»</w:t>
            </w:r>
          </w:p>
          <w:p w14:paraId="74342147" w14:textId="77777777" w:rsidR="0001347E" w:rsidRPr="00B90906" w:rsidRDefault="0001347E" w:rsidP="0001347E">
            <w:pPr>
              <w:jc w:val="both"/>
              <w:rPr>
                <w:rFonts w:ascii="Times New Roman" w:hAnsi="Times New Roman"/>
              </w:rPr>
            </w:pPr>
            <w:r w:rsidRPr="000E6D34">
              <w:rPr>
                <w:rFonts w:ascii="Times New Roman" w:hAnsi="Times New Roman"/>
              </w:rPr>
              <w:t xml:space="preserve">- самостоятельная работа с </w:t>
            </w:r>
            <w:r>
              <w:rPr>
                <w:rFonts w:ascii="Times New Roman" w:hAnsi="Times New Roman"/>
              </w:rPr>
              <w:t>нормативно-технологической документацией»</w:t>
            </w:r>
          </w:p>
        </w:tc>
        <w:tc>
          <w:tcPr>
            <w:tcW w:w="1774" w:type="dxa"/>
            <w:shd w:val="clear" w:color="auto" w:fill="auto"/>
          </w:tcPr>
          <w:p w14:paraId="0EED9BDE" w14:textId="77777777" w:rsidR="0001347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20</w:t>
            </w:r>
          </w:p>
          <w:p w14:paraId="4C814148" w14:textId="77777777" w:rsidR="0001347E" w:rsidRDefault="0001347E" w:rsidP="0001347E">
            <w:pPr>
              <w:spacing w:after="0" w:line="240" w:lineRule="auto"/>
              <w:jc w:val="center"/>
              <w:rPr>
                <w:rFonts w:ascii="Times New Roman" w:hAnsi="Times New Roman"/>
                <w:i/>
                <w:iCs/>
                <w:sz w:val="24"/>
                <w:szCs w:val="24"/>
              </w:rPr>
            </w:pPr>
          </w:p>
          <w:p w14:paraId="15B23263" w14:textId="77777777" w:rsidR="0001347E" w:rsidRDefault="0001347E" w:rsidP="0001347E">
            <w:pPr>
              <w:spacing w:after="0" w:line="240" w:lineRule="auto"/>
              <w:jc w:val="center"/>
              <w:rPr>
                <w:rFonts w:ascii="Times New Roman" w:hAnsi="Times New Roman"/>
                <w:i/>
                <w:iCs/>
                <w:sz w:val="24"/>
                <w:szCs w:val="24"/>
              </w:rPr>
            </w:pPr>
          </w:p>
          <w:p w14:paraId="7043C186" w14:textId="77777777" w:rsidR="0001347E" w:rsidRDefault="0001347E" w:rsidP="0001347E">
            <w:pPr>
              <w:spacing w:after="0" w:line="240" w:lineRule="auto"/>
              <w:jc w:val="center"/>
              <w:rPr>
                <w:rFonts w:ascii="Times New Roman" w:hAnsi="Times New Roman"/>
                <w:i/>
                <w:iCs/>
                <w:sz w:val="24"/>
                <w:szCs w:val="24"/>
              </w:rPr>
            </w:pPr>
          </w:p>
          <w:p w14:paraId="72642F68" w14:textId="77777777" w:rsidR="0001347E" w:rsidRDefault="0001347E" w:rsidP="0001347E">
            <w:pPr>
              <w:spacing w:after="0" w:line="240" w:lineRule="auto"/>
              <w:jc w:val="center"/>
              <w:rPr>
                <w:rFonts w:ascii="Times New Roman" w:hAnsi="Times New Roman"/>
                <w:i/>
                <w:iCs/>
                <w:sz w:val="24"/>
                <w:szCs w:val="24"/>
              </w:rPr>
            </w:pPr>
          </w:p>
          <w:p w14:paraId="087BA132" w14:textId="77777777" w:rsidR="0001347E" w:rsidRDefault="0001347E" w:rsidP="0001347E">
            <w:pPr>
              <w:spacing w:after="0" w:line="240" w:lineRule="auto"/>
              <w:jc w:val="center"/>
              <w:rPr>
                <w:rFonts w:ascii="Times New Roman" w:hAnsi="Times New Roman"/>
                <w:i/>
                <w:iCs/>
                <w:sz w:val="24"/>
                <w:szCs w:val="24"/>
              </w:rPr>
            </w:pPr>
          </w:p>
          <w:p w14:paraId="09E3AABF" w14:textId="77777777" w:rsidR="0001347E" w:rsidRDefault="0001347E" w:rsidP="0001347E">
            <w:pPr>
              <w:spacing w:after="0" w:line="240" w:lineRule="auto"/>
              <w:jc w:val="center"/>
              <w:rPr>
                <w:rFonts w:ascii="Times New Roman" w:hAnsi="Times New Roman"/>
                <w:i/>
                <w:iCs/>
                <w:sz w:val="24"/>
                <w:szCs w:val="24"/>
              </w:rPr>
            </w:pPr>
          </w:p>
          <w:p w14:paraId="7E1A21F9"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4</w:t>
            </w:r>
          </w:p>
        </w:tc>
      </w:tr>
      <w:tr w:rsidR="0001347E" w:rsidRPr="00250854" w14:paraId="4A5DE597" w14:textId="77777777" w:rsidTr="0001347E">
        <w:trPr>
          <w:trHeight w:val="20"/>
        </w:trPr>
        <w:tc>
          <w:tcPr>
            <w:tcW w:w="7930" w:type="dxa"/>
            <w:shd w:val="clear" w:color="auto" w:fill="auto"/>
          </w:tcPr>
          <w:p w14:paraId="5DBB7A55" w14:textId="77777777" w:rsidR="0001347E" w:rsidRPr="00B90906" w:rsidRDefault="0001347E" w:rsidP="0001347E">
            <w:pPr>
              <w:jc w:val="both"/>
              <w:rPr>
                <w:rFonts w:ascii="Times New Roman" w:hAnsi="Times New Roman"/>
              </w:rPr>
            </w:pPr>
            <w:r w:rsidRPr="000E6D34">
              <w:rPr>
                <w:rFonts w:ascii="Times New Roman" w:hAnsi="Times New Roman"/>
              </w:rPr>
              <w:t>- оформление</w:t>
            </w:r>
            <w:r>
              <w:rPr>
                <w:rFonts w:ascii="Times New Roman" w:hAnsi="Times New Roman"/>
              </w:rPr>
              <w:t xml:space="preserve"> отчета по</w:t>
            </w:r>
            <w:r w:rsidRPr="000E6D34">
              <w:rPr>
                <w:rFonts w:ascii="Times New Roman" w:hAnsi="Times New Roman"/>
              </w:rPr>
              <w:t xml:space="preserve"> практической работ</w:t>
            </w:r>
            <w:r>
              <w:rPr>
                <w:rFonts w:ascii="Times New Roman" w:hAnsi="Times New Roman"/>
              </w:rPr>
              <w:t>е</w:t>
            </w:r>
            <w:r w:rsidRPr="000E6D34">
              <w:rPr>
                <w:rFonts w:ascii="Times New Roman" w:hAnsi="Times New Roman"/>
              </w:rPr>
              <w:t>, подготовка к защите</w:t>
            </w:r>
          </w:p>
        </w:tc>
        <w:tc>
          <w:tcPr>
            <w:tcW w:w="1774" w:type="dxa"/>
            <w:shd w:val="clear" w:color="auto" w:fill="auto"/>
          </w:tcPr>
          <w:p w14:paraId="7C50FF45" w14:textId="77777777" w:rsidR="0001347E" w:rsidRPr="00D37BDE" w:rsidRDefault="0001347E" w:rsidP="0001347E">
            <w:pPr>
              <w:jc w:val="center"/>
              <w:rPr>
                <w:rFonts w:ascii="Times New Roman" w:hAnsi="Times New Roman"/>
                <w:i/>
                <w:sz w:val="24"/>
                <w:szCs w:val="24"/>
              </w:rPr>
            </w:pPr>
            <w:r>
              <w:rPr>
                <w:rFonts w:ascii="Times New Roman" w:hAnsi="Times New Roman"/>
                <w:i/>
                <w:sz w:val="24"/>
                <w:szCs w:val="24"/>
              </w:rPr>
              <w:t>12</w:t>
            </w:r>
          </w:p>
        </w:tc>
      </w:tr>
      <w:tr w:rsidR="0001347E" w:rsidRPr="00250854" w14:paraId="1867F8E1" w14:textId="77777777" w:rsidTr="0001347E">
        <w:trPr>
          <w:trHeight w:val="20"/>
        </w:trPr>
        <w:tc>
          <w:tcPr>
            <w:tcW w:w="7930" w:type="dxa"/>
            <w:shd w:val="clear" w:color="auto" w:fill="auto"/>
          </w:tcPr>
          <w:p w14:paraId="0F3D9E83" w14:textId="77777777" w:rsidR="0001347E" w:rsidRPr="00D37BDE" w:rsidRDefault="0001347E" w:rsidP="0001347E">
            <w:pPr>
              <w:jc w:val="both"/>
              <w:rPr>
                <w:rFonts w:ascii="Times New Roman" w:hAnsi="Times New Roman"/>
                <w:sz w:val="24"/>
                <w:szCs w:val="24"/>
              </w:rPr>
            </w:pPr>
            <w:r w:rsidRPr="00250854">
              <w:rPr>
                <w:rFonts w:ascii="Times New Roman" w:hAnsi="Times New Roman"/>
                <w:b/>
                <w:iCs/>
                <w:sz w:val="24"/>
                <w:szCs w:val="24"/>
              </w:rPr>
              <w:t>Промежуточная аттестация</w:t>
            </w:r>
            <w:r w:rsidRPr="00250854">
              <w:rPr>
                <w:rFonts w:ascii="Times New Roman" w:hAnsi="Times New Roman"/>
                <w:i/>
                <w:iCs/>
                <w:sz w:val="24"/>
                <w:szCs w:val="24"/>
              </w:rPr>
              <w:t xml:space="preserve"> </w:t>
            </w:r>
            <w:r w:rsidRPr="00D37BDE">
              <w:rPr>
                <w:rFonts w:ascii="Times New Roman" w:hAnsi="Times New Roman"/>
                <w:i/>
                <w:iCs/>
                <w:sz w:val="24"/>
                <w:szCs w:val="24"/>
              </w:rPr>
              <w:t xml:space="preserve">в форме </w:t>
            </w:r>
            <w:r>
              <w:rPr>
                <w:rFonts w:ascii="Times New Roman" w:hAnsi="Times New Roman"/>
                <w:b/>
                <w:i/>
                <w:iCs/>
                <w:sz w:val="24"/>
                <w:szCs w:val="28"/>
              </w:rPr>
              <w:t>дифференцированного зачета</w:t>
            </w:r>
            <w:r w:rsidRPr="00D37BDE">
              <w:rPr>
                <w:rFonts w:ascii="Times New Roman" w:hAnsi="Times New Roman"/>
                <w:b/>
                <w:i/>
                <w:iCs/>
                <w:sz w:val="24"/>
                <w:szCs w:val="28"/>
              </w:rPr>
              <w:t>,</w:t>
            </w:r>
            <w:r w:rsidRPr="00D37BDE">
              <w:rPr>
                <w:rFonts w:ascii="Times New Roman" w:hAnsi="Times New Roman"/>
                <w:i/>
                <w:iCs/>
                <w:szCs w:val="24"/>
              </w:rPr>
              <w:t xml:space="preserve">  2 курс </w:t>
            </w:r>
            <w:r>
              <w:rPr>
                <w:rFonts w:ascii="Times New Roman" w:hAnsi="Times New Roman"/>
                <w:i/>
                <w:iCs/>
                <w:szCs w:val="24"/>
              </w:rPr>
              <w:t>4</w:t>
            </w:r>
            <w:r w:rsidRPr="00D37BDE">
              <w:rPr>
                <w:rFonts w:ascii="Times New Roman" w:hAnsi="Times New Roman"/>
                <w:b/>
                <w:i/>
                <w:iCs/>
                <w:sz w:val="24"/>
                <w:szCs w:val="24"/>
              </w:rPr>
              <w:t xml:space="preserve"> семестр</w:t>
            </w:r>
          </w:p>
        </w:tc>
        <w:tc>
          <w:tcPr>
            <w:tcW w:w="1774" w:type="dxa"/>
            <w:shd w:val="clear" w:color="auto" w:fill="auto"/>
          </w:tcPr>
          <w:p w14:paraId="49F6B419" w14:textId="77777777" w:rsidR="0001347E" w:rsidRPr="00D37BDE" w:rsidRDefault="0001347E" w:rsidP="0001347E">
            <w:pPr>
              <w:jc w:val="center"/>
              <w:rPr>
                <w:rFonts w:ascii="Times New Roman" w:hAnsi="Times New Roman"/>
                <w:i/>
                <w:sz w:val="24"/>
                <w:szCs w:val="24"/>
              </w:rPr>
            </w:pPr>
          </w:p>
        </w:tc>
      </w:tr>
    </w:tbl>
    <w:p w14:paraId="67C38263" w14:textId="77777777" w:rsidR="0001347E" w:rsidRPr="00373981"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i/>
          <w:color w:val="00B050"/>
          <w:sz w:val="40"/>
          <w:szCs w:val="24"/>
        </w:rPr>
      </w:pPr>
    </w:p>
    <w:p w14:paraId="526E0813" w14:textId="77777777" w:rsidR="0001347E" w:rsidRPr="00373981" w:rsidRDefault="0001347E" w:rsidP="0001347E">
      <w:pPr>
        <w:rPr>
          <w:rFonts w:ascii="Times New Roman" w:hAnsi="Times New Roman"/>
          <w:b/>
          <w:i/>
          <w:color w:val="00B050"/>
          <w:sz w:val="40"/>
          <w:szCs w:val="24"/>
        </w:rPr>
        <w:sectPr w:rsidR="0001347E" w:rsidRPr="00373981" w:rsidSect="0001347E">
          <w:footerReference w:type="default" r:id="rId59"/>
          <w:pgSz w:w="11906" w:h="16838"/>
          <w:pgMar w:top="1134" w:right="850" w:bottom="284" w:left="1701" w:header="708" w:footer="708" w:gutter="0"/>
          <w:pgNumType w:start="0"/>
          <w:cols w:space="720"/>
          <w:docGrid w:linePitch="299"/>
        </w:sectPr>
      </w:pPr>
    </w:p>
    <w:p w14:paraId="6238A142" w14:textId="77777777" w:rsidR="0001347E" w:rsidRPr="00ED68BE" w:rsidRDefault="0001347E" w:rsidP="0001347E">
      <w:pPr>
        <w:spacing w:after="0" w:line="240" w:lineRule="auto"/>
        <w:jc w:val="both"/>
        <w:rPr>
          <w:rFonts w:ascii="Times New Roman" w:hAnsi="Times New Roman"/>
          <w:b/>
          <w:sz w:val="24"/>
          <w:szCs w:val="24"/>
        </w:rPr>
      </w:pPr>
      <w:r w:rsidRPr="00ED68BE">
        <w:rPr>
          <w:rFonts w:ascii="Times New Roman" w:hAnsi="Times New Roman"/>
          <w:b/>
          <w:sz w:val="24"/>
          <w:szCs w:val="24"/>
        </w:rPr>
        <w:lastRenderedPageBreak/>
        <w:t xml:space="preserve">2.2 Тематический план и содержание учебной дисциплины </w:t>
      </w:r>
      <w:r w:rsidRPr="00ED68BE">
        <w:rPr>
          <w:rFonts w:ascii="Times New Roman" w:hAnsi="Times New Roman"/>
          <w:b/>
          <w:caps/>
        </w:rPr>
        <w:t>оп</w:t>
      </w:r>
      <w:r>
        <w:rPr>
          <w:rFonts w:ascii="Times New Roman" w:hAnsi="Times New Roman"/>
          <w:b/>
          <w:caps/>
        </w:rPr>
        <w:t>Ц</w:t>
      </w:r>
      <w:r w:rsidRPr="00ED68BE">
        <w:rPr>
          <w:rFonts w:ascii="Times New Roman" w:hAnsi="Times New Roman"/>
          <w:b/>
          <w:caps/>
        </w:rPr>
        <w:t>.0</w:t>
      </w:r>
      <w:r>
        <w:rPr>
          <w:rFonts w:ascii="Times New Roman" w:hAnsi="Times New Roman"/>
          <w:b/>
          <w:caps/>
        </w:rPr>
        <w:t>6</w:t>
      </w:r>
      <w:r w:rsidRPr="00ED68BE">
        <w:rPr>
          <w:rFonts w:ascii="Times New Roman" w:hAnsi="Times New Roman"/>
          <w:b/>
          <w:sz w:val="24"/>
          <w:szCs w:val="24"/>
        </w:rPr>
        <w:t xml:space="preserve"> </w:t>
      </w:r>
      <w:r w:rsidRPr="00ED68BE">
        <w:rPr>
          <w:rFonts w:ascii="Times New Roman" w:eastAsia="Calibri" w:hAnsi="Times New Roman"/>
          <w:b/>
          <w:sz w:val="24"/>
          <w:szCs w:val="24"/>
          <w:lang w:eastAsia="en-US"/>
        </w:rPr>
        <w:t>«</w:t>
      </w:r>
      <w:r>
        <w:rPr>
          <w:rFonts w:ascii="Times New Roman" w:eastAsia="Calibri" w:hAnsi="Times New Roman"/>
          <w:b/>
          <w:sz w:val="24"/>
          <w:szCs w:val="24"/>
          <w:lang w:eastAsia="en-US"/>
        </w:rPr>
        <w:t>Теплотехника»</w:t>
      </w:r>
      <w:r w:rsidRPr="00ED68BE">
        <w:rPr>
          <w:rFonts w:ascii="Times New Roman" w:hAnsi="Times New Roman"/>
          <w:i/>
          <w:sz w:val="24"/>
          <w:szCs w:val="24"/>
        </w:rPr>
        <w:t xml:space="preserve">, </w:t>
      </w:r>
      <w:r w:rsidRPr="00ED68BE">
        <w:rPr>
          <w:rFonts w:ascii="Times New Roman" w:hAnsi="Times New Roman"/>
          <w:b/>
          <w:sz w:val="24"/>
          <w:szCs w:val="24"/>
        </w:rPr>
        <w:t>с учетом рабочей программы воспитания</w:t>
      </w:r>
    </w:p>
    <w:p w14:paraId="318F5172" w14:textId="77777777" w:rsidR="0001347E" w:rsidRDefault="0001347E" w:rsidP="0001347E">
      <w:pPr>
        <w:spacing w:after="0" w:line="240" w:lineRule="auto"/>
        <w:ind w:firstLine="709"/>
        <w:jc w:val="both"/>
        <w:rPr>
          <w:rFonts w:ascii="Times New Roman" w:hAnsi="Times New Roman"/>
          <w:i/>
          <w:color w:val="00B050"/>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6538"/>
        <w:gridCol w:w="960"/>
        <w:gridCol w:w="2129"/>
        <w:gridCol w:w="1657"/>
      </w:tblGrid>
      <w:tr w:rsidR="0001347E" w:rsidRPr="00975BB1" w14:paraId="61D7D23C" w14:textId="77777777" w:rsidTr="00E10EC7">
        <w:trPr>
          <w:trHeight w:val="650"/>
        </w:trPr>
        <w:tc>
          <w:tcPr>
            <w:tcW w:w="1179" w:type="pct"/>
          </w:tcPr>
          <w:p w14:paraId="62344E8A" w14:textId="77777777" w:rsidR="0001347E" w:rsidRPr="00B9090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0906">
              <w:rPr>
                <w:rFonts w:ascii="Times New Roman" w:hAnsi="Times New Roman"/>
                <w:b/>
                <w:bCs/>
                <w:sz w:val="20"/>
                <w:szCs w:val="20"/>
              </w:rPr>
              <w:t>Наименование разделов и тем</w:t>
            </w:r>
          </w:p>
        </w:tc>
        <w:tc>
          <w:tcPr>
            <w:tcW w:w="2214" w:type="pct"/>
          </w:tcPr>
          <w:p w14:paraId="0BB5F2F5" w14:textId="77777777" w:rsidR="0001347E" w:rsidRPr="00B9090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0906">
              <w:rPr>
                <w:rFonts w:ascii="Times New Roman" w:hAnsi="Times New Roman"/>
                <w:b/>
                <w:bCs/>
                <w:sz w:val="20"/>
                <w:szCs w:val="20"/>
              </w:rPr>
              <w:t>Содержание учебного материала, лабораторные и практические работы, самостоятельная работа обучающихся</w:t>
            </w:r>
          </w:p>
        </w:tc>
        <w:tc>
          <w:tcPr>
            <w:tcW w:w="325" w:type="pct"/>
          </w:tcPr>
          <w:p w14:paraId="5E3646EB" w14:textId="77777777" w:rsidR="0001347E" w:rsidRPr="00B9090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0906">
              <w:rPr>
                <w:rFonts w:ascii="Times New Roman" w:hAnsi="Times New Roman"/>
                <w:b/>
                <w:bCs/>
                <w:sz w:val="20"/>
                <w:szCs w:val="20"/>
              </w:rPr>
              <w:t>Объем часов</w:t>
            </w:r>
          </w:p>
        </w:tc>
        <w:tc>
          <w:tcPr>
            <w:tcW w:w="1282" w:type="pct"/>
            <w:gridSpan w:val="2"/>
          </w:tcPr>
          <w:p w14:paraId="634B7BC3" w14:textId="77777777" w:rsidR="0001347E" w:rsidRPr="00B9090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B90906">
              <w:rPr>
                <w:rFonts w:ascii="Times New Roman" w:hAnsi="Times New Roman"/>
                <w:b/>
                <w:bCs/>
                <w:sz w:val="20"/>
                <w:szCs w:val="20"/>
              </w:rPr>
              <w:t>Коды компетенций и личностных результатов, формированию которых способствует элемент программы</w:t>
            </w:r>
          </w:p>
        </w:tc>
      </w:tr>
      <w:tr w:rsidR="0001347E" w:rsidRPr="00975BB1" w14:paraId="0F923460" w14:textId="77777777" w:rsidTr="00E10EC7">
        <w:tc>
          <w:tcPr>
            <w:tcW w:w="1179" w:type="pct"/>
          </w:tcPr>
          <w:p w14:paraId="2FA9454E" w14:textId="77777777" w:rsidR="0001347E" w:rsidRPr="00975BB1"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75BB1">
              <w:rPr>
                <w:rFonts w:ascii="Times New Roman" w:hAnsi="Times New Roman"/>
                <w:bCs/>
                <w:i/>
                <w:sz w:val="24"/>
                <w:szCs w:val="24"/>
              </w:rPr>
              <w:t>1</w:t>
            </w:r>
          </w:p>
        </w:tc>
        <w:tc>
          <w:tcPr>
            <w:tcW w:w="2214" w:type="pct"/>
          </w:tcPr>
          <w:p w14:paraId="0BD47E55" w14:textId="77777777" w:rsidR="0001347E" w:rsidRPr="00975BB1"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75BB1">
              <w:rPr>
                <w:rFonts w:ascii="Times New Roman" w:hAnsi="Times New Roman"/>
                <w:bCs/>
                <w:i/>
                <w:sz w:val="24"/>
                <w:szCs w:val="24"/>
              </w:rPr>
              <w:t>2</w:t>
            </w:r>
          </w:p>
        </w:tc>
        <w:tc>
          <w:tcPr>
            <w:tcW w:w="325" w:type="pct"/>
          </w:tcPr>
          <w:p w14:paraId="71FF30CF" w14:textId="77777777" w:rsidR="0001347E" w:rsidRPr="00975BB1"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975BB1">
              <w:rPr>
                <w:rFonts w:ascii="Times New Roman" w:hAnsi="Times New Roman"/>
                <w:bCs/>
                <w:i/>
                <w:sz w:val="24"/>
                <w:szCs w:val="24"/>
              </w:rPr>
              <w:t>3</w:t>
            </w:r>
          </w:p>
        </w:tc>
        <w:tc>
          <w:tcPr>
            <w:tcW w:w="721" w:type="pct"/>
            <w:vMerge w:val="restart"/>
          </w:tcPr>
          <w:p w14:paraId="66005C4C" w14:textId="77777777" w:rsidR="0001347E" w:rsidRPr="00187DB2"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sz w:val="20"/>
                <w:szCs w:val="24"/>
              </w:rPr>
              <w:t>Код ПК, ОК</w:t>
            </w:r>
          </w:p>
        </w:tc>
        <w:tc>
          <w:tcPr>
            <w:tcW w:w="561" w:type="pct"/>
            <w:vMerge w:val="restart"/>
          </w:tcPr>
          <w:p w14:paraId="36E1CD6A" w14:textId="77777777" w:rsidR="0001347E" w:rsidRPr="00187DB2"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4"/>
              </w:rPr>
            </w:pPr>
            <w:r w:rsidRPr="00187DB2">
              <w:rPr>
                <w:rFonts w:ascii="Times New Roman" w:hAnsi="Times New Roman"/>
                <w:sz w:val="20"/>
                <w:szCs w:val="24"/>
              </w:rPr>
              <w:t>Код Н/У/З</w:t>
            </w:r>
          </w:p>
        </w:tc>
      </w:tr>
      <w:tr w:rsidR="0001347E" w:rsidRPr="00975BB1" w14:paraId="55342E7C" w14:textId="77777777" w:rsidTr="0001347E">
        <w:trPr>
          <w:trHeight w:val="73"/>
        </w:trPr>
        <w:tc>
          <w:tcPr>
            <w:tcW w:w="3393" w:type="pct"/>
            <w:gridSpan w:val="2"/>
          </w:tcPr>
          <w:p w14:paraId="76F00AAF" w14:textId="77777777" w:rsidR="0001347E" w:rsidRPr="00975BB1"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75BB1">
              <w:rPr>
                <w:rFonts w:ascii="Times New Roman" w:hAnsi="Times New Roman"/>
                <w:b/>
                <w:bCs/>
                <w:sz w:val="24"/>
                <w:szCs w:val="24"/>
              </w:rPr>
              <w:t>Раздел 1 Топливо и расчеты горения топлива.</w:t>
            </w:r>
          </w:p>
        </w:tc>
        <w:tc>
          <w:tcPr>
            <w:tcW w:w="325" w:type="pct"/>
            <w:tcBorders>
              <w:bottom w:val="single" w:sz="4" w:space="0" w:color="auto"/>
            </w:tcBorders>
          </w:tcPr>
          <w:p w14:paraId="71D6C42C" w14:textId="77777777" w:rsidR="0001347E" w:rsidRPr="00975BB1"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721" w:type="pct"/>
            <w:vMerge/>
            <w:tcBorders>
              <w:bottom w:val="single" w:sz="4" w:space="0" w:color="auto"/>
            </w:tcBorders>
            <w:shd w:val="clear" w:color="auto" w:fill="auto"/>
          </w:tcPr>
          <w:p w14:paraId="5730BBB4" w14:textId="77777777" w:rsidR="0001347E" w:rsidRPr="00975BB1"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561" w:type="pct"/>
            <w:vMerge/>
            <w:tcBorders>
              <w:bottom w:val="single" w:sz="4" w:space="0" w:color="auto"/>
            </w:tcBorders>
          </w:tcPr>
          <w:p w14:paraId="039DBBA4" w14:textId="77777777" w:rsidR="0001347E" w:rsidRPr="00975BB1"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E10EC7" w:rsidRPr="00975BB1" w14:paraId="10F548E1" w14:textId="77777777" w:rsidTr="00E10EC7">
        <w:trPr>
          <w:trHeight w:val="1782"/>
        </w:trPr>
        <w:tc>
          <w:tcPr>
            <w:tcW w:w="1179" w:type="pct"/>
            <w:tcBorders>
              <w:right w:val="single" w:sz="4" w:space="0" w:color="auto"/>
            </w:tcBorders>
          </w:tcPr>
          <w:p w14:paraId="4DE835D2" w14:textId="77777777" w:rsidR="00E10EC7" w:rsidRPr="00975BB1" w:rsidRDefault="00E10EC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75BB1">
              <w:rPr>
                <w:rFonts w:ascii="Times New Roman" w:hAnsi="Times New Roman"/>
                <w:bCs/>
                <w:sz w:val="24"/>
                <w:szCs w:val="24"/>
              </w:rPr>
              <w:t>Тема 1.1 Общая характеристика топлива.</w:t>
            </w:r>
          </w:p>
        </w:tc>
        <w:tc>
          <w:tcPr>
            <w:tcW w:w="2214" w:type="pct"/>
            <w:tcBorders>
              <w:top w:val="single" w:sz="4" w:space="0" w:color="auto"/>
              <w:left w:val="single" w:sz="4" w:space="0" w:color="auto"/>
              <w:right w:val="single" w:sz="4" w:space="0" w:color="auto"/>
            </w:tcBorders>
          </w:tcPr>
          <w:p w14:paraId="60658CE8" w14:textId="77777777" w:rsidR="00E10EC7" w:rsidRPr="00975BB1" w:rsidRDefault="00E10EC7" w:rsidP="0001347E">
            <w:pPr>
              <w:spacing w:after="0" w:line="240" w:lineRule="auto"/>
              <w:jc w:val="both"/>
              <w:rPr>
                <w:rFonts w:ascii="Times New Roman" w:eastAsia="Calibri" w:hAnsi="Times New Roman"/>
                <w:bCs/>
                <w:sz w:val="24"/>
                <w:szCs w:val="24"/>
              </w:rPr>
            </w:pPr>
            <w:r w:rsidRPr="00975BB1">
              <w:rPr>
                <w:rFonts w:ascii="Times New Roman" w:eastAsia="Calibri" w:hAnsi="Times New Roman"/>
                <w:bCs/>
                <w:sz w:val="24"/>
                <w:szCs w:val="24"/>
              </w:rPr>
              <w:t xml:space="preserve">Роль печей в металлургическом производстве. Принципы классификации печей, их элементы. Основания положения современной теории печей. Определение понятия топлива. Характеристика топлива( классификация, химический состав, теплота сгорания), понятие об условном топливе. Виды топлива(твердые, жидкое, газообразное).  </w:t>
            </w:r>
          </w:p>
        </w:tc>
        <w:tc>
          <w:tcPr>
            <w:tcW w:w="325" w:type="pct"/>
            <w:tcBorders>
              <w:top w:val="single" w:sz="4" w:space="0" w:color="auto"/>
              <w:left w:val="single" w:sz="4" w:space="0" w:color="auto"/>
              <w:right w:val="single" w:sz="4" w:space="0" w:color="auto"/>
            </w:tcBorders>
          </w:tcPr>
          <w:p w14:paraId="32DB9565" w14:textId="77777777" w:rsidR="00E10EC7" w:rsidRPr="00975BB1" w:rsidRDefault="00E10EC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975BB1">
              <w:rPr>
                <w:rFonts w:ascii="Times New Roman" w:hAnsi="Times New Roman"/>
                <w:bCs/>
                <w:sz w:val="24"/>
                <w:szCs w:val="24"/>
              </w:rPr>
              <w:t>4</w:t>
            </w:r>
          </w:p>
        </w:tc>
        <w:tc>
          <w:tcPr>
            <w:tcW w:w="721" w:type="pct"/>
            <w:tcBorders>
              <w:top w:val="single" w:sz="4" w:space="0" w:color="auto"/>
              <w:left w:val="single" w:sz="4" w:space="0" w:color="auto"/>
              <w:right w:val="single" w:sz="4" w:space="0" w:color="auto"/>
            </w:tcBorders>
          </w:tcPr>
          <w:p w14:paraId="2CFF19DC" w14:textId="53641965" w:rsidR="00E10EC7" w:rsidRPr="00975BB1" w:rsidRDefault="00E10EC7" w:rsidP="003B1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ОК 1- </w:t>
            </w:r>
            <w:r w:rsidR="00AD2A2F">
              <w:rPr>
                <w:rFonts w:ascii="Times New Roman" w:hAnsi="Times New Roman"/>
                <w:bCs/>
                <w:sz w:val="24"/>
                <w:szCs w:val="24"/>
              </w:rPr>
              <w:t>5</w:t>
            </w:r>
            <w:r>
              <w:rPr>
                <w:rFonts w:ascii="Times New Roman" w:hAnsi="Times New Roman"/>
                <w:bCs/>
                <w:sz w:val="24"/>
                <w:szCs w:val="24"/>
              </w:rPr>
              <w:t>, ПК 3.</w:t>
            </w:r>
            <w:r w:rsidR="00AD2A2F">
              <w:rPr>
                <w:rFonts w:ascii="Times New Roman" w:hAnsi="Times New Roman"/>
                <w:bCs/>
                <w:sz w:val="24"/>
                <w:szCs w:val="24"/>
              </w:rPr>
              <w:t>3, ПК 3.9</w:t>
            </w:r>
          </w:p>
        </w:tc>
        <w:tc>
          <w:tcPr>
            <w:tcW w:w="561" w:type="pct"/>
            <w:tcBorders>
              <w:top w:val="single" w:sz="4" w:space="0" w:color="auto"/>
              <w:left w:val="single" w:sz="4" w:space="0" w:color="auto"/>
              <w:right w:val="single" w:sz="4" w:space="0" w:color="auto"/>
            </w:tcBorders>
          </w:tcPr>
          <w:p w14:paraId="518FE26A"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17EDE004"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1BB7B55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71B3E9A5"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1E175D7F"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Уо.03.01</w:t>
            </w:r>
          </w:p>
          <w:p w14:paraId="016AA30A"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Зо.03.01</w:t>
            </w:r>
          </w:p>
          <w:p w14:paraId="72FD583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Уо.04.01</w:t>
            </w:r>
          </w:p>
          <w:p w14:paraId="7C2D84C0"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Зо.04.01</w:t>
            </w:r>
          </w:p>
          <w:p w14:paraId="794AB89A"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Уо.05.01</w:t>
            </w:r>
          </w:p>
          <w:p w14:paraId="4298D9B7"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Зо.05.01</w:t>
            </w:r>
          </w:p>
          <w:p w14:paraId="49EAE05A" w14:textId="0AE32123" w:rsidR="00E10EC7" w:rsidRPr="00253B01" w:rsidRDefault="00E10EC7" w:rsidP="00E10EC7">
            <w:pPr>
              <w:spacing w:after="0" w:line="240" w:lineRule="auto"/>
              <w:rPr>
                <w:rFonts w:ascii="Times New Roman" w:hAnsi="Times New Roman"/>
              </w:rPr>
            </w:pPr>
            <w:r w:rsidRPr="00253B01">
              <w:rPr>
                <w:rFonts w:ascii="Times New Roman" w:hAnsi="Times New Roman"/>
              </w:rPr>
              <w:t xml:space="preserve">У </w:t>
            </w:r>
            <w:r w:rsidR="00AD2A2F">
              <w:rPr>
                <w:rFonts w:ascii="Times New Roman" w:hAnsi="Times New Roman"/>
              </w:rPr>
              <w:t>3</w:t>
            </w:r>
            <w:r w:rsidRPr="00253B01">
              <w:rPr>
                <w:rFonts w:ascii="Times New Roman" w:hAnsi="Times New Roman"/>
              </w:rPr>
              <w:t>.</w:t>
            </w:r>
            <w:r>
              <w:rPr>
                <w:rFonts w:ascii="Times New Roman" w:hAnsi="Times New Roman"/>
              </w:rPr>
              <w:t>3</w:t>
            </w:r>
            <w:r w:rsidRPr="00253B01">
              <w:rPr>
                <w:rFonts w:ascii="Times New Roman" w:hAnsi="Times New Roman"/>
              </w:rPr>
              <w:t>.0</w:t>
            </w:r>
            <w:r>
              <w:rPr>
                <w:rFonts w:ascii="Times New Roman" w:hAnsi="Times New Roman"/>
              </w:rPr>
              <w:t>1</w:t>
            </w:r>
          </w:p>
          <w:p w14:paraId="52ADBF3A" w14:textId="75F1D410" w:rsidR="00E10EC7" w:rsidRPr="00253B01" w:rsidRDefault="00E10EC7" w:rsidP="00E10EC7">
            <w:pPr>
              <w:spacing w:after="0" w:line="240" w:lineRule="auto"/>
              <w:rPr>
                <w:rFonts w:ascii="Times New Roman" w:hAnsi="Times New Roman"/>
              </w:rPr>
            </w:pPr>
            <w:r w:rsidRPr="00253B01">
              <w:rPr>
                <w:rFonts w:ascii="Times New Roman" w:hAnsi="Times New Roman"/>
              </w:rPr>
              <w:t xml:space="preserve">З </w:t>
            </w:r>
            <w:r w:rsidR="00AD2A2F">
              <w:rPr>
                <w:rFonts w:ascii="Times New Roman" w:hAnsi="Times New Roman"/>
              </w:rPr>
              <w:t>3</w:t>
            </w:r>
            <w:r w:rsidRPr="00253B01">
              <w:rPr>
                <w:rFonts w:ascii="Times New Roman" w:hAnsi="Times New Roman"/>
              </w:rPr>
              <w:t>.</w:t>
            </w:r>
            <w:r>
              <w:rPr>
                <w:rFonts w:ascii="Times New Roman" w:hAnsi="Times New Roman"/>
              </w:rPr>
              <w:t>3</w:t>
            </w:r>
            <w:r w:rsidRPr="00253B01">
              <w:rPr>
                <w:rFonts w:ascii="Times New Roman" w:hAnsi="Times New Roman"/>
              </w:rPr>
              <w:t>.0</w:t>
            </w:r>
            <w:r>
              <w:rPr>
                <w:rFonts w:ascii="Times New Roman" w:hAnsi="Times New Roman"/>
              </w:rPr>
              <w:t>1</w:t>
            </w:r>
          </w:p>
          <w:p w14:paraId="6E8DE870" w14:textId="27A53212" w:rsidR="00E10EC7" w:rsidRPr="00253B01" w:rsidRDefault="00AD2A2F" w:rsidP="00E10EC7">
            <w:pPr>
              <w:spacing w:after="0" w:line="240" w:lineRule="auto"/>
              <w:rPr>
                <w:rFonts w:ascii="Times New Roman" w:hAnsi="Times New Roman"/>
              </w:rPr>
            </w:pPr>
            <w:r>
              <w:rPr>
                <w:rFonts w:ascii="Times New Roman" w:hAnsi="Times New Roman"/>
              </w:rPr>
              <w:t>З</w:t>
            </w:r>
            <w:r w:rsidR="00E10EC7" w:rsidRPr="00253B01">
              <w:rPr>
                <w:rFonts w:ascii="Times New Roman" w:hAnsi="Times New Roman"/>
              </w:rPr>
              <w:t xml:space="preserve"> 3.</w:t>
            </w:r>
            <w:r>
              <w:rPr>
                <w:rFonts w:ascii="Times New Roman" w:hAnsi="Times New Roman"/>
              </w:rPr>
              <w:t>9</w:t>
            </w:r>
            <w:r w:rsidR="00E10EC7" w:rsidRPr="00253B01">
              <w:rPr>
                <w:rFonts w:ascii="Times New Roman" w:hAnsi="Times New Roman"/>
              </w:rPr>
              <w:t>.0</w:t>
            </w:r>
            <w:r w:rsidR="00E10EC7">
              <w:rPr>
                <w:rFonts w:ascii="Times New Roman" w:hAnsi="Times New Roman"/>
              </w:rPr>
              <w:t>1</w:t>
            </w:r>
          </w:p>
          <w:p w14:paraId="07AC2BE0" w14:textId="5645AEB1" w:rsidR="00E10EC7" w:rsidRPr="001320F0" w:rsidRDefault="00C45429" w:rsidP="00E10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45429">
              <w:rPr>
                <w:rFonts w:ascii="Times New Roman" w:hAnsi="Times New Roman"/>
                <w:bCs/>
                <w:sz w:val="24"/>
                <w:szCs w:val="24"/>
              </w:rPr>
              <w:t>З1,З4</w:t>
            </w:r>
          </w:p>
          <w:p w14:paraId="731BEA38" w14:textId="77777777" w:rsidR="00E10EC7" w:rsidRPr="001320F0" w:rsidRDefault="00E10EC7" w:rsidP="00E10E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E10EC7" w:rsidRPr="00975BB1" w14:paraId="5774D06D" w14:textId="77777777" w:rsidTr="00E10EC7">
        <w:trPr>
          <w:trHeight w:val="908"/>
        </w:trPr>
        <w:tc>
          <w:tcPr>
            <w:tcW w:w="1179" w:type="pct"/>
            <w:tcBorders>
              <w:top w:val="single" w:sz="4" w:space="0" w:color="auto"/>
              <w:left w:val="single" w:sz="4" w:space="0" w:color="auto"/>
              <w:bottom w:val="nil"/>
              <w:right w:val="single" w:sz="4" w:space="0" w:color="auto"/>
            </w:tcBorders>
          </w:tcPr>
          <w:p w14:paraId="2CF98DD2" w14:textId="77777777" w:rsidR="00E10EC7" w:rsidRPr="00975BB1" w:rsidRDefault="00E10EC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975BB1">
              <w:rPr>
                <w:rFonts w:ascii="Times New Roman" w:eastAsia="Calibri" w:hAnsi="Times New Roman"/>
                <w:bCs/>
                <w:sz w:val="24"/>
                <w:szCs w:val="24"/>
              </w:rPr>
              <w:t>Тема 1.2 Основы теории горения</w:t>
            </w:r>
          </w:p>
        </w:tc>
        <w:tc>
          <w:tcPr>
            <w:tcW w:w="2214" w:type="pct"/>
            <w:tcBorders>
              <w:top w:val="single" w:sz="4" w:space="0" w:color="auto"/>
              <w:left w:val="single" w:sz="4" w:space="0" w:color="auto"/>
              <w:right w:val="single" w:sz="4" w:space="0" w:color="auto"/>
            </w:tcBorders>
          </w:tcPr>
          <w:p w14:paraId="7CC27FF6" w14:textId="77777777" w:rsidR="00E10EC7" w:rsidRPr="00975BB1" w:rsidRDefault="00E10EC7" w:rsidP="0001347E">
            <w:pPr>
              <w:spacing w:after="0" w:line="240" w:lineRule="auto"/>
              <w:jc w:val="both"/>
              <w:rPr>
                <w:rFonts w:ascii="Times New Roman" w:eastAsia="Calibri" w:hAnsi="Times New Roman"/>
                <w:bCs/>
                <w:sz w:val="24"/>
                <w:szCs w:val="24"/>
              </w:rPr>
            </w:pPr>
            <w:r w:rsidRPr="00975BB1">
              <w:rPr>
                <w:rFonts w:ascii="Times New Roman" w:eastAsia="Calibri" w:hAnsi="Times New Roman"/>
                <w:bCs/>
                <w:sz w:val="24"/>
                <w:szCs w:val="24"/>
              </w:rPr>
              <w:t>Общая характеристика процессов горения. Горение газообразного, жидкого и твердого топлива.</w:t>
            </w:r>
          </w:p>
        </w:tc>
        <w:tc>
          <w:tcPr>
            <w:tcW w:w="325" w:type="pct"/>
            <w:tcBorders>
              <w:top w:val="single" w:sz="4" w:space="0" w:color="auto"/>
              <w:left w:val="single" w:sz="4" w:space="0" w:color="auto"/>
              <w:right w:val="single" w:sz="4" w:space="0" w:color="auto"/>
            </w:tcBorders>
          </w:tcPr>
          <w:p w14:paraId="4CB3F5EE" w14:textId="77777777" w:rsidR="00E10EC7" w:rsidRPr="00975BB1" w:rsidRDefault="00E10EC7" w:rsidP="0001347E">
            <w:pPr>
              <w:spacing w:after="0" w:line="240" w:lineRule="auto"/>
              <w:jc w:val="center"/>
              <w:rPr>
                <w:rFonts w:ascii="Times New Roman" w:eastAsia="Calibri" w:hAnsi="Times New Roman"/>
                <w:bCs/>
                <w:sz w:val="24"/>
                <w:szCs w:val="24"/>
              </w:rPr>
            </w:pPr>
            <w:r>
              <w:rPr>
                <w:rFonts w:ascii="Times New Roman" w:eastAsia="Calibri" w:hAnsi="Times New Roman"/>
                <w:bCs/>
                <w:sz w:val="24"/>
                <w:szCs w:val="24"/>
              </w:rPr>
              <w:t>1</w:t>
            </w:r>
          </w:p>
        </w:tc>
        <w:tc>
          <w:tcPr>
            <w:tcW w:w="721" w:type="pct"/>
            <w:tcBorders>
              <w:top w:val="single" w:sz="4" w:space="0" w:color="auto"/>
              <w:left w:val="single" w:sz="4" w:space="0" w:color="auto"/>
              <w:right w:val="single" w:sz="4" w:space="0" w:color="auto"/>
            </w:tcBorders>
          </w:tcPr>
          <w:p w14:paraId="2EEE8527" w14:textId="43347014" w:rsidR="00E10EC7" w:rsidRPr="00975BB1" w:rsidRDefault="00E10EC7" w:rsidP="00E10EC7">
            <w:pPr>
              <w:spacing w:after="0" w:line="240" w:lineRule="auto"/>
              <w:jc w:val="center"/>
              <w:rPr>
                <w:rFonts w:ascii="Times New Roman" w:eastAsia="Calibri" w:hAnsi="Times New Roman"/>
                <w:bCs/>
                <w:sz w:val="24"/>
                <w:szCs w:val="24"/>
              </w:rPr>
            </w:pPr>
            <w:r>
              <w:rPr>
                <w:rFonts w:ascii="Times New Roman" w:hAnsi="Times New Roman"/>
                <w:bCs/>
                <w:sz w:val="24"/>
                <w:szCs w:val="24"/>
              </w:rPr>
              <w:t xml:space="preserve">ОК </w:t>
            </w:r>
            <w:r w:rsidR="002A05A9">
              <w:rPr>
                <w:rFonts w:ascii="Times New Roman" w:hAnsi="Times New Roman"/>
                <w:bCs/>
                <w:sz w:val="24"/>
                <w:szCs w:val="24"/>
              </w:rPr>
              <w:t>2</w:t>
            </w:r>
            <w:r>
              <w:rPr>
                <w:rFonts w:ascii="Times New Roman" w:hAnsi="Times New Roman"/>
                <w:bCs/>
                <w:sz w:val="24"/>
                <w:szCs w:val="24"/>
              </w:rPr>
              <w:t>, ПК 3.</w:t>
            </w:r>
            <w:r w:rsidR="002A05A9">
              <w:rPr>
                <w:rFonts w:ascii="Times New Roman" w:hAnsi="Times New Roman"/>
                <w:bCs/>
                <w:sz w:val="24"/>
                <w:szCs w:val="24"/>
              </w:rPr>
              <w:t>3</w:t>
            </w:r>
            <w:r>
              <w:rPr>
                <w:rFonts w:ascii="Times New Roman" w:hAnsi="Times New Roman"/>
                <w:bCs/>
                <w:sz w:val="24"/>
                <w:szCs w:val="24"/>
              </w:rPr>
              <w:t xml:space="preserve"> </w:t>
            </w:r>
          </w:p>
        </w:tc>
        <w:tc>
          <w:tcPr>
            <w:tcW w:w="561" w:type="pct"/>
            <w:tcBorders>
              <w:top w:val="single" w:sz="4" w:space="0" w:color="auto"/>
              <w:left w:val="single" w:sz="4" w:space="0" w:color="auto"/>
              <w:right w:val="single" w:sz="4" w:space="0" w:color="auto"/>
            </w:tcBorders>
          </w:tcPr>
          <w:p w14:paraId="70287547" w14:textId="77777777" w:rsidR="00AD2A2F" w:rsidRPr="00AD2A2F" w:rsidRDefault="00AD2A2F" w:rsidP="00AD2A2F">
            <w:pPr>
              <w:spacing w:after="0" w:line="240" w:lineRule="auto"/>
              <w:rPr>
                <w:rFonts w:ascii="Times New Roman" w:hAnsi="Times New Roman"/>
              </w:rPr>
            </w:pPr>
            <w:r w:rsidRPr="00AD2A2F">
              <w:rPr>
                <w:rFonts w:ascii="Times New Roman" w:hAnsi="Times New Roman"/>
              </w:rPr>
              <w:t>Уо.02.01</w:t>
            </w:r>
          </w:p>
          <w:p w14:paraId="16A2623D" w14:textId="77777777" w:rsidR="00AD2A2F" w:rsidRPr="00AD2A2F" w:rsidRDefault="00AD2A2F" w:rsidP="00AD2A2F">
            <w:pPr>
              <w:spacing w:after="0" w:line="240" w:lineRule="auto"/>
              <w:rPr>
                <w:rFonts w:ascii="Times New Roman" w:hAnsi="Times New Roman"/>
              </w:rPr>
            </w:pPr>
            <w:r w:rsidRPr="00AD2A2F">
              <w:rPr>
                <w:rFonts w:ascii="Times New Roman" w:hAnsi="Times New Roman"/>
              </w:rPr>
              <w:t>У 3.3.01</w:t>
            </w:r>
          </w:p>
          <w:p w14:paraId="51C8A95E" w14:textId="77777777" w:rsidR="00E10EC7" w:rsidRDefault="00AD2A2F" w:rsidP="002A0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AD2A2F">
              <w:rPr>
                <w:rFonts w:ascii="Times New Roman" w:hAnsi="Times New Roman"/>
              </w:rPr>
              <w:t>З 3.3.01</w:t>
            </w:r>
          </w:p>
          <w:p w14:paraId="436D697E" w14:textId="2F3C6690" w:rsidR="00C45429" w:rsidRPr="001320F0" w:rsidRDefault="00C45429" w:rsidP="002A05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45429">
              <w:rPr>
                <w:rFonts w:ascii="Times New Roman" w:hAnsi="Times New Roman"/>
                <w:bCs/>
                <w:sz w:val="24"/>
                <w:szCs w:val="24"/>
              </w:rPr>
              <w:t>З1,З4</w:t>
            </w:r>
          </w:p>
        </w:tc>
      </w:tr>
      <w:tr w:rsidR="00283D37" w:rsidRPr="00975BB1" w14:paraId="5EDAE917" w14:textId="77777777" w:rsidTr="00E10EC7">
        <w:trPr>
          <w:trHeight w:val="1293"/>
        </w:trPr>
        <w:tc>
          <w:tcPr>
            <w:tcW w:w="1179" w:type="pct"/>
            <w:vMerge w:val="restart"/>
            <w:tcBorders>
              <w:top w:val="single" w:sz="4" w:space="0" w:color="auto"/>
              <w:left w:val="single" w:sz="4" w:space="0" w:color="auto"/>
              <w:right w:val="single" w:sz="4" w:space="0" w:color="auto"/>
            </w:tcBorders>
          </w:tcPr>
          <w:p w14:paraId="376CD4A4" w14:textId="77777777" w:rsidR="00283D37" w:rsidRPr="00975BB1" w:rsidRDefault="00283D3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75BB1">
              <w:rPr>
                <w:rFonts w:ascii="Times New Roman" w:hAnsi="Times New Roman"/>
                <w:bCs/>
                <w:sz w:val="24"/>
                <w:szCs w:val="24"/>
              </w:rPr>
              <w:t>Тема 1.3 Расчеты горения топлива</w:t>
            </w:r>
          </w:p>
        </w:tc>
        <w:tc>
          <w:tcPr>
            <w:tcW w:w="2214" w:type="pct"/>
            <w:tcBorders>
              <w:top w:val="single" w:sz="4" w:space="0" w:color="auto"/>
              <w:left w:val="single" w:sz="4" w:space="0" w:color="auto"/>
              <w:right w:val="single" w:sz="4" w:space="0" w:color="auto"/>
            </w:tcBorders>
          </w:tcPr>
          <w:p w14:paraId="652678C2" w14:textId="77777777" w:rsidR="00283D37" w:rsidRPr="00975BB1" w:rsidRDefault="00283D3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75BB1">
              <w:rPr>
                <w:rFonts w:ascii="Times New Roman" w:hAnsi="Times New Roman"/>
                <w:bCs/>
                <w:sz w:val="24"/>
                <w:szCs w:val="24"/>
              </w:rPr>
              <w:t xml:space="preserve">Определение состава и количества продуктов сгорания. Определение теплоты сгорания топлива. Состояние материального баланса процесса горения топлива. Температура горения топлива(теоретическая, калориметрическая, действительная) и её определения. </w:t>
            </w:r>
          </w:p>
        </w:tc>
        <w:tc>
          <w:tcPr>
            <w:tcW w:w="325" w:type="pct"/>
            <w:tcBorders>
              <w:top w:val="single" w:sz="4" w:space="0" w:color="auto"/>
              <w:left w:val="single" w:sz="4" w:space="0" w:color="auto"/>
              <w:right w:val="single" w:sz="4" w:space="0" w:color="auto"/>
            </w:tcBorders>
          </w:tcPr>
          <w:p w14:paraId="0FF39ADF" w14:textId="77777777" w:rsidR="00283D37" w:rsidRPr="00975BB1" w:rsidRDefault="00283D3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721" w:type="pct"/>
            <w:tcBorders>
              <w:top w:val="single" w:sz="4" w:space="0" w:color="auto"/>
              <w:left w:val="single" w:sz="4" w:space="0" w:color="auto"/>
              <w:right w:val="single" w:sz="4" w:space="0" w:color="auto"/>
            </w:tcBorders>
          </w:tcPr>
          <w:p w14:paraId="0F89222C" w14:textId="0CCBC6E5" w:rsidR="00283D37" w:rsidRDefault="00283D3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ОК 1- 9, ПК 3.9</w:t>
            </w:r>
          </w:p>
          <w:p w14:paraId="1AF0BE90" w14:textId="77777777" w:rsidR="00283D37" w:rsidRPr="00975BB1" w:rsidRDefault="00283D37" w:rsidP="003B1F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ПК 4.4</w:t>
            </w:r>
          </w:p>
        </w:tc>
        <w:tc>
          <w:tcPr>
            <w:tcW w:w="561" w:type="pct"/>
            <w:vMerge w:val="restart"/>
            <w:tcBorders>
              <w:top w:val="single" w:sz="4" w:space="0" w:color="auto"/>
              <w:left w:val="single" w:sz="4" w:space="0" w:color="auto"/>
              <w:right w:val="single" w:sz="4" w:space="0" w:color="auto"/>
            </w:tcBorders>
          </w:tcPr>
          <w:p w14:paraId="20CB6638"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Уо.01.01</w:t>
            </w:r>
          </w:p>
          <w:p w14:paraId="361D25E5"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Зо.01.01</w:t>
            </w:r>
          </w:p>
          <w:p w14:paraId="17439AD6"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Уо.02.01</w:t>
            </w:r>
          </w:p>
          <w:p w14:paraId="1797B2A6"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Зо.02.01</w:t>
            </w:r>
          </w:p>
          <w:p w14:paraId="31AD58E8"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Уо.03.01</w:t>
            </w:r>
          </w:p>
          <w:p w14:paraId="62388483"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lastRenderedPageBreak/>
              <w:t>Зо.03.01</w:t>
            </w:r>
          </w:p>
          <w:p w14:paraId="2D407354"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Уо.04.01</w:t>
            </w:r>
          </w:p>
          <w:p w14:paraId="1C9519E9"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Зо.04.01</w:t>
            </w:r>
          </w:p>
          <w:p w14:paraId="1F0FC28F"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Уо.05.01</w:t>
            </w:r>
          </w:p>
          <w:p w14:paraId="3AA7A34B" w14:textId="77777777" w:rsidR="00283D37" w:rsidRPr="00253B01" w:rsidRDefault="00283D37" w:rsidP="00E10EC7">
            <w:pPr>
              <w:spacing w:after="0" w:line="240" w:lineRule="auto"/>
              <w:rPr>
                <w:rFonts w:ascii="Times New Roman" w:hAnsi="Times New Roman"/>
              </w:rPr>
            </w:pPr>
            <w:r w:rsidRPr="00253B01">
              <w:rPr>
                <w:rFonts w:ascii="Times New Roman" w:hAnsi="Times New Roman"/>
              </w:rPr>
              <w:t>Зо.05.01</w:t>
            </w:r>
          </w:p>
          <w:p w14:paraId="5FC2F3CE" w14:textId="77777777" w:rsidR="00283D37" w:rsidRDefault="00283D37" w:rsidP="00E10EC7">
            <w:pPr>
              <w:spacing w:after="0" w:line="240" w:lineRule="auto"/>
              <w:rPr>
                <w:rFonts w:ascii="Times New Roman" w:hAnsi="Times New Roman"/>
              </w:rPr>
            </w:pPr>
            <w:proofErr w:type="spellStart"/>
            <w:r w:rsidRPr="002A05A9">
              <w:rPr>
                <w:rFonts w:ascii="Times New Roman" w:hAnsi="Times New Roman"/>
              </w:rPr>
              <w:t>Зо</w:t>
            </w:r>
            <w:proofErr w:type="spellEnd"/>
            <w:r w:rsidRPr="002A05A9">
              <w:rPr>
                <w:rFonts w:ascii="Times New Roman" w:hAnsi="Times New Roman"/>
              </w:rPr>
              <w:t xml:space="preserve"> 07.01</w:t>
            </w:r>
          </w:p>
          <w:p w14:paraId="793038ED" w14:textId="77777777" w:rsidR="00283D37" w:rsidRDefault="00283D37" w:rsidP="00E10EC7">
            <w:pPr>
              <w:spacing w:after="0" w:line="240" w:lineRule="auto"/>
              <w:rPr>
                <w:rFonts w:ascii="Times New Roman" w:hAnsi="Times New Roman"/>
                <w:sz w:val="24"/>
                <w:szCs w:val="24"/>
              </w:rPr>
            </w:pPr>
            <w:proofErr w:type="spellStart"/>
            <w:r w:rsidRPr="007908ED">
              <w:rPr>
                <w:rFonts w:ascii="Times New Roman" w:hAnsi="Times New Roman"/>
                <w:sz w:val="24"/>
                <w:szCs w:val="24"/>
              </w:rPr>
              <w:t>Уо</w:t>
            </w:r>
            <w:proofErr w:type="spellEnd"/>
            <w:r w:rsidRPr="007908ED">
              <w:rPr>
                <w:rFonts w:ascii="Times New Roman" w:hAnsi="Times New Roman"/>
                <w:sz w:val="24"/>
                <w:szCs w:val="24"/>
              </w:rPr>
              <w:t xml:space="preserve"> 09.01</w:t>
            </w:r>
          </w:p>
          <w:p w14:paraId="06CB6382" w14:textId="38813C57" w:rsidR="00283D37" w:rsidRPr="00253B01" w:rsidRDefault="00283D37" w:rsidP="00E10EC7">
            <w:pPr>
              <w:spacing w:after="0" w:line="240" w:lineRule="auto"/>
              <w:rPr>
                <w:rFonts w:ascii="Times New Roman" w:hAnsi="Times New Roman"/>
              </w:rPr>
            </w:pPr>
            <w:r w:rsidRPr="00253B01">
              <w:rPr>
                <w:rFonts w:ascii="Times New Roman" w:hAnsi="Times New Roman"/>
              </w:rPr>
              <w:t>У 3.</w:t>
            </w:r>
            <w:r>
              <w:rPr>
                <w:rFonts w:ascii="Times New Roman" w:hAnsi="Times New Roman"/>
              </w:rPr>
              <w:t>9</w:t>
            </w:r>
            <w:r w:rsidRPr="00253B01">
              <w:rPr>
                <w:rFonts w:ascii="Times New Roman" w:hAnsi="Times New Roman"/>
              </w:rPr>
              <w:t>.0</w:t>
            </w:r>
            <w:r>
              <w:rPr>
                <w:rFonts w:ascii="Times New Roman" w:hAnsi="Times New Roman"/>
              </w:rPr>
              <w:t>1</w:t>
            </w:r>
          </w:p>
          <w:p w14:paraId="43B53609" w14:textId="545AACD6" w:rsidR="00283D37" w:rsidRPr="00253B01" w:rsidRDefault="00283D37" w:rsidP="00E10EC7">
            <w:pPr>
              <w:spacing w:after="0" w:line="240" w:lineRule="auto"/>
              <w:rPr>
                <w:rFonts w:ascii="Times New Roman" w:hAnsi="Times New Roman"/>
              </w:rPr>
            </w:pPr>
            <w:r w:rsidRPr="00253B01">
              <w:rPr>
                <w:rFonts w:ascii="Times New Roman" w:hAnsi="Times New Roman"/>
              </w:rPr>
              <w:t>З 3.</w:t>
            </w:r>
            <w:r>
              <w:rPr>
                <w:rFonts w:ascii="Times New Roman" w:hAnsi="Times New Roman"/>
              </w:rPr>
              <w:t>9</w:t>
            </w:r>
            <w:r w:rsidRPr="00253B01">
              <w:rPr>
                <w:rFonts w:ascii="Times New Roman" w:hAnsi="Times New Roman"/>
              </w:rPr>
              <w:t>.0</w:t>
            </w:r>
            <w:r>
              <w:rPr>
                <w:rFonts w:ascii="Times New Roman" w:hAnsi="Times New Roman"/>
              </w:rPr>
              <w:t>1</w:t>
            </w:r>
          </w:p>
          <w:p w14:paraId="19E6DFDF" w14:textId="28C24B6D" w:rsidR="00283D37" w:rsidRPr="00253B01" w:rsidRDefault="00283D37" w:rsidP="00E10EC7">
            <w:pPr>
              <w:spacing w:after="0" w:line="240" w:lineRule="auto"/>
              <w:rPr>
                <w:rFonts w:ascii="Times New Roman" w:hAnsi="Times New Roman"/>
              </w:rPr>
            </w:pPr>
            <w:r w:rsidRPr="00253B01">
              <w:rPr>
                <w:rFonts w:ascii="Times New Roman" w:hAnsi="Times New Roman"/>
              </w:rPr>
              <w:t>У 4.</w:t>
            </w:r>
            <w:r>
              <w:rPr>
                <w:rFonts w:ascii="Times New Roman" w:hAnsi="Times New Roman"/>
              </w:rPr>
              <w:t>4</w:t>
            </w:r>
            <w:r w:rsidRPr="00253B01">
              <w:rPr>
                <w:rFonts w:ascii="Times New Roman" w:hAnsi="Times New Roman"/>
              </w:rPr>
              <w:t xml:space="preserve">.01 </w:t>
            </w:r>
          </w:p>
          <w:p w14:paraId="5B145768" w14:textId="77777777" w:rsidR="00283D37" w:rsidRDefault="00283D37" w:rsidP="00283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З 4.</w:t>
            </w:r>
            <w:r>
              <w:rPr>
                <w:rFonts w:ascii="Times New Roman" w:hAnsi="Times New Roman"/>
              </w:rPr>
              <w:t>4</w:t>
            </w:r>
            <w:r w:rsidRPr="00253B01">
              <w:rPr>
                <w:rFonts w:ascii="Times New Roman" w:hAnsi="Times New Roman"/>
              </w:rPr>
              <w:t>.01</w:t>
            </w:r>
          </w:p>
          <w:p w14:paraId="205DEC75" w14:textId="77777777" w:rsidR="00283D37" w:rsidRDefault="00283D37" w:rsidP="00283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У 2.4.01</w:t>
            </w:r>
          </w:p>
          <w:p w14:paraId="5707FF5A" w14:textId="77777777" w:rsidR="00283D37" w:rsidRDefault="00283D37" w:rsidP="00283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Pr>
                <w:rFonts w:ascii="Times New Roman" w:hAnsi="Times New Roman"/>
              </w:rPr>
              <w:t>З 2.4.01</w:t>
            </w:r>
          </w:p>
          <w:p w14:paraId="0083E453" w14:textId="08A5914B" w:rsidR="00C45429" w:rsidRPr="001320F0" w:rsidRDefault="00C45429" w:rsidP="00283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C45429">
              <w:rPr>
                <w:rFonts w:ascii="Times New Roman" w:hAnsi="Times New Roman"/>
                <w:bCs/>
                <w:sz w:val="24"/>
                <w:szCs w:val="24"/>
              </w:rPr>
              <w:t>У1</w:t>
            </w:r>
            <w:r>
              <w:rPr>
                <w:rFonts w:ascii="Times New Roman" w:hAnsi="Times New Roman"/>
                <w:bCs/>
                <w:sz w:val="24"/>
                <w:szCs w:val="24"/>
              </w:rPr>
              <w:t xml:space="preserve">, </w:t>
            </w:r>
            <w:r w:rsidRPr="00C45429">
              <w:rPr>
                <w:rFonts w:ascii="Times New Roman" w:hAnsi="Times New Roman"/>
                <w:bCs/>
                <w:sz w:val="24"/>
                <w:szCs w:val="24"/>
              </w:rPr>
              <w:t>З1,З4</w:t>
            </w:r>
          </w:p>
        </w:tc>
      </w:tr>
      <w:tr w:rsidR="00283D37" w:rsidRPr="00975BB1" w14:paraId="678C1B2A" w14:textId="77777777" w:rsidTr="009C23E4">
        <w:trPr>
          <w:trHeight w:val="654"/>
        </w:trPr>
        <w:tc>
          <w:tcPr>
            <w:tcW w:w="1179" w:type="pct"/>
            <w:vMerge/>
            <w:tcBorders>
              <w:left w:val="single" w:sz="4" w:space="0" w:color="auto"/>
              <w:right w:val="single" w:sz="4" w:space="0" w:color="auto"/>
            </w:tcBorders>
          </w:tcPr>
          <w:p w14:paraId="0F2D0641" w14:textId="77777777" w:rsidR="00283D37" w:rsidRPr="00975BB1" w:rsidRDefault="00283D3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4D55A3F5" w14:textId="77777777" w:rsidR="00283D37" w:rsidRPr="00975BB1" w:rsidRDefault="00283D37" w:rsidP="0001347E">
            <w:pPr>
              <w:spacing w:after="0" w:line="240" w:lineRule="auto"/>
              <w:rPr>
                <w:rFonts w:ascii="Times New Roman" w:hAnsi="Times New Roman"/>
                <w:b/>
                <w:sz w:val="24"/>
                <w:szCs w:val="24"/>
              </w:rPr>
            </w:pPr>
            <w:r w:rsidRPr="00975BB1">
              <w:rPr>
                <w:rFonts w:ascii="Times New Roman" w:hAnsi="Times New Roman"/>
                <w:b/>
                <w:sz w:val="24"/>
                <w:szCs w:val="24"/>
              </w:rPr>
              <w:t xml:space="preserve">Практическое занятие №1 </w:t>
            </w:r>
          </w:p>
          <w:p w14:paraId="697FDE9E" w14:textId="77777777" w:rsidR="00283D37" w:rsidRPr="00975BB1" w:rsidRDefault="00283D37" w:rsidP="0001347E">
            <w:pPr>
              <w:spacing w:after="0" w:line="240" w:lineRule="auto"/>
              <w:rPr>
                <w:rFonts w:ascii="Times New Roman" w:hAnsi="Times New Roman"/>
                <w:sz w:val="24"/>
                <w:szCs w:val="24"/>
              </w:rPr>
            </w:pPr>
            <w:r w:rsidRPr="00975BB1">
              <w:rPr>
                <w:rFonts w:ascii="Times New Roman" w:hAnsi="Times New Roman"/>
                <w:sz w:val="24"/>
                <w:szCs w:val="24"/>
              </w:rPr>
              <w:t>Расчет теплоты сгорания газообразного топлива</w:t>
            </w:r>
          </w:p>
        </w:tc>
        <w:tc>
          <w:tcPr>
            <w:tcW w:w="325" w:type="pct"/>
            <w:tcBorders>
              <w:top w:val="nil"/>
              <w:left w:val="single" w:sz="4" w:space="0" w:color="auto"/>
              <w:bottom w:val="single" w:sz="4" w:space="0" w:color="auto"/>
              <w:right w:val="single" w:sz="4" w:space="0" w:color="auto"/>
            </w:tcBorders>
          </w:tcPr>
          <w:p w14:paraId="698C53D3" w14:textId="77777777" w:rsidR="00283D37" w:rsidRPr="00975BB1" w:rsidRDefault="00283D3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21" w:type="pct"/>
            <w:tcBorders>
              <w:top w:val="nil"/>
              <w:left w:val="single" w:sz="4" w:space="0" w:color="auto"/>
              <w:bottom w:val="single" w:sz="4" w:space="0" w:color="auto"/>
              <w:right w:val="single" w:sz="4" w:space="0" w:color="auto"/>
            </w:tcBorders>
            <w:shd w:val="clear" w:color="auto" w:fill="auto"/>
          </w:tcPr>
          <w:p w14:paraId="4778AC3B" w14:textId="4CB0E9C2" w:rsidR="00283D37" w:rsidRDefault="00283D37" w:rsidP="00744016">
            <w:pPr>
              <w:jc w:val="center"/>
            </w:pPr>
            <w:r w:rsidRPr="00A26ECB">
              <w:rPr>
                <w:rFonts w:ascii="Times New Roman" w:hAnsi="Times New Roman"/>
                <w:bCs/>
                <w:sz w:val="24"/>
                <w:szCs w:val="24"/>
              </w:rPr>
              <w:t>ПК 3.</w:t>
            </w:r>
            <w:r>
              <w:rPr>
                <w:rFonts w:ascii="Times New Roman" w:hAnsi="Times New Roman"/>
                <w:bCs/>
                <w:sz w:val="24"/>
                <w:szCs w:val="24"/>
              </w:rPr>
              <w:t>9 ПК 2.4</w:t>
            </w:r>
          </w:p>
        </w:tc>
        <w:tc>
          <w:tcPr>
            <w:tcW w:w="561" w:type="pct"/>
            <w:vMerge/>
            <w:tcBorders>
              <w:left w:val="single" w:sz="4" w:space="0" w:color="auto"/>
              <w:right w:val="single" w:sz="4" w:space="0" w:color="auto"/>
            </w:tcBorders>
          </w:tcPr>
          <w:p w14:paraId="05AA0B9C" w14:textId="77777777" w:rsidR="00283D37" w:rsidRDefault="00283D37" w:rsidP="00283D37">
            <w:pPr>
              <w:spacing w:after="0" w:line="240" w:lineRule="auto"/>
            </w:pPr>
          </w:p>
        </w:tc>
      </w:tr>
      <w:tr w:rsidR="00283D37" w:rsidRPr="00975BB1" w14:paraId="0AE2B51A" w14:textId="77777777" w:rsidTr="009C23E4">
        <w:trPr>
          <w:trHeight w:val="70"/>
        </w:trPr>
        <w:tc>
          <w:tcPr>
            <w:tcW w:w="1179" w:type="pct"/>
            <w:vMerge/>
            <w:tcBorders>
              <w:left w:val="single" w:sz="4" w:space="0" w:color="auto"/>
              <w:right w:val="single" w:sz="4" w:space="0" w:color="auto"/>
            </w:tcBorders>
          </w:tcPr>
          <w:p w14:paraId="04FAFCA5" w14:textId="77777777" w:rsidR="00283D37" w:rsidRPr="00975BB1" w:rsidRDefault="00283D3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2BBAE603" w14:textId="77777777" w:rsidR="00283D37" w:rsidRPr="00975BB1" w:rsidRDefault="00283D37" w:rsidP="0001347E">
            <w:pPr>
              <w:spacing w:after="0" w:line="240" w:lineRule="auto"/>
              <w:rPr>
                <w:rFonts w:ascii="Times New Roman" w:hAnsi="Times New Roman"/>
                <w:b/>
                <w:sz w:val="24"/>
                <w:szCs w:val="24"/>
              </w:rPr>
            </w:pPr>
            <w:r w:rsidRPr="00975BB1">
              <w:rPr>
                <w:rFonts w:ascii="Times New Roman" w:hAnsi="Times New Roman"/>
                <w:b/>
                <w:sz w:val="24"/>
                <w:szCs w:val="24"/>
              </w:rPr>
              <w:t>Практическое занятие №2</w:t>
            </w:r>
          </w:p>
          <w:p w14:paraId="3C16D10A" w14:textId="77777777" w:rsidR="00283D37" w:rsidRPr="00975BB1" w:rsidRDefault="00283D37" w:rsidP="0001347E">
            <w:pPr>
              <w:spacing w:after="0" w:line="240" w:lineRule="auto"/>
              <w:rPr>
                <w:rFonts w:ascii="Times New Roman" w:hAnsi="Times New Roman"/>
                <w:sz w:val="24"/>
                <w:szCs w:val="24"/>
              </w:rPr>
            </w:pPr>
            <w:r w:rsidRPr="00975BB1">
              <w:rPr>
                <w:rFonts w:ascii="Times New Roman" w:hAnsi="Times New Roman"/>
                <w:sz w:val="24"/>
                <w:szCs w:val="24"/>
              </w:rPr>
              <w:t>Полный расчет горений газообразного топлива</w:t>
            </w:r>
          </w:p>
        </w:tc>
        <w:tc>
          <w:tcPr>
            <w:tcW w:w="325" w:type="pct"/>
            <w:tcBorders>
              <w:top w:val="nil"/>
              <w:left w:val="single" w:sz="4" w:space="0" w:color="auto"/>
              <w:bottom w:val="single" w:sz="4" w:space="0" w:color="auto"/>
              <w:right w:val="single" w:sz="4" w:space="0" w:color="auto"/>
            </w:tcBorders>
          </w:tcPr>
          <w:p w14:paraId="525E3F34" w14:textId="77777777" w:rsidR="00283D37" w:rsidRPr="00975BB1" w:rsidRDefault="00283D37"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721" w:type="pct"/>
            <w:tcBorders>
              <w:top w:val="nil"/>
              <w:left w:val="single" w:sz="4" w:space="0" w:color="auto"/>
              <w:bottom w:val="single" w:sz="4" w:space="0" w:color="auto"/>
              <w:right w:val="single" w:sz="4" w:space="0" w:color="auto"/>
            </w:tcBorders>
            <w:shd w:val="clear" w:color="auto" w:fill="FFFFFF" w:themeFill="background1"/>
          </w:tcPr>
          <w:p w14:paraId="04AB8E2D" w14:textId="41749430" w:rsidR="00283D37" w:rsidRDefault="00283D37" w:rsidP="0001347E">
            <w:pPr>
              <w:jc w:val="center"/>
            </w:pPr>
            <w:r w:rsidRPr="00A26ECB">
              <w:rPr>
                <w:rFonts w:ascii="Times New Roman" w:hAnsi="Times New Roman"/>
                <w:bCs/>
                <w:sz w:val="24"/>
                <w:szCs w:val="24"/>
              </w:rPr>
              <w:t>ПК 3.</w:t>
            </w:r>
            <w:r>
              <w:rPr>
                <w:rFonts w:ascii="Times New Roman" w:hAnsi="Times New Roman"/>
                <w:bCs/>
                <w:sz w:val="24"/>
                <w:szCs w:val="24"/>
              </w:rPr>
              <w:t>9</w:t>
            </w:r>
          </w:p>
        </w:tc>
        <w:tc>
          <w:tcPr>
            <w:tcW w:w="561" w:type="pct"/>
            <w:vMerge/>
            <w:tcBorders>
              <w:left w:val="single" w:sz="4" w:space="0" w:color="auto"/>
              <w:bottom w:val="single" w:sz="4" w:space="0" w:color="auto"/>
              <w:right w:val="single" w:sz="4" w:space="0" w:color="auto"/>
            </w:tcBorders>
            <w:shd w:val="clear" w:color="auto" w:fill="FFFFFF" w:themeFill="background1"/>
          </w:tcPr>
          <w:p w14:paraId="2E54EBB1" w14:textId="77777777" w:rsidR="00283D37" w:rsidRDefault="00283D37" w:rsidP="00283D37">
            <w:pPr>
              <w:spacing w:after="0" w:line="240" w:lineRule="auto"/>
            </w:pPr>
          </w:p>
        </w:tc>
      </w:tr>
      <w:tr w:rsidR="00E10EC7" w:rsidRPr="00975BB1" w14:paraId="081C5E11" w14:textId="77777777" w:rsidTr="00E10EC7">
        <w:tblPrEx>
          <w:tblLook w:val="0000" w:firstRow="0" w:lastRow="0" w:firstColumn="0" w:lastColumn="0" w:noHBand="0" w:noVBand="0"/>
        </w:tblPrEx>
        <w:trPr>
          <w:trHeight w:val="435"/>
        </w:trPr>
        <w:tc>
          <w:tcPr>
            <w:tcW w:w="1179" w:type="pct"/>
            <w:vMerge/>
            <w:tcBorders>
              <w:left w:val="single" w:sz="4" w:space="0" w:color="auto"/>
              <w:bottom w:val="single" w:sz="4" w:space="0" w:color="auto"/>
              <w:right w:val="single" w:sz="4" w:space="0" w:color="auto"/>
            </w:tcBorders>
          </w:tcPr>
          <w:p w14:paraId="364A6B15" w14:textId="77777777" w:rsidR="00E10EC7" w:rsidRPr="00975BB1" w:rsidRDefault="00E10EC7" w:rsidP="0001347E">
            <w:pPr>
              <w:spacing w:after="0" w:line="240" w:lineRule="auto"/>
              <w:rPr>
                <w:rFonts w:ascii="Times New Roman" w:hAnsi="Times New Roman"/>
                <w:sz w:val="24"/>
                <w:szCs w:val="24"/>
              </w:rPr>
            </w:pPr>
          </w:p>
        </w:tc>
        <w:tc>
          <w:tcPr>
            <w:tcW w:w="2214" w:type="pct"/>
            <w:tcBorders>
              <w:left w:val="single" w:sz="4" w:space="0" w:color="auto"/>
              <w:right w:val="single" w:sz="4" w:space="0" w:color="auto"/>
            </w:tcBorders>
          </w:tcPr>
          <w:p w14:paraId="5FFAC6CA"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b/>
                <w:sz w:val="24"/>
                <w:szCs w:val="24"/>
              </w:rPr>
              <w:t>Самостоятельна работа обучающихся:</w:t>
            </w:r>
            <w:r>
              <w:rPr>
                <w:rFonts w:ascii="Times New Roman" w:hAnsi="Times New Roman"/>
                <w:b/>
                <w:sz w:val="24"/>
                <w:szCs w:val="24"/>
              </w:rPr>
              <w:t xml:space="preserve"> </w:t>
            </w:r>
            <w:r w:rsidRPr="00975BB1">
              <w:rPr>
                <w:rFonts w:ascii="Times New Roman" w:hAnsi="Times New Roman"/>
                <w:sz w:val="24"/>
                <w:szCs w:val="24"/>
              </w:rPr>
              <w:t>Оформление</w:t>
            </w:r>
            <w:r>
              <w:rPr>
                <w:rFonts w:ascii="Times New Roman" w:hAnsi="Times New Roman"/>
                <w:sz w:val="24"/>
                <w:szCs w:val="24"/>
              </w:rPr>
              <w:t xml:space="preserve"> отчета по </w:t>
            </w:r>
            <w:r w:rsidRPr="00975BB1">
              <w:rPr>
                <w:rFonts w:ascii="Times New Roman" w:hAnsi="Times New Roman"/>
                <w:sz w:val="24"/>
                <w:szCs w:val="24"/>
              </w:rPr>
              <w:t xml:space="preserve"> практической работ</w:t>
            </w:r>
            <w:r>
              <w:rPr>
                <w:rFonts w:ascii="Times New Roman" w:hAnsi="Times New Roman"/>
                <w:sz w:val="24"/>
                <w:szCs w:val="24"/>
              </w:rPr>
              <w:t>е</w:t>
            </w:r>
            <w:r w:rsidRPr="00975BB1">
              <w:rPr>
                <w:rFonts w:ascii="Times New Roman" w:hAnsi="Times New Roman"/>
                <w:sz w:val="24"/>
                <w:szCs w:val="24"/>
              </w:rPr>
              <w:t>, подготовка к защите</w:t>
            </w:r>
          </w:p>
        </w:tc>
        <w:tc>
          <w:tcPr>
            <w:tcW w:w="325" w:type="pct"/>
            <w:tcBorders>
              <w:top w:val="nil"/>
              <w:left w:val="single" w:sz="4" w:space="0" w:color="auto"/>
              <w:bottom w:val="single" w:sz="4" w:space="0" w:color="auto"/>
              <w:right w:val="single" w:sz="4" w:space="0" w:color="auto"/>
            </w:tcBorders>
          </w:tcPr>
          <w:p w14:paraId="32A91C22"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tcBorders>
              <w:top w:val="nil"/>
              <w:left w:val="single" w:sz="4" w:space="0" w:color="auto"/>
              <w:bottom w:val="single" w:sz="4" w:space="0" w:color="auto"/>
              <w:right w:val="single" w:sz="4" w:space="0" w:color="auto"/>
            </w:tcBorders>
            <w:shd w:val="clear" w:color="auto" w:fill="D9D9D9" w:themeFill="background1" w:themeFillShade="D9"/>
          </w:tcPr>
          <w:p w14:paraId="1CA91BA5"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nil"/>
              <w:left w:val="single" w:sz="4" w:space="0" w:color="auto"/>
              <w:bottom w:val="single" w:sz="4" w:space="0" w:color="auto"/>
              <w:right w:val="single" w:sz="4" w:space="0" w:color="auto"/>
            </w:tcBorders>
            <w:shd w:val="clear" w:color="auto" w:fill="D9D9D9" w:themeFill="background1" w:themeFillShade="D9"/>
          </w:tcPr>
          <w:p w14:paraId="1E9653DF"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2A0A4AB5" w14:textId="77777777" w:rsidTr="00E10EC7">
        <w:tblPrEx>
          <w:tblLook w:val="0000" w:firstRow="0" w:lastRow="0" w:firstColumn="0" w:lastColumn="0" w:noHBand="0" w:noVBand="0"/>
        </w:tblPrEx>
        <w:trPr>
          <w:trHeight w:val="360"/>
        </w:trPr>
        <w:tc>
          <w:tcPr>
            <w:tcW w:w="1179" w:type="pct"/>
            <w:vMerge w:val="restart"/>
            <w:tcBorders>
              <w:top w:val="single" w:sz="4" w:space="0" w:color="auto"/>
              <w:left w:val="single" w:sz="4" w:space="0" w:color="auto"/>
              <w:right w:val="single" w:sz="4" w:space="0" w:color="auto"/>
            </w:tcBorders>
          </w:tcPr>
          <w:p w14:paraId="435173AA"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1.4 Устройство для сжигания топлива</w:t>
            </w:r>
          </w:p>
        </w:tc>
        <w:tc>
          <w:tcPr>
            <w:tcW w:w="2214" w:type="pct"/>
            <w:tcBorders>
              <w:left w:val="single" w:sz="4" w:space="0" w:color="auto"/>
            </w:tcBorders>
          </w:tcPr>
          <w:p w14:paraId="26CF1128"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Общие принципы выбора рациональных методов сжигания топлива в печах. Устройства для сжигания газа: горелки с предварительным и внешним смешением. </w:t>
            </w:r>
          </w:p>
        </w:tc>
        <w:tc>
          <w:tcPr>
            <w:tcW w:w="325" w:type="pct"/>
            <w:tcBorders>
              <w:top w:val="single" w:sz="4" w:space="0" w:color="auto"/>
            </w:tcBorders>
          </w:tcPr>
          <w:p w14:paraId="70D2018C"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val="restart"/>
            <w:tcBorders>
              <w:top w:val="single" w:sz="4" w:space="0" w:color="auto"/>
            </w:tcBorders>
            <w:shd w:val="clear" w:color="auto" w:fill="auto"/>
          </w:tcPr>
          <w:p w14:paraId="439245C7" w14:textId="7855F070" w:rsidR="00E10EC7" w:rsidRPr="00975BB1" w:rsidRDefault="00E10EC7" w:rsidP="0001347E">
            <w:pPr>
              <w:spacing w:after="0" w:line="240" w:lineRule="auto"/>
              <w:rPr>
                <w:rFonts w:ascii="Times New Roman" w:hAnsi="Times New Roman"/>
                <w:sz w:val="24"/>
                <w:szCs w:val="24"/>
              </w:rPr>
            </w:pPr>
            <w:r>
              <w:rPr>
                <w:rFonts w:ascii="Times New Roman" w:hAnsi="Times New Roman"/>
                <w:bCs/>
                <w:sz w:val="24"/>
                <w:szCs w:val="24"/>
              </w:rPr>
              <w:t xml:space="preserve">ОК 1- </w:t>
            </w:r>
            <w:r w:rsidR="00283D37">
              <w:rPr>
                <w:rFonts w:ascii="Times New Roman" w:hAnsi="Times New Roman"/>
                <w:bCs/>
                <w:sz w:val="24"/>
                <w:szCs w:val="24"/>
              </w:rPr>
              <w:t>5</w:t>
            </w:r>
            <w:r>
              <w:rPr>
                <w:rFonts w:ascii="Times New Roman" w:hAnsi="Times New Roman"/>
                <w:bCs/>
                <w:sz w:val="24"/>
                <w:szCs w:val="24"/>
              </w:rPr>
              <w:t>, ПК 3.</w:t>
            </w:r>
            <w:r w:rsidR="00283D37">
              <w:rPr>
                <w:rFonts w:ascii="Times New Roman" w:hAnsi="Times New Roman"/>
                <w:bCs/>
                <w:sz w:val="24"/>
                <w:szCs w:val="24"/>
              </w:rPr>
              <w:t>6</w:t>
            </w:r>
            <w:r>
              <w:rPr>
                <w:rFonts w:ascii="Times New Roman" w:hAnsi="Times New Roman"/>
                <w:bCs/>
                <w:sz w:val="24"/>
                <w:szCs w:val="24"/>
              </w:rPr>
              <w:t xml:space="preserve">, </w:t>
            </w:r>
          </w:p>
          <w:p w14:paraId="5D8BCF1D" w14:textId="3E68BF56" w:rsidR="00E10EC7" w:rsidRPr="00975BB1" w:rsidRDefault="00744016" w:rsidP="00744016">
            <w:pPr>
              <w:spacing w:after="0" w:line="240" w:lineRule="auto"/>
              <w:rPr>
                <w:rFonts w:ascii="Times New Roman" w:hAnsi="Times New Roman"/>
                <w:sz w:val="24"/>
                <w:szCs w:val="24"/>
              </w:rPr>
            </w:pPr>
            <w:r>
              <w:rPr>
                <w:rFonts w:ascii="Times New Roman" w:hAnsi="Times New Roman"/>
                <w:bCs/>
                <w:sz w:val="24"/>
                <w:szCs w:val="24"/>
              </w:rPr>
              <w:t xml:space="preserve">ПК </w:t>
            </w:r>
            <w:r w:rsidR="00283D37">
              <w:rPr>
                <w:rFonts w:ascii="Times New Roman" w:hAnsi="Times New Roman"/>
                <w:bCs/>
                <w:sz w:val="24"/>
                <w:szCs w:val="24"/>
              </w:rPr>
              <w:t>3.</w:t>
            </w:r>
            <w:r>
              <w:rPr>
                <w:rFonts w:ascii="Times New Roman" w:hAnsi="Times New Roman"/>
                <w:bCs/>
                <w:sz w:val="24"/>
                <w:szCs w:val="24"/>
              </w:rPr>
              <w:t>4</w:t>
            </w:r>
            <w:r w:rsidR="00283D37">
              <w:rPr>
                <w:rFonts w:ascii="Times New Roman" w:hAnsi="Times New Roman"/>
                <w:bCs/>
                <w:sz w:val="24"/>
                <w:szCs w:val="24"/>
              </w:rPr>
              <w:t>, ПК 4.4</w:t>
            </w:r>
          </w:p>
        </w:tc>
        <w:tc>
          <w:tcPr>
            <w:tcW w:w="561" w:type="pct"/>
            <w:vMerge w:val="restart"/>
            <w:tcBorders>
              <w:top w:val="single" w:sz="4" w:space="0" w:color="auto"/>
            </w:tcBorders>
          </w:tcPr>
          <w:p w14:paraId="579573FC"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1B8F6C55"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683BADED"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548C4E0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2599BF07"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Уо.03.01</w:t>
            </w:r>
          </w:p>
          <w:p w14:paraId="164245A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Зо.03.01</w:t>
            </w:r>
          </w:p>
          <w:p w14:paraId="07764CBE"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Уо.04.01</w:t>
            </w:r>
          </w:p>
          <w:p w14:paraId="606AD649"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Зо.04.01</w:t>
            </w:r>
          </w:p>
          <w:p w14:paraId="7DAB905F"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Уо.05.01</w:t>
            </w:r>
          </w:p>
          <w:p w14:paraId="39CE9542"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Зо.05.01</w:t>
            </w:r>
          </w:p>
          <w:p w14:paraId="4A3C142E" w14:textId="0DA68361" w:rsidR="00E10EC7" w:rsidRPr="00253B01" w:rsidRDefault="00E10EC7" w:rsidP="00E10EC7">
            <w:pPr>
              <w:spacing w:after="0" w:line="240" w:lineRule="auto"/>
              <w:rPr>
                <w:rFonts w:ascii="Times New Roman" w:hAnsi="Times New Roman"/>
              </w:rPr>
            </w:pPr>
            <w:r w:rsidRPr="00253B01">
              <w:rPr>
                <w:rFonts w:ascii="Times New Roman" w:hAnsi="Times New Roman"/>
              </w:rPr>
              <w:t>У 3</w:t>
            </w:r>
            <w:r w:rsidR="00283D37">
              <w:rPr>
                <w:rFonts w:ascii="Times New Roman" w:hAnsi="Times New Roman"/>
              </w:rPr>
              <w:t>.4</w:t>
            </w:r>
            <w:r w:rsidRPr="00253B01">
              <w:rPr>
                <w:rFonts w:ascii="Times New Roman" w:hAnsi="Times New Roman"/>
              </w:rPr>
              <w:t>.0</w:t>
            </w:r>
            <w:r>
              <w:rPr>
                <w:rFonts w:ascii="Times New Roman" w:hAnsi="Times New Roman"/>
              </w:rPr>
              <w:t>1</w:t>
            </w:r>
          </w:p>
          <w:p w14:paraId="7DDF095D" w14:textId="60693C2C" w:rsidR="00E10EC7" w:rsidRPr="00253B01" w:rsidRDefault="00E10EC7" w:rsidP="00E10EC7">
            <w:pPr>
              <w:spacing w:after="0" w:line="240" w:lineRule="auto"/>
              <w:rPr>
                <w:rFonts w:ascii="Times New Roman" w:hAnsi="Times New Roman"/>
              </w:rPr>
            </w:pPr>
            <w:r w:rsidRPr="00253B01">
              <w:rPr>
                <w:rFonts w:ascii="Times New Roman" w:hAnsi="Times New Roman"/>
              </w:rPr>
              <w:t>З 3.</w:t>
            </w:r>
            <w:r w:rsidR="00283D37">
              <w:rPr>
                <w:rFonts w:ascii="Times New Roman" w:hAnsi="Times New Roman"/>
              </w:rPr>
              <w:t>4</w:t>
            </w:r>
            <w:r w:rsidRPr="00253B01">
              <w:rPr>
                <w:rFonts w:ascii="Times New Roman" w:hAnsi="Times New Roman"/>
              </w:rPr>
              <w:t>.0</w:t>
            </w:r>
            <w:r>
              <w:rPr>
                <w:rFonts w:ascii="Times New Roman" w:hAnsi="Times New Roman"/>
              </w:rPr>
              <w:t>1</w:t>
            </w:r>
          </w:p>
          <w:p w14:paraId="23528EC5" w14:textId="105E52B6" w:rsidR="00283D37" w:rsidRPr="00253B01" w:rsidRDefault="00283D37" w:rsidP="00283D37">
            <w:pPr>
              <w:spacing w:after="0" w:line="240" w:lineRule="auto"/>
              <w:rPr>
                <w:rFonts w:ascii="Times New Roman" w:hAnsi="Times New Roman"/>
              </w:rPr>
            </w:pPr>
            <w:r w:rsidRPr="00253B01">
              <w:rPr>
                <w:rFonts w:ascii="Times New Roman" w:hAnsi="Times New Roman"/>
              </w:rPr>
              <w:t>У 3</w:t>
            </w:r>
            <w:r>
              <w:rPr>
                <w:rFonts w:ascii="Times New Roman" w:hAnsi="Times New Roman"/>
              </w:rPr>
              <w:t>.6</w:t>
            </w:r>
            <w:r w:rsidRPr="00253B01">
              <w:rPr>
                <w:rFonts w:ascii="Times New Roman" w:hAnsi="Times New Roman"/>
              </w:rPr>
              <w:t>.0</w:t>
            </w:r>
            <w:r>
              <w:rPr>
                <w:rFonts w:ascii="Times New Roman" w:hAnsi="Times New Roman"/>
              </w:rPr>
              <w:t>1</w:t>
            </w:r>
          </w:p>
          <w:p w14:paraId="313BE586" w14:textId="15D22661" w:rsidR="00283D37" w:rsidRPr="00253B01" w:rsidRDefault="00283D37" w:rsidP="00283D37">
            <w:pPr>
              <w:spacing w:after="0" w:line="240" w:lineRule="auto"/>
              <w:rPr>
                <w:rFonts w:ascii="Times New Roman" w:hAnsi="Times New Roman"/>
              </w:rPr>
            </w:pPr>
            <w:r w:rsidRPr="00253B01">
              <w:rPr>
                <w:rFonts w:ascii="Times New Roman" w:hAnsi="Times New Roman"/>
              </w:rPr>
              <w:t>З 3.</w:t>
            </w:r>
            <w:r>
              <w:rPr>
                <w:rFonts w:ascii="Times New Roman" w:hAnsi="Times New Roman"/>
              </w:rPr>
              <w:t>6</w:t>
            </w:r>
            <w:r w:rsidRPr="00253B01">
              <w:rPr>
                <w:rFonts w:ascii="Times New Roman" w:hAnsi="Times New Roman"/>
              </w:rPr>
              <w:t>.0</w:t>
            </w:r>
            <w:r>
              <w:rPr>
                <w:rFonts w:ascii="Times New Roman" w:hAnsi="Times New Roman"/>
              </w:rPr>
              <w:t>1</w:t>
            </w:r>
          </w:p>
          <w:p w14:paraId="179B333E" w14:textId="0F66F532" w:rsidR="00283D37" w:rsidRPr="00253B01" w:rsidRDefault="00283D37" w:rsidP="00283D37">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4.4</w:t>
            </w:r>
            <w:r w:rsidRPr="00253B01">
              <w:rPr>
                <w:rFonts w:ascii="Times New Roman" w:hAnsi="Times New Roman"/>
              </w:rPr>
              <w:t>.0</w:t>
            </w:r>
            <w:r>
              <w:rPr>
                <w:rFonts w:ascii="Times New Roman" w:hAnsi="Times New Roman"/>
              </w:rPr>
              <w:t>1</w:t>
            </w:r>
          </w:p>
          <w:p w14:paraId="38098DB1" w14:textId="557E7A80" w:rsidR="00283D37" w:rsidRPr="00253B01" w:rsidRDefault="00283D37" w:rsidP="00283D37">
            <w:pPr>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4</w:t>
            </w:r>
            <w:r w:rsidRPr="00253B01">
              <w:rPr>
                <w:rFonts w:ascii="Times New Roman" w:hAnsi="Times New Roman"/>
              </w:rPr>
              <w:t>.</w:t>
            </w:r>
            <w:r>
              <w:rPr>
                <w:rFonts w:ascii="Times New Roman" w:hAnsi="Times New Roman"/>
              </w:rPr>
              <w:t>4</w:t>
            </w:r>
            <w:r w:rsidRPr="00253B01">
              <w:rPr>
                <w:rFonts w:ascii="Times New Roman" w:hAnsi="Times New Roman"/>
              </w:rPr>
              <w:t>.0</w:t>
            </w:r>
            <w:r>
              <w:rPr>
                <w:rFonts w:ascii="Times New Roman" w:hAnsi="Times New Roman"/>
              </w:rPr>
              <w:t>1</w:t>
            </w:r>
          </w:p>
          <w:p w14:paraId="70774120" w14:textId="28AEF8FD" w:rsidR="00E10EC7" w:rsidRPr="00C45429" w:rsidRDefault="00C45429" w:rsidP="00C45429">
            <w:pPr>
              <w:rPr>
                <w:rFonts w:cs="Calibri"/>
                <w:color w:val="000000"/>
                <w:sz w:val="20"/>
                <w:szCs w:val="20"/>
              </w:rPr>
            </w:pPr>
            <w:r>
              <w:rPr>
                <w:rFonts w:cs="Calibri"/>
                <w:color w:val="000000"/>
                <w:sz w:val="20"/>
                <w:szCs w:val="20"/>
              </w:rPr>
              <w:lastRenderedPageBreak/>
              <w:t>З1,З3</w:t>
            </w:r>
          </w:p>
        </w:tc>
      </w:tr>
      <w:tr w:rsidR="00E10EC7" w:rsidRPr="00975BB1" w14:paraId="7D9B67DC" w14:textId="77777777" w:rsidTr="00E10EC7">
        <w:tblPrEx>
          <w:tblLook w:val="0000" w:firstRow="0" w:lastRow="0" w:firstColumn="0" w:lastColumn="0" w:noHBand="0" w:noVBand="0"/>
        </w:tblPrEx>
        <w:trPr>
          <w:trHeight w:val="1104"/>
        </w:trPr>
        <w:tc>
          <w:tcPr>
            <w:tcW w:w="1179" w:type="pct"/>
            <w:vMerge/>
            <w:tcBorders>
              <w:left w:val="single" w:sz="4" w:space="0" w:color="auto"/>
              <w:right w:val="single" w:sz="4" w:space="0" w:color="auto"/>
            </w:tcBorders>
          </w:tcPr>
          <w:p w14:paraId="67E0D2C0" w14:textId="77777777" w:rsidR="00E10EC7" w:rsidRPr="00975BB1" w:rsidRDefault="00E10EC7" w:rsidP="0001347E">
            <w:pPr>
              <w:spacing w:after="0" w:line="240" w:lineRule="auto"/>
              <w:rPr>
                <w:rFonts w:ascii="Times New Roman" w:hAnsi="Times New Roman"/>
                <w:sz w:val="24"/>
                <w:szCs w:val="24"/>
              </w:rPr>
            </w:pPr>
          </w:p>
        </w:tc>
        <w:tc>
          <w:tcPr>
            <w:tcW w:w="2214" w:type="pct"/>
            <w:tcBorders>
              <w:left w:val="single" w:sz="4" w:space="0" w:color="auto"/>
            </w:tcBorders>
          </w:tcPr>
          <w:p w14:paraId="3701F727"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Конструкция и работа горелок с регулируемой длиной факела и турбулентных горелок</w:t>
            </w:r>
          </w:p>
          <w:p w14:paraId="6173601E"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Конструкция и работа горелок типа: «труба в трубе». Радиационные трубы. </w:t>
            </w:r>
          </w:p>
        </w:tc>
        <w:tc>
          <w:tcPr>
            <w:tcW w:w="325" w:type="pct"/>
          </w:tcPr>
          <w:p w14:paraId="223B4DA5"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vMerge/>
          </w:tcPr>
          <w:p w14:paraId="581E7840" w14:textId="77777777" w:rsidR="00E10EC7" w:rsidRPr="00975BB1" w:rsidRDefault="00E10EC7" w:rsidP="0001347E">
            <w:pPr>
              <w:spacing w:after="0" w:line="240" w:lineRule="auto"/>
              <w:rPr>
                <w:rFonts w:ascii="Times New Roman" w:hAnsi="Times New Roman"/>
                <w:sz w:val="24"/>
                <w:szCs w:val="24"/>
              </w:rPr>
            </w:pPr>
          </w:p>
        </w:tc>
        <w:tc>
          <w:tcPr>
            <w:tcW w:w="561" w:type="pct"/>
            <w:vMerge/>
          </w:tcPr>
          <w:p w14:paraId="23F809C4"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451D948D"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4DEC63F3" w14:textId="77777777" w:rsidR="00E10EC7" w:rsidRPr="00975BB1" w:rsidRDefault="00E10EC7" w:rsidP="0001347E">
            <w:pPr>
              <w:spacing w:after="0" w:line="240" w:lineRule="auto"/>
              <w:rPr>
                <w:rFonts w:ascii="Times New Roman" w:hAnsi="Times New Roman"/>
                <w:sz w:val="24"/>
                <w:szCs w:val="24"/>
              </w:rPr>
            </w:pPr>
          </w:p>
        </w:tc>
        <w:tc>
          <w:tcPr>
            <w:tcW w:w="2214" w:type="pct"/>
            <w:tcBorders>
              <w:left w:val="single" w:sz="4" w:space="0" w:color="auto"/>
              <w:bottom w:val="single" w:sz="4" w:space="0" w:color="auto"/>
            </w:tcBorders>
          </w:tcPr>
          <w:p w14:paraId="00C33307"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Устройство для сжигания жидкого топлива(форсунки низкого и высокого давления). Требования к форсункам, и их конструкции и область применения.</w:t>
            </w:r>
          </w:p>
        </w:tc>
        <w:tc>
          <w:tcPr>
            <w:tcW w:w="325" w:type="pct"/>
            <w:tcBorders>
              <w:bottom w:val="single" w:sz="4" w:space="0" w:color="auto"/>
            </w:tcBorders>
          </w:tcPr>
          <w:p w14:paraId="5B894D89"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vMerge/>
            <w:tcBorders>
              <w:bottom w:val="single" w:sz="4" w:space="0" w:color="auto"/>
            </w:tcBorders>
          </w:tcPr>
          <w:p w14:paraId="3D70713D"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bottom w:val="single" w:sz="4" w:space="0" w:color="auto"/>
            </w:tcBorders>
          </w:tcPr>
          <w:p w14:paraId="1DB508C1"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564BC1A3" w14:textId="77777777" w:rsidTr="00E10EC7">
        <w:tblPrEx>
          <w:tblLook w:val="0000" w:firstRow="0" w:lastRow="0" w:firstColumn="0" w:lastColumn="0" w:noHBand="0" w:noVBand="0"/>
        </w:tblPrEx>
        <w:trPr>
          <w:trHeight w:val="570"/>
        </w:trPr>
        <w:tc>
          <w:tcPr>
            <w:tcW w:w="1179" w:type="pct"/>
            <w:vMerge/>
            <w:tcBorders>
              <w:left w:val="single" w:sz="4" w:space="0" w:color="auto"/>
              <w:bottom w:val="single" w:sz="4" w:space="0" w:color="auto"/>
              <w:right w:val="single" w:sz="4" w:space="0" w:color="auto"/>
            </w:tcBorders>
          </w:tcPr>
          <w:p w14:paraId="1AD8C728"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095D0C85"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Самостоятельная работа обучающихся:</w:t>
            </w:r>
          </w:p>
          <w:p w14:paraId="51B60CA1"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t>Подготовка  к защите темы «Устройства для сжигания топлива»</w:t>
            </w:r>
          </w:p>
        </w:tc>
        <w:tc>
          <w:tcPr>
            <w:tcW w:w="325" w:type="pct"/>
            <w:tcBorders>
              <w:top w:val="single" w:sz="4" w:space="0" w:color="auto"/>
              <w:left w:val="single" w:sz="4" w:space="0" w:color="auto"/>
              <w:bottom w:val="single" w:sz="4" w:space="0" w:color="auto"/>
              <w:right w:val="single" w:sz="4" w:space="0" w:color="auto"/>
            </w:tcBorders>
          </w:tcPr>
          <w:p w14:paraId="500F4CD0"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02969C" w14:textId="77777777" w:rsidR="00E10EC7" w:rsidRPr="00975BB1" w:rsidRDefault="00E10EC7" w:rsidP="0001347E">
            <w:pPr>
              <w:spacing w:after="0" w:line="240" w:lineRule="auto"/>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58D0B6" w14:textId="77777777" w:rsidR="00E10EC7" w:rsidRPr="00975BB1" w:rsidRDefault="00E10EC7" w:rsidP="0001347E">
            <w:pPr>
              <w:spacing w:after="0" w:line="240" w:lineRule="auto"/>
              <w:rPr>
                <w:rFonts w:ascii="Times New Roman" w:hAnsi="Times New Roman"/>
                <w:sz w:val="24"/>
                <w:szCs w:val="24"/>
              </w:rPr>
            </w:pPr>
          </w:p>
        </w:tc>
      </w:tr>
      <w:tr w:rsidR="00E10EC7" w:rsidRPr="00975BB1" w14:paraId="627174BD" w14:textId="77777777" w:rsidTr="0001347E">
        <w:tblPrEx>
          <w:tblLook w:val="0000" w:firstRow="0" w:lastRow="0" w:firstColumn="0" w:lastColumn="0" w:noHBand="0" w:noVBand="0"/>
        </w:tblPrEx>
        <w:trPr>
          <w:trHeight w:val="315"/>
        </w:trPr>
        <w:tc>
          <w:tcPr>
            <w:tcW w:w="3393" w:type="pct"/>
            <w:gridSpan w:val="2"/>
            <w:tcBorders>
              <w:top w:val="single" w:sz="4" w:space="0" w:color="auto"/>
              <w:left w:val="single" w:sz="4" w:space="0" w:color="auto"/>
              <w:bottom w:val="single" w:sz="4" w:space="0" w:color="auto"/>
              <w:right w:val="single" w:sz="4" w:space="0" w:color="auto"/>
            </w:tcBorders>
          </w:tcPr>
          <w:p w14:paraId="33507D28"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b/>
                <w:sz w:val="24"/>
                <w:szCs w:val="24"/>
              </w:rPr>
              <w:t>Раздел 2 Основы механики печных газов.</w:t>
            </w:r>
          </w:p>
        </w:tc>
        <w:tc>
          <w:tcPr>
            <w:tcW w:w="325" w:type="pct"/>
            <w:tcBorders>
              <w:top w:val="single" w:sz="4" w:space="0" w:color="auto"/>
              <w:left w:val="single" w:sz="4" w:space="0" w:color="auto"/>
              <w:bottom w:val="single" w:sz="4" w:space="0" w:color="auto"/>
              <w:right w:val="single" w:sz="4" w:space="0" w:color="auto"/>
            </w:tcBorders>
          </w:tcPr>
          <w:p w14:paraId="31DE336F" w14:textId="77777777" w:rsidR="00E10EC7" w:rsidRPr="00975BB1" w:rsidRDefault="00E10EC7" w:rsidP="0001347E">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721" w:type="pct"/>
            <w:tcBorders>
              <w:top w:val="single" w:sz="4" w:space="0" w:color="auto"/>
              <w:left w:val="single" w:sz="4" w:space="0" w:color="auto"/>
              <w:bottom w:val="single" w:sz="4" w:space="0" w:color="auto"/>
              <w:right w:val="single" w:sz="4" w:space="0" w:color="auto"/>
            </w:tcBorders>
          </w:tcPr>
          <w:p w14:paraId="3468033D"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tcPr>
          <w:p w14:paraId="155113CE"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136922B8" w14:textId="77777777" w:rsidTr="00E10EC7">
        <w:tblPrEx>
          <w:tblLook w:val="0000" w:firstRow="0" w:lastRow="0" w:firstColumn="0" w:lastColumn="0" w:noHBand="0" w:noVBand="0"/>
        </w:tblPrEx>
        <w:trPr>
          <w:trHeight w:val="570"/>
        </w:trPr>
        <w:tc>
          <w:tcPr>
            <w:tcW w:w="1179" w:type="pct"/>
            <w:tcBorders>
              <w:top w:val="single" w:sz="4" w:space="0" w:color="auto"/>
              <w:left w:val="single" w:sz="4" w:space="0" w:color="auto"/>
              <w:bottom w:val="single" w:sz="4" w:space="0" w:color="auto"/>
              <w:right w:val="single" w:sz="4" w:space="0" w:color="auto"/>
            </w:tcBorders>
          </w:tcPr>
          <w:p w14:paraId="35986BA0"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Тема 2.1 Статика газов </w:t>
            </w:r>
          </w:p>
        </w:tc>
        <w:tc>
          <w:tcPr>
            <w:tcW w:w="2214" w:type="pct"/>
            <w:tcBorders>
              <w:top w:val="single" w:sz="4" w:space="0" w:color="auto"/>
              <w:left w:val="single" w:sz="4" w:space="0" w:color="auto"/>
              <w:bottom w:val="single" w:sz="4" w:space="0" w:color="auto"/>
              <w:right w:val="single" w:sz="4" w:space="0" w:color="auto"/>
            </w:tcBorders>
          </w:tcPr>
          <w:p w14:paraId="3365A15B" w14:textId="02D04085"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    Общие сведен</w:t>
            </w:r>
            <w:r w:rsidR="009C236D">
              <w:rPr>
                <w:rFonts w:ascii="Times New Roman" w:hAnsi="Times New Roman"/>
                <w:sz w:val="24"/>
                <w:szCs w:val="24"/>
              </w:rPr>
              <w:t>ия</w:t>
            </w:r>
            <w:r w:rsidRPr="00975BB1">
              <w:rPr>
                <w:rFonts w:ascii="Times New Roman" w:hAnsi="Times New Roman"/>
                <w:sz w:val="24"/>
                <w:szCs w:val="24"/>
              </w:rPr>
              <w:t xml:space="preserve"> о газах. Газы идеальные и реальные. Зависимость объема плотности и вязкости газов от температуры. Основное уравнение статики жидкостей и газов. Статический и геометрической напоры, методы их изменения, векторы. Распределения давления по высоте печи. Уравнения Бернулли. </w:t>
            </w:r>
          </w:p>
        </w:tc>
        <w:tc>
          <w:tcPr>
            <w:tcW w:w="325" w:type="pct"/>
            <w:tcBorders>
              <w:top w:val="single" w:sz="4" w:space="0" w:color="auto"/>
              <w:left w:val="single" w:sz="4" w:space="0" w:color="auto"/>
              <w:bottom w:val="single" w:sz="4" w:space="0" w:color="auto"/>
              <w:right w:val="single" w:sz="4" w:space="0" w:color="auto"/>
            </w:tcBorders>
          </w:tcPr>
          <w:p w14:paraId="5CEBFDCB"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tcBorders>
              <w:top w:val="single" w:sz="4" w:space="0" w:color="auto"/>
              <w:left w:val="single" w:sz="4" w:space="0" w:color="auto"/>
              <w:bottom w:val="single" w:sz="4" w:space="0" w:color="auto"/>
              <w:right w:val="single" w:sz="4" w:space="0" w:color="auto"/>
            </w:tcBorders>
          </w:tcPr>
          <w:p w14:paraId="64743780" w14:textId="4B8297F9" w:rsidR="00E10EC7" w:rsidRPr="00975BB1" w:rsidRDefault="00E10EC7" w:rsidP="0001347E">
            <w:pPr>
              <w:spacing w:after="0" w:line="240" w:lineRule="auto"/>
              <w:rPr>
                <w:rFonts w:ascii="Times New Roman" w:hAnsi="Times New Roman"/>
                <w:sz w:val="24"/>
                <w:szCs w:val="24"/>
              </w:rPr>
            </w:pPr>
            <w:r>
              <w:rPr>
                <w:rFonts w:ascii="Times New Roman" w:hAnsi="Times New Roman"/>
                <w:bCs/>
                <w:sz w:val="24"/>
                <w:szCs w:val="24"/>
              </w:rPr>
              <w:t xml:space="preserve">ОК 1- </w:t>
            </w:r>
            <w:r w:rsidR="00283D37">
              <w:rPr>
                <w:rFonts w:ascii="Times New Roman" w:hAnsi="Times New Roman"/>
                <w:bCs/>
                <w:sz w:val="24"/>
                <w:szCs w:val="24"/>
              </w:rPr>
              <w:t>2</w:t>
            </w:r>
            <w:r>
              <w:rPr>
                <w:rFonts w:ascii="Times New Roman" w:hAnsi="Times New Roman"/>
                <w:bCs/>
                <w:sz w:val="24"/>
                <w:szCs w:val="24"/>
              </w:rPr>
              <w:t>, ПК 3.</w:t>
            </w:r>
            <w:r w:rsidR="00283D37">
              <w:rPr>
                <w:rFonts w:ascii="Times New Roman" w:hAnsi="Times New Roman"/>
                <w:bCs/>
                <w:sz w:val="24"/>
                <w:szCs w:val="24"/>
              </w:rPr>
              <w:t>6</w:t>
            </w:r>
          </w:p>
          <w:p w14:paraId="598212C6" w14:textId="77777777" w:rsidR="00E10EC7" w:rsidRDefault="00E10EC7" w:rsidP="0001347E">
            <w:pPr>
              <w:spacing w:after="0" w:line="240" w:lineRule="auto"/>
              <w:jc w:val="center"/>
              <w:rPr>
                <w:rFonts w:ascii="Times New Roman" w:hAnsi="Times New Roman"/>
                <w:bCs/>
                <w:sz w:val="24"/>
                <w:szCs w:val="24"/>
              </w:rPr>
            </w:pPr>
          </w:p>
        </w:tc>
        <w:tc>
          <w:tcPr>
            <w:tcW w:w="561" w:type="pct"/>
            <w:tcBorders>
              <w:top w:val="single" w:sz="4" w:space="0" w:color="auto"/>
              <w:left w:val="single" w:sz="4" w:space="0" w:color="auto"/>
              <w:bottom w:val="single" w:sz="4" w:space="0" w:color="auto"/>
              <w:right w:val="single" w:sz="4" w:space="0" w:color="auto"/>
            </w:tcBorders>
          </w:tcPr>
          <w:p w14:paraId="6E1717A2"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06F29CAA"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2470CE25"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16A1379D"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796F7691" w14:textId="4C2933EB" w:rsidR="00E10EC7" w:rsidRPr="00253B01" w:rsidRDefault="00E10EC7" w:rsidP="00E10EC7">
            <w:pPr>
              <w:spacing w:after="0" w:line="240" w:lineRule="auto"/>
              <w:rPr>
                <w:rFonts w:ascii="Times New Roman" w:hAnsi="Times New Roman"/>
              </w:rPr>
            </w:pPr>
            <w:r w:rsidRPr="00253B01">
              <w:rPr>
                <w:rFonts w:ascii="Times New Roman" w:hAnsi="Times New Roman"/>
              </w:rPr>
              <w:t>У 3.</w:t>
            </w:r>
            <w:r w:rsidR="00283D37">
              <w:rPr>
                <w:rFonts w:ascii="Times New Roman" w:hAnsi="Times New Roman"/>
              </w:rPr>
              <w:t>6</w:t>
            </w:r>
            <w:r w:rsidRPr="00253B01">
              <w:rPr>
                <w:rFonts w:ascii="Times New Roman" w:hAnsi="Times New Roman"/>
              </w:rPr>
              <w:t>.0</w:t>
            </w:r>
            <w:r>
              <w:rPr>
                <w:rFonts w:ascii="Times New Roman" w:hAnsi="Times New Roman"/>
              </w:rPr>
              <w:t>1</w:t>
            </w:r>
          </w:p>
          <w:p w14:paraId="4424932F" w14:textId="608A32E0" w:rsidR="00E10EC7" w:rsidRPr="00253B01" w:rsidRDefault="00E10EC7" w:rsidP="00E10EC7">
            <w:pPr>
              <w:spacing w:after="0" w:line="240" w:lineRule="auto"/>
              <w:rPr>
                <w:rFonts w:ascii="Times New Roman" w:hAnsi="Times New Roman"/>
              </w:rPr>
            </w:pPr>
            <w:r w:rsidRPr="00253B01">
              <w:rPr>
                <w:rFonts w:ascii="Times New Roman" w:hAnsi="Times New Roman"/>
              </w:rPr>
              <w:t>З 3.</w:t>
            </w:r>
            <w:r w:rsidR="00283D37">
              <w:rPr>
                <w:rFonts w:ascii="Times New Roman" w:hAnsi="Times New Roman"/>
              </w:rPr>
              <w:t>6</w:t>
            </w:r>
            <w:r w:rsidRPr="00253B01">
              <w:rPr>
                <w:rFonts w:ascii="Times New Roman" w:hAnsi="Times New Roman"/>
              </w:rPr>
              <w:t>.0</w:t>
            </w:r>
            <w:r>
              <w:rPr>
                <w:rFonts w:ascii="Times New Roman" w:hAnsi="Times New Roman"/>
              </w:rPr>
              <w:t>1</w:t>
            </w:r>
          </w:p>
          <w:p w14:paraId="4A2F4B50" w14:textId="07D0E87D" w:rsidR="00E10EC7" w:rsidRDefault="00C45429" w:rsidP="00C45429">
            <w:pPr>
              <w:jc w:val="center"/>
              <w:rPr>
                <w:rFonts w:ascii="Times New Roman" w:hAnsi="Times New Roman"/>
                <w:bCs/>
                <w:sz w:val="24"/>
                <w:szCs w:val="24"/>
              </w:rPr>
            </w:pPr>
            <w:r>
              <w:rPr>
                <w:rFonts w:cs="Calibri"/>
                <w:color w:val="000000"/>
                <w:sz w:val="20"/>
                <w:szCs w:val="20"/>
              </w:rPr>
              <w:t>З1,З</w:t>
            </w:r>
            <w:r w:rsidR="00B865C6">
              <w:rPr>
                <w:rFonts w:cs="Calibri"/>
                <w:color w:val="000000"/>
                <w:sz w:val="20"/>
                <w:szCs w:val="20"/>
              </w:rPr>
              <w:t>5</w:t>
            </w:r>
            <w:r w:rsidR="00E4596D">
              <w:rPr>
                <w:rFonts w:cs="Calibri"/>
                <w:color w:val="000000"/>
                <w:sz w:val="20"/>
                <w:szCs w:val="20"/>
              </w:rPr>
              <w:t>, З4</w:t>
            </w:r>
          </w:p>
        </w:tc>
      </w:tr>
      <w:tr w:rsidR="00E10EC7" w:rsidRPr="00975BB1" w14:paraId="0743E22C" w14:textId="77777777" w:rsidTr="00E10EC7">
        <w:tblPrEx>
          <w:tblLook w:val="0000" w:firstRow="0" w:lastRow="0" w:firstColumn="0" w:lastColumn="0" w:noHBand="0" w:noVBand="0"/>
        </w:tblPrEx>
        <w:trPr>
          <w:trHeight w:val="570"/>
        </w:trPr>
        <w:tc>
          <w:tcPr>
            <w:tcW w:w="1179" w:type="pct"/>
            <w:vMerge w:val="restart"/>
            <w:tcBorders>
              <w:top w:val="single" w:sz="4" w:space="0" w:color="auto"/>
              <w:left w:val="single" w:sz="4" w:space="0" w:color="auto"/>
              <w:right w:val="single" w:sz="4" w:space="0" w:color="auto"/>
            </w:tcBorders>
          </w:tcPr>
          <w:p w14:paraId="43659A7A"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2.2 Динамика газов</w:t>
            </w:r>
          </w:p>
        </w:tc>
        <w:tc>
          <w:tcPr>
            <w:tcW w:w="2214" w:type="pct"/>
            <w:tcBorders>
              <w:top w:val="single" w:sz="4" w:space="0" w:color="auto"/>
              <w:left w:val="single" w:sz="4" w:space="0" w:color="auto"/>
              <w:bottom w:val="single" w:sz="4" w:space="0" w:color="auto"/>
              <w:right w:val="single" w:sz="4" w:space="0" w:color="auto"/>
            </w:tcBorders>
          </w:tcPr>
          <w:p w14:paraId="2BE4058D"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Особенности и режимы движения газов в печах потерянный напор и его составные части. Динамический напор.</w:t>
            </w:r>
          </w:p>
          <w:p w14:paraId="65B5B3C8"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Дозвуковое и сверхзвуковое движение газов. Простое сопло и сопло Лаваля.  </w:t>
            </w:r>
          </w:p>
        </w:tc>
        <w:tc>
          <w:tcPr>
            <w:tcW w:w="325" w:type="pct"/>
            <w:tcBorders>
              <w:top w:val="single" w:sz="4" w:space="0" w:color="auto"/>
              <w:left w:val="single" w:sz="4" w:space="0" w:color="auto"/>
              <w:bottom w:val="single" w:sz="4" w:space="0" w:color="auto"/>
              <w:right w:val="single" w:sz="4" w:space="0" w:color="auto"/>
            </w:tcBorders>
          </w:tcPr>
          <w:p w14:paraId="06BEFD64"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vMerge w:val="restart"/>
            <w:tcBorders>
              <w:top w:val="single" w:sz="4" w:space="0" w:color="auto"/>
              <w:left w:val="single" w:sz="4" w:space="0" w:color="auto"/>
              <w:right w:val="single" w:sz="4" w:space="0" w:color="auto"/>
            </w:tcBorders>
          </w:tcPr>
          <w:p w14:paraId="680B90DC" w14:textId="2DE4F5E1" w:rsidR="00E10EC7" w:rsidRPr="00975BB1" w:rsidRDefault="00E10EC7" w:rsidP="0001347E">
            <w:pPr>
              <w:spacing w:after="0" w:line="240" w:lineRule="auto"/>
              <w:rPr>
                <w:rFonts w:ascii="Times New Roman" w:hAnsi="Times New Roman"/>
                <w:sz w:val="24"/>
                <w:szCs w:val="24"/>
              </w:rPr>
            </w:pPr>
            <w:r>
              <w:rPr>
                <w:rFonts w:ascii="Times New Roman" w:hAnsi="Times New Roman"/>
                <w:bCs/>
                <w:sz w:val="24"/>
                <w:szCs w:val="24"/>
              </w:rPr>
              <w:t>ОК 1- 9, ПК 3.</w:t>
            </w:r>
            <w:r w:rsidR="008D38E0">
              <w:rPr>
                <w:rFonts w:ascii="Times New Roman" w:hAnsi="Times New Roman"/>
                <w:bCs/>
                <w:sz w:val="24"/>
                <w:szCs w:val="24"/>
              </w:rPr>
              <w:t>3</w:t>
            </w:r>
            <w:r>
              <w:rPr>
                <w:rFonts w:ascii="Times New Roman" w:hAnsi="Times New Roman"/>
                <w:bCs/>
                <w:sz w:val="24"/>
                <w:szCs w:val="24"/>
              </w:rPr>
              <w:t xml:space="preserve"> </w:t>
            </w:r>
          </w:p>
          <w:p w14:paraId="1EC13638" w14:textId="77777777" w:rsidR="00E10EC7" w:rsidRDefault="00E10EC7" w:rsidP="0001347E">
            <w:pPr>
              <w:spacing w:after="0" w:line="240" w:lineRule="auto"/>
              <w:jc w:val="center"/>
              <w:rPr>
                <w:rFonts w:ascii="Times New Roman" w:hAnsi="Times New Roman"/>
                <w:bCs/>
                <w:sz w:val="24"/>
                <w:szCs w:val="24"/>
              </w:rPr>
            </w:pPr>
          </w:p>
        </w:tc>
        <w:tc>
          <w:tcPr>
            <w:tcW w:w="561" w:type="pct"/>
            <w:vMerge w:val="restart"/>
            <w:tcBorders>
              <w:top w:val="single" w:sz="4" w:space="0" w:color="auto"/>
              <w:left w:val="single" w:sz="4" w:space="0" w:color="auto"/>
              <w:right w:val="single" w:sz="4" w:space="0" w:color="auto"/>
            </w:tcBorders>
          </w:tcPr>
          <w:p w14:paraId="7549C434"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29F8F222"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4E6DC3EA"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6401BF5F"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321797C6"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Уо.03.01</w:t>
            </w:r>
          </w:p>
          <w:p w14:paraId="4E264EDC"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Зо.03.01</w:t>
            </w:r>
          </w:p>
          <w:p w14:paraId="2EAC3626"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Уо.04.01</w:t>
            </w:r>
          </w:p>
          <w:p w14:paraId="1FA61CAF"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Зо.04.01</w:t>
            </w:r>
          </w:p>
          <w:p w14:paraId="42A726FD"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Уо.05.01</w:t>
            </w:r>
          </w:p>
          <w:p w14:paraId="218F8158"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Зо.05.01</w:t>
            </w:r>
          </w:p>
          <w:p w14:paraId="1961C0BF" w14:textId="3055FBB9" w:rsidR="00E10EC7" w:rsidRPr="00253B01" w:rsidRDefault="00E10EC7" w:rsidP="00E10EC7">
            <w:pPr>
              <w:spacing w:after="0" w:line="240" w:lineRule="auto"/>
              <w:rPr>
                <w:rFonts w:ascii="Times New Roman" w:hAnsi="Times New Roman"/>
              </w:rPr>
            </w:pPr>
            <w:r w:rsidRPr="00253B01">
              <w:rPr>
                <w:rFonts w:ascii="Times New Roman" w:hAnsi="Times New Roman"/>
              </w:rPr>
              <w:t>Уо.0</w:t>
            </w:r>
            <w:r w:rsidR="00283D37">
              <w:rPr>
                <w:rFonts w:ascii="Times New Roman" w:hAnsi="Times New Roman"/>
              </w:rPr>
              <w:t>7</w:t>
            </w:r>
            <w:r w:rsidRPr="00253B01">
              <w:rPr>
                <w:rFonts w:ascii="Times New Roman" w:hAnsi="Times New Roman"/>
              </w:rPr>
              <w:t>.0</w:t>
            </w:r>
            <w:r w:rsidR="00283D37">
              <w:rPr>
                <w:rFonts w:ascii="Times New Roman" w:hAnsi="Times New Roman"/>
              </w:rPr>
              <w:t>3</w:t>
            </w:r>
          </w:p>
          <w:p w14:paraId="562C2691" w14:textId="3E2B1663" w:rsidR="00E10EC7" w:rsidRPr="00253B01" w:rsidRDefault="00283D37" w:rsidP="00E10EC7">
            <w:pPr>
              <w:spacing w:after="0" w:line="240" w:lineRule="auto"/>
              <w:rPr>
                <w:rFonts w:ascii="Times New Roman" w:hAnsi="Times New Roman"/>
              </w:rPr>
            </w:pPr>
            <w:r>
              <w:rPr>
                <w:rFonts w:ascii="Times New Roman" w:hAnsi="Times New Roman"/>
              </w:rPr>
              <w:t>У</w:t>
            </w:r>
            <w:r w:rsidR="00E10EC7" w:rsidRPr="00253B01">
              <w:rPr>
                <w:rFonts w:ascii="Times New Roman" w:hAnsi="Times New Roman"/>
              </w:rPr>
              <w:t>о.0</w:t>
            </w:r>
            <w:r>
              <w:rPr>
                <w:rFonts w:ascii="Times New Roman" w:hAnsi="Times New Roman"/>
              </w:rPr>
              <w:t>9</w:t>
            </w:r>
            <w:r w:rsidR="00E10EC7" w:rsidRPr="00253B01">
              <w:rPr>
                <w:rFonts w:ascii="Times New Roman" w:hAnsi="Times New Roman"/>
              </w:rPr>
              <w:t>.0</w:t>
            </w:r>
            <w:r w:rsidR="00E10EC7">
              <w:rPr>
                <w:rFonts w:ascii="Times New Roman" w:hAnsi="Times New Roman"/>
              </w:rPr>
              <w:t>1</w:t>
            </w:r>
          </w:p>
          <w:p w14:paraId="76D077F1" w14:textId="19ED4202" w:rsidR="00E10EC7" w:rsidRPr="00253B01" w:rsidRDefault="00E10EC7" w:rsidP="00E10EC7">
            <w:pPr>
              <w:spacing w:after="0" w:line="240" w:lineRule="auto"/>
              <w:rPr>
                <w:rFonts w:ascii="Times New Roman" w:hAnsi="Times New Roman"/>
              </w:rPr>
            </w:pPr>
            <w:r w:rsidRPr="00253B01">
              <w:rPr>
                <w:rFonts w:ascii="Times New Roman" w:hAnsi="Times New Roman"/>
              </w:rPr>
              <w:t>У 3.</w:t>
            </w:r>
            <w:r w:rsidR="00283D37">
              <w:rPr>
                <w:rFonts w:ascii="Times New Roman" w:hAnsi="Times New Roman"/>
              </w:rPr>
              <w:t>3</w:t>
            </w:r>
            <w:r w:rsidRPr="00253B01">
              <w:rPr>
                <w:rFonts w:ascii="Times New Roman" w:hAnsi="Times New Roman"/>
              </w:rPr>
              <w:t>.0</w:t>
            </w:r>
            <w:r>
              <w:rPr>
                <w:rFonts w:ascii="Times New Roman" w:hAnsi="Times New Roman"/>
              </w:rPr>
              <w:t>1</w:t>
            </w:r>
          </w:p>
          <w:p w14:paraId="36964EA3" w14:textId="242BBC63" w:rsidR="00E10EC7" w:rsidRPr="00253B01" w:rsidRDefault="00E10EC7" w:rsidP="00E10EC7">
            <w:pPr>
              <w:spacing w:after="0" w:line="240" w:lineRule="auto"/>
              <w:rPr>
                <w:rFonts w:ascii="Times New Roman" w:hAnsi="Times New Roman"/>
              </w:rPr>
            </w:pPr>
            <w:r w:rsidRPr="00253B01">
              <w:rPr>
                <w:rFonts w:ascii="Times New Roman" w:hAnsi="Times New Roman"/>
              </w:rPr>
              <w:t>З 3.</w:t>
            </w:r>
            <w:r w:rsidR="00283D37">
              <w:rPr>
                <w:rFonts w:ascii="Times New Roman" w:hAnsi="Times New Roman"/>
              </w:rPr>
              <w:t>3</w:t>
            </w:r>
            <w:r w:rsidRPr="00253B01">
              <w:rPr>
                <w:rFonts w:ascii="Times New Roman" w:hAnsi="Times New Roman"/>
              </w:rPr>
              <w:t>.0</w:t>
            </w:r>
            <w:r>
              <w:rPr>
                <w:rFonts w:ascii="Times New Roman" w:hAnsi="Times New Roman"/>
              </w:rPr>
              <w:t>1</w:t>
            </w:r>
          </w:p>
          <w:p w14:paraId="3F53A73F" w14:textId="02FBA26E" w:rsidR="00E10EC7" w:rsidRPr="00B865C6" w:rsidRDefault="00B865C6" w:rsidP="00B865C6">
            <w:pPr>
              <w:jc w:val="center"/>
              <w:rPr>
                <w:rFonts w:cs="Calibri"/>
                <w:color w:val="000000"/>
                <w:sz w:val="20"/>
                <w:szCs w:val="20"/>
              </w:rPr>
            </w:pPr>
            <w:r>
              <w:rPr>
                <w:rFonts w:cs="Calibri"/>
                <w:color w:val="000000"/>
                <w:sz w:val="20"/>
                <w:szCs w:val="20"/>
              </w:rPr>
              <w:t>У1,З1,З</w:t>
            </w:r>
            <w:r w:rsidR="009C236D">
              <w:rPr>
                <w:rFonts w:cs="Calibri"/>
                <w:color w:val="000000"/>
                <w:sz w:val="20"/>
                <w:szCs w:val="20"/>
              </w:rPr>
              <w:t>5</w:t>
            </w:r>
          </w:p>
        </w:tc>
      </w:tr>
      <w:tr w:rsidR="00E10EC7" w:rsidRPr="00975BB1" w14:paraId="7E9CFED6"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524873FF"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4096D873"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Струйное течение. Свободное и ограниченные струи, струйные аппараты, вентиляторы и дымососы. Движение газов и рациональный режим давления в печи. </w:t>
            </w:r>
          </w:p>
        </w:tc>
        <w:tc>
          <w:tcPr>
            <w:tcW w:w="325" w:type="pct"/>
            <w:tcBorders>
              <w:top w:val="single" w:sz="4" w:space="0" w:color="auto"/>
              <w:left w:val="single" w:sz="4" w:space="0" w:color="auto"/>
              <w:bottom w:val="single" w:sz="4" w:space="0" w:color="auto"/>
              <w:right w:val="single" w:sz="4" w:space="0" w:color="auto"/>
            </w:tcBorders>
          </w:tcPr>
          <w:p w14:paraId="75FA934F"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vMerge/>
            <w:tcBorders>
              <w:left w:val="single" w:sz="4" w:space="0" w:color="auto"/>
              <w:right w:val="single" w:sz="4" w:space="0" w:color="auto"/>
            </w:tcBorders>
          </w:tcPr>
          <w:p w14:paraId="28F22E3E" w14:textId="77777777" w:rsidR="00E10EC7" w:rsidRPr="00975BB1" w:rsidRDefault="00E10EC7" w:rsidP="0001347E">
            <w:pPr>
              <w:spacing w:after="0" w:line="240" w:lineRule="auto"/>
              <w:rPr>
                <w:rFonts w:ascii="Times New Roman" w:hAnsi="Times New Roman"/>
                <w:sz w:val="24"/>
                <w:szCs w:val="24"/>
              </w:rPr>
            </w:pPr>
          </w:p>
        </w:tc>
        <w:tc>
          <w:tcPr>
            <w:tcW w:w="561" w:type="pct"/>
            <w:vMerge/>
            <w:tcBorders>
              <w:left w:val="single" w:sz="4" w:space="0" w:color="auto"/>
              <w:right w:val="single" w:sz="4" w:space="0" w:color="auto"/>
            </w:tcBorders>
          </w:tcPr>
          <w:p w14:paraId="6DE4D3C4" w14:textId="77777777" w:rsidR="00E10EC7" w:rsidRDefault="00E10EC7" w:rsidP="0001347E">
            <w:pPr>
              <w:jc w:val="center"/>
            </w:pPr>
          </w:p>
        </w:tc>
      </w:tr>
      <w:tr w:rsidR="00E10EC7" w:rsidRPr="00975BB1" w14:paraId="35C4F653"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67E942AA"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7AAF5563"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Практическое занятие №</w:t>
            </w:r>
            <w:r>
              <w:rPr>
                <w:rFonts w:ascii="Times New Roman" w:hAnsi="Times New Roman"/>
                <w:b/>
                <w:sz w:val="24"/>
                <w:szCs w:val="24"/>
              </w:rPr>
              <w:t>3</w:t>
            </w:r>
          </w:p>
          <w:p w14:paraId="336BAACE"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Расчет высоты дымовой трубы </w:t>
            </w:r>
          </w:p>
        </w:tc>
        <w:tc>
          <w:tcPr>
            <w:tcW w:w="325" w:type="pct"/>
            <w:tcBorders>
              <w:top w:val="single" w:sz="4" w:space="0" w:color="auto"/>
              <w:left w:val="single" w:sz="4" w:space="0" w:color="auto"/>
              <w:bottom w:val="single" w:sz="4" w:space="0" w:color="auto"/>
              <w:right w:val="single" w:sz="4" w:space="0" w:color="auto"/>
            </w:tcBorders>
          </w:tcPr>
          <w:p w14:paraId="448473C8"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2</w:t>
            </w:r>
          </w:p>
        </w:tc>
        <w:tc>
          <w:tcPr>
            <w:tcW w:w="721" w:type="pct"/>
            <w:vMerge/>
            <w:tcBorders>
              <w:left w:val="single" w:sz="4" w:space="0" w:color="auto"/>
              <w:bottom w:val="single" w:sz="4" w:space="0" w:color="auto"/>
              <w:right w:val="single" w:sz="4" w:space="0" w:color="auto"/>
            </w:tcBorders>
          </w:tcPr>
          <w:p w14:paraId="285A9C6B"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bottom w:val="single" w:sz="4" w:space="0" w:color="auto"/>
              <w:right w:val="single" w:sz="4" w:space="0" w:color="auto"/>
            </w:tcBorders>
          </w:tcPr>
          <w:p w14:paraId="372F89C4" w14:textId="77777777" w:rsidR="00E10EC7" w:rsidRDefault="00E10EC7" w:rsidP="0001347E">
            <w:pPr>
              <w:jc w:val="center"/>
            </w:pPr>
          </w:p>
        </w:tc>
      </w:tr>
      <w:tr w:rsidR="00E10EC7" w:rsidRPr="00975BB1" w14:paraId="3D00C60F" w14:textId="77777777" w:rsidTr="00E10EC7">
        <w:tblPrEx>
          <w:tblLook w:val="0000" w:firstRow="0" w:lastRow="0" w:firstColumn="0" w:lastColumn="0" w:noHBand="0" w:noVBand="0"/>
        </w:tblPrEx>
        <w:trPr>
          <w:trHeight w:val="570"/>
        </w:trPr>
        <w:tc>
          <w:tcPr>
            <w:tcW w:w="1179" w:type="pct"/>
            <w:vMerge/>
            <w:tcBorders>
              <w:left w:val="single" w:sz="4" w:space="0" w:color="auto"/>
              <w:bottom w:val="single" w:sz="4" w:space="0" w:color="auto"/>
              <w:right w:val="single" w:sz="4" w:space="0" w:color="auto"/>
            </w:tcBorders>
          </w:tcPr>
          <w:p w14:paraId="602AAAFD"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5FEE87C5"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Самостоятельная работа обучающихся:</w:t>
            </w:r>
          </w:p>
          <w:p w14:paraId="5CDB84EE"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lastRenderedPageBreak/>
              <w:t>оформление практической работы, отчета и подготовка к защите;</w:t>
            </w:r>
          </w:p>
          <w:p w14:paraId="6C877BAB"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самостоятельная работа с учебной литературой, сос</w:t>
            </w:r>
            <w:r>
              <w:rPr>
                <w:rFonts w:ascii="Times New Roman" w:hAnsi="Times New Roman"/>
                <w:sz w:val="24"/>
                <w:szCs w:val="24"/>
              </w:rPr>
              <w:t>тавление конспекта по вопросу «</w:t>
            </w:r>
            <w:r w:rsidRPr="00975BB1">
              <w:rPr>
                <w:rFonts w:ascii="Times New Roman" w:hAnsi="Times New Roman"/>
                <w:sz w:val="24"/>
                <w:szCs w:val="24"/>
              </w:rPr>
              <w:t>д</w:t>
            </w:r>
            <w:r>
              <w:rPr>
                <w:rFonts w:ascii="Times New Roman" w:hAnsi="Times New Roman"/>
                <w:sz w:val="24"/>
                <w:szCs w:val="24"/>
              </w:rPr>
              <w:t>озвуковое</w:t>
            </w:r>
            <w:r w:rsidRPr="00975BB1">
              <w:rPr>
                <w:rFonts w:ascii="Times New Roman" w:hAnsi="Times New Roman"/>
                <w:sz w:val="24"/>
                <w:szCs w:val="24"/>
              </w:rPr>
              <w:t xml:space="preserve"> и сверхзвуковое движение газов. Сопло Лаваля».</w:t>
            </w:r>
          </w:p>
        </w:tc>
        <w:tc>
          <w:tcPr>
            <w:tcW w:w="325" w:type="pct"/>
            <w:tcBorders>
              <w:top w:val="single" w:sz="4" w:space="0" w:color="auto"/>
              <w:left w:val="single" w:sz="4" w:space="0" w:color="auto"/>
              <w:bottom w:val="single" w:sz="4" w:space="0" w:color="auto"/>
              <w:right w:val="single" w:sz="4" w:space="0" w:color="auto"/>
            </w:tcBorders>
          </w:tcPr>
          <w:p w14:paraId="24A04DD4"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lastRenderedPageBreak/>
              <w:t>3</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D6777D" w14:textId="77777777" w:rsidR="00E10EC7" w:rsidRDefault="00E10EC7" w:rsidP="0001347E">
            <w:pPr>
              <w:spacing w:after="0" w:line="240" w:lineRule="auto"/>
              <w:jc w:val="center"/>
              <w:rPr>
                <w:rFonts w:ascii="Times New Roman" w:hAnsi="Times New Roman"/>
                <w:bCs/>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B2B61A" w14:textId="77777777" w:rsidR="00E10EC7" w:rsidRDefault="00E10EC7" w:rsidP="0001347E">
            <w:pPr>
              <w:spacing w:after="0" w:line="240" w:lineRule="auto"/>
              <w:jc w:val="center"/>
              <w:rPr>
                <w:rFonts w:ascii="Times New Roman" w:hAnsi="Times New Roman"/>
                <w:bCs/>
                <w:sz w:val="24"/>
                <w:szCs w:val="24"/>
              </w:rPr>
            </w:pPr>
          </w:p>
        </w:tc>
      </w:tr>
      <w:tr w:rsidR="00E10EC7" w:rsidRPr="00975BB1" w14:paraId="3E736897" w14:textId="77777777" w:rsidTr="0001347E">
        <w:tblPrEx>
          <w:tblLook w:val="0000" w:firstRow="0" w:lastRow="0" w:firstColumn="0" w:lastColumn="0" w:noHBand="0" w:noVBand="0"/>
        </w:tblPrEx>
        <w:trPr>
          <w:trHeight w:val="570"/>
        </w:trPr>
        <w:tc>
          <w:tcPr>
            <w:tcW w:w="3393" w:type="pct"/>
            <w:gridSpan w:val="2"/>
            <w:tcBorders>
              <w:top w:val="single" w:sz="4" w:space="0" w:color="auto"/>
              <w:left w:val="single" w:sz="4" w:space="0" w:color="auto"/>
              <w:bottom w:val="single" w:sz="4" w:space="0" w:color="auto"/>
              <w:right w:val="single" w:sz="4" w:space="0" w:color="auto"/>
            </w:tcBorders>
          </w:tcPr>
          <w:p w14:paraId="61BAF348"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b/>
                <w:sz w:val="24"/>
                <w:szCs w:val="24"/>
              </w:rPr>
              <w:t>Раздел 3 Основы теплопередачи</w:t>
            </w:r>
          </w:p>
        </w:tc>
        <w:tc>
          <w:tcPr>
            <w:tcW w:w="325" w:type="pct"/>
            <w:tcBorders>
              <w:top w:val="single" w:sz="4" w:space="0" w:color="auto"/>
              <w:left w:val="single" w:sz="4" w:space="0" w:color="auto"/>
              <w:bottom w:val="single" w:sz="4" w:space="0" w:color="auto"/>
              <w:right w:val="single" w:sz="4" w:space="0" w:color="auto"/>
            </w:tcBorders>
          </w:tcPr>
          <w:p w14:paraId="5C13F615" w14:textId="77777777" w:rsidR="00E10EC7" w:rsidRPr="00975BB1" w:rsidRDefault="00E10EC7" w:rsidP="0001347E">
            <w:pPr>
              <w:spacing w:after="0" w:line="240" w:lineRule="auto"/>
              <w:jc w:val="center"/>
              <w:rPr>
                <w:rFonts w:ascii="Times New Roman" w:hAnsi="Times New Roman"/>
                <w:b/>
                <w:sz w:val="24"/>
                <w:szCs w:val="24"/>
              </w:rPr>
            </w:pPr>
            <w:r>
              <w:rPr>
                <w:rFonts w:ascii="Times New Roman" w:hAnsi="Times New Roman"/>
                <w:b/>
                <w:sz w:val="24"/>
                <w:szCs w:val="24"/>
              </w:rPr>
              <w:t>13</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D4772C"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C89E8"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73D3BC93" w14:textId="77777777" w:rsidTr="00E10EC7">
        <w:tblPrEx>
          <w:tblLook w:val="0000" w:firstRow="0" w:lastRow="0" w:firstColumn="0" w:lastColumn="0" w:noHBand="0" w:noVBand="0"/>
        </w:tblPrEx>
        <w:trPr>
          <w:trHeight w:val="570"/>
        </w:trPr>
        <w:tc>
          <w:tcPr>
            <w:tcW w:w="1179" w:type="pct"/>
            <w:tcBorders>
              <w:top w:val="single" w:sz="4" w:space="0" w:color="auto"/>
              <w:left w:val="single" w:sz="4" w:space="0" w:color="auto"/>
              <w:bottom w:val="single" w:sz="4" w:space="0" w:color="auto"/>
              <w:right w:val="single" w:sz="4" w:space="0" w:color="auto"/>
            </w:tcBorders>
          </w:tcPr>
          <w:p w14:paraId="6C80447E"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3.1 Общая характеристика процессов теплообмена</w:t>
            </w:r>
          </w:p>
        </w:tc>
        <w:tc>
          <w:tcPr>
            <w:tcW w:w="2214" w:type="pct"/>
            <w:tcBorders>
              <w:top w:val="single" w:sz="4" w:space="0" w:color="auto"/>
              <w:left w:val="single" w:sz="4" w:space="0" w:color="auto"/>
              <w:bottom w:val="single" w:sz="4" w:space="0" w:color="auto"/>
              <w:right w:val="single" w:sz="4" w:space="0" w:color="auto"/>
            </w:tcBorders>
          </w:tcPr>
          <w:p w14:paraId="0FD0753C"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Основания понятия теории теплообмена: Температурное поле, градиент температуры, изометрические поверхности, тепловой поток, плотность теплового потока. Способы переноса тепла</w:t>
            </w:r>
          </w:p>
        </w:tc>
        <w:tc>
          <w:tcPr>
            <w:tcW w:w="325" w:type="pct"/>
            <w:tcBorders>
              <w:top w:val="single" w:sz="4" w:space="0" w:color="auto"/>
              <w:left w:val="single" w:sz="4" w:space="0" w:color="auto"/>
              <w:bottom w:val="single" w:sz="4" w:space="0" w:color="auto"/>
              <w:right w:val="single" w:sz="4" w:space="0" w:color="auto"/>
            </w:tcBorders>
          </w:tcPr>
          <w:p w14:paraId="4B2E4228"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val="restart"/>
            <w:tcBorders>
              <w:top w:val="single" w:sz="4" w:space="0" w:color="auto"/>
              <w:left w:val="single" w:sz="4" w:space="0" w:color="auto"/>
              <w:right w:val="single" w:sz="4" w:space="0" w:color="auto"/>
            </w:tcBorders>
          </w:tcPr>
          <w:p w14:paraId="48ACDDAF" w14:textId="20276076" w:rsidR="00E10EC7" w:rsidRPr="00975BB1" w:rsidRDefault="00E10EC7" w:rsidP="0001347E">
            <w:pPr>
              <w:spacing w:after="0" w:line="240" w:lineRule="auto"/>
              <w:rPr>
                <w:rFonts w:ascii="Times New Roman" w:hAnsi="Times New Roman"/>
                <w:sz w:val="24"/>
                <w:szCs w:val="24"/>
              </w:rPr>
            </w:pPr>
            <w:r>
              <w:rPr>
                <w:rFonts w:ascii="Times New Roman" w:hAnsi="Times New Roman"/>
                <w:bCs/>
                <w:sz w:val="24"/>
                <w:szCs w:val="24"/>
              </w:rPr>
              <w:t xml:space="preserve">ОК 1- </w:t>
            </w:r>
            <w:r w:rsidR="008D38E0">
              <w:rPr>
                <w:rFonts w:ascii="Times New Roman" w:hAnsi="Times New Roman"/>
                <w:bCs/>
                <w:sz w:val="24"/>
                <w:szCs w:val="24"/>
              </w:rPr>
              <w:t>9</w:t>
            </w:r>
            <w:r>
              <w:rPr>
                <w:rFonts w:ascii="Times New Roman" w:hAnsi="Times New Roman"/>
                <w:bCs/>
                <w:sz w:val="24"/>
                <w:szCs w:val="24"/>
              </w:rPr>
              <w:t xml:space="preserve">, ПК </w:t>
            </w:r>
            <w:r w:rsidR="008D38E0">
              <w:rPr>
                <w:rFonts w:ascii="Times New Roman" w:hAnsi="Times New Roman"/>
                <w:bCs/>
                <w:sz w:val="24"/>
                <w:szCs w:val="24"/>
              </w:rPr>
              <w:t xml:space="preserve">1.1, </w:t>
            </w:r>
            <w:r>
              <w:rPr>
                <w:rFonts w:ascii="Times New Roman" w:hAnsi="Times New Roman"/>
                <w:bCs/>
                <w:sz w:val="24"/>
                <w:szCs w:val="24"/>
              </w:rPr>
              <w:t xml:space="preserve">3.7 </w:t>
            </w:r>
          </w:p>
          <w:p w14:paraId="2AC164A8"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bCs/>
                <w:sz w:val="24"/>
                <w:szCs w:val="24"/>
              </w:rPr>
              <w:t xml:space="preserve"> </w:t>
            </w:r>
          </w:p>
          <w:p w14:paraId="583F51F4" w14:textId="77777777" w:rsidR="00E10EC7" w:rsidRDefault="00E10EC7" w:rsidP="0001347E">
            <w:pPr>
              <w:spacing w:after="0" w:line="240" w:lineRule="auto"/>
              <w:jc w:val="center"/>
              <w:rPr>
                <w:rFonts w:ascii="Times New Roman" w:hAnsi="Times New Roman"/>
                <w:bCs/>
                <w:sz w:val="24"/>
                <w:szCs w:val="24"/>
              </w:rPr>
            </w:pPr>
          </w:p>
        </w:tc>
        <w:tc>
          <w:tcPr>
            <w:tcW w:w="561" w:type="pct"/>
            <w:vMerge w:val="restart"/>
            <w:tcBorders>
              <w:top w:val="single" w:sz="4" w:space="0" w:color="auto"/>
              <w:left w:val="single" w:sz="4" w:space="0" w:color="auto"/>
              <w:right w:val="single" w:sz="4" w:space="0" w:color="auto"/>
            </w:tcBorders>
          </w:tcPr>
          <w:p w14:paraId="1037DE14"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4A4F4FF9"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5FBBF1D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48391AD9"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51C7BF96"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Уо.03.01</w:t>
            </w:r>
          </w:p>
          <w:p w14:paraId="770DC5A4"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Зо.03.01</w:t>
            </w:r>
          </w:p>
          <w:p w14:paraId="666410D9"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Уо.04.01</w:t>
            </w:r>
          </w:p>
          <w:p w14:paraId="27E740CE"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Зо.04.01</w:t>
            </w:r>
          </w:p>
          <w:p w14:paraId="6DADEEDB"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Уо.05.01</w:t>
            </w:r>
          </w:p>
          <w:p w14:paraId="44B14776"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Зо.05.01</w:t>
            </w:r>
          </w:p>
          <w:p w14:paraId="600F561A" w14:textId="386CA5DB" w:rsidR="00E10EC7" w:rsidRPr="00253B01" w:rsidRDefault="00E10EC7" w:rsidP="00E10EC7">
            <w:pPr>
              <w:spacing w:after="0" w:line="240" w:lineRule="auto"/>
              <w:rPr>
                <w:rFonts w:ascii="Times New Roman" w:hAnsi="Times New Roman"/>
              </w:rPr>
            </w:pPr>
            <w:r w:rsidRPr="00253B01">
              <w:rPr>
                <w:rFonts w:ascii="Times New Roman" w:hAnsi="Times New Roman"/>
              </w:rPr>
              <w:t>Уо.0</w:t>
            </w:r>
            <w:r w:rsidR="008D38E0">
              <w:rPr>
                <w:rFonts w:ascii="Times New Roman" w:hAnsi="Times New Roman"/>
              </w:rPr>
              <w:t>9</w:t>
            </w:r>
            <w:r w:rsidRPr="00253B01">
              <w:rPr>
                <w:rFonts w:ascii="Times New Roman" w:hAnsi="Times New Roman"/>
              </w:rPr>
              <w:t>.01</w:t>
            </w:r>
          </w:p>
          <w:p w14:paraId="4767144A" w14:textId="5F33F23C" w:rsidR="00E10EC7" w:rsidRPr="00253B01" w:rsidRDefault="00E10EC7" w:rsidP="00E10EC7">
            <w:pPr>
              <w:spacing w:after="0" w:line="240" w:lineRule="auto"/>
              <w:rPr>
                <w:rFonts w:ascii="Times New Roman" w:hAnsi="Times New Roman"/>
              </w:rPr>
            </w:pPr>
            <w:r w:rsidRPr="00253B01">
              <w:rPr>
                <w:rFonts w:ascii="Times New Roman" w:hAnsi="Times New Roman"/>
              </w:rPr>
              <w:t>Зо.0</w:t>
            </w:r>
            <w:r w:rsidR="008D38E0">
              <w:rPr>
                <w:rFonts w:ascii="Times New Roman" w:hAnsi="Times New Roman"/>
              </w:rPr>
              <w:t>9</w:t>
            </w:r>
            <w:r w:rsidRPr="00253B01">
              <w:rPr>
                <w:rFonts w:ascii="Times New Roman" w:hAnsi="Times New Roman"/>
              </w:rPr>
              <w:t>.0</w:t>
            </w:r>
            <w:r>
              <w:rPr>
                <w:rFonts w:ascii="Times New Roman" w:hAnsi="Times New Roman"/>
              </w:rPr>
              <w:t>1</w:t>
            </w:r>
          </w:p>
          <w:p w14:paraId="5882237D"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 3.</w:t>
            </w:r>
            <w:r>
              <w:rPr>
                <w:rFonts w:ascii="Times New Roman" w:hAnsi="Times New Roman"/>
              </w:rPr>
              <w:t>7</w:t>
            </w:r>
            <w:r w:rsidRPr="00253B01">
              <w:rPr>
                <w:rFonts w:ascii="Times New Roman" w:hAnsi="Times New Roman"/>
              </w:rPr>
              <w:t>.0</w:t>
            </w:r>
            <w:r>
              <w:rPr>
                <w:rFonts w:ascii="Times New Roman" w:hAnsi="Times New Roman"/>
              </w:rPr>
              <w:t>1</w:t>
            </w:r>
          </w:p>
          <w:p w14:paraId="13984CA0" w14:textId="1E4634C4" w:rsidR="00E10EC7" w:rsidRDefault="00E10EC7" w:rsidP="00E10EC7">
            <w:pPr>
              <w:spacing w:after="0" w:line="240" w:lineRule="auto"/>
              <w:rPr>
                <w:rFonts w:ascii="Times New Roman" w:hAnsi="Times New Roman"/>
              </w:rPr>
            </w:pPr>
            <w:r w:rsidRPr="00253B01">
              <w:rPr>
                <w:rFonts w:ascii="Times New Roman" w:hAnsi="Times New Roman"/>
              </w:rPr>
              <w:t>З 3.</w:t>
            </w:r>
            <w:r>
              <w:rPr>
                <w:rFonts w:ascii="Times New Roman" w:hAnsi="Times New Roman"/>
              </w:rPr>
              <w:t>7</w:t>
            </w:r>
            <w:r w:rsidRPr="00253B01">
              <w:rPr>
                <w:rFonts w:ascii="Times New Roman" w:hAnsi="Times New Roman"/>
              </w:rPr>
              <w:t>.0</w:t>
            </w:r>
            <w:r>
              <w:rPr>
                <w:rFonts w:ascii="Times New Roman" w:hAnsi="Times New Roman"/>
              </w:rPr>
              <w:t>1</w:t>
            </w:r>
          </w:p>
          <w:p w14:paraId="3A00C365" w14:textId="77777777" w:rsidR="00B865C6" w:rsidRDefault="00B865C6" w:rsidP="00B865C6">
            <w:pPr>
              <w:rPr>
                <w:rFonts w:cs="Calibri"/>
                <w:color w:val="000000"/>
                <w:sz w:val="20"/>
                <w:szCs w:val="20"/>
              </w:rPr>
            </w:pPr>
            <w:r>
              <w:rPr>
                <w:rFonts w:cs="Calibri"/>
                <w:color w:val="000000"/>
                <w:sz w:val="20"/>
                <w:szCs w:val="20"/>
              </w:rPr>
              <w:t>У1,З5</w:t>
            </w:r>
          </w:p>
          <w:p w14:paraId="066312EE" w14:textId="77777777" w:rsidR="00B865C6" w:rsidRPr="00253B01" w:rsidRDefault="00B865C6" w:rsidP="00E10EC7">
            <w:pPr>
              <w:spacing w:after="0" w:line="240" w:lineRule="auto"/>
              <w:rPr>
                <w:rFonts w:ascii="Times New Roman" w:hAnsi="Times New Roman"/>
              </w:rPr>
            </w:pPr>
          </w:p>
          <w:p w14:paraId="54C06446" w14:textId="77777777" w:rsidR="00E10EC7" w:rsidRDefault="00E10EC7" w:rsidP="0001347E">
            <w:pPr>
              <w:jc w:val="center"/>
              <w:rPr>
                <w:rFonts w:ascii="Times New Roman" w:hAnsi="Times New Roman"/>
                <w:bCs/>
                <w:sz w:val="24"/>
                <w:szCs w:val="24"/>
              </w:rPr>
            </w:pPr>
          </w:p>
        </w:tc>
      </w:tr>
      <w:tr w:rsidR="00E10EC7" w:rsidRPr="00975BB1" w14:paraId="03DA0D09" w14:textId="77777777" w:rsidTr="00E10EC7">
        <w:tblPrEx>
          <w:tblLook w:val="0000" w:firstRow="0" w:lastRow="0" w:firstColumn="0" w:lastColumn="0" w:noHBand="0" w:noVBand="0"/>
        </w:tblPrEx>
        <w:trPr>
          <w:trHeight w:val="570"/>
        </w:trPr>
        <w:tc>
          <w:tcPr>
            <w:tcW w:w="1179" w:type="pct"/>
            <w:vMerge w:val="restart"/>
            <w:tcBorders>
              <w:top w:val="single" w:sz="4" w:space="0" w:color="auto"/>
              <w:left w:val="single" w:sz="4" w:space="0" w:color="auto"/>
              <w:right w:val="single" w:sz="4" w:space="0" w:color="auto"/>
            </w:tcBorders>
          </w:tcPr>
          <w:p w14:paraId="1CF649DE"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3.2 Теплопроводность</w:t>
            </w:r>
          </w:p>
        </w:tc>
        <w:tc>
          <w:tcPr>
            <w:tcW w:w="2214" w:type="pct"/>
            <w:tcBorders>
              <w:top w:val="single" w:sz="4" w:space="0" w:color="auto"/>
              <w:left w:val="single" w:sz="4" w:space="0" w:color="auto"/>
              <w:bottom w:val="single" w:sz="4" w:space="0" w:color="auto"/>
              <w:right w:val="single" w:sz="4" w:space="0" w:color="auto"/>
            </w:tcBorders>
          </w:tcPr>
          <w:p w14:paraId="2F7C83DE"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Теплопроводность при стационарном состоянии. Передача тепла через многослойную плоскую стенку.</w:t>
            </w:r>
          </w:p>
        </w:tc>
        <w:tc>
          <w:tcPr>
            <w:tcW w:w="325" w:type="pct"/>
            <w:vMerge w:val="restart"/>
            <w:tcBorders>
              <w:top w:val="single" w:sz="4" w:space="0" w:color="auto"/>
              <w:left w:val="single" w:sz="4" w:space="0" w:color="auto"/>
              <w:right w:val="single" w:sz="4" w:space="0" w:color="auto"/>
            </w:tcBorders>
          </w:tcPr>
          <w:p w14:paraId="56DBBAA8"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2</w:t>
            </w:r>
          </w:p>
        </w:tc>
        <w:tc>
          <w:tcPr>
            <w:tcW w:w="721" w:type="pct"/>
            <w:vMerge/>
            <w:tcBorders>
              <w:left w:val="single" w:sz="4" w:space="0" w:color="auto"/>
              <w:right w:val="single" w:sz="4" w:space="0" w:color="auto"/>
            </w:tcBorders>
          </w:tcPr>
          <w:p w14:paraId="4694A529"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4F90DF79" w14:textId="77777777" w:rsidR="00E10EC7" w:rsidRPr="00975BB1" w:rsidRDefault="00E10EC7" w:rsidP="0001347E">
            <w:pPr>
              <w:jc w:val="center"/>
              <w:rPr>
                <w:rFonts w:ascii="Times New Roman" w:hAnsi="Times New Roman"/>
                <w:sz w:val="24"/>
                <w:szCs w:val="24"/>
              </w:rPr>
            </w:pPr>
          </w:p>
        </w:tc>
      </w:tr>
      <w:tr w:rsidR="00E10EC7" w:rsidRPr="00975BB1" w14:paraId="74854783"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5F32D135"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3B90CE46"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Передача тепла через цилиндрическую стенку. Коэффициент теплопроводности, понятие о тепловом сопротивлении.</w:t>
            </w:r>
          </w:p>
        </w:tc>
        <w:tc>
          <w:tcPr>
            <w:tcW w:w="325" w:type="pct"/>
            <w:vMerge/>
            <w:tcBorders>
              <w:left w:val="single" w:sz="4" w:space="0" w:color="auto"/>
              <w:right w:val="single" w:sz="4" w:space="0" w:color="auto"/>
            </w:tcBorders>
          </w:tcPr>
          <w:p w14:paraId="3D461C1C"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45B13F5B"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3BD85017" w14:textId="77777777" w:rsidR="00E10EC7" w:rsidRPr="00975BB1" w:rsidRDefault="00E10EC7" w:rsidP="0001347E">
            <w:pPr>
              <w:jc w:val="center"/>
              <w:rPr>
                <w:rFonts w:ascii="Times New Roman" w:hAnsi="Times New Roman"/>
                <w:sz w:val="24"/>
                <w:szCs w:val="24"/>
              </w:rPr>
            </w:pPr>
          </w:p>
        </w:tc>
      </w:tr>
      <w:tr w:rsidR="00E10EC7" w:rsidRPr="00975BB1" w14:paraId="009E2D3E" w14:textId="77777777" w:rsidTr="00E10EC7">
        <w:tblPrEx>
          <w:tblLook w:val="0000" w:firstRow="0" w:lastRow="0" w:firstColumn="0" w:lastColumn="0" w:noHBand="0" w:noVBand="0"/>
        </w:tblPrEx>
        <w:trPr>
          <w:trHeight w:val="570"/>
        </w:trPr>
        <w:tc>
          <w:tcPr>
            <w:tcW w:w="1179" w:type="pct"/>
            <w:vMerge/>
            <w:tcBorders>
              <w:left w:val="single" w:sz="4" w:space="0" w:color="auto"/>
              <w:bottom w:val="nil"/>
              <w:right w:val="single" w:sz="4" w:space="0" w:color="auto"/>
            </w:tcBorders>
          </w:tcPr>
          <w:p w14:paraId="38155F88"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26FEB076"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Нестационарная теплопроводность. Физический смысл коэффициента </w:t>
            </w:r>
            <w:proofErr w:type="spellStart"/>
            <w:r>
              <w:rPr>
                <w:rFonts w:ascii="Times New Roman" w:hAnsi="Times New Roman"/>
                <w:sz w:val="24"/>
                <w:szCs w:val="24"/>
              </w:rPr>
              <w:t>температуропроводности</w:t>
            </w:r>
            <w:proofErr w:type="spellEnd"/>
            <w:r>
              <w:rPr>
                <w:rFonts w:ascii="Times New Roman" w:hAnsi="Times New Roman"/>
                <w:sz w:val="24"/>
                <w:szCs w:val="24"/>
              </w:rPr>
              <w:t>.</w:t>
            </w:r>
            <w:r w:rsidRPr="00975BB1">
              <w:rPr>
                <w:rFonts w:ascii="Times New Roman" w:hAnsi="Times New Roman"/>
                <w:sz w:val="24"/>
                <w:szCs w:val="24"/>
              </w:rPr>
              <w:t xml:space="preserve">. </w:t>
            </w:r>
          </w:p>
        </w:tc>
        <w:tc>
          <w:tcPr>
            <w:tcW w:w="325" w:type="pct"/>
            <w:vMerge/>
            <w:tcBorders>
              <w:left w:val="single" w:sz="4" w:space="0" w:color="auto"/>
              <w:bottom w:val="single" w:sz="4" w:space="0" w:color="auto"/>
              <w:right w:val="single" w:sz="4" w:space="0" w:color="auto"/>
            </w:tcBorders>
          </w:tcPr>
          <w:p w14:paraId="13C4605C"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6FB15374"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00DB8587" w14:textId="77777777" w:rsidR="00E10EC7" w:rsidRPr="00975BB1" w:rsidRDefault="00E10EC7" w:rsidP="0001347E">
            <w:pPr>
              <w:jc w:val="center"/>
              <w:rPr>
                <w:rFonts w:ascii="Times New Roman" w:hAnsi="Times New Roman"/>
                <w:sz w:val="24"/>
                <w:szCs w:val="24"/>
              </w:rPr>
            </w:pPr>
          </w:p>
        </w:tc>
      </w:tr>
      <w:tr w:rsidR="00E10EC7" w:rsidRPr="00975BB1" w14:paraId="41C8438A" w14:textId="77777777" w:rsidTr="00E10EC7">
        <w:tblPrEx>
          <w:tblLook w:val="0000" w:firstRow="0" w:lastRow="0" w:firstColumn="0" w:lastColumn="0" w:noHBand="0" w:noVBand="0"/>
        </w:tblPrEx>
        <w:trPr>
          <w:trHeight w:val="570"/>
        </w:trPr>
        <w:tc>
          <w:tcPr>
            <w:tcW w:w="1179" w:type="pct"/>
            <w:tcBorders>
              <w:top w:val="single" w:sz="4" w:space="0" w:color="auto"/>
              <w:left w:val="single" w:sz="4" w:space="0" w:color="auto"/>
              <w:bottom w:val="single" w:sz="4" w:space="0" w:color="auto"/>
              <w:right w:val="single" w:sz="4" w:space="0" w:color="auto"/>
            </w:tcBorders>
          </w:tcPr>
          <w:p w14:paraId="4F3A428B"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3.3 Конвективный теплообмен</w:t>
            </w:r>
          </w:p>
        </w:tc>
        <w:tc>
          <w:tcPr>
            <w:tcW w:w="2214" w:type="pct"/>
            <w:tcBorders>
              <w:top w:val="single" w:sz="4" w:space="0" w:color="auto"/>
              <w:left w:val="single" w:sz="4" w:space="0" w:color="auto"/>
              <w:bottom w:val="single" w:sz="4" w:space="0" w:color="auto"/>
              <w:right w:val="single" w:sz="4" w:space="0" w:color="auto"/>
            </w:tcBorders>
          </w:tcPr>
          <w:p w14:paraId="0917BB7B"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Физические основы теплообмена конвекцией. Коэффициент теплоотдачи. Конвекция свободная и вынужденная. Применение теории подобие к изучению конвективного теплообмена.  </w:t>
            </w:r>
          </w:p>
        </w:tc>
        <w:tc>
          <w:tcPr>
            <w:tcW w:w="325" w:type="pct"/>
            <w:tcBorders>
              <w:top w:val="single" w:sz="4" w:space="0" w:color="auto"/>
              <w:left w:val="single" w:sz="4" w:space="0" w:color="auto"/>
              <w:bottom w:val="single" w:sz="4" w:space="0" w:color="auto"/>
              <w:right w:val="single" w:sz="4" w:space="0" w:color="auto"/>
            </w:tcBorders>
          </w:tcPr>
          <w:p w14:paraId="6E8014E7"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tcBorders>
              <w:left w:val="single" w:sz="4" w:space="0" w:color="auto"/>
              <w:right w:val="single" w:sz="4" w:space="0" w:color="auto"/>
            </w:tcBorders>
          </w:tcPr>
          <w:p w14:paraId="42AEDD1A" w14:textId="77777777" w:rsidR="00E10EC7" w:rsidRDefault="00E10EC7" w:rsidP="0001347E">
            <w:pPr>
              <w:spacing w:after="0" w:line="240" w:lineRule="auto"/>
              <w:jc w:val="center"/>
              <w:rPr>
                <w:rFonts w:ascii="Times New Roman" w:hAnsi="Times New Roman"/>
                <w:bCs/>
                <w:sz w:val="24"/>
                <w:szCs w:val="24"/>
              </w:rPr>
            </w:pPr>
          </w:p>
        </w:tc>
        <w:tc>
          <w:tcPr>
            <w:tcW w:w="561" w:type="pct"/>
            <w:vMerge/>
            <w:tcBorders>
              <w:left w:val="single" w:sz="4" w:space="0" w:color="auto"/>
              <w:right w:val="single" w:sz="4" w:space="0" w:color="auto"/>
            </w:tcBorders>
          </w:tcPr>
          <w:p w14:paraId="4964F999" w14:textId="77777777" w:rsidR="00E10EC7" w:rsidRDefault="00E10EC7" w:rsidP="0001347E">
            <w:pPr>
              <w:jc w:val="center"/>
            </w:pPr>
          </w:p>
        </w:tc>
      </w:tr>
      <w:tr w:rsidR="00E10EC7" w:rsidRPr="00975BB1" w14:paraId="588E675B" w14:textId="77777777" w:rsidTr="00E10EC7">
        <w:tblPrEx>
          <w:tblLook w:val="0000" w:firstRow="0" w:lastRow="0" w:firstColumn="0" w:lastColumn="0" w:noHBand="0" w:noVBand="0"/>
        </w:tblPrEx>
        <w:trPr>
          <w:trHeight w:val="570"/>
        </w:trPr>
        <w:tc>
          <w:tcPr>
            <w:tcW w:w="1179" w:type="pct"/>
            <w:vMerge w:val="restart"/>
            <w:tcBorders>
              <w:top w:val="single" w:sz="4" w:space="0" w:color="auto"/>
              <w:left w:val="single" w:sz="4" w:space="0" w:color="auto"/>
              <w:right w:val="single" w:sz="4" w:space="0" w:color="auto"/>
            </w:tcBorders>
          </w:tcPr>
          <w:p w14:paraId="3AD3E09F"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3.4 Теплообмен излучением</w:t>
            </w:r>
          </w:p>
        </w:tc>
        <w:tc>
          <w:tcPr>
            <w:tcW w:w="2214" w:type="pct"/>
            <w:tcBorders>
              <w:top w:val="single" w:sz="4" w:space="0" w:color="auto"/>
              <w:left w:val="single" w:sz="4" w:space="0" w:color="auto"/>
              <w:bottom w:val="single" w:sz="4" w:space="0" w:color="auto"/>
              <w:right w:val="single" w:sz="4" w:space="0" w:color="auto"/>
            </w:tcBorders>
          </w:tcPr>
          <w:p w14:paraId="6D5D0548"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Основные понятия и законы теплового излучения абсолютно черных и серых тел.</w:t>
            </w:r>
          </w:p>
        </w:tc>
        <w:tc>
          <w:tcPr>
            <w:tcW w:w="325" w:type="pct"/>
            <w:vMerge w:val="restart"/>
            <w:tcBorders>
              <w:top w:val="single" w:sz="4" w:space="0" w:color="auto"/>
              <w:left w:val="single" w:sz="4" w:space="0" w:color="auto"/>
              <w:right w:val="single" w:sz="4" w:space="0" w:color="auto"/>
            </w:tcBorders>
          </w:tcPr>
          <w:p w14:paraId="24A08CF9"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tcBorders>
              <w:left w:val="single" w:sz="4" w:space="0" w:color="auto"/>
              <w:right w:val="single" w:sz="4" w:space="0" w:color="auto"/>
            </w:tcBorders>
          </w:tcPr>
          <w:p w14:paraId="3E4D0300" w14:textId="77777777" w:rsidR="00E10EC7" w:rsidRDefault="00E10EC7" w:rsidP="0001347E">
            <w:pPr>
              <w:spacing w:after="0" w:line="240" w:lineRule="auto"/>
              <w:jc w:val="center"/>
              <w:rPr>
                <w:rFonts w:ascii="Times New Roman" w:hAnsi="Times New Roman"/>
                <w:bCs/>
                <w:sz w:val="24"/>
                <w:szCs w:val="24"/>
              </w:rPr>
            </w:pPr>
          </w:p>
        </w:tc>
        <w:tc>
          <w:tcPr>
            <w:tcW w:w="561" w:type="pct"/>
            <w:vMerge/>
            <w:tcBorders>
              <w:left w:val="single" w:sz="4" w:space="0" w:color="auto"/>
              <w:right w:val="single" w:sz="4" w:space="0" w:color="auto"/>
            </w:tcBorders>
          </w:tcPr>
          <w:p w14:paraId="2B78E8F9" w14:textId="77777777" w:rsidR="00E10EC7" w:rsidRDefault="00E10EC7" w:rsidP="0001347E">
            <w:pPr>
              <w:jc w:val="center"/>
            </w:pPr>
          </w:p>
        </w:tc>
      </w:tr>
      <w:tr w:rsidR="00E10EC7" w:rsidRPr="00975BB1" w14:paraId="4E405B1E"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6A1FF229"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669A0282"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t>Т</w:t>
            </w:r>
            <w:r w:rsidRPr="00975BB1">
              <w:rPr>
                <w:rFonts w:ascii="Times New Roman" w:hAnsi="Times New Roman"/>
                <w:sz w:val="24"/>
                <w:szCs w:val="24"/>
              </w:rPr>
              <w:t>еплообмен излучением между поверхностями, разделенными ослабляющей средой. Излучение светящегося пламени.</w:t>
            </w:r>
          </w:p>
        </w:tc>
        <w:tc>
          <w:tcPr>
            <w:tcW w:w="325" w:type="pct"/>
            <w:vMerge/>
            <w:tcBorders>
              <w:left w:val="single" w:sz="4" w:space="0" w:color="auto"/>
              <w:bottom w:val="single" w:sz="4" w:space="0" w:color="auto"/>
              <w:right w:val="single" w:sz="4" w:space="0" w:color="auto"/>
            </w:tcBorders>
          </w:tcPr>
          <w:p w14:paraId="3D5F197B"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04615EE0"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26816D07"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4A4DCE0F"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15F462DF"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5B81B7BD"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Сложный теплообмен излучением и конвекцией в рабочем пространстве печи. </w:t>
            </w:r>
          </w:p>
        </w:tc>
        <w:tc>
          <w:tcPr>
            <w:tcW w:w="325" w:type="pct"/>
            <w:vMerge w:val="restart"/>
            <w:tcBorders>
              <w:top w:val="single" w:sz="4" w:space="0" w:color="auto"/>
              <w:left w:val="single" w:sz="4" w:space="0" w:color="auto"/>
              <w:right w:val="single" w:sz="4" w:space="0" w:color="auto"/>
            </w:tcBorders>
          </w:tcPr>
          <w:p w14:paraId="1A72A661"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tcBorders>
              <w:left w:val="single" w:sz="4" w:space="0" w:color="auto"/>
              <w:right w:val="single" w:sz="4" w:space="0" w:color="auto"/>
            </w:tcBorders>
          </w:tcPr>
          <w:p w14:paraId="3B658D1D"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41E35C04"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642D230B"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25E6EFAA"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27851AE9"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Суммарный коэффициент теплоотдачи. Коэффициент теплопередачи.</w:t>
            </w:r>
          </w:p>
        </w:tc>
        <w:tc>
          <w:tcPr>
            <w:tcW w:w="325" w:type="pct"/>
            <w:vMerge/>
            <w:tcBorders>
              <w:left w:val="single" w:sz="4" w:space="0" w:color="auto"/>
              <w:bottom w:val="single" w:sz="4" w:space="0" w:color="auto"/>
              <w:right w:val="single" w:sz="4" w:space="0" w:color="auto"/>
            </w:tcBorders>
          </w:tcPr>
          <w:p w14:paraId="3866216E"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411D490F"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1B88A4F6"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7A8AA4F8"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32A6473F"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30080518"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Практическое занятие №</w:t>
            </w:r>
            <w:r>
              <w:rPr>
                <w:rFonts w:ascii="Times New Roman" w:hAnsi="Times New Roman"/>
                <w:b/>
                <w:sz w:val="24"/>
                <w:szCs w:val="24"/>
              </w:rPr>
              <w:t>4</w:t>
            </w:r>
          </w:p>
          <w:p w14:paraId="3EB82EF4"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Определение приведенного коэффициента излучение в системе « газ – кладка – металл».</w:t>
            </w:r>
          </w:p>
        </w:tc>
        <w:tc>
          <w:tcPr>
            <w:tcW w:w="325" w:type="pct"/>
            <w:tcBorders>
              <w:top w:val="single" w:sz="4" w:space="0" w:color="auto"/>
              <w:left w:val="single" w:sz="4" w:space="0" w:color="auto"/>
              <w:bottom w:val="single" w:sz="4" w:space="0" w:color="auto"/>
              <w:right w:val="single" w:sz="4" w:space="0" w:color="auto"/>
            </w:tcBorders>
          </w:tcPr>
          <w:p w14:paraId="3AEE1A30"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2</w:t>
            </w:r>
          </w:p>
        </w:tc>
        <w:tc>
          <w:tcPr>
            <w:tcW w:w="721" w:type="pct"/>
            <w:vMerge/>
            <w:tcBorders>
              <w:left w:val="single" w:sz="4" w:space="0" w:color="auto"/>
              <w:bottom w:val="single" w:sz="4" w:space="0" w:color="auto"/>
              <w:right w:val="single" w:sz="4" w:space="0" w:color="auto"/>
            </w:tcBorders>
          </w:tcPr>
          <w:p w14:paraId="5B6F6B38"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bottom w:val="single" w:sz="4" w:space="0" w:color="auto"/>
              <w:right w:val="single" w:sz="4" w:space="0" w:color="auto"/>
            </w:tcBorders>
          </w:tcPr>
          <w:p w14:paraId="5C711DA2"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3EB7F82B" w14:textId="77777777" w:rsidTr="00E10EC7">
        <w:tblPrEx>
          <w:tblLook w:val="0000" w:firstRow="0" w:lastRow="0" w:firstColumn="0" w:lastColumn="0" w:noHBand="0" w:noVBand="0"/>
        </w:tblPrEx>
        <w:trPr>
          <w:trHeight w:val="570"/>
        </w:trPr>
        <w:tc>
          <w:tcPr>
            <w:tcW w:w="1179" w:type="pct"/>
            <w:vMerge/>
            <w:tcBorders>
              <w:left w:val="single" w:sz="4" w:space="0" w:color="auto"/>
              <w:bottom w:val="nil"/>
              <w:right w:val="single" w:sz="4" w:space="0" w:color="auto"/>
            </w:tcBorders>
          </w:tcPr>
          <w:p w14:paraId="33E7A51F"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58B666CF"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b/>
                <w:sz w:val="24"/>
                <w:szCs w:val="24"/>
              </w:rPr>
              <w:t>Самостоятельная работа обучающихся:</w:t>
            </w:r>
            <w:r w:rsidRPr="00975BB1">
              <w:rPr>
                <w:rFonts w:ascii="Times New Roman" w:hAnsi="Times New Roman"/>
                <w:sz w:val="24"/>
                <w:szCs w:val="24"/>
              </w:rPr>
              <w:t xml:space="preserve"> оформление практической работы, от</w:t>
            </w:r>
            <w:r>
              <w:rPr>
                <w:rFonts w:ascii="Times New Roman" w:hAnsi="Times New Roman"/>
                <w:sz w:val="24"/>
                <w:szCs w:val="24"/>
              </w:rPr>
              <w:t>чета и подготовка к защите</w:t>
            </w:r>
          </w:p>
        </w:tc>
        <w:tc>
          <w:tcPr>
            <w:tcW w:w="325" w:type="pct"/>
            <w:tcBorders>
              <w:top w:val="single" w:sz="4" w:space="0" w:color="auto"/>
              <w:left w:val="single" w:sz="4" w:space="0" w:color="auto"/>
              <w:bottom w:val="single" w:sz="4" w:space="0" w:color="auto"/>
              <w:right w:val="single" w:sz="4" w:space="0" w:color="auto"/>
            </w:tcBorders>
          </w:tcPr>
          <w:p w14:paraId="6892F727"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2078D8"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C8E2F8"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21E9766C" w14:textId="77777777" w:rsidTr="0001347E">
        <w:tblPrEx>
          <w:tblLook w:val="0000" w:firstRow="0" w:lastRow="0" w:firstColumn="0" w:lastColumn="0" w:noHBand="0" w:noVBand="0"/>
        </w:tblPrEx>
        <w:trPr>
          <w:trHeight w:val="1052"/>
        </w:trPr>
        <w:tc>
          <w:tcPr>
            <w:tcW w:w="3393" w:type="pct"/>
            <w:gridSpan w:val="2"/>
            <w:tcBorders>
              <w:top w:val="nil"/>
              <w:left w:val="single" w:sz="4" w:space="0" w:color="auto"/>
              <w:right w:val="single" w:sz="4" w:space="0" w:color="auto"/>
            </w:tcBorders>
            <w:vAlign w:val="center"/>
          </w:tcPr>
          <w:p w14:paraId="32B86CAD"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b/>
                <w:sz w:val="24"/>
                <w:szCs w:val="24"/>
              </w:rPr>
              <w:t>Раздел 4 Нагрев металла</w:t>
            </w:r>
          </w:p>
        </w:tc>
        <w:tc>
          <w:tcPr>
            <w:tcW w:w="325" w:type="pct"/>
            <w:tcBorders>
              <w:top w:val="single" w:sz="4" w:space="0" w:color="auto"/>
              <w:left w:val="single" w:sz="4" w:space="0" w:color="auto"/>
              <w:right w:val="single" w:sz="4" w:space="0" w:color="auto"/>
            </w:tcBorders>
            <w:vAlign w:val="center"/>
          </w:tcPr>
          <w:p w14:paraId="682E07A1" w14:textId="77777777" w:rsidR="00E10EC7" w:rsidRPr="00975BB1" w:rsidRDefault="00E10EC7" w:rsidP="0001347E">
            <w:pPr>
              <w:spacing w:after="0" w:line="240" w:lineRule="auto"/>
              <w:jc w:val="center"/>
              <w:rPr>
                <w:rFonts w:ascii="Times New Roman" w:hAnsi="Times New Roman"/>
                <w:b/>
                <w:sz w:val="24"/>
                <w:szCs w:val="24"/>
              </w:rPr>
            </w:pPr>
            <w:r>
              <w:rPr>
                <w:rFonts w:ascii="Times New Roman" w:hAnsi="Times New Roman"/>
                <w:b/>
                <w:sz w:val="24"/>
                <w:szCs w:val="24"/>
              </w:rPr>
              <w:t>11</w:t>
            </w:r>
          </w:p>
        </w:tc>
        <w:tc>
          <w:tcPr>
            <w:tcW w:w="721" w:type="pct"/>
            <w:tcBorders>
              <w:top w:val="single" w:sz="4" w:space="0" w:color="auto"/>
              <w:left w:val="single" w:sz="4" w:space="0" w:color="auto"/>
              <w:right w:val="single" w:sz="4" w:space="0" w:color="auto"/>
            </w:tcBorders>
            <w:shd w:val="clear" w:color="auto" w:fill="D9D9D9" w:themeFill="background1" w:themeFillShade="D9"/>
          </w:tcPr>
          <w:p w14:paraId="48E7A313"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right w:val="single" w:sz="4" w:space="0" w:color="auto"/>
            </w:tcBorders>
            <w:shd w:val="clear" w:color="auto" w:fill="D9D9D9" w:themeFill="background1" w:themeFillShade="D9"/>
            <w:vAlign w:val="center"/>
          </w:tcPr>
          <w:p w14:paraId="7967E5D8"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53626035" w14:textId="77777777" w:rsidTr="00E10EC7">
        <w:tblPrEx>
          <w:tblLook w:val="0000" w:firstRow="0" w:lastRow="0" w:firstColumn="0" w:lastColumn="0" w:noHBand="0" w:noVBand="0"/>
        </w:tblPrEx>
        <w:trPr>
          <w:trHeight w:val="570"/>
        </w:trPr>
        <w:tc>
          <w:tcPr>
            <w:tcW w:w="1179" w:type="pct"/>
            <w:tcBorders>
              <w:top w:val="single" w:sz="4" w:space="0" w:color="auto"/>
              <w:left w:val="single" w:sz="4" w:space="0" w:color="auto"/>
              <w:bottom w:val="single" w:sz="4" w:space="0" w:color="auto"/>
              <w:right w:val="single" w:sz="4" w:space="0" w:color="auto"/>
            </w:tcBorders>
          </w:tcPr>
          <w:p w14:paraId="1470D6E4"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4.1 Окисление и обезуглероживание металла</w:t>
            </w:r>
          </w:p>
        </w:tc>
        <w:tc>
          <w:tcPr>
            <w:tcW w:w="2214" w:type="pct"/>
            <w:tcBorders>
              <w:top w:val="single" w:sz="4" w:space="0" w:color="auto"/>
              <w:left w:val="single" w:sz="4" w:space="0" w:color="auto"/>
              <w:bottom w:val="single" w:sz="4" w:space="0" w:color="auto"/>
              <w:right w:val="single" w:sz="4" w:space="0" w:color="auto"/>
            </w:tcBorders>
          </w:tcPr>
          <w:p w14:paraId="47F0B182"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Окисление и обезуглероживание металла при нагреве в печах. Причины, вызывающие окисление и обезуглероживание металла. Факторы, влияющие на степень окисления и обезуглероживания. Методы борьбы с окислением и обезуглероживанием металла.</w:t>
            </w:r>
          </w:p>
        </w:tc>
        <w:tc>
          <w:tcPr>
            <w:tcW w:w="325" w:type="pct"/>
            <w:tcBorders>
              <w:top w:val="single" w:sz="4" w:space="0" w:color="auto"/>
              <w:left w:val="single" w:sz="4" w:space="0" w:color="auto"/>
              <w:bottom w:val="single" w:sz="4" w:space="0" w:color="auto"/>
              <w:right w:val="single" w:sz="4" w:space="0" w:color="auto"/>
            </w:tcBorders>
          </w:tcPr>
          <w:p w14:paraId="77D6A968"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val="restart"/>
            <w:tcBorders>
              <w:top w:val="single" w:sz="4" w:space="0" w:color="auto"/>
              <w:left w:val="single" w:sz="4" w:space="0" w:color="auto"/>
              <w:right w:val="single" w:sz="4" w:space="0" w:color="auto"/>
            </w:tcBorders>
          </w:tcPr>
          <w:p w14:paraId="012DEB2E" w14:textId="77777777" w:rsidR="00E10EC7" w:rsidRDefault="00E10EC7" w:rsidP="003B1FC0">
            <w:r w:rsidRPr="00DB4A1C">
              <w:rPr>
                <w:rFonts w:ascii="Times New Roman" w:hAnsi="Times New Roman"/>
                <w:bCs/>
                <w:sz w:val="24"/>
                <w:szCs w:val="24"/>
              </w:rPr>
              <w:t xml:space="preserve">ОК 1- </w:t>
            </w:r>
            <w:r>
              <w:rPr>
                <w:rFonts w:ascii="Times New Roman" w:hAnsi="Times New Roman"/>
                <w:bCs/>
                <w:sz w:val="24"/>
                <w:szCs w:val="24"/>
              </w:rPr>
              <w:t>6</w:t>
            </w:r>
            <w:r w:rsidRPr="00DB4A1C">
              <w:rPr>
                <w:rFonts w:ascii="Times New Roman" w:hAnsi="Times New Roman"/>
                <w:bCs/>
                <w:sz w:val="24"/>
                <w:szCs w:val="24"/>
              </w:rPr>
              <w:t xml:space="preserve">, ПК 3.7 </w:t>
            </w:r>
          </w:p>
          <w:p w14:paraId="59A3E281" w14:textId="77777777" w:rsidR="00E10EC7" w:rsidRDefault="00E10EC7" w:rsidP="003B1FC0">
            <w:pPr>
              <w:spacing w:after="0" w:line="240" w:lineRule="auto"/>
            </w:pPr>
            <w:r>
              <w:rPr>
                <w:rFonts w:ascii="Times New Roman" w:hAnsi="Times New Roman"/>
                <w:bCs/>
                <w:sz w:val="24"/>
                <w:szCs w:val="24"/>
              </w:rPr>
              <w:t xml:space="preserve"> </w:t>
            </w:r>
          </w:p>
        </w:tc>
        <w:tc>
          <w:tcPr>
            <w:tcW w:w="561" w:type="pct"/>
            <w:vMerge w:val="restart"/>
            <w:tcBorders>
              <w:top w:val="single" w:sz="4" w:space="0" w:color="auto"/>
              <w:left w:val="single" w:sz="4" w:space="0" w:color="auto"/>
              <w:right w:val="single" w:sz="4" w:space="0" w:color="auto"/>
            </w:tcBorders>
          </w:tcPr>
          <w:p w14:paraId="7F3561CD"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3DF5F334"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1F7FE3F0"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0858440F"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3D37AD12"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Уо.03.01</w:t>
            </w:r>
          </w:p>
          <w:p w14:paraId="1BF7592B"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Зо.03.01</w:t>
            </w:r>
          </w:p>
          <w:p w14:paraId="7B2480FD"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Уо.04.01</w:t>
            </w:r>
          </w:p>
          <w:p w14:paraId="427556DB"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Зо.04.01</w:t>
            </w:r>
          </w:p>
          <w:p w14:paraId="2A91ED98"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Уо.05.01</w:t>
            </w:r>
          </w:p>
          <w:p w14:paraId="3B54B87C"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Зо.05.01</w:t>
            </w:r>
          </w:p>
          <w:p w14:paraId="3C3645D6"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092205F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794B01A2"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 3.</w:t>
            </w:r>
            <w:r>
              <w:rPr>
                <w:rFonts w:ascii="Times New Roman" w:hAnsi="Times New Roman"/>
              </w:rPr>
              <w:t>7</w:t>
            </w:r>
            <w:r w:rsidRPr="00253B01">
              <w:rPr>
                <w:rFonts w:ascii="Times New Roman" w:hAnsi="Times New Roman"/>
              </w:rPr>
              <w:t>.0</w:t>
            </w:r>
            <w:r>
              <w:rPr>
                <w:rFonts w:ascii="Times New Roman" w:hAnsi="Times New Roman"/>
              </w:rPr>
              <w:t>1</w:t>
            </w:r>
          </w:p>
          <w:p w14:paraId="4D8A9332"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 3.</w:t>
            </w:r>
            <w:r>
              <w:rPr>
                <w:rFonts w:ascii="Times New Roman" w:hAnsi="Times New Roman"/>
              </w:rPr>
              <w:t>7</w:t>
            </w:r>
            <w:r w:rsidRPr="00253B01">
              <w:rPr>
                <w:rFonts w:ascii="Times New Roman" w:hAnsi="Times New Roman"/>
              </w:rPr>
              <w:t>.0</w:t>
            </w:r>
            <w:r>
              <w:rPr>
                <w:rFonts w:ascii="Times New Roman" w:hAnsi="Times New Roman"/>
              </w:rPr>
              <w:t>1</w:t>
            </w:r>
          </w:p>
          <w:p w14:paraId="583DBC01" w14:textId="7EABADF5" w:rsidR="00E10EC7" w:rsidRDefault="00B865C6" w:rsidP="0001347E">
            <w:pPr>
              <w:spacing w:after="0" w:line="240" w:lineRule="auto"/>
              <w:rPr>
                <w:rFonts w:ascii="Times New Roman" w:hAnsi="Times New Roman"/>
                <w:bCs/>
                <w:sz w:val="24"/>
                <w:szCs w:val="24"/>
              </w:rPr>
            </w:pPr>
            <w:r w:rsidRPr="00B865C6">
              <w:rPr>
                <w:rFonts w:cs="Calibri"/>
                <w:color w:val="000000"/>
                <w:sz w:val="20"/>
                <w:szCs w:val="20"/>
              </w:rPr>
              <w:t>У1</w:t>
            </w:r>
            <w:r w:rsidR="00E03243">
              <w:rPr>
                <w:rFonts w:cs="Calibri"/>
                <w:color w:val="000000"/>
                <w:sz w:val="20"/>
                <w:szCs w:val="20"/>
              </w:rPr>
              <w:t xml:space="preserve">,   </w:t>
            </w:r>
            <w:r w:rsidRPr="00B865C6">
              <w:rPr>
                <w:rFonts w:cs="Calibri"/>
                <w:color w:val="000000"/>
                <w:sz w:val="20"/>
                <w:szCs w:val="20"/>
              </w:rPr>
              <w:t>З5</w:t>
            </w:r>
          </w:p>
        </w:tc>
      </w:tr>
      <w:tr w:rsidR="00E10EC7" w:rsidRPr="00975BB1" w14:paraId="7A0E6AA9" w14:textId="77777777" w:rsidTr="00E10EC7">
        <w:tblPrEx>
          <w:tblLook w:val="0000" w:firstRow="0" w:lastRow="0" w:firstColumn="0" w:lastColumn="0" w:noHBand="0" w:noVBand="0"/>
        </w:tblPrEx>
        <w:trPr>
          <w:trHeight w:val="570"/>
        </w:trPr>
        <w:tc>
          <w:tcPr>
            <w:tcW w:w="1179" w:type="pct"/>
            <w:tcBorders>
              <w:top w:val="single" w:sz="4" w:space="0" w:color="auto"/>
              <w:left w:val="single" w:sz="4" w:space="0" w:color="auto"/>
              <w:bottom w:val="single" w:sz="4" w:space="0" w:color="auto"/>
              <w:right w:val="single" w:sz="4" w:space="0" w:color="auto"/>
            </w:tcBorders>
          </w:tcPr>
          <w:p w14:paraId="0011B609"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4.2 Основы рациональной технологии нагрева металла</w:t>
            </w:r>
          </w:p>
        </w:tc>
        <w:tc>
          <w:tcPr>
            <w:tcW w:w="2214" w:type="pct"/>
            <w:tcBorders>
              <w:top w:val="single" w:sz="4" w:space="0" w:color="auto"/>
              <w:left w:val="single" w:sz="4" w:space="0" w:color="auto"/>
              <w:bottom w:val="single" w:sz="4" w:space="0" w:color="auto"/>
              <w:right w:val="single" w:sz="4" w:space="0" w:color="auto"/>
            </w:tcBorders>
          </w:tcPr>
          <w:p w14:paraId="42813682"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Температура и продолжительность нагрева металла. Равномерность нагрева металла. Перегрев и пережог металла. Термические напряжения. Режимы нагрева металла. Факторы, влияющие на рациональную технологию нагрева металла.</w:t>
            </w:r>
          </w:p>
        </w:tc>
        <w:tc>
          <w:tcPr>
            <w:tcW w:w="325" w:type="pct"/>
            <w:vMerge w:val="restart"/>
            <w:tcBorders>
              <w:top w:val="single" w:sz="4" w:space="0" w:color="auto"/>
              <w:left w:val="single" w:sz="4" w:space="0" w:color="auto"/>
              <w:right w:val="single" w:sz="4" w:space="0" w:color="auto"/>
            </w:tcBorders>
          </w:tcPr>
          <w:p w14:paraId="7214FEC1"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tcBorders>
              <w:left w:val="single" w:sz="4" w:space="0" w:color="auto"/>
              <w:right w:val="single" w:sz="4" w:space="0" w:color="auto"/>
            </w:tcBorders>
          </w:tcPr>
          <w:p w14:paraId="2A7E1E50" w14:textId="77777777" w:rsidR="00E10EC7" w:rsidRDefault="00E10EC7" w:rsidP="003B1FC0">
            <w:pPr>
              <w:spacing w:after="0" w:line="240" w:lineRule="auto"/>
            </w:pPr>
          </w:p>
        </w:tc>
        <w:tc>
          <w:tcPr>
            <w:tcW w:w="561" w:type="pct"/>
            <w:vMerge/>
            <w:tcBorders>
              <w:left w:val="single" w:sz="4" w:space="0" w:color="auto"/>
              <w:right w:val="single" w:sz="4" w:space="0" w:color="auto"/>
            </w:tcBorders>
          </w:tcPr>
          <w:p w14:paraId="435DA1A1" w14:textId="77777777" w:rsidR="00E10EC7" w:rsidRDefault="00E10EC7" w:rsidP="0001347E">
            <w:pPr>
              <w:spacing w:after="0" w:line="240" w:lineRule="auto"/>
              <w:rPr>
                <w:rFonts w:ascii="Times New Roman" w:hAnsi="Times New Roman"/>
                <w:bCs/>
                <w:sz w:val="24"/>
                <w:szCs w:val="24"/>
              </w:rPr>
            </w:pPr>
          </w:p>
        </w:tc>
      </w:tr>
      <w:tr w:rsidR="00E10EC7" w:rsidRPr="00975BB1" w14:paraId="0CC2ECB8" w14:textId="77777777" w:rsidTr="00E10EC7">
        <w:tblPrEx>
          <w:tblLook w:val="0000" w:firstRow="0" w:lastRow="0" w:firstColumn="0" w:lastColumn="0" w:noHBand="0" w:noVBand="0"/>
        </w:tblPrEx>
        <w:trPr>
          <w:trHeight w:val="570"/>
        </w:trPr>
        <w:tc>
          <w:tcPr>
            <w:tcW w:w="1179" w:type="pct"/>
            <w:vMerge w:val="restart"/>
            <w:tcBorders>
              <w:top w:val="single" w:sz="4" w:space="0" w:color="auto"/>
              <w:left w:val="single" w:sz="4" w:space="0" w:color="auto"/>
              <w:right w:val="single" w:sz="4" w:space="0" w:color="auto"/>
            </w:tcBorders>
          </w:tcPr>
          <w:p w14:paraId="161ED90C"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Тема 4.3 </w:t>
            </w:r>
            <w:r>
              <w:rPr>
                <w:rFonts w:ascii="Times New Roman" w:hAnsi="Times New Roman"/>
                <w:sz w:val="24"/>
                <w:szCs w:val="24"/>
              </w:rPr>
              <w:t>Р</w:t>
            </w:r>
            <w:r w:rsidRPr="00975BB1">
              <w:rPr>
                <w:rFonts w:ascii="Times New Roman" w:hAnsi="Times New Roman"/>
                <w:sz w:val="24"/>
                <w:szCs w:val="24"/>
              </w:rPr>
              <w:t>асчет нагрева металла</w:t>
            </w:r>
          </w:p>
        </w:tc>
        <w:tc>
          <w:tcPr>
            <w:tcW w:w="2214" w:type="pct"/>
            <w:tcBorders>
              <w:top w:val="single" w:sz="4" w:space="0" w:color="auto"/>
              <w:left w:val="single" w:sz="4" w:space="0" w:color="auto"/>
              <w:bottom w:val="single" w:sz="4" w:space="0" w:color="auto"/>
              <w:right w:val="single" w:sz="4" w:space="0" w:color="auto"/>
            </w:tcBorders>
          </w:tcPr>
          <w:p w14:paraId="38795A61"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Общая характеристика методов расчета нагрева металла. Термические тонкие и термические массивные тела. Режимы нагрева тонких и массивных тел. Экономическая оценка режимов нагрева. Расчет продолжительности нагрева тонких и массивных тел. Принципы скоростного нагрева металла.</w:t>
            </w:r>
          </w:p>
        </w:tc>
        <w:tc>
          <w:tcPr>
            <w:tcW w:w="325" w:type="pct"/>
            <w:vMerge/>
            <w:tcBorders>
              <w:left w:val="single" w:sz="4" w:space="0" w:color="auto"/>
              <w:bottom w:val="single" w:sz="4" w:space="0" w:color="auto"/>
              <w:right w:val="single" w:sz="4" w:space="0" w:color="auto"/>
            </w:tcBorders>
          </w:tcPr>
          <w:p w14:paraId="228D1DD9"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1ABEC2CF" w14:textId="77777777" w:rsidR="00E10EC7" w:rsidRDefault="00E10EC7" w:rsidP="003B1FC0">
            <w:pPr>
              <w:spacing w:after="0" w:line="240" w:lineRule="auto"/>
            </w:pPr>
          </w:p>
        </w:tc>
        <w:tc>
          <w:tcPr>
            <w:tcW w:w="561" w:type="pct"/>
            <w:vMerge/>
            <w:tcBorders>
              <w:left w:val="single" w:sz="4" w:space="0" w:color="auto"/>
              <w:right w:val="single" w:sz="4" w:space="0" w:color="auto"/>
            </w:tcBorders>
          </w:tcPr>
          <w:p w14:paraId="234442C9" w14:textId="77777777" w:rsidR="00E10EC7" w:rsidRPr="00975BB1" w:rsidRDefault="00E10EC7" w:rsidP="0001347E">
            <w:pPr>
              <w:spacing w:after="0" w:line="240" w:lineRule="auto"/>
              <w:rPr>
                <w:rFonts w:ascii="Times New Roman" w:hAnsi="Times New Roman"/>
                <w:sz w:val="24"/>
                <w:szCs w:val="24"/>
              </w:rPr>
            </w:pPr>
          </w:p>
        </w:tc>
      </w:tr>
      <w:tr w:rsidR="00E10EC7" w:rsidRPr="00975BB1" w14:paraId="34733A2A" w14:textId="77777777" w:rsidTr="00E10EC7">
        <w:tblPrEx>
          <w:tblLook w:val="0000" w:firstRow="0" w:lastRow="0" w:firstColumn="0" w:lastColumn="0" w:noHBand="0" w:noVBand="0"/>
        </w:tblPrEx>
        <w:trPr>
          <w:trHeight w:val="722"/>
        </w:trPr>
        <w:tc>
          <w:tcPr>
            <w:tcW w:w="1179" w:type="pct"/>
            <w:vMerge/>
            <w:tcBorders>
              <w:left w:val="single" w:sz="4" w:space="0" w:color="auto"/>
              <w:right w:val="single" w:sz="4" w:space="0" w:color="auto"/>
            </w:tcBorders>
          </w:tcPr>
          <w:p w14:paraId="2CFFFE33"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73C7BC92"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Практическое занятие №</w:t>
            </w:r>
            <w:r>
              <w:rPr>
                <w:rFonts w:ascii="Times New Roman" w:hAnsi="Times New Roman"/>
                <w:b/>
                <w:sz w:val="24"/>
                <w:szCs w:val="24"/>
              </w:rPr>
              <w:t>5</w:t>
            </w:r>
            <w:r w:rsidRPr="00975BB1">
              <w:rPr>
                <w:rFonts w:ascii="Times New Roman" w:hAnsi="Times New Roman"/>
                <w:b/>
                <w:sz w:val="24"/>
                <w:szCs w:val="24"/>
              </w:rPr>
              <w:t xml:space="preserve"> </w:t>
            </w:r>
          </w:p>
          <w:p w14:paraId="509A2945"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Расчет продолжительности нагрева термически тонкого и массивного тела при постоянной температуре печи</w:t>
            </w:r>
          </w:p>
        </w:tc>
        <w:tc>
          <w:tcPr>
            <w:tcW w:w="325" w:type="pct"/>
            <w:tcBorders>
              <w:top w:val="single" w:sz="4" w:space="0" w:color="auto"/>
              <w:left w:val="single" w:sz="4" w:space="0" w:color="auto"/>
              <w:bottom w:val="single" w:sz="4" w:space="0" w:color="auto"/>
              <w:right w:val="single" w:sz="4" w:space="0" w:color="auto"/>
            </w:tcBorders>
          </w:tcPr>
          <w:p w14:paraId="452E1C33"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2</w:t>
            </w:r>
          </w:p>
        </w:tc>
        <w:tc>
          <w:tcPr>
            <w:tcW w:w="721" w:type="pct"/>
            <w:vMerge/>
            <w:tcBorders>
              <w:left w:val="single" w:sz="4" w:space="0" w:color="auto"/>
              <w:bottom w:val="single" w:sz="4" w:space="0" w:color="auto"/>
              <w:right w:val="single" w:sz="4" w:space="0" w:color="auto"/>
            </w:tcBorders>
          </w:tcPr>
          <w:p w14:paraId="14FCAC18" w14:textId="77777777" w:rsidR="00E10EC7" w:rsidRPr="00975BB1" w:rsidRDefault="00E10EC7" w:rsidP="003B1FC0">
            <w:pPr>
              <w:spacing w:after="0" w:line="240" w:lineRule="auto"/>
              <w:rPr>
                <w:rFonts w:ascii="Times New Roman" w:hAnsi="Times New Roman"/>
                <w:sz w:val="24"/>
                <w:szCs w:val="24"/>
              </w:rPr>
            </w:pPr>
          </w:p>
        </w:tc>
        <w:tc>
          <w:tcPr>
            <w:tcW w:w="561" w:type="pct"/>
            <w:vMerge/>
            <w:tcBorders>
              <w:left w:val="single" w:sz="4" w:space="0" w:color="auto"/>
              <w:bottom w:val="single" w:sz="4" w:space="0" w:color="auto"/>
              <w:right w:val="single" w:sz="4" w:space="0" w:color="auto"/>
            </w:tcBorders>
          </w:tcPr>
          <w:p w14:paraId="3C62C6D9"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1BAFCE6D" w14:textId="77777777" w:rsidTr="00E10EC7">
        <w:tblPrEx>
          <w:tblLook w:val="0000" w:firstRow="0" w:lastRow="0" w:firstColumn="0" w:lastColumn="0" w:noHBand="0" w:noVBand="0"/>
        </w:tblPrEx>
        <w:trPr>
          <w:trHeight w:val="570"/>
        </w:trPr>
        <w:tc>
          <w:tcPr>
            <w:tcW w:w="1179" w:type="pct"/>
            <w:vMerge/>
            <w:tcBorders>
              <w:left w:val="single" w:sz="4" w:space="0" w:color="auto"/>
              <w:bottom w:val="single" w:sz="4" w:space="0" w:color="auto"/>
              <w:right w:val="single" w:sz="4" w:space="0" w:color="auto"/>
            </w:tcBorders>
          </w:tcPr>
          <w:p w14:paraId="438B341A"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4E5A90ED"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Самостоятельная работа обучающихся:</w:t>
            </w:r>
          </w:p>
          <w:p w14:paraId="0376B8E1" w14:textId="77777777" w:rsidR="00E10EC7"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оформление практической работы, отчета и подготовка к защите</w:t>
            </w:r>
          </w:p>
          <w:p w14:paraId="7C9F4EF9"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t>-работа с учебной литературой, составление конспекта «</w:t>
            </w:r>
            <w:r w:rsidRPr="00975BB1">
              <w:rPr>
                <w:rFonts w:ascii="Times New Roman" w:hAnsi="Times New Roman"/>
                <w:sz w:val="24"/>
                <w:szCs w:val="24"/>
              </w:rPr>
              <w:t>Принципы скоростного нагрева металла.</w:t>
            </w:r>
            <w:r>
              <w:rPr>
                <w:rFonts w:ascii="Times New Roman" w:hAnsi="Times New Roman"/>
                <w:sz w:val="24"/>
                <w:szCs w:val="24"/>
              </w:rPr>
              <w:t>», «</w:t>
            </w:r>
            <w:r w:rsidRPr="00975BB1">
              <w:rPr>
                <w:rFonts w:ascii="Times New Roman" w:hAnsi="Times New Roman"/>
                <w:sz w:val="24"/>
                <w:szCs w:val="24"/>
              </w:rPr>
              <w:t>Факторы, влияющие на рациональную технологию нагрева металла.</w:t>
            </w:r>
            <w:r>
              <w:rPr>
                <w:rFonts w:ascii="Times New Roman" w:hAnsi="Times New Roman"/>
                <w:sz w:val="24"/>
                <w:szCs w:val="24"/>
              </w:rPr>
              <w:t>»</w:t>
            </w:r>
          </w:p>
        </w:tc>
        <w:tc>
          <w:tcPr>
            <w:tcW w:w="325" w:type="pct"/>
            <w:tcBorders>
              <w:top w:val="single" w:sz="4" w:space="0" w:color="auto"/>
              <w:left w:val="single" w:sz="4" w:space="0" w:color="auto"/>
              <w:bottom w:val="single" w:sz="4" w:space="0" w:color="auto"/>
              <w:right w:val="single" w:sz="4" w:space="0" w:color="auto"/>
            </w:tcBorders>
          </w:tcPr>
          <w:p w14:paraId="06A5B25A"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5</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B7DEF8" w14:textId="77777777" w:rsidR="00E10EC7" w:rsidRDefault="00E10EC7" w:rsidP="0001347E">
            <w:pPr>
              <w:spacing w:after="0" w:line="240" w:lineRule="auto"/>
              <w:jc w:val="center"/>
              <w:rPr>
                <w:rFonts w:ascii="Times New Roman" w:hAnsi="Times New Roman"/>
                <w:bCs/>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F19361" w14:textId="77777777" w:rsidR="00E10EC7" w:rsidRDefault="00E10EC7" w:rsidP="0001347E">
            <w:pPr>
              <w:spacing w:after="0" w:line="240" w:lineRule="auto"/>
              <w:jc w:val="center"/>
              <w:rPr>
                <w:rFonts w:ascii="Times New Roman" w:hAnsi="Times New Roman"/>
                <w:bCs/>
                <w:sz w:val="24"/>
                <w:szCs w:val="24"/>
              </w:rPr>
            </w:pPr>
          </w:p>
        </w:tc>
      </w:tr>
      <w:tr w:rsidR="00E10EC7" w:rsidRPr="00975BB1" w14:paraId="6C49A1E8" w14:textId="77777777" w:rsidTr="0001347E">
        <w:tblPrEx>
          <w:tblLook w:val="0000" w:firstRow="0" w:lastRow="0" w:firstColumn="0" w:lastColumn="0" w:noHBand="0" w:noVBand="0"/>
        </w:tblPrEx>
        <w:trPr>
          <w:trHeight w:val="570"/>
        </w:trPr>
        <w:tc>
          <w:tcPr>
            <w:tcW w:w="3393" w:type="pct"/>
            <w:gridSpan w:val="2"/>
            <w:tcBorders>
              <w:top w:val="single" w:sz="4" w:space="0" w:color="auto"/>
              <w:left w:val="single" w:sz="4" w:space="0" w:color="auto"/>
              <w:bottom w:val="single" w:sz="4" w:space="0" w:color="auto"/>
              <w:right w:val="single" w:sz="4" w:space="0" w:color="auto"/>
            </w:tcBorders>
          </w:tcPr>
          <w:p w14:paraId="428EEB70" w14:textId="77777777" w:rsidR="00E10EC7" w:rsidRPr="005F6D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Раздел 5 Огнеупорные материалы и строительные элементы печей</w:t>
            </w:r>
          </w:p>
        </w:tc>
        <w:tc>
          <w:tcPr>
            <w:tcW w:w="325" w:type="pct"/>
            <w:tcBorders>
              <w:top w:val="single" w:sz="4" w:space="0" w:color="auto"/>
              <w:left w:val="single" w:sz="4" w:space="0" w:color="auto"/>
              <w:bottom w:val="single" w:sz="4" w:space="0" w:color="auto"/>
              <w:right w:val="single" w:sz="4" w:space="0" w:color="auto"/>
            </w:tcBorders>
          </w:tcPr>
          <w:p w14:paraId="7FEAF83B" w14:textId="77777777" w:rsidR="00E10EC7" w:rsidRPr="00975BB1" w:rsidRDefault="00E10EC7" w:rsidP="0001347E">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41F9C0"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172094"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69EA7BD2" w14:textId="77777777" w:rsidTr="00E10EC7">
        <w:tblPrEx>
          <w:tblLook w:val="0000" w:firstRow="0" w:lastRow="0" w:firstColumn="0" w:lastColumn="0" w:noHBand="0" w:noVBand="0"/>
        </w:tblPrEx>
        <w:trPr>
          <w:trHeight w:val="570"/>
        </w:trPr>
        <w:tc>
          <w:tcPr>
            <w:tcW w:w="1179" w:type="pct"/>
            <w:vMerge w:val="restart"/>
            <w:tcBorders>
              <w:top w:val="single" w:sz="4" w:space="0" w:color="auto"/>
              <w:left w:val="single" w:sz="4" w:space="0" w:color="auto"/>
              <w:right w:val="single" w:sz="4" w:space="0" w:color="auto"/>
            </w:tcBorders>
          </w:tcPr>
          <w:p w14:paraId="5FD540CF"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5.1 Огнеупорные, теплоизоляционные, другие строительные материалы и металлы, применяемые при сооружение печей</w:t>
            </w:r>
          </w:p>
        </w:tc>
        <w:tc>
          <w:tcPr>
            <w:tcW w:w="2214" w:type="pct"/>
            <w:tcBorders>
              <w:top w:val="single" w:sz="4" w:space="0" w:color="auto"/>
              <w:left w:val="single" w:sz="4" w:space="0" w:color="auto"/>
              <w:bottom w:val="single" w:sz="4" w:space="0" w:color="auto"/>
              <w:right w:val="single" w:sz="4" w:space="0" w:color="auto"/>
            </w:tcBorders>
          </w:tcPr>
          <w:p w14:paraId="13242509"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Требование, предъявляемое к огнеупорным материалом. Классификация огнеупорных материалов. Принципиальная схема производства огнеупоров.</w:t>
            </w:r>
          </w:p>
        </w:tc>
        <w:tc>
          <w:tcPr>
            <w:tcW w:w="325" w:type="pct"/>
            <w:vMerge w:val="restart"/>
            <w:tcBorders>
              <w:top w:val="single" w:sz="4" w:space="0" w:color="auto"/>
              <w:left w:val="single" w:sz="4" w:space="0" w:color="auto"/>
              <w:right w:val="single" w:sz="4" w:space="0" w:color="auto"/>
            </w:tcBorders>
          </w:tcPr>
          <w:p w14:paraId="6CAD89F5"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val="restart"/>
            <w:tcBorders>
              <w:top w:val="single" w:sz="4" w:space="0" w:color="auto"/>
              <w:left w:val="single" w:sz="4" w:space="0" w:color="auto"/>
              <w:right w:val="single" w:sz="4" w:space="0" w:color="auto"/>
            </w:tcBorders>
          </w:tcPr>
          <w:p w14:paraId="589264FA" w14:textId="6C904C90" w:rsidR="00E10EC7" w:rsidRDefault="00E10EC7" w:rsidP="00E10EC7">
            <w:pPr>
              <w:spacing w:after="0" w:line="240" w:lineRule="auto"/>
              <w:jc w:val="center"/>
              <w:rPr>
                <w:rFonts w:ascii="Times New Roman" w:hAnsi="Times New Roman"/>
                <w:bCs/>
                <w:sz w:val="24"/>
                <w:szCs w:val="24"/>
              </w:rPr>
            </w:pPr>
            <w:r>
              <w:rPr>
                <w:rFonts w:ascii="Times New Roman" w:hAnsi="Times New Roman"/>
                <w:bCs/>
                <w:sz w:val="24"/>
                <w:szCs w:val="24"/>
              </w:rPr>
              <w:t>ОК 1- 6, ПК 3.</w:t>
            </w:r>
            <w:r w:rsidR="008D38E0">
              <w:rPr>
                <w:rFonts w:ascii="Times New Roman" w:hAnsi="Times New Roman"/>
                <w:bCs/>
                <w:sz w:val="24"/>
                <w:szCs w:val="24"/>
              </w:rPr>
              <w:t>6</w:t>
            </w:r>
            <w:r>
              <w:rPr>
                <w:rFonts w:ascii="Times New Roman" w:hAnsi="Times New Roman"/>
                <w:bCs/>
                <w:sz w:val="24"/>
                <w:szCs w:val="24"/>
              </w:rPr>
              <w:t xml:space="preserve"> </w:t>
            </w:r>
          </w:p>
        </w:tc>
        <w:tc>
          <w:tcPr>
            <w:tcW w:w="561" w:type="pct"/>
            <w:vMerge w:val="restart"/>
            <w:tcBorders>
              <w:top w:val="single" w:sz="4" w:space="0" w:color="auto"/>
              <w:left w:val="single" w:sz="4" w:space="0" w:color="auto"/>
              <w:right w:val="single" w:sz="4" w:space="0" w:color="auto"/>
            </w:tcBorders>
          </w:tcPr>
          <w:p w14:paraId="0338B719"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31D4D941"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4D9F5BAC"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758CA3C8"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2F7428BE"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Уо.03.01</w:t>
            </w:r>
          </w:p>
          <w:p w14:paraId="164BC8E2"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Зо.03.01</w:t>
            </w:r>
          </w:p>
          <w:p w14:paraId="746640FE"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Уо.04.01</w:t>
            </w:r>
          </w:p>
          <w:p w14:paraId="11D847A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Зо.04.01</w:t>
            </w:r>
          </w:p>
          <w:p w14:paraId="3140F954"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Уо.05.01</w:t>
            </w:r>
          </w:p>
          <w:p w14:paraId="24A9DF70"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Зо.05.01</w:t>
            </w:r>
          </w:p>
          <w:p w14:paraId="23ED8FF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6BB822F5"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12220E5D" w14:textId="11695134" w:rsidR="00E10EC7" w:rsidRPr="00253B01" w:rsidRDefault="00E10EC7" w:rsidP="00E10EC7">
            <w:pPr>
              <w:spacing w:after="0" w:line="240" w:lineRule="auto"/>
              <w:rPr>
                <w:rFonts w:ascii="Times New Roman" w:hAnsi="Times New Roman"/>
              </w:rPr>
            </w:pPr>
            <w:r w:rsidRPr="00253B01">
              <w:rPr>
                <w:rFonts w:ascii="Times New Roman" w:hAnsi="Times New Roman"/>
              </w:rPr>
              <w:t>У 3.</w:t>
            </w:r>
            <w:r w:rsidR="008D38E0">
              <w:rPr>
                <w:rFonts w:ascii="Times New Roman" w:hAnsi="Times New Roman"/>
              </w:rPr>
              <w:t>6</w:t>
            </w:r>
            <w:r w:rsidRPr="00253B01">
              <w:rPr>
                <w:rFonts w:ascii="Times New Roman" w:hAnsi="Times New Roman"/>
              </w:rPr>
              <w:t>.0</w:t>
            </w:r>
            <w:r>
              <w:rPr>
                <w:rFonts w:ascii="Times New Roman" w:hAnsi="Times New Roman"/>
              </w:rPr>
              <w:t>1</w:t>
            </w:r>
          </w:p>
          <w:p w14:paraId="18B535A8" w14:textId="77777777" w:rsidR="00E03243" w:rsidRDefault="00E10EC7" w:rsidP="00E10EC7">
            <w:pPr>
              <w:spacing w:after="0" w:line="240" w:lineRule="auto"/>
              <w:rPr>
                <w:rFonts w:ascii="Times New Roman" w:hAnsi="Times New Roman"/>
              </w:rPr>
            </w:pPr>
            <w:r w:rsidRPr="00253B01">
              <w:rPr>
                <w:rFonts w:ascii="Times New Roman" w:hAnsi="Times New Roman"/>
              </w:rPr>
              <w:t>З 3.</w:t>
            </w:r>
            <w:r w:rsidR="008D38E0">
              <w:rPr>
                <w:rFonts w:ascii="Times New Roman" w:hAnsi="Times New Roman"/>
              </w:rPr>
              <w:t>6</w:t>
            </w:r>
            <w:r w:rsidRPr="00253B01">
              <w:rPr>
                <w:rFonts w:ascii="Times New Roman" w:hAnsi="Times New Roman"/>
              </w:rPr>
              <w:t>.0</w:t>
            </w:r>
            <w:r>
              <w:rPr>
                <w:rFonts w:ascii="Times New Roman" w:hAnsi="Times New Roman"/>
              </w:rPr>
              <w:t>1</w:t>
            </w:r>
          </w:p>
          <w:p w14:paraId="3DB8A578" w14:textId="78A539A9" w:rsidR="00B865C6" w:rsidRPr="00253B01" w:rsidRDefault="00E749D4" w:rsidP="00E10EC7">
            <w:pPr>
              <w:spacing w:after="0" w:line="240" w:lineRule="auto"/>
              <w:rPr>
                <w:rFonts w:ascii="Times New Roman" w:hAnsi="Times New Roman"/>
              </w:rPr>
            </w:pPr>
            <w:r>
              <w:rPr>
                <w:rFonts w:ascii="Times New Roman" w:hAnsi="Times New Roman"/>
              </w:rPr>
              <w:t>З1, З2</w:t>
            </w:r>
          </w:p>
          <w:p w14:paraId="3A625883" w14:textId="77777777" w:rsidR="00E10EC7" w:rsidRDefault="00E10EC7" w:rsidP="0001347E">
            <w:pPr>
              <w:spacing w:after="0" w:line="240" w:lineRule="auto"/>
              <w:jc w:val="center"/>
              <w:rPr>
                <w:rFonts w:ascii="Times New Roman" w:hAnsi="Times New Roman"/>
                <w:bCs/>
                <w:sz w:val="24"/>
                <w:szCs w:val="24"/>
              </w:rPr>
            </w:pPr>
          </w:p>
        </w:tc>
      </w:tr>
      <w:tr w:rsidR="00E10EC7" w:rsidRPr="00975BB1" w14:paraId="7ABBBF49"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639D0625"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1A01B7FF"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Структура и свойства огнеупорных материалов: рабочие и физические.</w:t>
            </w:r>
          </w:p>
        </w:tc>
        <w:tc>
          <w:tcPr>
            <w:tcW w:w="325" w:type="pct"/>
            <w:vMerge/>
            <w:tcBorders>
              <w:left w:val="single" w:sz="4" w:space="0" w:color="auto"/>
              <w:right w:val="single" w:sz="4" w:space="0" w:color="auto"/>
            </w:tcBorders>
          </w:tcPr>
          <w:p w14:paraId="4EFC8375"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484C06D4"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27AEDF5D"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55AB3C28"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0FA63ED2"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77C4B5F5"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Виды огнеупоров, их краткая характеристика.</w:t>
            </w:r>
          </w:p>
        </w:tc>
        <w:tc>
          <w:tcPr>
            <w:tcW w:w="325" w:type="pct"/>
            <w:vMerge/>
            <w:tcBorders>
              <w:left w:val="single" w:sz="4" w:space="0" w:color="auto"/>
              <w:right w:val="single" w:sz="4" w:space="0" w:color="auto"/>
            </w:tcBorders>
          </w:tcPr>
          <w:p w14:paraId="508576A2"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2B24FDCB"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45291F86"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1D62842B"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252FBAA0"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33175BC6"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Служба огнеупоров и футеровки металлических печей </w:t>
            </w:r>
          </w:p>
        </w:tc>
        <w:tc>
          <w:tcPr>
            <w:tcW w:w="325" w:type="pct"/>
            <w:vMerge/>
            <w:tcBorders>
              <w:left w:val="single" w:sz="4" w:space="0" w:color="auto"/>
              <w:bottom w:val="single" w:sz="4" w:space="0" w:color="auto"/>
              <w:right w:val="single" w:sz="4" w:space="0" w:color="auto"/>
            </w:tcBorders>
          </w:tcPr>
          <w:p w14:paraId="222897FE"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shd w:val="clear" w:color="auto" w:fill="FFFFFF" w:themeFill="background1"/>
          </w:tcPr>
          <w:p w14:paraId="0A5BB5AE"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shd w:val="clear" w:color="auto" w:fill="FFFFFF" w:themeFill="background1"/>
          </w:tcPr>
          <w:p w14:paraId="7B5595D8"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3C57B864" w14:textId="77777777" w:rsidTr="00E10EC7">
        <w:tblPrEx>
          <w:tblLook w:val="0000" w:firstRow="0" w:lastRow="0" w:firstColumn="0" w:lastColumn="0" w:noHBand="0" w:noVBand="0"/>
        </w:tblPrEx>
        <w:trPr>
          <w:trHeight w:val="2208"/>
        </w:trPr>
        <w:tc>
          <w:tcPr>
            <w:tcW w:w="1179" w:type="pct"/>
            <w:vMerge/>
            <w:tcBorders>
              <w:left w:val="single" w:sz="4" w:space="0" w:color="auto"/>
              <w:bottom w:val="single" w:sz="4" w:space="0" w:color="auto"/>
              <w:right w:val="single" w:sz="4" w:space="0" w:color="auto"/>
            </w:tcBorders>
          </w:tcPr>
          <w:p w14:paraId="67753378"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1644783C"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Теплоизоляционные материалы. Требования, предъявляемые к ним. Способы получения теплоизоляционные материалов.</w:t>
            </w:r>
          </w:p>
          <w:p w14:paraId="5BC55004"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t xml:space="preserve"> </w:t>
            </w:r>
            <w:r w:rsidRPr="00975BB1">
              <w:rPr>
                <w:rFonts w:ascii="Times New Roman" w:hAnsi="Times New Roman"/>
                <w:sz w:val="24"/>
                <w:szCs w:val="24"/>
              </w:rPr>
              <w:t>Естественные теплоизоляцион</w:t>
            </w:r>
            <w:r>
              <w:rPr>
                <w:rFonts w:ascii="Times New Roman" w:hAnsi="Times New Roman"/>
                <w:sz w:val="24"/>
                <w:szCs w:val="24"/>
              </w:rPr>
              <w:t>ные материалы (</w:t>
            </w:r>
            <w:proofErr w:type="spellStart"/>
            <w:r w:rsidRPr="00975BB1">
              <w:rPr>
                <w:rFonts w:ascii="Times New Roman" w:hAnsi="Times New Roman"/>
                <w:sz w:val="24"/>
                <w:szCs w:val="24"/>
              </w:rPr>
              <w:t>егковесные</w:t>
            </w:r>
            <w:proofErr w:type="spellEnd"/>
            <w:r w:rsidRPr="00975BB1">
              <w:rPr>
                <w:rFonts w:ascii="Times New Roman" w:hAnsi="Times New Roman"/>
                <w:sz w:val="24"/>
                <w:szCs w:val="24"/>
              </w:rPr>
              <w:t>, пенокерамические, волокнистые). Способы их изготовления и эффективность применения.</w:t>
            </w:r>
          </w:p>
          <w:p w14:paraId="3B9B8876"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Огнеупорные растворы, набивочные массы, обмазки, бетоны: их состав, свойства, область применения.</w:t>
            </w:r>
          </w:p>
        </w:tc>
        <w:tc>
          <w:tcPr>
            <w:tcW w:w="325" w:type="pct"/>
            <w:tcBorders>
              <w:top w:val="single" w:sz="4" w:space="0" w:color="auto"/>
              <w:left w:val="single" w:sz="4" w:space="0" w:color="auto"/>
              <w:bottom w:val="single" w:sz="4" w:space="0" w:color="auto"/>
              <w:right w:val="single" w:sz="4" w:space="0" w:color="auto"/>
            </w:tcBorders>
          </w:tcPr>
          <w:p w14:paraId="58CEFCFE"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vMerge/>
            <w:tcBorders>
              <w:left w:val="single" w:sz="4" w:space="0" w:color="auto"/>
              <w:bottom w:val="single" w:sz="4" w:space="0" w:color="auto"/>
              <w:right w:val="single" w:sz="4" w:space="0" w:color="auto"/>
            </w:tcBorders>
          </w:tcPr>
          <w:p w14:paraId="17CC8C38"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1D2C020F"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26A92949" w14:textId="77777777" w:rsidTr="00E10EC7">
        <w:tblPrEx>
          <w:tblLook w:val="0000" w:firstRow="0" w:lastRow="0" w:firstColumn="0" w:lastColumn="0" w:noHBand="0" w:noVBand="0"/>
        </w:tblPrEx>
        <w:trPr>
          <w:trHeight w:val="570"/>
        </w:trPr>
        <w:tc>
          <w:tcPr>
            <w:tcW w:w="1179" w:type="pct"/>
            <w:vMerge/>
            <w:tcBorders>
              <w:left w:val="single" w:sz="4" w:space="0" w:color="auto"/>
              <w:right w:val="single" w:sz="4" w:space="0" w:color="auto"/>
            </w:tcBorders>
          </w:tcPr>
          <w:p w14:paraId="0C499DFC"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7F3E9539"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Строительные материалы: красный кирпич, бутовый камень, бетон, гидроизоляционные материалы; из свойства и область применения.</w:t>
            </w:r>
          </w:p>
          <w:p w14:paraId="1EEFB341"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lastRenderedPageBreak/>
              <w:t xml:space="preserve">Рядовые, жаростойкие и жаропрочные стали и чугуны, применяемые при сооружении металлургических печей, их характеристика. </w:t>
            </w:r>
          </w:p>
        </w:tc>
        <w:tc>
          <w:tcPr>
            <w:tcW w:w="325" w:type="pct"/>
            <w:tcBorders>
              <w:top w:val="single" w:sz="4" w:space="0" w:color="auto"/>
              <w:left w:val="single" w:sz="4" w:space="0" w:color="auto"/>
              <w:bottom w:val="single" w:sz="4" w:space="0" w:color="auto"/>
              <w:right w:val="single" w:sz="4" w:space="0" w:color="auto"/>
            </w:tcBorders>
          </w:tcPr>
          <w:p w14:paraId="6CBC8EB7"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721" w:type="pct"/>
            <w:vMerge/>
            <w:tcBorders>
              <w:left w:val="single" w:sz="4" w:space="0" w:color="auto"/>
              <w:bottom w:val="single" w:sz="4" w:space="0" w:color="auto"/>
              <w:right w:val="single" w:sz="4" w:space="0" w:color="auto"/>
            </w:tcBorders>
          </w:tcPr>
          <w:p w14:paraId="18BBF4F9"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bottom w:val="single" w:sz="4" w:space="0" w:color="auto"/>
              <w:right w:val="single" w:sz="4" w:space="0" w:color="auto"/>
            </w:tcBorders>
          </w:tcPr>
          <w:p w14:paraId="7DB1BCE9"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4F52E16F" w14:textId="77777777" w:rsidTr="00E10EC7">
        <w:tblPrEx>
          <w:tblLook w:val="0000" w:firstRow="0" w:lastRow="0" w:firstColumn="0" w:lastColumn="0" w:noHBand="0" w:noVBand="0"/>
        </w:tblPrEx>
        <w:trPr>
          <w:trHeight w:val="570"/>
        </w:trPr>
        <w:tc>
          <w:tcPr>
            <w:tcW w:w="1179" w:type="pct"/>
            <w:vMerge/>
            <w:tcBorders>
              <w:left w:val="single" w:sz="4" w:space="0" w:color="auto"/>
              <w:bottom w:val="nil"/>
              <w:right w:val="single" w:sz="4" w:space="0" w:color="auto"/>
            </w:tcBorders>
          </w:tcPr>
          <w:p w14:paraId="42A1AC10" w14:textId="77777777" w:rsidR="00E10EC7" w:rsidRPr="00975BB1" w:rsidRDefault="00E10EC7"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4F52B3C9"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Самостоятельная работа обучающихся:</w:t>
            </w:r>
          </w:p>
          <w:p w14:paraId="32C7F4EC"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t>-составление таблицы «</w:t>
            </w:r>
            <w:r w:rsidRPr="00975BB1">
              <w:rPr>
                <w:rFonts w:ascii="Times New Roman" w:hAnsi="Times New Roman"/>
                <w:sz w:val="24"/>
                <w:szCs w:val="24"/>
              </w:rPr>
              <w:t>Рядовые, жаростойкие и жаропрочные стали и чугуны, применяемые при сооружении металлургических печей, их характеристика.</w:t>
            </w:r>
            <w:r>
              <w:rPr>
                <w:rFonts w:ascii="Times New Roman" w:hAnsi="Times New Roman"/>
                <w:sz w:val="24"/>
                <w:szCs w:val="24"/>
              </w:rPr>
              <w:t>»</w:t>
            </w:r>
          </w:p>
        </w:tc>
        <w:tc>
          <w:tcPr>
            <w:tcW w:w="325" w:type="pct"/>
            <w:tcBorders>
              <w:top w:val="single" w:sz="4" w:space="0" w:color="auto"/>
              <w:left w:val="single" w:sz="4" w:space="0" w:color="auto"/>
              <w:bottom w:val="single" w:sz="4" w:space="0" w:color="auto"/>
              <w:right w:val="single" w:sz="4" w:space="0" w:color="auto"/>
            </w:tcBorders>
          </w:tcPr>
          <w:p w14:paraId="3C0BBF7A"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4</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BD7893" w14:textId="77777777" w:rsidR="00E10EC7" w:rsidRDefault="00E10EC7" w:rsidP="0001347E">
            <w:pPr>
              <w:spacing w:after="0" w:line="240" w:lineRule="auto"/>
              <w:jc w:val="center"/>
              <w:rPr>
                <w:rFonts w:ascii="Times New Roman" w:hAnsi="Times New Roman"/>
                <w:bCs/>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C75D4B" w14:textId="77777777" w:rsidR="00E10EC7" w:rsidRDefault="00E10EC7" w:rsidP="0001347E">
            <w:pPr>
              <w:spacing w:after="0" w:line="240" w:lineRule="auto"/>
              <w:jc w:val="center"/>
              <w:rPr>
                <w:rFonts w:ascii="Times New Roman" w:hAnsi="Times New Roman"/>
                <w:bCs/>
                <w:sz w:val="24"/>
                <w:szCs w:val="24"/>
              </w:rPr>
            </w:pPr>
          </w:p>
        </w:tc>
      </w:tr>
      <w:tr w:rsidR="008D38E0" w:rsidRPr="00975BB1" w14:paraId="1D87CA6C" w14:textId="77777777" w:rsidTr="00011622">
        <w:tblPrEx>
          <w:tblLook w:val="0000" w:firstRow="0" w:lastRow="0" w:firstColumn="0" w:lastColumn="0" w:noHBand="0" w:noVBand="0"/>
        </w:tblPrEx>
        <w:trPr>
          <w:trHeight w:val="570"/>
        </w:trPr>
        <w:tc>
          <w:tcPr>
            <w:tcW w:w="1179" w:type="pct"/>
            <w:vMerge w:val="restart"/>
            <w:tcBorders>
              <w:top w:val="single" w:sz="4" w:space="0" w:color="auto"/>
              <w:left w:val="single" w:sz="4" w:space="0" w:color="auto"/>
              <w:right w:val="single" w:sz="4" w:space="0" w:color="auto"/>
            </w:tcBorders>
          </w:tcPr>
          <w:p w14:paraId="399F3B56" w14:textId="77777777" w:rsidR="008D38E0" w:rsidRPr="00975BB1" w:rsidRDefault="008D38E0" w:rsidP="0001347E">
            <w:pPr>
              <w:spacing w:after="0" w:line="240" w:lineRule="auto"/>
              <w:rPr>
                <w:rFonts w:ascii="Times New Roman" w:hAnsi="Times New Roman"/>
                <w:sz w:val="24"/>
                <w:szCs w:val="24"/>
              </w:rPr>
            </w:pPr>
            <w:r w:rsidRPr="00975BB1">
              <w:rPr>
                <w:rFonts w:ascii="Times New Roman" w:hAnsi="Times New Roman"/>
                <w:sz w:val="24"/>
                <w:szCs w:val="24"/>
              </w:rPr>
              <w:t>Тема 5.2 Кладка и строительные элементы печи.</w:t>
            </w:r>
          </w:p>
        </w:tc>
        <w:tc>
          <w:tcPr>
            <w:tcW w:w="2214" w:type="pct"/>
            <w:tcBorders>
              <w:top w:val="single" w:sz="4" w:space="0" w:color="auto"/>
              <w:left w:val="single" w:sz="4" w:space="0" w:color="auto"/>
              <w:bottom w:val="single" w:sz="4" w:space="0" w:color="auto"/>
              <w:right w:val="single" w:sz="4" w:space="0" w:color="auto"/>
            </w:tcBorders>
          </w:tcPr>
          <w:p w14:paraId="2CB42E2E" w14:textId="77777777" w:rsidR="008D38E0" w:rsidRPr="00975BB1" w:rsidRDefault="008D38E0" w:rsidP="0001347E">
            <w:pPr>
              <w:spacing w:after="0" w:line="240" w:lineRule="auto"/>
              <w:rPr>
                <w:rFonts w:ascii="Times New Roman" w:hAnsi="Times New Roman"/>
                <w:sz w:val="24"/>
                <w:szCs w:val="24"/>
              </w:rPr>
            </w:pPr>
            <w:r>
              <w:rPr>
                <w:rFonts w:ascii="Times New Roman" w:hAnsi="Times New Roman"/>
                <w:sz w:val="24"/>
                <w:szCs w:val="24"/>
              </w:rPr>
              <w:t xml:space="preserve"> </w:t>
            </w:r>
            <w:r w:rsidRPr="00975BB1">
              <w:rPr>
                <w:rFonts w:ascii="Times New Roman" w:hAnsi="Times New Roman"/>
                <w:sz w:val="24"/>
                <w:szCs w:val="24"/>
              </w:rPr>
              <w:t xml:space="preserve">Кладка печи. Категории и методы кладки. Кладка сухая и на растворе. Температурные швы и их назначение. Область применения различных методов кладки печей. Контроль качества кладки. </w:t>
            </w:r>
          </w:p>
        </w:tc>
        <w:tc>
          <w:tcPr>
            <w:tcW w:w="325" w:type="pct"/>
            <w:tcBorders>
              <w:top w:val="single" w:sz="4" w:space="0" w:color="auto"/>
              <w:left w:val="single" w:sz="4" w:space="0" w:color="auto"/>
              <w:bottom w:val="single" w:sz="4" w:space="0" w:color="auto"/>
              <w:right w:val="single" w:sz="4" w:space="0" w:color="auto"/>
            </w:tcBorders>
          </w:tcPr>
          <w:p w14:paraId="175C6FAF" w14:textId="77777777" w:rsidR="008D38E0" w:rsidRPr="00975BB1" w:rsidRDefault="008D38E0"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vMerge w:val="restart"/>
            <w:tcBorders>
              <w:top w:val="single" w:sz="4" w:space="0" w:color="auto"/>
              <w:left w:val="single" w:sz="4" w:space="0" w:color="auto"/>
              <w:right w:val="single" w:sz="4" w:space="0" w:color="auto"/>
            </w:tcBorders>
          </w:tcPr>
          <w:p w14:paraId="50353F4D" w14:textId="5A6E797F" w:rsidR="008D38E0" w:rsidRDefault="008D38E0" w:rsidP="00E10EC7">
            <w:pPr>
              <w:spacing w:after="0" w:line="240" w:lineRule="auto"/>
              <w:jc w:val="center"/>
              <w:rPr>
                <w:rFonts w:ascii="Times New Roman" w:hAnsi="Times New Roman"/>
                <w:bCs/>
                <w:sz w:val="24"/>
                <w:szCs w:val="24"/>
              </w:rPr>
            </w:pPr>
            <w:r>
              <w:rPr>
                <w:rFonts w:ascii="Times New Roman" w:hAnsi="Times New Roman"/>
                <w:bCs/>
                <w:sz w:val="24"/>
                <w:szCs w:val="24"/>
              </w:rPr>
              <w:t xml:space="preserve">ОК 1- 5, ПК 3.3 </w:t>
            </w:r>
          </w:p>
        </w:tc>
        <w:tc>
          <w:tcPr>
            <w:tcW w:w="561" w:type="pct"/>
            <w:vMerge w:val="restart"/>
            <w:tcBorders>
              <w:top w:val="single" w:sz="4" w:space="0" w:color="auto"/>
              <w:left w:val="single" w:sz="4" w:space="0" w:color="auto"/>
              <w:right w:val="single" w:sz="4" w:space="0" w:color="auto"/>
            </w:tcBorders>
          </w:tcPr>
          <w:p w14:paraId="25CA45B1"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Уо.01.01</w:t>
            </w:r>
          </w:p>
          <w:p w14:paraId="5BE04D2C"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Зо.01.01</w:t>
            </w:r>
          </w:p>
          <w:p w14:paraId="46FD81D4"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Уо.02.01</w:t>
            </w:r>
          </w:p>
          <w:p w14:paraId="066A6AA0"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Зо.02.01</w:t>
            </w:r>
          </w:p>
          <w:p w14:paraId="3B892FFA"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Уо.03.01</w:t>
            </w:r>
          </w:p>
          <w:p w14:paraId="190257F9"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Зо.03.01</w:t>
            </w:r>
          </w:p>
          <w:p w14:paraId="09F5B03F"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Уо.04.01</w:t>
            </w:r>
          </w:p>
          <w:p w14:paraId="31770A9F"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Зо.04.01</w:t>
            </w:r>
          </w:p>
          <w:p w14:paraId="3EDF5645"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Уо.05.01</w:t>
            </w:r>
          </w:p>
          <w:p w14:paraId="18FD6D1C" w14:textId="77777777" w:rsidR="008D38E0" w:rsidRPr="00253B01" w:rsidRDefault="008D38E0" w:rsidP="00E10EC7">
            <w:pPr>
              <w:spacing w:after="0" w:line="240" w:lineRule="auto"/>
              <w:rPr>
                <w:rFonts w:ascii="Times New Roman" w:hAnsi="Times New Roman"/>
              </w:rPr>
            </w:pPr>
            <w:r w:rsidRPr="00253B01">
              <w:rPr>
                <w:rFonts w:ascii="Times New Roman" w:hAnsi="Times New Roman"/>
              </w:rPr>
              <w:t>Зо.05.01</w:t>
            </w:r>
          </w:p>
          <w:p w14:paraId="4BD62144" w14:textId="086744AF" w:rsidR="008D38E0" w:rsidRPr="00253B01" w:rsidRDefault="008D38E0" w:rsidP="00E10EC7">
            <w:pPr>
              <w:spacing w:after="0" w:line="240" w:lineRule="auto"/>
              <w:rPr>
                <w:rFonts w:ascii="Times New Roman" w:hAnsi="Times New Roman"/>
              </w:rPr>
            </w:pPr>
            <w:r w:rsidRPr="00253B01">
              <w:rPr>
                <w:rFonts w:ascii="Times New Roman" w:hAnsi="Times New Roman"/>
              </w:rPr>
              <w:t>У 3.</w:t>
            </w:r>
            <w:r>
              <w:rPr>
                <w:rFonts w:ascii="Times New Roman" w:hAnsi="Times New Roman"/>
              </w:rPr>
              <w:t>3</w:t>
            </w:r>
            <w:r w:rsidRPr="00253B01">
              <w:rPr>
                <w:rFonts w:ascii="Times New Roman" w:hAnsi="Times New Roman"/>
              </w:rPr>
              <w:t>.0</w:t>
            </w:r>
            <w:r>
              <w:rPr>
                <w:rFonts w:ascii="Times New Roman" w:hAnsi="Times New Roman"/>
              </w:rPr>
              <w:t>1</w:t>
            </w:r>
          </w:p>
          <w:p w14:paraId="75A11627" w14:textId="77777777" w:rsidR="00B865C6" w:rsidRDefault="008D38E0" w:rsidP="000E6920">
            <w:pPr>
              <w:spacing w:after="0" w:line="240" w:lineRule="auto"/>
              <w:rPr>
                <w:rFonts w:ascii="Times New Roman" w:hAnsi="Times New Roman"/>
              </w:rPr>
            </w:pPr>
            <w:r w:rsidRPr="00253B01">
              <w:rPr>
                <w:rFonts w:ascii="Times New Roman" w:hAnsi="Times New Roman"/>
              </w:rPr>
              <w:t>З 3.</w:t>
            </w:r>
            <w:r>
              <w:rPr>
                <w:rFonts w:ascii="Times New Roman" w:hAnsi="Times New Roman"/>
              </w:rPr>
              <w:t>3</w:t>
            </w:r>
            <w:r w:rsidRPr="00253B01">
              <w:rPr>
                <w:rFonts w:ascii="Times New Roman" w:hAnsi="Times New Roman"/>
              </w:rPr>
              <w:t>.0</w:t>
            </w:r>
            <w:r>
              <w:rPr>
                <w:rFonts w:ascii="Times New Roman" w:hAnsi="Times New Roman"/>
              </w:rPr>
              <w:t>1</w:t>
            </w:r>
          </w:p>
          <w:p w14:paraId="70C7013F" w14:textId="22140FB4" w:rsidR="000E6920" w:rsidRPr="000E6920" w:rsidRDefault="000E6920" w:rsidP="000E6920">
            <w:pPr>
              <w:spacing w:after="0" w:line="240" w:lineRule="auto"/>
              <w:rPr>
                <w:rFonts w:ascii="Times New Roman" w:hAnsi="Times New Roman"/>
              </w:rPr>
            </w:pPr>
            <w:r>
              <w:rPr>
                <w:rFonts w:ascii="Times New Roman" w:hAnsi="Times New Roman"/>
              </w:rPr>
              <w:t>У1, З5</w:t>
            </w:r>
          </w:p>
        </w:tc>
      </w:tr>
      <w:tr w:rsidR="008D38E0" w:rsidRPr="00975BB1" w14:paraId="53E83724" w14:textId="77777777" w:rsidTr="00011622">
        <w:tblPrEx>
          <w:tblLook w:val="0000" w:firstRow="0" w:lastRow="0" w:firstColumn="0" w:lastColumn="0" w:noHBand="0" w:noVBand="0"/>
        </w:tblPrEx>
        <w:trPr>
          <w:trHeight w:val="570"/>
        </w:trPr>
        <w:tc>
          <w:tcPr>
            <w:tcW w:w="1179" w:type="pct"/>
            <w:vMerge/>
            <w:tcBorders>
              <w:left w:val="single" w:sz="4" w:space="0" w:color="auto"/>
              <w:bottom w:val="single" w:sz="4" w:space="0" w:color="auto"/>
              <w:right w:val="single" w:sz="4" w:space="0" w:color="auto"/>
            </w:tcBorders>
          </w:tcPr>
          <w:p w14:paraId="7D6D4083" w14:textId="77777777" w:rsidR="008D38E0" w:rsidRPr="00975BB1" w:rsidRDefault="008D38E0" w:rsidP="0001347E">
            <w:pPr>
              <w:spacing w:after="0" w:line="240" w:lineRule="auto"/>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6350D308" w14:textId="77777777" w:rsidR="008D38E0" w:rsidRPr="00975BB1" w:rsidRDefault="008D38E0" w:rsidP="0001347E">
            <w:pPr>
              <w:spacing w:after="0" w:line="240" w:lineRule="auto"/>
              <w:rPr>
                <w:rFonts w:ascii="Times New Roman" w:hAnsi="Times New Roman"/>
                <w:sz w:val="24"/>
                <w:szCs w:val="24"/>
              </w:rPr>
            </w:pPr>
            <w:r w:rsidRPr="00975BB1">
              <w:rPr>
                <w:rFonts w:ascii="Times New Roman" w:hAnsi="Times New Roman"/>
                <w:sz w:val="24"/>
                <w:szCs w:val="24"/>
              </w:rPr>
              <w:t xml:space="preserve">Строительные элементы печей. Фундаменты: требования, предъявляемые к ним, правила их выполнения. Каркасы, их назначение, конструкции. Кладка сводов, стен, пода, дымовых труб, дымовых боровов. </w:t>
            </w:r>
          </w:p>
        </w:tc>
        <w:tc>
          <w:tcPr>
            <w:tcW w:w="325" w:type="pct"/>
            <w:tcBorders>
              <w:top w:val="single" w:sz="4" w:space="0" w:color="auto"/>
              <w:left w:val="single" w:sz="4" w:space="0" w:color="auto"/>
              <w:bottom w:val="single" w:sz="4" w:space="0" w:color="auto"/>
              <w:right w:val="single" w:sz="4" w:space="0" w:color="auto"/>
            </w:tcBorders>
          </w:tcPr>
          <w:p w14:paraId="2EBCB40C" w14:textId="77777777" w:rsidR="008D38E0" w:rsidRPr="00975BB1" w:rsidRDefault="008D38E0" w:rsidP="0001347E">
            <w:pPr>
              <w:spacing w:after="0" w:line="240" w:lineRule="auto"/>
              <w:jc w:val="center"/>
              <w:rPr>
                <w:rFonts w:ascii="Times New Roman" w:hAnsi="Times New Roman"/>
                <w:sz w:val="24"/>
                <w:szCs w:val="24"/>
              </w:rPr>
            </w:pPr>
            <w:r>
              <w:rPr>
                <w:rFonts w:ascii="Times New Roman" w:hAnsi="Times New Roman"/>
                <w:sz w:val="24"/>
                <w:szCs w:val="24"/>
              </w:rPr>
              <w:t>1</w:t>
            </w:r>
          </w:p>
        </w:tc>
        <w:tc>
          <w:tcPr>
            <w:tcW w:w="721" w:type="pct"/>
            <w:vMerge/>
            <w:tcBorders>
              <w:left w:val="single" w:sz="4" w:space="0" w:color="auto"/>
              <w:bottom w:val="single" w:sz="4" w:space="0" w:color="auto"/>
              <w:right w:val="single" w:sz="4" w:space="0" w:color="auto"/>
            </w:tcBorders>
            <w:shd w:val="clear" w:color="auto" w:fill="auto"/>
          </w:tcPr>
          <w:p w14:paraId="1853F78B" w14:textId="77777777" w:rsidR="008D38E0" w:rsidRPr="00975BB1" w:rsidRDefault="008D38E0" w:rsidP="0001347E">
            <w:pPr>
              <w:spacing w:after="0" w:line="240" w:lineRule="auto"/>
              <w:jc w:val="center"/>
              <w:rPr>
                <w:rFonts w:ascii="Times New Roman" w:hAnsi="Times New Roman"/>
                <w:sz w:val="24"/>
                <w:szCs w:val="24"/>
              </w:rPr>
            </w:pPr>
          </w:p>
        </w:tc>
        <w:tc>
          <w:tcPr>
            <w:tcW w:w="561" w:type="pct"/>
            <w:vMerge/>
            <w:tcBorders>
              <w:left w:val="single" w:sz="4" w:space="0" w:color="auto"/>
              <w:bottom w:val="single" w:sz="4" w:space="0" w:color="auto"/>
              <w:right w:val="single" w:sz="4" w:space="0" w:color="auto"/>
            </w:tcBorders>
            <w:shd w:val="clear" w:color="auto" w:fill="auto"/>
          </w:tcPr>
          <w:p w14:paraId="684C5866" w14:textId="77777777" w:rsidR="008D38E0" w:rsidRPr="00975BB1" w:rsidRDefault="008D38E0" w:rsidP="0001347E">
            <w:pPr>
              <w:spacing w:after="0" w:line="240" w:lineRule="auto"/>
              <w:jc w:val="center"/>
              <w:rPr>
                <w:rFonts w:ascii="Times New Roman" w:hAnsi="Times New Roman"/>
                <w:sz w:val="24"/>
                <w:szCs w:val="24"/>
              </w:rPr>
            </w:pPr>
          </w:p>
        </w:tc>
      </w:tr>
      <w:tr w:rsidR="00E10EC7" w:rsidRPr="00975BB1" w14:paraId="0A3BA5BE" w14:textId="77777777" w:rsidTr="0001347E">
        <w:tblPrEx>
          <w:tblLook w:val="0000" w:firstRow="0" w:lastRow="0" w:firstColumn="0" w:lastColumn="0" w:noHBand="0" w:noVBand="0"/>
        </w:tblPrEx>
        <w:trPr>
          <w:trHeight w:val="590"/>
        </w:trPr>
        <w:tc>
          <w:tcPr>
            <w:tcW w:w="3393" w:type="pct"/>
            <w:gridSpan w:val="2"/>
            <w:tcBorders>
              <w:top w:val="nil"/>
              <w:left w:val="single" w:sz="4" w:space="0" w:color="auto"/>
              <w:bottom w:val="single" w:sz="4" w:space="0" w:color="auto"/>
              <w:right w:val="single" w:sz="4" w:space="0" w:color="auto"/>
            </w:tcBorders>
          </w:tcPr>
          <w:p w14:paraId="0E98441C"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Раздел 6 Утилизация тепла в металлургических печах</w:t>
            </w:r>
          </w:p>
        </w:tc>
        <w:tc>
          <w:tcPr>
            <w:tcW w:w="325" w:type="pct"/>
            <w:tcBorders>
              <w:top w:val="single" w:sz="4" w:space="0" w:color="auto"/>
              <w:left w:val="single" w:sz="4" w:space="0" w:color="auto"/>
              <w:bottom w:val="single" w:sz="4" w:space="0" w:color="auto"/>
              <w:right w:val="single" w:sz="4" w:space="0" w:color="auto"/>
            </w:tcBorders>
          </w:tcPr>
          <w:p w14:paraId="0279AC75" w14:textId="77777777" w:rsidR="00E10EC7" w:rsidRPr="00975BB1" w:rsidRDefault="00E10EC7" w:rsidP="0001347E">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D9C685"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A190C6"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391335FE" w14:textId="77777777" w:rsidTr="00E10EC7">
        <w:tblPrEx>
          <w:tblLook w:val="0000" w:firstRow="0" w:lastRow="0" w:firstColumn="0" w:lastColumn="0" w:noHBand="0" w:noVBand="0"/>
        </w:tblPrEx>
        <w:trPr>
          <w:trHeight w:val="570"/>
        </w:trPr>
        <w:tc>
          <w:tcPr>
            <w:tcW w:w="1179" w:type="pct"/>
            <w:tcBorders>
              <w:top w:val="single" w:sz="4" w:space="0" w:color="auto"/>
              <w:left w:val="single" w:sz="4" w:space="0" w:color="auto"/>
              <w:bottom w:val="single" w:sz="4" w:space="0" w:color="auto"/>
              <w:right w:val="single" w:sz="4" w:space="0" w:color="auto"/>
            </w:tcBorders>
          </w:tcPr>
          <w:p w14:paraId="2D522B23"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6.1 Теплотехнические основы утилизации тепла отходящих дымовых газов</w:t>
            </w:r>
          </w:p>
        </w:tc>
        <w:tc>
          <w:tcPr>
            <w:tcW w:w="2214" w:type="pct"/>
            <w:tcBorders>
              <w:top w:val="single" w:sz="4" w:space="0" w:color="auto"/>
              <w:left w:val="single" w:sz="4" w:space="0" w:color="auto"/>
              <w:bottom w:val="single" w:sz="4" w:space="0" w:color="auto"/>
              <w:right w:val="single" w:sz="4" w:space="0" w:color="auto"/>
            </w:tcBorders>
          </w:tcPr>
          <w:p w14:paraId="444DB1A2"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Общая характеристика методов утилизации тепла отходящих дымовых газов. Значение утилизации для повышения эффективности работы печей. Сравнительная характеристика различных методов утилизации тепла дымовых газов.</w:t>
            </w:r>
          </w:p>
        </w:tc>
        <w:tc>
          <w:tcPr>
            <w:tcW w:w="325" w:type="pct"/>
            <w:tcBorders>
              <w:top w:val="single" w:sz="4" w:space="0" w:color="auto"/>
              <w:left w:val="single" w:sz="4" w:space="0" w:color="auto"/>
              <w:bottom w:val="single" w:sz="4" w:space="0" w:color="auto"/>
              <w:right w:val="single" w:sz="4" w:space="0" w:color="auto"/>
            </w:tcBorders>
          </w:tcPr>
          <w:p w14:paraId="73A47E79"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val="restart"/>
            <w:tcBorders>
              <w:top w:val="single" w:sz="4" w:space="0" w:color="auto"/>
              <w:left w:val="single" w:sz="4" w:space="0" w:color="auto"/>
              <w:right w:val="single" w:sz="4" w:space="0" w:color="auto"/>
            </w:tcBorders>
          </w:tcPr>
          <w:p w14:paraId="0894D402" w14:textId="60BD79A1" w:rsidR="00E10EC7" w:rsidRDefault="00E10EC7" w:rsidP="003B1FC0">
            <w:pPr>
              <w:spacing w:after="0" w:line="240" w:lineRule="auto"/>
              <w:jc w:val="center"/>
              <w:rPr>
                <w:rFonts w:ascii="Times New Roman" w:hAnsi="Times New Roman"/>
                <w:bCs/>
                <w:sz w:val="24"/>
                <w:szCs w:val="24"/>
              </w:rPr>
            </w:pPr>
            <w:r>
              <w:rPr>
                <w:rFonts w:ascii="Times New Roman" w:hAnsi="Times New Roman"/>
                <w:bCs/>
                <w:sz w:val="24"/>
                <w:szCs w:val="24"/>
              </w:rPr>
              <w:t xml:space="preserve">ОК 1- </w:t>
            </w:r>
            <w:r w:rsidR="008D38E0">
              <w:rPr>
                <w:rFonts w:ascii="Times New Roman" w:hAnsi="Times New Roman"/>
                <w:bCs/>
                <w:sz w:val="24"/>
                <w:szCs w:val="24"/>
              </w:rPr>
              <w:t>9</w:t>
            </w:r>
            <w:r>
              <w:rPr>
                <w:rFonts w:ascii="Times New Roman" w:hAnsi="Times New Roman"/>
                <w:bCs/>
                <w:sz w:val="24"/>
                <w:szCs w:val="24"/>
              </w:rPr>
              <w:t>, ПК 3.</w:t>
            </w:r>
            <w:r w:rsidR="00907678">
              <w:rPr>
                <w:rFonts w:ascii="Times New Roman" w:hAnsi="Times New Roman"/>
                <w:bCs/>
                <w:sz w:val="24"/>
                <w:szCs w:val="24"/>
              </w:rPr>
              <w:t>6</w:t>
            </w:r>
          </w:p>
          <w:p w14:paraId="50960181" w14:textId="16CD3027" w:rsidR="00E10EC7" w:rsidRDefault="00E10EC7" w:rsidP="003B1FC0">
            <w:pPr>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008D38E0">
              <w:rPr>
                <w:rFonts w:ascii="Times New Roman" w:hAnsi="Times New Roman"/>
                <w:bCs/>
                <w:sz w:val="24"/>
                <w:szCs w:val="24"/>
              </w:rPr>
              <w:t>ПК 3.3</w:t>
            </w:r>
          </w:p>
        </w:tc>
        <w:tc>
          <w:tcPr>
            <w:tcW w:w="561" w:type="pct"/>
            <w:vMerge w:val="restart"/>
            <w:tcBorders>
              <w:top w:val="single" w:sz="4" w:space="0" w:color="auto"/>
              <w:left w:val="single" w:sz="4" w:space="0" w:color="auto"/>
              <w:right w:val="single" w:sz="4" w:space="0" w:color="auto"/>
            </w:tcBorders>
          </w:tcPr>
          <w:p w14:paraId="25C49538"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019D59A4"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0C84A952"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58605FDE"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044AAC05"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Уо.03.01</w:t>
            </w:r>
          </w:p>
          <w:p w14:paraId="3FB5E7E0"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Зо.03.01</w:t>
            </w:r>
          </w:p>
          <w:p w14:paraId="408D4EB9"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Уо.04.01</w:t>
            </w:r>
          </w:p>
          <w:p w14:paraId="0811DA97"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Зо.04.01</w:t>
            </w:r>
          </w:p>
          <w:p w14:paraId="2FFB7BFE"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lastRenderedPageBreak/>
              <w:t>Уо.05.01</w:t>
            </w:r>
          </w:p>
          <w:p w14:paraId="5DD08E65"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Зо.05.01</w:t>
            </w:r>
          </w:p>
          <w:p w14:paraId="24F3B1B4" w14:textId="749E8BB5" w:rsidR="00E10EC7" w:rsidRPr="00253B01" w:rsidRDefault="00E10EC7" w:rsidP="00E10EC7">
            <w:pPr>
              <w:spacing w:after="0" w:line="240" w:lineRule="auto"/>
              <w:rPr>
                <w:rFonts w:ascii="Times New Roman" w:hAnsi="Times New Roman"/>
              </w:rPr>
            </w:pPr>
            <w:r w:rsidRPr="00253B01">
              <w:rPr>
                <w:rFonts w:ascii="Times New Roman" w:hAnsi="Times New Roman"/>
              </w:rPr>
              <w:t>Уо.0</w:t>
            </w:r>
            <w:r w:rsidR="008D38E0">
              <w:rPr>
                <w:rFonts w:ascii="Times New Roman" w:hAnsi="Times New Roman"/>
              </w:rPr>
              <w:t>7</w:t>
            </w:r>
            <w:r w:rsidRPr="00253B01">
              <w:rPr>
                <w:rFonts w:ascii="Times New Roman" w:hAnsi="Times New Roman"/>
              </w:rPr>
              <w:t>.0</w:t>
            </w:r>
            <w:r w:rsidR="008D38E0">
              <w:rPr>
                <w:rFonts w:ascii="Times New Roman" w:hAnsi="Times New Roman"/>
              </w:rPr>
              <w:t>3</w:t>
            </w:r>
          </w:p>
          <w:p w14:paraId="33F50748" w14:textId="3C87D0A2" w:rsidR="00E10EC7" w:rsidRPr="00253B01" w:rsidRDefault="00E10EC7" w:rsidP="00E10EC7">
            <w:pPr>
              <w:spacing w:after="0" w:line="240" w:lineRule="auto"/>
              <w:rPr>
                <w:rFonts w:ascii="Times New Roman" w:hAnsi="Times New Roman"/>
              </w:rPr>
            </w:pPr>
            <w:r w:rsidRPr="00253B01">
              <w:rPr>
                <w:rFonts w:ascii="Times New Roman" w:hAnsi="Times New Roman"/>
              </w:rPr>
              <w:t>Зо.0</w:t>
            </w:r>
            <w:r w:rsidR="008D38E0">
              <w:rPr>
                <w:rFonts w:ascii="Times New Roman" w:hAnsi="Times New Roman"/>
              </w:rPr>
              <w:t>9</w:t>
            </w:r>
            <w:r w:rsidRPr="00253B01">
              <w:rPr>
                <w:rFonts w:ascii="Times New Roman" w:hAnsi="Times New Roman"/>
              </w:rPr>
              <w:t>.0</w:t>
            </w:r>
            <w:r>
              <w:rPr>
                <w:rFonts w:ascii="Times New Roman" w:hAnsi="Times New Roman"/>
              </w:rPr>
              <w:t>1</w:t>
            </w:r>
          </w:p>
          <w:p w14:paraId="5A25142B" w14:textId="77651E9D" w:rsidR="00E10EC7" w:rsidRPr="00253B01" w:rsidRDefault="00E10EC7" w:rsidP="00E10EC7">
            <w:pPr>
              <w:spacing w:after="0" w:line="240" w:lineRule="auto"/>
              <w:rPr>
                <w:rFonts w:ascii="Times New Roman" w:hAnsi="Times New Roman"/>
              </w:rPr>
            </w:pPr>
            <w:r w:rsidRPr="00253B01">
              <w:rPr>
                <w:rFonts w:ascii="Times New Roman" w:hAnsi="Times New Roman"/>
              </w:rPr>
              <w:t>У 3.</w:t>
            </w:r>
            <w:r w:rsidR="008D38E0">
              <w:rPr>
                <w:rFonts w:ascii="Times New Roman" w:hAnsi="Times New Roman"/>
              </w:rPr>
              <w:t>6</w:t>
            </w:r>
            <w:r w:rsidRPr="00253B01">
              <w:rPr>
                <w:rFonts w:ascii="Times New Roman" w:hAnsi="Times New Roman"/>
              </w:rPr>
              <w:t>.0</w:t>
            </w:r>
            <w:r>
              <w:rPr>
                <w:rFonts w:ascii="Times New Roman" w:hAnsi="Times New Roman"/>
              </w:rPr>
              <w:t>1</w:t>
            </w:r>
          </w:p>
          <w:p w14:paraId="5B83AC9B" w14:textId="0409A92E" w:rsidR="00E10EC7" w:rsidRDefault="00E10EC7" w:rsidP="00E10EC7">
            <w:pPr>
              <w:spacing w:after="0" w:line="240" w:lineRule="auto"/>
              <w:rPr>
                <w:rFonts w:ascii="Times New Roman" w:hAnsi="Times New Roman"/>
              </w:rPr>
            </w:pPr>
            <w:r w:rsidRPr="00253B01">
              <w:rPr>
                <w:rFonts w:ascii="Times New Roman" w:hAnsi="Times New Roman"/>
              </w:rPr>
              <w:t>З 3.</w:t>
            </w:r>
            <w:r w:rsidR="008D38E0">
              <w:rPr>
                <w:rFonts w:ascii="Times New Roman" w:hAnsi="Times New Roman"/>
              </w:rPr>
              <w:t>6</w:t>
            </w:r>
            <w:r w:rsidRPr="00253B01">
              <w:rPr>
                <w:rFonts w:ascii="Times New Roman" w:hAnsi="Times New Roman"/>
              </w:rPr>
              <w:t>.0</w:t>
            </w:r>
            <w:r>
              <w:rPr>
                <w:rFonts w:ascii="Times New Roman" w:hAnsi="Times New Roman"/>
              </w:rPr>
              <w:t>1</w:t>
            </w:r>
          </w:p>
          <w:p w14:paraId="402534B4" w14:textId="5778AC02" w:rsidR="008D38E0" w:rsidRPr="00253B01" w:rsidRDefault="008D38E0" w:rsidP="008D38E0">
            <w:pPr>
              <w:spacing w:after="0" w:line="240" w:lineRule="auto"/>
              <w:rPr>
                <w:rFonts w:ascii="Times New Roman" w:hAnsi="Times New Roman"/>
              </w:rPr>
            </w:pPr>
            <w:r w:rsidRPr="00253B01">
              <w:rPr>
                <w:rFonts w:ascii="Times New Roman" w:hAnsi="Times New Roman"/>
              </w:rPr>
              <w:t>У 3.</w:t>
            </w:r>
            <w:r>
              <w:rPr>
                <w:rFonts w:ascii="Times New Roman" w:hAnsi="Times New Roman"/>
              </w:rPr>
              <w:t>3</w:t>
            </w:r>
            <w:r w:rsidRPr="00253B01">
              <w:rPr>
                <w:rFonts w:ascii="Times New Roman" w:hAnsi="Times New Roman"/>
              </w:rPr>
              <w:t>.0</w:t>
            </w:r>
            <w:r>
              <w:rPr>
                <w:rFonts w:ascii="Times New Roman" w:hAnsi="Times New Roman"/>
              </w:rPr>
              <w:t>1</w:t>
            </w:r>
          </w:p>
          <w:p w14:paraId="6E63A5C5" w14:textId="21C710F9" w:rsidR="008D38E0" w:rsidRPr="00253B01" w:rsidRDefault="008D38E0" w:rsidP="008D38E0">
            <w:pPr>
              <w:spacing w:after="0" w:line="240" w:lineRule="auto"/>
              <w:rPr>
                <w:rFonts w:ascii="Times New Roman" w:hAnsi="Times New Roman"/>
              </w:rPr>
            </w:pPr>
            <w:r w:rsidRPr="00253B01">
              <w:rPr>
                <w:rFonts w:ascii="Times New Roman" w:hAnsi="Times New Roman"/>
              </w:rPr>
              <w:t>З 3.</w:t>
            </w:r>
            <w:r>
              <w:rPr>
                <w:rFonts w:ascii="Times New Roman" w:hAnsi="Times New Roman"/>
              </w:rPr>
              <w:t>3</w:t>
            </w:r>
            <w:r w:rsidRPr="00253B01">
              <w:rPr>
                <w:rFonts w:ascii="Times New Roman" w:hAnsi="Times New Roman"/>
              </w:rPr>
              <w:t>.0</w:t>
            </w:r>
            <w:r>
              <w:rPr>
                <w:rFonts w:ascii="Times New Roman" w:hAnsi="Times New Roman"/>
              </w:rPr>
              <w:t>1</w:t>
            </w:r>
          </w:p>
          <w:p w14:paraId="01AC0AC1" w14:textId="1EEE3351" w:rsidR="008D38E0" w:rsidRPr="00253B01" w:rsidRDefault="00B865C6" w:rsidP="00E10EC7">
            <w:pPr>
              <w:spacing w:after="0" w:line="240" w:lineRule="auto"/>
              <w:rPr>
                <w:rFonts w:ascii="Times New Roman" w:hAnsi="Times New Roman"/>
              </w:rPr>
            </w:pPr>
            <w:r w:rsidRPr="00B865C6">
              <w:rPr>
                <w:rFonts w:ascii="Times New Roman" w:hAnsi="Times New Roman"/>
              </w:rPr>
              <w:t>З1,З3</w:t>
            </w:r>
          </w:p>
          <w:p w14:paraId="6581A13B" w14:textId="77777777" w:rsidR="00E10EC7" w:rsidRDefault="00E10EC7" w:rsidP="0001347E">
            <w:pPr>
              <w:spacing w:after="0" w:line="240" w:lineRule="auto"/>
              <w:jc w:val="center"/>
              <w:rPr>
                <w:rFonts w:ascii="Times New Roman" w:hAnsi="Times New Roman"/>
                <w:bCs/>
                <w:sz w:val="24"/>
                <w:szCs w:val="24"/>
              </w:rPr>
            </w:pPr>
          </w:p>
        </w:tc>
      </w:tr>
      <w:tr w:rsidR="00E10EC7" w:rsidRPr="00975BB1" w14:paraId="2C02BCFE" w14:textId="77777777" w:rsidTr="00E10EC7">
        <w:tblPrEx>
          <w:tblLook w:val="0000" w:firstRow="0" w:lastRow="0" w:firstColumn="0" w:lastColumn="0" w:noHBand="0" w:noVBand="0"/>
        </w:tblPrEx>
        <w:trPr>
          <w:trHeight w:val="590"/>
        </w:trPr>
        <w:tc>
          <w:tcPr>
            <w:tcW w:w="1179" w:type="pct"/>
            <w:vMerge w:val="restart"/>
            <w:tcBorders>
              <w:top w:val="single" w:sz="4" w:space="0" w:color="auto"/>
              <w:left w:val="single" w:sz="4" w:space="0" w:color="auto"/>
              <w:right w:val="single" w:sz="4" w:space="0" w:color="auto"/>
            </w:tcBorders>
          </w:tcPr>
          <w:p w14:paraId="310B17C8"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Тема 6.2 Рекуперативные, регенеративные </w:t>
            </w:r>
            <w:r w:rsidRPr="00975BB1">
              <w:rPr>
                <w:rFonts w:ascii="Times New Roman" w:hAnsi="Times New Roman"/>
                <w:sz w:val="24"/>
                <w:szCs w:val="24"/>
              </w:rPr>
              <w:lastRenderedPageBreak/>
              <w:t>теплообменники и котлы - утилизаторы</w:t>
            </w:r>
          </w:p>
        </w:tc>
        <w:tc>
          <w:tcPr>
            <w:tcW w:w="2214" w:type="pct"/>
            <w:tcBorders>
              <w:top w:val="single" w:sz="4" w:space="0" w:color="auto"/>
              <w:left w:val="single" w:sz="4" w:space="0" w:color="auto"/>
              <w:bottom w:val="single" w:sz="4" w:space="0" w:color="auto"/>
              <w:right w:val="single" w:sz="4" w:space="0" w:color="auto"/>
            </w:tcBorders>
          </w:tcPr>
          <w:p w14:paraId="119C2A94"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lastRenderedPageBreak/>
              <w:t xml:space="preserve"> </w:t>
            </w:r>
            <w:r w:rsidRPr="00975BB1">
              <w:rPr>
                <w:rFonts w:ascii="Times New Roman" w:hAnsi="Times New Roman"/>
                <w:sz w:val="24"/>
                <w:szCs w:val="24"/>
              </w:rPr>
              <w:t>Общая характеристика теплообмена в рекуператорах. Конструкции рекуператоров. Экономическая эффективность их работы.</w:t>
            </w:r>
          </w:p>
        </w:tc>
        <w:tc>
          <w:tcPr>
            <w:tcW w:w="325" w:type="pct"/>
            <w:vMerge w:val="restart"/>
            <w:tcBorders>
              <w:top w:val="single" w:sz="4" w:space="0" w:color="auto"/>
              <w:left w:val="single" w:sz="4" w:space="0" w:color="auto"/>
              <w:right w:val="single" w:sz="4" w:space="0" w:color="auto"/>
            </w:tcBorders>
          </w:tcPr>
          <w:p w14:paraId="2F1A17DB"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tcBorders>
              <w:left w:val="single" w:sz="4" w:space="0" w:color="auto"/>
              <w:right w:val="single" w:sz="4" w:space="0" w:color="auto"/>
            </w:tcBorders>
          </w:tcPr>
          <w:p w14:paraId="1711E6DB" w14:textId="77777777" w:rsidR="00E10EC7" w:rsidRDefault="00E10EC7" w:rsidP="003B1FC0">
            <w:pPr>
              <w:spacing w:after="0" w:line="240" w:lineRule="auto"/>
              <w:jc w:val="center"/>
              <w:rPr>
                <w:rFonts w:ascii="Times New Roman" w:hAnsi="Times New Roman"/>
                <w:bCs/>
                <w:sz w:val="24"/>
                <w:szCs w:val="24"/>
              </w:rPr>
            </w:pPr>
          </w:p>
        </w:tc>
        <w:tc>
          <w:tcPr>
            <w:tcW w:w="561" w:type="pct"/>
            <w:vMerge/>
            <w:tcBorders>
              <w:left w:val="single" w:sz="4" w:space="0" w:color="auto"/>
              <w:right w:val="single" w:sz="4" w:space="0" w:color="auto"/>
            </w:tcBorders>
          </w:tcPr>
          <w:p w14:paraId="24D21F2D" w14:textId="77777777" w:rsidR="00E10EC7" w:rsidRDefault="00E10EC7" w:rsidP="0001347E">
            <w:pPr>
              <w:spacing w:after="0" w:line="240" w:lineRule="auto"/>
              <w:jc w:val="center"/>
              <w:rPr>
                <w:rFonts w:ascii="Times New Roman" w:hAnsi="Times New Roman"/>
                <w:bCs/>
                <w:sz w:val="24"/>
                <w:szCs w:val="24"/>
              </w:rPr>
            </w:pPr>
          </w:p>
        </w:tc>
      </w:tr>
      <w:tr w:rsidR="00E10EC7" w:rsidRPr="00975BB1" w14:paraId="0E8639CA" w14:textId="77777777" w:rsidTr="00E10EC7">
        <w:tblPrEx>
          <w:tblLook w:val="0000" w:firstRow="0" w:lastRow="0" w:firstColumn="0" w:lastColumn="0" w:noHBand="0" w:noVBand="0"/>
        </w:tblPrEx>
        <w:trPr>
          <w:trHeight w:val="590"/>
        </w:trPr>
        <w:tc>
          <w:tcPr>
            <w:tcW w:w="1179" w:type="pct"/>
            <w:vMerge/>
            <w:tcBorders>
              <w:left w:val="single" w:sz="4" w:space="0" w:color="auto"/>
              <w:right w:val="single" w:sz="4" w:space="0" w:color="auto"/>
            </w:tcBorders>
          </w:tcPr>
          <w:p w14:paraId="0019263B"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5FDC639F"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sz w:val="24"/>
                <w:szCs w:val="24"/>
              </w:rPr>
              <w:t xml:space="preserve">Общая характеристика теплообмена в </w:t>
            </w:r>
            <w:r>
              <w:rPr>
                <w:rFonts w:ascii="Times New Roman" w:hAnsi="Times New Roman"/>
                <w:sz w:val="24"/>
                <w:szCs w:val="24"/>
              </w:rPr>
              <w:t>регенераторах.</w:t>
            </w:r>
            <w:r w:rsidRPr="00975BB1">
              <w:rPr>
                <w:rFonts w:ascii="Times New Roman" w:hAnsi="Times New Roman"/>
                <w:sz w:val="24"/>
                <w:szCs w:val="24"/>
              </w:rPr>
              <w:t xml:space="preserve"> Конструкции ре</w:t>
            </w:r>
            <w:r>
              <w:rPr>
                <w:rFonts w:ascii="Times New Roman" w:hAnsi="Times New Roman"/>
                <w:sz w:val="24"/>
                <w:szCs w:val="24"/>
              </w:rPr>
              <w:t>генераторов</w:t>
            </w:r>
            <w:r w:rsidRPr="00975BB1">
              <w:rPr>
                <w:rFonts w:ascii="Times New Roman" w:hAnsi="Times New Roman"/>
                <w:sz w:val="24"/>
                <w:szCs w:val="24"/>
              </w:rPr>
              <w:t>. Экономическая эффективность их работы.</w:t>
            </w:r>
          </w:p>
        </w:tc>
        <w:tc>
          <w:tcPr>
            <w:tcW w:w="325" w:type="pct"/>
            <w:vMerge/>
            <w:tcBorders>
              <w:left w:val="single" w:sz="4" w:space="0" w:color="auto"/>
              <w:right w:val="single" w:sz="4" w:space="0" w:color="auto"/>
            </w:tcBorders>
          </w:tcPr>
          <w:p w14:paraId="24E6C1D3"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43A694D1"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68A7F59B"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677B047C" w14:textId="77777777" w:rsidTr="00E10EC7">
        <w:tblPrEx>
          <w:tblLook w:val="0000" w:firstRow="0" w:lastRow="0" w:firstColumn="0" w:lastColumn="0" w:noHBand="0" w:noVBand="0"/>
        </w:tblPrEx>
        <w:trPr>
          <w:trHeight w:val="590"/>
        </w:trPr>
        <w:tc>
          <w:tcPr>
            <w:tcW w:w="1179" w:type="pct"/>
            <w:vMerge/>
            <w:tcBorders>
              <w:left w:val="single" w:sz="4" w:space="0" w:color="auto"/>
              <w:bottom w:val="single" w:sz="4" w:space="0" w:color="auto"/>
              <w:right w:val="single" w:sz="4" w:space="0" w:color="auto"/>
            </w:tcBorders>
          </w:tcPr>
          <w:p w14:paraId="4E63C53C"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64927A3E"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Общая характеристика и схема работы котлов – утилизаторов. Место установки, экономическая эффективность их применения. </w:t>
            </w:r>
          </w:p>
        </w:tc>
        <w:tc>
          <w:tcPr>
            <w:tcW w:w="325" w:type="pct"/>
            <w:vMerge/>
            <w:tcBorders>
              <w:left w:val="single" w:sz="4" w:space="0" w:color="auto"/>
              <w:bottom w:val="single" w:sz="4" w:space="0" w:color="auto"/>
              <w:right w:val="single" w:sz="4" w:space="0" w:color="auto"/>
            </w:tcBorders>
          </w:tcPr>
          <w:p w14:paraId="6268887E"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bottom w:val="single" w:sz="4" w:space="0" w:color="auto"/>
              <w:right w:val="single" w:sz="4" w:space="0" w:color="auto"/>
            </w:tcBorders>
          </w:tcPr>
          <w:p w14:paraId="5F494029"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bottom w:val="single" w:sz="4" w:space="0" w:color="auto"/>
              <w:right w:val="single" w:sz="4" w:space="0" w:color="auto"/>
            </w:tcBorders>
          </w:tcPr>
          <w:p w14:paraId="182F3E70"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71C5F8B1" w14:textId="77777777" w:rsidTr="00E10EC7">
        <w:tblPrEx>
          <w:tblLook w:val="0000" w:firstRow="0" w:lastRow="0" w:firstColumn="0" w:lastColumn="0" w:noHBand="0" w:noVBand="0"/>
        </w:tblPrEx>
        <w:trPr>
          <w:trHeight w:val="590"/>
        </w:trPr>
        <w:tc>
          <w:tcPr>
            <w:tcW w:w="1179" w:type="pct"/>
            <w:vMerge w:val="restart"/>
            <w:tcBorders>
              <w:top w:val="single" w:sz="4" w:space="0" w:color="auto"/>
              <w:left w:val="single" w:sz="4" w:space="0" w:color="auto"/>
              <w:right w:val="single" w:sz="4" w:space="0" w:color="auto"/>
            </w:tcBorders>
          </w:tcPr>
          <w:p w14:paraId="7567F2EB"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6.3 Охлаждение печей и очистка дымовых газов</w:t>
            </w:r>
          </w:p>
        </w:tc>
        <w:tc>
          <w:tcPr>
            <w:tcW w:w="2214" w:type="pct"/>
            <w:tcBorders>
              <w:top w:val="single" w:sz="4" w:space="0" w:color="auto"/>
              <w:left w:val="single" w:sz="4" w:space="0" w:color="auto"/>
              <w:bottom w:val="single" w:sz="4" w:space="0" w:color="auto"/>
              <w:right w:val="single" w:sz="4" w:space="0" w:color="auto"/>
            </w:tcBorders>
          </w:tcPr>
          <w:p w14:paraId="2FDF1476"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Назначение процесса охлаждения металлургических печей. водяное охлаждение элементов конструкции печей, его особенности. Испарительное охлаждение. Преимущества исправительного </w:t>
            </w:r>
            <w:r>
              <w:rPr>
                <w:rFonts w:ascii="Times New Roman" w:hAnsi="Times New Roman"/>
                <w:sz w:val="24"/>
                <w:szCs w:val="24"/>
              </w:rPr>
              <w:t>охлаждения печей перед водяным.</w:t>
            </w:r>
            <w:r w:rsidRPr="00975BB1">
              <w:rPr>
                <w:rFonts w:ascii="Times New Roman" w:hAnsi="Times New Roman"/>
                <w:sz w:val="24"/>
                <w:szCs w:val="24"/>
              </w:rPr>
              <w:t xml:space="preserve"> Вредные выбросы металлургических печей. способы очистки газов.</w:t>
            </w:r>
          </w:p>
        </w:tc>
        <w:tc>
          <w:tcPr>
            <w:tcW w:w="325" w:type="pct"/>
            <w:tcBorders>
              <w:top w:val="single" w:sz="4" w:space="0" w:color="auto"/>
              <w:left w:val="single" w:sz="4" w:space="0" w:color="auto"/>
              <w:bottom w:val="single" w:sz="4" w:space="0" w:color="auto"/>
              <w:right w:val="single" w:sz="4" w:space="0" w:color="auto"/>
            </w:tcBorders>
          </w:tcPr>
          <w:p w14:paraId="1C20CCB5"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tcBorders>
              <w:top w:val="single" w:sz="4" w:space="0" w:color="auto"/>
              <w:left w:val="single" w:sz="4" w:space="0" w:color="auto"/>
              <w:bottom w:val="single" w:sz="4" w:space="0" w:color="auto"/>
              <w:right w:val="single" w:sz="4" w:space="0" w:color="auto"/>
            </w:tcBorders>
          </w:tcPr>
          <w:p w14:paraId="315A0D6D" w14:textId="226F193D" w:rsidR="00E10EC7" w:rsidRDefault="00E10EC7" w:rsidP="00E10EC7">
            <w:pPr>
              <w:spacing w:after="0" w:line="240" w:lineRule="auto"/>
              <w:jc w:val="center"/>
              <w:rPr>
                <w:rFonts w:ascii="Times New Roman" w:hAnsi="Times New Roman"/>
                <w:bCs/>
                <w:sz w:val="24"/>
                <w:szCs w:val="24"/>
              </w:rPr>
            </w:pPr>
            <w:r>
              <w:rPr>
                <w:rFonts w:ascii="Times New Roman" w:hAnsi="Times New Roman"/>
                <w:bCs/>
                <w:sz w:val="24"/>
                <w:szCs w:val="24"/>
              </w:rPr>
              <w:t xml:space="preserve">ОК 1, ПК </w:t>
            </w:r>
            <w:r w:rsidR="00B04369">
              <w:rPr>
                <w:rFonts w:ascii="Times New Roman" w:hAnsi="Times New Roman"/>
                <w:bCs/>
                <w:sz w:val="24"/>
                <w:szCs w:val="24"/>
              </w:rPr>
              <w:t>1.1</w:t>
            </w:r>
            <w:r>
              <w:rPr>
                <w:rFonts w:ascii="Times New Roman" w:hAnsi="Times New Roman"/>
                <w:bCs/>
                <w:sz w:val="24"/>
                <w:szCs w:val="24"/>
              </w:rPr>
              <w:t xml:space="preserve"> </w:t>
            </w:r>
          </w:p>
        </w:tc>
        <w:tc>
          <w:tcPr>
            <w:tcW w:w="561" w:type="pct"/>
            <w:tcBorders>
              <w:top w:val="single" w:sz="4" w:space="0" w:color="auto"/>
              <w:left w:val="single" w:sz="4" w:space="0" w:color="auto"/>
              <w:bottom w:val="single" w:sz="4" w:space="0" w:color="auto"/>
              <w:right w:val="single" w:sz="4" w:space="0" w:color="auto"/>
            </w:tcBorders>
          </w:tcPr>
          <w:p w14:paraId="66C1E7FC"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37EDA323"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4A72453A" w14:textId="333368B1" w:rsidR="00E10EC7" w:rsidRDefault="00E10EC7" w:rsidP="00E10EC7">
            <w:pPr>
              <w:spacing w:after="0" w:line="240" w:lineRule="auto"/>
              <w:rPr>
                <w:rFonts w:ascii="Times New Roman" w:hAnsi="Times New Roman"/>
              </w:rPr>
            </w:pPr>
            <w:r w:rsidRPr="00253B01">
              <w:rPr>
                <w:rFonts w:ascii="Times New Roman" w:hAnsi="Times New Roman"/>
              </w:rPr>
              <w:t xml:space="preserve">З </w:t>
            </w:r>
            <w:r w:rsidR="00B04369">
              <w:rPr>
                <w:rFonts w:ascii="Times New Roman" w:hAnsi="Times New Roman"/>
              </w:rPr>
              <w:t>1.1</w:t>
            </w:r>
            <w:r w:rsidRPr="00253B01">
              <w:rPr>
                <w:rFonts w:ascii="Times New Roman" w:hAnsi="Times New Roman"/>
              </w:rPr>
              <w:t>.0</w:t>
            </w:r>
            <w:r>
              <w:rPr>
                <w:rFonts w:ascii="Times New Roman" w:hAnsi="Times New Roman"/>
              </w:rPr>
              <w:t>1</w:t>
            </w:r>
          </w:p>
          <w:p w14:paraId="564425F7" w14:textId="0F9A6095" w:rsidR="00B865C6" w:rsidRPr="00253B01" w:rsidRDefault="00B865C6" w:rsidP="00E10EC7">
            <w:pPr>
              <w:spacing w:after="0" w:line="240" w:lineRule="auto"/>
              <w:rPr>
                <w:rFonts w:ascii="Times New Roman" w:hAnsi="Times New Roman"/>
              </w:rPr>
            </w:pPr>
            <w:r w:rsidRPr="00B865C6">
              <w:rPr>
                <w:rFonts w:ascii="Times New Roman" w:hAnsi="Times New Roman"/>
              </w:rPr>
              <w:t>З1,З3</w:t>
            </w:r>
          </w:p>
          <w:p w14:paraId="1CD6A6B4" w14:textId="77777777" w:rsidR="00E10EC7" w:rsidRDefault="00E10EC7" w:rsidP="0001347E">
            <w:pPr>
              <w:spacing w:after="0" w:line="240" w:lineRule="auto"/>
              <w:jc w:val="center"/>
              <w:rPr>
                <w:rFonts w:ascii="Times New Roman" w:hAnsi="Times New Roman"/>
                <w:bCs/>
                <w:sz w:val="24"/>
                <w:szCs w:val="24"/>
              </w:rPr>
            </w:pPr>
          </w:p>
        </w:tc>
      </w:tr>
      <w:tr w:rsidR="00E10EC7" w:rsidRPr="00975BB1" w14:paraId="0C3DAF80" w14:textId="77777777" w:rsidTr="00E10EC7">
        <w:tblPrEx>
          <w:tblLook w:val="0000" w:firstRow="0" w:lastRow="0" w:firstColumn="0" w:lastColumn="0" w:noHBand="0" w:noVBand="0"/>
        </w:tblPrEx>
        <w:trPr>
          <w:trHeight w:val="315"/>
        </w:trPr>
        <w:tc>
          <w:tcPr>
            <w:tcW w:w="1179" w:type="pct"/>
            <w:vMerge/>
            <w:tcBorders>
              <w:left w:val="single" w:sz="4" w:space="0" w:color="auto"/>
              <w:bottom w:val="single" w:sz="4" w:space="0" w:color="auto"/>
              <w:right w:val="single" w:sz="4" w:space="0" w:color="auto"/>
            </w:tcBorders>
          </w:tcPr>
          <w:p w14:paraId="52E28C12"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58246C6C"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Самостоятельная работа обучающихся:</w:t>
            </w:r>
          </w:p>
          <w:p w14:paraId="08605BEE"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t>- работа с учебной литературой: изучение схем охлаждения металлургических печей.</w:t>
            </w:r>
          </w:p>
        </w:tc>
        <w:tc>
          <w:tcPr>
            <w:tcW w:w="325" w:type="pct"/>
            <w:tcBorders>
              <w:top w:val="single" w:sz="4" w:space="0" w:color="auto"/>
              <w:left w:val="single" w:sz="4" w:space="0" w:color="auto"/>
              <w:bottom w:val="single" w:sz="4" w:space="0" w:color="auto"/>
              <w:right w:val="single" w:sz="4" w:space="0" w:color="auto"/>
            </w:tcBorders>
          </w:tcPr>
          <w:p w14:paraId="73B37421"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2</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7AF872" w14:textId="77777777" w:rsidR="00E10EC7" w:rsidRDefault="00E10EC7" w:rsidP="0001347E">
            <w:pPr>
              <w:spacing w:after="0" w:line="240" w:lineRule="auto"/>
              <w:jc w:val="center"/>
              <w:rPr>
                <w:rFonts w:ascii="Times New Roman" w:hAnsi="Times New Roman"/>
                <w:bCs/>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99FAF6" w14:textId="77777777" w:rsidR="00E10EC7" w:rsidRDefault="00E10EC7" w:rsidP="0001347E">
            <w:pPr>
              <w:spacing w:after="0" w:line="240" w:lineRule="auto"/>
              <w:jc w:val="center"/>
              <w:rPr>
                <w:rFonts w:ascii="Times New Roman" w:hAnsi="Times New Roman"/>
                <w:bCs/>
                <w:sz w:val="24"/>
                <w:szCs w:val="24"/>
              </w:rPr>
            </w:pPr>
          </w:p>
        </w:tc>
      </w:tr>
      <w:tr w:rsidR="00E10EC7" w:rsidRPr="00975BB1" w14:paraId="2B7E2300" w14:textId="77777777" w:rsidTr="0001347E">
        <w:tblPrEx>
          <w:tblLook w:val="0000" w:firstRow="0" w:lastRow="0" w:firstColumn="0" w:lastColumn="0" w:noHBand="0" w:noVBand="0"/>
        </w:tblPrEx>
        <w:trPr>
          <w:trHeight w:val="389"/>
        </w:trPr>
        <w:tc>
          <w:tcPr>
            <w:tcW w:w="3393" w:type="pct"/>
            <w:gridSpan w:val="2"/>
            <w:tcBorders>
              <w:top w:val="single" w:sz="4" w:space="0" w:color="auto"/>
              <w:left w:val="single" w:sz="4" w:space="0" w:color="auto"/>
              <w:bottom w:val="single" w:sz="4" w:space="0" w:color="auto"/>
              <w:right w:val="single" w:sz="4" w:space="0" w:color="auto"/>
            </w:tcBorders>
          </w:tcPr>
          <w:p w14:paraId="358265FE"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b/>
                <w:sz w:val="24"/>
                <w:szCs w:val="24"/>
              </w:rPr>
              <w:t>Раздел 7 Металлургические печи</w:t>
            </w:r>
          </w:p>
        </w:tc>
        <w:tc>
          <w:tcPr>
            <w:tcW w:w="325" w:type="pct"/>
            <w:tcBorders>
              <w:top w:val="single" w:sz="4" w:space="0" w:color="auto"/>
              <w:left w:val="single" w:sz="4" w:space="0" w:color="auto"/>
              <w:bottom w:val="single" w:sz="4" w:space="0" w:color="auto"/>
              <w:right w:val="single" w:sz="4" w:space="0" w:color="auto"/>
            </w:tcBorders>
          </w:tcPr>
          <w:p w14:paraId="668F865B" w14:textId="77777777" w:rsidR="00E10EC7" w:rsidRPr="00975BB1" w:rsidRDefault="00E10EC7" w:rsidP="0001347E">
            <w:pPr>
              <w:spacing w:after="0" w:line="240" w:lineRule="auto"/>
              <w:jc w:val="center"/>
              <w:rPr>
                <w:rFonts w:ascii="Times New Roman" w:hAnsi="Times New Roman"/>
                <w:b/>
                <w:sz w:val="24"/>
                <w:szCs w:val="24"/>
              </w:rPr>
            </w:pPr>
            <w:r>
              <w:rPr>
                <w:rFonts w:ascii="Times New Roman" w:hAnsi="Times New Roman"/>
                <w:b/>
                <w:sz w:val="24"/>
                <w:szCs w:val="24"/>
              </w:rPr>
              <w:t>41</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223D08"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8C2BEE"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38CA7749" w14:textId="77777777" w:rsidTr="00E10EC7">
        <w:tblPrEx>
          <w:tblLook w:val="0000" w:firstRow="0" w:lastRow="0" w:firstColumn="0" w:lastColumn="0" w:noHBand="0" w:noVBand="0"/>
        </w:tblPrEx>
        <w:trPr>
          <w:trHeight w:val="590"/>
        </w:trPr>
        <w:tc>
          <w:tcPr>
            <w:tcW w:w="1179" w:type="pct"/>
            <w:vMerge w:val="restart"/>
            <w:tcBorders>
              <w:top w:val="single" w:sz="4" w:space="0" w:color="auto"/>
              <w:left w:val="single" w:sz="4" w:space="0" w:color="auto"/>
              <w:right w:val="single" w:sz="4" w:space="0" w:color="auto"/>
            </w:tcBorders>
          </w:tcPr>
          <w:p w14:paraId="2111932A"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Тема 7.1 Классификация и общая характеристика тепловой работы печей </w:t>
            </w:r>
          </w:p>
        </w:tc>
        <w:tc>
          <w:tcPr>
            <w:tcW w:w="2214" w:type="pct"/>
            <w:tcBorders>
              <w:top w:val="single" w:sz="4" w:space="0" w:color="auto"/>
              <w:left w:val="single" w:sz="4" w:space="0" w:color="auto"/>
              <w:bottom w:val="single" w:sz="4" w:space="0" w:color="auto"/>
              <w:right w:val="single" w:sz="4" w:space="0" w:color="auto"/>
            </w:tcBorders>
          </w:tcPr>
          <w:p w14:paraId="3A4775C5"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Классификация печей по технологическим и конструктивным признакам, принципу тепловыделения. Режимы работы печей: радиационный, конвективный и слоевой.</w:t>
            </w:r>
          </w:p>
        </w:tc>
        <w:tc>
          <w:tcPr>
            <w:tcW w:w="325" w:type="pct"/>
            <w:vMerge w:val="restart"/>
            <w:tcBorders>
              <w:top w:val="single" w:sz="4" w:space="0" w:color="auto"/>
              <w:left w:val="single" w:sz="4" w:space="0" w:color="auto"/>
              <w:right w:val="single" w:sz="4" w:space="0" w:color="auto"/>
            </w:tcBorders>
          </w:tcPr>
          <w:p w14:paraId="627DD34B"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val="restart"/>
            <w:tcBorders>
              <w:top w:val="single" w:sz="4" w:space="0" w:color="auto"/>
              <w:left w:val="single" w:sz="4" w:space="0" w:color="auto"/>
              <w:right w:val="single" w:sz="4" w:space="0" w:color="auto"/>
            </w:tcBorders>
          </w:tcPr>
          <w:p w14:paraId="101FBE17" w14:textId="325C5744" w:rsidR="00E10EC7" w:rsidRDefault="00E10EC7" w:rsidP="00E10EC7">
            <w:pPr>
              <w:spacing w:after="0" w:line="240" w:lineRule="auto"/>
              <w:jc w:val="center"/>
              <w:rPr>
                <w:rFonts w:ascii="Times New Roman" w:hAnsi="Times New Roman"/>
                <w:bCs/>
                <w:sz w:val="24"/>
                <w:szCs w:val="24"/>
              </w:rPr>
            </w:pPr>
            <w:r>
              <w:rPr>
                <w:rFonts w:ascii="Times New Roman" w:hAnsi="Times New Roman"/>
                <w:bCs/>
                <w:sz w:val="24"/>
                <w:szCs w:val="24"/>
              </w:rPr>
              <w:t xml:space="preserve">ОК 1- </w:t>
            </w:r>
            <w:r w:rsidR="00B04369">
              <w:rPr>
                <w:rFonts w:ascii="Times New Roman" w:hAnsi="Times New Roman"/>
                <w:bCs/>
                <w:sz w:val="24"/>
                <w:szCs w:val="24"/>
              </w:rPr>
              <w:t>7</w:t>
            </w:r>
            <w:r>
              <w:rPr>
                <w:rFonts w:ascii="Times New Roman" w:hAnsi="Times New Roman"/>
                <w:bCs/>
                <w:sz w:val="24"/>
                <w:szCs w:val="24"/>
              </w:rPr>
              <w:t>, ПК 3.</w:t>
            </w:r>
            <w:r w:rsidR="00B04369">
              <w:rPr>
                <w:rFonts w:ascii="Times New Roman" w:hAnsi="Times New Roman"/>
                <w:bCs/>
                <w:sz w:val="24"/>
                <w:szCs w:val="24"/>
              </w:rPr>
              <w:t>3</w:t>
            </w:r>
            <w:r>
              <w:rPr>
                <w:rFonts w:ascii="Times New Roman" w:hAnsi="Times New Roman"/>
                <w:bCs/>
                <w:sz w:val="24"/>
                <w:szCs w:val="24"/>
              </w:rPr>
              <w:t xml:space="preserve"> </w:t>
            </w:r>
          </w:p>
        </w:tc>
        <w:tc>
          <w:tcPr>
            <w:tcW w:w="561" w:type="pct"/>
            <w:vMerge w:val="restart"/>
            <w:tcBorders>
              <w:top w:val="single" w:sz="4" w:space="0" w:color="auto"/>
              <w:left w:val="single" w:sz="4" w:space="0" w:color="auto"/>
              <w:right w:val="single" w:sz="4" w:space="0" w:color="auto"/>
            </w:tcBorders>
          </w:tcPr>
          <w:p w14:paraId="2CCC23AA"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2E810A26"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276F2208"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6D7958A8"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634B175F"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Уо.03.01</w:t>
            </w:r>
          </w:p>
          <w:p w14:paraId="52CC788B"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Зо.03.01</w:t>
            </w:r>
          </w:p>
          <w:p w14:paraId="09394EF5"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Уо.04.01</w:t>
            </w:r>
          </w:p>
          <w:p w14:paraId="7696B40A"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Зо.04.01</w:t>
            </w:r>
          </w:p>
          <w:p w14:paraId="0E85D5D4"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Уо.05.01</w:t>
            </w:r>
          </w:p>
          <w:p w14:paraId="3F68D299"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Зо.05.01</w:t>
            </w:r>
          </w:p>
          <w:p w14:paraId="33641458" w14:textId="691D1D8C" w:rsidR="00E10EC7" w:rsidRPr="00253B01" w:rsidRDefault="00E10EC7" w:rsidP="00E10EC7">
            <w:pPr>
              <w:spacing w:after="0" w:line="240" w:lineRule="auto"/>
              <w:rPr>
                <w:rFonts w:ascii="Times New Roman" w:hAnsi="Times New Roman"/>
              </w:rPr>
            </w:pPr>
            <w:r w:rsidRPr="00253B01">
              <w:rPr>
                <w:rFonts w:ascii="Times New Roman" w:hAnsi="Times New Roman"/>
              </w:rPr>
              <w:t>Уо.0</w:t>
            </w:r>
            <w:r w:rsidR="00B04369">
              <w:rPr>
                <w:rFonts w:ascii="Times New Roman" w:hAnsi="Times New Roman"/>
              </w:rPr>
              <w:t>7</w:t>
            </w:r>
            <w:r w:rsidRPr="00253B01">
              <w:rPr>
                <w:rFonts w:ascii="Times New Roman" w:hAnsi="Times New Roman"/>
              </w:rPr>
              <w:t>.0</w:t>
            </w:r>
            <w:r w:rsidR="00B04369">
              <w:rPr>
                <w:rFonts w:ascii="Times New Roman" w:hAnsi="Times New Roman"/>
              </w:rPr>
              <w:t>3</w:t>
            </w:r>
          </w:p>
          <w:p w14:paraId="78911867" w14:textId="7DDCF57C" w:rsidR="00E10EC7" w:rsidRPr="00253B01" w:rsidRDefault="00E10EC7" w:rsidP="00E10EC7">
            <w:pPr>
              <w:spacing w:after="0" w:line="240" w:lineRule="auto"/>
              <w:rPr>
                <w:rFonts w:ascii="Times New Roman" w:hAnsi="Times New Roman"/>
              </w:rPr>
            </w:pPr>
            <w:r w:rsidRPr="00253B01">
              <w:rPr>
                <w:rFonts w:ascii="Times New Roman" w:hAnsi="Times New Roman"/>
              </w:rPr>
              <w:t>У 3.</w:t>
            </w:r>
            <w:r w:rsidR="00B04369">
              <w:rPr>
                <w:rFonts w:ascii="Times New Roman" w:hAnsi="Times New Roman"/>
              </w:rPr>
              <w:t>3</w:t>
            </w:r>
            <w:r w:rsidRPr="00253B01">
              <w:rPr>
                <w:rFonts w:ascii="Times New Roman" w:hAnsi="Times New Roman"/>
              </w:rPr>
              <w:t>.0</w:t>
            </w:r>
            <w:r>
              <w:rPr>
                <w:rFonts w:ascii="Times New Roman" w:hAnsi="Times New Roman"/>
              </w:rPr>
              <w:t>1</w:t>
            </w:r>
          </w:p>
          <w:p w14:paraId="71622A9D" w14:textId="61B22219" w:rsidR="00E10EC7" w:rsidRPr="00253B01" w:rsidRDefault="00E10EC7" w:rsidP="00E10EC7">
            <w:pPr>
              <w:spacing w:after="0" w:line="240" w:lineRule="auto"/>
              <w:rPr>
                <w:rFonts w:ascii="Times New Roman" w:hAnsi="Times New Roman"/>
              </w:rPr>
            </w:pPr>
            <w:r w:rsidRPr="00253B01">
              <w:rPr>
                <w:rFonts w:ascii="Times New Roman" w:hAnsi="Times New Roman"/>
              </w:rPr>
              <w:lastRenderedPageBreak/>
              <w:t>З 3.</w:t>
            </w:r>
            <w:r w:rsidR="00B04369">
              <w:rPr>
                <w:rFonts w:ascii="Times New Roman" w:hAnsi="Times New Roman"/>
              </w:rPr>
              <w:t>3</w:t>
            </w:r>
            <w:r w:rsidRPr="00253B01">
              <w:rPr>
                <w:rFonts w:ascii="Times New Roman" w:hAnsi="Times New Roman"/>
              </w:rPr>
              <w:t>.0</w:t>
            </w:r>
            <w:r>
              <w:rPr>
                <w:rFonts w:ascii="Times New Roman" w:hAnsi="Times New Roman"/>
              </w:rPr>
              <w:t>1</w:t>
            </w:r>
          </w:p>
          <w:p w14:paraId="5E09CB55" w14:textId="33E15605" w:rsidR="00E10EC7" w:rsidRDefault="00B865C6" w:rsidP="00E10EC7">
            <w:pPr>
              <w:spacing w:after="0" w:line="240" w:lineRule="auto"/>
              <w:jc w:val="center"/>
              <w:rPr>
                <w:rFonts w:ascii="Times New Roman" w:hAnsi="Times New Roman"/>
                <w:bCs/>
                <w:sz w:val="24"/>
                <w:szCs w:val="24"/>
              </w:rPr>
            </w:pPr>
            <w:r w:rsidRPr="00B865C6">
              <w:rPr>
                <w:rFonts w:ascii="Times New Roman" w:hAnsi="Times New Roman"/>
                <w:bCs/>
                <w:sz w:val="24"/>
                <w:szCs w:val="24"/>
              </w:rPr>
              <w:t>У1,З1,З3</w:t>
            </w:r>
          </w:p>
        </w:tc>
      </w:tr>
      <w:tr w:rsidR="00E10EC7" w:rsidRPr="00975BB1" w14:paraId="2A232C6A" w14:textId="77777777" w:rsidTr="00E10EC7">
        <w:tblPrEx>
          <w:tblLook w:val="0000" w:firstRow="0" w:lastRow="0" w:firstColumn="0" w:lastColumn="0" w:noHBand="0" w:noVBand="0"/>
        </w:tblPrEx>
        <w:trPr>
          <w:trHeight w:val="418"/>
        </w:trPr>
        <w:tc>
          <w:tcPr>
            <w:tcW w:w="1179" w:type="pct"/>
            <w:vMerge/>
            <w:tcBorders>
              <w:left w:val="single" w:sz="4" w:space="0" w:color="auto"/>
              <w:right w:val="single" w:sz="4" w:space="0" w:color="auto"/>
            </w:tcBorders>
          </w:tcPr>
          <w:p w14:paraId="4A4F0B94"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557C015C"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Теплотехнические характеристики работы печей: температурный и тепловой режимы, коэффициент полезного теплоиспользования, производительность. Тепловой баланс и расход топлива (электроэнергии).</w:t>
            </w:r>
          </w:p>
        </w:tc>
        <w:tc>
          <w:tcPr>
            <w:tcW w:w="325" w:type="pct"/>
            <w:vMerge/>
            <w:tcBorders>
              <w:left w:val="single" w:sz="4" w:space="0" w:color="auto"/>
              <w:bottom w:val="single" w:sz="4" w:space="0" w:color="auto"/>
              <w:right w:val="single" w:sz="4" w:space="0" w:color="auto"/>
            </w:tcBorders>
          </w:tcPr>
          <w:p w14:paraId="114D0309" w14:textId="77777777" w:rsidR="00E10EC7" w:rsidRPr="00975BB1" w:rsidRDefault="00E10EC7" w:rsidP="0001347E">
            <w:pPr>
              <w:spacing w:after="0" w:line="240" w:lineRule="auto"/>
              <w:jc w:val="center"/>
              <w:rPr>
                <w:rFonts w:ascii="Times New Roman" w:hAnsi="Times New Roman"/>
                <w:sz w:val="24"/>
                <w:szCs w:val="24"/>
              </w:rPr>
            </w:pPr>
          </w:p>
        </w:tc>
        <w:tc>
          <w:tcPr>
            <w:tcW w:w="721" w:type="pct"/>
            <w:vMerge/>
            <w:tcBorders>
              <w:left w:val="single" w:sz="4" w:space="0" w:color="auto"/>
              <w:right w:val="single" w:sz="4" w:space="0" w:color="auto"/>
            </w:tcBorders>
          </w:tcPr>
          <w:p w14:paraId="527A373A"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right w:val="single" w:sz="4" w:space="0" w:color="auto"/>
            </w:tcBorders>
          </w:tcPr>
          <w:p w14:paraId="35A5866F"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27C4CAFC" w14:textId="77777777" w:rsidTr="00E10EC7">
        <w:tblPrEx>
          <w:tblLook w:val="0000" w:firstRow="0" w:lastRow="0" w:firstColumn="0" w:lastColumn="0" w:noHBand="0" w:noVBand="0"/>
        </w:tblPrEx>
        <w:trPr>
          <w:trHeight w:val="396"/>
        </w:trPr>
        <w:tc>
          <w:tcPr>
            <w:tcW w:w="1179" w:type="pct"/>
            <w:vMerge/>
            <w:tcBorders>
              <w:left w:val="single" w:sz="4" w:space="0" w:color="auto"/>
              <w:right w:val="single" w:sz="4" w:space="0" w:color="auto"/>
            </w:tcBorders>
          </w:tcPr>
          <w:p w14:paraId="226B9B0D"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15281293"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b/>
                <w:sz w:val="24"/>
                <w:szCs w:val="24"/>
              </w:rPr>
              <w:t>Практическое занятие №</w:t>
            </w:r>
            <w:r>
              <w:rPr>
                <w:rFonts w:ascii="Times New Roman" w:hAnsi="Times New Roman"/>
                <w:b/>
                <w:sz w:val="24"/>
                <w:szCs w:val="24"/>
              </w:rPr>
              <w:t xml:space="preserve">6 </w:t>
            </w:r>
            <w:r w:rsidRPr="00975BB1">
              <w:rPr>
                <w:rFonts w:ascii="Times New Roman" w:hAnsi="Times New Roman"/>
                <w:sz w:val="24"/>
                <w:szCs w:val="24"/>
              </w:rPr>
              <w:t>Расчет теплового баланса печей</w:t>
            </w:r>
          </w:p>
        </w:tc>
        <w:tc>
          <w:tcPr>
            <w:tcW w:w="325" w:type="pct"/>
            <w:tcBorders>
              <w:top w:val="single" w:sz="4" w:space="0" w:color="auto"/>
              <w:left w:val="single" w:sz="4" w:space="0" w:color="auto"/>
              <w:bottom w:val="single" w:sz="4" w:space="0" w:color="auto"/>
              <w:right w:val="single" w:sz="4" w:space="0" w:color="auto"/>
            </w:tcBorders>
          </w:tcPr>
          <w:p w14:paraId="3D5D4481"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sz w:val="24"/>
                <w:szCs w:val="24"/>
              </w:rPr>
              <w:t>4</w:t>
            </w:r>
          </w:p>
        </w:tc>
        <w:tc>
          <w:tcPr>
            <w:tcW w:w="721" w:type="pct"/>
            <w:vMerge/>
            <w:tcBorders>
              <w:left w:val="single" w:sz="4" w:space="0" w:color="auto"/>
              <w:bottom w:val="single" w:sz="4" w:space="0" w:color="auto"/>
              <w:right w:val="single" w:sz="4" w:space="0" w:color="auto"/>
            </w:tcBorders>
          </w:tcPr>
          <w:p w14:paraId="3E19DE0F" w14:textId="77777777" w:rsidR="00E10EC7" w:rsidRPr="00975BB1" w:rsidRDefault="00E10EC7" w:rsidP="0001347E">
            <w:pPr>
              <w:spacing w:after="0" w:line="240" w:lineRule="auto"/>
              <w:jc w:val="center"/>
              <w:rPr>
                <w:rFonts w:ascii="Times New Roman" w:hAnsi="Times New Roman"/>
                <w:sz w:val="24"/>
                <w:szCs w:val="24"/>
              </w:rPr>
            </w:pPr>
          </w:p>
        </w:tc>
        <w:tc>
          <w:tcPr>
            <w:tcW w:w="561" w:type="pct"/>
            <w:vMerge/>
            <w:tcBorders>
              <w:left w:val="single" w:sz="4" w:space="0" w:color="auto"/>
              <w:bottom w:val="single" w:sz="4" w:space="0" w:color="auto"/>
              <w:right w:val="single" w:sz="4" w:space="0" w:color="auto"/>
            </w:tcBorders>
          </w:tcPr>
          <w:p w14:paraId="0168AD16" w14:textId="77777777" w:rsidR="00E10EC7" w:rsidRPr="00975BB1" w:rsidRDefault="00E10EC7" w:rsidP="0001347E">
            <w:pPr>
              <w:spacing w:after="0" w:line="240" w:lineRule="auto"/>
              <w:jc w:val="center"/>
              <w:rPr>
                <w:rFonts w:ascii="Times New Roman" w:hAnsi="Times New Roman"/>
                <w:sz w:val="24"/>
                <w:szCs w:val="24"/>
              </w:rPr>
            </w:pPr>
          </w:p>
        </w:tc>
      </w:tr>
      <w:tr w:rsidR="00E10EC7" w:rsidRPr="00975BB1" w14:paraId="757EEAE9" w14:textId="77777777" w:rsidTr="00E10EC7">
        <w:tblPrEx>
          <w:tblLook w:val="0000" w:firstRow="0" w:lastRow="0" w:firstColumn="0" w:lastColumn="0" w:noHBand="0" w:noVBand="0"/>
        </w:tblPrEx>
        <w:trPr>
          <w:trHeight w:val="590"/>
        </w:trPr>
        <w:tc>
          <w:tcPr>
            <w:tcW w:w="1179" w:type="pct"/>
            <w:vMerge/>
            <w:tcBorders>
              <w:left w:val="single" w:sz="4" w:space="0" w:color="auto"/>
              <w:bottom w:val="single" w:sz="4" w:space="0" w:color="auto"/>
              <w:right w:val="single" w:sz="4" w:space="0" w:color="auto"/>
            </w:tcBorders>
          </w:tcPr>
          <w:p w14:paraId="43ABDC8C"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3338B247"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b/>
                <w:sz w:val="24"/>
                <w:szCs w:val="24"/>
              </w:rPr>
              <w:t xml:space="preserve">Самостоятельная работа обучающихся: </w:t>
            </w:r>
            <w:r w:rsidRPr="00975BB1">
              <w:rPr>
                <w:rFonts w:ascii="Times New Roman" w:hAnsi="Times New Roman"/>
                <w:sz w:val="24"/>
                <w:szCs w:val="24"/>
              </w:rPr>
              <w:t>оформление практической работы, отчета и подготовка к защите</w:t>
            </w:r>
          </w:p>
        </w:tc>
        <w:tc>
          <w:tcPr>
            <w:tcW w:w="325" w:type="pct"/>
            <w:tcBorders>
              <w:top w:val="single" w:sz="4" w:space="0" w:color="auto"/>
              <w:left w:val="single" w:sz="4" w:space="0" w:color="auto"/>
              <w:bottom w:val="single" w:sz="4" w:space="0" w:color="auto"/>
              <w:right w:val="single" w:sz="4" w:space="0" w:color="auto"/>
            </w:tcBorders>
          </w:tcPr>
          <w:p w14:paraId="211C0DA2"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b/>
                <w:sz w:val="24"/>
                <w:szCs w:val="24"/>
              </w:rPr>
              <w:t>1</w:t>
            </w:r>
          </w:p>
          <w:p w14:paraId="4C43D066" w14:textId="77777777" w:rsidR="00E10EC7" w:rsidRPr="00975BB1" w:rsidRDefault="00E10EC7" w:rsidP="0001347E">
            <w:pPr>
              <w:spacing w:after="0" w:line="240" w:lineRule="auto"/>
              <w:jc w:val="center"/>
              <w:rPr>
                <w:rFonts w:ascii="Times New Roman" w:hAnsi="Times New Roman"/>
                <w:sz w:val="24"/>
                <w:szCs w:val="24"/>
              </w:rPr>
            </w:pP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9EBD02"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C5DB67" w14:textId="77777777" w:rsidR="00E10EC7" w:rsidRPr="00975BB1" w:rsidRDefault="00E10EC7" w:rsidP="0001347E">
            <w:pPr>
              <w:spacing w:after="0" w:line="240" w:lineRule="auto"/>
              <w:jc w:val="center"/>
              <w:rPr>
                <w:rFonts w:ascii="Times New Roman" w:hAnsi="Times New Roman"/>
                <w:sz w:val="24"/>
                <w:szCs w:val="24"/>
              </w:rPr>
            </w:pPr>
          </w:p>
        </w:tc>
      </w:tr>
      <w:tr w:rsidR="00C45429" w:rsidRPr="00975BB1" w14:paraId="6D3C1326" w14:textId="77777777" w:rsidTr="00D5281D">
        <w:tblPrEx>
          <w:tblLook w:val="0000" w:firstRow="0" w:lastRow="0" w:firstColumn="0" w:lastColumn="0" w:noHBand="0" w:noVBand="0"/>
        </w:tblPrEx>
        <w:trPr>
          <w:trHeight w:val="590"/>
        </w:trPr>
        <w:tc>
          <w:tcPr>
            <w:tcW w:w="1179" w:type="pct"/>
            <w:vMerge w:val="restart"/>
            <w:tcBorders>
              <w:top w:val="single" w:sz="4" w:space="0" w:color="auto"/>
              <w:left w:val="single" w:sz="4" w:space="0" w:color="auto"/>
              <w:right w:val="single" w:sz="4" w:space="0" w:color="auto"/>
            </w:tcBorders>
          </w:tcPr>
          <w:p w14:paraId="2106ED73" w14:textId="77777777" w:rsidR="00C45429" w:rsidRPr="00975BB1" w:rsidRDefault="00C45429" w:rsidP="0001347E">
            <w:pPr>
              <w:spacing w:after="0" w:line="240" w:lineRule="auto"/>
              <w:rPr>
                <w:rFonts w:ascii="Times New Roman" w:hAnsi="Times New Roman"/>
                <w:sz w:val="24"/>
                <w:szCs w:val="24"/>
              </w:rPr>
            </w:pPr>
            <w:r w:rsidRPr="00975BB1">
              <w:rPr>
                <w:rFonts w:ascii="Times New Roman" w:hAnsi="Times New Roman"/>
                <w:sz w:val="24"/>
                <w:szCs w:val="24"/>
              </w:rPr>
              <w:t xml:space="preserve">Тема 7.2 </w:t>
            </w:r>
            <w:r>
              <w:rPr>
                <w:rFonts w:ascii="Times New Roman" w:hAnsi="Times New Roman"/>
                <w:sz w:val="24"/>
                <w:szCs w:val="24"/>
              </w:rPr>
              <w:t xml:space="preserve">Топливные </w:t>
            </w:r>
            <w:r w:rsidRPr="00975BB1">
              <w:rPr>
                <w:rFonts w:ascii="Times New Roman" w:hAnsi="Times New Roman"/>
                <w:sz w:val="24"/>
                <w:szCs w:val="24"/>
              </w:rPr>
              <w:t>печи,</w:t>
            </w:r>
            <w:r>
              <w:rPr>
                <w:rFonts w:ascii="Times New Roman" w:hAnsi="Times New Roman"/>
                <w:sz w:val="24"/>
                <w:szCs w:val="24"/>
              </w:rPr>
              <w:t xml:space="preserve"> конверторы и электрические печи.</w:t>
            </w:r>
            <w:r w:rsidRPr="00975BB1">
              <w:rPr>
                <w:rFonts w:ascii="Times New Roman" w:hAnsi="Times New Roman"/>
                <w:sz w:val="24"/>
                <w:szCs w:val="24"/>
              </w:rPr>
              <w:t xml:space="preserve"> </w:t>
            </w:r>
          </w:p>
        </w:tc>
        <w:tc>
          <w:tcPr>
            <w:tcW w:w="2214" w:type="pct"/>
            <w:tcBorders>
              <w:top w:val="single" w:sz="4" w:space="0" w:color="auto"/>
              <w:left w:val="single" w:sz="4" w:space="0" w:color="auto"/>
              <w:bottom w:val="single" w:sz="4" w:space="0" w:color="auto"/>
              <w:right w:val="single" w:sz="4" w:space="0" w:color="auto"/>
            </w:tcBorders>
          </w:tcPr>
          <w:p w14:paraId="21D0118C" w14:textId="77777777" w:rsidR="00C45429" w:rsidRPr="00975BB1" w:rsidRDefault="00C45429" w:rsidP="0001347E">
            <w:pPr>
              <w:spacing w:after="0" w:line="240" w:lineRule="auto"/>
              <w:rPr>
                <w:rFonts w:ascii="Times New Roman" w:hAnsi="Times New Roman"/>
                <w:sz w:val="24"/>
                <w:szCs w:val="24"/>
              </w:rPr>
            </w:pPr>
            <w:r w:rsidRPr="00975BB1">
              <w:rPr>
                <w:rFonts w:ascii="Times New Roman" w:hAnsi="Times New Roman"/>
                <w:sz w:val="24"/>
                <w:szCs w:val="24"/>
              </w:rPr>
              <w:t>Нагревательные печи металлургических предприятий, их общая характеристика. Нагревательные колодцы (рекуперативные и регенеративные), их конструкции, особенности тепловой работы (метод отопления, тепловой и температурный режим). Способы шлакоудаления. Футеровка и её служба в нагревательной печи. Камерные печи с выдвижением и стационарным подом, их устройство и принцип тепловой работы.</w:t>
            </w:r>
            <w:r>
              <w:rPr>
                <w:rFonts w:ascii="Times New Roman" w:hAnsi="Times New Roman"/>
                <w:sz w:val="24"/>
                <w:szCs w:val="24"/>
              </w:rPr>
              <w:t xml:space="preserve"> Схемы камерных печей. Технологическая документация.</w:t>
            </w:r>
          </w:p>
        </w:tc>
        <w:tc>
          <w:tcPr>
            <w:tcW w:w="325" w:type="pct"/>
            <w:tcBorders>
              <w:top w:val="single" w:sz="4" w:space="0" w:color="auto"/>
              <w:left w:val="single" w:sz="4" w:space="0" w:color="auto"/>
              <w:bottom w:val="single" w:sz="4" w:space="0" w:color="auto"/>
              <w:right w:val="single" w:sz="4" w:space="0" w:color="auto"/>
            </w:tcBorders>
          </w:tcPr>
          <w:p w14:paraId="463DE740" w14:textId="77777777" w:rsidR="00C45429" w:rsidRPr="00975BB1" w:rsidRDefault="00C45429"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val="restart"/>
            <w:tcBorders>
              <w:top w:val="single" w:sz="4" w:space="0" w:color="auto"/>
              <w:left w:val="single" w:sz="4" w:space="0" w:color="auto"/>
              <w:right w:val="single" w:sz="4" w:space="0" w:color="auto"/>
            </w:tcBorders>
          </w:tcPr>
          <w:p w14:paraId="4FDD4F5A" w14:textId="58A74E0E" w:rsidR="00C45429" w:rsidRDefault="00C45429" w:rsidP="00E10EC7">
            <w:pPr>
              <w:spacing w:after="0" w:line="240" w:lineRule="auto"/>
              <w:jc w:val="center"/>
              <w:rPr>
                <w:rFonts w:ascii="Times New Roman" w:hAnsi="Times New Roman"/>
                <w:bCs/>
                <w:sz w:val="24"/>
                <w:szCs w:val="24"/>
              </w:rPr>
            </w:pPr>
            <w:r>
              <w:rPr>
                <w:rFonts w:ascii="Times New Roman" w:hAnsi="Times New Roman"/>
                <w:bCs/>
                <w:sz w:val="24"/>
                <w:szCs w:val="24"/>
              </w:rPr>
              <w:t>ОК 1- 7, ПК 3.3, ПК 3.4, ПК 4.4</w:t>
            </w:r>
          </w:p>
        </w:tc>
        <w:tc>
          <w:tcPr>
            <w:tcW w:w="561" w:type="pct"/>
            <w:vMerge w:val="restart"/>
            <w:tcBorders>
              <w:top w:val="single" w:sz="4" w:space="0" w:color="auto"/>
              <w:left w:val="single" w:sz="4" w:space="0" w:color="auto"/>
              <w:right w:val="single" w:sz="4" w:space="0" w:color="auto"/>
            </w:tcBorders>
          </w:tcPr>
          <w:p w14:paraId="0AF7F9EA"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Уо.01.01</w:t>
            </w:r>
          </w:p>
          <w:p w14:paraId="663B2AB8"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Зо.01.01</w:t>
            </w:r>
          </w:p>
          <w:p w14:paraId="06E2D533"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Уо.02.01</w:t>
            </w:r>
          </w:p>
          <w:p w14:paraId="4719BEC6"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Зо.02.01</w:t>
            </w:r>
          </w:p>
          <w:p w14:paraId="41B88314"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Уо.03.01</w:t>
            </w:r>
          </w:p>
          <w:p w14:paraId="5E89653D"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Зо.03.01</w:t>
            </w:r>
          </w:p>
          <w:p w14:paraId="57FDC03B"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Уо.04.01</w:t>
            </w:r>
          </w:p>
          <w:p w14:paraId="3CC486ED"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Зо.04.01</w:t>
            </w:r>
          </w:p>
          <w:p w14:paraId="5A7916BA"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Уо.05.01</w:t>
            </w:r>
          </w:p>
          <w:p w14:paraId="7269B53C"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Зо.05.01</w:t>
            </w:r>
          </w:p>
          <w:p w14:paraId="5C5AAC91"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Уо.07.03</w:t>
            </w:r>
          </w:p>
          <w:p w14:paraId="1D9B1490" w14:textId="77777777" w:rsidR="00C45429" w:rsidRPr="00B04369" w:rsidRDefault="00C45429" w:rsidP="00B04369">
            <w:pPr>
              <w:spacing w:after="0" w:line="240" w:lineRule="auto"/>
              <w:rPr>
                <w:rFonts w:ascii="Times New Roman" w:hAnsi="Times New Roman"/>
              </w:rPr>
            </w:pPr>
            <w:r w:rsidRPr="00B04369">
              <w:rPr>
                <w:rFonts w:ascii="Times New Roman" w:hAnsi="Times New Roman"/>
              </w:rPr>
              <w:t>У 3.3.01</w:t>
            </w:r>
          </w:p>
          <w:p w14:paraId="6170A2A4" w14:textId="0ECF1B9B" w:rsidR="00C45429" w:rsidRDefault="00C45429" w:rsidP="00B04369">
            <w:pPr>
              <w:spacing w:after="0" w:line="240" w:lineRule="auto"/>
              <w:rPr>
                <w:rFonts w:ascii="Times New Roman" w:hAnsi="Times New Roman"/>
              </w:rPr>
            </w:pPr>
            <w:r w:rsidRPr="00B04369">
              <w:rPr>
                <w:rFonts w:ascii="Times New Roman" w:hAnsi="Times New Roman"/>
              </w:rPr>
              <w:t>З 3.3.01</w:t>
            </w:r>
          </w:p>
          <w:p w14:paraId="7A52CCC8" w14:textId="09CCC830" w:rsidR="00C45429" w:rsidRPr="00B04369" w:rsidRDefault="00C45429" w:rsidP="00C45429">
            <w:pPr>
              <w:spacing w:after="0" w:line="240" w:lineRule="auto"/>
              <w:rPr>
                <w:rFonts w:ascii="Times New Roman" w:hAnsi="Times New Roman"/>
              </w:rPr>
            </w:pPr>
            <w:r w:rsidRPr="00B04369">
              <w:rPr>
                <w:rFonts w:ascii="Times New Roman" w:hAnsi="Times New Roman"/>
              </w:rPr>
              <w:t>У 3.</w:t>
            </w:r>
            <w:r>
              <w:rPr>
                <w:rFonts w:ascii="Times New Roman" w:hAnsi="Times New Roman"/>
              </w:rPr>
              <w:t>4</w:t>
            </w:r>
            <w:r w:rsidRPr="00B04369">
              <w:rPr>
                <w:rFonts w:ascii="Times New Roman" w:hAnsi="Times New Roman"/>
              </w:rPr>
              <w:t>.01</w:t>
            </w:r>
          </w:p>
          <w:p w14:paraId="55870C3E" w14:textId="129FB1ED" w:rsidR="00C45429" w:rsidRPr="00B04369" w:rsidRDefault="00C45429" w:rsidP="00C45429">
            <w:pPr>
              <w:spacing w:after="0" w:line="240" w:lineRule="auto"/>
              <w:rPr>
                <w:rFonts w:ascii="Times New Roman" w:hAnsi="Times New Roman"/>
              </w:rPr>
            </w:pPr>
            <w:r w:rsidRPr="00B04369">
              <w:rPr>
                <w:rFonts w:ascii="Times New Roman" w:hAnsi="Times New Roman"/>
              </w:rPr>
              <w:t>З 3.</w:t>
            </w:r>
            <w:r>
              <w:rPr>
                <w:rFonts w:ascii="Times New Roman" w:hAnsi="Times New Roman"/>
              </w:rPr>
              <w:t>4.</w:t>
            </w:r>
            <w:r w:rsidRPr="00B04369">
              <w:rPr>
                <w:rFonts w:ascii="Times New Roman" w:hAnsi="Times New Roman"/>
              </w:rPr>
              <w:t>01</w:t>
            </w:r>
          </w:p>
          <w:p w14:paraId="137999B5" w14:textId="64DC50AB" w:rsidR="00C45429" w:rsidRPr="00B04369" w:rsidRDefault="00C45429" w:rsidP="00C45429">
            <w:pPr>
              <w:spacing w:after="0" w:line="240" w:lineRule="auto"/>
              <w:rPr>
                <w:rFonts w:ascii="Times New Roman" w:hAnsi="Times New Roman"/>
              </w:rPr>
            </w:pPr>
            <w:r w:rsidRPr="00B04369">
              <w:rPr>
                <w:rFonts w:ascii="Times New Roman" w:hAnsi="Times New Roman"/>
              </w:rPr>
              <w:t xml:space="preserve">У </w:t>
            </w:r>
            <w:r>
              <w:rPr>
                <w:rFonts w:ascii="Times New Roman" w:hAnsi="Times New Roman"/>
              </w:rPr>
              <w:t>4.4</w:t>
            </w:r>
            <w:r w:rsidRPr="00B04369">
              <w:rPr>
                <w:rFonts w:ascii="Times New Roman" w:hAnsi="Times New Roman"/>
              </w:rPr>
              <w:t>.01</w:t>
            </w:r>
          </w:p>
          <w:p w14:paraId="3B0A689B" w14:textId="7866BF59" w:rsidR="00C45429" w:rsidRPr="00B04369" w:rsidRDefault="00C45429" w:rsidP="00C45429">
            <w:pPr>
              <w:spacing w:after="0" w:line="240" w:lineRule="auto"/>
              <w:rPr>
                <w:rFonts w:ascii="Times New Roman" w:hAnsi="Times New Roman"/>
              </w:rPr>
            </w:pPr>
            <w:r w:rsidRPr="00B04369">
              <w:rPr>
                <w:rFonts w:ascii="Times New Roman" w:hAnsi="Times New Roman"/>
              </w:rPr>
              <w:t xml:space="preserve">З </w:t>
            </w:r>
            <w:r>
              <w:rPr>
                <w:rFonts w:ascii="Times New Roman" w:hAnsi="Times New Roman"/>
              </w:rPr>
              <w:t>4.4</w:t>
            </w:r>
            <w:r w:rsidRPr="00B04369">
              <w:rPr>
                <w:rFonts w:ascii="Times New Roman" w:hAnsi="Times New Roman"/>
              </w:rPr>
              <w:t>.01</w:t>
            </w:r>
          </w:p>
          <w:p w14:paraId="3A62C600" w14:textId="78299D83" w:rsidR="00C45429" w:rsidRPr="00B04369" w:rsidRDefault="00B865C6" w:rsidP="00B04369">
            <w:pPr>
              <w:spacing w:after="0" w:line="240" w:lineRule="auto"/>
              <w:rPr>
                <w:rFonts w:ascii="Times New Roman" w:hAnsi="Times New Roman"/>
              </w:rPr>
            </w:pPr>
            <w:r w:rsidRPr="00B865C6">
              <w:rPr>
                <w:rFonts w:ascii="Times New Roman" w:hAnsi="Times New Roman"/>
              </w:rPr>
              <w:t>У1,З1,З3</w:t>
            </w:r>
          </w:p>
          <w:p w14:paraId="66A5445A" w14:textId="77777777" w:rsidR="00C45429" w:rsidRDefault="00C45429" w:rsidP="00E10EC7">
            <w:pPr>
              <w:spacing w:after="0" w:line="240" w:lineRule="auto"/>
              <w:jc w:val="center"/>
              <w:rPr>
                <w:rFonts w:ascii="Times New Roman" w:hAnsi="Times New Roman"/>
                <w:bCs/>
                <w:sz w:val="24"/>
                <w:szCs w:val="24"/>
              </w:rPr>
            </w:pPr>
          </w:p>
        </w:tc>
      </w:tr>
      <w:tr w:rsidR="00C45429" w:rsidRPr="00975BB1" w14:paraId="46FA2003" w14:textId="77777777" w:rsidTr="00CA195D">
        <w:tblPrEx>
          <w:tblLook w:val="0000" w:firstRow="0" w:lastRow="0" w:firstColumn="0" w:lastColumn="0" w:noHBand="0" w:noVBand="0"/>
        </w:tblPrEx>
        <w:trPr>
          <w:trHeight w:val="3588"/>
        </w:trPr>
        <w:tc>
          <w:tcPr>
            <w:tcW w:w="1179" w:type="pct"/>
            <w:vMerge/>
            <w:tcBorders>
              <w:left w:val="single" w:sz="4" w:space="0" w:color="auto"/>
              <w:bottom w:val="single" w:sz="4" w:space="0" w:color="auto"/>
              <w:right w:val="single" w:sz="4" w:space="0" w:color="auto"/>
            </w:tcBorders>
          </w:tcPr>
          <w:p w14:paraId="34B78C92" w14:textId="77777777" w:rsidR="00C45429" w:rsidRPr="00975BB1" w:rsidRDefault="00C45429"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6FFCD079" w14:textId="38D08750" w:rsidR="00C45429" w:rsidRPr="00975BB1" w:rsidRDefault="00C45429" w:rsidP="0001347E">
            <w:pPr>
              <w:spacing w:after="0" w:line="240" w:lineRule="auto"/>
              <w:rPr>
                <w:rFonts w:ascii="Times New Roman" w:hAnsi="Times New Roman"/>
                <w:sz w:val="24"/>
                <w:szCs w:val="24"/>
              </w:rPr>
            </w:pPr>
            <w:r w:rsidRPr="00975BB1">
              <w:rPr>
                <w:rFonts w:ascii="Times New Roman" w:hAnsi="Times New Roman"/>
                <w:sz w:val="24"/>
                <w:szCs w:val="24"/>
              </w:rPr>
              <w:t>Печи для нагрева блюмов и слябов: методические, толкательные, с шагающим подом. Конструкции печей; тепловой и температурный режимы работы; угар металла и способы удаления окалины.</w:t>
            </w:r>
            <w:r>
              <w:rPr>
                <w:rFonts w:ascii="Times New Roman" w:hAnsi="Times New Roman"/>
                <w:sz w:val="24"/>
                <w:szCs w:val="24"/>
              </w:rPr>
              <w:t xml:space="preserve"> Схемы  печей. Технологическая документация.</w:t>
            </w:r>
          </w:p>
          <w:p w14:paraId="009888F2" w14:textId="50D6B169" w:rsidR="00C45429" w:rsidRPr="00975BB1" w:rsidRDefault="00C45429" w:rsidP="0001347E">
            <w:pPr>
              <w:spacing w:after="0" w:line="240" w:lineRule="auto"/>
              <w:rPr>
                <w:rFonts w:ascii="Times New Roman" w:hAnsi="Times New Roman"/>
                <w:sz w:val="24"/>
                <w:szCs w:val="24"/>
              </w:rPr>
            </w:pPr>
            <w:r w:rsidRPr="00975BB1">
              <w:rPr>
                <w:rFonts w:ascii="Times New Roman" w:hAnsi="Times New Roman"/>
                <w:sz w:val="24"/>
                <w:szCs w:val="24"/>
              </w:rPr>
              <w:t xml:space="preserve">    Термические печи прокатных цехов, их общая характеристика. Печи для термической обработки сортового проката: садочные с выдвижным подом, с механизированной загрузкой; проходные печи с шагающим подом, конвейерные и роликовые. Особенности конструкций, температурного режима, футеровка печей. Преимущества роликовых печей перед другими термическими печами.</w:t>
            </w:r>
            <w:r>
              <w:rPr>
                <w:rFonts w:ascii="Times New Roman" w:hAnsi="Times New Roman"/>
                <w:sz w:val="24"/>
                <w:szCs w:val="24"/>
              </w:rPr>
              <w:t xml:space="preserve"> Схемы термических печей. Технологическая документация.</w:t>
            </w:r>
          </w:p>
        </w:tc>
        <w:tc>
          <w:tcPr>
            <w:tcW w:w="325" w:type="pct"/>
            <w:tcBorders>
              <w:top w:val="single" w:sz="4" w:space="0" w:color="auto"/>
              <w:left w:val="single" w:sz="4" w:space="0" w:color="auto"/>
              <w:bottom w:val="single" w:sz="4" w:space="0" w:color="auto"/>
              <w:right w:val="single" w:sz="4" w:space="0" w:color="auto"/>
            </w:tcBorders>
          </w:tcPr>
          <w:p w14:paraId="76CA5F76" w14:textId="77777777" w:rsidR="00C45429" w:rsidRPr="00975BB1" w:rsidRDefault="00C45429"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vMerge/>
            <w:tcBorders>
              <w:left w:val="single" w:sz="4" w:space="0" w:color="auto"/>
              <w:right w:val="single" w:sz="4" w:space="0" w:color="auto"/>
            </w:tcBorders>
          </w:tcPr>
          <w:p w14:paraId="4CBD30DF" w14:textId="1D036588" w:rsidR="00C45429" w:rsidRDefault="00C45429" w:rsidP="00E10EC7">
            <w:pPr>
              <w:spacing w:after="0" w:line="240" w:lineRule="auto"/>
              <w:jc w:val="center"/>
              <w:rPr>
                <w:rFonts w:ascii="Times New Roman" w:hAnsi="Times New Roman"/>
                <w:bCs/>
                <w:sz w:val="24"/>
                <w:szCs w:val="24"/>
              </w:rPr>
            </w:pPr>
          </w:p>
        </w:tc>
        <w:tc>
          <w:tcPr>
            <w:tcW w:w="561" w:type="pct"/>
            <w:vMerge/>
            <w:tcBorders>
              <w:left w:val="single" w:sz="4" w:space="0" w:color="auto"/>
              <w:right w:val="single" w:sz="4" w:space="0" w:color="auto"/>
            </w:tcBorders>
          </w:tcPr>
          <w:p w14:paraId="4A735E6C" w14:textId="77777777" w:rsidR="00C45429" w:rsidRDefault="00C45429" w:rsidP="00E10EC7">
            <w:pPr>
              <w:spacing w:after="0" w:line="240" w:lineRule="auto"/>
              <w:jc w:val="center"/>
              <w:rPr>
                <w:rFonts w:ascii="Times New Roman" w:hAnsi="Times New Roman"/>
                <w:bCs/>
                <w:sz w:val="24"/>
                <w:szCs w:val="24"/>
              </w:rPr>
            </w:pPr>
          </w:p>
        </w:tc>
      </w:tr>
      <w:tr w:rsidR="00C45429" w:rsidRPr="00975BB1" w14:paraId="2F888A93" w14:textId="77777777" w:rsidTr="00CA195D">
        <w:tblPrEx>
          <w:tblLook w:val="0000" w:firstRow="0" w:lastRow="0" w:firstColumn="0" w:lastColumn="0" w:noHBand="0" w:noVBand="0"/>
        </w:tblPrEx>
        <w:trPr>
          <w:trHeight w:val="301"/>
        </w:trPr>
        <w:tc>
          <w:tcPr>
            <w:tcW w:w="1179" w:type="pct"/>
            <w:vMerge/>
            <w:tcBorders>
              <w:left w:val="single" w:sz="4" w:space="0" w:color="auto"/>
              <w:right w:val="single" w:sz="4" w:space="0" w:color="auto"/>
            </w:tcBorders>
          </w:tcPr>
          <w:p w14:paraId="1AC32C6B" w14:textId="77777777" w:rsidR="00C45429" w:rsidRPr="00975BB1" w:rsidRDefault="00C45429"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4C8BBFD7" w14:textId="77777777" w:rsidR="00C45429" w:rsidRDefault="00C45429" w:rsidP="0001347E">
            <w:pPr>
              <w:spacing w:after="0" w:line="240" w:lineRule="auto"/>
              <w:rPr>
                <w:rFonts w:ascii="Times New Roman" w:hAnsi="Times New Roman"/>
                <w:sz w:val="24"/>
                <w:szCs w:val="24"/>
              </w:rPr>
            </w:pPr>
            <w:r w:rsidRPr="00975BB1">
              <w:rPr>
                <w:rFonts w:ascii="Times New Roman" w:hAnsi="Times New Roman"/>
                <w:sz w:val="24"/>
                <w:szCs w:val="24"/>
              </w:rPr>
              <w:t>Практическое занятие №</w:t>
            </w:r>
            <w:r>
              <w:rPr>
                <w:rFonts w:ascii="Times New Roman" w:hAnsi="Times New Roman"/>
                <w:sz w:val="24"/>
                <w:szCs w:val="24"/>
              </w:rPr>
              <w:t>7</w:t>
            </w:r>
          </w:p>
          <w:p w14:paraId="284B7313" w14:textId="32E3E546" w:rsidR="00C45429" w:rsidRPr="00975BB1" w:rsidRDefault="00C45429" w:rsidP="0001347E">
            <w:pPr>
              <w:spacing w:after="0" w:line="240" w:lineRule="auto"/>
              <w:rPr>
                <w:rFonts w:ascii="Times New Roman" w:hAnsi="Times New Roman"/>
                <w:sz w:val="24"/>
                <w:szCs w:val="24"/>
              </w:rPr>
            </w:pPr>
            <w:r>
              <w:rPr>
                <w:rFonts w:ascii="Times New Roman" w:hAnsi="Times New Roman"/>
                <w:sz w:val="24"/>
                <w:szCs w:val="24"/>
              </w:rPr>
              <w:t>Расчет теплообмена излучением в рабочем пространстве печи.</w:t>
            </w:r>
          </w:p>
        </w:tc>
        <w:tc>
          <w:tcPr>
            <w:tcW w:w="325" w:type="pct"/>
            <w:tcBorders>
              <w:top w:val="single" w:sz="4" w:space="0" w:color="auto"/>
              <w:left w:val="single" w:sz="4" w:space="0" w:color="auto"/>
              <w:bottom w:val="single" w:sz="4" w:space="0" w:color="auto"/>
              <w:right w:val="single" w:sz="4" w:space="0" w:color="auto"/>
            </w:tcBorders>
          </w:tcPr>
          <w:p w14:paraId="718A5CD1" w14:textId="77777777" w:rsidR="00C45429" w:rsidRPr="00975BB1" w:rsidRDefault="00C45429" w:rsidP="0001347E">
            <w:pPr>
              <w:spacing w:after="0" w:line="240" w:lineRule="auto"/>
              <w:jc w:val="center"/>
              <w:rPr>
                <w:rFonts w:ascii="Times New Roman" w:hAnsi="Times New Roman"/>
                <w:sz w:val="24"/>
                <w:szCs w:val="24"/>
              </w:rPr>
            </w:pPr>
            <w:r w:rsidRPr="00975BB1">
              <w:rPr>
                <w:rFonts w:ascii="Times New Roman" w:hAnsi="Times New Roman"/>
                <w:sz w:val="24"/>
                <w:szCs w:val="24"/>
              </w:rPr>
              <w:t>4</w:t>
            </w:r>
          </w:p>
        </w:tc>
        <w:tc>
          <w:tcPr>
            <w:tcW w:w="721" w:type="pct"/>
            <w:vMerge/>
            <w:tcBorders>
              <w:left w:val="single" w:sz="4" w:space="0" w:color="auto"/>
              <w:right w:val="single" w:sz="4" w:space="0" w:color="auto"/>
            </w:tcBorders>
          </w:tcPr>
          <w:p w14:paraId="6417B19D" w14:textId="29554C28" w:rsidR="00C45429" w:rsidRDefault="00C45429" w:rsidP="00E10EC7">
            <w:pPr>
              <w:spacing w:after="0" w:line="240" w:lineRule="auto"/>
              <w:jc w:val="center"/>
              <w:rPr>
                <w:rFonts w:ascii="Times New Roman" w:hAnsi="Times New Roman"/>
                <w:bCs/>
                <w:sz w:val="24"/>
                <w:szCs w:val="24"/>
              </w:rPr>
            </w:pPr>
          </w:p>
        </w:tc>
        <w:tc>
          <w:tcPr>
            <w:tcW w:w="561" w:type="pct"/>
            <w:vMerge/>
            <w:tcBorders>
              <w:left w:val="single" w:sz="4" w:space="0" w:color="auto"/>
              <w:right w:val="single" w:sz="4" w:space="0" w:color="auto"/>
            </w:tcBorders>
          </w:tcPr>
          <w:p w14:paraId="75F0BCD1" w14:textId="77777777" w:rsidR="00C45429" w:rsidRDefault="00C45429" w:rsidP="00E10EC7">
            <w:pPr>
              <w:spacing w:after="0" w:line="240" w:lineRule="auto"/>
              <w:jc w:val="center"/>
              <w:rPr>
                <w:rFonts w:ascii="Times New Roman" w:hAnsi="Times New Roman"/>
                <w:bCs/>
                <w:sz w:val="24"/>
                <w:szCs w:val="24"/>
              </w:rPr>
            </w:pPr>
          </w:p>
        </w:tc>
      </w:tr>
      <w:tr w:rsidR="00C45429" w:rsidRPr="00975BB1" w14:paraId="181EDBB9" w14:textId="77777777" w:rsidTr="00CA195D">
        <w:tblPrEx>
          <w:tblLook w:val="0000" w:firstRow="0" w:lastRow="0" w:firstColumn="0" w:lastColumn="0" w:noHBand="0" w:noVBand="0"/>
        </w:tblPrEx>
        <w:trPr>
          <w:trHeight w:val="267"/>
        </w:trPr>
        <w:tc>
          <w:tcPr>
            <w:tcW w:w="1179" w:type="pct"/>
            <w:vMerge/>
            <w:tcBorders>
              <w:left w:val="single" w:sz="4" w:space="0" w:color="auto"/>
              <w:right w:val="single" w:sz="4" w:space="0" w:color="auto"/>
            </w:tcBorders>
          </w:tcPr>
          <w:p w14:paraId="2438EB91" w14:textId="77777777" w:rsidR="00C45429" w:rsidRPr="00975BB1" w:rsidRDefault="00C45429"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36B1DC10" w14:textId="77777777" w:rsidR="00C45429" w:rsidRDefault="00C45429" w:rsidP="0001347E">
            <w:pPr>
              <w:spacing w:after="0" w:line="240" w:lineRule="auto"/>
              <w:rPr>
                <w:rFonts w:ascii="Times New Roman" w:hAnsi="Times New Roman"/>
                <w:sz w:val="24"/>
                <w:szCs w:val="24"/>
              </w:rPr>
            </w:pPr>
            <w:r w:rsidRPr="00975BB1">
              <w:rPr>
                <w:rFonts w:ascii="Times New Roman" w:hAnsi="Times New Roman"/>
                <w:sz w:val="24"/>
                <w:szCs w:val="24"/>
              </w:rPr>
              <w:t>Практическое занятие №</w:t>
            </w:r>
            <w:r>
              <w:rPr>
                <w:rFonts w:ascii="Times New Roman" w:hAnsi="Times New Roman"/>
                <w:sz w:val="24"/>
                <w:szCs w:val="24"/>
              </w:rPr>
              <w:t>8</w:t>
            </w:r>
          </w:p>
          <w:p w14:paraId="6054291A" w14:textId="41ACE6CD" w:rsidR="00C45429" w:rsidRPr="00975BB1" w:rsidRDefault="00C45429" w:rsidP="0001347E">
            <w:pPr>
              <w:spacing w:after="0" w:line="240" w:lineRule="auto"/>
              <w:rPr>
                <w:rFonts w:ascii="Times New Roman" w:hAnsi="Times New Roman"/>
                <w:sz w:val="24"/>
                <w:szCs w:val="24"/>
              </w:rPr>
            </w:pPr>
            <w:r>
              <w:rPr>
                <w:rFonts w:ascii="Times New Roman" w:hAnsi="Times New Roman"/>
                <w:sz w:val="24"/>
                <w:szCs w:val="24"/>
              </w:rPr>
              <w:lastRenderedPageBreak/>
              <w:t>Построение графика распределения температур в печи.</w:t>
            </w:r>
          </w:p>
        </w:tc>
        <w:tc>
          <w:tcPr>
            <w:tcW w:w="325" w:type="pct"/>
            <w:tcBorders>
              <w:top w:val="single" w:sz="4" w:space="0" w:color="auto"/>
              <w:left w:val="single" w:sz="4" w:space="0" w:color="auto"/>
              <w:bottom w:val="single" w:sz="4" w:space="0" w:color="auto"/>
              <w:right w:val="single" w:sz="4" w:space="0" w:color="auto"/>
            </w:tcBorders>
          </w:tcPr>
          <w:p w14:paraId="17B9BBBD" w14:textId="77777777" w:rsidR="00C45429" w:rsidRPr="00975BB1" w:rsidRDefault="00C45429" w:rsidP="0001347E">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721" w:type="pct"/>
            <w:vMerge/>
            <w:tcBorders>
              <w:left w:val="single" w:sz="4" w:space="0" w:color="auto"/>
              <w:right w:val="single" w:sz="4" w:space="0" w:color="auto"/>
            </w:tcBorders>
          </w:tcPr>
          <w:p w14:paraId="4B640DB6" w14:textId="48576D7A" w:rsidR="00C45429" w:rsidRDefault="00C45429" w:rsidP="00E10EC7">
            <w:pPr>
              <w:spacing w:after="0" w:line="240" w:lineRule="auto"/>
              <w:jc w:val="center"/>
              <w:rPr>
                <w:rFonts w:ascii="Times New Roman" w:hAnsi="Times New Roman"/>
                <w:bCs/>
                <w:sz w:val="24"/>
                <w:szCs w:val="24"/>
              </w:rPr>
            </w:pPr>
          </w:p>
        </w:tc>
        <w:tc>
          <w:tcPr>
            <w:tcW w:w="561" w:type="pct"/>
            <w:vMerge/>
            <w:tcBorders>
              <w:left w:val="single" w:sz="4" w:space="0" w:color="auto"/>
              <w:right w:val="single" w:sz="4" w:space="0" w:color="auto"/>
            </w:tcBorders>
          </w:tcPr>
          <w:p w14:paraId="318D6315" w14:textId="77777777" w:rsidR="00C45429" w:rsidRDefault="00C45429" w:rsidP="00E10EC7">
            <w:pPr>
              <w:spacing w:after="0" w:line="240" w:lineRule="auto"/>
              <w:jc w:val="center"/>
              <w:rPr>
                <w:rFonts w:ascii="Times New Roman" w:hAnsi="Times New Roman"/>
                <w:bCs/>
                <w:sz w:val="24"/>
                <w:szCs w:val="24"/>
              </w:rPr>
            </w:pPr>
          </w:p>
        </w:tc>
      </w:tr>
      <w:tr w:rsidR="00C45429" w:rsidRPr="00975BB1" w14:paraId="5FAF5A20" w14:textId="77777777" w:rsidTr="00CA195D">
        <w:tblPrEx>
          <w:tblLook w:val="0000" w:firstRow="0" w:lastRow="0" w:firstColumn="0" w:lastColumn="0" w:noHBand="0" w:noVBand="0"/>
        </w:tblPrEx>
        <w:trPr>
          <w:trHeight w:val="569"/>
        </w:trPr>
        <w:tc>
          <w:tcPr>
            <w:tcW w:w="1179" w:type="pct"/>
            <w:vMerge/>
            <w:tcBorders>
              <w:left w:val="single" w:sz="4" w:space="0" w:color="auto"/>
              <w:right w:val="single" w:sz="4" w:space="0" w:color="auto"/>
            </w:tcBorders>
          </w:tcPr>
          <w:p w14:paraId="72DFF96F" w14:textId="77777777" w:rsidR="00C45429" w:rsidRPr="00975BB1" w:rsidRDefault="00C45429"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1570FE21" w14:textId="77777777" w:rsidR="00C45429" w:rsidRDefault="00C45429" w:rsidP="0001347E">
            <w:pPr>
              <w:spacing w:after="0" w:line="240" w:lineRule="auto"/>
              <w:rPr>
                <w:rFonts w:ascii="Times New Roman" w:hAnsi="Times New Roman"/>
                <w:sz w:val="24"/>
                <w:szCs w:val="24"/>
              </w:rPr>
            </w:pPr>
            <w:r w:rsidRPr="00975BB1">
              <w:rPr>
                <w:rFonts w:ascii="Times New Roman" w:hAnsi="Times New Roman"/>
                <w:sz w:val="24"/>
                <w:szCs w:val="24"/>
              </w:rPr>
              <w:t>Практическое занятие №</w:t>
            </w:r>
            <w:r>
              <w:rPr>
                <w:rFonts w:ascii="Times New Roman" w:hAnsi="Times New Roman"/>
                <w:sz w:val="24"/>
                <w:szCs w:val="24"/>
              </w:rPr>
              <w:t>9</w:t>
            </w:r>
          </w:p>
          <w:p w14:paraId="2AD1F38F" w14:textId="211F2350" w:rsidR="00C45429" w:rsidRPr="00975BB1" w:rsidRDefault="00C45429" w:rsidP="0001347E">
            <w:pPr>
              <w:spacing w:after="0" w:line="240" w:lineRule="auto"/>
              <w:rPr>
                <w:rFonts w:ascii="Times New Roman" w:hAnsi="Times New Roman"/>
                <w:sz w:val="24"/>
                <w:szCs w:val="24"/>
              </w:rPr>
            </w:pPr>
            <w:r>
              <w:rPr>
                <w:rFonts w:ascii="Times New Roman" w:hAnsi="Times New Roman"/>
                <w:sz w:val="24"/>
                <w:szCs w:val="24"/>
              </w:rPr>
              <w:t>Расчет времени нагрева заготовки в печи.</w:t>
            </w:r>
            <w:r w:rsidRPr="00975BB1">
              <w:rPr>
                <w:rFonts w:ascii="Times New Roman" w:hAnsi="Times New Roman"/>
                <w:sz w:val="24"/>
                <w:szCs w:val="24"/>
              </w:rPr>
              <w:t xml:space="preserve">  </w:t>
            </w:r>
          </w:p>
        </w:tc>
        <w:tc>
          <w:tcPr>
            <w:tcW w:w="325" w:type="pct"/>
            <w:tcBorders>
              <w:top w:val="single" w:sz="4" w:space="0" w:color="auto"/>
              <w:left w:val="single" w:sz="4" w:space="0" w:color="auto"/>
              <w:bottom w:val="single" w:sz="4" w:space="0" w:color="auto"/>
              <w:right w:val="single" w:sz="4" w:space="0" w:color="auto"/>
            </w:tcBorders>
          </w:tcPr>
          <w:p w14:paraId="537977EF" w14:textId="77777777" w:rsidR="00C45429" w:rsidRPr="00975BB1" w:rsidRDefault="00C45429" w:rsidP="0001347E">
            <w:pPr>
              <w:spacing w:after="0" w:line="240" w:lineRule="auto"/>
              <w:jc w:val="center"/>
              <w:rPr>
                <w:rFonts w:ascii="Times New Roman" w:hAnsi="Times New Roman"/>
                <w:sz w:val="24"/>
                <w:szCs w:val="24"/>
              </w:rPr>
            </w:pPr>
            <w:r>
              <w:rPr>
                <w:rFonts w:ascii="Times New Roman" w:hAnsi="Times New Roman"/>
                <w:sz w:val="24"/>
                <w:szCs w:val="24"/>
              </w:rPr>
              <w:t>4</w:t>
            </w:r>
          </w:p>
        </w:tc>
        <w:tc>
          <w:tcPr>
            <w:tcW w:w="721" w:type="pct"/>
            <w:vMerge/>
            <w:tcBorders>
              <w:left w:val="single" w:sz="4" w:space="0" w:color="auto"/>
              <w:bottom w:val="single" w:sz="4" w:space="0" w:color="auto"/>
              <w:right w:val="single" w:sz="4" w:space="0" w:color="auto"/>
            </w:tcBorders>
          </w:tcPr>
          <w:p w14:paraId="75FAF47F" w14:textId="6C7EF2D6" w:rsidR="00C45429" w:rsidRDefault="00C45429" w:rsidP="00DD6C79">
            <w:pPr>
              <w:spacing w:after="0" w:line="240" w:lineRule="auto"/>
              <w:jc w:val="center"/>
              <w:rPr>
                <w:rFonts w:ascii="Times New Roman" w:hAnsi="Times New Roman"/>
                <w:bCs/>
                <w:sz w:val="24"/>
                <w:szCs w:val="24"/>
              </w:rPr>
            </w:pPr>
          </w:p>
        </w:tc>
        <w:tc>
          <w:tcPr>
            <w:tcW w:w="561" w:type="pct"/>
            <w:vMerge/>
            <w:tcBorders>
              <w:left w:val="single" w:sz="4" w:space="0" w:color="auto"/>
              <w:bottom w:val="single" w:sz="4" w:space="0" w:color="auto"/>
              <w:right w:val="single" w:sz="4" w:space="0" w:color="auto"/>
            </w:tcBorders>
          </w:tcPr>
          <w:p w14:paraId="57F150A3" w14:textId="77777777" w:rsidR="00C45429" w:rsidRDefault="00C45429" w:rsidP="00E10EC7">
            <w:pPr>
              <w:spacing w:after="0" w:line="240" w:lineRule="auto"/>
              <w:jc w:val="center"/>
              <w:rPr>
                <w:rFonts w:ascii="Times New Roman" w:hAnsi="Times New Roman"/>
                <w:bCs/>
                <w:sz w:val="24"/>
                <w:szCs w:val="24"/>
              </w:rPr>
            </w:pPr>
          </w:p>
        </w:tc>
      </w:tr>
      <w:tr w:rsidR="00E10EC7" w:rsidRPr="00975BB1" w14:paraId="5D0FD861" w14:textId="77777777" w:rsidTr="00E10EC7">
        <w:tblPrEx>
          <w:tblLook w:val="0000" w:firstRow="0" w:lastRow="0" w:firstColumn="0" w:lastColumn="0" w:noHBand="0" w:noVBand="0"/>
        </w:tblPrEx>
        <w:trPr>
          <w:trHeight w:val="590"/>
        </w:trPr>
        <w:tc>
          <w:tcPr>
            <w:tcW w:w="1179" w:type="pct"/>
            <w:vMerge/>
            <w:tcBorders>
              <w:left w:val="single" w:sz="4" w:space="0" w:color="auto"/>
              <w:bottom w:val="single" w:sz="4" w:space="0" w:color="auto"/>
              <w:right w:val="single" w:sz="4" w:space="0" w:color="auto"/>
            </w:tcBorders>
          </w:tcPr>
          <w:p w14:paraId="65216074"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4C7E3262"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Самостоятельная работа обучающихся:</w:t>
            </w:r>
          </w:p>
          <w:p w14:paraId="205FB730"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самостоятельная работа с учебной литературой, составление конспекта «сталеплавильные печи , их общая характеристика и анализ тепловой работы»;</w:t>
            </w:r>
          </w:p>
          <w:p w14:paraId="13038142" w14:textId="77777777" w:rsidR="00E10EC7" w:rsidRDefault="00E10EC7" w:rsidP="0001347E">
            <w:pPr>
              <w:spacing w:after="0" w:line="240" w:lineRule="auto"/>
              <w:rPr>
                <w:rFonts w:ascii="Times New Roman" w:hAnsi="Times New Roman"/>
                <w:sz w:val="24"/>
                <w:szCs w:val="24"/>
              </w:rPr>
            </w:pPr>
            <w:r>
              <w:rPr>
                <w:rFonts w:ascii="Times New Roman" w:hAnsi="Times New Roman"/>
                <w:sz w:val="24"/>
                <w:szCs w:val="24"/>
              </w:rPr>
              <w:t>-работа с учебной литературой, составление конспекта «</w:t>
            </w:r>
            <w:r w:rsidRPr="00975BB1">
              <w:rPr>
                <w:rFonts w:ascii="Times New Roman" w:hAnsi="Times New Roman"/>
                <w:sz w:val="24"/>
                <w:szCs w:val="24"/>
              </w:rPr>
              <w:t>Классификация электрических печей, их основные параметры и показатели работы</w:t>
            </w:r>
            <w:r>
              <w:rPr>
                <w:rFonts w:ascii="Times New Roman" w:hAnsi="Times New Roman"/>
                <w:sz w:val="24"/>
                <w:szCs w:val="24"/>
              </w:rPr>
              <w:t>»</w:t>
            </w:r>
          </w:p>
          <w:p w14:paraId="08828C22" w14:textId="77777777" w:rsidR="00E10EC7" w:rsidRDefault="00E10EC7" w:rsidP="0001347E">
            <w:pPr>
              <w:spacing w:after="0" w:line="240" w:lineRule="auto"/>
              <w:rPr>
                <w:rFonts w:ascii="Times New Roman" w:hAnsi="Times New Roman"/>
                <w:sz w:val="24"/>
                <w:szCs w:val="24"/>
              </w:rPr>
            </w:pPr>
            <w:r>
              <w:rPr>
                <w:rFonts w:ascii="Times New Roman" w:hAnsi="Times New Roman"/>
                <w:sz w:val="24"/>
                <w:szCs w:val="24"/>
              </w:rPr>
              <w:t>-работа с учебной литературой, составление конспекта «</w:t>
            </w:r>
            <w:r w:rsidRPr="00975BB1">
              <w:rPr>
                <w:rFonts w:ascii="Times New Roman" w:hAnsi="Times New Roman"/>
                <w:sz w:val="24"/>
                <w:szCs w:val="24"/>
              </w:rPr>
              <w:t>Преимущества роликовых печей</w:t>
            </w:r>
            <w:r>
              <w:rPr>
                <w:rFonts w:ascii="Times New Roman" w:hAnsi="Times New Roman"/>
                <w:sz w:val="24"/>
                <w:szCs w:val="24"/>
              </w:rPr>
              <w:t xml:space="preserve"> </w:t>
            </w:r>
            <w:r w:rsidRPr="00975BB1">
              <w:rPr>
                <w:rFonts w:ascii="Times New Roman" w:hAnsi="Times New Roman"/>
                <w:sz w:val="24"/>
                <w:szCs w:val="24"/>
              </w:rPr>
              <w:t>для термической обработки сортового проката</w:t>
            </w:r>
            <w:r>
              <w:rPr>
                <w:rFonts w:ascii="Times New Roman" w:hAnsi="Times New Roman"/>
                <w:sz w:val="24"/>
                <w:szCs w:val="24"/>
              </w:rPr>
              <w:t>»</w:t>
            </w:r>
          </w:p>
          <w:p w14:paraId="1346AEF3" w14:textId="77777777" w:rsidR="00E10EC7" w:rsidRDefault="00E10EC7" w:rsidP="0001347E">
            <w:pPr>
              <w:spacing w:after="0" w:line="240" w:lineRule="auto"/>
              <w:rPr>
                <w:rFonts w:ascii="Times New Roman" w:hAnsi="Times New Roman"/>
                <w:sz w:val="24"/>
                <w:szCs w:val="24"/>
              </w:rPr>
            </w:pPr>
            <w:r>
              <w:rPr>
                <w:rFonts w:ascii="Times New Roman" w:hAnsi="Times New Roman"/>
                <w:sz w:val="24"/>
                <w:szCs w:val="24"/>
              </w:rPr>
              <w:t>- оформление отчета по практическим работам, подготовка к защите.</w:t>
            </w:r>
          </w:p>
          <w:p w14:paraId="19B25567"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t>-работа с учебной литературой: изучение схем методических печей</w:t>
            </w:r>
          </w:p>
        </w:tc>
        <w:tc>
          <w:tcPr>
            <w:tcW w:w="325" w:type="pct"/>
            <w:tcBorders>
              <w:top w:val="single" w:sz="4" w:space="0" w:color="auto"/>
              <w:left w:val="single" w:sz="4" w:space="0" w:color="auto"/>
              <w:bottom w:val="single" w:sz="4" w:space="0" w:color="auto"/>
              <w:right w:val="single" w:sz="4" w:space="0" w:color="auto"/>
            </w:tcBorders>
          </w:tcPr>
          <w:p w14:paraId="698321F0" w14:textId="77777777" w:rsidR="00E10EC7" w:rsidRPr="00975BB1" w:rsidRDefault="00E10EC7" w:rsidP="0001347E">
            <w:pPr>
              <w:spacing w:after="0" w:line="240" w:lineRule="auto"/>
              <w:jc w:val="center"/>
              <w:rPr>
                <w:rFonts w:ascii="Times New Roman" w:hAnsi="Times New Roman"/>
                <w:b/>
                <w:sz w:val="24"/>
                <w:szCs w:val="24"/>
              </w:rPr>
            </w:pPr>
            <w:r>
              <w:rPr>
                <w:rFonts w:ascii="Times New Roman" w:hAnsi="Times New Roman"/>
                <w:sz w:val="24"/>
                <w:szCs w:val="24"/>
              </w:rPr>
              <w:t>10</w:t>
            </w: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9E600" w14:textId="77777777" w:rsidR="00E10EC7"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B98AD6" w14:textId="77777777" w:rsidR="00E10EC7" w:rsidRDefault="00E10EC7" w:rsidP="0001347E">
            <w:pPr>
              <w:spacing w:after="0" w:line="240" w:lineRule="auto"/>
              <w:jc w:val="center"/>
              <w:rPr>
                <w:rFonts w:ascii="Times New Roman" w:hAnsi="Times New Roman"/>
                <w:sz w:val="24"/>
                <w:szCs w:val="24"/>
              </w:rPr>
            </w:pPr>
          </w:p>
        </w:tc>
      </w:tr>
      <w:tr w:rsidR="00E10EC7" w:rsidRPr="00975BB1" w14:paraId="50084EC5" w14:textId="77777777" w:rsidTr="00E10EC7">
        <w:tblPrEx>
          <w:tblLook w:val="0000" w:firstRow="0" w:lastRow="0" w:firstColumn="0" w:lastColumn="0" w:noHBand="0" w:noVBand="0"/>
        </w:tblPrEx>
        <w:trPr>
          <w:trHeight w:val="590"/>
        </w:trPr>
        <w:tc>
          <w:tcPr>
            <w:tcW w:w="1179" w:type="pct"/>
            <w:vMerge w:val="restart"/>
            <w:tcBorders>
              <w:top w:val="single" w:sz="4" w:space="0" w:color="auto"/>
              <w:left w:val="single" w:sz="4" w:space="0" w:color="auto"/>
              <w:right w:val="single" w:sz="4" w:space="0" w:color="auto"/>
            </w:tcBorders>
          </w:tcPr>
          <w:p w14:paraId="43ECFA9F"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Тема 7.3 Техническое обслуживание и ремонт печей</w:t>
            </w:r>
          </w:p>
        </w:tc>
        <w:tc>
          <w:tcPr>
            <w:tcW w:w="2214" w:type="pct"/>
            <w:tcBorders>
              <w:top w:val="single" w:sz="4" w:space="0" w:color="auto"/>
              <w:left w:val="single" w:sz="4" w:space="0" w:color="auto"/>
              <w:bottom w:val="single" w:sz="4" w:space="0" w:color="auto"/>
              <w:right w:val="single" w:sz="4" w:space="0" w:color="auto"/>
            </w:tcBorders>
          </w:tcPr>
          <w:p w14:paraId="7557897D" w14:textId="77777777" w:rsidR="00E10EC7" w:rsidRPr="00975BB1"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Последовательность и правила выполнения операций при пуске и разогреве печей. график разогрева печей. порядок технического обслуживания. Необходимые наблюдения и контроль, устранение отдельных неполадок. Виды ремонтов различных металлургических печей. Правила техники безопасности при пуске, обслуживание и ремонте печей. </w:t>
            </w:r>
          </w:p>
        </w:tc>
        <w:tc>
          <w:tcPr>
            <w:tcW w:w="325" w:type="pct"/>
            <w:tcBorders>
              <w:top w:val="single" w:sz="4" w:space="0" w:color="auto"/>
              <w:left w:val="single" w:sz="4" w:space="0" w:color="auto"/>
              <w:bottom w:val="single" w:sz="4" w:space="0" w:color="auto"/>
              <w:right w:val="single" w:sz="4" w:space="0" w:color="auto"/>
            </w:tcBorders>
          </w:tcPr>
          <w:p w14:paraId="3A42778C" w14:textId="77777777" w:rsidR="00E10EC7" w:rsidRPr="00975BB1" w:rsidRDefault="00E10EC7" w:rsidP="0001347E">
            <w:pPr>
              <w:spacing w:after="0" w:line="240" w:lineRule="auto"/>
              <w:jc w:val="center"/>
              <w:rPr>
                <w:rFonts w:ascii="Times New Roman" w:hAnsi="Times New Roman"/>
                <w:sz w:val="24"/>
                <w:szCs w:val="24"/>
              </w:rPr>
            </w:pPr>
            <w:r w:rsidRPr="00975BB1">
              <w:rPr>
                <w:rFonts w:ascii="Times New Roman" w:hAnsi="Times New Roman"/>
                <w:sz w:val="24"/>
                <w:szCs w:val="24"/>
              </w:rPr>
              <w:t>2</w:t>
            </w:r>
          </w:p>
        </w:tc>
        <w:tc>
          <w:tcPr>
            <w:tcW w:w="721" w:type="pct"/>
            <w:tcBorders>
              <w:top w:val="single" w:sz="4" w:space="0" w:color="auto"/>
              <w:left w:val="single" w:sz="4" w:space="0" w:color="auto"/>
              <w:bottom w:val="single" w:sz="4" w:space="0" w:color="auto"/>
              <w:right w:val="single" w:sz="4" w:space="0" w:color="auto"/>
            </w:tcBorders>
          </w:tcPr>
          <w:p w14:paraId="22F10882" w14:textId="088FDB5A" w:rsidR="00E10EC7" w:rsidRDefault="00E10EC7" w:rsidP="00DD6C79">
            <w:pPr>
              <w:spacing w:after="0" w:line="240" w:lineRule="auto"/>
              <w:jc w:val="center"/>
              <w:rPr>
                <w:rFonts w:ascii="Times New Roman" w:hAnsi="Times New Roman"/>
                <w:bCs/>
                <w:sz w:val="24"/>
                <w:szCs w:val="24"/>
              </w:rPr>
            </w:pPr>
            <w:r>
              <w:rPr>
                <w:rFonts w:ascii="Times New Roman" w:hAnsi="Times New Roman"/>
                <w:bCs/>
                <w:sz w:val="24"/>
                <w:szCs w:val="24"/>
              </w:rPr>
              <w:t xml:space="preserve">ОК 1- 6, ПК </w:t>
            </w:r>
            <w:r w:rsidR="00C45429">
              <w:rPr>
                <w:rFonts w:ascii="Times New Roman" w:hAnsi="Times New Roman"/>
                <w:bCs/>
                <w:sz w:val="24"/>
                <w:szCs w:val="24"/>
              </w:rPr>
              <w:t>1.1</w:t>
            </w:r>
          </w:p>
        </w:tc>
        <w:tc>
          <w:tcPr>
            <w:tcW w:w="561" w:type="pct"/>
            <w:tcBorders>
              <w:top w:val="single" w:sz="4" w:space="0" w:color="auto"/>
              <w:left w:val="single" w:sz="4" w:space="0" w:color="auto"/>
              <w:bottom w:val="single" w:sz="4" w:space="0" w:color="auto"/>
              <w:right w:val="single" w:sz="4" w:space="0" w:color="auto"/>
            </w:tcBorders>
          </w:tcPr>
          <w:p w14:paraId="13E0241E"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Уо.01.01</w:t>
            </w:r>
          </w:p>
          <w:p w14:paraId="18D651EA"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Зо.01.01</w:t>
            </w:r>
          </w:p>
          <w:p w14:paraId="71114EA1"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Уо.02.01</w:t>
            </w:r>
          </w:p>
          <w:p w14:paraId="40026169" w14:textId="77777777" w:rsidR="00E10EC7" w:rsidRPr="00253B01" w:rsidRDefault="00E10EC7" w:rsidP="00E10EC7">
            <w:pPr>
              <w:spacing w:after="0" w:line="240" w:lineRule="auto"/>
              <w:rPr>
                <w:rFonts w:ascii="Times New Roman" w:hAnsi="Times New Roman"/>
              </w:rPr>
            </w:pPr>
            <w:r w:rsidRPr="00253B01">
              <w:rPr>
                <w:rFonts w:ascii="Times New Roman" w:hAnsi="Times New Roman"/>
              </w:rPr>
              <w:t>Зо.02.01</w:t>
            </w:r>
          </w:p>
          <w:p w14:paraId="3DAC6FE2" w14:textId="4BB8F271" w:rsidR="00E10EC7" w:rsidRPr="00253B01" w:rsidRDefault="00E10EC7" w:rsidP="00E10EC7">
            <w:pPr>
              <w:spacing w:after="0" w:line="240" w:lineRule="auto"/>
              <w:rPr>
                <w:rFonts w:ascii="Times New Roman" w:hAnsi="Times New Roman"/>
              </w:rPr>
            </w:pPr>
            <w:r w:rsidRPr="00253B01">
              <w:rPr>
                <w:rFonts w:ascii="Times New Roman" w:hAnsi="Times New Roman"/>
              </w:rPr>
              <w:t xml:space="preserve">У </w:t>
            </w:r>
            <w:r w:rsidR="00C45429">
              <w:rPr>
                <w:rFonts w:ascii="Times New Roman" w:hAnsi="Times New Roman"/>
              </w:rPr>
              <w:t>1.1</w:t>
            </w:r>
            <w:r w:rsidRPr="00253B01">
              <w:rPr>
                <w:rFonts w:ascii="Times New Roman" w:hAnsi="Times New Roman"/>
              </w:rPr>
              <w:t>.0</w:t>
            </w:r>
            <w:r>
              <w:rPr>
                <w:rFonts w:ascii="Times New Roman" w:hAnsi="Times New Roman"/>
              </w:rPr>
              <w:t>1</w:t>
            </w:r>
          </w:p>
          <w:p w14:paraId="1B4D0B2B" w14:textId="4983870D" w:rsidR="00E10EC7" w:rsidRPr="00253B01" w:rsidRDefault="00E10EC7" w:rsidP="00E10EC7">
            <w:pPr>
              <w:spacing w:after="0" w:line="240" w:lineRule="auto"/>
              <w:rPr>
                <w:rFonts w:ascii="Times New Roman" w:hAnsi="Times New Roman"/>
              </w:rPr>
            </w:pPr>
            <w:r w:rsidRPr="00253B01">
              <w:rPr>
                <w:rFonts w:ascii="Times New Roman" w:hAnsi="Times New Roman"/>
              </w:rPr>
              <w:t xml:space="preserve">З </w:t>
            </w:r>
            <w:r w:rsidR="00C45429">
              <w:rPr>
                <w:rFonts w:ascii="Times New Roman" w:hAnsi="Times New Roman"/>
              </w:rPr>
              <w:t>1.1</w:t>
            </w:r>
            <w:r w:rsidRPr="00253B01">
              <w:rPr>
                <w:rFonts w:ascii="Times New Roman" w:hAnsi="Times New Roman"/>
              </w:rPr>
              <w:t>.0</w:t>
            </w:r>
            <w:r>
              <w:rPr>
                <w:rFonts w:ascii="Times New Roman" w:hAnsi="Times New Roman"/>
              </w:rPr>
              <w:t>1</w:t>
            </w:r>
            <w:r w:rsidR="00B865C6">
              <w:t xml:space="preserve"> </w:t>
            </w:r>
            <w:r w:rsidR="00B865C6" w:rsidRPr="00B865C6">
              <w:rPr>
                <w:rFonts w:ascii="Times New Roman" w:hAnsi="Times New Roman"/>
              </w:rPr>
              <w:t>У1,З1,З3</w:t>
            </w:r>
          </w:p>
          <w:p w14:paraId="75B230D5" w14:textId="77777777" w:rsidR="00E10EC7" w:rsidRDefault="00E10EC7" w:rsidP="00E10EC7">
            <w:pPr>
              <w:spacing w:after="0" w:line="240" w:lineRule="auto"/>
              <w:jc w:val="center"/>
              <w:rPr>
                <w:rFonts w:ascii="Times New Roman" w:hAnsi="Times New Roman"/>
                <w:bCs/>
                <w:sz w:val="24"/>
                <w:szCs w:val="24"/>
              </w:rPr>
            </w:pPr>
          </w:p>
        </w:tc>
      </w:tr>
      <w:tr w:rsidR="00E10EC7" w:rsidRPr="00975BB1" w14:paraId="594F320A" w14:textId="77777777" w:rsidTr="00E10EC7">
        <w:tblPrEx>
          <w:tblLook w:val="0000" w:firstRow="0" w:lastRow="0" w:firstColumn="0" w:lastColumn="0" w:noHBand="0" w:noVBand="0"/>
        </w:tblPrEx>
        <w:trPr>
          <w:trHeight w:val="590"/>
        </w:trPr>
        <w:tc>
          <w:tcPr>
            <w:tcW w:w="1179" w:type="pct"/>
            <w:vMerge/>
            <w:tcBorders>
              <w:left w:val="single" w:sz="4" w:space="0" w:color="auto"/>
              <w:bottom w:val="single" w:sz="4" w:space="0" w:color="auto"/>
              <w:right w:val="single" w:sz="4" w:space="0" w:color="auto"/>
            </w:tcBorders>
          </w:tcPr>
          <w:p w14:paraId="69C2AAEA" w14:textId="77777777" w:rsidR="00E10EC7" w:rsidRPr="00975BB1" w:rsidRDefault="00E10EC7" w:rsidP="0001347E">
            <w:pPr>
              <w:spacing w:after="0" w:line="240" w:lineRule="auto"/>
              <w:rPr>
                <w:rFonts w:ascii="Times New Roman" w:hAnsi="Times New Roman"/>
                <w:b/>
                <w:sz w:val="24"/>
                <w:szCs w:val="24"/>
              </w:rPr>
            </w:pPr>
          </w:p>
        </w:tc>
        <w:tc>
          <w:tcPr>
            <w:tcW w:w="2214" w:type="pct"/>
            <w:tcBorders>
              <w:top w:val="single" w:sz="4" w:space="0" w:color="auto"/>
              <w:left w:val="single" w:sz="4" w:space="0" w:color="auto"/>
              <w:bottom w:val="single" w:sz="4" w:space="0" w:color="auto"/>
              <w:right w:val="single" w:sz="4" w:space="0" w:color="auto"/>
            </w:tcBorders>
          </w:tcPr>
          <w:p w14:paraId="6C23BA8E"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Самостоятельная работа обучающихся:</w:t>
            </w:r>
          </w:p>
          <w:p w14:paraId="31B8DAD7" w14:textId="77777777" w:rsidR="00E10EC7" w:rsidRDefault="00E10EC7" w:rsidP="0001347E">
            <w:pPr>
              <w:spacing w:after="0" w:line="240" w:lineRule="auto"/>
              <w:rPr>
                <w:rFonts w:ascii="Times New Roman" w:hAnsi="Times New Roman"/>
                <w:sz w:val="24"/>
                <w:szCs w:val="24"/>
              </w:rPr>
            </w:pPr>
            <w:r w:rsidRPr="00975BB1">
              <w:rPr>
                <w:rFonts w:ascii="Times New Roman" w:hAnsi="Times New Roman"/>
                <w:sz w:val="24"/>
                <w:szCs w:val="24"/>
              </w:rPr>
              <w:t xml:space="preserve">- оформление </w:t>
            </w:r>
            <w:r>
              <w:rPr>
                <w:rFonts w:ascii="Times New Roman" w:hAnsi="Times New Roman"/>
                <w:sz w:val="24"/>
                <w:szCs w:val="24"/>
              </w:rPr>
              <w:t>расчетной работы по тепловому расчету методической печи</w:t>
            </w:r>
          </w:p>
          <w:p w14:paraId="1BB02A52" w14:textId="77777777" w:rsidR="00E10EC7" w:rsidRPr="00975BB1" w:rsidRDefault="00E10EC7" w:rsidP="0001347E">
            <w:pPr>
              <w:spacing w:after="0" w:line="240" w:lineRule="auto"/>
              <w:rPr>
                <w:rFonts w:ascii="Times New Roman" w:hAnsi="Times New Roman"/>
                <w:sz w:val="24"/>
                <w:szCs w:val="24"/>
              </w:rPr>
            </w:pPr>
            <w:r>
              <w:rPr>
                <w:rFonts w:ascii="Times New Roman" w:hAnsi="Times New Roman"/>
                <w:sz w:val="24"/>
                <w:szCs w:val="24"/>
              </w:rPr>
              <w:lastRenderedPageBreak/>
              <w:t>- работа с нормативно-технологической документацией по п</w:t>
            </w:r>
            <w:r w:rsidRPr="00975BB1">
              <w:rPr>
                <w:rFonts w:ascii="Times New Roman" w:hAnsi="Times New Roman"/>
                <w:sz w:val="24"/>
                <w:szCs w:val="24"/>
              </w:rPr>
              <w:t>равила</w:t>
            </w:r>
            <w:r>
              <w:rPr>
                <w:rFonts w:ascii="Times New Roman" w:hAnsi="Times New Roman"/>
                <w:sz w:val="24"/>
                <w:szCs w:val="24"/>
              </w:rPr>
              <w:t>м</w:t>
            </w:r>
            <w:r w:rsidRPr="00975BB1">
              <w:rPr>
                <w:rFonts w:ascii="Times New Roman" w:hAnsi="Times New Roman"/>
                <w:sz w:val="24"/>
                <w:szCs w:val="24"/>
              </w:rPr>
              <w:t xml:space="preserve"> техники безопасности при пуске, обслуживание и ремонте печей.</w:t>
            </w:r>
          </w:p>
        </w:tc>
        <w:tc>
          <w:tcPr>
            <w:tcW w:w="325" w:type="pct"/>
            <w:tcBorders>
              <w:top w:val="single" w:sz="4" w:space="0" w:color="auto"/>
              <w:left w:val="single" w:sz="4" w:space="0" w:color="auto"/>
              <w:bottom w:val="single" w:sz="4" w:space="0" w:color="auto"/>
              <w:right w:val="single" w:sz="4" w:space="0" w:color="auto"/>
            </w:tcBorders>
          </w:tcPr>
          <w:p w14:paraId="505458D1" w14:textId="77777777" w:rsidR="00E10EC7" w:rsidRPr="00975BB1" w:rsidRDefault="00E10EC7" w:rsidP="0001347E">
            <w:pPr>
              <w:spacing w:after="0" w:line="240" w:lineRule="auto"/>
              <w:jc w:val="center"/>
              <w:rPr>
                <w:rFonts w:ascii="Times New Roman" w:hAnsi="Times New Roman"/>
                <w:sz w:val="24"/>
                <w:szCs w:val="24"/>
              </w:rPr>
            </w:pPr>
            <w:r>
              <w:rPr>
                <w:rFonts w:ascii="Times New Roman" w:hAnsi="Times New Roman"/>
                <w:b/>
                <w:sz w:val="24"/>
                <w:szCs w:val="24"/>
              </w:rPr>
              <w:lastRenderedPageBreak/>
              <w:t>8</w:t>
            </w:r>
          </w:p>
          <w:p w14:paraId="4EE01946" w14:textId="77777777" w:rsidR="00E10EC7" w:rsidRPr="00975BB1" w:rsidRDefault="00E10EC7" w:rsidP="0001347E">
            <w:pPr>
              <w:spacing w:after="0" w:line="240" w:lineRule="auto"/>
              <w:jc w:val="center"/>
              <w:rPr>
                <w:rFonts w:ascii="Times New Roman" w:hAnsi="Times New Roman"/>
                <w:b/>
                <w:sz w:val="24"/>
                <w:szCs w:val="24"/>
              </w:rPr>
            </w:pPr>
          </w:p>
        </w:tc>
        <w:tc>
          <w:tcPr>
            <w:tcW w:w="72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3679FC" w14:textId="77777777" w:rsidR="00E10EC7"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F26D12" w14:textId="77777777" w:rsidR="00E10EC7" w:rsidRDefault="00E10EC7" w:rsidP="0001347E">
            <w:pPr>
              <w:spacing w:after="0" w:line="240" w:lineRule="auto"/>
              <w:jc w:val="center"/>
              <w:rPr>
                <w:rFonts w:ascii="Times New Roman" w:hAnsi="Times New Roman"/>
                <w:sz w:val="24"/>
                <w:szCs w:val="24"/>
              </w:rPr>
            </w:pPr>
          </w:p>
        </w:tc>
      </w:tr>
      <w:tr w:rsidR="00E10EC7" w:rsidRPr="00975BB1" w14:paraId="3D54F9D5" w14:textId="77777777" w:rsidTr="00E10EC7">
        <w:tblPrEx>
          <w:tblLook w:val="0000" w:firstRow="0" w:lastRow="0" w:firstColumn="0" w:lastColumn="0" w:noHBand="0" w:noVBand="0"/>
        </w:tblPrEx>
        <w:trPr>
          <w:trHeight w:val="303"/>
        </w:trPr>
        <w:tc>
          <w:tcPr>
            <w:tcW w:w="1179" w:type="pct"/>
            <w:tcBorders>
              <w:top w:val="single" w:sz="4" w:space="0" w:color="auto"/>
              <w:left w:val="single" w:sz="4" w:space="0" w:color="auto"/>
              <w:bottom w:val="single" w:sz="4" w:space="0" w:color="auto"/>
              <w:right w:val="single" w:sz="4" w:space="0" w:color="auto"/>
            </w:tcBorders>
          </w:tcPr>
          <w:p w14:paraId="4E3F960E" w14:textId="77777777" w:rsidR="00E10EC7" w:rsidRPr="00975BB1" w:rsidRDefault="00E10EC7" w:rsidP="0001347E">
            <w:pPr>
              <w:spacing w:after="0" w:line="240" w:lineRule="auto"/>
              <w:rPr>
                <w:rFonts w:ascii="Times New Roman" w:hAnsi="Times New Roman"/>
                <w:b/>
                <w:sz w:val="24"/>
                <w:szCs w:val="24"/>
              </w:rPr>
            </w:pPr>
          </w:p>
          <w:p w14:paraId="786C6A8E" w14:textId="77777777" w:rsidR="00E10EC7" w:rsidRPr="00975BB1" w:rsidRDefault="00E10EC7" w:rsidP="0001347E">
            <w:pPr>
              <w:spacing w:after="0" w:line="240" w:lineRule="auto"/>
              <w:ind w:firstLine="708"/>
              <w:rPr>
                <w:rFonts w:ascii="Times New Roman" w:hAnsi="Times New Roman"/>
                <w:sz w:val="24"/>
                <w:szCs w:val="24"/>
              </w:rPr>
            </w:pPr>
          </w:p>
        </w:tc>
        <w:tc>
          <w:tcPr>
            <w:tcW w:w="2214" w:type="pct"/>
            <w:tcBorders>
              <w:top w:val="single" w:sz="4" w:space="0" w:color="auto"/>
              <w:left w:val="single" w:sz="4" w:space="0" w:color="auto"/>
              <w:bottom w:val="single" w:sz="4" w:space="0" w:color="auto"/>
              <w:right w:val="single" w:sz="4" w:space="0" w:color="auto"/>
            </w:tcBorders>
          </w:tcPr>
          <w:p w14:paraId="7240B0C2" w14:textId="77777777" w:rsidR="00E10EC7" w:rsidRPr="00975BB1" w:rsidRDefault="00E10EC7" w:rsidP="0001347E">
            <w:pPr>
              <w:spacing w:after="0" w:line="240" w:lineRule="auto"/>
              <w:rPr>
                <w:rFonts w:ascii="Times New Roman" w:hAnsi="Times New Roman"/>
                <w:b/>
                <w:sz w:val="24"/>
                <w:szCs w:val="24"/>
              </w:rPr>
            </w:pPr>
            <w:r w:rsidRPr="00975BB1">
              <w:rPr>
                <w:rFonts w:ascii="Times New Roman" w:hAnsi="Times New Roman"/>
                <w:b/>
                <w:sz w:val="24"/>
                <w:szCs w:val="24"/>
              </w:rPr>
              <w:t>Всего:</w:t>
            </w:r>
          </w:p>
          <w:p w14:paraId="36CA0753" w14:textId="77777777" w:rsidR="00E10EC7" w:rsidRPr="00975BB1" w:rsidRDefault="00E10EC7" w:rsidP="0001347E">
            <w:pPr>
              <w:spacing w:after="0" w:line="240" w:lineRule="auto"/>
              <w:rPr>
                <w:rFonts w:ascii="Times New Roman" w:hAnsi="Times New Roman"/>
                <w:b/>
                <w:sz w:val="24"/>
                <w:szCs w:val="24"/>
              </w:rPr>
            </w:pPr>
          </w:p>
        </w:tc>
        <w:tc>
          <w:tcPr>
            <w:tcW w:w="325" w:type="pct"/>
            <w:tcBorders>
              <w:top w:val="single" w:sz="4" w:space="0" w:color="auto"/>
              <w:left w:val="single" w:sz="4" w:space="0" w:color="auto"/>
              <w:bottom w:val="single" w:sz="4" w:space="0" w:color="auto"/>
              <w:right w:val="single" w:sz="4" w:space="0" w:color="auto"/>
            </w:tcBorders>
          </w:tcPr>
          <w:p w14:paraId="7F87D6F0" w14:textId="77777777" w:rsidR="00E10EC7" w:rsidRPr="00975BB1" w:rsidRDefault="00E10EC7" w:rsidP="0001347E">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721" w:type="pct"/>
            <w:tcBorders>
              <w:top w:val="single" w:sz="4" w:space="0" w:color="auto"/>
              <w:left w:val="single" w:sz="4" w:space="0" w:color="auto"/>
              <w:bottom w:val="single" w:sz="4" w:space="0" w:color="auto"/>
              <w:right w:val="single" w:sz="4" w:space="0" w:color="auto"/>
            </w:tcBorders>
          </w:tcPr>
          <w:p w14:paraId="194DA296" w14:textId="77777777" w:rsidR="00E10EC7" w:rsidRPr="00975BB1" w:rsidRDefault="00E10EC7" w:rsidP="0001347E">
            <w:pPr>
              <w:spacing w:after="0" w:line="240" w:lineRule="auto"/>
              <w:jc w:val="center"/>
              <w:rPr>
                <w:rFonts w:ascii="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tcPr>
          <w:p w14:paraId="52630F76" w14:textId="77777777" w:rsidR="00E10EC7" w:rsidRPr="00975BB1" w:rsidRDefault="00E10EC7" w:rsidP="0001347E">
            <w:pPr>
              <w:spacing w:after="0" w:line="240" w:lineRule="auto"/>
              <w:jc w:val="center"/>
              <w:rPr>
                <w:rFonts w:ascii="Times New Roman" w:hAnsi="Times New Roman"/>
                <w:sz w:val="24"/>
                <w:szCs w:val="24"/>
              </w:rPr>
            </w:pPr>
          </w:p>
        </w:tc>
      </w:tr>
    </w:tbl>
    <w:p w14:paraId="000143AA" w14:textId="77777777" w:rsidR="0001347E" w:rsidRDefault="0001347E" w:rsidP="0001347E">
      <w:pPr>
        <w:rPr>
          <w:rFonts w:ascii="Times New Roman" w:hAnsi="Times New Roman"/>
          <w:i/>
          <w:sz w:val="24"/>
          <w:szCs w:val="24"/>
        </w:rPr>
      </w:pPr>
    </w:p>
    <w:p w14:paraId="4B8D77B8" w14:textId="77777777" w:rsidR="0001347E" w:rsidRPr="00250854" w:rsidRDefault="0001347E" w:rsidP="0001347E">
      <w:pPr>
        <w:rPr>
          <w:rFonts w:ascii="Times New Roman" w:hAnsi="Times New Roman"/>
          <w:i/>
          <w:sz w:val="24"/>
          <w:szCs w:val="24"/>
        </w:rPr>
        <w:sectPr w:rsidR="0001347E" w:rsidRPr="00250854" w:rsidSect="0001347E">
          <w:pgSz w:w="16840" w:h="11907" w:orient="landscape"/>
          <w:pgMar w:top="851" w:right="1134" w:bottom="851" w:left="992" w:header="709" w:footer="709" w:gutter="0"/>
          <w:cols w:space="720"/>
        </w:sectPr>
      </w:pPr>
    </w:p>
    <w:p w14:paraId="0D36B912" w14:textId="77777777" w:rsidR="0001347E" w:rsidRPr="00413663" w:rsidRDefault="0001347E" w:rsidP="0001347E">
      <w:pPr>
        <w:jc w:val="center"/>
        <w:rPr>
          <w:rFonts w:ascii="Times New Roman" w:hAnsi="Times New Roman"/>
          <w:b/>
          <w:bCs/>
          <w:sz w:val="24"/>
          <w:szCs w:val="28"/>
        </w:rPr>
      </w:pPr>
      <w:r w:rsidRPr="00413663">
        <w:rPr>
          <w:rFonts w:ascii="Times New Roman" w:hAnsi="Times New Roman"/>
          <w:b/>
          <w:bCs/>
          <w:sz w:val="24"/>
          <w:szCs w:val="28"/>
        </w:rPr>
        <w:lastRenderedPageBreak/>
        <w:t>3 УСЛОВИЯ РЕАЛИЗАЦИИ ПРОГРАММЫ УЧЕБНОЙ ДИСЦИПЛИНЫ</w:t>
      </w:r>
    </w:p>
    <w:p w14:paraId="0766A61C" w14:textId="77777777" w:rsidR="0001347E" w:rsidRPr="00250854" w:rsidRDefault="0001347E" w:rsidP="0001347E">
      <w:pPr>
        <w:pStyle w:val="21"/>
        <w:widowControl w:val="0"/>
        <w:snapToGrid w:val="0"/>
        <w:spacing w:line="276" w:lineRule="auto"/>
        <w:ind w:left="0" w:firstLine="709"/>
        <w:jc w:val="both"/>
        <w:rPr>
          <w:rFonts w:ascii="Times New Roman" w:hAnsi="Times New Roman" w:cs="Times New Roman"/>
          <w:i/>
          <w:szCs w:val="24"/>
        </w:rPr>
      </w:pPr>
      <w:r>
        <w:rPr>
          <w:rFonts w:ascii="Times New Roman" w:hAnsi="Times New Roman" w:cs="Times New Roman"/>
          <w:b/>
          <w:bCs/>
          <w:szCs w:val="24"/>
        </w:rPr>
        <w:t>3.1</w:t>
      </w:r>
      <w:r w:rsidRPr="00250854">
        <w:rPr>
          <w:rFonts w:ascii="Times New Roman" w:hAnsi="Times New Roman" w:cs="Times New Roman"/>
          <w:b/>
          <w:bCs/>
          <w:szCs w:val="24"/>
        </w:rPr>
        <w:t xml:space="preserve"> </w:t>
      </w:r>
      <w:r w:rsidRPr="00250854">
        <w:rPr>
          <w:rFonts w:ascii="Times New Roman" w:hAnsi="Times New Roman" w:cs="Times New Roman"/>
          <w:b/>
          <w:szCs w:val="24"/>
        </w:rPr>
        <w:t xml:space="preserve">Требования к минимальному материально-техническому обеспечению </w:t>
      </w:r>
    </w:p>
    <w:p w14:paraId="33E5E810" w14:textId="2CC6B0A6" w:rsidR="0001347E" w:rsidRPr="00B92EE6" w:rsidRDefault="0001347E" w:rsidP="00953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color w:val="FF0000"/>
          <w:sz w:val="24"/>
          <w:szCs w:val="24"/>
        </w:rPr>
      </w:pPr>
      <w:r w:rsidRPr="00250854">
        <w:rPr>
          <w:rFonts w:ascii="Times New Roman" w:hAnsi="Times New Roman"/>
          <w:bCs/>
          <w:sz w:val="24"/>
          <w:szCs w:val="24"/>
        </w:rPr>
        <w:t xml:space="preserve">Реализация программы дисциплины требует наличия </w:t>
      </w:r>
      <w:r>
        <w:rPr>
          <w:rFonts w:ascii="Times New Roman" w:hAnsi="Times New Roman"/>
          <w:bCs/>
          <w:sz w:val="24"/>
          <w:szCs w:val="24"/>
        </w:rPr>
        <w:t xml:space="preserve">учебного кабинета </w:t>
      </w:r>
      <w:r w:rsidR="00953BD3">
        <w:rPr>
          <w:rFonts w:ascii="Times New Roman" w:hAnsi="Times New Roman"/>
          <w:bCs/>
          <w:sz w:val="24"/>
          <w:szCs w:val="24"/>
        </w:rPr>
        <w:t>Т</w:t>
      </w:r>
      <w:r>
        <w:rPr>
          <w:rFonts w:ascii="Times New Roman" w:hAnsi="Times New Roman"/>
          <w:bCs/>
          <w:sz w:val="24"/>
          <w:szCs w:val="24"/>
        </w:rPr>
        <w:t>еплотехники</w:t>
      </w:r>
      <w:r w:rsidR="00662253">
        <w:rPr>
          <w:rFonts w:ascii="Times New Roman" w:hAnsi="Times New Roman"/>
          <w:bCs/>
          <w:sz w:val="24"/>
          <w:szCs w:val="24"/>
        </w:rPr>
        <w:t xml:space="preserve">, </w:t>
      </w:r>
      <w:r w:rsidR="00953BD3">
        <w:rPr>
          <w:rFonts w:ascii="Times New Roman" w:hAnsi="Times New Roman"/>
          <w:bCs/>
          <w:sz w:val="24"/>
          <w:szCs w:val="24"/>
        </w:rPr>
        <w:t>оснащенный оборудованием и техническими средствами обучения в</w:t>
      </w:r>
      <w:r w:rsidR="00953BD3" w:rsidRPr="00E12F99">
        <w:rPr>
          <w:rFonts w:ascii="Times New Roman" w:hAnsi="Times New Roman"/>
          <w:bCs/>
          <w:sz w:val="24"/>
          <w:szCs w:val="24"/>
        </w:rPr>
        <w:t xml:space="preserve"> соответствии с п. 6.1.2.1 образовательной программы по специальности Обработка металла давлением.</w:t>
      </w:r>
    </w:p>
    <w:p w14:paraId="16046BA2" w14:textId="77777777" w:rsidR="0001347E" w:rsidRPr="00250854" w:rsidRDefault="0001347E" w:rsidP="0001347E">
      <w:pPr>
        <w:suppressAutoHyphens/>
        <w:spacing w:after="0"/>
        <w:ind w:firstLine="709"/>
        <w:jc w:val="both"/>
        <w:rPr>
          <w:rFonts w:ascii="Times New Roman" w:hAnsi="Times New Roman"/>
          <w:b/>
          <w:bCs/>
          <w:sz w:val="24"/>
          <w:szCs w:val="24"/>
        </w:rPr>
      </w:pPr>
      <w:r>
        <w:rPr>
          <w:rFonts w:ascii="Times New Roman" w:hAnsi="Times New Roman"/>
          <w:b/>
          <w:bCs/>
          <w:sz w:val="24"/>
          <w:szCs w:val="24"/>
        </w:rPr>
        <w:t>3.2</w:t>
      </w:r>
      <w:r w:rsidRPr="00250854">
        <w:rPr>
          <w:rFonts w:ascii="Times New Roman" w:hAnsi="Times New Roman"/>
          <w:b/>
          <w:bCs/>
          <w:sz w:val="24"/>
          <w:szCs w:val="24"/>
        </w:rPr>
        <w:t xml:space="preserve"> Информационное обеспечение реализации программы</w:t>
      </w:r>
    </w:p>
    <w:p w14:paraId="42A1D3B5" w14:textId="77777777" w:rsidR="0001347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50854">
        <w:rPr>
          <w:rFonts w:ascii="Times New Roman" w:hAnsi="Times New Roman"/>
          <w:bCs/>
          <w:sz w:val="24"/>
          <w:szCs w:val="24"/>
        </w:rPr>
        <w:t>Перечень рекомендуемых учебных изданий, Интернет-ресурсов, дополнительной литературы:</w:t>
      </w:r>
    </w:p>
    <w:p w14:paraId="5543A6E3" w14:textId="77777777" w:rsidR="0001347E" w:rsidRPr="00B92EE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u w:val="single"/>
        </w:rPr>
      </w:pPr>
      <w:r w:rsidRPr="00B92EE6">
        <w:rPr>
          <w:rFonts w:ascii="Times New Roman" w:hAnsi="Times New Roman"/>
          <w:bCs/>
          <w:sz w:val="24"/>
          <w:szCs w:val="24"/>
          <w:u w:val="single"/>
        </w:rPr>
        <w:t>Основные источники:</w:t>
      </w:r>
    </w:p>
    <w:p w14:paraId="1F662E08" w14:textId="77777777" w:rsidR="0001347E" w:rsidRPr="00CF24E0" w:rsidRDefault="0001347E" w:rsidP="0001347E">
      <w:pPr>
        <w:spacing w:after="0"/>
        <w:ind w:firstLine="709"/>
        <w:jc w:val="both"/>
        <w:rPr>
          <w:rFonts w:ascii="Times New Roman" w:hAnsi="Times New Roman"/>
          <w:sz w:val="24"/>
          <w:szCs w:val="24"/>
        </w:rPr>
      </w:pPr>
      <w:r w:rsidRPr="00CF24E0">
        <w:rPr>
          <w:rFonts w:ascii="Times New Roman" w:hAnsi="Times New Roman"/>
          <w:sz w:val="24"/>
          <w:szCs w:val="24"/>
        </w:rPr>
        <w:t xml:space="preserve">1.Теплотехника : учеб. пособие / сост. В. А. Никитин. — Саратов : Профобразование, 2020. — 532 c. // ЭБС IPR BOOKS : [сайт]. — URL: http://www.iprbookshop.ru/91902.html (дата обращения: 12.09.2020). — Режим доступа: для </w:t>
      </w:r>
      <w:proofErr w:type="spellStart"/>
      <w:r w:rsidRPr="00CF24E0">
        <w:rPr>
          <w:rFonts w:ascii="Times New Roman" w:hAnsi="Times New Roman"/>
          <w:sz w:val="24"/>
          <w:szCs w:val="24"/>
        </w:rPr>
        <w:t>авторизир</w:t>
      </w:r>
      <w:proofErr w:type="spellEnd"/>
      <w:r w:rsidRPr="00CF24E0">
        <w:rPr>
          <w:rFonts w:ascii="Times New Roman" w:hAnsi="Times New Roman"/>
          <w:sz w:val="24"/>
          <w:szCs w:val="24"/>
        </w:rPr>
        <w:t>. пользователей.</w:t>
      </w:r>
    </w:p>
    <w:p w14:paraId="2E009B09" w14:textId="77777777" w:rsidR="0001347E" w:rsidRPr="00CF24E0"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CF24E0">
        <w:rPr>
          <w:rFonts w:ascii="Times New Roman" w:hAnsi="Times New Roman"/>
          <w:sz w:val="24"/>
          <w:szCs w:val="24"/>
        </w:rPr>
        <w:t xml:space="preserve">2.Теплотехника : учеб. пособие / А. В. </w:t>
      </w:r>
      <w:proofErr w:type="spellStart"/>
      <w:r w:rsidRPr="00CF24E0">
        <w:rPr>
          <w:rFonts w:ascii="Times New Roman" w:hAnsi="Times New Roman"/>
          <w:sz w:val="24"/>
          <w:szCs w:val="24"/>
        </w:rPr>
        <w:t>Гдалев</w:t>
      </w:r>
      <w:proofErr w:type="spellEnd"/>
      <w:r w:rsidRPr="00CF24E0">
        <w:rPr>
          <w:rFonts w:ascii="Times New Roman" w:hAnsi="Times New Roman"/>
          <w:sz w:val="24"/>
          <w:szCs w:val="24"/>
        </w:rPr>
        <w:t xml:space="preserve">, А. В. Козлов, Ю. И. Сапронова, С. Г. Майоров. — 2-е изд. — Саратов : Научная книга, 2019. — 287 c. // ЭБС IPR BOOKS : [сайт]. — URL: http://www.iprbookshop.ru/81061.html (дата обращения: 12.09.2020). — Режим доступа: для </w:t>
      </w:r>
      <w:proofErr w:type="spellStart"/>
      <w:r w:rsidRPr="00CF24E0">
        <w:rPr>
          <w:rFonts w:ascii="Times New Roman" w:hAnsi="Times New Roman"/>
          <w:sz w:val="24"/>
          <w:szCs w:val="24"/>
        </w:rPr>
        <w:t>авторизир</w:t>
      </w:r>
      <w:proofErr w:type="spellEnd"/>
      <w:r w:rsidRPr="00CF24E0">
        <w:rPr>
          <w:rFonts w:ascii="Times New Roman" w:hAnsi="Times New Roman"/>
          <w:sz w:val="24"/>
          <w:szCs w:val="24"/>
        </w:rPr>
        <w:t>. пользователей</w:t>
      </w:r>
    </w:p>
    <w:p w14:paraId="68486F99" w14:textId="77777777" w:rsidR="0001347E" w:rsidRDefault="0001347E" w:rsidP="0001347E">
      <w:pPr>
        <w:widowControl w:val="0"/>
        <w:tabs>
          <w:tab w:val="left" w:pos="311"/>
        </w:tabs>
        <w:spacing w:after="0"/>
        <w:ind w:firstLine="709"/>
        <w:jc w:val="both"/>
        <w:rPr>
          <w:rFonts w:ascii="Times New Roman" w:eastAsia="Calibri" w:hAnsi="Times New Roman"/>
          <w:bCs/>
          <w:sz w:val="24"/>
          <w:szCs w:val="24"/>
          <w:lang w:eastAsia="en-US"/>
        </w:rPr>
      </w:pPr>
    </w:p>
    <w:p w14:paraId="3DEE3DCA" w14:textId="77777777" w:rsidR="0001347E" w:rsidRPr="00B92EE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u w:val="single"/>
          <w:lang w:eastAsia="en-US"/>
        </w:rPr>
      </w:pPr>
      <w:r w:rsidRPr="00B92EE6">
        <w:rPr>
          <w:rFonts w:ascii="Times New Roman" w:eastAsia="Calibri" w:hAnsi="Times New Roman"/>
          <w:bCs/>
          <w:sz w:val="24"/>
          <w:szCs w:val="24"/>
          <w:u w:val="single"/>
          <w:lang w:eastAsia="en-US"/>
        </w:rPr>
        <w:t>Дополнительные источники:</w:t>
      </w:r>
    </w:p>
    <w:p w14:paraId="77C535DC" w14:textId="77777777" w:rsidR="0001347E" w:rsidRPr="00CF24E0" w:rsidRDefault="0001347E" w:rsidP="0001347E">
      <w:pPr>
        <w:spacing w:after="0"/>
        <w:ind w:firstLine="709"/>
        <w:jc w:val="both"/>
        <w:rPr>
          <w:rFonts w:ascii="Times New Roman" w:hAnsi="Times New Roman"/>
          <w:sz w:val="24"/>
          <w:szCs w:val="24"/>
        </w:rPr>
      </w:pPr>
      <w:r w:rsidRPr="00CF24E0">
        <w:rPr>
          <w:rFonts w:ascii="Times New Roman" w:hAnsi="Times New Roman"/>
          <w:sz w:val="24"/>
          <w:szCs w:val="24"/>
        </w:rPr>
        <w:t>1.Гидравлика, пневматика и термодинамика : курс лекций / под общ. ред. В. М. Филина. — Москва : ФОРУМ-ИНФРА-М, 2020. — 318 с. — (Среднее профессиональное образование).</w:t>
      </w:r>
    </w:p>
    <w:p w14:paraId="63B04410" w14:textId="77777777" w:rsidR="0001347E" w:rsidRPr="00B92EE6" w:rsidRDefault="0001347E" w:rsidP="0001347E">
      <w:pPr>
        <w:widowControl w:val="0"/>
        <w:tabs>
          <w:tab w:val="left" w:pos="311"/>
        </w:tabs>
        <w:spacing w:after="0"/>
        <w:ind w:firstLine="709"/>
        <w:jc w:val="both"/>
        <w:rPr>
          <w:rFonts w:ascii="Times New Roman" w:eastAsia="Calibri" w:hAnsi="Times New Roman"/>
          <w:sz w:val="28"/>
          <w:szCs w:val="28"/>
          <w:lang w:eastAsia="en-US"/>
        </w:rPr>
      </w:pPr>
    </w:p>
    <w:p w14:paraId="7C2FFF7D" w14:textId="77777777" w:rsidR="0001347E" w:rsidRDefault="0001347E" w:rsidP="0001347E">
      <w:pPr>
        <w:spacing w:after="0"/>
        <w:ind w:firstLine="709"/>
        <w:jc w:val="both"/>
        <w:rPr>
          <w:rFonts w:ascii="Times New Roman" w:hAnsi="Times New Roman"/>
          <w:bCs/>
          <w:sz w:val="24"/>
          <w:szCs w:val="24"/>
        </w:rPr>
      </w:pPr>
      <w:r w:rsidRPr="00250854">
        <w:rPr>
          <w:rFonts w:ascii="Times New Roman" w:hAnsi="Times New Roman"/>
          <w:bCs/>
          <w:sz w:val="24"/>
          <w:szCs w:val="24"/>
        </w:rPr>
        <w:t xml:space="preserve">Интернет-ресурсы: </w:t>
      </w:r>
    </w:p>
    <w:p w14:paraId="58694AE8" w14:textId="77777777" w:rsidR="0001347E" w:rsidRDefault="0001347E" w:rsidP="005E4746">
      <w:pPr>
        <w:pStyle w:val="ae"/>
        <w:numPr>
          <w:ilvl w:val="0"/>
          <w:numId w:val="30"/>
        </w:numPr>
        <w:spacing w:before="0" w:after="0" w:line="276" w:lineRule="auto"/>
        <w:ind w:left="0" w:firstLine="709"/>
        <w:jc w:val="both"/>
        <w:rPr>
          <w:bCs/>
        </w:rPr>
      </w:pPr>
      <w:r w:rsidRPr="00D941E6">
        <w:rPr>
          <w:bCs/>
        </w:rPr>
        <w:t xml:space="preserve">Единое окно доступа к образовательным ресурсам [Электронный ресурс]. – режим доступа к ресурсу: </w:t>
      </w:r>
      <w:r w:rsidR="009705B0">
        <w:fldChar w:fldCharType="begin"/>
      </w:r>
      <w:r w:rsidR="009705B0">
        <w:instrText>HYPERLINK</w:instrText>
      </w:r>
      <w:r w:rsidR="009705B0">
        <w:fldChar w:fldCharType="separate"/>
      </w:r>
      <w:r>
        <w:rPr>
          <w:b/>
          <w:bCs/>
        </w:rPr>
        <w:t>Ошибка! Недопустимый объект гиперссылки.</w:t>
      </w:r>
      <w:r w:rsidR="009705B0">
        <w:rPr>
          <w:b/>
          <w:bCs/>
        </w:rPr>
        <w:fldChar w:fldCharType="end"/>
      </w:r>
    </w:p>
    <w:p w14:paraId="5A6B80B8" w14:textId="77777777" w:rsidR="0001347E" w:rsidRPr="00413663" w:rsidRDefault="0001347E" w:rsidP="005E4746">
      <w:pPr>
        <w:pStyle w:val="ae"/>
        <w:numPr>
          <w:ilvl w:val="0"/>
          <w:numId w:val="6"/>
        </w:numPr>
        <w:ind w:left="0" w:firstLine="0"/>
        <w:rPr>
          <w:i/>
          <w:color w:val="00B050"/>
        </w:rPr>
      </w:pPr>
      <w:r w:rsidRPr="00413663">
        <w:rPr>
          <w:i/>
          <w:color w:val="00B050"/>
        </w:rPr>
        <w:br w:type="page"/>
      </w:r>
      <w:r w:rsidRPr="00413663">
        <w:rPr>
          <w:b/>
          <w:bCs/>
          <w:kern w:val="32"/>
        </w:rPr>
        <w:lastRenderedPageBreak/>
        <w:t>КОНТРОЛЬ И ОЦЕНКА РЕЗУЛЬТАТОВ ОСВОЕНИЯ УЧЕБНОЙ ДИСЦИПЛИНЫ</w:t>
      </w:r>
    </w:p>
    <w:p w14:paraId="6935F5E6" w14:textId="77777777" w:rsidR="0001347E" w:rsidRPr="0001347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Times New Roman" w:hAnsi="Times New Roman"/>
          <w:bCs/>
          <w:sz w:val="24"/>
          <w:szCs w:val="28"/>
        </w:rPr>
      </w:pPr>
      <w:r w:rsidRPr="0001347E">
        <w:rPr>
          <w:rFonts w:ascii="Times New Roman" w:hAnsi="Times New Roman"/>
          <w:bCs/>
          <w:sz w:val="24"/>
          <w:szCs w:val="28"/>
        </w:rPr>
        <w:t>Контроль и оценка результатов освоения дисциплины «Теплотехника» осуществляется преподавателем в процессе выполнения  практических работ, самостоятельной работы  с учебной литературой, собеседования, выполнения расчетной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6"/>
        <w:gridCol w:w="3275"/>
        <w:gridCol w:w="2564"/>
      </w:tblGrid>
      <w:tr w:rsidR="000C073B" w:rsidRPr="0053254B" w14:paraId="752CBC81" w14:textId="77777777" w:rsidTr="00846D0C">
        <w:trPr>
          <w:trHeight w:val="20"/>
        </w:trPr>
        <w:tc>
          <w:tcPr>
            <w:tcW w:w="0" w:type="auto"/>
          </w:tcPr>
          <w:p w14:paraId="56275757" w14:textId="77777777" w:rsidR="000C073B" w:rsidRPr="000C073B" w:rsidRDefault="000C073B" w:rsidP="000C073B">
            <w:pPr>
              <w:spacing w:after="0" w:line="240" w:lineRule="auto"/>
              <w:jc w:val="center"/>
              <w:rPr>
                <w:rFonts w:ascii="Times New Roman" w:hAnsi="Times New Roman"/>
                <w:b/>
                <w:bCs/>
                <w:sz w:val="24"/>
                <w:szCs w:val="24"/>
              </w:rPr>
            </w:pPr>
            <w:r w:rsidRPr="000C073B">
              <w:rPr>
                <w:rFonts w:ascii="Times New Roman" w:hAnsi="Times New Roman"/>
                <w:b/>
                <w:bCs/>
                <w:sz w:val="24"/>
                <w:szCs w:val="24"/>
              </w:rPr>
              <w:t>Результаты обучения</w:t>
            </w:r>
          </w:p>
          <w:p w14:paraId="3E4E75D4" w14:textId="1A897BEA" w:rsidR="000C073B" w:rsidRPr="000C073B" w:rsidRDefault="000C073B" w:rsidP="000C073B">
            <w:pPr>
              <w:spacing w:after="0" w:line="240" w:lineRule="auto"/>
              <w:jc w:val="center"/>
              <w:rPr>
                <w:rFonts w:ascii="Times New Roman" w:hAnsi="Times New Roman"/>
                <w:b/>
                <w:bCs/>
                <w:sz w:val="24"/>
                <w:szCs w:val="24"/>
              </w:rPr>
            </w:pPr>
          </w:p>
        </w:tc>
        <w:tc>
          <w:tcPr>
            <w:tcW w:w="0" w:type="auto"/>
          </w:tcPr>
          <w:p w14:paraId="64DD6653" w14:textId="7321F39B" w:rsidR="000C073B" w:rsidRPr="000C073B" w:rsidRDefault="000C073B" w:rsidP="000C073B">
            <w:pPr>
              <w:spacing w:after="0" w:line="240" w:lineRule="auto"/>
              <w:jc w:val="center"/>
              <w:rPr>
                <w:rFonts w:ascii="Times New Roman" w:hAnsi="Times New Roman"/>
                <w:b/>
                <w:bCs/>
                <w:sz w:val="24"/>
                <w:szCs w:val="24"/>
              </w:rPr>
            </w:pPr>
            <w:r w:rsidRPr="000C073B">
              <w:rPr>
                <w:rFonts w:ascii="YS Text" w:hAnsi="YS Text"/>
                <w:b/>
                <w:bCs/>
                <w:color w:val="000000"/>
                <w:sz w:val="23"/>
                <w:szCs w:val="23"/>
                <w:shd w:val="clear" w:color="auto" w:fill="FFFFFF"/>
              </w:rPr>
              <w:t>Критерии оценки</w:t>
            </w:r>
          </w:p>
        </w:tc>
        <w:tc>
          <w:tcPr>
            <w:tcW w:w="0" w:type="auto"/>
          </w:tcPr>
          <w:p w14:paraId="3C3C6CF5" w14:textId="1346A01F" w:rsidR="000C073B" w:rsidRPr="000C073B" w:rsidRDefault="000C073B" w:rsidP="000C073B">
            <w:pPr>
              <w:spacing w:after="0" w:line="240" w:lineRule="auto"/>
              <w:jc w:val="center"/>
              <w:rPr>
                <w:rFonts w:ascii="Times New Roman" w:hAnsi="Times New Roman"/>
                <w:b/>
                <w:bCs/>
                <w:sz w:val="24"/>
                <w:szCs w:val="24"/>
              </w:rPr>
            </w:pPr>
            <w:r w:rsidRPr="000C073B">
              <w:rPr>
                <w:rFonts w:ascii="Times New Roman" w:hAnsi="Times New Roman"/>
                <w:b/>
                <w:bCs/>
                <w:sz w:val="24"/>
                <w:szCs w:val="24"/>
              </w:rPr>
              <w:t>Методы оценки</w:t>
            </w:r>
          </w:p>
        </w:tc>
      </w:tr>
      <w:tr w:rsidR="000C073B" w:rsidRPr="0053254B" w14:paraId="4721AF9E" w14:textId="77777777" w:rsidTr="00846D0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048A855" w14:textId="77777777" w:rsidR="000C073B" w:rsidRPr="0053254B" w:rsidRDefault="000C073B" w:rsidP="0001347E">
            <w:pPr>
              <w:spacing w:after="0" w:line="240" w:lineRule="auto"/>
              <w:rPr>
                <w:rFonts w:ascii="Times New Roman" w:hAnsi="Times New Roman"/>
                <w:sz w:val="24"/>
                <w:szCs w:val="24"/>
              </w:rPr>
            </w:pPr>
            <w:r w:rsidRPr="0053254B">
              <w:rPr>
                <w:rFonts w:ascii="Times New Roman" w:hAnsi="Times New Roman"/>
                <w:sz w:val="24"/>
                <w:szCs w:val="24"/>
              </w:rPr>
              <w:t xml:space="preserve">Уметь: </w:t>
            </w:r>
          </w:p>
        </w:tc>
        <w:tc>
          <w:tcPr>
            <w:tcW w:w="0" w:type="auto"/>
            <w:tcBorders>
              <w:top w:val="single" w:sz="4" w:space="0" w:color="auto"/>
              <w:left w:val="single" w:sz="4" w:space="0" w:color="auto"/>
              <w:bottom w:val="single" w:sz="4" w:space="0" w:color="auto"/>
              <w:right w:val="single" w:sz="4" w:space="0" w:color="auto"/>
            </w:tcBorders>
          </w:tcPr>
          <w:p w14:paraId="799140EF" w14:textId="77777777" w:rsidR="000C073B" w:rsidRPr="0053254B" w:rsidRDefault="000C073B" w:rsidP="0001347E">
            <w:pPr>
              <w:spacing w:after="0"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E6EAE4E" w14:textId="1CAB7AC3" w:rsidR="000C073B" w:rsidRPr="0053254B" w:rsidRDefault="000C073B" w:rsidP="0001347E">
            <w:pPr>
              <w:spacing w:after="0" w:line="240" w:lineRule="auto"/>
              <w:rPr>
                <w:rFonts w:ascii="Times New Roman" w:hAnsi="Times New Roman"/>
                <w:sz w:val="24"/>
                <w:szCs w:val="24"/>
              </w:rPr>
            </w:pPr>
          </w:p>
        </w:tc>
      </w:tr>
      <w:tr w:rsidR="000C073B" w:rsidRPr="0053254B" w14:paraId="402EE7AB" w14:textId="77777777" w:rsidTr="00846D0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14:paraId="570AC021"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01.01</w:t>
            </w:r>
            <w:r w:rsidRPr="000C073B">
              <w:rPr>
                <w:rFonts w:ascii="Times New Roman" w:hAnsi="Times New Roman"/>
                <w:bCs/>
                <w:iCs/>
                <w:sz w:val="24"/>
                <w:szCs w:val="24"/>
              </w:rPr>
              <w:tab/>
              <w:t>сущность и социальную значимость будущей профессии</w:t>
            </w:r>
          </w:p>
          <w:p w14:paraId="5279986A"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02.01</w:t>
            </w:r>
            <w:r w:rsidRPr="000C073B">
              <w:rPr>
                <w:rFonts w:ascii="Times New Roman" w:hAnsi="Times New Roman"/>
                <w:bCs/>
                <w:iCs/>
                <w:sz w:val="24"/>
                <w:szCs w:val="24"/>
              </w:rPr>
              <w:tab/>
              <w:t>организовывать собственную деятельность</w:t>
            </w:r>
          </w:p>
          <w:p w14:paraId="1DD8FFF7"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02.02</w:t>
            </w:r>
            <w:r w:rsidRPr="000C073B">
              <w:rPr>
                <w:rFonts w:ascii="Times New Roman" w:hAnsi="Times New Roman"/>
                <w:bCs/>
                <w:iCs/>
                <w:sz w:val="24"/>
                <w:szCs w:val="24"/>
              </w:rPr>
              <w:tab/>
              <w:t>определять методы и способы выполнения профессиональных задач</w:t>
            </w:r>
          </w:p>
          <w:p w14:paraId="28E057F6"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02.03</w:t>
            </w:r>
            <w:r w:rsidRPr="000C073B">
              <w:rPr>
                <w:rFonts w:ascii="Times New Roman" w:hAnsi="Times New Roman"/>
                <w:bCs/>
                <w:iCs/>
                <w:sz w:val="24"/>
                <w:szCs w:val="24"/>
              </w:rPr>
              <w:tab/>
              <w:t>оценивать эффективность и качество профессиональных задач</w:t>
            </w:r>
          </w:p>
          <w:p w14:paraId="419B38CE"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03.01</w:t>
            </w:r>
            <w:r w:rsidRPr="000C073B">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7ADF18C4"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04.01</w:t>
            </w:r>
            <w:r w:rsidRPr="000C073B">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5BC6008D"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05.01</w:t>
            </w:r>
            <w:r w:rsidRPr="000C073B">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56100A0C"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07.03</w:t>
            </w:r>
            <w:r w:rsidRPr="000C073B">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405E4C9F" w14:textId="77777777" w:rsidR="000C073B" w:rsidRPr="000C073B" w:rsidRDefault="000C073B" w:rsidP="000C073B">
            <w:pPr>
              <w:tabs>
                <w:tab w:val="left" w:pos="0"/>
              </w:tabs>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Уо</w:t>
            </w:r>
            <w:proofErr w:type="spellEnd"/>
            <w:r w:rsidRPr="000C073B">
              <w:rPr>
                <w:rFonts w:ascii="Times New Roman" w:hAnsi="Times New Roman"/>
                <w:bCs/>
                <w:iCs/>
                <w:sz w:val="24"/>
                <w:szCs w:val="24"/>
              </w:rPr>
              <w:t xml:space="preserve"> 09.01</w:t>
            </w:r>
            <w:r w:rsidRPr="000C073B">
              <w:rPr>
                <w:rFonts w:ascii="Times New Roman" w:hAnsi="Times New Roman"/>
                <w:bCs/>
                <w:iCs/>
                <w:sz w:val="24"/>
                <w:szCs w:val="24"/>
              </w:rPr>
              <w:tab/>
              <w:t>адаптироваться к меняющимся условиям профессиональной деятельности</w:t>
            </w:r>
          </w:p>
          <w:p w14:paraId="7CAE3691" w14:textId="77777777" w:rsidR="000C073B" w:rsidRPr="000C073B" w:rsidRDefault="000C073B" w:rsidP="000C073B">
            <w:pPr>
              <w:tabs>
                <w:tab w:val="left" w:pos="0"/>
              </w:tabs>
              <w:spacing w:after="0" w:line="240" w:lineRule="auto"/>
              <w:rPr>
                <w:rFonts w:ascii="Times New Roman" w:hAnsi="Times New Roman"/>
                <w:bCs/>
                <w:iCs/>
                <w:sz w:val="24"/>
                <w:szCs w:val="24"/>
              </w:rPr>
            </w:pPr>
            <w:r w:rsidRPr="000C073B">
              <w:rPr>
                <w:rFonts w:ascii="Times New Roman" w:hAnsi="Times New Roman"/>
                <w:bCs/>
                <w:iCs/>
                <w:sz w:val="24"/>
                <w:szCs w:val="24"/>
              </w:rPr>
              <w:lastRenderedPageBreak/>
              <w:t>У 1.1.01 Составлять график подачи заготовки на горячую прокатку</w:t>
            </w:r>
          </w:p>
          <w:p w14:paraId="42704B77" w14:textId="77777777" w:rsidR="000C073B" w:rsidRPr="000C073B" w:rsidRDefault="000C073B" w:rsidP="000C073B">
            <w:pPr>
              <w:tabs>
                <w:tab w:val="left" w:pos="0"/>
              </w:tabs>
              <w:spacing w:after="0" w:line="240" w:lineRule="auto"/>
              <w:rPr>
                <w:rFonts w:ascii="Times New Roman" w:hAnsi="Times New Roman"/>
                <w:bCs/>
                <w:iCs/>
                <w:sz w:val="24"/>
                <w:szCs w:val="24"/>
              </w:rPr>
            </w:pPr>
            <w:r w:rsidRPr="000C073B">
              <w:rPr>
                <w:rFonts w:ascii="Times New Roman" w:hAnsi="Times New Roman"/>
                <w:bCs/>
                <w:iCs/>
                <w:sz w:val="24"/>
                <w:szCs w:val="24"/>
              </w:rPr>
              <w:t>У 3.3.01</w:t>
            </w:r>
            <w:r w:rsidRPr="000C073B">
              <w:rPr>
                <w:rFonts w:ascii="Times New Roman" w:hAnsi="Times New Roman"/>
                <w:bCs/>
                <w:iCs/>
                <w:sz w:val="24"/>
                <w:szCs w:val="24"/>
              </w:rPr>
              <w:tab/>
              <w:t>Отслеживать по показаниям приборов температуру окончания прокатки раската на сортовых станах</w:t>
            </w:r>
          </w:p>
          <w:p w14:paraId="690BF88F" w14:textId="77777777" w:rsidR="000C073B" w:rsidRPr="000C073B" w:rsidRDefault="000C073B" w:rsidP="000C073B">
            <w:pPr>
              <w:tabs>
                <w:tab w:val="left" w:pos="0"/>
              </w:tabs>
              <w:spacing w:after="0" w:line="240" w:lineRule="auto"/>
              <w:rPr>
                <w:rFonts w:ascii="Times New Roman" w:hAnsi="Times New Roman"/>
                <w:bCs/>
                <w:iCs/>
                <w:sz w:val="24"/>
                <w:szCs w:val="24"/>
              </w:rPr>
            </w:pPr>
            <w:r w:rsidRPr="000C073B">
              <w:rPr>
                <w:rFonts w:ascii="Times New Roman" w:hAnsi="Times New Roman"/>
                <w:bCs/>
                <w:iCs/>
                <w:sz w:val="24"/>
                <w:szCs w:val="24"/>
              </w:rPr>
              <w:t>У 3.6.01</w:t>
            </w:r>
            <w:r w:rsidRPr="000C073B">
              <w:rPr>
                <w:rFonts w:ascii="Times New Roman" w:hAnsi="Times New Roman"/>
                <w:bCs/>
                <w:iCs/>
                <w:sz w:val="24"/>
                <w:szCs w:val="24"/>
              </w:rPr>
              <w:tab/>
              <w:t>Обеспечивать оптимальную производительность сортовых станов горячей прокатки</w:t>
            </w:r>
          </w:p>
          <w:p w14:paraId="0B4B681C" w14:textId="77777777" w:rsidR="000C073B" w:rsidRPr="000C073B" w:rsidRDefault="000C073B" w:rsidP="000C073B">
            <w:pPr>
              <w:tabs>
                <w:tab w:val="left" w:pos="0"/>
              </w:tabs>
              <w:spacing w:after="0" w:line="240" w:lineRule="auto"/>
              <w:rPr>
                <w:rFonts w:ascii="Times New Roman" w:hAnsi="Times New Roman"/>
                <w:bCs/>
                <w:iCs/>
                <w:sz w:val="24"/>
                <w:szCs w:val="24"/>
              </w:rPr>
            </w:pPr>
            <w:r w:rsidRPr="000C073B">
              <w:rPr>
                <w:rFonts w:ascii="Times New Roman" w:hAnsi="Times New Roman"/>
                <w:bCs/>
                <w:iCs/>
                <w:sz w:val="24"/>
                <w:szCs w:val="24"/>
              </w:rPr>
              <w:t>У 4.4.01</w:t>
            </w:r>
            <w:r w:rsidRPr="000C073B">
              <w:rPr>
                <w:rFonts w:ascii="Times New Roman" w:hAnsi="Times New Roman"/>
                <w:bCs/>
                <w:iCs/>
                <w:sz w:val="24"/>
                <w:szCs w:val="24"/>
              </w:rPr>
              <w:tab/>
              <w:t>Определять причины образования дефектов на горячекатаном прокате и принимать необходимые меры по их устранению</w:t>
            </w:r>
          </w:p>
          <w:p w14:paraId="66E5ABB3" w14:textId="77777777" w:rsidR="000C073B" w:rsidRPr="000C073B" w:rsidRDefault="000C073B" w:rsidP="000C073B">
            <w:pPr>
              <w:tabs>
                <w:tab w:val="left" w:pos="0"/>
              </w:tabs>
              <w:spacing w:after="0" w:line="240" w:lineRule="auto"/>
              <w:rPr>
                <w:rFonts w:ascii="Times New Roman" w:hAnsi="Times New Roman"/>
                <w:bCs/>
                <w:iCs/>
                <w:sz w:val="24"/>
                <w:szCs w:val="24"/>
              </w:rPr>
            </w:pPr>
          </w:p>
          <w:p w14:paraId="13F8CE58" w14:textId="77777777" w:rsidR="000C073B" w:rsidRPr="000C073B" w:rsidRDefault="000C073B" w:rsidP="000C073B">
            <w:pPr>
              <w:tabs>
                <w:tab w:val="left" w:pos="0"/>
              </w:tabs>
              <w:spacing w:after="0" w:line="240" w:lineRule="auto"/>
              <w:rPr>
                <w:rFonts w:ascii="Times New Roman" w:hAnsi="Times New Roman"/>
                <w:bCs/>
                <w:iCs/>
                <w:sz w:val="24"/>
                <w:szCs w:val="24"/>
              </w:rPr>
            </w:pPr>
            <w:r w:rsidRPr="000C073B">
              <w:rPr>
                <w:rFonts w:ascii="Times New Roman" w:hAnsi="Times New Roman"/>
                <w:bCs/>
                <w:iCs/>
                <w:sz w:val="24"/>
                <w:szCs w:val="24"/>
              </w:rPr>
              <w:t>Уд 1 производить расчеты процессов горения и теплообмена в металлургических печах, (нагревательных и плавильных);</w:t>
            </w:r>
          </w:p>
          <w:p w14:paraId="4B10B10D" w14:textId="77777777" w:rsidR="000C073B" w:rsidRPr="000C073B" w:rsidRDefault="000C073B" w:rsidP="000C073B">
            <w:pPr>
              <w:tabs>
                <w:tab w:val="left" w:pos="0"/>
              </w:tabs>
              <w:spacing w:after="0" w:line="240" w:lineRule="auto"/>
              <w:rPr>
                <w:rFonts w:ascii="Times New Roman" w:hAnsi="Times New Roman"/>
                <w:bCs/>
                <w:iCs/>
                <w:sz w:val="24"/>
                <w:szCs w:val="24"/>
              </w:rPr>
            </w:pPr>
            <w:r w:rsidRPr="000C073B">
              <w:rPr>
                <w:rFonts w:ascii="Times New Roman" w:hAnsi="Times New Roman"/>
                <w:bCs/>
                <w:iCs/>
                <w:sz w:val="24"/>
                <w:szCs w:val="24"/>
              </w:rPr>
              <w:t>знать:</w:t>
            </w:r>
          </w:p>
          <w:p w14:paraId="725B0C99" w14:textId="454082AA" w:rsidR="000C073B" w:rsidRPr="0053254B" w:rsidRDefault="000C073B" w:rsidP="0001347E">
            <w:pPr>
              <w:spacing w:after="0"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14:paraId="4DAC7CBE" w14:textId="2911483B" w:rsidR="000C073B" w:rsidRPr="000C073B" w:rsidRDefault="000C073B" w:rsidP="000C073B">
            <w:pPr>
              <w:spacing w:after="0" w:line="240" w:lineRule="auto"/>
              <w:rPr>
                <w:rFonts w:ascii="Times New Roman" w:hAnsi="Times New Roman"/>
                <w:sz w:val="24"/>
                <w:szCs w:val="24"/>
              </w:rPr>
            </w:pPr>
            <w:r w:rsidRPr="000C073B">
              <w:rPr>
                <w:rFonts w:ascii="Times New Roman" w:hAnsi="Times New Roman"/>
                <w:sz w:val="24"/>
                <w:szCs w:val="24"/>
              </w:rPr>
              <w:lastRenderedPageBreak/>
              <w:t>Точность расчета теплообменных</w:t>
            </w:r>
            <w:r>
              <w:rPr>
                <w:rFonts w:ascii="Times New Roman" w:hAnsi="Times New Roman"/>
                <w:sz w:val="24"/>
                <w:szCs w:val="24"/>
              </w:rPr>
              <w:t xml:space="preserve"> </w:t>
            </w:r>
            <w:r w:rsidRPr="000C073B">
              <w:rPr>
                <w:rFonts w:ascii="Times New Roman" w:hAnsi="Times New Roman"/>
                <w:sz w:val="24"/>
                <w:szCs w:val="24"/>
              </w:rPr>
              <w:t>процессов</w:t>
            </w:r>
          </w:p>
          <w:p w14:paraId="6B8809AD" w14:textId="17ADF948" w:rsidR="000C073B" w:rsidRPr="000C073B" w:rsidRDefault="000C073B" w:rsidP="00846D0C">
            <w:pPr>
              <w:spacing w:after="0" w:line="240" w:lineRule="auto"/>
              <w:rPr>
                <w:rFonts w:ascii="Times New Roman" w:hAnsi="Times New Roman"/>
                <w:sz w:val="24"/>
                <w:szCs w:val="24"/>
              </w:rPr>
            </w:pPr>
            <w:r w:rsidRPr="000C073B">
              <w:rPr>
                <w:rFonts w:ascii="Times New Roman" w:hAnsi="Times New Roman"/>
                <w:sz w:val="24"/>
                <w:szCs w:val="24"/>
              </w:rPr>
              <w:t>Точность расчета нагрева и</w:t>
            </w:r>
            <w:r w:rsidR="00846D0C">
              <w:rPr>
                <w:rFonts w:ascii="Times New Roman" w:hAnsi="Times New Roman"/>
                <w:sz w:val="24"/>
                <w:szCs w:val="24"/>
              </w:rPr>
              <w:t xml:space="preserve"> </w:t>
            </w:r>
            <w:r w:rsidRPr="000C073B">
              <w:rPr>
                <w:rFonts w:ascii="Times New Roman" w:hAnsi="Times New Roman"/>
                <w:sz w:val="24"/>
                <w:szCs w:val="24"/>
              </w:rPr>
              <w:t>теплообмена</w:t>
            </w:r>
          </w:p>
          <w:p w14:paraId="50AFE718" w14:textId="3150342F" w:rsidR="000C073B" w:rsidRPr="000C073B" w:rsidRDefault="000C073B" w:rsidP="000C073B">
            <w:pPr>
              <w:spacing w:after="0" w:line="240" w:lineRule="auto"/>
              <w:rPr>
                <w:rFonts w:ascii="Times New Roman" w:hAnsi="Times New Roman"/>
                <w:sz w:val="24"/>
                <w:szCs w:val="24"/>
              </w:rPr>
            </w:pPr>
            <w:r w:rsidRPr="000C073B">
              <w:rPr>
                <w:rFonts w:ascii="Times New Roman" w:hAnsi="Times New Roman"/>
                <w:sz w:val="24"/>
                <w:szCs w:val="24"/>
              </w:rPr>
              <w:t>Применение основных законов</w:t>
            </w:r>
            <w:r w:rsidR="00846D0C">
              <w:rPr>
                <w:rFonts w:ascii="Times New Roman" w:hAnsi="Times New Roman"/>
                <w:sz w:val="24"/>
                <w:szCs w:val="24"/>
              </w:rPr>
              <w:t xml:space="preserve"> </w:t>
            </w:r>
            <w:r w:rsidRPr="000C073B">
              <w:rPr>
                <w:rFonts w:ascii="Times New Roman" w:hAnsi="Times New Roman"/>
                <w:sz w:val="24"/>
                <w:szCs w:val="24"/>
              </w:rPr>
              <w:t>теплообмена и термодинамики</w:t>
            </w:r>
          </w:p>
          <w:p w14:paraId="7497871F" w14:textId="1D2EC6BF" w:rsidR="000C073B" w:rsidRPr="000C073B" w:rsidRDefault="000C073B" w:rsidP="000C073B">
            <w:pPr>
              <w:spacing w:after="0" w:line="240" w:lineRule="auto"/>
              <w:rPr>
                <w:rFonts w:ascii="Times New Roman" w:hAnsi="Times New Roman"/>
                <w:sz w:val="24"/>
                <w:szCs w:val="24"/>
              </w:rPr>
            </w:pPr>
            <w:r w:rsidRPr="000C073B">
              <w:rPr>
                <w:rFonts w:ascii="Times New Roman" w:hAnsi="Times New Roman"/>
                <w:sz w:val="24"/>
                <w:szCs w:val="24"/>
              </w:rPr>
              <w:t>Правильность решения задач по</w:t>
            </w:r>
            <w:r w:rsidR="00846D0C">
              <w:rPr>
                <w:rFonts w:ascii="Times New Roman" w:hAnsi="Times New Roman"/>
                <w:sz w:val="24"/>
                <w:szCs w:val="24"/>
              </w:rPr>
              <w:t xml:space="preserve"> </w:t>
            </w:r>
            <w:r w:rsidRPr="000C073B">
              <w:rPr>
                <w:rFonts w:ascii="Times New Roman" w:hAnsi="Times New Roman"/>
                <w:sz w:val="24"/>
                <w:szCs w:val="24"/>
              </w:rPr>
              <w:t>получению, преобразованию и</w:t>
            </w:r>
          </w:p>
          <w:p w14:paraId="7427B6D4" w14:textId="77777777" w:rsidR="000C073B" w:rsidRPr="000C073B" w:rsidRDefault="000C073B" w:rsidP="000C073B">
            <w:pPr>
              <w:spacing w:after="0" w:line="240" w:lineRule="auto"/>
              <w:rPr>
                <w:rFonts w:ascii="Times New Roman" w:hAnsi="Times New Roman"/>
                <w:sz w:val="24"/>
                <w:szCs w:val="24"/>
              </w:rPr>
            </w:pPr>
            <w:r w:rsidRPr="000C073B">
              <w:rPr>
                <w:rFonts w:ascii="Times New Roman" w:hAnsi="Times New Roman"/>
                <w:sz w:val="24"/>
                <w:szCs w:val="24"/>
              </w:rPr>
              <w:t>использованию тепловой энергии;</w:t>
            </w:r>
          </w:p>
          <w:p w14:paraId="28574C89" w14:textId="3CB6F90A" w:rsidR="000C073B" w:rsidRPr="000C073B" w:rsidRDefault="000C073B" w:rsidP="000C073B">
            <w:pPr>
              <w:spacing w:after="0" w:line="240" w:lineRule="auto"/>
              <w:rPr>
                <w:rFonts w:ascii="Times New Roman" w:hAnsi="Times New Roman"/>
                <w:sz w:val="24"/>
                <w:szCs w:val="24"/>
              </w:rPr>
            </w:pPr>
            <w:r w:rsidRPr="000C073B">
              <w:rPr>
                <w:rFonts w:ascii="Times New Roman" w:hAnsi="Times New Roman"/>
                <w:sz w:val="24"/>
                <w:szCs w:val="24"/>
              </w:rPr>
              <w:t>Правильный выбор способов</w:t>
            </w:r>
            <w:r w:rsidR="00846D0C">
              <w:rPr>
                <w:rFonts w:ascii="Times New Roman" w:hAnsi="Times New Roman"/>
                <w:sz w:val="24"/>
                <w:szCs w:val="24"/>
              </w:rPr>
              <w:t xml:space="preserve"> </w:t>
            </w:r>
            <w:r w:rsidRPr="000C073B">
              <w:rPr>
                <w:rFonts w:ascii="Times New Roman" w:hAnsi="Times New Roman"/>
                <w:sz w:val="24"/>
                <w:szCs w:val="24"/>
              </w:rPr>
              <w:t>переноса теплоты, устройств и</w:t>
            </w:r>
            <w:r w:rsidR="00846D0C">
              <w:rPr>
                <w:rFonts w:ascii="Times New Roman" w:hAnsi="Times New Roman"/>
                <w:sz w:val="24"/>
                <w:szCs w:val="24"/>
              </w:rPr>
              <w:t xml:space="preserve"> </w:t>
            </w:r>
            <w:r w:rsidRPr="000C073B">
              <w:rPr>
                <w:rFonts w:ascii="Times New Roman" w:hAnsi="Times New Roman"/>
                <w:sz w:val="24"/>
                <w:szCs w:val="24"/>
              </w:rPr>
              <w:t>принципов действия</w:t>
            </w:r>
            <w:r w:rsidR="00846D0C">
              <w:rPr>
                <w:rFonts w:ascii="Times New Roman" w:hAnsi="Times New Roman"/>
                <w:sz w:val="24"/>
                <w:szCs w:val="24"/>
              </w:rPr>
              <w:t xml:space="preserve"> </w:t>
            </w:r>
            <w:r w:rsidRPr="000C073B">
              <w:rPr>
                <w:rFonts w:ascii="Times New Roman" w:hAnsi="Times New Roman"/>
                <w:sz w:val="24"/>
                <w:szCs w:val="24"/>
              </w:rPr>
              <w:t>теплообменных аппаратов,</w:t>
            </w:r>
            <w:r w:rsidR="00846D0C">
              <w:rPr>
                <w:rFonts w:ascii="Times New Roman" w:hAnsi="Times New Roman"/>
                <w:sz w:val="24"/>
                <w:szCs w:val="24"/>
              </w:rPr>
              <w:t xml:space="preserve"> </w:t>
            </w:r>
            <w:r w:rsidRPr="000C073B">
              <w:rPr>
                <w:rFonts w:ascii="Times New Roman" w:hAnsi="Times New Roman"/>
                <w:sz w:val="24"/>
                <w:szCs w:val="24"/>
              </w:rPr>
              <w:t>силовых установок и других</w:t>
            </w:r>
            <w:r w:rsidR="00846D0C">
              <w:rPr>
                <w:rFonts w:ascii="Times New Roman" w:hAnsi="Times New Roman"/>
                <w:sz w:val="24"/>
                <w:szCs w:val="24"/>
              </w:rPr>
              <w:t xml:space="preserve"> </w:t>
            </w:r>
            <w:r w:rsidRPr="000C073B">
              <w:rPr>
                <w:rFonts w:ascii="Times New Roman" w:hAnsi="Times New Roman"/>
                <w:sz w:val="24"/>
                <w:szCs w:val="24"/>
              </w:rPr>
              <w:t>теплотехнических устройств</w:t>
            </w:r>
            <w:r w:rsidR="00846D0C">
              <w:rPr>
                <w:rFonts w:ascii="Times New Roman" w:hAnsi="Times New Roman"/>
                <w:sz w:val="24"/>
                <w:szCs w:val="24"/>
              </w:rPr>
              <w:t xml:space="preserve"> </w:t>
            </w:r>
            <w:r w:rsidRPr="000C073B">
              <w:rPr>
                <w:rFonts w:ascii="Times New Roman" w:hAnsi="Times New Roman"/>
                <w:sz w:val="24"/>
                <w:szCs w:val="24"/>
              </w:rPr>
              <w:t>производства</w:t>
            </w:r>
          </w:p>
          <w:p w14:paraId="2AEFC1B9" w14:textId="77777777" w:rsidR="000C073B" w:rsidRPr="0053254B" w:rsidRDefault="000C073B" w:rsidP="00846D0C">
            <w:pPr>
              <w:spacing w:after="0"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FF3F5F" w14:textId="54751692" w:rsidR="000C073B" w:rsidRPr="0053254B" w:rsidRDefault="000C073B" w:rsidP="0001347E">
            <w:pPr>
              <w:spacing w:after="0" w:line="240" w:lineRule="auto"/>
              <w:rPr>
                <w:rFonts w:ascii="Times New Roman" w:hAnsi="Times New Roman"/>
                <w:sz w:val="24"/>
                <w:szCs w:val="24"/>
              </w:rPr>
            </w:pPr>
            <w:r w:rsidRPr="0053254B">
              <w:rPr>
                <w:rFonts w:ascii="Times New Roman" w:hAnsi="Times New Roman"/>
                <w:sz w:val="24"/>
                <w:szCs w:val="24"/>
              </w:rPr>
              <w:t>Оценка защиты практических работ, оценка результатов собеседования, оценка результатов выполнения расчетной работы</w:t>
            </w:r>
          </w:p>
        </w:tc>
      </w:tr>
      <w:tr w:rsidR="000C073B" w:rsidRPr="0053254B" w14:paraId="7CBA7A80" w14:textId="77777777" w:rsidTr="00846D0C">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14:paraId="627A61E3" w14:textId="77777777" w:rsidR="000C073B" w:rsidRPr="0053254B" w:rsidRDefault="000C073B" w:rsidP="0001347E">
            <w:pPr>
              <w:spacing w:after="0" w:line="240" w:lineRule="auto"/>
              <w:rPr>
                <w:rFonts w:ascii="Times New Roman" w:hAnsi="Times New Roman"/>
                <w:sz w:val="24"/>
                <w:szCs w:val="24"/>
              </w:rPr>
            </w:pPr>
            <w:r w:rsidRPr="0053254B">
              <w:rPr>
                <w:rFonts w:ascii="Times New Roman" w:hAnsi="Times New Roman"/>
                <w:sz w:val="24"/>
                <w:szCs w:val="24"/>
              </w:rPr>
              <w:t>Знать:</w:t>
            </w:r>
          </w:p>
        </w:tc>
        <w:tc>
          <w:tcPr>
            <w:tcW w:w="0" w:type="auto"/>
            <w:tcBorders>
              <w:top w:val="single" w:sz="4" w:space="0" w:color="auto"/>
              <w:left w:val="single" w:sz="4" w:space="0" w:color="auto"/>
              <w:bottom w:val="single" w:sz="4" w:space="0" w:color="auto"/>
              <w:right w:val="single" w:sz="4" w:space="0" w:color="auto"/>
            </w:tcBorders>
          </w:tcPr>
          <w:p w14:paraId="30DEA1A2" w14:textId="77777777" w:rsidR="000C073B" w:rsidRPr="0053254B" w:rsidRDefault="000C073B" w:rsidP="0001347E">
            <w:pPr>
              <w:spacing w:after="0" w:line="240" w:lineRule="auto"/>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C0A2858" w14:textId="4AE79226" w:rsidR="000C073B" w:rsidRPr="0053254B" w:rsidRDefault="000C073B" w:rsidP="0001347E">
            <w:pPr>
              <w:spacing w:after="0" w:line="240" w:lineRule="auto"/>
              <w:rPr>
                <w:rFonts w:ascii="Times New Roman" w:hAnsi="Times New Roman"/>
                <w:sz w:val="24"/>
                <w:szCs w:val="24"/>
              </w:rPr>
            </w:pPr>
          </w:p>
        </w:tc>
      </w:tr>
      <w:tr w:rsidR="00846D0C" w:rsidRPr="0053254B" w14:paraId="67A63D74" w14:textId="77777777" w:rsidTr="00846D0C">
        <w:trPr>
          <w:trHeight w:val="20"/>
        </w:trPr>
        <w:tc>
          <w:tcPr>
            <w:tcW w:w="0" w:type="auto"/>
            <w:tcBorders>
              <w:top w:val="single" w:sz="4" w:space="0" w:color="auto"/>
              <w:left w:val="single" w:sz="4" w:space="0" w:color="auto"/>
              <w:right w:val="single" w:sz="4" w:space="0" w:color="auto"/>
            </w:tcBorders>
            <w:shd w:val="clear" w:color="auto" w:fill="auto"/>
          </w:tcPr>
          <w:p w14:paraId="368FD853"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Зо</w:t>
            </w:r>
            <w:proofErr w:type="spellEnd"/>
            <w:r w:rsidRPr="000C073B">
              <w:rPr>
                <w:rFonts w:ascii="Times New Roman" w:hAnsi="Times New Roman"/>
                <w:bCs/>
                <w:iCs/>
                <w:sz w:val="24"/>
                <w:szCs w:val="24"/>
              </w:rPr>
              <w:t xml:space="preserve"> 01.01</w:t>
            </w:r>
            <w:r w:rsidRPr="000C073B">
              <w:rPr>
                <w:rFonts w:ascii="Times New Roman" w:hAnsi="Times New Roman"/>
                <w:bCs/>
                <w:iCs/>
                <w:sz w:val="24"/>
                <w:szCs w:val="24"/>
              </w:rPr>
              <w:tab/>
              <w:t>проявлять устойчивый интерес к будущей профессии</w:t>
            </w:r>
          </w:p>
          <w:p w14:paraId="476AAA2A"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Зо</w:t>
            </w:r>
            <w:proofErr w:type="spellEnd"/>
            <w:r w:rsidRPr="000C073B">
              <w:rPr>
                <w:rFonts w:ascii="Times New Roman" w:hAnsi="Times New Roman"/>
                <w:bCs/>
                <w:iCs/>
                <w:sz w:val="24"/>
                <w:szCs w:val="24"/>
              </w:rPr>
              <w:t xml:space="preserve"> 02.01</w:t>
            </w:r>
            <w:r w:rsidRPr="000C073B">
              <w:rPr>
                <w:rFonts w:ascii="Times New Roman" w:hAnsi="Times New Roman"/>
                <w:bCs/>
                <w:iCs/>
                <w:sz w:val="24"/>
                <w:szCs w:val="24"/>
              </w:rPr>
              <w:tab/>
              <w:t>методы и способы выполнения профессиональных задач</w:t>
            </w:r>
          </w:p>
          <w:p w14:paraId="620EE812"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Зо</w:t>
            </w:r>
            <w:proofErr w:type="spellEnd"/>
            <w:r w:rsidRPr="000C073B">
              <w:rPr>
                <w:rFonts w:ascii="Times New Roman" w:hAnsi="Times New Roman"/>
                <w:bCs/>
                <w:iCs/>
                <w:sz w:val="24"/>
                <w:szCs w:val="24"/>
              </w:rPr>
              <w:t xml:space="preserve"> 03.01</w:t>
            </w:r>
            <w:r w:rsidRPr="000C073B">
              <w:rPr>
                <w:rFonts w:ascii="Times New Roman" w:hAnsi="Times New Roman"/>
                <w:bCs/>
                <w:iCs/>
                <w:sz w:val="24"/>
                <w:szCs w:val="24"/>
              </w:rPr>
              <w:tab/>
              <w:t>алгоритмы действий в чрезвычайных ситуациях</w:t>
            </w:r>
          </w:p>
          <w:p w14:paraId="70E9DA12"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Зо</w:t>
            </w:r>
            <w:proofErr w:type="spellEnd"/>
            <w:r w:rsidRPr="000C073B">
              <w:rPr>
                <w:rFonts w:ascii="Times New Roman" w:hAnsi="Times New Roman"/>
                <w:bCs/>
                <w:iCs/>
                <w:sz w:val="24"/>
                <w:szCs w:val="24"/>
              </w:rPr>
              <w:t xml:space="preserve"> 04.01</w:t>
            </w:r>
            <w:r w:rsidRPr="000C073B">
              <w:rPr>
                <w:rFonts w:ascii="Times New Roman" w:hAnsi="Times New Roman"/>
                <w:bCs/>
                <w:iCs/>
                <w:sz w:val="24"/>
                <w:szCs w:val="24"/>
              </w:rPr>
              <w:tab/>
              <w:t>круг профессиональных задач, профессионального и личностного развития</w:t>
            </w:r>
          </w:p>
          <w:p w14:paraId="565FD515"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Зо</w:t>
            </w:r>
            <w:proofErr w:type="spellEnd"/>
            <w:r w:rsidRPr="000C073B">
              <w:rPr>
                <w:rFonts w:ascii="Times New Roman" w:hAnsi="Times New Roman"/>
                <w:bCs/>
                <w:iCs/>
                <w:sz w:val="24"/>
                <w:szCs w:val="24"/>
              </w:rPr>
              <w:t xml:space="preserve"> 05.01</w:t>
            </w:r>
            <w:r w:rsidRPr="000C073B">
              <w:rPr>
                <w:rFonts w:ascii="Times New Roman" w:hAnsi="Times New Roman"/>
                <w:bCs/>
                <w:iCs/>
                <w:sz w:val="24"/>
                <w:szCs w:val="24"/>
              </w:rPr>
              <w:tab/>
              <w:t>современные способы коммуникации и возможности передачи информации</w:t>
            </w:r>
          </w:p>
          <w:p w14:paraId="357E59E0"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Зо</w:t>
            </w:r>
            <w:proofErr w:type="spellEnd"/>
            <w:r w:rsidRPr="000C073B">
              <w:rPr>
                <w:rFonts w:ascii="Times New Roman" w:hAnsi="Times New Roman"/>
                <w:bCs/>
                <w:iCs/>
                <w:sz w:val="24"/>
                <w:szCs w:val="24"/>
              </w:rPr>
              <w:t xml:space="preserve"> 07.01</w:t>
            </w:r>
            <w:r w:rsidRPr="000C073B">
              <w:rPr>
                <w:rFonts w:ascii="Times New Roman" w:hAnsi="Times New Roman"/>
                <w:bCs/>
                <w:iCs/>
                <w:sz w:val="24"/>
                <w:szCs w:val="24"/>
              </w:rPr>
              <w:tab/>
              <w:t>основы организации работы в команде</w:t>
            </w:r>
          </w:p>
          <w:p w14:paraId="4B4AB8A5"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lastRenderedPageBreak/>
              <w:t>Зо</w:t>
            </w:r>
            <w:proofErr w:type="spellEnd"/>
            <w:r w:rsidRPr="000C073B">
              <w:rPr>
                <w:rFonts w:ascii="Times New Roman" w:hAnsi="Times New Roman"/>
                <w:bCs/>
                <w:iCs/>
                <w:sz w:val="24"/>
                <w:szCs w:val="24"/>
              </w:rPr>
              <w:t xml:space="preserve"> 08.01</w:t>
            </w:r>
            <w:r w:rsidRPr="000C073B">
              <w:rPr>
                <w:rFonts w:ascii="Times New Roman" w:hAnsi="Times New Roman"/>
                <w:bCs/>
                <w:iCs/>
                <w:sz w:val="24"/>
                <w:szCs w:val="24"/>
              </w:rPr>
              <w:tab/>
              <w:t>круг задач профессионального и личностного развития</w:t>
            </w:r>
          </w:p>
          <w:p w14:paraId="0C9A7CB8"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Зо</w:t>
            </w:r>
            <w:proofErr w:type="spellEnd"/>
            <w:r w:rsidRPr="000C073B">
              <w:rPr>
                <w:rFonts w:ascii="Times New Roman" w:hAnsi="Times New Roman"/>
                <w:bCs/>
                <w:iCs/>
                <w:sz w:val="24"/>
                <w:szCs w:val="24"/>
              </w:rPr>
              <w:t xml:space="preserve"> 09.01</w:t>
            </w:r>
            <w:r w:rsidRPr="000C073B">
              <w:rPr>
                <w:rFonts w:ascii="Times New Roman" w:hAnsi="Times New Roman"/>
                <w:bCs/>
                <w:iCs/>
                <w:sz w:val="24"/>
                <w:szCs w:val="24"/>
              </w:rPr>
              <w:tab/>
              <w:t>приемы и способы адаптации в профессиональной деятельности</w:t>
            </w:r>
          </w:p>
          <w:p w14:paraId="1DAF4C1A" w14:textId="77777777" w:rsidR="00846D0C" w:rsidRPr="000C073B" w:rsidRDefault="00846D0C" w:rsidP="00846D0C">
            <w:pPr>
              <w:spacing w:after="0" w:line="240" w:lineRule="auto"/>
              <w:rPr>
                <w:rFonts w:ascii="Times New Roman" w:hAnsi="Times New Roman"/>
                <w:bCs/>
                <w:iCs/>
                <w:sz w:val="24"/>
                <w:szCs w:val="24"/>
              </w:rPr>
            </w:pPr>
          </w:p>
          <w:p w14:paraId="69075031" w14:textId="77777777" w:rsidR="00846D0C" w:rsidRPr="000C073B" w:rsidRDefault="00846D0C" w:rsidP="00846D0C">
            <w:pPr>
              <w:spacing w:after="0" w:line="240" w:lineRule="auto"/>
              <w:rPr>
                <w:rFonts w:ascii="Times New Roman" w:hAnsi="Times New Roman"/>
                <w:bCs/>
                <w:iCs/>
                <w:sz w:val="24"/>
                <w:szCs w:val="24"/>
              </w:rPr>
            </w:pPr>
            <w:r w:rsidRPr="000C073B">
              <w:rPr>
                <w:rFonts w:ascii="Times New Roman" w:hAnsi="Times New Roman"/>
                <w:bCs/>
                <w:iCs/>
                <w:sz w:val="24"/>
                <w:szCs w:val="24"/>
              </w:rPr>
              <w:t xml:space="preserve">З 1.1.01 Определять визуально состояние ограждений, исправность средств связи, производственной сигнализации, блокировок, наличие заземления источников питания, </w:t>
            </w:r>
          </w:p>
          <w:p w14:paraId="589C6455" w14:textId="77777777" w:rsidR="00846D0C" w:rsidRPr="000C073B" w:rsidRDefault="00846D0C" w:rsidP="00846D0C">
            <w:pPr>
              <w:spacing w:after="0" w:line="240" w:lineRule="auto"/>
              <w:rPr>
                <w:rFonts w:ascii="Times New Roman" w:hAnsi="Times New Roman"/>
                <w:bCs/>
                <w:iCs/>
                <w:sz w:val="24"/>
                <w:szCs w:val="24"/>
              </w:rPr>
            </w:pPr>
            <w:r w:rsidRPr="000C073B">
              <w:rPr>
                <w:rFonts w:ascii="Times New Roman" w:hAnsi="Times New Roman"/>
                <w:bCs/>
                <w:iCs/>
                <w:sz w:val="24"/>
                <w:szCs w:val="24"/>
              </w:rPr>
              <w:t>З 3.3.01</w:t>
            </w:r>
            <w:r w:rsidRPr="000C073B">
              <w:rPr>
                <w:rFonts w:ascii="Times New Roman" w:hAnsi="Times New Roman"/>
                <w:bCs/>
                <w:iCs/>
                <w:sz w:val="24"/>
                <w:szCs w:val="24"/>
              </w:rPr>
              <w:tab/>
              <w:t>Марки и группы марок сталей горячекатаного сортового проката</w:t>
            </w:r>
          </w:p>
          <w:p w14:paraId="02C1E660" w14:textId="77777777" w:rsidR="00846D0C" w:rsidRPr="000C073B" w:rsidRDefault="00846D0C" w:rsidP="00846D0C">
            <w:pPr>
              <w:spacing w:after="0" w:line="240" w:lineRule="auto"/>
              <w:rPr>
                <w:rFonts w:ascii="Times New Roman" w:hAnsi="Times New Roman"/>
                <w:bCs/>
                <w:iCs/>
                <w:sz w:val="24"/>
                <w:szCs w:val="24"/>
              </w:rPr>
            </w:pPr>
            <w:r w:rsidRPr="000C073B">
              <w:rPr>
                <w:rFonts w:ascii="Times New Roman" w:hAnsi="Times New Roman"/>
                <w:bCs/>
                <w:iCs/>
                <w:sz w:val="24"/>
                <w:szCs w:val="24"/>
              </w:rPr>
              <w:t>З 3.4.01</w:t>
            </w:r>
            <w:r w:rsidRPr="000C073B">
              <w:rPr>
                <w:rFonts w:ascii="Times New Roman" w:hAnsi="Times New Roman"/>
                <w:bCs/>
                <w:iCs/>
                <w:sz w:val="24"/>
                <w:szCs w:val="24"/>
              </w:rPr>
              <w:tab/>
              <w:t>Основы теории пластической деформации металла в горячем состоянии</w:t>
            </w:r>
          </w:p>
          <w:p w14:paraId="63AFAE04" w14:textId="77777777" w:rsidR="00846D0C" w:rsidRPr="000C073B" w:rsidRDefault="00846D0C" w:rsidP="00846D0C">
            <w:pPr>
              <w:spacing w:after="0" w:line="240" w:lineRule="auto"/>
              <w:rPr>
                <w:rFonts w:ascii="Times New Roman" w:hAnsi="Times New Roman"/>
                <w:bCs/>
                <w:iCs/>
                <w:sz w:val="24"/>
                <w:szCs w:val="24"/>
              </w:rPr>
            </w:pPr>
            <w:r w:rsidRPr="000C073B">
              <w:rPr>
                <w:rFonts w:ascii="Times New Roman" w:hAnsi="Times New Roman"/>
                <w:bCs/>
                <w:iCs/>
                <w:sz w:val="24"/>
                <w:szCs w:val="24"/>
              </w:rPr>
              <w:t>З 3.6.01</w:t>
            </w:r>
            <w:r w:rsidRPr="000C073B">
              <w:rPr>
                <w:rFonts w:ascii="Times New Roman" w:hAnsi="Times New Roman"/>
                <w:bCs/>
                <w:iCs/>
                <w:sz w:val="24"/>
                <w:szCs w:val="24"/>
              </w:rPr>
              <w:tab/>
              <w:t>Марки и группы марок сталей горячекатаного сортового проката</w:t>
            </w:r>
          </w:p>
          <w:p w14:paraId="65B3B1AF" w14:textId="77777777" w:rsidR="00846D0C" w:rsidRPr="000C073B" w:rsidRDefault="00846D0C" w:rsidP="00846D0C">
            <w:pPr>
              <w:spacing w:after="0" w:line="240" w:lineRule="auto"/>
              <w:rPr>
                <w:rFonts w:ascii="Times New Roman" w:hAnsi="Times New Roman"/>
                <w:bCs/>
                <w:iCs/>
                <w:sz w:val="24"/>
                <w:szCs w:val="24"/>
              </w:rPr>
            </w:pPr>
            <w:r w:rsidRPr="000C073B">
              <w:rPr>
                <w:rFonts w:ascii="Times New Roman" w:hAnsi="Times New Roman"/>
                <w:bCs/>
                <w:iCs/>
                <w:sz w:val="24"/>
                <w:szCs w:val="24"/>
              </w:rPr>
              <w:t>З 3.9.01</w:t>
            </w:r>
            <w:r w:rsidRPr="000C073B">
              <w:rPr>
                <w:rFonts w:ascii="Times New Roman" w:hAnsi="Times New Roman"/>
                <w:bCs/>
                <w:iCs/>
                <w:sz w:val="24"/>
                <w:szCs w:val="24"/>
              </w:rPr>
              <w:tab/>
              <w:t>Основы теории пластической деформации металла в горячем состоянии</w:t>
            </w:r>
          </w:p>
          <w:p w14:paraId="39B47C70" w14:textId="77777777" w:rsidR="00846D0C" w:rsidRPr="000C073B" w:rsidRDefault="00846D0C" w:rsidP="00846D0C">
            <w:pPr>
              <w:spacing w:after="0" w:line="240" w:lineRule="auto"/>
              <w:rPr>
                <w:rFonts w:ascii="Times New Roman" w:hAnsi="Times New Roman"/>
                <w:bCs/>
                <w:iCs/>
                <w:sz w:val="24"/>
                <w:szCs w:val="24"/>
              </w:rPr>
            </w:pPr>
            <w:r w:rsidRPr="000C073B">
              <w:rPr>
                <w:rFonts w:ascii="Times New Roman" w:hAnsi="Times New Roman"/>
                <w:bCs/>
                <w:iCs/>
                <w:sz w:val="24"/>
                <w:szCs w:val="24"/>
              </w:rPr>
              <w:t>З 4.4.01</w:t>
            </w:r>
            <w:r w:rsidRPr="000C073B">
              <w:rPr>
                <w:rFonts w:ascii="Times New Roman" w:hAnsi="Times New Roman"/>
                <w:bCs/>
                <w:iCs/>
                <w:sz w:val="24"/>
                <w:szCs w:val="24"/>
              </w:rPr>
              <w:tab/>
              <w:t>Основные причины образования дефектов на сортовом прокате и меры по их устранению</w:t>
            </w:r>
          </w:p>
          <w:p w14:paraId="5C16A3CF"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Зд</w:t>
            </w:r>
            <w:proofErr w:type="spellEnd"/>
            <w:r w:rsidRPr="000C073B">
              <w:rPr>
                <w:rFonts w:ascii="Times New Roman" w:hAnsi="Times New Roman"/>
                <w:bCs/>
                <w:iCs/>
                <w:sz w:val="24"/>
                <w:szCs w:val="24"/>
              </w:rPr>
              <w:t xml:space="preserve"> 1 основные положения теплотехники и теплоэнергетики;</w:t>
            </w:r>
          </w:p>
          <w:p w14:paraId="6B973535"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Зд</w:t>
            </w:r>
            <w:proofErr w:type="spellEnd"/>
            <w:r w:rsidRPr="000C073B">
              <w:rPr>
                <w:rFonts w:ascii="Times New Roman" w:hAnsi="Times New Roman"/>
                <w:bCs/>
                <w:iCs/>
                <w:sz w:val="24"/>
                <w:szCs w:val="24"/>
              </w:rPr>
              <w:t xml:space="preserve"> 2 назначение и свойства огнеупорных материалов;</w:t>
            </w:r>
          </w:p>
          <w:p w14:paraId="22E11982"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Зд</w:t>
            </w:r>
            <w:proofErr w:type="spellEnd"/>
            <w:r w:rsidRPr="000C073B">
              <w:rPr>
                <w:rFonts w:ascii="Times New Roman" w:hAnsi="Times New Roman"/>
                <w:bCs/>
                <w:iCs/>
                <w:sz w:val="24"/>
                <w:szCs w:val="24"/>
              </w:rPr>
              <w:t xml:space="preserve"> 3 устройства и принципы действия металлургических печей;</w:t>
            </w:r>
          </w:p>
          <w:p w14:paraId="309C4F64" w14:textId="77777777" w:rsidR="00846D0C" w:rsidRPr="000C073B" w:rsidRDefault="00846D0C" w:rsidP="00846D0C">
            <w:pPr>
              <w:spacing w:after="0" w:line="240" w:lineRule="auto"/>
              <w:rPr>
                <w:rFonts w:ascii="Times New Roman" w:hAnsi="Times New Roman"/>
                <w:bCs/>
                <w:iCs/>
                <w:sz w:val="24"/>
                <w:szCs w:val="24"/>
              </w:rPr>
            </w:pPr>
            <w:proofErr w:type="spellStart"/>
            <w:r w:rsidRPr="000C073B">
              <w:rPr>
                <w:rFonts w:ascii="Times New Roman" w:hAnsi="Times New Roman"/>
                <w:bCs/>
                <w:iCs/>
                <w:sz w:val="24"/>
                <w:szCs w:val="24"/>
              </w:rPr>
              <w:t>Зд</w:t>
            </w:r>
            <w:proofErr w:type="spellEnd"/>
            <w:r w:rsidRPr="000C073B">
              <w:rPr>
                <w:rFonts w:ascii="Times New Roman" w:hAnsi="Times New Roman"/>
                <w:bCs/>
                <w:iCs/>
                <w:sz w:val="24"/>
                <w:szCs w:val="24"/>
              </w:rPr>
              <w:t xml:space="preserve"> 4 топливо металлургических печей и методику расчетов горения;</w:t>
            </w:r>
          </w:p>
          <w:p w14:paraId="18FA8C18" w14:textId="779E8DE2" w:rsidR="00846D0C" w:rsidRPr="0053254B" w:rsidRDefault="00846D0C" w:rsidP="00846D0C">
            <w:pPr>
              <w:spacing w:after="0" w:line="240" w:lineRule="auto"/>
              <w:rPr>
                <w:rFonts w:ascii="Times New Roman" w:hAnsi="Times New Roman"/>
                <w:sz w:val="24"/>
                <w:szCs w:val="24"/>
              </w:rPr>
            </w:pPr>
            <w:proofErr w:type="spellStart"/>
            <w:r w:rsidRPr="000C073B">
              <w:rPr>
                <w:rFonts w:ascii="Times New Roman" w:hAnsi="Times New Roman"/>
                <w:bCs/>
                <w:iCs/>
                <w:sz w:val="24"/>
                <w:szCs w:val="24"/>
              </w:rPr>
              <w:t>Зд</w:t>
            </w:r>
            <w:proofErr w:type="spellEnd"/>
            <w:r w:rsidRPr="000C073B">
              <w:rPr>
                <w:rFonts w:ascii="Times New Roman" w:hAnsi="Times New Roman"/>
                <w:bCs/>
                <w:iCs/>
                <w:sz w:val="24"/>
                <w:szCs w:val="24"/>
              </w:rPr>
              <w:t xml:space="preserve"> 5 закономерности процессов тепломассообмена в металлургических печах</w:t>
            </w:r>
          </w:p>
        </w:tc>
        <w:tc>
          <w:tcPr>
            <w:tcW w:w="0" w:type="auto"/>
            <w:tcBorders>
              <w:top w:val="single" w:sz="4" w:space="0" w:color="auto"/>
              <w:left w:val="single" w:sz="4" w:space="0" w:color="auto"/>
              <w:bottom w:val="single" w:sz="4" w:space="0" w:color="auto"/>
              <w:right w:val="single" w:sz="4" w:space="0" w:color="auto"/>
            </w:tcBorders>
          </w:tcPr>
          <w:p w14:paraId="590EB6DC" w14:textId="77777777" w:rsidR="00846D0C" w:rsidRPr="000C073B" w:rsidRDefault="00846D0C" w:rsidP="00846D0C">
            <w:pPr>
              <w:spacing w:after="0" w:line="240" w:lineRule="auto"/>
              <w:rPr>
                <w:rFonts w:ascii="Times New Roman" w:hAnsi="Times New Roman"/>
                <w:sz w:val="24"/>
                <w:szCs w:val="24"/>
              </w:rPr>
            </w:pPr>
            <w:r w:rsidRPr="000C073B">
              <w:rPr>
                <w:rFonts w:ascii="Times New Roman" w:hAnsi="Times New Roman"/>
                <w:sz w:val="24"/>
                <w:szCs w:val="24"/>
              </w:rPr>
              <w:lastRenderedPageBreak/>
              <w:t>Точность расчета теплообменных</w:t>
            </w:r>
            <w:r>
              <w:rPr>
                <w:rFonts w:ascii="Times New Roman" w:hAnsi="Times New Roman"/>
                <w:sz w:val="24"/>
                <w:szCs w:val="24"/>
              </w:rPr>
              <w:t xml:space="preserve"> </w:t>
            </w:r>
            <w:r w:rsidRPr="000C073B">
              <w:rPr>
                <w:rFonts w:ascii="Times New Roman" w:hAnsi="Times New Roman"/>
                <w:sz w:val="24"/>
                <w:szCs w:val="24"/>
              </w:rPr>
              <w:t>процессов</w:t>
            </w:r>
          </w:p>
          <w:p w14:paraId="248A0172" w14:textId="77777777" w:rsidR="00846D0C" w:rsidRPr="000C073B" w:rsidRDefault="00846D0C" w:rsidP="00846D0C">
            <w:pPr>
              <w:spacing w:after="0" w:line="240" w:lineRule="auto"/>
              <w:rPr>
                <w:rFonts w:ascii="Times New Roman" w:hAnsi="Times New Roman"/>
                <w:sz w:val="24"/>
                <w:szCs w:val="24"/>
              </w:rPr>
            </w:pPr>
            <w:r w:rsidRPr="000C073B">
              <w:rPr>
                <w:rFonts w:ascii="Times New Roman" w:hAnsi="Times New Roman"/>
                <w:sz w:val="24"/>
                <w:szCs w:val="24"/>
              </w:rPr>
              <w:t>Точность расчета нагрева и</w:t>
            </w:r>
            <w:r>
              <w:rPr>
                <w:rFonts w:ascii="Times New Roman" w:hAnsi="Times New Roman"/>
                <w:sz w:val="24"/>
                <w:szCs w:val="24"/>
              </w:rPr>
              <w:t xml:space="preserve"> </w:t>
            </w:r>
            <w:r w:rsidRPr="000C073B">
              <w:rPr>
                <w:rFonts w:ascii="Times New Roman" w:hAnsi="Times New Roman"/>
                <w:sz w:val="24"/>
                <w:szCs w:val="24"/>
              </w:rPr>
              <w:t>теплообмена</w:t>
            </w:r>
          </w:p>
          <w:p w14:paraId="5D663EFD" w14:textId="77777777" w:rsidR="00846D0C" w:rsidRPr="000C073B" w:rsidRDefault="00846D0C" w:rsidP="00846D0C">
            <w:pPr>
              <w:spacing w:after="0" w:line="240" w:lineRule="auto"/>
              <w:rPr>
                <w:rFonts w:ascii="Times New Roman" w:hAnsi="Times New Roman"/>
                <w:sz w:val="24"/>
                <w:szCs w:val="24"/>
              </w:rPr>
            </w:pPr>
            <w:r w:rsidRPr="000C073B">
              <w:rPr>
                <w:rFonts w:ascii="Times New Roman" w:hAnsi="Times New Roman"/>
                <w:sz w:val="24"/>
                <w:szCs w:val="24"/>
              </w:rPr>
              <w:t>Применение основных законов</w:t>
            </w:r>
            <w:r>
              <w:rPr>
                <w:rFonts w:ascii="Times New Roman" w:hAnsi="Times New Roman"/>
                <w:sz w:val="24"/>
                <w:szCs w:val="24"/>
              </w:rPr>
              <w:t xml:space="preserve"> </w:t>
            </w:r>
            <w:r w:rsidRPr="000C073B">
              <w:rPr>
                <w:rFonts w:ascii="Times New Roman" w:hAnsi="Times New Roman"/>
                <w:sz w:val="24"/>
                <w:szCs w:val="24"/>
              </w:rPr>
              <w:t>теплообмена и термодинамики</w:t>
            </w:r>
          </w:p>
          <w:p w14:paraId="368B622D" w14:textId="77777777" w:rsidR="00846D0C" w:rsidRPr="000C073B" w:rsidRDefault="00846D0C" w:rsidP="00846D0C">
            <w:pPr>
              <w:spacing w:after="0" w:line="240" w:lineRule="auto"/>
              <w:rPr>
                <w:rFonts w:ascii="Times New Roman" w:hAnsi="Times New Roman"/>
                <w:sz w:val="24"/>
                <w:szCs w:val="24"/>
              </w:rPr>
            </w:pPr>
            <w:r w:rsidRPr="000C073B">
              <w:rPr>
                <w:rFonts w:ascii="Times New Roman" w:hAnsi="Times New Roman"/>
                <w:sz w:val="24"/>
                <w:szCs w:val="24"/>
              </w:rPr>
              <w:t>Правильность решения задач по</w:t>
            </w:r>
            <w:r>
              <w:rPr>
                <w:rFonts w:ascii="Times New Roman" w:hAnsi="Times New Roman"/>
                <w:sz w:val="24"/>
                <w:szCs w:val="24"/>
              </w:rPr>
              <w:t xml:space="preserve"> </w:t>
            </w:r>
            <w:r w:rsidRPr="000C073B">
              <w:rPr>
                <w:rFonts w:ascii="Times New Roman" w:hAnsi="Times New Roman"/>
                <w:sz w:val="24"/>
                <w:szCs w:val="24"/>
              </w:rPr>
              <w:t>получению, преобразованию и</w:t>
            </w:r>
          </w:p>
          <w:p w14:paraId="1C423244" w14:textId="77777777" w:rsidR="00846D0C" w:rsidRPr="000C073B" w:rsidRDefault="00846D0C" w:rsidP="00846D0C">
            <w:pPr>
              <w:spacing w:after="0" w:line="240" w:lineRule="auto"/>
              <w:rPr>
                <w:rFonts w:ascii="Times New Roman" w:hAnsi="Times New Roman"/>
                <w:sz w:val="24"/>
                <w:szCs w:val="24"/>
              </w:rPr>
            </w:pPr>
            <w:r w:rsidRPr="000C073B">
              <w:rPr>
                <w:rFonts w:ascii="Times New Roman" w:hAnsi="Times New Roman"/>
                <w:sz w:val="24"/>
                <w:szCs w:val="24"/>
              </w:rPr>
              <w:t>использованию тепловой энергии;</w:t>
            </w:r>
          </w:p>
          <w:p w14:paraId="328F0CFB" w14:textId="77777777" w:rsidR="00846D0C" w:rsidRPr="000C073B" w:rsidRDefault="00846D0C" w:rsidP="00846D0C">
            <w:pPr>
              <w:spacing w:after="0" w:line="240" w:lineRule="auto"/>
              <w:rPr>
                <w:rFonts w:ascii="Times New Roman" w:hAnsi="Times New Roman"/>
                <w:sz w:val="24"/>
                <w:szCs w:val="24"/>
              </w:rPr>
            </w:pPr>
            <w:r w:rsidRPr="000C073B">
              <w:rPr>
                <w:rFonts w:ascii="Times New Roman" w:hAnsi="Times New Roman"/>
                <w:sz w:val="24"/>
                <w:szCs w:val="24"/>
              </w:rPr>
              <w:t>Правильный выбор способов</w:t>
            </w:r>
            <w:r>
              <w:rPr>
                <w:rFonts w:ascii="Times New Roman" w:hAnsi="Times New Roman"/>
                <w:sz w:val="24"/>
                <w:szCs w:val="24"/>
              </w:rPr>
              <w:t xml:space="preserve"> </w:t>
            </w:r>
            <w:r w:rsidRPr="000C073B">
              <w:rPr>
                <w:rFonts w:ascii="Times New Roman" w:hAnsi="Times New Roman"/>
                <w:sz w:val="24"/>
                <w:szCs w:val="24"/>
              </w:rPr>
              <w:t>переноса теплоты, устройств и</w:t>
            </w:r>
            <w:r>
              <w:rPr>
                <w:rFonts w:ascii="Times New Roman" w:hAnsi="Times New Roman"/>
                <w:sz w:val="24"/>
                <w:szCs w:val="24"/>
              </w:rPr>
              <w:t xml:space="preserve"> </w:t>
            </w:r>
            <w:r w:rsidRPr="000C073B">
              <w:rPr>
                <w:rFonts w:ascii="Times New Roman" w:hAnsi="Times New Roman"/>
                <w:sz w:val="24"/>
                <w:szCs w:val="24"/>
              </w:rPr>
              <w:t>принципов действия</w:t>
            </w:r>
            <w:r>
              <w:rPr>
                <w:rFonts w:ascii="Times New Roman" w:hAnsi="Times New Roman"/>
                <w:sz w:val="24"/>
                <w:szCs w:val="24"/>
              </w:rPr>
              <w:t xml:space="preserve"> </w:t>
            </w:r>
            <w:r w:rsidRPr="000C073B">
              <w:rPr>
                <w:rFonts w:ascii="Times New Roman" w:hAnsi="Times New Roman"/>
                <w:sz w:val="24"/>
                <w:szCs w:val="24"/>
              </w:rPr>
              <w:t>теплообменных аппаратов,</w:t>
            </w:r>
            <w:r>
              <w:rPr>
                <w:rFonts w:ascii="Times New Roman" w:hAnsi="Times New Roman"/>
                <w:sz w:val="24"/>
                <w:szCs w:val="24"/>
              </w:rPr>
              <w:t xml:space="preserve"> </w:t>
            </w:r>
            <w:r w:rsidRPr="000C073B">
              <w:rPr>
                <w:rFonts w:ascii="Times New Roman" w:hAnsi="Times New Roman"/>
                <w:sz w:val="24"/>
                <w:szCs w:val="24"/>
              </w:rPr>
              <w:t>силовых установок и других</w:t>
            </w:r>
            <w:r>
              <w:rPr>
                <w:rFonts w:ascii="Times New Roman" w:hAnsi="Times New Roman"/>
                <w:sz w:val="24"/>
                <w:szCs w:val="24"/>
              </w:rPr>
              <w:t xml:space="preserve"> </w:t>
            </w:r>
            <w:r w:rsidRPr="000C073B">
              <w:rPr>
                <w:rFonts w:ascii="Times New Roman" w:hAnsi="Times New Roman"/>
                <w:sz w:val="24"/>
                <w:szCs w:val="24"/>
              </w:rPr>
              <w:t>теплотехнических устройств</w:t>
            </w:r>
            <w:r>
              <w:rPr>
                <w:rFonts w:ascii="Times New Roman" w:hAnsi="Times New Roman"/>
                <w:sz w:val="24"/>
                <w:szCs w:val="24"/>
              </w:rPr>
              <w:t xml:space="preserve"> </w:t>
            </w:r>
            <w:r w:rsidRPr="000C073B">
              <w:rPr>
                <w:rFonts w:ascii="Times New Roman" w:hAnsi="Times New Roman"/>
                <w:sz w:val="24"/>
                <w:szCs w:val="24"/>
              </w:rPr>
              <w:t>производства</w:t>
            </w:r>
          </w:p>
          <w:p w14:paraId="54300AEE" w14:textId="77777777" w:rsidR="00846D0C" w:rsidRPr="0053254B" w:rsidRDefault="00846D0C" w:rsidP="00846D0C">
            <w:pPr>
              <w:spacing w:after="0" w:line="240" w:lineRule="auto"/>
              <w:rPr>
                <w:rFonts w:ascii="Times New Roman" w:hAnsi="Times New Roman"/>
                <w:sz w:val="24"/>
                <w:szCs w:val="24"/>
              </w:rPr>
            </w:pPr>
          </w:p>
        </w:tc>
        <w:tc>
          <w:tcPr>
            <w:tcW w:w="0" w:type="auto"/>
            <w:tcBorders>
              <w:top w:val="single" w:sz="4" w:space="0" w:color="auto"/>
              <w:left w:val="single" w:sz="4" w:space="0" w:color="auto"/>
              <w:right w:val="single" w:sz="4" w:space="0" w:color="auto"/>
            </w:tcBorders>
            <w:shd w:val="clear" w:color="auto" w:fill="auto"/>
          </w:tcPr>
          <w:p w14:paraId="5EDD377A" w14:textId="012A02E7" w:rsidR="00846D0C" w:rsidRPr="0053254B" w:rsidRDefault="00846D0C" w:rsidP="00846D0C">
            <w:pPr>
              <w:spacing w:after="0" w:line="240" w:lineRule="auto"/>
              <w:rPr>
                <w:rFonts w:ascii="Times New Roman" w:hAnsi="Times New Roman"/>
                <w:sz w:val="24"/>
                <w:szCs w:val="24"/>
              </w:rPr>
            </w:pPr>
            <w:r w:rsidRPr="00846D0C">
              <w:rPr>
                <w:rFonts w:ascii="Times New Roman" w:hAnsi="Times New Roman"/>
                <w:sz w:val="24"/>
                <w:szCs w:val="24"/>
              </w:rPr>
              <w:t>Оценка защиты практических работ, оценка результатов собеседования, оценка результатов выполнения расчетной работы</w:t>
            </w:r>
          </w:p>
        </w:tc>
      </w:tr>
    </w:tbl>
    <w:p w14:paraId="69306B4C" w14:textId="1677C7BE" w:rsidR="00744016" w:rsidRDefault="00744016" w:rsidP="0001347E">
      <w:pPr>
        <w:rPr>
          <w:rFonts w:ascii="Times New Roman" w:hAnsi="Times New Roman"/>
          <w:b/>
          <w:i/>
          <w:sz w:val="24"/>
          <w:szCs w:val="24"/>
        </w:rPr>
      </w:pPr>
      <w:r>
        <w:rPr>
          <w:rFonts w:ascii="Times New Roman" w:hAnsi="Times New Roman"/>
          <w:b/>
          <w:i/>
          <w:sz w:val="24"/>
          <w:szCs w:val="24"/>
        </w:rPr>
        <w:br w:type="page"/>
      </w:r>
    </w:p>
    <w:p w14:paraId="0C368E6E" w14:textId="77777777" w:rsidR="0001347E" w:rsidRPr="00250854" w:rsidRDefault="0001347E" w:rsidP="0001347E">
      <w:pPr>
        <w:rPr>
          <w:rFonts w:ascii="Times New Roman" w:hAnsi="Times New Roman"/>
          <w:b/>
          <w:i/>
          <w:sz w:val="24"/>
          <w:szCs w:val="24"/>
        </w:rPr>
      </w:pPr>
    </w:p>
    <w:p w14:paraId="451E9842" w14:textId="77777777" w:rsidR="0001347E" w:rsidRPr="00315F34" w:rsidRDefault="0001347E" w:rsidP="0001347E">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3.13</w:t>
      </w:r>
    </w:p>
    <w:p w14:paraId="41C407CC" w14:textId="77777777" w:rsidR="0001347E" w:rsidRDefault="0001347E" w:rsidP="0001347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186C0590" w14:textId="77777777" w:rsidR="0001347E" w:rsidRPr="00315F34" w:rsidRDefault="0001347E" w:rsidP="0001347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031E20BC" w14:textId="77777777" w:rsidR="0001347E" w:rsidRPr="00315F34" w:rsidRDefault="0001347E" w:rsidP="0001347E">
      <w:pPr>
        <w:jc w:val="center"/>
        <w:rPr>
          <w:rFonts w:ascii="Times New Roman" w:hAnsi="Times New Roman"/>
          <w:b/>
          <w:i/>
        </w:rPr>
      </w:pPr>
    </w:p>
    <w:p w14:paraId="35DA8159" w14:textId="77777777" w:rsidR="0001347E" w:rsidRPr="00315F34" w:rsidRDefault="0001347E" w:rsidP="0001347E">
      <w:pPr>
        <w:jc w:val="center"/>
        <w:rPr>
          <w:rFonts w:ascii="Times New Roman" w:hAnsi="Times New Roman"/>
          <w:b/>
          <w:i/>
        </w:rPr>
      </w:pPr>
    </w:p>
    <w:p w14:paraId="1AA0FDE4" w14:textId="77777777" w:rsidR="0001347E" w:rsidRDefault="0001347E" w:rsidP="0001347E">
      <w:pPr>
        <w:jc w:val="center"/>
        <w:rPr>
          <w:rFonts w:ascii="Times New Roman" w:hAnsi="Times New Roman"/>
          <w:b/>
          <w:i/>
        </w:rPr>
      </w:pPr>
    </w:p>
    <w:p w14:paraId="2D38D40B" w14:textId="77777777" w:rsidR="0001347E" w:rsidRDefault="0001347E" w:rsidP="0001347E">
      <w:pPr>
        <w:jc w:val="center"/>
        <w:rPr>
          <w:rFonts w:ascii="Times New Roman" w:hAnsi="Times New Roman"/>
          <w:b/>
          <w:i/>
        </w:rPr>
      </w:pPr>
    </w:p>
    <w:p w14:paraId="3681F088" w14:textId="77777777" w:rsidR="0001347E" w:rsidRPr="00315F34" w:rsidRDefault="0001347E" w:rsidP="0001347E">
      <w:pPr>
        <w:jc w:val="center"/>
        <w:rPr>
          <w:rFonts w:ascii="Times New Roman" w:hAnsi="Times New Roman"/>
          <w:b/>
          <w:i/>
        </w:rPr>
      </w:pPr>
    </w:p>
    <w:p w14:paraId="31F552AC" w14:textId="41D6274C" w:rsidR="0001347E" w:rsidRPr="00315F34" w:rsidRDefault="0001347E" w:rsidP="0001347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2B714BFB" w14:textId="77777777" w:rsidR="0001347E" w:rsidRPr="00315F34" w:rsidRDefault="0001347E" w:rsidP="0001347E">
      <w:pPr>
        <w:jc w:val="center"/>
        <w:rPr>
          <w:rFonts w:ascii="Times New Roman" w:hAnsi="Times New Roman"/>
          <w:b/>
          <w:i/>
          <w:sz w:val="24"/>
          <w:szCs w:val="24"/>
          <w:u w:val="single"/>
        </w:rPr>
      </w:pPr>
    </w:p>
    <w:p w14:paraId="347C9834" w14:textId="77777777" w:rsidR="0001347E" w:rsidRPr="00315F34" w:rsidRDefault="0001347E" w:rsidP="0001347E">
      <w:pPr>
        <w:jc w:val="center"/>
        <w:rPr>
          <w:rFonts w:ascii="Times New Roman" w:hAnsi="Times New Roman"/>
          <w:b/>
          <w:i/>
        </w:rPr>
      </w:pPr>
      <w:r w:rsidRPr="001428F8">
        <w:rPr>
          <w:rFonts w:ascii="Times New Roman" w:hAnsi="Times New Roman"/>
          <w:b/>
          <w:iCs/>
          <w:sz w:val="24"/>
          <w:szCs w:val="24"/>
        </w:rPr>
        <w:t>О</w:t>
      </w:r>
      <w:r w:rsidR="003B1FC0">
        <w:rPr>
          <w:rFonts w:ascii="Times New Roman" w:hAnsi="Times New Roman"/>
          <w:b/>
          <w:iCs/>
          <w:sz w:val="24"/>
          <w:szCs w:val="24"/>
        </w:rPr>
        <w:t>П</w:t>
      </w:r>
      <w:r w:rsidRPr="001428F8">
        <w:rPr>
          <w:rFonts w:ascii="Times New Roman" w:hAnsi="Times New Roman"/>
          <w:b/>
          <w:iCs/>
          <w:sz w:val="24"/>
          <w:szCs w:val="24"/>
        </w:rPr>
        <w:t>.07</w:t>
      </w:r>
      <w:r>
        <w:rPr>
          <w:rFonts w:ascii="Times New Roman" w:hAnsi="Times New Roman"/>
          <w:b/>
          <w:iCs/>
          <w:sz w:val="24"/>
          <w:szCs w:val="24"/>
        </w:rPr>
        <w:t xml:space="preserve"> «</w:t>
      </w:r>
      <w:r w:rsidRPr="001428F8">
        <w:rPr>
          <w:rFonts w:ascii="Times New Roman" w:hAnsi="Times New Roman"/>
          <w:b/>
          <w:iCs/>
          <w:sz w:val="24"/>
          <w:szCs w:val="24"/>
        </w:rPr>
        <w:t>Основы металлургического производства</w:t>
      </w:r>
      <w:r>
        <w:rPr>
          <w:rFonts w:ascii="Times New Roman" w:hAnsi="Times New Roman"/>
          <w:b/>
          <w:iCs/>
          <w:sz w:val="24"/>
          <w:szCs w:val="24"/>
        </w:rPr>
        <w:t>»</w:t>
      </w:r>
    </w:p>
    <w:p w14:paraId="2AE7C953" w14:textId="77777777" w:rsidR="0001347E" w:rsidRDefault="0001347E" w:rsidP="0001347E">
      <w:pPr>
        <w:rPr>
          <w:rFonts w:ascii="Times New Roman" w:hAnsi="Times New Roman"/>
          <w:b/>
          <w:i/>
        </w:rPr>
      </w:pPr>
    </w:p>
    <w:p w14:paraId="1923451B" w14:textId="77777777" w:rsidR="003B1FC0" w:rsidRPr="00DF7FB5" w:rsidRDefault="003B1FC0" w:rsidP="003B1FC0">
      <w:pPr>
        <w:jc w:val="center"/>
        <w:rPr>
          <w:rFonts w:ascii="Times New Roman" w:hAnsi="Times New Roman"/>
          <w:b/>
          <w:iCs/>
          <w:sz w:val="24"/>
          <w:szCs w:val="24"/>
        </w:rPr>
      </w:pPr>
      <w:r w:rsidRPr="00DF7FB5">
        <w:rPr>
          <w:rFonts w:ascii="Times New Roman" w:hAnsi="Times New Roman"/>
          <w:b/>
          <w:iCs/>
          <w:sz w:val="24"/>
          <w:szCs w:val="24"/>
        </w:rPr>
        <w:t>М</w:t>
      </w:r>
      <w:r>
        <w:rPr>
          <w:rFonts w:ascii="Times New Roman" w:hAnsi="Times New Roman"/>
          <w:b/>
          <w:iCs/>
          <w:sz w:val="24"/>
          <w:szCs w:val="24"/>
        </w:rPr>
        <w:t>еждисциплинарный модул</w:t>
      </w:r>
      <w:r w:rsidRPr="00DF7FB5">
        <w:rPr>
          <w:rFonts w:ascii="Times New Roman" w:hAnsi="Times New Roman"/>
          <w:b/>
          <w:iCs/>
          <w:sz w:val="24"/>
          <w:szCs w:val="24"/>
        </w:rPr>
        <w:t>ь</w:t>
      </w:r>
    </w:p>
    <w:p w14:paraId="791EC903" w14:textId="77777777" w:rsidR="003B1FC0" w:rsidRPr="00DF7FB5" w:rsidRDefault="003B1FC0" w:rsidP="003B1FC0">
      <w:pPr>
        <w:jc w:val="center"/>
        <w:rPr>
          <w:rFonts w:ascii="Times New Roman" w:hAnsi="Times New Roman"/>
          <w:b/>
          <w:iCs/>
          <w:sz w:val="24"/>
          <w:szCs w:val="24"/>
        </w:rPr>
      </w:pPr>
      <w:r>
        <w:rPr>
          <w:rFonts w:ascii="Times New Roman" w:hAnsi="Times New Roman"/>
          <w:b/>
          <w:iCs/>
          <w:sz w:val="24"/>
          <w:szCs w:val="24"/>
        </w:rPr>
        <w:t>«</w:t>
      </w:r>
      <w:r w:rsidRPr="00DF7FB5">
        <w:rPr>
          <w:rFonts w:ascii="Times New Roman" w:hAnsi="Times New Roman"/>
          <w:b/>
          <w:iCs/>
          <w:sz w:val="24"/>
          <w:szCs w:val="24"/>
        </w:rPr>
        <w:t>МДМ.02 Техническое обеспечение технологических процессов</w:t>
      </w:r>
      <w:r>
        <w:rPr>
          <w:rFonts w:ascii="Times New Roman" w:hAnsi="Times New Roman"/>
          <w:b/>
          <w:iCs/>
          <w:sz w:val="24"/>
          <w:szCs w:val="24"/>
        </w:rPr>
        <w:t>»</w:t>
      </w:r>
    </w:p>
    <w:p w14:paraId="2D127EBD" w14:textId="77777777" w:rsidR="0001347E" w:rsidRDefault="0001347E" w:rsidP="0001347E">
      <w:pPr>
        <w:rPr>
          <w:rFonts w:ascii="Times New Roman" w:hAnsi="Times New Roman"/>
          <w:b/>
          <w:i/>
        </w:rPr>
      </w:pPr>
    </w:p>
    <w:p w14:paraId="3994DBDF" w14:textId="77777777" w:rsidR="0001347E" w:rsidRDefault="0001347E" w:rsidP="0001347E">
      <w:pPr>
        <w:rPr>
          <w:rFonts w:ascii="Times New Roman" w:hAnsi="Times New Roman"/>
          <w:b/>
          <w:i/>
        </w:rPr>
      </w:pPr>
    </w:p>
    <w:p w14:paraId="1EC3D13B" w14:textId="77777777" w:rsidR="0001347E" w:rsidRDefault="0001347E" w:rsidP="0001347E">
      <w:pPr>
        <w:rPr>
          <w:rFonts w:ascii="Times New Roman" w:hAnsi="Times New Roman"/>
          <w:b/>
          <w:i/>
        </w:rPr>
      </w:pPr>
    </w:p>
    <w:p w14:paraId="593E8864" w14:textId="77777777" w:rsidR="0001347E" w:rsidRDefault="0001347E" w:rsidP="0001347E">
      <w:pPr>
        <w:rPr>
          <w:rFonts w:ascii="Times New Roman" w:hAnsi="Times New Roman"/>
          <w:b/>
          <w:i/>
        </w:rPr>
      </w:pPr>
    </w:p>
    <w:p w14:paraId="78B387C2" w14:textId="77777777" w:rsidR="0001347E" w:rsidRPr="00315F34" w:rsidRDefault="0001347E" w:rsidP="0001347E">
      <w:pPr>
        <w:rPr>
          <w:rFonts w:ascii="Times New Roman" w:hAnsi="Times New Roman"/>
          <w:b/>
          <w:i/>
        </w:rPr>
      </w:pPr>
    </w:p>
    <w:p w14:paraId="1A6C081A" w14:textId="77777777" w:rsidR="0001347E" w:rsidRPr="00315F34" w:rsidRDefault="0001347E" w:rsidP="0001347E">
      <w:pPr>
        <w:rPr>
          <w:rFonts w:ascii="Times New Roman" w:hAnsi="Times New Roman"/>
          <w:b/>
          <w:i/>
        </w:rPr>
      </w:pPr>
    </w:p>
    <w:p w14:paraId="3D7F9334" w14:textId="77777777" w:rsidR="0001347E" w:rsidRDefault="0001347E" w:rsidP="0001347E">
      <w:pPr>
        <w:rPr>
          <w:rFonts w:ascii="Times New Roman" w:hAnsi="Times New Roman"/>
          <w:b/>
          <w:i/>
        </w:rPr>
      </w:pPr>
    </w:p>
    <w:p w14:paraId="1F21CD1D" w14:textId="77777777" w:rsidR="00744016" w:rsidRDefault="00744016" w:rsidP="0001347E">
      <w:pPr>
        <w:rPr>
          <w:rFonts w:ascii="Times New Roman" w:hAnsi="Times New Roman"/>
          <w:b/>
          <w:i/>
        </w:rPr>
      </w:pPr>
    </w:p>
    <w:p w14:paraId="6EC68FDF" w14:textId="77777777" w:rsidR="00744016" w:rsidRPr="00315F34" w:rsidRDefault="00744016" w:rsidP="0001347E">
      <w:pPr>
        <w:rPr>
          <w:rFonts w:ascii="Times New Roman" w:hAnsi="Times New Roman"/>
          <w:b/>
          <w:i/>
        </w:rPr>
      </w:pPr>
    </w:p>
    <w:p w14:paraId="623F0FD9" w14:textId="77777777" w:rsidR="0001347E" w:rsidRPr="00315F34" w:rsidRDefault="0001347E" w:rsidP="0001347E">
      <w:pPr>
        <w:rPr>
          <w:rFonts w:ascii="Times New Roman" w:hAnsi="Times New Roman"/>
          <w:b/>
          <w:i/>
        </w:rPr>
      </w:pPr>
    </w:p>
    <w:p w14:paraId="284FEF7F" w14:textId="77777777" w:rsidR="0001347E" w:rsidRDefault="0001347E" w:rsidP="0001347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10516F26" w14:textId="77777777" w:rsidR="00744016" w:rsidRDefault="00744016" w:rsidP="003B1FC0">
      <w:pPr>
        <w:jc w:val="center"/>
        <w:rPr>
          <w:rFonts w:ascii="Times New Roman" w:hAnsi="Times New Roman"/>
          <w:b/>
          <w:sz w:val="24"/>
          <w:szCs w:val="24"/>
        </w:rPr>
      </w:pPr>
      <w:r>
        <w:rPr>
          <w:rFonts w:ascii="Times New Roman" w:hAnsi="Times New Roman"/>
          <w:b/>
          <w:sz w:val="24"/>
          <w:szCs w:val="24"/>
        </w:rPr>
        <w:br w:type="page"/>
      </w:r>
    </w:p>
    <w:p w14:paraId="1DA391B0" w14:textId="1B7C72EB" w:rsidR="0001347E" w:rsidRPr="00250854" w:rsidRDefault="0001347E" w:rsidP="003B1FC0">
      <w:pPr>
        <w:jc w:val="center"/>
        <w:rPr>
          <w:rFonts w:ascii="Times New Roman" w:hAnsi="Times New Roman"/>
          <w:b/>
          <w:sz w:val="24"/>
          <w:szCs w:val="24"/>
        </w:rPr>
      </w:pPr>
      <w:r w:rsidRPr="00250854">
        <w:rPr>
          <w:rFonts w:ascii="Times New Roman" w:hAnsi="Times New Roman"/>
          <w:b/>
          <w:sz w:val="24"/>
          <w:szCs w:val="24"/>
        </w:rPr>
        <w:lastRenderedPageBreak/>
        <w:t>СОДЕРЖАНИЕ</w:t>
      </w:r>
    </w:p>
    <w:p w14:paraId="2718C968" w14:textId="77777777" w:rsidR="0001347E" w:rsidRPr="00250854" w:rsidRDefault="0001347E" w:rsidP="0001347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1347E" w:rsidRPr="00315F34" w14:paraId="0B1F6615" w14:textId="77777777" w:rsidTr="0001347E">
        <w:tc>
          <w:tcPr>
            <w:tcW w:w="7501" w:type="dxa"/>
          </w:tcPr>
          <w:p w14:paraId="7CF364A8" w14:textId="70F2750F" w:rsidR="0001347E" w:rsidRPr="00315F34" w:rsidRDefault="0001347E" w:rsidP="003B1FC0">
            <w:pPr>
              <w:numPr>
                <w:ilvl w:val="0"/>
                <w:numId w:val="4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206984FB" w14:textId="77777777" w:rsidR="0001347E" w:rsidRPr="00315F34" w:rsidRDefault="0001347E" w:rsidP="0001347E">
            <w:pPr>
              <w:rPr>
                <w:rFonts w:ascii="Times New Roman" w:hAnsi="Times New Roman"/>
                <w:b/>
                <w:sz w:val="24"/>
                <w:szCs w:val="24"/>
              </w:rPr>
            </w:pPr>
          </w:p>
        </w:tc>
      </w:tr>
      <w:tr w:rsidR="0001347E" w:rsidRPr="00315F34" w14:paraId="3DAC5556" w14:textId="77777777" w:rsidTr="0001347E">
        <w:tc>
          <w:tcPr>
            <w:tcW w:w="7501" w:type="dxa"/>
          </w:tcPr>
          <w:p w14:paraId="4E9BDF63" w14:textId="77777777" w:rsidR="0001347E" w:rsidRPr="00204C10" w:rsidRDefault="0001347E" w:rsidP="003B1FC0">
            <w:pPr>
              <w:numPr>
                <w:ilvl w:val="0"/>
                <w:numId w:val="4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4CD5B5CD" w14:textId="77777777" w:rsidR="0001347E" w:rsidRPr="00315F34" w:rsidRDefault="0001347E" w:rsidP="0001347E">
            <w:pPr>
              <w:ind w:left="644"/>
              <w:rPr>
                <w:rFonts w:ascii="Times New Roman" w:hAnsi="Times New Roman"/>
                <w:b/>
                <w:sz w:val="24"/>
                <w:szCs w:val="24"/>
              </w:rPr>
            </w:pPr>
          </w:p>
        </w:tc>
      </w:tr>
      <w:tr w:rsidR="0001347E" w:rsidRPr="00315F34" w14:paraId="6F9DD1A2" w14:textId="77777777" w:rsidTr="0001347E">
        <w:tc>
          <w:tcPr>
            <w:tcW w:w="7501" w:type="dxa"/>
          </w:tcPr>
          <w:p w14:paraId="1752923F" w14:textId="77777777" w:rsidR="0001347E" w:rsidRPr="00315F34" w:rsidRDefault="0001347E" w:rsidP="003B1FC0">
            <w:pPr>
              <w:numPr>
                <w:ilvl w:val="0"/>
                <w:numId w:val="4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5C131BC" w14:textId="77777777" w:rsidR="0001347E" w:rsidRPr="00315F34" w:rsidRDefault="0001347E" w:rsidP="0001347E">
            <w:pPr>
              <w:ind w:left="644"/>
              <w:rPr>
                <w:rFonts w:ascii="Times New Roman" w:hAnsi="Times New Roman"/>
                <w:b/>
                <w:sz w:val="24"/>
                <w:szCs w:val="24"/>
              </w:rPr>
            </w:pPr>
          </w:p>
        </w:tc>
      </w:tr>
      <w:tr w:rsidR="0001347E" w:rsidRPr="00315F34" w14:paraId="55FCC3AC" w14:textId="77777777" w:rsidTr="0001347E">
        <w:tc>
          <w:tcPr>
            <w:tcW w:w="7501" w:type="dxa"/>
          </w:tcPr>
          <w:p w14:paraId="148039FA" w14:textId="77777777" w:rsidR="0001347E" w:rsidRPr="00315F34" w:rsidRDefault="0001347E" w:rsidP="003B1FC0">
            <w:pPr>
              <w:numPr>
                <w:ilvl w:val="0"/>
                <w:numId w:val="4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63CE4B2" w14:textId="77777777" w:rsidR="0001347E" w:rsidRPr="00315F34" w:rsidRDefault="0001347E" w:rsidP="0001347E">
            <w:pPr>
              <w:suppressAutoHyphens/>
              <w:rPr>
                <w:rFonts w:ascii="Times New Roman" w:hAnsi="Times New Roman"/>
                <w:b/>
                <w:sz w:val="24"/>
                <w:szCs w:val="24"/>
              </w:rPr>
            </w:pPr>
          </w:p>
        </w:tc>
        <w:tc>
          <w:tcPr>
            <w:tcW w:w="1854" w:type="dxa"/>
          </w:tcPr>
          <w:p w14:paraId="391E2EF8" w14:textId="77777777" w:rsidR="0001347E" w:rsidRPr="00315F34" w:rsidRDefault="0001347E" w:rsidP="0001347E">
            <w:pPr>
              <w:rPr>
                <w:rFonts w:ascii="Times New Roman" w:hAnsi="Times New Roman"/>
                <w:b/>
                <w:sz w:val="24"/>
                <w:szCs w:val="24"/>
              </w:rPr>
            </w:pPr>
          </w:p>
        </w:tc>
      </w:tr>
    </w:tbl>
    <w:p w14:paraId="5CEB86AF" w14:textId="77777777" w:rsidR="0001347E" w:rsidRPr="00250854" w:rsidRDefault="0001347E" w:rsidP="0001347E">
      <w:pPr>
        <w:rPr>
          <w:rFonts w:ascii="Times New Roman" w:hAnsi="Times New Roman"/>
          <w:sz w:val="28"/>
          <w:szCs w:val="28"/>
        </w:rPr>
      </w:pPr>
    </w:p>
    <w:p w14:paraId="529AC250" w14:textId="77777777" w:rsidR="0001347E" w:rsidRPr="00250854" w:rsidRDefault="0001347E" w:rsidP="0001347E">
      <w:pPr>
        <w:rPr>
          <w:rFonts w:ascii="Times New Roman" w:hAnsi="Times New Roman"/>
          <w:sz w:val="28"/>
          <w:szCs w:val="28"/>
        </w:rPr>
      </w:pPr>
    </w:p>
    <w:p w14:paraId="161D4FA1" w14:textId="77777777" w:rsidR="0001347E" w:rsidRPr="00250854" w:rsidRDefault="0001347E" w:rsidP="0001347E">
      <w:pPr>
        <w:rPr>
          <w:rFonts w:ascii="Times New Roman" w:hAnsi="Times New Roman"/>
          <w:sz w:val="28"/>
          <w:szCs w:val="28"/>
        </w:rPr>
      </w:pPr>
    </w:p>
    <w:p w14:paraId="7D84A1C9" w14:textId="77777777" w:rsidR="0001347E" w:rsidRPr="00250854" w:rsidRDefault="0001347E" w:rsidP="0001347E">
      <w:pPr>
        <w:rPr>
          <w:rFonts w:ascii="Times New Roman" w:hAnsi="Times New Roman"/>
          <w:sz w:val="28"/>
          <w:szCs w:val="28"/>
        </w:rPr>
      </w:pPr>
    </w:p>
    <w:p w14:paraId="643F951A" w14:textId="77777777" w:rsidR="0001347E" w:rsidRPr="00250854" w:rsidRDefault="0001347E" w:rsidP="0001347E">
      <w:pPr>
        <w:rPr>
          <w:rFonts w:ascii="Times New Roman" w:hAnsi="Times New Roman"/>
          <w:sz w:val="28"/>
          <w:szCs w:val="28"/>
        </w:rPr>
      </w:pPr>
    </w:p>
    <w:p w14:paraId="7647F4A9" w14:textId="2ADD0E75" w:rsidR="0001347E" w:rsidRDefault="0001347E" w:rsidP="0001347E">
      <w:pPr>
        <w:spacing w:after="0"/>
        <w:rPr>
          <w:rFonts w:ascii="Times New Roman" w:hAnsi="Times New Roman"/>
          <w:b/>
        </w:rPr>
      </w:pPr>
      <w:r w:rsidRPr="006709E1">
        <w:rPr>
          <w:b/>
          <w:i/>
          <w:u w:val="single"/>
        </w:rPr>
        <w:br w:type="page"/>
      </w:r>
      <w:r>
        <w:rPr>
          <w:rFonts w:ascii="Times New Roman" w:hAnsi="Times New Roman"/>
          <w:b/>
        </w:rPr>
        <w:lastRenderedPageBreak/>
        <w:t>1</w:t>
      </w:r>
      <w:r w:rsidRPr="006709E1">
        <w:rPr>
          <w:rFonts w:ascii="Times New Roman" w:hAnsi="Times New Roman"/>
          <w:b/>
        </w:rPr>
        <w:t xml:space="preserve"> </w:t>
      </w:r>
      <w:r w:rsidRPr="004B1E62">
        <w:rPr>
          <w:rFonts w:ascii="Times New Roman" w:eastAsia="Calibri" w:hAnsi="Times New Roman"/>
          <w:b/>
          <w:lang w:eastAsia="en-US"/>
        </w:rPr>
        <w:t>ОБЩАЯ ХАРАКТЕРИСТИКА РОГРАММЫ</w:t>
      </w:r>
      <w:r w:rsidRPr="006709E1">
        <w:rPr>
          <w:rFonts w:ascii="Times New Roman" w:eastAsia="Calibri" w:hAnsi="Times New Roman"/>
          <w:b/>
          <w:lang w:eastAsia="en-US"/>
        </w:rPr>
        <w:t xml:space="preserve"> УЧЕБНОЙ ДИСЦИПЛИНЫ</w:t>
      </w:r>
      <w:r w:rsidRPr="006709E1">
        <w:rPr>
          <w:rFonts w:ascii="Times New Roman" w:hAnsi="Times New Roman"/>
          <w:b/>
        </w:rPr>
        <w:t xml:space="preserve"> </w:t>
      </w:r>
    </w:p>
    <w:p w14:paraId="4181FF04" w14:textId="77777777" w:rsidR="0001347E" w:rsidRPr="006709E1" w:rsidRDefault="0001347E" w:rsidP="0001347E">
      <w:pPr>
        <w:spacing w:after="0"/>
        <w:rPr>
          <w:rFonts w:ascii="Times New Roman" w:hAnsi="Times New Roman"/>
          <w:b/>
        </w:rPr>
      </w:pPr>
    </w:p>
    <w:p w14:paraId="33210D9A" w14:textId="77777777" w:rsidR="0001347E" w:rsidRPr="00BB2CF8" w:rsidRDefault="003B1FC0" w:rsidP="0001347E">
      <w:pPr>
        <w:pStyle w:val="ae"/>
        <w:spacing w:before="0" w:after="0" w:line="276" w:lineRule="auto"/>
        <w:ind w:left="720"/>
        <w:jc w:val="both"/>
        <w:rPr>
          <w:rFonts w:asciiTheme="minorHAnsi" w:hAnsiTheme="minorHAnsi"/>
          <w:b/>
        </w:rPr>
      </w:pPr>
      <w:r>
        <w:rPr>
          <w:rFonts w:ascii="Times New Roman Полужирный" w:hAnsi="Times New Roman Полужирный"/>
          <w:b/>
        </w:rPr>
        <w:t>ОП</w:t>
      </w:r>
      <w:r w:rsidR="0001347E" w:rsidRPr="00BB2CF8">
        <w:rPr>
          <w:rFonts w:ascii="Times New Roman Полужирный" w:hAnsi="Times New Roman Полужирный"/>
          <w:b/>
        </w:rPr>
        <w:t xml:space="preserve">.07 </w:t>
      </w:r>
      <w:r w:rsidR="0001347E">
        <w:rPr>
          <w:rFonts w:asciiTheme="minorHAnsi" w:hAnsiTheme="minorHAnsi"/>
          <w:b/>
        </w:rPr>
        <w:t>«</w:t>
      </w:r>
      <w:r w:rsidR="0001347E" w:rsidRPr="00BB2CF8">
        <w:rPr>
          <w:rFonts w:ascii="Times New Roman Полужирный" w:hAnsi="Times New Roman Полужирный"/>
          <w:b/>
        </w:rPr>
        <w:t>Основы металлургического производства</w:t>
      </w:r>
      <w:r w:rsidR="0001347E">
        <w:rPr>
          <w:rFonts w:asciiTheme="minorHAnsi" w:hAnsiTheme="minorHAnsi"/>
          <w:b/>
        </w:rPr>
        <w:t>»</w:t>
      </w:r>
    </w:p>
    <w:p w14:paraId="16139BEC" w14:textId="77777777" w:rsidR="0001347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85"/>
        <w:rPr>
          <w:rFonts w:ascii="Times New Roman" w:hAnsi="Times New Roman"/>
          <w:b/>
          <w:sz w:val="24"/>
          <w:szCs w:val="24"/>
        </w:rPr>
      </w:pPr>
    </w:p>
    <w:p w14:paraId="09517173" w14:textId="77777777" w:rsidR="0001347E" w:rsidRPr="00315F34"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1479EB8C" w14:textId="77777777" w:rsidR="0001347E" w:rsidRPr="00315F34" w:rsidRDefault="0001347E" w:rsidP="000134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383185">
        <w:rPr>
          <w:rFonts w:ascii="Times New Roman" w:hAnsi="Times New Roman"/>
          <w:i/>
          <w:iCs/>
          <w:sz w:val="24"/>
          <w:szCs w:val="24"/>
        </w:rPr>
        <w:t>«</w:t>
      </w:r>
      <w:r w:rsidRPr="00BB2CF8">
        <w:rPr>
          <w:rFonts w:ascii="Times New Roman" w:hAnsi="Times New Roman"/>
          <w:i/>
          <w:iCs/>
          <w:sz w:val="24"/>
          <w:szCs w:val="24"/>
        </w:rPr>
        <w:t>Основы металлургического производства</w:t>
      </w:r>
      <w:r w:rsidRPr="00383185">
        <w:rPr>
          <w:rFonts w:ascii="Times New Roman" w:hAnsi="Times New Roman"/>
          <w:i/>
          <w:iCs/>
          <w:sz w:val="24"/>
          <w:szCs w:val="24"/>
        </w:rPr>
        <w:t>»</w:t>
      </w:r>
      <w:r w:rsidRPr="00315F34">
        <w:rPr>
          <w:rFonts w:ascii="Times New Roman" w:hAnsi="Times New Roman"/>
          <w:sz w:val="24"/>
          <w:szCs w:val="24"/>
        </w:rPr>
        <w:t xml:space="preserve"> является обязательной частью </w:t>
      </w:r>
      <w:r>
        <w:rPr>
          <w:rFonts w:ascii="Times New Roman" w:hAnsi="Times New Roman"/>
          <w:i/>
          <w:iCs/>
          <w:sz w:val="24"/>
          <w:szCs w:val="24"/>
        </w:rPr>
        <w:t xml:space="preserve">общепрофессионального цикла </w:t>
      </w:r>
      <w:r>
        <w:rPr>
          <w:rFonts w:ascii="Times New Roman" w:hAnsi="Times New Roman"/>
          <w:sz w:val="24"/>
          <w:szCs w:val="24"/>
        </w:rPr>
        <w:t xml:space="preserve">ПООП-П </w:t>
      </w:r>
      <w:r w:rsidRPr="00315F34">
        <w:rPr>
          <w:rFonts w:ascii="Times New Roman" w:hAnsi="Times New Roman"/>
          <w:sz w:val="24"/>
          <w:szCs w:val="24"/>
        </w:rPr>
        <w:t>в соответствии с ФГОС СПО по</w:t>
      </w:r>
      <w:r w:rsidRPr="00383185">
        <w:rPr>
          <w:rFonts w:ascii="Times New Roman" w:hAnsi="Times New Roman"/>
          <w:iCs/>
          <w:sz w:val="24"/>
          <w:szCs w:val="24"/>
        </w:rPr>
        <w:t xml:space="preserve"> </w:t>
      </w:r>
      <w:r w:rsidRPr="00383185">
        <w:rPr>
          <w:rFonts w:ascii="Times New Roman" w:hAnsi="Times New Roman"/>
          <w:iCs/>
          <w:color w:val="000000"/>
          <w:sz w:val="24"/>
          <w:szCs w:val="24"/>
        </w:rPr>
        <w:t>специальности</w:t>
      </w:r>
      <w:r>
        <w:rPr>
          <w:rFonts w:ascii="Times New Roman" w:hAnsi="Times New Roman"/>
          <w:sz w:val="24"/>
          <w:szCs w:val="24"/>
        </w:rPr>
        <w:t xml:space="preserve"> </w:t>
      </w:r>
      <w:r w:rsidRPr="00383185">
        <w:rPr>
          <w:rFonts w:ascii="Times New Roman" w:hAnsi="Times New Roman"/>
          <w:i/>
          <w:iCs/>
          <w:sz w:val="24"/>
          <w:szCs w:val="24"/>
        </w:rPr>
        <w:t>22.02.05 Обработка металлов давлением</w:t>
      </w:r>
    </w:p>
    <w:p w14:paraId="244E1820" w14:textId="77777777" w:rsidR="0001347E" w:rsidRDefault="0001347E" w:rsidP="0074401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1-9 ПК 1.1 -5.5 </w:t>
      </w:r>
    </w:p>
    <w:p w14:paraId="63005B4A" w14:textId="77777777" w:rsidR="0001347E" w:rsidRPr="00315F34" w:rsidRDefault="0001347E" w:rsidP="0001347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FBB13A8" w14:textId="77777777" w:rsidR="0001347E" w:rsidRPr="00315F34" w:rsidRDefault="0001347E" w:rsidP="0001347E">
      <w:pPr>
        <w:suppressAutoHyphens/>
        <w:spacing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CellMar>
          <w:left w:w="10" w:type="dxa"/>
          <w:right w:w="10" w:type="dxa"/>
        </w:tblCellMar>
        <w:tblLook w:val="0000" w:firstRow="0" w:lastRow="0" w:firstColumn="0" w:lastColumn="0" w:noHBand="0" w:noVBand="0"/>
      </w:tblPr>
      <w:tblGrid>
        <w:gridCol w:w="1905"/>
        <w:gridCol w:w="3665"/>
        <w:gridCol w:w="3775"/>
      </w:tblGrid>
      <w:tr w:rsidR="00477D9D" w:rsidRPr="0008372B" w14:paraId="53A24BE3" w14:textId="77777777" w:rsidTr="00477D9D">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6EDCB7A" w14:textId="77777777" w:rsidR="00477D9D" w:rsidRPr="0008372B" w:rsidRDefault="00477D9D" w:rsidP="00744016">
            <w:pPr>
              <w:contextualSpacing/>
              <w:jc w:val="center"/>
              <w:rPr>
                <w:rFonts w:ascii="Times New Roman" w:hAnsi="Times New Roman"/>
                <w:b/>
                <w:bCs/>
              </w:rPr>
            </w:pPr>
            <w:bookmarkStart w:id="22" w:name="_Hlk109573927"/>
            <w:r w:rsidRPr="0008372B">
              <w:rPr>
                <w:rFonts w:ascii="Times New Roman" w:hAnsi="Times New Roman"/>
                <w:b/>
                <w:bCs/>
              </w:rPr>
              <w:t>Код ПК, ОК</w:t>
            </w: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BA3F10B" w14:textId="77777777" w:rsidR="00477D9D" w:rsidRPr="0008372B" w:rsidRDefault="00477D9D" w:rsidP="00744016">
            <w:pPr>
              <w:contextualSpacing/>
              <w:jc w:val="center"/>
              <w:rPr>
                <w:rFonts w:ascii="Times New Roman" w:hAnsi="Times New Roman"/>
                <w:b/>
              </w:rPr>
            </w:pPr>
            <w:r w:rsidRPr="0008372B">
              <w:rPr>
                <w:rFonts w:ascii="Times New Roman" w:hAnsi="Times New Roman"/>
                <w:b/>
              </w:rPr>
              <w:t>Умения</w:t>
            </w: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6B631826" w14:textId="77777777" w:rsidR="00477D9D" w:rsidRPr="0008372B" w:rsidRDefault="00477D9D" w:rsidP="00744016">
            <w:pPr>
              <w:contextualSpacing/>
              <w:jc w:val="center"/>
              <w:rPr>
                <w:rFonts w:ascii="Times New Roman" w:hAnsi="Times New Roman"/>
                <w:b/>
              </w:rPr>
            </w:pPr>
            <w:r w:rsidRPr="0008372B">
              <w:rPr>
                <w:rFonts w:ascii="Times New Roman" w:hAnsi="Times New Roman"/>
                <w:b/>
              </w:rPr>
              <w:t>Знания</w:t>
            </w:r>
          </w:p>
        </w:tc>
      </w:tr>
      <w:tr w:rsidR="00477D9D" w:rsidRPr="0008372B" w14:paraId="342574EA" w14:textId="77777777" w:rsidTr="00477D9D">
        <w:trPr>
          <w:trHeight w:val="637"/>
        </w:trPr>
        <w:tc>
          <w:tcPr>
            <w:tcW w:w="1019"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14461477" w14:textId="77777777" w:rsidR="00477D9D" w:rsidRPr="00215054" w:rsidRDefault="00477D9D" w:rsidP="00244AA2">
            <w:pPr>
              <w:contextualSpacing/>
              <w:rPr>
                <w:rFonts w:ascii="Times New Roman" w:hAnsi="Times New Roman"/>
                <w:bCs/>
              </w:rPr>
            </w:pPr>
            <w:r w:rsidRPr="00215054">
              <w:rPr>
                <w:rFonts w:ascii="Times New Roman" w:hAnsi="Times New Roman"/>
                <w:bCs/>
              </w:rPr>
              <w:t xml:space="preserve">ОК 1-9; </w:t>
            </w:r>
          </w:p>
          <w:p w14:paraId="5F8BDA44" w14:textId="77777777" w:rsidR="00477D9D" w:rsidRPr="00215054" w:rsidRDefault="00477D9D" w:rsidP="00244AA2">
            <w:pPr>
              <w:contextualSpacing/>
              <w:rPr>
                <w:rFonts w:ascii="Times New Roman" w:hAnsi="Times New Roman"/>
                <w:bCs/>
              </w:rPr>
            </w:pPr>
            <w:r w:rsidRPr="00215054">
              <w:rPr>
                <w:rFonts w:ascii="Times New Roman" w:hAnsi="Times New Roman"/>
                <w:bCs/>
              </w:rPr>
              <w:t xml:space="preserve">ПК 1.1-1.8; </w:t>
            </w:r>
          </w:p>
          <w:p w14:paraId="13415605" w14:textId="77777777" w:rsidR="00477D9D" w:rsidRPr="00215054" w:rsidRDefault="00477D9D" w:rsidP="00244AA2">
            <w:pPr>
              <w:contextualSpacing/>
              <w:rPr>
                <w:rFonts w:ascii="Times New Roman" w:hAnsi="Times New Roman"/>
                <w:bCs/>
              </w:rPr>
            </w:pPr>
            <w:r w:rsidRPr="00215054">
              <w:rPr>
                <w:rFonts w:ascii="Times New Roman" w:hAnsi="Times New Roman"/>
                <w:bCs/>
              </w:rPr>
              <w:t xml:space="preserve">ПК 2.1- 2.6; </w:t>
            </w:r>
          </w:p>
          <w:p w14:paraId="4C8DC632" w14:textId="77777777" w:rsidR="00477D9D" w:rsidRPr="00215054" w:rsidRDefault="00477D9D" w:rsidP="00244AA2">
            <w:pPr>
              <w:contextualSpacing/>
              <w:rPr>
                <w:rFonts w:ascii="Times New Roman" w:hAnsi="Times New Roman"/>
                <w:bCs/>
              </w:rPr>
            </w:pPr>
            <w:r w:rsidRPr="00215054">
              <w:rPr>
                <w:rFonts w:ascii="Times New Roman" w:hAnsi="Times New Roman"/>
                <w:bCs/>
              </w:rPr>
              <w:t>ПК 3.1-3.9;</w:t>
            </w:r>
          </w:p>
          <w:p w14:paraId="75F957D5" w14:textId="528A6302" w:rsidR="00477D9D" w:rsidRPr="00215054" w:rsidRDefault="00477D9D" w:rsidP="00244AA2">
            <w:pPr>
              <w:contextualSpacing/>
              <w:rPr>
                <w:rFonts w:ascii="Times New Roman" w:hAnsi="Times New Roman"/>
                <w:bCs/>
              </w:rPr>
            </w:pPr>
            <w:r w:rsidRPr="00215054">
              <w:rPr>
                <w:rFonts w:ascii="Times New Roman" w:hAnsi="Times New Roman"/>
                <w:bCs/>
              </w:rPr>
              <w:t>ПК 4.1- 4.5;</w:t>
            </w:r>
          </w:p>
          <w:p w14:paraId="79AB8741" w14:textId="40A989C0" w:rsidR="00477D9D" w:rsidRPr="0008372B" w:rsidRDefault="00477D9D" w:rsidP="003969FA">
            <w:pPr>
              <w:contextualSpacing/>
              <w:rPr>
                <w:rFonts w:ascii="Times New Roman" w:hAnsi="Times New Roman"/>
                <w:b/>
                <w:bCs/>
              </w:rPr>
            </w:pPr>
            <w:r w:rsidRPr="00215054">
              <w:rPr>
                <w:rFonts w:ascii="Times New Roman" w:hAnsi="Times New Roman"/>
                <w:bCs/>
              </w:rPr>
              <w:t>ПК 5.</w:t>
            </w:r>
            <w:r w:rsidR="003969FA">
              <w:rPr>
                <w:rFonts w:ascii="Times New Roman" w:hAnsi="Times New Roman"/>
                <w:bCs/>
              </w:rPr>
              <w:t>2</w:t>
            </w:r>
          </w:p>
        </w:tc>
        <w:tc>
          <w:tcPr>
            <w:tcW w:w="1961"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574161CE"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01.01</w:t>
            </w:r>
            <w:r w:rsidRPr="00405CD3">
              <w:rPr>
                <w:rFonts w:ascii="Times New Roman" w:hAnsi="Times New Roman"/>
                <w:sz w:val="24"/>
                <w:szCs w:val="24"/>
              </w:rPr>
              <w:tab/>
              <w:t>сущность и социальную значимость будущей профессии</w:t>
            </w:r>
          </w:p>
          <w:p w14:paraId="025210F4"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02.01</w:t>
            </w:r>
            <w:r w:rsidRPr="00405CD3">
              <w:rPr>
                <w:rFonts w:ascii="Times New Roman" w:hAnsi="Times New Roman"/>
                <w:sz w:val="24"/>
                <w:szCs w:val="24"/>
              </w:rPr>
              <w:tab/>
              <w:t>организовывать собственную деятельность</w:t>
            </w:r>
          </w:p>
          <w:p w14:paraId="21611072"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02.02</w:t>
            </w:r>
            <w:r w:rsidRPr="00405CD3">
              <w:rPr>
                <w:rFonts w:ascii="Times New Roman" w:hAnsi="Times New Roman"/>
                <w:sz w:val="24"/>
                <w:szCs w:val="24"/>
              </w:rPr>
              <w:tab/>
              <w:t>определять методы и способы выполнения профессиональных задач</w:t>
            </w:r>
          </w:p>
          <w:p w14:paraId="23C0BAE9"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02.03</w:t>
            </w:r>
            <w:r w:rsidRPr="00405CD3">
              <w:rPr>
                <w:rFonts w:ascii="Times New Roman" w:hAnsi="Times New Roman"/>
                <w:sz w:val="24"/>
                <w:szCs w:val="24"/>
              </w:rPr>
              <w:tab/>
              <w:t>оценивать эффективность и качество профессиональных задач</w:t>
            </w:r>
          </w:p>
          <w:p w14:paraId="33CF50CA"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03.01</w:t>
            </w:r>
            <w:r w:rsidRPr="00405CD3">
              <w:rPr>
                <w:rFonts w:ascii="Times New Roman" w:hAnsi="Times New Roman"/>
                <w:sz w:val="24"/>
                <w:szCs w:val="24"/>
              </w:rPr>
              <w:tab/>
              <w:t>принимать решения в стандартных и нестандартных ситуациях, в том числе в ситуациях риска и нести за них ответственность</w:t>
            </w:r>
          </w:p>
          <w:p w14:paraId="335B2E8C"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04.01</w:t>
            </w:r>
            <w:r w:rsidRPr="00405CD3">
              <w:rPr>
                <w:rFonts w:ascii="Times New Roman" w:hAnsi="Times New Roman"/>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4C15908B"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05.01</w:t>
            </w:r>
            <w:r w:rsidRPr="00405CD3">
              <w:rPr>
                <w:rFonts w:ascii="Times New Roman" w:hAnsi="Times New Roman"/>
                <w:sz w:val="24"/>
                <w:szCs w:val="24"/>
              </w:rPr>
              <w:tab/>
              <w:t>использовать информационно коммуникационные технологии для совершенствования профессиональной деятельности</w:t>
            </w:r>
          </w:p>
          <w:p w14:paraId="1303B46E" w14:textId="77777777" w:rsidR="00405CD3" w:rsidRPr="00EE61B4"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07.03</w:t>
            </w:r>
            <w:r w:rsidRPr="00405CD3">
              <w:rPr>
                <w:rFonts w:ascii="Times New Roman" w:hAnsi="Times New Roman"/>
                <w:sz w:val="24"/>
                <w:szCs w:val="24"/>
              </w:rPr>
              <w:tab/>
              <w:t xml:space="preserve">брать на себя ответственность за работу </w:t>
            </w:r>
            <w:r w:rsidRPr="00405CD3">
              <w:rPr>
                <w:rFonts w:ascii="Times New Roman" w:hAnsi="Times New Roman"/>
                <w:sz w:val="24"/>
                <w:szCs w:val="24"/>
              </w:rPr>
              <w:lastRenderedPageBreak/>
              <w:t>подчиненных, за результаты выполнен</w:t>
            </w:r>
            <w:r w:rsidRPr="00EE61B4">
              <w:rPr>
                <w:rFonts w:ascii="Times New Roman" w:hAnsi="Times New Roman"/>
                <w:sz w:val="24"/>
                <w:szCs w:val="24"/>
              </w:rPr>
              <w:t xml:space="preserve"> </w:t>
            </w:r>
          </w:p>
          <w:p w14:paraId="7256FC9C" w14:textId="45E5914B" w:rsidR="00405CD3" w:rsidRPr="00EE61B4" w:rsidRDefault="00405CD3" w:rsidP="00EE61B4">
            <w:pPr>
              <w:suppressAutoHyphens/>
              <w:spacing w:after="0" w:line="240" w:lineRule="auto"/>
              <w:rPr>
                <w:rFonts w:ascii="Times New Roman" w:hAnsi="Times New Roman"/>
                <w:sz w:val="24"/>
                <w:szCs w:val="24"/>
              </w:rPr>
            </w:pPr>
            <w:proofErr w:type="spellStart"/>
            <w:r w:rsidRPr="00EE61B4">
              <w:rPr>
                <w:rFonts w:ascii="Times New Roman" w:hAnsi="Times New Roman"/>
                <w:sz w:val="24"/>
                <w:szCs w:val="24"/>
              </w:rPr>
              <w:t>Уо</w:t>
            </w:r>
            <w:proofErr w:type="spellEnd"/>
            <w:r w:rsidRPr="00EE61B4">
              <w:rPr>
                <w:rFonts w:ascii="Times New Roman" w:hAnsi="Times New Roman"/>
                <w:sz w:val="24"/>
                <w:szCs w:val="24"/>
              </w:rPr>
              <w:t xml:space="preserve"> 08.01</w:t>
            </w:r>
            <w:r w:rsidRPr="00EE61B4">
              <w:rPr>
                <w:rFonts w:ascii="Times New Roman" w:hAnsi="Times New Roman"/>
                <w:sz w:val="24"/>
                <w:szCs w:val="24"/>
              </w:rPr>
              <w:tab/>
              <w:t xml:space="preserve">самостоятельно определять задачи профессионального и личностного </w:t>
            </w:r>
            <w:proofErr w:type="spellStart"/>
            <w:r w:rsidRPr="00EE61B4">
              <w:rPr>
                <w:rFonts w:ascii="Times New Roman" w:hAnsi="Times New Roman"/>
                <w:sz w:val="24"/>
                <w:szCs w:val="24"/>
              </w:rPr>
              <w:t>развития</w:t>
            </w:r>
            <w:r w:rsidRPr="00405CD3">
              <w:rPr>
                <w:rFonts w:ascii="Times New Roman" w:hAnsi="Times New Roman"/>
                <w:sz w:val="24"/>
                <w:szCs w:val="24"/>
              </w:rPr>
              <w:t>ия</w:t>
            </w:r>
            <w:proofErr w:type="spellEnd"/>
            <w:r w:rsidRPr="00405CD3">
              <w:rPr>
                <w:rFonts w:ascii="Times New Roman" w:hAnsi="Times New Roman"/>
                <w:sz w:val="24"/>
                <w:szCs w:val="24"/>
              </w:rPr>
              <w:t xml:space="preserve"> заданий</w:t>
            </w:r>
          </w:p>
          <w:p w14:paraId="532BDCA8" w14:textId="77777777" w:rsidR="00405CD3" w:rsidRPr="00EE61B4" w:rsidRDefault="00405CD3" w:rsidP="00EE61B4">
            <w:pPr>
              <w:suppressAutoHyphens/>
              <w:spacing w:after="0" w:line="240" w:lineRule="auto"/>
              <w:rPr>
                <w:rFonts w:ascii="Times New Roman" w:hAnsi="Times New Roman"/>
                <w:sz w:val="24"/>
                <w:szCs w:val="24"/>
              </w:rPr>
            </w:pPr>
            <w:proofErr w:type="spellStart"/>
            <w:r w:rsidRPr="00EE61B4">
              <w:rPr>
                <w:rFonts w:ascii="Times New Roman" w:hAnsi="Times New Roman"/>
                <w:sz w:val="24"/>
                <w:szCs w:val="24"/>
              </w:rPr>
              <w:t>Уо</w:t>
            </w:r>
            <w:proofErr w:type="spellEnd"/>
            <w:r w:rsidRPr="00EE61B4">
              <w:rPr>
                <w:rFonts w:ascii="Times New Roman" w:hAnsi="Times New Roman"/>
                <w:sz w:val="24"/>
                <w:szCs w:val="24"/>
              </w:rPr>
              <w:t xml:space="preserve"> 08.02</w:t>
            </w:r>
            <w:r w:rsidRPr="00EE61B4">
              <w:rPr>
                <w:rFonts w:ascii="Times New Roman" w:hAnsi="Times New Roman"/>
                <w:sz w:val="24"/>
                <w:szCs w:val="24"/>
              </w:rPr>
              <w:tab/>
              <w:t>заниматься самообразованием</w:t>
            </w:r>
          </w:p>
          <w:p w14:paraId="54BD0288" w14:textId="77777777" w:rsidR="00405CD3" w:rsidRPr="00EE61B4" w:rsidRDefault="00405CD3" w:rsidP="00EE61B4">
            <w:pPr>
              <w:suppressAutoHyphens/>
              <w:spacing w:after="0" w:line="240" w:lineRule="auto"/>
              <w:rPr>
                <w:rFonts w:ascii="Times New Roman" w:hAnsi="Times New Roman"/>
                <w:sz w:val="24"/>
                <w:szCs w:val="24"/>
              </w:rPr>
            </w:pPr>
            <w:proofErr w:type="spellStart"/>
            <w:r w:rsidRPr="00EE61B4">
              <w:rPr>
                <w:rFonts w:ascii="Times New Roman" w:hAnsi="Times New Roman"/>
                <w:sz w:val="24"/>
                <w:szCs w:val="24"/>
              </w:rPr>
              <w:t>Уо</w:t>
            </w:r>
            <w:proofErr w:type="spellEnd"/>
            <w:r w:rsidRPr="00EE61B4">
              <w:rPr>
                <w:rFonts w:ascii="Times New Roman" w:hAnsi="Times New Roman"/>
                <w:sz w:val="24"/>
                <w:szCs w:val="24"/>
              </w:rPr>
              <w:t xml:space="preserve"> 08.03</w:t>
            </w:r>
            <w:r w:rsidRPr="00EE61B4">
              <w:rPr>
                <w:rFonts w:ascii="Times New Roman" w:hAnsi="Times New Roman"/>
                <w:sz w:val="24"/>
                <w:szCs w:val="24"/>
              </w:rPr>
              <w:tab/>
              <w:t>осознанно планировать повышение квалификации</w:t>
            </w:r>
          </w:p>
          <w:p w14:paraId="0E25DDE4"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Уо</w:t>
            </w:r>
            <w:proofErr w:type="spellEnd"/>
            <w:r w:rsidRPr="00405CD3">
              <w:rPr>
                <w:rFonts w:ascii="Times New Roman" w:hAnsi="Times New Roman"/>
                <w:sz w:val="24"/>
                <w:szCs w:val="24"/>
              </w:rPr>
              <w:t xml:space="preserve"> 09.01</w:t>
            </w:r>
            <w:r w:rsidRPr="00405CD3">
              <w:rPr>
                <w:rFonts w:ascii="Times New Roman" w:hAnsi="Times New Roman"/>
                <w:sz w:val="24"/>
                <w:szCs w:val="24"/>
              </w:rPr>
              <w:tab/>
              <w:t>адаптироваться к меняющимся условиям профессиональной деятельности</w:t>
            </w:r>
          </w:p>
          <w:p w14:paraId="56FD89D8"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1.1.01  </w:t>
            </w:r>
            <w:r w:rsidRPr="00EE61B4">
              <w:rPr>
                <w:rFonts w:ascii="Times New Roman" w:hAnsi="Times New Roman"/>
                <w:iCs/>
                <w:color w:val="333333"/>
                <w:sz w:val="24"/>
                <w:szCs w:val="24"/>
              </w:rPr>
              <w:t>Составлять график подачи заготовки на горячую прокатку</w:t>
            </w:r>
          </w:p>
          <w:p w14:paraId="579DF49D"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1.2.01 </w:t>
            </w:r>
            <w:r w:rsidRPr="00EE61B4">
              <w:rPr>
                <w:rFonts w:ascii="Times New Roman" w:hAnsi="Times New Roman"/>
                <w:iCs/>
                <w:color w:val="333333"/>
                <w:sz w:val="24"/>
                <w:szCs w:val="24"/>
              </w:rPr>
              <w:t>Составлять график подачи заготовки на горячую прокатку</w:t>
            </w:r>
          </w:p>
          <w:p w14:paraId="61BE205F"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1.3.01 </w:t>
            </w:r>
            <w:r w:rsidRPr="00EE61B4">
              <w:rPr>
                <w:rFonts w:ascii="Times New Roman" w:hAnsi="Times New Roman"/>
                <w:iCs/>
                <w:color w:val="333333"/>
                <w:sz w:val="24"/>
                <w:szCs w:val="24"/>
              </w:rPr>
              <w:t>Использовать программное обеспечение рабочего места вальцовщика стана горячей прокатки</w:t>
            </w:r>
          </w:p>
          <w:p w14:paraId="55ECC795"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1.4.01 </w:t>
            </w:r>
            <w:r w:rsidRPr="00EE61B4">
              <w:rPr>
                <w:rFonts w:ascii="Times New Roman" w:hAnsi="Times New Roman"/>
                <w:iCs/>
                <w:color w:val="333333"/>
                <w:sz w:val="24"/>
                <w:szCs w:val="24"/>
              </w:rPr>
              <w:t>Составлять график подачи заготовки на горячую прокатку</w:t>
            </w:r>
          </w:p>
          <w:p w14:paraId="77B18E9E"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1.5.01 </w:t>
            </w:r>
            <w:r w:rsidRPr="00EE61B4">
              <w:rPr>
                <w:rFonts w:ascii="Times New Roman" w:hAnsi="Times New Roman"/>
                <w:iCs/>
                <w:color w:val="333333"/>
                <w:sz w:val="24"/>
                <w:szCs w:val="24"/>
              </w:rPr>
              <w:t>Использовать программное обеспечение рабочего места вальцовщика стана горячей прокатки</w:t>
            </w:r>
          </w:p>
          <w:p w14:paraId="71B94E63"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1.6.01 </w:t>
            </w:r>
            <w:r w:rsidRPr="00EE61B4">
              <w:rPr>
                <w:rFonts w:ascii="Times New Roman" w:hAnsi="Times New Roman"/>
                <w:iCs/>
                <w:color w:val="333333"/>
                <w:sz w:val="24"/>
                <w:szCs w:val="24"/>
              </w:rPr>
              <w:t>Использовать программное обеспечение рабочего места вальцовщика стана горячей прокатки</w:t>
            </w:r>
          </w:p>
          <w:p w14:paraId="6D012A11"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1.7.01 </w:t>
            </w:r>
            <w:r w:rsidRPr="00EE61B4">
              <w:rPr>
                <w:rFonts w:ascii="Times New Roman" w:hAnsi="Times New Roman"/>
                <w:iCs/>
                <w:color w:val="333333"/>
                <w:sz w:val="24"/>
                <w:szCs w:val="24"/>
              </w:rPr>
              <w:t>Использовать программное обеспечение рабочего места вальцовщика стана горячей прокатки</w:t>
            </w:r>
          </w:p>
          <w:p w14:paraId="60B7C2FD"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1.8.01 </w:t>
            </w:r>
            <w:r w:rsidRPr="00EE61B4">
              <w:rPr>
                <w:rFonts w:ascii="Times New Roman" w:hAnsi="Times New Roman"/>
                <w:iCs/>
                <w:color w:val="333333"/>
                <w:sz w:val="24"/>
                <w:szCs w:val="24"/>
              </w:rPr>
              <w:t>Использовать программное обеспечение рабочего места вальцовщика стана горячей прокатки</w:t>
            </w:r>
          </w:p>
          <w:p w14:paraId="04C044A6"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2.2.01 </w:t>
            </w:r>
            <w:r w:rsidRPr="00EE61B4">
              <w:rPr>
                <w:rFonts w:ascii="Times New Roman" w:hAnsi="Times New Roman"/>
                <w:iCs/>
                <w:color w:val="333333"/>
                <w:sz w:val="24"/>
                <w:szCs w:val="24"/>
              </w:rPr>
              <w:t>Производить в соответствии с технологической картой перевалку валков, клетей на станах горячей прокатки</w:t>
            </w:r>
          </w:p>
          <w:p w14:paraId="48FD7DB4"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lastRenderedPageBreak/>
              <w:t xml:space="preserve">У 2.4.01 </w:t>
            </w:r>
            <w:r w:rsidRPr="00EE61B4">
              <w:rPr>
                <w:rFonts w:ascii="Times New Roman" w:hAnsi="Times New Roman"/>
                <w:iCs/>
                <w:color w:val="333333"/>
                <w:sz w:val="24"/>
                <w:szCs w:val="24"/>
              </w:rPr>
              <w:t xml:space="preserve">Производить в соответствии с технологической картой разборку, сборку, регулировку </w:t>
            </w:r>
            <w:proofErr w:type="spellStart"/>
            <w:r w:rsidRPr="00EE61B4">
              <w:rPr>
                <w:rFonts w:ascii="Times New Roman" w:hAnsi="Times New Roman"/>
                <w:iCs/>
                <w:color w:val="333333"/>
                <w:sz w:val="24"/>
                <w:szCs w:val="24"/>
              </w:rPr>
              <w:t>привалковой</w:t>
            </w:r>
            <w:proofErr w:type="spellEnd"/>
            <w:r w:rsidRPr="00EE61B4">
              <w:rPr>
                <w:rFonts w:ascii="Times New Roman" w:hAnsi="Times New Roman"/>
                <w:iCs/>
                <w:color w:val="333333"/>
                <w:sz w:val="24"/>
                <w:szCs w:val="24"/>
              </w:rPr>
              <w:t xml:space="preserve"> арматуры на станах горячей прокатки</w:t>
            </w:r>
          </w:p>
          <w:p w14:paraId="05F6BEF2" w14:textId="77777777" w:rsidR="00744016" w:rsidRPr="00EE61B4" w:rsidRDefault="00744016"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3.4.01 </w:t>
            </w:r>
            <w:r w:rsidRPr="00EE61B4">
              <w:rPr>
                <w:rFonts w:ascii="Times New Roman" w:hAnsi="Times New Roman"/>
                <w:iCs/>
                <w:color w:val="333333"/>
                <w:sz w:val="24"/>
                <w:szCs w:val="24"/>
              </w:rPr>
              <w:t>Контролировать по показаниям приборов и образцам геометрические размеры сортового проката</w:t>
            </w:r>
          </w:p>
          <w:p w14:paraId="10C416A7" w14:textId="77777777" w:rsidR="00744016" w:rsidRPr="00EE61B4" w:rsidRDefault="00DD6C79"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4.1.01 </w:t>
            </w:r>
            <w:r w:rsidRPr="00EE61B4">
              <w:rPr>
                <w:rFonts w:ascii="Times New Roman" w:hAnsi="Times New Roman"/>
                <w:iCs/>
                <w:color w:val="333333"/>
                <w:sz w:val="24"/>
                <w:szCs w:val="24"/>
              </w:rPr>
              <w:t>Отслеживать по показаниям приборов величину нагрузки на нажимные винты и главный привод станов горячей прокатки</w:t>
            </w:r>
          </w:p>
          <w:p w14:paraId="7307E740" w14:textId="77777777" w:rsidR="00DD6C79" w:rsidRPr="00EE61B4" w:rsidRDefault="00DD6C79"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У 5.2.01 </w:t>
            </w:r>
            <w:r w:rsidRPr="00EE61B4">
              <w:rPr>
                <w:rFonts w:ascii="Times New Roman" w:hAnsi="Times New Roman"/>
                <w:iCs/>
                <w:color w:val="333333"/>
                <w:sz w:val="24"/>
                <w:szCs w:val="24"/>
              </w:rPr>
              <w:t>Применять средства индивидуальной защиты, средства пожаротушения и пользоваться аварийным инструментом в аварийных ситуациях на сортовых станах горячей прокатки</w:t>
            </w:r>
          </w:p>
          <w:p w14:paraId="1E5A78A7" w14:textId="2229DE6B" w:rsidR="00EE61B4" w:rsidRPr="00EE61B4" w:rsidRDefault="00EE61B4" w:rsidP="00EE61B4">
            <w:pPr>
              <w:pStyle w:val="ConsPlusNormal"/>
            </w:pPr>
            <w:r w:rsidRPr="00EE61B4">
              <w:t>Уд 1 выбирать стали и сплавы на основе анализа их свойств для конкретного применения в производстве</w:t>
            </w:r>
          </w:p>
          <w:p w14:paraId="5F163486" w14:textId="3DF30DD9" w:rsidR="00EE61B4" w:rsidRPr="00EE61B4" w:rsidRDefault="00EE61B4" w:rsidP="00EE61B4">
            <w:pPr>
              <w:spacing w:line="240" w:lineRule="auto"/>
              <w:contextualSpacing/>
              <w:rPr>
                <w:rFonts w:ascii="Times New Roman" w:hAnsi="Times New Roman"/>
                <w:b/>
                <w:sz w:val="24"/>
                <w:szCs w:val="24"/>
              </w:rPr>
            </w:pPr>
          </w:p>
        </w:tc>
        <w:tc>
          <w:tcPr>
            <w:tcW w:w="2020" w:type="pct"/>
            <w:tcBorders>
              <w:top w:val="single" w:sz="4" w:space="0" w:color="000000"/>
              <w:left w:val="single" w:sz="4" w:space="0" w:color="000000"/>
              <w:bottom w:val="single" w:sz="4" w:space="0" w:color="000000"/>
              <w:right w:val="single" w:sz="4" w:space="0" w:color="000000"/>
              <w:tl2br w:val="nil"/>
              <w:tr2bl w:val="nil"/>
            </w:tcBorders>
            <w:tcMar>
              <w:top w:w="0" w:type="dxa"/>
              <w:left w:w="108" w:type="dxa"/>
              <w:bottom w:w="0" w:type="dxa"/>
              <w:right w:w="108" w:type="dxa"/>
            </w:tcMar>
          </w:tcPr>
          <w:p w14:paraId="4113FC5A"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lastRenderedPageBreak/>
              <w:t>Зо</w:t>
            </w:r>
            <w:proofErr w:type="spellEnd"/>
            <w:r w:rsidRPr="00405CD3">
              <w:rPr>
                <w:rFonts w:ascii="Times New Roman" w:hAnsi="Times New Roman"/>
                <w:sz w:val="24"/>
                <w:szCs w:val="24"/>
              </w:rPr>
              <w:t xml:space="preserve"> 01.01</w:t>
            </w:r>
            <w:r w:rsidRPr="00405CD3">
              <w:rPr>
                <w:rFonts w:ascii="Times New Roman" w:hAnsi="Times New Roman"/>
                <w:sz w:val="24"/>
                <w:szCs w:val="24"/>
              </w:rPr>
              <w:tab/>
              <w:t>проявлять устойчивый интерес к будущей профессии</w:t>
            </w:r>
          </w:p>
          <w:p w14:paraId="36C4E54F"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02.01</w:t>
            </w:r>
            <w:r w:rsidRPr="00405CD3">
              <w:rPr>
                <w:rFonts w:ascii="Times New Roman" w:hAnsi="Times New Roman"/>
                <w:sz w:val="24"/>
                <w:szCs w:val="24"/>
              </w:rPr>
              <w:tab/>
              <w:t>методы и способы выполнения профессиональных задач</w:t>
            </w:r>
          </w:p>
          <w:p w14:paraId="3A9DCEA8"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03.01</w:t>
            </w:r>
            <w:r w:rsidRPr="00405CD3">
              <w:rPr>
                <w:rFonts w:ascii="Times New Roman" w:hAnsi="Times New Roman"/>
                <w:sz w:val="24"/>
                <w:szCs w:val="24"/>
              </w:rPr>
              <w:tab/>
              <w:t>алгоритмы действий в чрезвычайных ситуациях</w:t>
            </w:r>
          </w:p>
          <w:p w14:paraId="530DDD65"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04.01</w:t>
            </w:r>
            <w:r w:rsidRPr="00405CD3">
              <w:rPr>
                <w:rFonts w:ascii="Times New Roman" w:hAnsi="Times New Roman"/>
                <w:sz w:val="24"/>
                <w:szCs w:val="24"/>
              </w:rPr>
              <w:tab/>
              <w:t>круг профессиональных задач, профессионального и личностного развития</w:t>
            </w:r>
          </w:p>
          <w:p w14:paraId="55F347C7"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05.01</w:t>
            </w:r>
            <w:r w:rsidRPr="00405CD3">
              <w:rPr>
                <w:rFonts w:ascii="Times New Roman" w:hAnsi="Times New Roman"/>
                <w:sz w:val="24"/>
                <w:szCs w:val="24"/>
              </w:rPr>
              <w:tab/>
              <w:t>современные способы коммуникации и возможности передачи информации</w:t>
            </w:r>
          </w:p>
          <w:p w14:paraId="71158032"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07.01</w:t>
            </w:r>
            <w:r w:rsidRPr="00405CD3">
              <w:rPr>
                <w:rFonts w:ascii="Times New Roman" w:hAnsi="Times New Roman"/>
                <w:sz w:val="24"/>
                <w:szCs w:val="24"/>
              </w:rPr>
              <w:tab/>
              <w:t>основы организации работы в команде</w:t>
            </w:r>
          </w:p>
          <w:p w14:paraId="60E3F560"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08.01</w:t>
            </w:r>
            <w:r w:rsidRPr="00405CD3">
              <w:rPr>
                <w:rFonts w:ascii="Times New Roman" w:hAnsi="Times New Roman"/>
                <w:sz w:val="24"/>
                <w:szCs w:val="24"/>
              </w:rPr>
              <w:tab/>
              <w:t>круг задач профессионального и личностного развития</w:t>
            </w:r>
          </w:p>
          <w:p w14:paraId="24493D6B" w14:textId="77777777" w:rsidR="00405CD3" w:rsidRPr="00405CD3" w:rsidRDefault="00405CD3" w:rsidP="00EE61B4">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09.01</w:t>
            </w:r>
            <w:r w:rsidRPr="00405CD3">
              <w:rPr>
                <w:rFonts w:ascii="Times New Roman" w:hAnsi="Times New Roman"/>
                <w:sz w:val="24"/>
                <w:szCs w:val="24"/>
              </w:rPr>
              <w:tab/>
              <w:t>приемы и способы адаптации в профессиональной деятельности</w:t>
            </w:r>
          </w:p>
          <w:p w14:paraId="182E2F94" w14:textId="77777777" w:rsidR="00477D9D" w:rsidRPr="00EE61B4" w:rsidRDefault="00477D9D" w:rsidP="00EE61B4">
            <w:pPr>
              <w:spacing w:after="0" w:line="240" w:lineRule="auto"/>
              <w:rPr>
                <w:rFonts w:ascii="Times New Roman" w:hAnsi="Times New Roman"/>
                <w:b/>
                <w:sz w:val="24"/>
                <w:szCs w:val="24"/>
              </w:rPr>
            </w:pPr>
            <w:r w:rsidRPr="00EE61B4">
              <w:rPr>
                <w:rFonts w:ascii="Times New Roman" w:hAnsi="Times New Roman"/>
                <w:sz w:val="24"/>
                <w:szCs w:val="24"/>
              </w:rPr>
              <w:t xml:space="preserve">З 1.1.01 </w:t>
            </w:r>
            <w:r w:rsidRPr="00EE61B4">
              <w:rPr>
                <w:rFonts w:ascii="Times New Roman" w:hAnsi="Times New Roman"/>
                <w:iCs/>
                <w:color w:val="333333"/>
                <w:sz w:val="24"/>
                <w:szCs w:val="24"/>
              </w:rPr>
              <w:t xml:space="preserve">Определять визуально состояние ограждений, исправность средств связи, производственной сигнализации, блокировок, наличие заземления источников питания, </w:t>
            </w:r>
            <w:r w:rsidRPr="00EE61B4">
              <w:rPr>
                <w:rFonts w:ascii="Times New Roman" w:hAnsi="Times New Roman"/>
                <w:iCs/>
                <w:color w:val="333333"/>
                <w:sz w:val="24"/>
                <w:szCs w:val="24"/>
              </w:rPr>
              <w:lastRenderedPageBreak/>
              <w:t>противопожарного оборудования на станах горячей прокатки</w:t>
            </w:r>
          </w:p>
          <w:p w14:paraId="3EE3F72A"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1.2.01 </w:t>
            </w:r>
            <w:r w:rsidRPr="00EE61B4">
              <w:rPr>
                <w:rFonts w:ascii="Times New Roman" w:hAnsi="Times New Roman"/>
                <w:iCs/>
                <w:color w:val="333333"/>
                <w:sz w:val="24"/>
                <w:szCs w:val="24"/>
              </w:rPr>
              <w:t>Перечень и порядок (регламент) проведения подготовительных работ на станах горячей прокатки</w:t>
            </w:r>
          </w:p>
          <w:p w14:paraId="4A8DDB27"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1.3.01 </w:t>
            </w:r>
            <w:r w:rsidRPr="00EE61B4">
              <w:rPr>
                <w:rFonts w:ascii="Times New Roman" w:hAnsi="Times New Roman"/>
                <w:iCs/>
                <w:color w:val="333333"/>
                <w:sz w:val="24"/>
                <w:szCs w:val="24"/>
              </w:rPr>
              <w:t>Программное обеспечение рабочего места вальцовщика станов горячей прокатки</w:t>
            </w:r>
          </w:p>
          <w:p w14:paraId="3F1D394A"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1.4.01 </w:t>
            </w:r>
            <w:r w:rsidRPr="00EE61B4">
              <w:rPr>
                <w:rFonts w:ascii="Times New Roman" w:hAnsi="Times New Roman"/>
                <w:iCs/>
                <w:color w:val="333333"/>
                <w:sz w:val="24"/>
                <w:szCs w:val="24"/>
              </w:rPr>
              <w:t>Требования бирочной системы и нарядов-допусков на станах горячей прокатки</w:t>
            </w:r>
          </w:p>
          <w:p w14:paraId="5F2BA8B8"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1.5.01 </w:t>
            </w:r>
            <w:r w:rsidRPr="00EE61B4">
              <w:rPr>
                <w:rFonts w:ascii="Times New Roman" w:hAnsi="Times New Roman"/>
                <w:iCs/>
                <w:color w:val="333333"/>
                <w:sz w:val="24"/>
                <w:szCs w:val="24"/>
              </w:rPr>
              <w:t>Программное обеспечение рабочего места вальцовщика станов горячей прокатки</w:t>
            </w:r>
          </w:p>
          <w:p w14:paraId="28F476B5"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1.6.01 </w:t>
            </w:r>
            <w:r w:rsidRPr="00EE61B4">
              <w:rPr>
                <w:rFonts w:ascii="Times New Roman" w:hAnsi="Times New Roman"/>
                <w:iCs/>
                <w:color w:val="333333"/>
                <w:sz w:val="24"/>
                <w:szCs w:val="24"/>
              </w:rPr>
              <w:t>Перечень и порядок (регламент) проведения подготовительных работ на станах горячей прокатки</w:t>
            </w:r>
          </w:p>
          <w:p w14:paraId="457ACBC1"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1.7.01 </w:t>
            </w:r>
            <w:r w:rsidRPr="00EE61B4">
              <w:rPr>
                <w:rFonts w:ascii="Times New Roman" w:hAnsi="Times New Roman"/>
                <w:iCs/>
                <w:color w:val="333333"/>
                <w:sz w:val="24"/>
                <w:szCs w:val="24"/>
              </w:rPr>
              <w:t>Программное обеспечение рабочего места вальцовщика станов горячей прокатки</w:t>
            </w:r>
          </w:p>
          <w:p w14:paraId="12E78854"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2.2.01 </w:t>
            </w:r>
            <w:r w:rsidRPr="00EE61B4">
              <w:rPr>
                <w:rFonts w:ascii="Times New Roman" w:hAnsi="Times New Roman"/>
                <w:iCs/>
                <w:color w:val="333333"/>
                <w:sz w:val="24"/>
                <w:szCs w:val="24"/>
              </w:rPr>
              <w:t>Устройство, конструктивные особенности, принципы работы и правила эксплуатации основного и вспомогательного оборудования станов горячей прокатки, средств связи, производственной сигнализации, блокировок и подъемных сооружений</w:t>
            </w:r>
          </w:p>
          <w:p w14:paraId="5765B07E" w14:textId="77777777" w:rsidR="00477D9D" w:rsidRPr="00EE61B4" w:rsidRDefault="00477D9D"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2.4.01 </w:t>
            </w:r>
            <w:r w:rsidRPr="00EE61B4">
              <w:rPr>
                <w:rFonts w:ascii="Times New Roman" w:hAnsi="Times New Roman"/>
                <w:iCs/>
                <w:color w:val="333333"/>
                <w:sz w:val="24"/>
                <w:szCs w:val="24"/>
              </w:rPr>
              <w:t>Основы технологии процессов горячей прокатки на станах</w:t>
            </w:r>
          </w:p>
          <w:p w14:paraId="7330B187" w14:textId="5DCF6BED" w:rsidR="00477D9D" w:rsidRPr="00EE61B4" w:rsidRDefault="00744016"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3.4.01 </w:t>
            </w:r>
            <w:r w:rsidRPr="00EE61B4">
              <w:rPr>
                <w:rFonts w:ascii="Times New Roman" w:hAnsi="Times New Roman"/>
                <w:iCs/>
                <w:color w:val="333333"/>
                <w:sz w:val="24"/>
                <w:szCs w:val="24"/>
              </w:rPr>
              <w:t>Основы теории пластической деформации металла в горячем состоянии</w:t>
            </w:r>
          </w:p>
          <w:p w14:paraId="2E178D7E" w14:textId="3868F934" w:rsidR="00477D9D" w:rsidRPr="00EE61B4" w:rsidRDefault="00DD6C79"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4.1.01 </w:t>
            </w:r>
            <w:r w:rsidRPr="00EE61B4">
              <w:rPr>
                <w:rFonts w:ascii="Times New Roman" w:hAnsi="Times New Roman"/>
                <w:iCs/>
                <w:color w:val="333333"/>
                <w:sz w:val="24"/>
                <w:szCs w:val="24"/>
              </w:rPr>
              <w:t>Виды измерительных приборов, приспособлений и средств измерений и правила пользования ими</w:t>
            </w:r>
          </w:p>
          <w:p w14:paraId="589BE194" w14:textId="77777777" w:rsidR="00477D9D" w:rsidRPr="00EE61B4" w:rsidRDefault="00477D9D" w:rsidP="00EE61B4">
            <w:pPr>
              <w:spacing w:line="240" w:lineRule="auto"/>
              <w:contextualSpacing/>
              <w:rPr>
                <w:rFonts w:ascii="Times New Roman" w:hAnsi="Times New Roman"/>
                <w:iCs/>
                <w:color w:val="333333"/>
                <w:sz w:val="24"/>
                <w:szCs w:val="24"/>
              </w:rPr>
            </w:pPr>
          </w:p>
          <w:p w14:paraId="7C99C373" w14:textId="77777777" w:rsidR="00477D9D" w:rsidRPr="00EE61B4" w:rsidRDefault="00DD6C79" w:rsidP="00EE61B4">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5.2.01 </w:t>
            </w:r>
            <w:r w:rsidRPr="00EE61B4">
              <w:rPr>
                <w:rFonts w:ascii="Times New Roman" w:hAnsi="Times New Roman"/>
                <w:iCs/>
                <w:color w:val="333333"/>
                <w:sz w:val="24"/>
                <w:szCs w:val="24"/>
              </w:rPr>
              <w:t>Требования безопасности при работе с подъемными сооружениями</w:t>
            </w:r>
          </w:p>
          <w:p w14:paraId="45E3987C" w14:textId="77777777" w:rsidR="00EE61B4" w:rsidRPr="00EE61B4" w:rsidRDefault="00EE61B4" w:rsidP="00EE61B4">
            <w:pPr>
              <w:spacing w:line="240" w:lineRule="auto"/>
              <w:contextualSpacing/>
              <w:rPr>
                <w:rFonts w:ascii="Times New Roman" w:hAnsi="Times New Roman"/>
                <w:bCs/>
                <w:iCs/>
                <w:color w:val="333333"/>
                <w:sz w:val="24"/>
                <w:szCs w:val="24"/>
              </w:rPr>
            </w:pPr>
          </w:p>
          <w:p w14:paraId="7108AAEA" w14:textId="601B9147" w:rsidR="00EE61B4" w:rsidRPr="00EE61B4" w:rsidRDefault="00EE61B4" w:rsidP="00EE61B4">
            <w:pPr>
              <w:pStyle w:val="ConsPlusNormal"/>
            </w:pPr>
            <w:proofErr w:type="spellStart"/>
            <w:r w:rsidRPr="00EE61B4">
              <w:t>Зд</w:t>
            </w:r>
            <w:proofErr w:type="spellEnd"/>
            <w:r w:rsidRPr="00EE61B4">
              <w:t xml:space="preserve"> 1 перспективы развития металлургического производства;</w:t>
            </w:r>
          </w:p>
          <w:p w14:paraId="7491D4C8" w14:textId="00E359AF" w:rsidR="00EE61B4" w:rsidRPr="00EE61B4" w:rsidRDefault="00EE61B4" w:rsidP="00EE61B4">
            <w:pPr>
              <w:pStyle w:val="ConsPlusNormal"/>
            </w:pPr>
            <w:proofErr w:type="spellStart"/>
            <w:r w:rsidRPr="00EE61B4">
              <w:t>Зд</w:t>
            </w:r>
            <w:proofErr w:type="spellEnd"/>
            <w:r w:rsidRPr="00EE61B4">
              <w:t xml:space="preserve"> 2 способы получения и рафинирования металлов и сплавов, методы упрочнения и переработки;</w:t>
            </w:r>
          </w:p>
          <w:p w14:paraId="199CED93" w14:textId="2D6DC56E" w:rsidR="00EE61B4" w:rsidRPr="00EE61B4" w:rsidRDefault="00EE61B4" w:rsidP="00EE61B4">
            <w:pPr>
              <w:pStyle w:val="ConsPlusNormal"/>
            </w:pPr>
            <w:proofErr w:type="spellStart"/>
            <w:r w:rsidRPr="00EE61B4">
              <w:t>Зд</w:t>
            </w:r>
            <w:proofErr w:type="spellEnd"/>
            <w:r w:rsidRPr="00EE61B4">
              <w:t xml:space="preserve"> 3 принципы построения технологических процессов изготовления изделий из металлов и сплавов;</w:t>
            </w:r>
          </w:p>
          <w:p w14:paraId="6F29DD8E" w14:textId="0DF9A806" w:rsidR="00EE61B4" w:rsidRPr="00EE61B4" w:rsidRDefault="00EE61B4" w:rsidP="00EE61B4">
            <w:pPr>
              <w:spacing w:line="240" w:lineRule="auto"/>
              <w:contextualSpacing/>
              <w:rPr>
                <w:rFonts w:ascii="Times New Roman" w:hAnsi="Times New Roman"/>
                <w:bCs/>
                <w:sz w:val="24"/>
                <w:szCs w:val="24"/>
              </w:rPr>
            </w:pPr>
            <w:proofErr w:type="spellStart"/>
            <w:r w:rsidRPr="00EE61B4">
              <w:rPr>
                <w:rFonts w:ascii="Times New Roman" w:hAnsi="Times New Roman"/>
                <w:sz w:val="24"/>
                <w:szCs w:val="24"/>
              </w:rPr>
              <w:t>Зд</w:t>
            </w:r>
            <w:proofErr w:type="spellEnd"/>
            <w:r w:rsidRPr="00EE61B4">
              <w:rPr>
                <w:rFonts w:ascii="Times New Roman" w:hAnsi="Times New Roman"/>
                <w:sz w:val="24"/>
                <w:szCs w:val="24"/>
              </w:rPr>
              <w:t xml:space="preserve"> 4 величины, характеризующие деформацию, и их оптимальное значение при разных способах обработки металлов давлением</w:t>
            </w:r>
          </w:p>
        </w:tc>
      </w:tr>
      <w:bookmarkEnd w:id="22"/>
    </w:tbl>
    <w:p w14:paraId="1C03173E" w14:textId="77777777" w:rsidR="0001347E" w:rsidRDefault="0001347E" w:rsidP="0001347E">
      <w:pPr>
        <w:suppressAutoHyphens/>
        <w:ind w:firstLine="567"/>
        <w:jc w:val="both"/>
        <w:rPr>
          <w:rFonts w:ascii="Times New Roman" w:hAnsi="Times New Roman"/>
          <w:b/>
          <w:sz w:val="24"/>
          <w:szCs w:val="24"/>
        </w:rPr>
      </w:pPr>
    </w:p>
    <w:p w14:paraId="3D9F5E05" w14:textId="77777777" w:rsidR="0001347E" w:rsidRDefault="0001347E" w:rsidP="0001347E">
      <w:pPr>
        <w:rPr>
          <w:rFonts w:ascii="Times New Roman" w:hAnsi="Times New Roman"/>
          <w:sz w:val="24"/>
          <w:szCs w:val="24"/>
        </w:rPr>
      </w:pPr>
    </w:p>
    <w:p w14:paraId="25E6BE02" w14:textId="77777777" w:rsidR="0001347E" w:rsidRDefault="0001347E" w:rsidP="0001347E">
      <w:pPr>
        <w:rPr>
          <w:rFonts w:ascii="Times New Roman" w:hAnsi="Times New Roman"/>
          <w:b/>
          <w:sz w:val="24"/>
          <w:szCs w:val="24"/>
        </w:rPr>
      </w:pPr>
      <w:r>
        <w:rPr>
          <w:rFonts w:ascii="Times New Roman" w:hAnsi="Times New Roman"/>
          <w:b/>
          <w:sz w:val="24"/>
          <w:szCs w:val="24"/>
        </w:rPr>
        <w:br w:type="page"/>
      </w:r>
    </w:p>
    <w:p w14:paraId="2014248D" w14:textId="77777777" w:rsidR="0001347E" w:rsidRPr="00250854" w:rsidRDefault="0001347E" w:rsidP="0001347E">
      <w:pPr>
        <w:rPr>
          <w:rFonts w:ascii="Times New Roman" w:hAnsi="Times New Roman"/>
          <w:b/>
          <w:sz w:val="24"/>
          <w:szCs w:val="24"/>
        </w:rPr>
      </w:pPr>
      <w:r>
        <w:rPr>
          <w:rFonts w:ascii="Times New Roman" w:hAnsi="Times New Roman"/>
          <w:b/>
          <w:sz w:val="24"/>
          <w:szCs w:val="24"/>
        </w:rPr>
        <w:lastRenderedPageBreak/>
        <w:t xml:space="preserve">2 </w:t>
      </w:r>
      <w:r w:rsidRPr="00250854">
        <w:rPr>
          <w:rFonts w:ascii="Times New Roman" w:hAnsi="Times New Roman"/>
          <w:b/>
          <w:sz w:val="24"/>
          <w:szCs w:val="24"/>
        </w:rPr>
        <w:t>СТРУКТУРА И СОДЕРЖАНИЕ УЧЕБНОЙ ДИСЦИПЛИНЫ</w:t>
      </w:r>
    </w:p>
    <w:p w14:paraId="3FCAF630" w14:textId="77777777" w:rsidR="0001347E" w:rsidRPr="00250854" w:rsidRDefault="0001347E" w:rsidP="0001347E">
      <w:pPr>
        <w:rPr>
          <w:rFonts w:ascii="Times New Roman" w:hAnsi="Times New Roman"/>
          <w:b/>
          <w:sz w:val="24"/>
          <w:szCs w:val="24"/>
        </w:rPr>
      </w:pPr>
      <w:r>
        <w:rPr>
          <w:rFonts w:ascii="Times New Roman" w:hAnsi="Times New Roman"/>
          <w:b/>
          <w:sz w:val="24"/>
          <w:szCs w:val="24"/>
        </w:rPr>
        <w:t xml:space="preserve">2.1 </w:t>
      </w:r>
      <w:r w:rsidRPr="00250854">
        <w:rPr>
          <w:rFonts w:ascii="Times New Roman" w:hAnsi="Times New Roman"/>
          <w:b/>
          <w:sz w:val="24"/>
          <w:szCs w:val="24"/>
        </w:rPr>
        <w:t>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1774"/>
      </w:tblGrid>
      <w:tr w:rsidR="0001347E" w:rsidRPr="00250854" w14:paraId="1C210399" w14:textId="77777777" w:rsidTr="0001347E">
        <w:trPr>
          <w:trHeight w:val="460"/>
        </w:trPr>
        <w:tc>
          <w:tcPr>
            <w:tcW w:w="7930" w:type="dxa"/>
            <w:shd w:val="clear" w:color="auto" w:fill="auto"/>
          </w:tcPr>
          <w:p w14:paraId="6853556B" w14:textId="77777777" w:rsidR="0001347E" w:rsidRPr="00250854" w:rsidRDefault="0001347E" w:rsidP="0001347E">
            <w:pPr>
              <w:spacing w:after="0" w:line="240" w:lineRule="auto"/>
              <w:jc w:val="center"/>
              <w:rPr>
                <w:rFonts w:ascii="Times New Roman" w:hAnsi="Times New Roman"/>
                <w:sz w:val="24"/>
                <w:szCs w:val="24"/>
              </w:rPr>
            </w:pPr>
            <w:r w:rsidRPr="00250854">
              <w:rPr>
                <w:rFonts w:ascii="Times New Roman" w:hAnsi="Times New Roman"/>
                <w:b/>
                <w:sz w:val="24"/>
                <w:szCs w:val="24"/>
              </w:rPr>
              <w:t>Вид учебной работы</w:t>
            </w:r>
          </w:p>
        </w:tc>
        <w:tc>
          <w:tcPr>
            <w:tcW w:w="1774" w:type="dxa"/>
            <w:shd w:val="clear" w:color="auto" w:fill="auto"/>
          </w:tcPr>
          <w:p w14:paraId="6000DCBC" w14:textId="77777777" w:rsidR="0001347E" w:rsidRPr="00250854" w:rsidRDefault="0001347E" w:rsidP="0001347E">
            <w:pPr>
              <w:spacing w:after="0" w:line="240" w:lineRule="auto"/>
              <w:jc w:val="center"/>
              <w:rPr>
                <w:rFonts w:ascii="Times New Roman" w:hAnsi="Times New Roman"/>
                <w:i/>
                <w:iCs/>
                <w:sz w:val="24"/>
                <w:szCs w:val="24"/>
              </w:rPr>
            </w:pPr>
            <w:r w:rsidRPr="00250854">
              <w:rPr>
                <w:rFonts w:ascii="Times New Roman" w:hAnsi="Times New Roman"/>
                <w:b/>
                <w:i/>
                <w:iCs/>
                <w:sz w:val="24"/>
                <w:szCs w:val="24"/>
              </w:rPr>
              <w:t>Объем часов</w:t>
            </w:r>
          </w:p>
        </w:tc>
      </w:tr>
      <w:tr w:rsidR="0001347E" w:rsidRPr="00250854" w14:paraId="574B4D87" w14:textId="77777777" w:rsidTr="0001347E">
        <w:trPr>
          <w:trHeight w:val="285"/>
        </w:trPr>
        <w:tc>
          <w:tcPr>
            <w:tcW w:w="7930" w:type="dxa"/>
            <w:vAlign w:val="center"/>
          </w:tcPr>
          <w:p w14:paraId="3993BC41" w14:textId="77777777" w:rsidR="0001347E" w:rsidRPr="009915B2" w:rsidRDefault="0001347E" w:rsidP="0001347E">
            <w:pPr>
              <w:suppressAutoHyphens/>
              <w:spacing w:after="0"/>
              <w:rPr>
                <w:rFonts w:ascii="Times New Roman" w:hAnsi="Times New Roman"/>
                <w:b/>
                <w:sz w:val="24"/>
                <w:szCs w:val="24"/>
              </w:rPr>
            </w:pPr>
            <w:r w:rsidRPr="009915B2">
              <w:rPr>
                <w:rFonts w:ascii="Times New Roman" w:hAnsi="Times New Roman"/>
                <w:b/>
                <w:sz w:val="24"/>
                <w:szCs w:val="24"/>
              </w:rPr>
              <w:t>Объем образовательной программы учебной дисциплины</w:t>
            </w:r>
          </w:p>
        </w:tc>
        <w:tc>
          <w:tcPr>
            <w:tcW w:w="1774" w:type="dxa"/>
            <w:shd w:val="clear" w:color="auto" w:fill="auto"/>
          </w:tcPr>
          <w:p w14:paraId="73A9E1E0" w14:textId="77777777" w:rsidR="0001347E" w:rsidRPr="00E61190"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78</w:t>
            </w:r>
          </w:p>
        </w:tc>
      </w:tr>
      <w:tr w:rsidR="0001347E" w:rsidRPr="00250854" w14:paraId="541F6B8B" w14:textId="77777777" w:rsidTr="0001347E">
        <w:tc>
          <w:tcPr>
            <w:tcW w:w="7930" w:type="dxa"/>
            <w:shd w:val="clear" w:color="auto" w:fill="auto"/>
            <w:vAlign w:val="center"/>
          </w:tcPr>
          <w:p w14:paraId="7EEA1752" w14:textId="77777777" w:rsidR="0001347E" w:rsidRPr="009915B2" w:rsidRDefault="0001347E" w:rsidP="0001347E">
            <w:pPr>
              <w:suppressAutoHyphens/>
              <w:spacing w:after="0"/>
              <w:rPr>
                <w:rFonts w:ascii="Times New Roman" w:hAnsi="Times New Roman"/>
                <w:b/>
                <w:sz w:val="24"/>
                <w:szCs w:val="24"/>
              </w:rPr>
            </w:pPr>
            <w:r w:rsidRPr="009915B2">
              <w:rPr>
                <w:rFonts w:ascii="Times New Roman" w:hAnsi="Times New Roman"/>
                <w:b/>
                <w:sz w:val="24"/>
                <w:szCs w:val="24"/>
              </w:rPr>
              <w:t>в т.ч. в форме практической подготовки</w:t>
            </w:r>
          </w:p>
        </w:tc>
        <w:tc>
          <w:tcPr>
            <w:tcW w:w="1774" w:type="dxa"/>
            <w:shd w:val="clear" w:color="auto" w:fill="auto"/>
          </w:tcPr>
          <w:p w14:paraId="758D987A" w14:textId="77777777" w:rsidR="0001347E" w:rsidRPr="00E61190" w:rsidRDefault="0001347E" w:rsidP="0001347E">
            <w:pPr>
              <w:spacing w:after="0" w:line="240" w:lineRule="auto"/>
              <w:jc w:val="center"/>
              <w:rPr>
                <w:rFonts w:ascii="Times New Roman" w:hAnsi="Times New Roman"/>
                <w:i/>
                <w:iCs/>
                <w:sz w:val="24"/>
                <w:szCs w:val="24"/>
              </w:rPr>
            </w:pPr>
          </w:p>
        </w:tc>
      </w:tr>
      <w:tr w:rsidR="0001347E" w:rsidRPr="00250854" w14:paraId="20741F56" w14:textId="77777777" w:rsidTr="0001347E">
        <w:tc>
          <w:tcPr>
            <w:tcW w:w="7930" w:type="dxa"/>
            <w:shd w:val="clear" w:color="auto" w:fill="auto"/>
          </w:tcPr>
          <w:p w14:paraId="546D8AA3" w14:textId="77777777" w:rsidR="0001347E" w:rsidRPr="00250854" w:rsidRDefault="0001347E" w:rsidP="0001347E">
            <w:pPr>
              <w:spacing w:after="0" w:line="240" w:lineRule="auto"/>
              <w:jc w:val="both"/>
              <w:rPr>
                <w:rFonts w:ascii="Times New Roman" w:hAnsi="Times New Roman"/>
                <w:sz w:val="24"/>
                <w:szCs w:val="24"/>
              </w:rPr>
            </w:pPr>
            <w:r w:rsidRPr="00250854">
              <w:rPr>
                <w:rFonts w:ascii="Times New Roman" w:hAnsi="Times New Roman"/>
                <w:sz w:val="24"/>
                <w:szCs w:val="24"/>
              </w:rPr>
              <w:t>в том числе:</w:t>
            </w:r>
          </w:p>
        </w:tc>
        <w:tc>
          <w:tcPr>
            <w:tcW w:w="1774" w:type="dxa"/>
            <w:shd w:val="clear" w:color="auto" w:fill="auto"/>
          </w:tcPr>
          <w:p w14:paraId="096C7293" w14:textId="77777777" w:rsidR="0001347E" w:rsidRPr="00E61190" w:rsidRDefault="0001347E" w:rsidP="0001347E">
            <w:pPr>
              <w:spacing w:after="0" w:line="240" w:lineRule="auto"/>
              <w:jc w:val="center"/>
              <w:rPr>
                <w:rFonts w:ascii="Times New Roman" w:hAnsi="Times New Roman"/>
                <w:i/>
                <w:iCs/>
                <w:sz w:val="24"/>
                <w:szCs w:val="24"/>
              </w:rPr>
            </w:pPr>
          </w:p>
        </w:tc>
      </w:tr>
      <w:tr w:rsidR="0001347E" w:rsidRPr="00250854" w14:paraId="32A58CFE" w14:textId="77777777" w:rsidTr="0001347E">
        <w:tc>
          <w:tcPr>
            <w:tcW w:w="7930" w:type="dxa"/>
            <w:shd w:val="clear" w:color="auto" w:fill="auto"/>
          </w:tcPr>
          <w:p w14:paraId="21E2E6FB" w14:textId="77777777" w:rsidR="0001347E" w:rsidRPr="00250854" w:rsidRDefault="0001347E" w:rsidP="0001347E">
            <w:pPr>
              <w:spacing w:after="0" w:line="240" w:lineRule="auto"/>
              <w:jc w:val="both"/>
              <w:rPr>
                <w:rFonts w:ascii="Times New Roman" w:hAnsi="Times New Roman"/>
                <w:sz w:val="24"/>
                <w:szCs w:val="24"/>
              </w:rPr>
            </w:pPr>
            <w:r w:rsidRPr="009915B2">
              <w:rPr>
                <w:rFonts w:ascii="Times New Roman" w:hAnsi="Times New Roman"/>
                <w:sz w:val="24"/>
                <w:szCs w:val="24"/>
              </w:rPr>
              <w:t>теоретическое обучение</w:t>
            </w:r>
          </w:p>
        </w:tc>
        <w:tc>
          <w:tcPr>
            <w:tcW w:w="1774" w:type="dxa"/>
            <w:shd w:val="clear" w:color="auto" w:fill="auto"/>
          </w:tcPr>
          <w:p w14:paraId="18C402A1" w14:textId="77777777" w:rsidR="0001347E" w:rsidRPr="00E61190"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52</w:t>
            </w:r>
          </w:p>
        </w:tc>
      </w:tr>
      <w:tr w:rsidR="0001347E" w:rsidRPr="00250854" w14:paraId="1606E6CB" w14:textId="77777777" w:rsidTr="0001347E">
        <w:tc>
          <w:tcPr>
            <w:tcW w:w="7930" w:type="dxa"/>
            <w:shd w:val="clear" w:color="auto" w:fill="auto"/>
          </w:tcPr>
          <w:p w14:paraId="141EB016" w14:textId="77777777" w:rsidR="0001347E" w:rsidRPr="00250854" w:rsidRDefault="0001347E" w:rsidP="0001347E">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p>
        </w:tc>
        <w:tc>
          <w:tcPr>
            <w:tcW w:w="1774" w:type="dxa"/>
            <w:shd w:val="clear" w:color="auto" w:fill="auto"/>
          </w:tcPr>
          <w:p w14:paraId="7855FE3A" w14:textId="77777777" w:rsidR="0001347E" w:rsidRPr="00E61190"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16</w:t>
            </w:r>
          </w:p>
        </w:tc>
      </w:tr>
      <w:tr w:rsidR="0001347E" w:rsidRPr="00250854" w14:paraId="64E23D3F" w14:textId="77777777" w:rsidTr="0001347E">
        <w:tc>
          <w:tcPr>
            <w:tcW w:w="7930" w:type="dxa"/>
            <w:shd w:val="clear" w:color="auto" w:fill="auto"/>
          </w:tcPr>
          <w:p w14:paraId="21D0A6A1" w14:textId="77777777" w:rsidR="0001347E" w:rsidRPr="00250854" w:rsidRDefault="0001347E" w:rsidP="0001347E">
            <w:pPr>
              <w:spacing w:after="0" w:line="240" w:lineRule="auto"/>
              <w:jc w:val="both"/>
              <w:rPr>
                <w:rFonts w:ascii="Times New Roman" w:hAnsi="Times New Roman"/>
                <w:b/>
                <w:sz w:val="24"/>
                <w:szCs w:val="24"/>
              </w:rPr>
            </w:pPr>
            <w:r w:rsidRPr="00250854">
              <w:rPr>
                <w:rFonts w:ascii="Times New Roman" w:hAnsi="Times New Roman"/>
                <w:b/>
                <w:sz w:val="24"/>
                <w:szCs w:val="24"/>
              </w:rPr>
              <w:t>Самостоятельная работа обучающегося (всего)</w:t>
            </w:r>
          </w:p>
        </w:tc>
        <w:tc>
          <w:tcPr>
            <w:tcW w:w="1774" w:type="dxa"/>
            <w:shd w:val="clear" w:color="auto" w:fill="auto"/>
          </w:tcPr>
          <w:p w14:paraId="5C9540C2" w14:textId="77777777" w:rsidR="0001347E" w:rsidRPr="00E13FAF"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26</w:t>
            </w:r>
          </w:p>
        </w:tc>
      </w:tr>
      <w:tr w:rsidR="0001347E" w:rsidRPr="00250854" w14:paraId="759F88D8" w14:textId="77777777" w:rsidTr="0001347E">
        <w:tc>
          <w:tcPr>
            <w:tcW w:w="7930" w:type="dxa"/>
            <w:shd w:val="clear" w:color="auto" w:fill="auto"/>
          </w:tcPr>
          <w:p w14:paraId="565493DE" w14:textId="77777777" w:rsidR="0001347E" w:rsidRDefault="0001347E" w:rsidP="0001347E">
            <w:pPr>
              <w:spacing w:after="0" w:line="240" w:lineRule="auto"/>
              <w:jc w:val="both"/>
              <w:rPr>
                <w:rFonts w:ascii="Times New Roman" w:hAnsi="Times New Roman"/>
                <w:sz w:val="24"/>
                <w:szCs w:val="24"/>
              </w:rPr>
            </w:pPr>
            <w:r w:rsidRPr="00250854">
              <w:rPr>
                <w:rFonts w:ascii="Times New Roman" w:hAnsi="Times New Roman"/>
                <w:sz w:val="24"/>
                <w:szCs w:val="24"/>
              </w:rPr>
              <w:t>в том числе:</w:t>
            </w:r>
          </w:p>
          <w:p w14:paraId="05B9A0C4" w14:textId="77777777" w:rsidR="0001347E" w:rsidRPr="00E13FAF" w:rsidRDefault="0001347E" w:rsidP="0001347E">
            <w:pPr>
              <w:spacing w:after="0" w:line="240" w:lineRule="auto"/>
              <w:jc w:val="both"/>
              <w:rPr>
                <w:rFonts w:ascii="Times New Roman" w:hAnsi="Times New Roman"/>
                <w:sz w:val="24"/>
                <w:szCs w:val="24"/>
              </w:rPr>
            </w:pPr>
            <w:r w:rsidRPr="00E13FAF">
              <w:rPr>
                <w:rFonts w:ascii="Times New Roman" w:hAnsi="Times New Roman"/>
                <w:sz w:val="24"/>
                <w:szCs w:val="24"/>
              </w:rPr>
              <w:t>оформление отчетов по практическим работам и подготовка к устной защите</w:t>
            </w:r>
          </w:p>
          <w:p w14:paraId="3D592F02" w14:textId="77777777" w:rsidR="0001347E" w:rsidRPr="00250854" w:rsidRDefault="0001347E" w:rsidP="0001347E">
            <w:pPr>
              <w:spacing w:after="0" w:line="240" w:lineRule="auto"/>
              <w:jc w:val="both"/>
              <w:rPr>
                <w:rFonts w:ascii="Times New Roman" w:hAnsi="Times New Roman"/>
                <w:sz w:val="24"/>
                <w:szCs w:val="24"/>
              </w:rPr>
            </w:pPr>
            <w:r w:rsidRPr="00E13FAF">
              <w:rPr>
                <w:rFonts w:ascii="Times New Roman" w:hAnsi="Times New Roman"/>
                <w:sz w:val="24"/>
                <w:szCs w:val="24"/>
              </w:rPr>
              <w:t>проработка конспектов по темам с целью подготовки к тестовому заданию</w:t>
            </w:r>
          </w:p>
        </w:tc>
        <w:tc>
          <w:tcPr>
            <w:tcW w:w="1774" w:type="dxa"/>
            <w:shd w:val="clear" w:color="auto" w:fill="auto"/>
          </w:tcPr>
          <w:p w14:paraId="216D3539" w14:textId="77777777" w:rsidR="0001347E" w:rsidRPr="00250854" w:rsidRDefault="0001347E" w:rsidP="0001347E">
            <w:pPr>
              <w:spacing w:after="0" w:line="240" w:lineRule="auto"/>
              <w:jc w:val="center"/>
              <w:rPr>
                <w:rFonts w:ascii="Times New Roman" w:hAnsi="Times New Roman"/>
                <w:i/>
                <w:iCs/>
                <w:sz w:val="24"/>
                <w:szCs w:val="24"/>
              </w:rPr>
            </w:pPr>
          </w:p>
        </w:tc>
      </w:tr>
      <w:tr w:rsidR="0001347E" w:rsidRPr="00250854" w14:paraId="7E69FD8E" w14:textId="77777777" w:rsidTr="0001347E">
        <w:tc>
          <w:tcPr>
            <w:tcW w:w="7930" w:type="dxa"/>
            <w:shd w:val="clear" w:color="auto" w:fill="auto"/>
          </w:tcPr>
          <w:p w14:paraId="0451CF11" w14:textId="77777777" w:rsidR="0001347E" w:rsidRDefault="0001347E" w:rsidP="0001347E">
            <w:pPr>
              <w:spacing w:after="0" w:line="240" w:lineRule="auto"/>
              <w:rPr>
                <w:rFonts w:ascii="Times New Roman" w:hAnsi="Times New Roman"/>
                <w:i/>
                <w:iCs/>
                <w:sz w:val="24"/>
                <w:szCs w:val="24"/>
              </w:rPr>
            </w:pPr>
            <w:r w:rsidRPr="00250854">
              <w:rPr>
                <w:rFonts w:ascii="Times New Roman" w:hAnsi="Times New Roman"/>
                <w:b/>
                <w:iCs/>
                <w:sz w:val="24"/>
                <w:szCs w:val="24"/>
              </w:rPr>
              <w:t>Промежуточная аттестация</w:t>
            </w:r>
            <w:r w:rsidRPr="00250854">
              <w:rPr>
                <w:rFonts w:ascii="Times New Roman" w:hAnsi="Times New Roman"/>
                <w:i/>
                <w:iCs/>
                <w:sz w:val="24"/>
                <w:szCs w:val="24"/>
              </w:rPr>
              <w:t xml:space="preserve"> </w:t>
            </w:r>
          </w:p>
          <w:p w14:paraId="518177BF" w14:textId="77777777" w:rsidR="0001347E" w:rsidRPr="00250854" w:rsidRDefault="0001347E" w:rsidP="0001347E">
            <w:pPr>
              <w:spacing w:after="0" w:line="240" w:lineRule="auto"/>
              <w:rPr>
                <w:rFonts w:ascii="Times New Roman" w:hAnsi="Times New Roman"/>
                <w:i/>
                <w:iCs/>
                <w:sz w:val="24"/>
                <w:szCs w:val="24"/>
              </w:rPr>
            </w:pPr>
            <w:r w:rsidRPr="00250854">
              <w:rPr>
                <w:rFonts w:ascii="Times New Roman" w:hAnsi="Times New Roman"/>
                <w:i/>
                <w:iCs/>
                <w:sz w:val="24"/>
                <w:szCs w:val="24"/>
              </w:rPr>
              <w:t>в форме</w:t>
            </w:r>
            <w:r>
              <w:rPr>
                <w:rFonts w:ascii="Times New Roman" w:hAnsi="Times New Roman"/>
                <w:i/>
                <w:iCs/>
                <w:sz w:val="24"/>
                <w:szCs w:val="24"/>
              </w:rPr>
              <w:t xml:space="preserve"> </w:t>
            </w:r>
            <w:r>
              <w:rPr>
                <w:rFonts w:ascii="Times New Roman" w:hAnsi="Times New Roman"/>
                <w:b/>
                <w:i/>
                <w:iCs/>
                <w:sz w:val="24"/>
                <w:szCs w:val="28"/>
              </w:rPr>
              <w:t xml:space="preserve">дифференцированного зачёта 1 курс  </w:t>
            </w:r>
            <w:r>
              <w:rPr>
                <w:rFonts w:ascii="Times New Roman" w:hAnsi="Times New Roman"/>
                <w:b/>
                <w:i/>
                <w:iCs/>
                <w:sz w:val="24"/>
                <w:szCs w:val="24"/>
              </w:rPr>
              <w:t>1</w:t>
            </w:r>
            <w:r w:rsidRPr="00E61190">
              <w:rPr>
                <w:rFonts w:ascii="Times New Roman" w:hAnsi="Times New Roman"/>
                <w:b/>
                <w:i/>
                <w:iCs/>
                <w:sz w:val="24"/>
                <w:szCs w:val="24"/>
              </w:rPr>
              <w:t xml:space="preserve"> семестр</w:t>
            </w:r>
            <w:r w:rsidRPr="00BD4082">
              <w:rPr>
                <w:rFonts w:ascii="Times New Roman" w:hAnsi="Times New Roman"/>
                <w:i/>
                <w:iCs/>
                <w:color w:val="FF0000"/>
                <w:sz w:val="24"/>
                <w:szCs w:val="24"/>
              </w:rPr>
              <w:t xml:space="preserve"> </w:t>
            </w:r>
          </w:p>
        </w:tc>
        <w:tc>
          <w:tcPr>
            <w:tcW w:w="1774" w:type="dxa"/>
            <w:shd w:val="clear" w:color="auto" w:fill="auto"/>
          </w:tcPr>
          <w:p w14:paraId="6EDBB98B" w14:textId="77777777" w:rsidR="0001347E" w:rsidRPr="00E61190" w:rsidRDefault="0001347E" w:rsidP="0001347E">
            <w:pPr>
              <w:spacing w:after="0" w:line="240" w:lineRule="auto"/>
              <w:jc w:val="center"/>
              <w:rPr>
                <w:rFonts w:ascii="Times New Roman" w:hAnsi="Times New Roman"/>
                <w:i/>
                <w:iCs/>
                <w:sz w:val="24"/>
                <w:szCs w:val="24"/>
              </w:rPr>
            </w:pPr>
          </w:p>
        </w:tc>
      </w:tr>
    </w:tbl>
    <w:p w14:paraId="43313EBA" w14:textId="77777777" w:rsidR="0001347E" w:rsidRDefault="0001347E" w:rsidP="0001347E">
      <w:pPr>
        <w:rPr>
          <w:rFonts w:ascii="Times New Roman" w:hAnsi="Times New Roman"/>
          <w:b/>
          <w:i/>
          <w:color w:val="00B050"/>
          <w:sz w:val="40"/>
          <w:szCs w:val="24"/>
        </w:rPr>
      </w:pPr>
    </w:p>
    <w:p w14:paraId="53402F13" w14:textId="77777777" w:rsidR="0001347E" w:rsidRDefault="0001347E" w:rsidP="0001347E">
      <w:pPr>
        <w:rPr>
          <w:rFonts w:ascii="Times New Roman" w:hAnsi="Times New Roman"/>
          <w:b/>
          <w:i/>
          <w:color w:val="00B050"/>
          <w:sz w:val="40"/>
          <w:szCs w:val="24"/>
        </w:rPr>
      </w:pPr>
    </w:p>
    <w:p w14:paraId="605ACD02" w14:textId="77777777" w:rsidR="0001347E" w:rsidRPr="00373981" w:rsidRDefault="0001347E" w:rsidP="0001347E">
      <w:pPr>
        <w:rPr>
          <w:rFonts w:ascii="Times New Roman" w:hAnsi="Times New Roman"/>
          <w:b/>
          <w:i/>
          <w:color w:val="00B050"/>
          <w:sz w:val="40"/>
          <w:szCs w:val="24"/>
        </w:rPr>
        <w:sectPr w:rsidR="0001347E" w:rsidRPr="00373981" w:rsidSect="0001347E">
          <w:footerReference w:type="default" r:id="rId60"/>
          <w:pgSz w:w="11906" w:h="16838"/>
          <w:pgMar w:top="1134" w:right="850" w:bottom="284" w:left="1701" w:header="708" w:footer="708" w:gutter="0"/>
          <w:pgNumType w:start="1"/>
          <w:cols w:space="720"/>
          <w:docGrid w:linePitch="299"/>
        </w:sectPr>
      </w:pPr>
    </w:p>
    <w:p w14:paraId="1677AF27" w14:textId="77777777" w:rsidR="0001347E" w:rsidRPr="00507D5C" w:rsidRDefault="0001347E" w:rsidP="0001347E">
      <w:pPr>
        <w:spacing w:after="0" w:line="240" w:lineRule="auto"/>
        <w:jc w:val="both"/>
        <w:rPr>
          <w:rFonts w:ascii="Times New Roman" w:hAnsi="Times New Roman"/>
          <w:b/>
          <w:sz w:val="24"/>
          <w:szCs w:val="24"/>
        </w:rPr>
      </w:pPr>
      <w:r>
        <w:rPr>
          <w:rFonts w:ascii="Times New Roman" w:hAnsi="Times New Roman"/>
          <w:b/>
          <w:sz w:val="24"/>
          <w:szCs w:val="24"/>
        </w:rPr>
        <w:lastRenderedPageBreak/>
        <w:t>2.2</w:t>
      </w:r>
      <w:r w:rsidRPr="00250854">
        <w:rPr>
          <w:rFonts w:ascii="Times New Roman" w:hAnsi="Times New Roman"/>
          <w:b/>
          <w:sz w:val="24"/>
          <w:szCs w:val="24"/>
        </w:rPr>
        <w:t xml:space="preserve"> Тематический план и содержание учебной дисциплины </w:t>
      </w:r>
      <w:r>
        <w:rPr>
          <w:rFonts w:ascii="Times New Roman" w:hAnsi="Times New Roman"/>
          <w:b/>
          <w:sz w:val="24"/>
          <w:szCs w:val="24"/>
        </w:rPr>
        <w:t>ОПЦ.07</w:t>
      </w:r>
      <w:r w:rsidRPr="00E61190">
        <w:rPr>
          <w:rFonts w:ascii="Times New Roman" w:hAnsi="Times New Roman"/>
          <w:b/>
          <w:sz w:val="24"/>
          <w:szCs w:val="24"/>
        </w:rPr>
        <w:t xml:space="preserve"> «Основы металлургического производства»</w:t>
      </w:r>
      <w:r w:rsidRPr="00E61190">
        <w:rPr>
          <w:rFonts w:ascii="Times New Roman" w:hAnsi="Times New Roman"/>
          <w:i/>
          <w:sz w:val="24"/>
          <w:szCs w:val="24"/>
        </w:rPr>
        <w:t>,</w:t>
      </w:r>
      <w:r>
        <w:rPr>
          <w:rFonts w:ascii="Times New Roman" w:hAnsi="Times New Roman"/>
          <w:i/>
          <w:color w:val="00B050"/>
          <w:sz w:val="24"/>
          <w:szCs w:val="24"/>
        </w:rPr>
        <w:t xml:space="preserve"> </w:t>
      </w:r>
      <w:r w:rsidRPr="00507D5C">
        <w:rPr>
          <w:rFonts w:ascii="Times New Roman" w:hAnsi="Times New Roman"/>
          <w:b/>
          <w:sz w:val="24"/>
          <w:szCs w:val="24"/>
        </w:rPr>
        <w:t>с учетом рабочей программы воспитания</w:t>
      </w:r>
    </w:p>
    <w:p w14:paraId="08873474" w14:textId="77777777" w:rsidR="0001347E" w:rsidRPr="000825BC" w:rsidRDefault="0001347E" w:rsidP="0001347E">
      <w:pPr>
        <w:spacing w:after="0" w:line="240" w:lineRule="auto"/>
        <w:ind w:firstLine="709"/>
        <w:jc w:val="both"/>
        <w:rPr>
          <w:rFonts w:ascii="Times New Roman" w:hAnsi="Times New Roman"/>
          <w:i/>
          <w:color w:val="00B050"/>
          <w:sz w:val="24"/>
          <w:szCs w:val="24"/>
        </w:rPr>
      </w:pP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4"/>
        <w:gridCol w:w="55"/>
        <w:gridCol w:w="7574"/>
        <w:gridCol w:w="1807"/>
        <w:gridCol w:w="1015"/>
        <w:gridCol w:w="2009"/>
      </w:tblGrid>
      <w:tr w:rsidR="0001347E" w:rsidRPr="00BB2CF8" w14:paraId="02588D89" w14:textId="77777777" w:rsidTr="00A73BCD">
        <w:trPr>
          <w:trHeight w:val="20"/>
        </w:trPr>
        <w:tc>
          <w:tcPr>
            <w:tcW w:w="709" w:type="pct"/>
            <w:gridSpan w:val="2"/>
          </w:tcPr>
          <w:p w14:paraId="45F3EBFB" w14:textId="77777777" w:rsidR="0001347E" w:rsidRPr="00BB2CF8" w:rsidRDefault="0001347E" w:rsidP="0001347E">
            <w:pPr>
              <w:spacing w:after="0" w:line="240" w:lineRule="auto"/>
              <w:rPr>
                <w:rFonts w:ascii="Times New Roman" w:hAnsi="Times New Roman"/>
                <w:b/>
                <w:bCs/>
                <w:sz w:val="24"/>
                <w:szCs w:val="24"/>
              </w:rPr>
            </w:pPr>
            <w:r w:rsidRPr="00BB2CF8">
              <w:rPr>
                <w:rFonts w:ascii="Times New Roman" w:hAnsi="Times New Roman"/>
                <w:b/>
                <w:bCs/>
                <w:sz w:val="24"/>
                <w:szCs w:val="24"/>
              </w:rPr>
              <w:t>Наименование разделов и тем</w:t>
            </w:r>
          </w:p>
        </w:tc>
        <w:tc>
          <w:tcPr>
            <w:tcW w:w="2620" w:type="pct"/>
          </w:tcPr>
          <w:p w14:paraId="39B0CB9C" w14:textId="77777777" w:rsidR="0001347E" w:rsidRPr="00BB2CF8" w:rsidRDefault="0001347E" w:rsidP="0001347E">
            <w:pPr>
              <w:spacing w:after="0" w:line="240" w:lineRule="auto"/>
              <w:jc w:val="center"/>
              <w:rPr>
                <w:rFonts w:ascii="Times New Roman" w:hAnsi="Times New Roman"/>
                <w:b/>
                <w:bCs/>
                <w:sz w:val="24"/>
                <w:szCs w:val="24"/>
              </w:rPr>
            </w:pPr>
            <w:r w:rsidRPr="00BB2CF8">
              <w:rPr>
                <w:rFonts w:ascii="Times New Roman" w:hAnsi="Times New Roman"/>
                <w:b/>
                <w:bCs/>
                <w:sz w:val="24"/>
                <w:szCs w:val="24"/>
              </w:rPr>
              <w:t>Содержание учебного материала и формы организации деятельности обучающихся</w:t>
            </w:r>
          </w:p>
        </w:tc>
        <w:tc>
          <w:tcPr>
            <w:tcW w:w="625" w:type="pct"/>
          </w:tcPr>
          <w:p w14:paraId="4E7FE7D4" w14:textId="77777777" w:rsidR="0001347E" w:rsidRPr="00BB2CF8" w:rsidRDefault="0001347E" w:rsidP="0001347E">
            <w:pPr>
              <w:spacing w:after="0" w:line="240" w:lineRule="auto"/>
              <w:jc w:val="center"/>
              <w:rPr>
                <w:rFonts w:ascii="Times New Roman" w:hAnsi="Times New Roman"/>
                <w:b/>
                <w:bCs/>
                <w:sz w:val="24"/>
                <w:szCs w:val="24"/>
              </w:rPr>
            </w:pPr>
            <w:r w:rsidRPr="00BB2CF8">
              <w:rPr>
                <w:rFonts w:ascii="Times New Roman" w:hAnsi="Times New Roman"/>
                <w:b/>
                <w:bCs/>
                <w:sz w:val="20"/>
                <w:szCs w:val="24"/>
              </w:rPr>
              <w:t xml:space="preserve">Объем, акад. ч / в том числе в форме практической подготовки, </w:t>
            </w:r>
            <w:proofErr w:type="spellStart"/>
            <w:r w:rsidRPr="00BB2CF8">
              <w:rPr>
                <w:rFonts w:ascii="Times New Roman" w:hAnsi="Times New Roman"/>
                <w:b/>
                <w:bCs/>
                <w:sz w:val="20"/>
                <w:szCs w:val="24"/>
              </w:rPr>
              <w:t>акад</w:t>
            </w:r>
            <w:proofErr w:type="spellEnd"/>
            <w:r w:rsidRPr="00BB2CF8">
              <w:rPr>
                <w:rFonts w:ascii="Times New Roman" w:hAnsi="Times New Roman"/>
                <w:b/>
                <w:bCs/>
                <w:sz w:val="20"/>
                <w:szCs w:val="24"/>
              </w:rPr>
              <w:t xml:space="preserve"> ч</w:t>
            </w:r>
          </w:p>
        </w:tc>
        <w:tc>
          <w:tcPr>
            <w:tcW w:w="1047" w:type="pct"/>
            <w:gridSpan w:val="2"/>
          </w:tcPr>
          <w:p w14:paraId="1BED86C9" w14:textId="77777777" w:rsidR="0001347E" w:rsidRPr="00BB2CF8" w:rsidRDefault="0001347E" w:rsidP="0001347E">
            <w:pPr>
              <w:suppressAutoHyphens/>
              <w:jc w:val="center"/>
              <w:rPr>
                <w:rFonts w:ascii="Times New Roman" w:hAnsi="Times New Roman"/>
                <w:b/>
                <w:bCs/>
              </w:rPr>
            </w:pPr>
            <w:r w:rsidRPr="00BB2CF8">
              <w:rPr>
                <w:rFonts w:ascii="Times New Roman" w:hAnsi="Times New Roman"/>
                <w:b/>
                <w:bCs/>
                <w:sz w:val="20"/>
                <w:szCs w:val="24"/>
              </w:rPr>
              <w:t>Коды компетенций и личностных результатов, формированию которых способствует элемент программы</w:t>
            </w:r>
          </w:p>
        </w:tc>
      </w:tr>
      <w:tr w:rsidR="0001347E" w:rsidRPr="00BB2CF8" w14:paraId="61788DC5" w14:textId="77777777" w:rsidTr="00A73BCD">
        <w:trPr>
          <w:trHeight w:val="20"/>
        </w:trPr>
        <w:tc>
          <w:tcPr>
            <w:tcW w:w="709" w:type="pct"/>
            <w:gridSpan w:val="2"/>
          </w:tcPr>
          <w:p w14:paraId="1A3A834F" w14:textId="77777777" w:rsidR="0001347E" w:rsidRPr="00BB2CF8" w:rsidRDefault="0001347E" w:rsidP="0001347E">
            <w:pPr>
              <w:spacing w:after="0" w:line="240" w:lineRule="auto"/>
              <w:rPr>
                <w:rFonts w:ascii="Times New Roman" w:hAnsi="Times New Roman"/>
                <w:b/>
                <w:bCs/>
                <w:sz w:val="24"/>
                <w:szCs w:val="24"/>
              </w:rPr>
            </w:pPr>
          </w:p>
        </w:tc>
        <w:tc>
          <w:tcPr>
            <w:tcW w:w="2620" w:type="pct"/>
          </w:tcPr>
          <w:p w14:paraId="51CC2C91" w14:textId="77777777" w:rsidR="0001347E" w:rsidRPr="00BB2CF8" w:rsidRDefault="0001347E" w:rsidP="0001347E">
            <w:pPr>
              <w:spacing w:after="0" w:line="240" w:lineRule="auto"/>
              <w:jc w:val="center"/>
              <w:rPr>
                <w:rFonts w:ascii="Times New Roman" w:hAnsi="Times New Roman"/>
                <w:b/>
                <w:bCs/>
                <w:sz w:val="24"/>
                <w:szCs w:val="24"/>
              </w:rPr>
            </w:pPr>
          </w:p>
        </w:tc>
        <w:tc>
          <w:tcPr>
            <w:tcW w:w="625" w:type="pct"/>
          </w:tcPr>
          <w:p w14:paraId="20D6905E" w14:textId="77777777" w:rsidR="0001347E" w:rsidRPr="00BB2CF8" w:rsidRDefault="0001347E" w:rsidP="0001347E">
            <w:pPr>
              <w:spacing w:after="0" w:line="240" w:lineRule="auto"/>
              <w:jc w:val="center"/>
              <w:rPr>
                <w:rFonts w:ascii="Times New Roman" w:hAnsi="Times New Roman"/>
                <w:b/>
                <w:bCs/>
                <w:sz w:val="24"/>
                <w:szCs w:val="24"/>
              </w:rPr>
            </w:pPr>
          </w:p>
        </w:tc>
        <w:tc>
          <w:tcPr>
            <w:tcW w:w="351" w:type="pct"/>
          </w:tcPr>
          <w:p w14:paraId="626D29E2" w14:textId="77777777" w:rsidR="0001347E" w:rsidRPr="00BB2CF8" w:rsidRDefault="0001347E" w:rsidP="0001347E">
            <w:pPr>
              <w:suppressAutoHyphens/>
              <w:jc w:val="center"/>
              <w:rPr>
                <w:rFonts w:ascii="Times New Roman" w:hAnsi="Times New Roman"/>
                <w:b/>
                <w:bCs/>
              </w:rPr>
            </w:pPr>
            <w:r w:rsidRPr="00BB2CF8">
              <w:rPr>
                <w:rFonts w:ascii="Times New Roman" w:hAnsi="Times New Roman"/>
                <w:b/>
                <w:sz w:val="24"/>
                <w:szCs w:val="24"/>
              </w:rPr>
              <w:t>Код ПК, ОК</w:t>
            </w:r>
          </w:p>
        </w:tc>
        <w:tc>
          <w:tcPr>
            <w:tcW w:w="696" w:type="pct"/>
          </w:tcPr>
          <w:p w14:paraId="10ECA4BC" w14:textId="77777777" w:rsidR="0001347E" w:rsidRPr="00BB2CF8" w:rsidRDefault="0001347E" w:rsidP="0001347E">
            <w:pPr>
              <w:suppressAutoHyphens/>
              <w:jc w:val="center"/>
              <w:rPr>
                <w:rFonts w:ascii="Times New Roman" w:hAnsi="Times New Roman"/>
                <w:b/>
                <w:bCs/>
              </w:rPr>
            </w:pPr>
            <w:r w:rsidRPr="00BB2CF8">
              <w:rPr>
                <w:rFonts w:ascii="Times New Roman" w:hAnsi="Times New Roman"/>
                <w:b/>
                <w:sz w:val="24"/>
                <w:szCs w:val="24"/>
              </w:rPr>
              <w:t>Код Н/У/З</w:t>
            </w:r>
          </w:p>
        </w:tc>
      </w:tr>
      <w:tr w:rsidR="0001347E" w:rsidRPr="00BB2CF8" w14:paraId="5517C880" w14:textId="77777777" w:rsidTr="00A73BCD">
        <w:trPr>
          <w:trHeight w:val="20"/>
        </w:trPr>
        <w:tc>
          <w:tcPr>
            <w:tcW w:w="709" w:type="pct"/>
            <w:gridSpan w:val="2"/>
          </w:tcPr>
          <w:p w14:paraId="68E3B7B9" w14:textId="77777777" w:rsidR="0001347E" w:rsidRPr="00BB2CF8" w:rsidRDefault="0001347E" w:rsidP="000C681A">
            <w:pPr>
              <w:spacing w:after="0" w:line="240" w:lineRule="auto"/>
              <w:rPr>
                <w:rFonts w:ascii="Times New Roman" w:hAnsi="Times New Roman"/>
                <w:b/>
                <w:bCs/>
                <w:sz w:val="24"/>
                <w:szCs w:val="24"/>
              </w:rPr>
            </w:pPr>
            <w:r w:rsidRPr="00BB2CF8">
              <w:rPr>
                <w:rFonts w:ascii="Times New Roman" w:hAnsi="Times New Roman"/>
                <w:b/>
                <w:bCs/>
                <w:sz w:val="24"/>
                <w:szCs w:val="24"/>
              </w:rPr>
              <w:t xml:space="preserve">Введение </w:t>
            </w:r>
          </w:p>
        </w:tc>
        <w:tc>
          <w:tcPr>
            <w:tcW w:w="2620" w:type="pct"/>
          </w:tcPr>
          <w:p w14:paraId="030C2966" w14:textId="77777777" w:rsidR="0001347E" w:rsidRPr="00BB2CF8" w:rsidRDefault="0001347E" w:rsidP="000C681A">
            <w:pPr>
              <w:spacing w:after="0" w:line="240" w:lineRule="auto"/>
              <w:rPr>
                <w:rFonts w:ascii="Times New Roman" w:hAnsi="Times New Roman"/>
                <w:b/>
                <w:bCs/>
                <w:sz w:val="24"/>
                <w:szCs w:val="24"/>
              </w:rPr>
            </w:pPr>
            <w:r w:rsidRPr="00BB2CF8">
              <w:rPr>
                <w:rFonts w:ascii="Times New Roman" w:hAnsi="Times New Roman"/>
                <w:b/>
                <w:bCs/>
                <w:sz w:val="24"/>
                <w:szCs w:val="24"/>
              </w:rPr>
              <w:t>Технологическая схема производства чёрных металлов на АО «ЕВРАЗ ЗСМК»</w:t>
            </w:r>
          </w:p>
        </w:tc>
        <w:tc>
          <w:tcPr>
            <w:tcW w:w="625" w:type="pct"/>
          </w:tcPr>
          <w:p w14:paraId="049CE4D5" w14:textId="77777777" w:rsidR="0001347E" w:rsidRPr="00BB2CF8" w:rsidRDefault="0001347E" w:rsidP="000C681A">
            <w:pPr>
              <w:spacing w:after="0" w:line="240" w:lineRule="auto"/>
              <w:jc w:val="center"/>
              <w:rPr>
                <w:rFonts w:ascii="Times New Roman" w:hAnsi="Times New Roman"/>
                <w:b/>
                <w:bCs/>
                <w:sz w:val="24"/>
                <w:szCs w:val="24"/>
              </w:rPr>
            </w:pPr>
            <w:r w:rsidRPr="00BB2CF8">
              <w:rPr>
                <w:rFonts w:ascii="Times New Roman" w:hAnsi="Times New Roman"/>
                <w:b/>
                <w:bCs/>
                <w:sz w:val="24"/>
                <w:szCs w:val="24"/>
              </w:rPr>
              <w:t>2</w:t>
            </w:r>
          </w:p>
        </w:tc>
        <w:tc>
          <w:tcPr>
            <w:tcW w:w="351" w:type="pct"/>
          </w:tcPr>
          <w:p w14:paraId="12036A65" w14:textId="2717ACB5" w:rsidR="0001347E" w:rsidRPr="000C681A" w:rsidRDefault="00EE61B4" w:rsidP="000C681A">
            <w:pPr>
              <w:spacing w:after="0" w:line="240" w:lineRule="auto"/>
              <w:jc w:val="center"/>
              <w:rPr>
                <w:rFonts w:ascii="Times New Roman" w:hAnsi="Times New Roman"/>
                <w:b/>
                <w:bCs/>
                <w:sz w:val="24"/>
                <w:szCs w:val="24"/>
              </w:rPr>
            </w:pPr>
            <w:r w:rsidRPr="000C681A">
              <w:rPr>
                <w:rFonts w:ascii="Times New Roman" w:hAnsi="Times New Roman"/>
                <w:sz w:val="24"/>
                <w:szCs w:val="24"/>
              </w:rPr>
              <w:t>ОК 1</w:t>
            </w:r>
          </w:p>
        </w:tc>
        <w:tc>
          <w:tcPr>
            <w:tcW w:w="696" w:type="pct"/>
          </w:tcPr>
          <w:p w14:paraId="7E42E632" w14:textId="64E6B445" w:rsidR="00405CD3" w:rsidRPr="000C681A" w:rsidRDefault="00405CD3" w:rsidP="000C681A">
            <w:pPr>
              <w:spacing w:after="0" w:line="240" w:lineRule="auto"/>
              <w:jc w:val="center"/>
              <w:rPr>
                <w:rFonts w:ascii="Times New Roman" w:hAnsi="Times New Roman"/>
                <w:color w:val="000000"/>
                <w:sz w:val="20"/>
                <w:szCs w:val="20"/>
              </w:rPr>
            </w:pPr>
            <w:proofErr w:type="spellStart"/>
            <w:r w:rsidRPr="000C681A">
              <w:rPr>
                <w:rFonts w:ascii="Times New Roman" w:hAnsi="Times New Roman"/>
                <w:color w:val="000000"/>
                <w:sz w:val="20"/>
                <w:szCs w:val="20"/>
              </w:rPr>
              <w:t>Уо</w:t>
            </w:r>
            <w:proofErr w:type="spellEnd"/>
            <w:r w:rsidRPr="000C681A">
              <w:rPr>
                <w:rFonts w:ascii="Times New Roman" w:hAnsi="Times New Roman"/>
                <w:color w:val="000000"/>
                <w:sz w:val="20"/>
                <w:szCs w:val="20"/>
              </w:rPr>
              <w:t xml:space="preserve"> 0</w:t>
            </w:r>
            <w:r w:rsidR="00EE61B4" w:rsidRPr="000C681A">
              <w:rPr>
                <w:rFonts w:ascii="Times New Roman" w:hAnsi="Times New Roman"/>
                <w:color w:val="000000"/>
                <w:sz w:val="20"/>
                <w:szCs w:val="20"/>
              </w:rPr>
              <w:t>1</w:t>
            </w:r>
            <w:r w:rsidRPr="000C681A">
              <w:rPr>
                <w:rFonts w:ascii="Times New Roman" w:hAnsi="Times New Roman"/>
                <w:color w:val="000000"/>
                <w:sz w:val="20"/>
                <w:szCs w:val="20"/>
              </w:rPr>
              <w:t>.0</w:t>
            </w:r>
            <w:r w:rsidR="00EE61B4" w:rsidRPr="000C681A">
              <w:rPr>
                <w:rFonts w:ascii="Times New Roman" w:hAnsi="Times New Roman"/>
                <w:color w:val="000000"/>
                <w:sz w:val="20"/>
                <w:szCs w:val="20"/>
              </w:rPr>
              <w:t>1</w:t>
            </w:r>
          </w:p>
          <w:p w14:paraId="132741EF" w14:textId="77777777" w:rsidR="00405CD3" w:rsidRPr="000C681A" w:rsidRDefault="00405CD3" w:rsidP="000C681A">
            <w:pPr>
              <w:spacing w:after="0" w:line="240" w:lineRule="auto"/>
              <w:jc w:val="center"/>
              <w:rPr>
                <w:rFonts w:ascii="Times New Roman" w:hAnsi="Times New Roman"/>
                <w:color w:val="000000"/>
                <w:sz w:val="20"/>
                <w:szCs w:val="20"/>
              </w:rPr>
            </w:pPr>
            <w:proofErr w:type="spellStart"/>
            <w:r w:rsidRPr="000C681A">
              <w:rPr>
                <w:rFonts w:ascii="Times New Roman" w:hAnsi="Times New Roman"/>
                <w:color w:val="000000"/>
                <w:sz w:val="20"/>
                <w:szCs w:val="20"/>
              </w:rPr>
              <w:t>Зо</w:t>
            </w:r>
            <w:proofErr w:type="spellEnd"/>
            <w:r w:rsidRPr="000C681A">
              <w:rPr>
                <w:rFonts w:ascii="Times New Roman" w:hAnsi="Times New Roman"/>
                <w:color w:val="000000"/>
                <w:sz w:val="20"/>
                <w:szCs w:val="20"/>
              </w:rPr>
              <w:t xml:space="preserve"> 01.01</w:t>
            </w:r>
          </w:p>
          <w:p w14:paraId="281552D7" w14:textId="77777777" w:rsidR="0001347E" w:rsidRPr="000C681A" w:rsidRDefault="0001347E" w:rsidP="000C681A">
            <w:pPr>
              <w:spacing w:after="0" w:line="240" w:lineRule="auto"/>
              <w:jc w:val="center"/>
              <w:rPr>
                <w:rFonts w:ascii="Times New Roman" w:hAnsi="Times New Roman"/>
                <w:bCs/>
                <w:sz w:val="20"/>
                <w:szCs w:val="20"/>
              </w:rPr>
            </w:pPr>
            <w:r w:rsidRPr="000C681A">
              <w:rPr>
                <w:rFonts w:ascii="Times New Roman" w:hAnsi="Times New Roman"/>
                <w:bCs/>
                <w:sz w:val="20"/>
                <w:szCs w:val="20"/>
              </w:rPr>
              <w:t>З.1</w:t>
            </w:r>
          </w:p>
        </w:tc>
      </w:tr>
      <w:tr w:rsidR="0001347E" w:rsidRPr="00BB2CF8" w14:paraId="3A5DC67B" w14:textId="77777777" w:rsidTr="00A73BCD">
        <w:trPr>
          <w:trHeight w:val="332"/>
        </w:trPr>
        <w:tc>
          <w:tcPr>
            <w:tcW w:w="709" w:type="pct"/>
            <w:gridSpan w:val="2"/>
            <w:vMerge w:val="restart"/>
          </w:tcPr>
          <w:p w14:paraId="0C73B626" w14:textId="77777777" w:rsidR="0001347E" w:rsidRPr="00BB2CF8" w:rsidRDefault="0001347E" w:rsidP="0001347E">
            <w:pPr>
              <w:spacing w:after="0" w:line="240" w:lineRule="auto"/>
              <w:rPr>
                <w:rFonts w:ascii="Times New Roman" w:hAnsi="Times New Roman"/>
                <w:b/>
                <w:bCs/>
                <w:sz w:val="24"/>
                <w:szCs w:val="24"/>
              </w:rPr>
            </w:pPr>
            <w:r w:rsidRPr="00BB2CF8">
              <w:rPr>
                <w:rFonts w:ascii="Times New Roman" w:hAnsi="Times New Roman"/>
                <w:b/>
                <w:sz w:val="24"/>
                <w:szCs w:val="24"/>
              </w:rPr>
              <w:t>Тема 1.</w:t>
            </w:r>
            <w:r w:rsidRPr="00BB2CF8">
              <w:t xml:space="preserve"> </w:t>
            </w:r>
            <w:r w:rsidRPr="00BB2CF8">
              <w:rPr>
                <w:rFonts w:ascii="Times New Roman" w:hAnsi="Times New Roman"/>
                <w:b/>
                <w:sz w:val="24"/>
                <w:szCs w:val="24"/>
              </w:rPr>
              <w:t>Металлургия чугуна</w:t>
            </w:r>
          </w:p>
        </w:tc>
        <w:tc>
          <w:tcPr>
            <w:tcW w:w="2620" w:type="pct"/>
          </w:tcPr>
          <w:p w14:paraId="4E1F914B" w14:textId="77777777" w:rsidR="0001347E" w:rsidRPr="00BB2CF8" w:rsidRDefault="0001347E" w:rsidP="0001347E">
            <w:pPr>
              <w:spacing w:after="0" w:line="240" w:lineRule="auto"/>
              <w:jc w:val="both"/>
              <w:rPr>
                <w:rFonts w:ascii="Times New Roman" w:hAnsi="Times New Roman"/>
                <w:b/>
                <w:bCs/>
                <w:sz w:val="24"/>
                <w:szCs w:val="24"/>
              </w:rPr>
            </w:pPr>
            <w:r w:rsidRPr="00BB2CF8">
              <w:rPr>
                <w:rFonts w:ascii="Times New Roman" w:hAnsi="Times New Roman"/>
                <w:b/>
                <w:bCs/>
                <w:sz w:val="24"/>
                <w:szCs w:val="24"/>
              </w:rPr>
              <w:t>Содержание учебного материала:</w:t>
            </w:r>
          </w:p>
        </w:tc>
        <w:tc>
          <w:tcPr>
            <w:tcW w:w="625" w:type="pct"/>
          </w:tcPr>
          <w:p w14:paraId="2C15BAA5" w14:textId="77777777" w:rsidR="0001347E" w:rsidRPr="00BB2CF8" w:rsidRDefault="0001347E" w:rsidP="0001347E">
            <w:pPr>
              <w:spacing w:after="0" w:line="240" w:lineRule="auto"/>
              <w:jc w:val="center"/>
              <w:rPr>
                <w:rFonts w:ascii="Times New Roman" w:hAnsi="Times New Roman"/>
                <w:b/>
                <w:bCs/>
                <w:sz w:val="24"/>
                <w:szCs w:val="24"/>
              </w:rPr>
            </w:pPr>
            <w:r w:rsidRPr="00BB2CF8">
              <w:rPr>
                <w:rFonts w:ascii="Times New Roman" w:hAnsi="Times New Roman"/>
                <w:b/>
                <w:sz w:val="24"/>
                <w:szCs w:val="24"/>
              </w:rPr>
              <w:t>14</w:t>
            </w:r>
          </w:p>
        </w:tc>
        <w:tc>
          <w:tcPr>
            <w:tcW w:w="351" w:type="pct"/>
          </w:tcPr>
          <w:p w14:paraId="58A621F5" w14:textId="77777777" w:rsidR="0001347E" w:rsidRPr="00BB2CF8" w:rsidRDefault="0001347E" w:rsidP="0001347E">
            <w:pPr>
              <w:spacing w:after="0" w:line="240" w:lineRule="auto"/>
              <w:jc w:val="center"/>
              <w:rPr>
                <w:rFonts w:ascii="Times New Roman" w:hAnsi="Times New Roman"/>
                <w:sz w:val="24"/>
                <w:szCs w:val="24"/>
              </w:rPr>
            </w:pPr>
          </w:p>
        </w:tc>
        <w:tc>
          <w:tcPr>
            <w:tcW w:w="696" w:type="pct"/>
          </w:tcPr>
          <w:p w14:paraId="7871A1EC" w14:textId="77777777" w:rsidR="0001347E" w:rsidRPr="000C681A" w:rsidRDefault="0001347E" w:rsidP="0001347E">
            <w:pPr>
              <w:spacing w:after="0" w:line="240" w:lineRule="auto"/>
              <w:jc w:val="center"/>
              <w:rPr>
                <w:rFonts w:ascii="Times New Roman" w:hAnsi="Times New Roman"/>
                <w:sz w:val="20"/>
                <w:szCs w:val="20"/>
              </w:rPr>
            </w:pPr>
          </w:p>
        </w:tc>
      </w:tr>
      <w:tr w:rsidR="00D624B9" w:rsidRPr="00BB2CF8" w14:paraId="183FE08A" w14:textId="77777777" w:rsidTr="00A73BCD">
        <w:trPr>
          <w:trHeight w:val="20"/>
        </w:trPr>
        <w:tc>
          <w:tcPr>
            <w:tcW w:w="709" w:type="pct"/>
            <w:gridSpan w:val="2"/>
            <w:vMerge/>
          </w:tcPr>
          <w:p w14:paraId="3A943E51" w14:textId="77777777" w:rsidR="00D624B9" w:rsidRPr="00BB2CF8" w:rsidRDefault="00D624B9" w:rsidP="00D624B9">
            <w:pPr>
              <w:spacing w:after="0" w:line="240" w:lineRule="auto"/>
              <w:rPr>
                <w:rFonts w:ascii="Times New Roman" w:hAnsi="Times New Roman"/>
                <w:b/>
                <w:sz w:val="24"/>
                <w:szCs w:val="24"/>
              </w:rPr>
            </w:pPr>
          </w:p>
        </w:tc>
        <w:tc>
          <w:tcPr>
            <w:tcW w:w="2620" w:type="pct"/>
          </w:tcPr>
          <w:p w14:paraId="642776E6" w14:textId="77777777" w:rsidR="00D624B9" w:rsidRPr="00BB2CF8" w:rsidRDefault="00D624B9" w:rsidP="00D624B9">
            <w:pPr>
              <w:spacing w:after="0" w:line="240" w:lineRule="auto"/>
              <w:jc w:val="both"/>
              <w:rPr>
                <w:rFonts w:ascii="Times New Roman" w:hAnsi="Times New Roman"/>
                <w:bCs/>
                <w:sz w:val="24"/>
                <w:szCs w:val="24"/>
              </w:rPr>
            </w:pPr>
            <w:r w:rsidRPr="00BB2CF8">
              <w:rPr>
                <w:rFonts w:ascii="Times New Roman" w:hAnsi="Times New Roman"/>
                <w:bCs/>
                <w:sz w:val="24"/>
                <w:szCs w:val="24"/>
              </w:rPr>
              <w:t>Подготовка железных руд к доменной плавке</w:t>
            </w:r>
          </w:p>
        </w:tc>
        <w:tc>
          <w:tcPr>
            <w:tcW w:w="625" w:type="pct"/>
            <w:vMerge w:val="restart"/>
          </w:tcPr>
          <w:p w14:paraId="59094EB6" w14:textId="77777777" w:rsidR="00D624B9" w:rsidRPr="00BB2CF8" w:rsidRDefault="00D624B9" w:rsidP="00D624B9">
            <w:pPr>
              <w:spacing w:after="0" w:line="240" w:lineRule="auto"/>
              <w:jc w:val="center"/>
              <w:rPr>
                <w:rFonts w:ascii="Times New Roman" w:hAnsi="Times New Roman"/>
                <w:sz w:val="24"/>
                <w:szCs w:val="24"/>
                <w:highlight w:val="yellow"/>
              </w:rPr>
            </w:pPr>
            <w:r w:rsidRPr="00BB2CF8">
              <w:rPr>
                <w:rFonts w:ascii="Times New Roman" w:hAnsi="Times New Roman"/>
                <w:sz w:val="24"/>
                <w:szCs w:val="24"/>
              </w:rPr>
              <w:t>10</w:t>
            </w:r>
          </w:p>
        </w:tc>
        <w:tc>
          <w:tcPr>
            <w:tcW w:w="351" w:type="pct"/>
            <w:vMerge w:val="restart"/>
          </w:tcPr>
          <w:p w14:paraId="551D914E" w14:textId="77777777" w:rsidR="00D624B9" w:rsidRPr="00BB2CF8" w:rsidRDefault="00D624B9" w:rsidP="00D624B9">
            <w:pPr>
              <w:spacing w:after="0" w:line="240" w:lineRule="auto"/>
              <w:rPr>
                <w:rFonts w:ascii="Times New Roman" w:hAnsi="Times New Roman"/>
                <w:sz w:val="24"/>
                <w:szCs w:val="24"/>
              </w:rPr>
            </w:pPr>
            <w:r w:rsidRPr="00BB2CF8">
              <w:rPr>
                <w:rFonts w:ascii="Times New Roman" w:hAnsi="Times New Roman"/>
                <w:sz w:val="24"/>
                <w:szCs w:val="24"/>
              </w:rPr>
              <w:t xml:space="preserve">ОК 1 – </w:t>
            </w:r>
            <w:r>
              <w:rPr>
                <w:rFonts w:ascii="Times New Roman" w:hAnsi="Times New Roman"/>
                <w:sz w:val="24"/>
                <w:szCs w:val="24"/>
              </w:rPr>
              <w:t>8</w:t>
            </w:r>
          </w:p>
          <w:p w14:paraId="6C36093E" w14:textId="77777777" w:rsidR="00D624B9" w:rsidRPr="00215054" w:rsidRDefault="00D624B9" w:rsidP="00D624B9">
            <w:pPr>
              <w:spacing w:after="0"/>
              <w:contextualSpacing/>
              <w:rPr>
                <w:rFonts w:ascii="Times New Roman" w:hAnsi="Times New Roman"/>
                <w:bCs/>
              </w:rPr>
            </w:pPr>
            <w:r w:rsidRPr="00215054">
              <w:rPr>
                <w:rFonts w:ascii="Times New Roman" w:hAnsi="Times New Roman"/>
                <w:bCs/>
              </w:rPr>
              <w:t>ПК 2.</w:t>
            </w:r>
            <w:r>
              <w:rPr>
                <w:rFonts w:ascii="Times New Roman" w:hAnsi="Times New Roman"/>
                <w:bCs/>
              </w:rPr>
              <w:t>2</w:t>
            </w:r>
            <w:r w:rsidRPr="00215054">
              <w:rPr>
                <w:rFonts w:ascii="Times New Roman" w:hAnsi="Times New Roman"/>
                <w:bCs/>
              </w:rPr>
              <w:t xml:space="preserve"> </w:t>
            </w:r>
          </w:p>
          <w:p w14:paraId="6A5C3A78" w14:textId="77777777" w:rsidR="00D624B9" w:rsidRPr="00BB2CF8" w:rsidRDefault="00D624B9" w:rsidP="00D624B9">
            <w:pPr>
              <w:spacing w:after="0"/>
              <w:rPr>
                <w:rFonts w:ascii="Times New Roman" w:hAnsi="Times New Roman"/>
                <w:sz w:val="24"/>
                <w:szCs w:val="24"/>
              </w:rPr>
            </w:pPr>
          </w:p>
        </w:tc>
        <w:tc>
          <w:tcPr>
            <w:tcW w:w="696" w:type="pct"/>
            <w:vMerge w:val="restart"/>
          </w:tcPr>
          <w:p w14:paraId="6F3C0554" w14:textId="77777777" w:rsidR="00D624B9" w:rsidRPr="00A73BCD" w:rsidRDefault="00D624B9" w:rsidP="00A73BCD">
            <w:pPr>
              <w:pStyle w:val="ae"/>
              <w:spacing w:before="0" w:after="0"/>
              <w:ind w:left="0"/>
              <w:jc w:val="both"/>
              <w:rPr>
                <w:iCs/>
                <w:sz w:val="20"/>
                <w:szCs w:val="20"/>
              </w:rPr>
            </w:pPr>
            <w:proofErr w:type="spellStart"/>
            <w:r w:rsidRPr="00A73BCD">
              <w:rPr>
                <w:bCs/>
                <w:iCs/>
                <w:sz w:val="20"/>
                <w:szCs w:val="20"/>
              </w:rPr>
              <w:t>Уо</w:t>
            </w:r>
            <w:proofErr w:type="spellEnd"/>
            <w:r w:rsidRPr="00A73BCD">
              <w:rPr>
                <w:bCs/>
                <w:iCs/>
                <w:sz w:val="20"/>
                <w:szCs w:val="20"/>
              </w:rPr>
              <w:t xml:space="preserve"> 01.01 </w:t>
            </w:r>
          </w:p>
          <w:p w14:paraId="6798599E" w14:textId="77777777" w:rsidR="00D624B9" w:rsidRPr="00A73BCD" w:rsidRDefault="00D624B9" w:rsidP="00A73BCD">
            <w:pPr>
              <w:pStyle w:val="ae"/>
              <w:spacing w:before="0" w:after="0"/>
              <w:ind w:left="0"/>
              <w:jc w:val="both"/>
              <w:rPr>
                <w:sz w:val="20"/>
                <w:szCs w:val="20"/>
              </w:rPr>
            </w:pPr>
            <w:proofErr w:type="spellStart"/>
            <w:r w:rsidRPr="00A73BCD">
              <w:rPr>
                <w:bCs/>
                <w:iCs/>
                <w:sz w:val="20"/>
                <w:szCs w:val="20"/>
              </w:rPr>
              <w:t>Уо</w:t>
            </w:r>
            <w:proofErr w:type="spellEnd"/>
            <w:r w:rsidRPr="00A73BCD">
              <w:rPr>
                <w:bCs/>
                <w:iCs/>
                <w:sz w:val="20"/>
                <w:szCs w:val="20"/>
              </w:rPr>
              <w:t xml:space="preserve"> 02.01 </w:t>
            </w:r>
          </w:p>
          <w:p w14:paraId="5AB2DF4F" w14:textId="77777777" w:rsidR="00D624B9" w:rsidRPr="00A73BCD" w:rsidRDefault="00D624B9" w:rsidP="00A73BCD">
            <w:pPr>
              <w:pStyle w:val="ae"/>
              <w:spacing w:before="0" w:after="0"/>
              <w:ind w:left="0"/>
              <w:jc w:val="both"/>
              <w:rPr>
                <w:bCs/>
                <w:iCs/>
                <w:sz w:val="20"/>
                <w:szCs w:val="20"/>
              </w:rPr>
            </w:pPr>
            <w:proofErr w:type="spellStart"/>
            <w:r w:rsidRPr="00A73BCD">
              <w:rPr>
                <w:bCs/>
                <w:iCs/>
                <w:sz w:val="20"/>
                <w:szCs w:val="20"/>
              </w:rPr>
              <w:t>Уо</w:t>
            </w:r>
            <w:proofErr w:type="spellEnd"/>
            <w:r w:rsidRPr="00A73BCD">
              <w:rPr>
                <w:bCs/>
                <w:iCs/>
                <w:sz w:val="20"/>
                <w:szCs w:val="20"/>
              </w:rPr>
              <w:t xml:space="preserve"> 03.01 </w:t>
            </w:r>
          </w:p>
          <w:p w14:paraId="1B2DBC88" w14:textId="77777777" w:rsidR="00D624B9" w:rsidRPr="00A73BCD" w:rsidRDefault="00D624B9" w:rsidP="00A73BCD">
            <w:pPr>
              <w:pStyle w:val="ae"/>
              <w:spacing w:before="0" w:after="0"/>
              <w:ind w:left="0"/>
              <w:jc w:val="both"/>
              <w:rPr>
                <w:bCs/>
                <w:iCs/>
                <w:sz w:val="20"/>
                <w:szCs w:val="20"/>
              </w:rPr>
            </w:pPr>
            <w:proofErr w:type="spellStart"/>
            <w:r w:rsidRPr="00A73BCD">
              <w:rPr>
                <w:bCs/>
                <w:iCs/>
                <w:sz w:val="20"/>
                <w:szCs w:val="20"/>
              </w:rPr>
              <w:t>Уо</w:t>
            </w:r>
            <w:proofErr w:type="spellEnd"/>
            <w:r w:rsidRPr="00A73BCD">
              <w:rPr>
                <w:bCs/>
                <w:iCs/>
                <w:sz w:val="20"/>
                <w:szCs w:val="20"/>
              </w:rPr>
              <w:t xml:space="preserve"> 05.01</w:t>
            </w:r>
          </w:p>
          <w:p w14:paraId="44A67749" w14:textId="5911620E" w:rsidR="00D624B9" w:rsidRPr="00A73BCD" w:rsidRDefault="00D624B9" w:rsidP="00A73BCD">
            <w:pPr>
              <w:pStyle w:val="ae"/>
              <w:spacing w:before="0" w:after="0"/>
              <w:ind w:left="0"/>
              <w:jc w:val="both"/>
              <w:rPr>
                <w:bCs/>
                <w:sz w:val="20"/>
                <w:szCs w:val="20"/>
              </w:rPr>
            </w:pPr>
            <w:proofErr w:type="spellStart"/>
            <w:r w:rsidRPr="00A73BCD">
              <w:rPr>
                <w:bCs/>
                <w:sz w:val="20"/>
                <w:szCs w:val="20"/>
              </w:rPr>
              <w:t>Зо</w:t>
            </w:r>
            <w:proofErr w:type="spellEnd"/>
            <w:r w:rsidRPr="00A73BCD">
              <w:rPr>
                <w:bCs/>
                <w:sz w:val="20"/>
                <w:szCs w:val="20"/>
              </w:rPr>
              <w:t xml:space="preserve"> 01.01</w:t>
            </w:r>
          </w:p>
          <w:p w14:paraId="413B091B" w14:textId="09A4109C" w:rsidR="00D624B9" w:rsidRPr="00A73BCD" w:rsidRDefault="00D624B9" w:rsidP="00A73BCD">
            <w:pPr>
              <w:pStyle w:val="ae"/>
              <w:spacing w:before="0" w:after="0"/>
              <w:ind w:left="0"/>
              <w:jc w:val="both"/>
              <w:rPr>
                <w:bCs/>
                <w:sz w:val="20"/>
                <w:szCs w:val="20"/>
              </w:rPr>
            </w:pPr>
            <w:proofErr w:type="spellStart"/>
            <w:r w:rsidRPr="00A73BCD">
              <w:rPr>
                <w:bCs/>
                <w:sz w:val="20"/>
                <w:szCs w:val="20"/>
              </w:rPr>
              <w:t>Зо</w:t>
            </w:r>
            <w:proofErr w:type="spellEnd"/>
            <w:r w:rsidRPr="00A73BCD">
              <w:rPr>
                <w:bCs/>
                <w:sz w:val="20"/>
                <w:szCs w:val="20"/>
              </w:rPr>
              <w:t xml:space="preserve"> 02.01</w:t>
            </w:r>
          </w:p>
          <w:p w14:paraId="10D925A1" w14:textId="77777777" w:rsidR="00D624B9" w:rsidRPr="00A73BCD" w:rsidRDefault="00D624B9" w:rsidP="00A73BCD">
            <w:pPr>
              <w:pStyle w:val="ae"/>
              <w:spacing w:before="0" w:after="0"/>
              <w:ind w:left="0"/>
              <w:jc w:val="both"/>
              <w:rPr>
                <w:bCs/>
                <w:iCs/>
                <w:sz w:val="20"/>
                <w:szCs w:val="20"/>
              </w:rPr>
            </w:pPr>
            <w:proofErr w:type="spellStart"/>
            <w:r w:rsidRPr="00A73BCD">
              <w:rPr>
                <w:bCs/>
                <w:iCs/>
                <w:sz w:val="20"/>
                <w:szCs w:val="20"/>
              </w:rPr>
              <w:t>Зо</w:t>
            </w:r>
            <w:proofErr w:type="spellEnd"/>
            <w:r w:rsidRPr="00A73BCD">
              <w:rPr>
                <w:bCs/>
                <w:iCs/>
                <w:sz w:val="20"/>
                <w:szCs w:val="20"/>
              </w:rPr>
              <w:t xml:space="preserve"> 05.01</w:t>
            </w:r>
          </w:p>
          <w:p w14:paraId="2D907DD1" w14:textId="77777777" w:rsidR="00D624B9" w:rsidRPr="00A73BCD" w:rsidRDefault="00D624B9" w:rsidP="00A73BCD">
            <w:pPr>
              <w:pStyle w:val="ae"/>
              <w:spacing w:before="0" w:after="0"/>
              <w:ind w:left="0"/>
              <w:jc w:val="both"/>
              <w:rPr>
                <w:rFonts w:eastAsia="Times New Roman"/>
                <w:bCs/>
                <w:sz w:val="20"/>
                <w:szCs w:val="20"/>
              </w:rPr>
            </w:pPr>
            <w:proofErr w:type="spellStart"/>
            <w:r w:rsidRPr="00A73BCD">
              <w:rPr>
                <w:rFonts w:eastAsia="Times New Roman"/>
                <w:bCs/>
                <w:sz w:val="20"/>
                <w:szCs w:val="20"/>
              </w:rPr>
              <w:t>Уо</w:t>
            </w:r>
            <w:proofErr w:type="spellEnd"/>
            <w:r w:rsidRPr="00A73BCD">
              <w:rPr>
                <w:rFonts w:eastAsia="Times New Roman"/>
                <w:bCs/>
                <w:sz w:val="20"/>
                <w:szCs w:val="20"/>
              </w:rPr>
              <w:t xml:space="preserve"> 08.03 </w:t>
            </w:r>
          </w:p>
          <w:p w14:paraId="1B3780B0" w14:textId="77777777" w:rsidR="00D624B9" w:rsidRPr="00A73BCD" w:rsidRDefault="00D624B9" w:rsidP="00A73BCD">
            <w:pPr>
              <w:pStyle w:val="ae"/>
              <w:spacing w:before="0" w:after="0"/>
              <w:ind w:left="0"/>
              <w:jc w:val="both"/>
              <w:rPr>
                <w:rFonts w:eastAsia="Times New Roman"/>
                <w:bCs/>
                <w:sz w:val="20"/>
                <w:szCs w:val="20"/>
              </w:rPr>
            </w:pPr>
            <w:r w:rsidRPr="00A73BCD">
              <w:rPr>
                <w:rFonts w:eastAsia="Times New Roman"/>
                <w:bCs/>
                <w:sz w:val="20"/>
                <w:szCs w:val="20"/>
              </w:rPr>
              <w:t xml:space="preserve">У 2.2.01 </w:t>
            </w:r>
          </w:p>
          <w:p w14:paraId="2008AEC1" w14:textId="77777777" w:rsidR="00D624B9" w:rsidRPr="00A73BCD" w:rsidRDefault="00D624B9" w:rsidP="00A73BCD">
            <w:pPr>
              <w:pStyle w:val="ae"/>
              <w:spacing w:before="0" w:after="0"/>
              <w:ind w:left="0"/>
              <w:jc w:val="both"/>
              <w:rPr>
                <w:bCs/>
                <w:iCs/>
                <w:sz w:val="20"/>
                <w:szCs w:val="20"/>
              </w:rPr>
            </w:pPr>
            <w:r w:rsidRPr="00A73BCD">
              <w:rPr>
                <w:bCs/>
                <w:iCs/>
                <w:sz w:val="20"/>
                <w:szCs w:val="20"/>
              </w:rPr>
              <w:t>З 2.2.01</w:t>
            </w:r>
          </w:p>
          <w:p w14:paraId="301F29D5" w14:textId="7A2A484D" w:rsidR="000C681A" w:rsidRPr="00A73BCD" w:rsidRDefault="000C681A" w:rsidP="00A73BCD">
            <w:pPr>
              <w:pStyle w:val="ae"/>
              <w:spacing w:before="0" w:after="0"/>
              <w:ind w:left="0"/>
              <w:jc w:val="both"/>
              <w:rPr>
                <w:sz w:val="20"/>
                <w:szCs w:val="20"/>
              </w:rPr>
            </w:pPr>
            <w:r w:rsidRPr="00A73BCD">
              <w:rPr>
                <w:sz w:val="20"/>
                <w:szCs w:val="20"/>
              </w:rPr>
              <w:t>Уд 1</w:t>
            </w:r>
            <w:r w:rsidR="00A73BCD" w:rsidRPr="00A73BCD">
              <w:rPr>
                <w:sz w:val="20"/>
                <w:szCs w:val="20"/>
              </w:rPr>
              <w:t xml:space="preserve"> </w:t>
            </w:r>
            <w:proofErr w:type="spellStart"/>
            <w:r w:rsidRPr="00A73BCD">
              <w:rPr>
                <w:sz w:val="20"/>
                <w:szCs w:val="20"/>
              </w:rPr>
              <w:t>Зд</w:t>
            </w:r>
            <w:proofErr w:type="spellEnd"/>
            <w:r w:rsidRPr="00A73BCD">
              <w:rPr>
                <w:sz w:val="20"/>
                <w:szCs w:val="20"/>
              </w:rPr>
              <w:t xml:space="preserve"> 1</w:t>
            </w:r>
          </w:p>
          <w:p w14:paraId="36D1EF9C" w14:textId="4324A031" w:rsidR="000C681A" w:rsidRPr="00A73BCD" w:rsidRDefault="000C681A" w:rsidP="00A73BCD">
            <w:pPr>
              <w:pStyle w:val="ae"/>
              <w:spacing w:before="0" w:after="0"/>
              <w:ind w:left="0"/>
              <w:jc w:val="both"/>
              <w:rPr>
                <w:sz w:val="20"/>
                <w:szCs w:val="20"/>
              </w:rPr>
            </w:pPr>
            <w:proofErr w:type="spellStart"/>
            <w:r w:rsidRPr="00A73BCD">
              <w:rPr>
                <w:sz w:val="20"/>
                <w:szCs w:val="20"/>
              </w:rPr>
              <w:t>Зд</w:t>
            </w:r>
            <w:proofErr w:type="spellEnd"/>
            <w:r w:rsidRPr="00A73BCD">
              <w:rPr>
                <w:sz w:val="20"/>
                <w:szCs w:val="20"/>
              </w:rPr>
              <w:t xml:space="preserve"> 2 </w:t>
            </w:r>
            <w:proofErr w:type="spellStart"/>
            <w:r w:rsidRPr="00A73BCD">
              <w:rPr>
                <w:sz w:val="20"/>
                <w:szCs w:val="20"/>
              </w:rPr>
              <w:t>Зд</w:t>
            </w:r>
            <w:proofErr w:type="spellEnd"/>
            <w:r w:rsidRPr="00A73BCD">
              <w:rPr>
                <w:sz w:val="20"/>
                <w:szCs w:val="20"/>
              </w:rPr>
              <w:t xml:space="preserve"> 3 </w:t>
            </w:r>
          </w:p>
          <w:p w14:paraId="75855CA3" w14:textId="0A5D42A2" w:rsidR="000C681A" w:rsidRPr="00A73BCD" w:rsidRDefault="000C681A" w:rsidP="00A73BCD">
            <w:pPr>
              <w:pStyle w:val="ae"/>
              <w:spacing w:before="0" w:after="0"/>
              <w:ind w:left="0"/>
              <w:jc w:val="both"/>
              <w:rPr>
                <w:rFonts w:eastAsia="Times New Roman"/>
                <w:bCs/>
                <w:sz w:val="20"/>
                <w:szCs w:val="20"/>
              </w:rPr>
            </w:pPr>
            <w:proofErr w:type="spellStart"/>
            <w:r w:rsidRPr="00A73BCD">
              <w:rPr>
                <w:sz w:val="20"/>
                <w:szCs w:val="20"/>
              </w:rPr>
              <w:t>Зд</w:t>
            </w:r>
            <w:proofErr w:type="spellEnd"/>
            <w:r w:rsidRPr="00A73BCD">
              <w:rPr>
                <w:sz w:val="20"/>
                <w:szCs w:val="20"/>
              </w:rPr>
              <w:t xml:space="preserve"> 4</w:t>
            </w:r>
          </w:p>
        </w:tc>
      </w:tr>
      <w:tr w:rsidR="00D624B9" w:rsidRPr="00BB2CF8" w14:paraId="60CD082E" w14:textId="77777777" w:rsidTr="00A73BCD">
        <w:trPr>
          <w:trHeight w:val="20"/>
        </w:trPr>
        <w:tc>
          <w:tcPr>
            <w:tcW w:w="709" w:type="pct"/>
            <w:gridSpan w:val="2"/>
            <w:vMerge/>
          </w:tcPr>
          <w:p w14:paraId="6595C368" w14:textId="77777777" w:rsidR="00D624B9" w:rsidRPr="00BB2CF8" w:rsidRDefault="00D624B9" w:rsidP="0001347E">
            <w:pPr>
              <w:spacing w:after="0" w:line="240" w:lineRule="auto"/>
              <w:rPr>
                <w:rFonts w:ascii="Times New Roman" w:hAnsi="Times New Roman"/>
                <w:b/>
                <w:sz w:val="24"/>
                <w:szCs w:val="24"/>
              </w:rPr>
            </w:pPr>
          </w:p>
        </w:tc>
        <w:tc>
          <w:tcPr>
            <w:tcW w:w="2620" w:type="pct"/>
          </w:tcPr>
          <w:p w14:paraId="3D764C3E" w14:textId="77777777" w:rsidR="00D624B9" w:rsidRPr="00BB2CF8" w:rsidRDefault="00D624B9"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Профиль доменной печи</w:t>
            </w:r>
          </w:p>
        </w:tc>
        <w:tc>
          <w:tcPr>
            <w:tcW w:w="625" w:type="pct"/>
            <w:vMerge/>
          </w:tcPr>
          <w:p w14:paraId="7E57A9BB" w14:textId="77777777" w:rsidR="00D624B9" w:rsidRPr="00BB2CF8" w:rsidRDefault="00D624B9" w:rsidP="0001347E">
            <w:pPr>
              <w:spacing w:after="0" w:line="240" w:lineRule="auto"/>
              <w:jc w:val="center"/>
              <w:rPr>
                <w:rFonts w:ascii="Times New Roman" w:hAnsi="Times New Roman"/>
                <w:b/>
                <w:sz w:val="24"/>
                <w:szCs w:val="24"/>
                <w:highlight w:val="yellow"/>
              </w:rPr>
            </w:pPr>
          </w:p>
        </w:tc>
        <w:tc>
          <w:tcPr>
            <w:tcW w:w="351" w:type="pct"/>
            <w:vMerge/>
          </w:tcPr>
          <w:p w14:paraId="04176884" w14:textId="77777777" w:rsidR="00D624B9" w:rsidRPr="00BB2CF8" w:rsidRDefault="00D624B9" w:rsidP="00BF6816"/>
        </w:tc>
        <w:tc>
          <w:tcPr>
            <w:tcW w:w="696" w:type="pct"/>
            <w:vMerge/>
          </w:tcPr>
          <w:p w14:paraId="111153EB" w14:textId="32381BD5" w:rsidR="00D624B9" w:rsidRPr="00A73BCD" w:rsidRDefault="00D624B9" w:rsidP="00A73BCD">
            <w:pPr>
              <w:pStyle w:val="ae"/>
              <w:ind w:left="0"/>
              <w:jc w:val="both"/>
              <w:rPr>
                <w:sz w:val="20"/>
                <w:szCs w:val="20"/>
              </w:rPr>
            </w:pPr>
          </w:p>
        </w:tc>
      </w:tr>
      <w:tr w:rsidR="00D624B9" w:rsidRPr="00BB2CF8" w14:paraId="6AA24282" w14:textId="77777777" w:rsidTr="00A73BCD">
        <w:trPr>
          <w:trHeight w:val="20"/>
        </w:trPr>
        <w:tc>
          <w:tcPr>
            <w:tcW w:w="709" w:type="pct"/>
            <w:gridSpan w:val="2"/>
            <w:vMerge/>
          </w:tcPr>
          <w:p w14:paraId="34BFB430" w14:textId="77777777" w:rsidR="00D624B9" w:rsidRPr="00BB2CF8" w:rsidRDefault="00D624B9" w:rsidP="0001347E">
            <w:pPr>
              <w:spacing w:after="0" w:line="240" w:lineRule="auto"/>
              <w:rPr>
                <w:rFonts w:ascii="Times New Roman" w:hAnsi="Times New Roman"/>
                <w:b/>
                <w:sz w:val="24"/>
                <w:szCs w:val="24"/>
              </w:rPr>
            </w:pPr>
          </w:p>
        </w:tc>
        <w:tc>
          <w:tcPr>
            <w:tcW w:w="2620" w:type="pct"/>
          </w:tcPr>
          <w:p w14:paraId="3970695C" w14:textId="77777777" w:rsidR="00D624B9" w:rsidRPr="00BB2CF8" w:rsidRDefault="00D624B9"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Доменный процесс</w:t>
            </w:r>
          </w:p>
        </w:tc>
        <w:tc>
          <w:tcPr>
            <w:tcW w:w="625" w:type="pct"/>
            <w:vMerge/>
          </w:tcPr>
          <w:p w14:paraId="2886B2AF" w14:textId="77777777" w:rsidR="00D624B9" w:rsidRPr="00BB2CF8" w:rsidRDefault="00D624B9" w:rsidP="0001347E">
            <w:pPr>
              <w:spacing w:after="0" w:line="240" w:lineRule="auto"/>
              <w:jc w:val="center"/>
              <w:rPr>
                <w:rFonts w:ascii="Times New Roman" w:hAnsi="Times New Roman"/>
                <w:b/>
                <w:sz w:val="24"/>
                <w:szCs w:val="24"/>
                <w:highlight w:val="yellow"/>
              </w:rPr>
            </w:pPr>
          </w:p>
        </w:tc>
        <w:tc>
          <w:tcPr>
            <w:tcW w:w="351" w:type="pct"/>
            <w:vMerge/>
          </w:tcPr>
          <w:p w14:paraId="5281A942" w14:textId="77777777" w:rsidR="00D624B9" w:rsidRPr="00BB2CF8" w:rsidRDefault="00D624B9" w:rsidP="00BF6816"/>
        </w:tc>
        <w:tc>
          <w:tcPr>
            <w:tcW w:w="696" w:type="pct"/>
            <w:vMerge/>
          </w:tcPr>
          <w:p w14:paraId="53471FF8" w14:textId="2403649C" w:rsidR="00D624B9" w:rsidRPr="00A73BCD" w:rsidRDefault="00D624B9" w:rsidP="00A73BCD">
            <w:pPr>
              <w:pStyle w:val="ae"/>
              <w:ind w:left="0"/>
              <w:jc w:val="both"/>
              <w:rPr>
                <w:sz w:val="20"/>
                <w:szCs w:val="20"/>
              </w:rPr>
            </w:pPr>
          </w:p>
        </w:tc>
      </w:tr>
      <w:tr w:rsidR="00D624B9" w:rsidRPr="00BB2CF8" w14:paraId="66497CE0" w14:textId="77777777" w:rsidTr="00A73BCD">
        <w:trPr>
          <w:trHeight w:val="20"/>
        </w:trPr>
        <w:tc>
          <w:tcPr>
            <w:tcW w:w="709" w:type="pct"/>
            <w:gridSpan w:val="2"/>
            <w:vMerge/>
          </w:tcPr>
          <w:p w14:paraId="6DDE7820" w14:textId="77777777" w:rsidR="00D624B9" w:rsidRPr="00BB2CF8" w:rsidRDefault="00D624B9" w:rsidP="0001347E">
            <w:pPr>
              <w:spacing w:after="0" w:line="240" w:lineRule="auto"/>
              <w:rPr>
                <w:rFonts w:ascii="Times New Roman" w:hAnsi="Times New Roman"/>
                <w:b/>
                <w:sz w:val="24"/>
                <w:szCs w:val="24"/>
              </w:rPr>
            </w:pPr>
          </w:p>
        </w:tc>
        <w:tc>
          <w:tcPr>
            <w:tcW w:w="2620" w:type="pct"/>
          </w:tcPr>
          <w:p w14:paraId="0AB349FB" w14:textId="77777777" w:rsidR="00D624B9" w:rsidRPr="00BB2CF8" w:rsidRDefault="00D624B9"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Продукты доменной плавки</w:t>
            </w:r>
          </w:p>
        </w:tc>
        <w:tc>
          <w:tcPr>
            <w:tcW w:w="625" w:type="pct"/>
            <w:vMerge/>
          </w:tcPr>
          <w:p w14:paraId="1B29DA75" w14:textId="77777777" w:rsidR="00D624B9" w:rsidRPr="00BB2CF8" w:rsidRDefault="00D624B9" w:rsidP="0001347E">
            <w:pPr>
              <w:spacing w:after="0" w:line="240" w:lineRule="auto"/>
              <w:jc w:val="center"/>
              <w:rPr>
                <w:rFonts w:ascii="Times New Roman" w:hAnsi="Times New Roman"/>
                <w:b/>
                <w:sz w:val="24"/>
                <w:szCs w:val="24"/>
                <w:highlight w:val="yellow"/>
              </w:rPr>
            </w:pPr>
          </w:p>
        </w:tc>
        <w:tc>
          <w:tcPr>
            <w:tcW w:w="351" w:type="pct"/>
            <w:vMerge/>
          </w:tcPr>
          <w:p w14:paraId="2FAE7DCA" w14:textId="77777777" w:rsidR="00D624B9" w:rsidRPr="00BB2CF8" w:rsidRDefault="00D624B9" w:rsidP="00BF6816"/>
        </w:tc>
        <w:tc>
          <w:tcPr>
            <w:tcW w:w="696" w:type="pct"/>
            <w:vMerge/>
          </w:tcPr>
          <w:p w14:paraId="541C8C91" w14:textId="5BD7D4DA" w:rsidR="00D624B9" w:rsidRPr="00A73BCD" w:rsidRDefault="00D624B9" w:rsidP="00A73BCD">
            <w:pPr>
              <w:pStyle w:val="ae"/>
              <w:ind w:left="0"/>
              <w:jc w:val="both"/>
              <w:rPr>
                <w:sz w:val="20"/>
                <w:szCs w:val="20"/>
              </w:rPr>
            </w:pPr>
          </w:p>
        </w:tc>
      </w:tr>
      <w:tr w:rsidR="00D624B9" w:rsidRPr="00BB2CF8" w14:paraId="3BA48883" w14:textId="77777777" w:rsidTr="00A73BCD">
        <w:trPr>
          <w:trHeight w:val="20"/>
        </w:trPr>
        <w:tc>
          <w:tcPr>
            <w:tcW w:w="709" w:type="pct"/>
            <w:gridSpan w:val="2"/>
            <w:vMerge/>
          </w:tcPr>
          <w:p w14:paraId="2C48944A" w14:textId="77777777" w:rsidR="00D624B9" w:rsidRPr="00BB2CF8" w:rsidRDefault="00D624B9" w:rsidP="0001347E">
            <w:pPr>
              <w:spacing w:after="0" w:line="240" w:lineRule="auto"/>
              <w:rPr>
                <w:rFonts w:ascii="Times New Roman" w:hAnsi="Times New Roman"/>
                <w:b/>
                <w:sz w:val="24"/>
                <w:szCs w:val="24"/>
              </w:rPr>
            </w:pPr>
          </w:p>
        </w:tc>
        <w:tc>
          <w:tcPr>
            <w:tcW w:w="2620" w:type="pct"/>
          </w:tcPr>
          <w:p w14:paraId="776D9879" w14:textId="77777777" w:rsidR="00D624B9" w:rsidRPr="00BB2CF8" w:rsidRDefault="00D624B9"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Итоговое занятие по теме металлургия чугуна. Тест</w:t>
            </w:r>
          </w:p>
        </w:tc>
        <w:tc>
          <w:tcPr>
            <w:tcW w:w="625" w:type="pct"/>
            <w:vMerge/>
          </w:tcPr>
          <w:p w14:paraId="427F3FA3" w14:textId="77777777" w:rsidR="00D624B9" w:rsidRPr="00BB2CF8" w:rsidRDefault="00D624B9" w:rsidP="0001347E">
            <w:pPr>
              <w:spacing w:after="0" w:line="240" w:lineRule="auto"/>
              <w:jc w:val="center"/>
              <w:rPr>
                <w:rFonts w:ascii="Times New Roman" w:hAnsi="Times New Roman"/>
                <w:b/>
                <w:sz w:val="24"/>
                <w:szCs w:val="24"/>
                <w:highlight w:val="yellow"/>
              </w:rPr>
            </w:pPr>
          </w:p>
        </w:tc>
        <w:tc>
          <w:tcPr>
            <w:tcW w:w="351" w:type="pct"/>
            <w:vMerge/>
          </w:tcPr>
          <w:p w14:paraId="26B9166D" w14:textId="77777777" w:rsidR="00D624B9" w:rsidRPr="00BB2CF8" w:rsidRDefault="00D624B9" w:rsidP="00BF6816"/>
        </w:tc>
        <w:tc>
          <w:tcPr>
            <w:tcW w:w="696" w:type="pct"/>
            <w:vMerge/>
          </w:tcPr>
          <w:p w14:paraId="259E0EA5" w14:textId="576881D9" w:rsidR="00D624B9" w:rsidRPr="00A73BCD" w:rsidRDefault="00D624B9" w:rsidP="00A73BCD">
            <w:pPr>
              <w:pStyle w:val="ae"/>
              <w:ind w:left="0"/>
              <w:jc w:val="both"/>
              <w:rPr>
                <w:sz w:val="20"/>
                <w:szCs w:val="20"/>
              </w:rPr>
            </w:pPr>
          </w:p>
        </w:tc>
      </w:tr>
      <w:tr w:rsidR="00D624B9" w:rsidRPr="00BB2CF8" w14:paraId="65C4D859" w14:textId="77777777" w:rsidTr="00A73BCD">
        <w:trPr>
          <w:trHeight w:val="20"/>
        </w:trPr>
        <w:tc>
          <w:tcPr>
            <w:tcW w:w="709" w:type="pct"/>
            <w:gridSpan w:val="2"/>
            <w:vMerge/>
          </w:tcPr>
          <w:p w14:paraId="3215E8C0" w14:textId="77777777" w:rsidR="00D624B9" w:rsidRPr="00BB2CF8" w:rsidRDefault="00D624B9" w:rsidP="0001347E">
            <w:pPr>
              <w:spacing w:after="0" w:line="240" w:lineRule="auto"/>
              <w:rPr>
                <w:rFonts w:ascii="Times New Roman" w:hAnsi="Times New Roman"/>
                <w:b/>
                <w:bCs/>
                <w:sz w:val="24"/>
                <w:szCs w:val="24"/>
              </w:rPr>
            </w:pPr>
          </w:p>
        </w:tc>
        <w:tc>
          <w:tcPr>
            <w:tcW w:w="2620" w:type="pct"/>
          </w:tcPr>
          <w:p w14:paraId="0D8EDB74" w14:textId="77777777" w:rsidR="00D624B9" w:rsidRPr="00BB2CF8" w:rsidRDefault="00D624B9" w:rsidP="0001347E">
            <w:pPr>
              <w:spacing w:after="0" w:line="240" w:lineRule="auto"/>
              <w:jc w:val="both"/>
              <w:rPr>
                <w:rFonts w:ascii="Times New Roman" w:hAnsi="Times New Roman"/>
                <w:bCs/>
                <w:sz w:val="24"/>
                <w:szCs w:val="24"/>
              </w:rPr>
            </w:pPr>
            <w:r w:rsidRPr="00BB2CF8">
              <w:rPr>
                <w:rFonts w:ascii="Times New Roman" w:hAnsi="Times New Roman"/>
                <w:b/>
                <w:bCs/>
                <w:sz w:val="24"/>
                <w:szCs w:val="24"/>
              </w:rPr>
              <w:t>В том числе, практических занятий:</w:t>
            </w:r>
          </w:p>
        </w:tc>
        <w:tc>
          <w:tcPr>
            <w:tcW w:w="625" w:type="pct"/>
            <w:vAlign w:val="center"/>
          </w:tcPr>
          <w:p w14:paraId="3C85B27B" w14:textId="77777777" w:rsidR="00D624B9" w:rsidRPr="00BB2CF8" w:rsidRDefault="00D624B9" w:rsidP="0001347E">
            <w:pPr>
              <w:spacing w:after="0" w:line="240" w:lineRule="auto"/>
              <w:jc w:val="center"/>
              <w:rPr>
                <w:rFonts w:ascii="Times New Roman" w:hAnsi="Times New Roman"/>
                <w:bCs/>
                <w:sz w:val="24"/>
                <w:szCs w:val="24"/>
              </w:rPr>
            </w:pPr>
            <w:r w:rsidRPr="00BB2CF8">
              <w:rPr>
                <w:rFonts w:ascii="Times New Roman" w:hAnsi="Times New Roman"/>
                <w:sz w:val="24"/>
                <w:szCs w:val="24"/>
              </w:rPr>
              <w:t>4</w:t>
            </w:r>
          </w:p>
        </w:tc>
        <w:tc>
          <w:tcPr>
            <w:tcW w:w="351" w:type="pct"/>
            <w:vMerge/>
          </w:tcPr>
          <w:p w14:paraId="701CDB24" w14:textId="77777777" w:rsidR="00D624B9" w:rsidRPr="00BB2CF8" w:rsidRDefault="00D624B9" w:rsidP="00BF6816">
            <w:pPr>
              <w:rPr>
                <w:rFonts w:ascii="Times New Roman" w:hAnsi="Times New Roman"/>
                <w:b/>
                <w:sz w:val="24"/>
                <w:szCs w:val="24"/>
              </w:rPr>
            </w:pPr>
          </w:p>
        </w:tc>
        <w:tc>
          <w:tcPr>
            <w:tcW w:w="696" w:type="pct"/>
            <w:vMerge/>
          </w:tcPr>
          <w:p w14:paraId="1E0FF8B4" w14:textId="24E55AAD" w:rsidR="00D624B9" w:rsidRPr="00A73BCD" w:rsidRDefault="00D624B9" w:rsidP="00A73BCD">
            <w:pPr>
              <w:pStyle w:val="ae"/>
              <w:ind w:left="0"/>
              <w:jc w:val="both"/>
              <w:rPr>
                <w:sz w:val="20"/>
                <w:szCs w:val="20"/>
              </w:rPr>
            </w:pPr>
          </w:p>
        </w:tc>
      </w:tr>
      <w:tr w:rsidR="00D624B9" w:rsidRPr="00BB2CF8" w14:paraId="7ACEB5D2" w14:textId="77777777" w:rsidTr="00A73BCD">
        <w:trPr>
          <w:trHeight w:val="20"/>
        </w:trPr>
        <w:tc>
          <w:tcPr>
            <w:tcW w:w="709" w:type="pct"/>
            <w:gridSpan w:val="2"/>
            <w:vMerge/>
          </w:tcPr>
          <w:p w14:paraId="4BACA8B2" w14:textId="77777777" w:rsidR="00D624B9" w:rsidRPr="00BB2CF8" w:rsidRDefault="00D624B9" w:rsidP="0001347E">
            <w:pPr>
              <w:spacing w:after="0" w:line="240" w:lineRule="auto"/>
              <w:rPr>
                <w:rFonts w:ascii="Times New Roman" w:hAnsi="Times New Roman"/>
                <w:b/>
                <w:bCs/>
                <w:sz w:val="24"/>
                <w:szCs w:val="24"/>
              </w:rPr>
            </w:pPr>
          </w:p>
        </w:tc>
        <w:tc>
          <w:tcPr>
            <w:tcW w:w="2620" w:type="pct"/>
          </w:tcPr>
          <w:p w14:paraId="39D090C0" w14:textId="77777777" w:rsidR="00D624B9" w:rsidRPr="00BB2CF8" w:rsidRDefault="00D624B9"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Составление схемы подготовки сырья и материалов доменной плавки.</w:t>
            </w:r>
          </w:p>
        </w:tc>
        <w:tc>
          <w:tcPr>
            <w:tcW w:w="625" w:type="pct"/>
            <w:vAlign w:val="center"/>
          </w:tcPr>
          <w:p w14:paraId="114DF8A9" w14:textId="77777777" w:rsidR="00D624B9" w:rsidRPr="00BB2CF8" w:rsidRDefault="00D624B9" w:rsidP="0001347E">
            <w:pPr>
              <w:spacing w:after="0" w:line="240" w:lineRule="auto"/>
              <w:jc w:val="center"/>
              <w:rPr>
                <w:rFonts w:ascii="Times New Roman" w:hAnsi="Times New Roman"/>
                <w:sz w:val="24"/>
                <w:szCs w:val="24"/>
                <w:highlight w:val="yellow"/>
              </w:rPr>
            </w:pPr>
          </w:p>
        </w:tc>
        <w:tc>
          <w:tcPr>
            <w:tcW w:w="351" w:type="pct"/>
            <w:vMerge/>
          </w:tcPr>
          <w:p w14:paraId="2C67CA3C" w14:textId="67044FE4" w:rsidR="00D624B9" w:rsidRPr="00BB2CF8" w:rsidRDefault="00D624B9" w:rsidP="00BF6816"/>
        </w:tc>
        <w:tc>
          <w:tcPr>
            <w:tcW w:w="696" w:type="pct"/>
            <w:vMerge/>
          </w:tcPr>
          <w:p w14:paraId="1DFFD658" w14:textId="6E9EF7EC" w:rsidR="00D624B9" w:rsidRPr="00A73BCD" w:rsidRDefault="00D624B9" w:rsidP="00A73BCD">
            <w:pPr>
              <w:pStyle w:val="ae"/>
              <w:ind w:left="0"/>
              <w:jc w:val="both"/>
              <w:rPr>
                <w:bCs/>
                <w:iCs/>
                <w:sz w:val="20"/>
                <w:szCs w:val="20"/>
              </w:rPr>
            </w:pPr>
          </w:p>
        </w:tc>
      </w:tr>
      <w:tr w:rsidR="00D624B9" w:rsidRPr="00BB2CF8" w14:paraId="18B54522" w14:textId="77777777" w:rsidTr="00A73BCD">
        <w:trPr>
          <w:trHeight w:val="70"/>
        </w:trPr>
        <w:tc>
          <w:tcPr>
            <w:tcW w:w="709" w:type="pct"/>
            <w:gridSpan w:val="2"/>
            <w:vMerge/>
          </w:tcPr>
          <w:p w14:paraId="672240E8" w14:textId="77777777" w:rsidR="00D624B9" w:rsidRPr="00BB2CF8" w:rsidRDefault="00D624B9" w:rsidP="0001347E">
            <w:pPr>
              <w:spacing w:after="0" w:line="240" w:lineRule="auto"/>
              <w:rPr>
                <w:rFonts w:ascii="Times New Roman" w:hAnsi="Times New Roman"/>
                <w:b/>
                <w:bCs/>
                <w:sz w:val="24"/>
                <w:szCs w:val="24"/>
              </w:rPr>
            </w:pPr>
          </w:p>
        </w:tc>
        <w:tc>
          <w:tcPr>
            <w:tcW w:w="2620" w:type="pct"/>
          </w:tcPr>
          <w:p w14:paraId="2820FBCB" w14:textId="77777777" w:rsidR="00D624B9" w:rsidRPr="00BB2CF8" w:rsidRDefault="00D624B9" w:rsidP="0001347E">
            <w:pPr>
              <w:pStyle w:val="ae"/>
              <w:spacing w:before="0" w:after="0"/>
              <w:ind w:left="0"/>
            </w:pPr>
            <w:r w:rsidRPr="00BB2CF8">
              <w:t>Изучение маркировки чугунов</w:t>
            </w:r>
          </w:p>
        </w:tc>
        <w:tc>
          <w:tcPr>
            <w:tcW w:w="625" w:type="pct"/>
          </w:tcPr>
          <w:p w14:paraId="146869B9" w14:textId="77777777" w:rsidR="00D624B9" w:rsidRPr="00BB2CF8" w:rsidRDefault="00D624B9" w:rsidP="0001347E">
            <w:pPr>
              <w:spacing w:after="0"/>
              <w:jc w:val="center"/>
              <w:rPr>
                <w:rFonts w:ascii="Times New Roman" w:hAnsi="Times New Roman"/>
                <w:sz w:val="24"/>
                <w:szCs w:val="24"/>
              </w:rPr>
            </w:pPr>
          </w:p>
        </w:tc>
        <w:tc>
          <w:tcPr>
            <w:tcW w:w="351" w:type="pct"/>
            <w:vMerge/>
          </w:tcPr>
          <w:p w14:paraId="04ACA2EC" w14:textId="77777777" w:rsidR="00D624B9" w:rsidRPr="00BB2CF8" w:rsidRDefault="00D624B9" w:rsidP="0001347E"/>
        </w:tc>
        <w:tc>
          <w:tcPr>
            <w:tcW w:w="696" w:type="pct"/>
            <w:vMerge/>
          </w:tcPr>
          <w:p w14:paraId="6DF2DA80" w14:textId="77777777" w:rsidR="00D624B9" w:rsidRPr="00A73BCD" w:rsidRDefault="00D624B9" w:rsidP="00A73BCD">
            <w:pPr>
              <w:spacing w:after="0" w:line="240" w:lineRule="auto"/>
              <w:jc w:val="center"/>
              <w:rPr>
                <w:rFonts w:ascii="Times New Roman" w:hAnsi="Times New Roman"/>
                <w:sz w:val="20"/>
                <w:szCs w:val="20"/>
              </w:rPr>
            </w:pPr>
          </w:p>
        </w:tc>
      </w:tr>
      <w:tr w:rsidR="00D624B9" w:rsidRPr="00BB2CF8" w14:paraId="02CA644D" w14:textId="77777777" w:rsidTr="00A73BCD">
        <w:trPr>
          <w:trHeight w:val="70"/>
        </w:trPr>
        <w:tc>
          <w:tcPr>
            <w:tcW w:w="709" w:type="pct"/>
            <w:gridSpan w:val="2"/>
            <w:vMerge/>
          </w:tcPr>
          <w:p w14:paraId="7D29DABA" w14:textId="77777777" w:rsidR="00D624B9" w:rsidRPr="00BB2CF8" w:rsidRDefault="00D624B9" w:rsidP="0001347E">
            <w:pPr>
              <w:spacing w:after="0" w:line="240" w:lineRule="auto"/>
              <w:rPr>
                <w:rFonts w:ascii="Times New Roman" w:hAnsi="Times New Roman"/>
                <w:b/>
                <w:bCs/>
                <w:sz w:val="24"/>
                <w:szCs w:val="24"/>
              </w:rPr>
            </w:pPr>
          </w:p>
        </w:tc>
        <w:tc>
          <w:tcPr>
            <w:tcW w:w="2620" w:type="pct"/>
          </w:tcPr>
          <w:p w14:paraId="49B9064F" w14:textId="77777777" w:rsidR="00D624B9" w:rsidRPr="00BB2CF8" w:rsidRDefault="00D624B9" w:rsidP="0001347E">
            <w:pPr>
              <w:pStyle w:val="ae"/>
              <w:spacing w:before="0" w:after="0"/>
              <w:ind w:left="0"/>
              <w:rPr>
                <w:b/>
              </w:rPr>
            </w:pPr>
            <w:r w:rsidRPr="00BB2CF8">
              <w:rPr>
                <w:b/>
              </w:rPr>
              <w:t>Самостоятельная работа обучающихся:</w:t>
            </w:r>
          </w:p>
        </w:tc>
        <w:tc>
          <w:tcPr>
            <w:tcW w:w="625" w:type="pct"/>
          </w:tcPr>
          <w:p w14:paraId="5A33DE89" w14:textId="77777777" w:rsidR="00D624B9" w:rsidRPr="00BB2CF8" w:rsidRDefault="00D624B9" w:rsidP="0001347E">
            <w:pPr>
              <w:spacing w:after="0"/>
              <w:jc w:val="center"/>
              <w:rPr>
                <w:rFonts w:ascii="Times New Roman" w:hAnsi="Times New Roman"/>
                <w:b/>
                <w:sz w:val="24"/>
                <w:szCs w:val="24"/>
              </w:rPr>
            </w:pPr>
            <w:r w:rsidRPr="00BB2CF8">
              <w:rPr>
                <w:rFonts w:ascii="Times New Roman" w:hAnsi="Times New Roman"/>
                <w:b/>
                <w:sz w:val="24"/>
                <w:szCs w:val="24"/>
              </w:rPr>
              <w:t>8</w:t>
            </w:r>
          </w:p>
        </w:tc>
        <w:tc>
          <w:tcPr>
            <w:tcW w:w="351" w:type="pct"/>
            <w:vMerge/>
          </w:tcPr>
          <w:p w14:paraId="12ED25CF" w14:textId="77777777" w:rsidR="00D624B9" w:rsidRPr="00BB2CF8" w:rsidRDefault="00D624B9" w:rsidP="0001347E">
            <w:pPr>
              <w:rPr>
                <w:rFonts w:ascii="Times New Roman" w:hAnsi="Times New Roman"/>
                <w:b/>
                <w:sz w:val="24"/>
                <w:szCs w:val="24"/>
              </w:rPr>
            </w:pPr>
          </w:p>
        </w:tc>
        <w:tc>
          <w:tcPr>
            <w:tcW w:w="696" w:type="pct"/>
            <w:vMerge/>
          </w:tcPr>
          <w:p w14:paraId="2ED0293A" w14:textId="77777777" w:rsidR="00D624B9" w:rsidRPr="00A73BCD" w:rsidRDefault="00D624B9" w:rsidP="00A73BCD">
            <w:pPr>
              <w:spacing w:after="0" w:line="240" w:lineRule="auto"/>
              <w:jc w:val="center"/>
              <w:rPr>
                <w:rFonts w:ascii="Times New Roman" w:hAnsi="Times New Roman"/>
                <w:sz w:val="20"/>
                <w:szCs w:val="20"/>
              </w:rPr>
            </w:pPr>
          </w:p>
        </w:tc>
      </w:tr>
      <w:tr w:rsidR="00D624B9" w:rsidRPr="00BB2CF8" w14:paraId="2B861C4F" w14:textId="77777777" w:rsidTr="00A73BCD">
        <w:trPr>
          <w:trHeight w:val="70"/>
        </w:trPr>
        <w:tc>
          <w:tcPr>
            <w:tcW w:w="709" w:type="pct"/>
            <w:gridSpan w:val="2"/>
            <w:vMerge/>
          </w:tcPr>
          <w:p w14:paraId="2976835D" w14:textId="77777777" w:rsidR="00D624B9" w:rsidRPr="00BB2CF8" w:rsidRDefault="00D624B9" w:rsidP="0001347E">
            <w:pPr>
              <w:spacing w:after="0" w:line="240" w:lineRule="auto"/>
              <w:rPr>
                <w:rFonts w:ascii="Times New Roman" w:hAnsi="Times New Roman"/>
                <w:b/>
                <w:bCs/>
                <w:sz w:val="24"/>
                <w:szCs w:val="24"/>
              </w:rPr>
            </w:pPr>
          </w:p>
        </w:tc>
        <w:tc>
          <w:tcPr>
            <w:tcW w:w="2620" w:type="pct"/>
          </w:tcPr>
          <w:p w14:paraId="429A52C4" w14:textId="77777777" w:rsidR="00D624B9" w:rsidRPr="00BB2CF8" w:rsidRDefault="00D624B9" w:rsidP="0001347E">
            <w:pPr>
              <w:spacing w:after="0"/>
            </w:pPr>
            <w:r w:rsidRPr="00BB2CF8">
              <w:rPr>
                <w:rFonts w:ascii="Times New Roman" w:hAnsi="Times New Roman"/>
                <w:sz w:val="24"/>
                <w:szCs w:val="24"/>
              </w:rPr>
              <w:t>Оформление отчета по практической работе</w:t>
            </w:r>
          </w:p>
        </w:tc>
        <w:tc>
          <w:tcPr>
            <w:tcW w:w="625" w:type="pct"/>
          </w:tcPr>
          <w:p w14:paraId="3565FABA" w14:textId="77777777" w:rsidR="00D624B9" w:rsidRPr="00BB2CF8" w:rsidRDefault="00D624B9" w:rsidP="0001347E">
            <w:pPr>
              <w:spacing w:after="0"/>
              <w:jc w:val="center"/>
              <w:rPr>
                <w:rFonts w:ascii="Times New Roman" w:hAnsi="Times New Roman"/>
                <w:sz w:val="24"/>
                <w:szCs w:val="24"/>
              </w:rPr>
            </w:pPr>
            <w:r w:rsidRPr="00BB2CF8">
              <w:rPr>
                <w:rFonts w:ascii="Times New Roman" w:hAnsi="Times New Roman"/>
                <w:sz w:val="24"/>
                <w:szCs w:val="24"/>
              </w:rPr>
              <w:t>2</w:t>
            </w:r>
          </w:p>
        </w:tc>
        <w:tc>
          <w:tcPr>
            <w:tcW w:w="351" w:type="pct"/>
            <w:vMerge/>
          </w:tcPr>
          <w:p w14:paraId="24507D06" w14:textId="77777777" w:rsidR="00D624B9" w:rsidRPr="00BB2CF8" w:rsidRDefault="00D624B9" w:rsidP="0001347E"/>
        </w:tc>
        <w:tc>
          <w:tcPr>
            <w:tcW w:w="696" w:type="pct"/>
            <w:vMerge/>
          </w:tcPr>
          <w:p w14:paraId="3ED925A6" w14:textId="77777777" w:rsidR="00D624B9" w:rsidRPr="00A73BCD" w:rsidRDefault="00D624B9" w:rsidP="00A73BCD">
            <w:pPr>
              <w:spacing w:after="0" w:line="240" w:lineRule="auto"/>
              <w:jc w:val="center"/>
              <w:rPr>
                <w:rFonts w:ascii="Times New Roman" w:hAnsi="Times New Roman"/>
                <w:sz w:val="20"/>
                <w:szCs w:val="20"/>
              </w:rPr>
            </w:pPr>
          </w:p>
        </w:tc>
      </w:tr>
      <w:tr w:rsidR="00D624B9" w:rsidRPr="00BB2CF8" w14:paraId="2327B047" w14:textId="77777777" w:rsidTr="00A73BCD">
        <w:trPr>
          <w:trHeight w:val="70"/>
        </w:trPr>
        <w:tc>
          <w:tcPr>
            <w:tcW w:w="709" w:type="pct"/>
            <w:gridSpan w:val="2"/>
            <w:vMerge/>
          </w:tcPr>
          <w:p w14:paraId="52F8D5B8" w14:textId="77777777" w:rsidR="00D624B9" w:rsidRPr="00BB2CF8" w:rsidRDefault="00D624B9" w:rsidP="0001347E">
            <w:pPr>
              <w:spacing w:after="0" w:line="240" w:lineRule="auto"/>
              <w:rPr>
                <w:rFonts w:ascii="Times New Roman" w:hAnsi="Times New Roman"/>
                <w:b/>
                <w:bCs/>
                <w:sz w:val="24"/>
                <w:szCs w:val="24"/>
              </w:rPr>
            </w:pPr>
          </w:p>
        </w:tc>
        <w:tc>
          <w:tcPr>
            <w:tcW w:w="2620" w:type="pct"/>
          </w:tcPr>
          <w:p w14:paraId="2F2BD793" w14:textId="77777777" w:rsidR="00D624B9" w:rsidRPr="00BB2CF8" w:rsidRDefault="00D624B9" w:rsidP="0001347E">
            <w:pPr>
              <w:pStyle w:val="ae"/>
              <w:spacing w:before="0" w:after="0"/>
              <w:ind w:left="0"/>
            </w:pPr>
            <w:r w:rsidRPr="00BB2CF8">
              <w:rPr>
                <w:rFonts w:eastAsia="Times New Roman"/>
              </w:rPr>
              <w:t>Проработка конспектов по темам с целью подготовки к тестовому заданию</w:t>
            </w:r>
          </w:p>
        </w:tc>
        <w:tc>
          <w:tcPr>
            <w:tcW w:w="625" w:type="pct"/>
          </w:tcPr>
          <w:p w14:paraId="3FF9F32D" w14:textId="77777777" w:rsidR="00D624B9" w:rsidRPr="00BB2CF8" w:rsidRDefault="00D624B9" w:rsidP="0001347E">
            <w:pPr>
              <w:spacing w:after="0"/>
              <w:jc w:val="center"/>
              <w:rPr>
                <w:rFonts w:ascii="Times New Roman" w:hAnsi="Times New Roman"/>
                <w:sz w:val="24"/>
                <w:szCs w:val="24"/>
              </w:rPr>
            </w:pPr>
            <w:r w:rsidRPr="00BB2CF8">
              <w:rPr>
                <w:rFonts w:ascii="Times New Roman" w:hAnsi="Times New Roman"/>
                <w:sz w:val="24"/>
                <w:szCs w:val="24"/>
              </w:rPr>
              <w:t>6</w:t>
            </w:r>
          </w:p>
        </w:tc>
        <w:tc>
          <w:tcPr>
            <w:tcW w:w="351" w:type="pct"/>
            <w:vMerge/>
          </w:tcPr>
          <w:p w14:paraId="72F2D7D7" w14:textId="77777777" w:rsidR="00D624B9" w:rsidRPr="00BB2CF8" w:rsidRDefault="00D624B9" w:rsidP="0001347E"/>
        </w:tc>
        <w:tc>
          <w:tcPr>
            <w:tcW w:w="696" w:type="pct"/>
            <w:vMerge/>
          </w:tcPr>
          <w:p w14:paraId="694F52C8" w14:textId="77777777" w:rsidR="00D624B9" w:rsidRPr="00A73BCD" w:rsidRDefault="00D624B9" w:rsidP="00A73BCD">
            <w:pPr>
              <w:spacing w:after="0" w:line="240" w:lineRule="auto"/>
              <w:jc w:val="center"/>
              <w:rPr>
                <w:rFonts w:ascii="Times New Roman" w:hAnsi="Times New Roman"/>
                <w:sz w:val="20"/>
                <w:szCs w:val="20"/>
              </w:rPr>
            </w:pPr>
          </w:p>
        </w:tc>
      </w:tr>
      <w:tr w:rsidR="0059592D" w:rsidRPr="00BB2CF8" w14:paraId="7F14CAC4" w14:textId="77777777" w:rsidTr="00A73BCD">
        <w:trPr>
          <w:trHeight w:val="20"/>
        </w:trPr>
        <w:tc>
          <w:tcPr>
            <w:tcW w:w="709" w:type="pct"/>
            <w:gridSpan w:val="2"/>
            <w:vMerge w:val="restart"/>
          </w:tcPr>
          <w:p w14:paraId="44A263AB" w14:textId="77777777" w:rsidR="0059592D" w:rsidRPr="00BB2CF8" w:rsidRDefault="0059592D" w:rsidP="0001347E">
            <w:pPr>
              <w:spacing w:after="0" w:line="240" w:lineRule="auto"/>
              <w:rPr>
                <w:rFonts w:ascii="Times New Roman" w:hAnsi="Times New Roman"/>
                <w:b/>
                <w:bCs/>
                <w:sz w:val="24"/>
                <w:szCs w:val="24"/>
              </w:rPr>
            </w:pPr>
            <w:r w:rsidRPr="00BB2CF8">
              <w:rPr>
                <w:rFonts w:ascii="Times New Roman" w:hAnsi="Times New Roman"/>
                <w:b/>
                <w:sz w:val="24"/>
                <w:szCs w:val="24"/>
              </w:rPr>
              <w:t>Тема 2. Металлургия стали</w:t>
            </w:r>
          </w:p>
        </w:tc>
        <w:tc>
          <w:tcPr>
            <w:tcW w:w="2620" w:type="pct"/>
          </w:tcPr>
          <w:p w14:paraId="24D662BA" w14:textId="77777777" w:rsidR="0059592D" w:rsidRPr="00BB2CF8" w:rsidRDefault="0059592D" w:rsidP="0001347E">
            <w:pPr>
              <w:spacing w:after="0" w:line="240" w:lineRule="auto"/>
              <w:jc w:val="both"/>
              <w:rPr>
                <w:rFonts w:ascii="Times New Roman" w:hAnsi="Times New Roman"/>
                <w:b/>
                <w:bCs/>
                <w:sz w:val="24"/>
                <w:szCs w:val="24"/>
              </w:rPr>
            </w:pPr>
            <w:r w:rsidRPr="00BB2CF8">
              <w:rPr>
                <w:rFonts w:ascii="Times New Roman" w:hAnsi="Times New Roman"/>
                <w:b/>
                <w:bCs/>
                <w:sz w:val="24"/>
                <w:szCs w:val="24"/>
              </w:rPr>
              <w:t>Содержание учебного материала:</w:t>
            </w:r>
          </w:p>
        </w:tc>
        <w:tc>
          <w:tcPr>
            <w:tcW w:w="625" w:type="pct"/>
          </w:tcPr>
          <w:p w14:paraId="4F96379C" w14:textId="77777777" w:rsidR="0059592D" w:rsidRPr="00BB2CF8" w:rsidRDefault="0059592D" w:rsidP="0001347E">
            <w:pPr>
              <w:spacing w:after="0" w:line="240" w:lineRule="auto"/>
              <w:jc w:val="center"/>
              <w:rPr>
                <w:rFonts w:ascii="Times New Roman" w:hAnsi="Times New Roman"/>
                <w:b/>
                <w:bCs/>
                <w:sz w:val="24"/>
                <w:szCs w:val="24"/>
              </w:rPr>
            </w:pPr>
            <w:r w:rsidRPr="00BB2CF8">
              <w:rPr>
                <w:rFonts w:ascii="Times New Roman" w:hAnsi="Times New Roman"/>
                <w:b/>
                <w:bCs/>
                <w:sz w:val="24"/>
                <w:szCs w:val="24"/>
              </w:rPr>
              <w:t>24</w:t>
            </w:r>
          </w:p>
        </w:tc>
        <w:tc>
          <w:tcPr>
            <w:tcW w:w="351" w:type="pct"/>
            <w:vMerge w:val="restart"/>
          </w:tcPr>
          <w:p w14:paraId="50E044CC" w14:textId="4CEA7255" w:rsidR="0059592D" w:rsidRPr="00BB2CF8" w:rsidRDefault="0059592D" w:rsidP="0001347E">
            <w:pPr>
              <w:spacing w:after="0" w:line="240" w:lineRule="auto"/>
              <w:rPr>
                <w:rFonts w:ascii="Times New Roman" w:hAnsi="Times New Roman"/>
                <w:bCs/>
                <w:sz w:val="24"/>
                <w:szCs w:val="24"/>
              </w:rPr>
            </w:pPr>
            <w:r w:rsidRPr="00BB2CF8">
              <w:rPr>
                <w:rFonts w:ascii="Times New Roman" w:hAnsi="Times New Roman"/>
                <w:bCs/>
                <w:sz w:val="24"/>
                <w:szCs w:val="24"/>
              </w:rPr>
              <w:t>ОК</w:t>
            </w:r>
            <w:r>
              <w:rPr>
                <w:rFonts w:ascii="Times New Roman" w:hAnsi="Times New Roman"/>
                <w:bCs/>
                <w:sz w:val="24"/>
                <w:szCs w:val="24"/>
              </w:rPr>
              <w:t xml:space="preserve">  </w:t>
            </w:r>
            <w:r w:rsidRPr="00BB2CF8">
              <w:rPr>
                <w:rFonts w:ascii="Times New Roman" w:hAnsi="Times New Roman"/>
                <w:bCs/>
                <w:sz w:val="24"/>
                <w:szCs w:val="24"/>
              </w:rPr>
              <w:t>1-</w:t>
            </w:r>
            <w:r>
              <w:rPr>
                <w:rFonts w:ascii="Times New Roman" w:hAnsi="Times New Roman"/>
                <w:bCs/>
                <w:sz w:val="24"/>
                <w:szCs w:val="24"/>
              </w:rPr>
              <w:t>8</w:t>
            </w:r>
          </w:p>
          <w:p w14:paraId="75DEA057" w14:textId="07D1A543" w:rsidR="0059592D" w:rsidRPr="00215054" w:rsidRDefault="0059592D" w:rsidP="00BF6816">
            <w:pPr>
              <w:contextualSpacing/>
              <w:rPr>
                <w:rFonts w:ascii="Times New Roman" w:hAnsi="Times New Roman"/>
                <w:bCs/>
              </w:rPr>
            </w:pPr>
            <w:r w:rsidRPr="00215054">
              <w:rPr>
                <w:rFonts w:ascii="Times New Roman" w:hAnsi="Times New Roman"/>
                <w:bCs/>
              </w:rPr>
              <w:lastRenderedPageBreak/>
              <w:t xml:space="preserve">ПК </w:t>
            </w:r>
            <w:r>
              <w:rPr>
                <w:rFonts w:ascii="Times New Roman" w:hAnsi="Times New Roman"/>
                <w:bCs/>
              </w:rPr>
              <w:t>1.1-5.5</w:t>
            </w:r>
            <w:r w:rsidRPr="00215054">
              <w:rPr>
                <w:rFonts w:ascii="Times New Roman" w:hAnsi="Times New Roman"/>
                <w:bCs/>
              </w:rPr>
              <w:t xml:space="preserve"> </w:t>
            </w:r>
          </w:p>
          <w:p w14:paraId="46BC19E1" w14:textId="77777777" w:rsidR="0059592D" w:rsidRPr="00BB2CF8" w:rsidRDefault="0059592D" w:rsidP="0001347E">
            <w:pPr>
              <w:spacing w:after="0" w:line="240" w:lineRule="auto"/>
              <w:rPr>
                <w:rFonts w:ascii="Times New Roman" w:hAnsi="Times New Roman"/>
                <w:bCs/>
                <w:sz w:val="24"/>
                <w:szCs w:val="24"/>
              </w:rPr>
            </w:pPr>
          </w:p>
        </w:tc>
        <w:tc>
          <w:tcPr>
            <w:tcW w:w="696" w:type="pct"/>
            <w:vMerge w:val="restart"/>
          </w:tcPr>
          <w:p w14:paraId="0D65BBCF" w14:textId="4848C0D9" w:rsidR="0059592D" w:rsidRPr="00A73BCD" w:rsidRDefault="0059592D" w:rsidP="00A73BCD">
            <w:pPr>
              <w:tabs>
                <w:tab w:val="left" w:pos="0"/>
              </w:tabs>
              <w:spacing w:after="0" w:line="240" w:lineRule="auto"/>
              <w:rPr>
                <w:rFonts w:ascii="Times New Roman" w:hAnsi="Times New Roman"/>
                <w:bCs/>
                <w:iCs/>
                <w:sz w:val="20"/>
                <w:szCs w:val="20"/>
              </w:rPr>
            </w:pPr>
            <w:proofErr w:type="spellStart"/>
            <w:r w:rsidRPr="00A73BCD">
              <w:rPr>
                <w:rFonts w:ascii="Times New Roman" w:hAnsi="Times New Roman"/>
                <w:bCs/>
                <w:iCs/>
                <w:sz w:val="20"/>
                <w:szCs w:val="20"/>
              </w:rPr>
              <w:lastRenderedPageBreak/>
              <w:t>Уо</w:t>
            </w:r>
            <w:proofErr w:type="spellEnd"/>
            <w:r w:rsidRPr="00A73BCD">
              <w:rPr>
                <w:rFonts w:ascii="Times New Roman" w:hAnsi="Times New Roman"/>
                <w:bCs/>
                <w:iCs/>
                <w:sz w:val="20"/>
                <w:szCs w:val="20"/>
              </w:rPr>
              <w:t xml:space="preserve"> 01.01 </w:t>
            </w:r>
          </w:p>
          <w:p w14:paraId="12E29E2A" w14:textId="60A18BB2" w:rsidR="0059592D" w:rsidRPr="00A73BCD" w:rsidRDefault="0059592D" w:rsidP="00A73BCD">
            <w:pPr>
              <w:tabs>
                <w:tab w:val="left" w:pos="0"/>
              </w:tabs>
              <w:spacing w:after="0" w:line="240" w:lineRule="auto"/>
              <w:rPr>
                <w:rFonts w:ascii="Times New Roman" w:hAnsi="Times New Roman"/>
                <w:bCs/>
                <w:sz w:val="20"/>
                <w:szCs w:val="20"/>
              </w:rPr>
            </w:pPr>
            <w:proofErr w:type="spellStart"/>
            <w:r w:rsidRPr="00A73BCD">
              <w:rPr>
                <w:rFonts w:ascii="Times New Roman" w:hAnsi="Times New Roman"/>
                <w:bCs/>
                <w:iCs/>
                <w:sz w:val="20"/>
                <w:szCs w:val="20"/>
              </w:rPr>
              <w:lastRenderedPageBreak/>
              <w:t>Уо</w:t>
            </w:r>
            <w:proofErr w:type="spellEnd"/>
            <w:r w:rsidRPr="00A73BCD">
              <w:rPr>
                <w:rFonts w:ascii="Times New Roman" w:hAnsi="Times New Roman"/>
                <w:bCs/>
                <w:iCs/>
                <w:sz w:val="20"/>
                <w:szCs w:val="20"/>
              </w:rPr>
              <w:t xml:space="preserve"> 03.0</w:t>
            </w:r>
            <w:r w:rsidR="00D624B9" w:rsidRPr="00A73BCD">
              <w:rPr>
                <w:rFonts w:ascii="Times New Roman" w:hAnsi="Times New Roman"/>
                <w:bCs/>
                <w:iCs/>
                <w:sz w:val="20"/>
                <w:szCs w:val="20"/>
              </w:rPr>
              <w:t>1</w:t>
            </w:r>
            <w:r w:rsidRPr="00A73BCD">
              <w:rPr>
                <w:rFonts w:ascii="Times New Roman" w:hAnsi="Times New Roman"/>
                <w:bCs/>
                <w:iCs/>
                <w:sz w:val="20"/>
                <w:szCs w:val="20"/>
              </w:rPr>
              <w:t xml:space="preserve"> </w:t>
            </w:r>
          </w:p>
          <w:p w14:paraId="1ADA59F2" w14:textId="6E37F55C" w:rsidR="0059592D" w:rsidRPr="00A73BCD" w:rsidRDefault="0059592D" w:rsidP="00A73BCD">
            <w:pPr>
              <w:tabs>
                <w:tab w:val="left" w:pos="0"/>
              </w:tabs>
              <w:spacing w:after="0" w:line="240" w:lineRule="auto"/>
              <w:rPr>
                <w:rFonts w:ascii="Times New Roman" w:hAnsi="Times New Roman"/>
                <w:bCs/>
                <w:spacing w:val="-4"/>
                <w:sz w:val="20"/>
                <w:szCs w:val="20"/>
              </w:rPr>
            </w:pPr>
            <w:proofErr w:type="spellStart"/>
            <w:r w:rsidRPr="00A73BCD">
              <w:rPr>
                <w:rFonts w:ascii="Times New Roman" w:hAnsi="Times New Roman"/>
                <w:bCs/>
                <w:iCs/>
                <w:sz w:val="20"/>
                <w:szCs w:val="20"/>
              </w:rPr>
              <w:t>Уо</w:t>
            </w:r>
            <w:proofErr w:type="spellEnd"/>
            <w:r w:rsidRPr="00A73BCD">
              <w:rPr>
                <w:rFonts w:ascii="Times New Roman" w:hAnsi="Times New Roman"/>
                <w:bCs/>
                <w:iCs/>
                <w:sz w:val="20"/>
                <w:szCs w:val="20"/>
              </w:rPr>
              <w:t xml:space="preserve"> 04.01 </w:t>
            </w:r>
          </w:p>
          <w:p w14:paraId="45B96497" w14:textId="73CCBE7C" w:rsidR="0059592D" w:rsidRPr="00A73BCD" w:rsidRDefault="0059592D" w:rsidP="00A73BCD">
            <w:pPr>
              <w:tabs>
                <w:tab w:val="left" w:pos="0"/>
              </w:tabs>
              <w:spacing w:after="0" w:line="240" w:lineRule="auto"/>
              <w:rPr>
                <w:rFonts w:ascii="Times New Roman" w:hAnsi="Times New Roman"/>
                <w:iCs/>
                <w:sz w:val="20"/>
                <w:szCs w:val="20"/>
              </w:rPr>
            </w:pPr>
            <w:proofErr w:type="spellStart"/>
            <w:r w:rsidRPr="00A73BCD">
              <w:rPr>
                <w:rFonts w:ascii="Times New Roman" w:hAnsi="Times New Roman"/>
                <w:bCs/>
                <w:iCs/>
                <w:sz w:val="20"/>
                <w:szCs w:val="20"/>
              </w:rPr>
              <w:t>Уо</w:t>
            </w:r>
            <w:proofErr w:type="spellEnd"/>
            <w:r w:rsidRPr="00A73BCD">
              <w:rPr>
                <w:rFonts w:ascii="Times New Roman" w:hAnsi="Times New Roman"/>
                <w:bCs/>
                <w:iCs/>
                <w:sz w:val="20"/>
                <w:szCs w:val="20"/>
              </w:rPr>
              <w:t xml:space="preserve"> 05.01 </w:t>
            </w:r>
          </w:p>
          <w:p w14:paraId="7454E03A" w14:textId="10B482D3" w:rsidR="0059592D" w:rsidRPr="00A73BCD" w:rsidRDefault="0059592D" w:rsidP="00A73BCD">
            <w:pPr>
              <w:tabs>
                <w:tab w:val="left" w:pos="0"/>
              </w:tabs>
              <w:spacing w:after="0" w:line="240" w:lineRule="auto"/>
              <w:rPr>
                <w:rFonts w:ascii="Times New Roman" w:hAnsi="Times New Roman"/>
                <w:i/>
                <w:iCs/>
                <w:sz w:val="20"/>
                <w:szCs w:val="20"/>
              </w:rPr>
            </w:pPr>
            <w:proofErr w:type="spellStart"/>
            <w:r w:rsidRPr="00A73BCD">
              <w:rPr>
                <w:rFonts w:ascii="Times New Roman" w:hAnsi="Times New Roman"/>
                <w:bCs/>
                <w:iCs/>
                <w:sz w:val="20"/>
                <w:szCs w:val="20"/>
              </w:rPr>
              <w:t>Уо</w:t>
            </w:r>
            <w:proofErr w:type="spellEnd"/>
            <w:r w:rsidRPr="00A73BCD">
              <w:rPr>
                <w:rFonts w:ascii="Times New Roman" w:hAnsi="Times New Roman"/>
                <w:bCs/>
                <w:iCs/>
                <w:sz w:val="20"/>
                <w:szCs w:val="20"/>
              </w:rPr>
              <w:t xml:space="preserve"> 08.03 </w:t>
            </w:r>
          </w:p>
          <w:p w14:paraId="772AF612" w14:textId="780BA227" w:rsidR="0059592D" w:rsidRPr="00A73BCD" w:rsidRDefault="0059592D" w:rsidP="00A73BCD">
            <w:pPr>
              <w:tabs>
                <w:tab w:val="left" w:pos="0"/>
              </w:tabs>
              <w:spacing w:after="0" w:line="240" w:lineRule="auto"/>
              <w:rPr>
                <w:rFonts w:ascii="Times New Roman" w:hAnsi="Times New Roman"/>
                <w:iCs/>
                <w:sz w:val="20"/>
                <w:szCs w:val="20"/>
              </w:rPr>
            </w:pPr>
            <w:proofErr w:type="spellStart"/>
            <w:r w:rsidRPr="00A73BCD">
              <w:rPr>
                <w:rFonts w:ascii="Times New Roman" w:hAnsi="Times New Roman"/>
                <w:bCs/>
                <w:iCs/>
                <w:sz w:val="20"/>
                <w:szCs w:val="20"/>
              </w:rPr>
              <w:t>Уо</w:t>
            </w:r>
            <w:proofErr w:type="spellEnd"/>
            <w:r w:rsidRPr="00A73BCD">
              <w:rPr>
                <w:rFonts w:ascii="Times New Roman" w:hAnsi="Times New Roman"/>
                <w:bCs/>
                <w:iCs/>
                <w:sz w:val="20"/>
                <w:szCs w:val="20"/>
              </w:rPr>
              <w:t xml:space="preserve"> 09.01 </w:t>
            </w:r>
          </w:p>
          <w:p w14:paraId="462F0B0C" w14:textId="7158B9A3"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1.1.01  </w:t>
            </w:r>
          </w:p>
          <w:p w14:paraId="73D68BA3" w14:textId="77777777" w:rsidR="0059592D" w:rsidRPr="00A73BCD" w:rsidRDefault="0059592D" w:rsidP="00A73BCD">
            <w:pPr>
              <w:spacing w:line="240" w:lineRule="auto"/>
              <w:contextualSpacing/>
              <w:rPr>
                <w:rFonts w:ascii="Times New Roman" w:hAnsi="Times New Roman"/>
                <w:sz w:val="20"/>
                <w:szCs w:val="20"/>
              </w:rPr>
            </w:pPr>
            <w:r w:rsidRPr="00A73BCD">
              <w:rPr>
                <w:rFonts w:ascii="Times New Roman" w:hAnsi="Times New Roman"/>
                <w:sz w:val="20"/>
                <w:szCs w:val="20"/>
              </w:rPr>
              <w:t xml:space="preserve">У 1.2.01 </w:t>
            </w:r>
          </w:p>
          <w:p w14:paraId="2702683C" w14:textId="107D3313"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1.3.01 </w:t>
            </w:r>
          </w:p>
          <w:p w14:paraId="2E1D0BD0" w14:textId="77777777" w:rsidR="0059592D" w:rsidRPr="00A73BCD" w:rsidRDefault="0059592D" w:rsidP="00A73BCD">
            <w:pPr>
              <w:spacing w:line="240" w:lineRule="auto"/>
              <w:contextualSpacing/>
              <w:rPr>
                <w:rFonts w:ascii="Times New Roman" w:hAnsi="Times New Roman"/>
                <w:sz w:val="20"/>
                <w:szCs w:val="20"/>
              </w:rPr>
            </w:pPr>
            <w:r w:rsidRPr="00A73BCD">
              <w:rPr>
                <w:rFonts w:ascii="Times New Roman" w:hAnsi="Times New Roman"/>
                <w:sz w:val="20"/>
                <w:szCs w:val="20"/>
              </w:rPr>
              <w:t xml:space="preserve">У 1.4.01 </w:t>
            </w:r>
          </w:p>
          <w:p w14:paraId="2EC9CBFA" w14:textId="5A8E9A13"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1.5.01 </w:t>
            </w:r>
          </w:p>
          <w:p w14:paraId="0EA2F763" w14:textId="2BB9C004"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1.6.01 </w:t>
            </w:r>
          </w:p>
          <w:p w14:paraId="1CF941F8" w14:textId="10082FA0"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1.7.01 </w:t>
            </w:r>
          </w:p>
          <w:p w14:paraId="216498FE" w14:textId="2517BC42"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1.8.01 </w:t>
            </w:r>
          </w:p>
          <w:p w14:paraId="2B4E1035" w14:textId="1A9DED1F"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2.2.01 </w:t>
            </w:r>
          </w:p>
          <w:p w14:paraId="6CD0831D" w14:textId="379E7A21"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2.4.01 </w:t>
            </w:r>
          </w:p>
          <w:p w14:paraId="1642E2C7" w14:textId="55C022D9"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3.4.01 </w:t>
            </w:r>
          </w:p>
          <w:p w14:paraId="1F02ADDC" w14:textId="4705B706"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У 4.1.01 </w:t>
            </w:r>
          </w:p>
          <w:p w14:paraId="414B3300" w14:textId="77777777" w:rsidR="0059592D" w:rsidRPr="00A73BCD" w:rsidRDefault="0059592D" w:rsidP="00A73BCD">
            <w:pPr>
              <w:spacing w:line="240" w:lineRule="auto"/>
              <w:contextualSpacing/>
              <w:rPr>
                <w:rFonts w:ascii="Times New Roman" w:hAnsi="Times New Roman"/>
                <w:sz w:val="20"/>
                <w:szCs w:val="20"/>
              </w:rPr>
            </w:pPr>
            <w:r w:rsidRPr="00A73BCD">
              <w:rPr>
                <w:rFonts w:ascii="Times New Roman" w:hAnsi="Times New Roman"/>
                <w:sz w:val="20"/>
                <w:szCs w:val="20"/>
              </w:rPr>
              <w:t xml:space="preserve">У 5.2.01 </w:t>
            </w:r>
          </w:p>
          <w:p w14:paraId="278932FF" w14:textId="2EC55280" w:rsidR="0059592D" w:rsidRPr="00A73BCD" w:rsidRDefault="0059592D" w:rsidP="00A73BCD">
            <w:pPr>
              <w:spacing w:after="0" w:line="240" w:lineRule="auto"/>
              <w:rPr>
                <w:rFonts w:ascii="Times New Roman" w:hAnsi="Times New Roman"/>
                <w:bCs/>
                <w:iCs/>
                <w:sz w:val="20"/>
                <w:szCs w:val="20"/>
              </w:rPr>
            </w:pPr>
            <w:proofErr w:type="spellStart"/>
            <w:r w:rsidRPr="00A73BCD">
              <w:rPr>
                <w:rFonts w:ascii="Times New Roman" w:hAnsi="Times New Roman"/>
                <w:bCs/>
                <w:iCs/>
                <w:sz w:val="20"/>
                <w:szCs w:val="20"/>
              </w:rPr>
              <w:t>Зо</w:t>
            </w:r>
            <w:proofErr w:type="spellEnd"/>
            <w:r w:rsidRPr="00A73BCD">
              <w:rPr>
                <w:rFonts w:ascii="Times New Roman" w:hAnsi="Times New Roman"/>
                <w:bCs/>
                <w:iCs/>
                <w:sz w:val="20"/>
                <w:szCs w:val="20"/>
              </w:rPr>
              <w:t xml:space="preserve"> 01.01 </w:t>
            </w:r>
          </w:p>
          <w:p w14:paraId="55762891" w14:textId="61CCAC9D" w:rsidR="0059592D" w:rsidRPr="00A73BCD" w:rsidRDefault="0059592D" w:rsidP="00A73BCD">
            <w:pPr>
              <w:spacing w:after="0" w:line="240" w:lineRule="auto"/>
              <w:rPr>
                <w:rFonts w:ascii="Times New Roman" w:hAnsi="Times New Roman"/>
                <w:bCs/>
                <w:iCs/>
                <w:sz w:val="20"/>
                <w:szCs w:val="20"/>
              </w:rPr>
            </w:pPr>
            <w:proofErr w:type="spellStart"/>
            <w:r w:rsidRPr="00A73BCD">
              <w:rPr>
                <w:rFonts w:ascii="Times New Roman" w:hAnsi="Times New Roman"/>
                <w:bCs/>
                <w:iCs/>
                <w:sz w:val="20"/>
                <w:szCs w:val="20"/>
              </w:rPr>
              <w:t>Зо</w:t>
            </w:r>
            <w:proofErr w:type="spellEnd"/>
            <w:r w:rsidRPr="00A73BCD">
              <w:rPr>
                <w:rFonts w:ascii="Times New Roman" w:hAnsi="Times New Roman"/>
                <w:bCs/>
                <w:iCs/>
                <w:sz w:val="20"/>
                <w:szCs w:val="20"/>
              </w:rPr>
              <w:t xml:space="preserve"> 03.0</w:t>
            </w:r>
            <w:r w:rsidR="00D624B9" w:rsidRPr="00A73BCD">
              <w:rPr>
                <w:rFonts w:ascii="Times New Roman" w:hAnsi="Times New Roman"/>
                <w:bCs/>
                <w:iCs/>
                <w:sz w:val="20"/>
                <w:szCs w:val="20"/>
              </w:rPr>
              <w:t>1</w:t>
            </w:r>
            <w:r w:rsidRPr="00A73BCD">
              <w:rPr>
                <w:rFonts w:ascii="Times New Roman" w:hAnsi="Times New Roman"/>
                <w:bCs/>
                <w:iCs/>
                <w:sz w:val="20"/>
                <w:szCs w:val="20"/>
              </w:rPr>
              <w:t xml:space="preserve"> </w:t>
            </w:r>
          </w:p>
          <w:p w14:paraId="30FF2AE7" w14:textId="496A3C0A" w:rsidR="0059592D" w:rsidRPr="00A73BCD" w:rsidRDefault="0059592D" w:rsidP="00A73BCD">
            <w:pPr>
              <w:spacing w:after="0" w:line="240" w:lineRule="auto"/>
              <w:rPr>
                <w:rFonts w:ascii="Times New Roman" w:hAnsi="Times New Roman"/>
                <w:bCs/>
                <w:sz w:val="20"/>
                <w:szCs w:val="20"/>
              </w:rPr>
            </w:pPr>
            <w:proofErr w:type="spellStart"/>
            <w:r w:rsidRPr="00A73BCD">
              <w:rPr>
                <w:rFonts w:ascii="Times New Roman" w:hAnsi="Times New Roman"/>
                <w:bCs/>
                <w:iCs/>
                <w:sz w:val="20"/>
                <w:szCs w:val="20"/>
              </w:rPr>
              <w:t>Зо</w:t>
            </w:r>
            <w:proofErr w:type="spellEnd"/>
            <w:r w:rsidRPr="00A73BCD">
              <w:rPr>
                <w:rFonts w:ascii="Times New Roman" w:hAnsi="Times New Roman"/>
                <w:bCs/>
                <w:iCs/>
                <w:sz w:val="20"/>
                <w:szCs w:val="20"/>
              </w:rPr>
              <w:t xml:space="preserve"> 04.01 </w:t>
            </w:r>
          </w:p>
          <w:p w14:paraId="481DACCB" w14:textId="02D7FA26" w:rsidR="0059592D" w:rsidRPr="00A73BCD" w:rsidRDefault="0059592D" w:rsidP="00A73BCD">
            <w:pPr>
              <w:spacing w:after="0" w:line="240" w:lineRule="auto"/>
              <w:rPr>
                <w:rFonts w:ascii="Times New Roman" w:hAnsi="Times New Roman"/>
                <w:bCs/>
                <w:iCs/>
                <w:sz w:val="20"/>
                <w:szCs w:val="20"/>
              </w:rPr>
            </w:pPr>
            <w:proofErr w:type="spellStart"/>
            <w:r w:rsidRPr="00A73BCD">
              <w:rPr>
                <w:rFonts w:ascii="Times New Roman" w:hAnsi="Times New Roman"/>
                <w:bCs/>
                <w:iCs/>
                <w:sz w:val="20"/>
                <w:szCs w:val="20"/>
              </w:rPr>
              <w:t>Зо</w:t>
            </w:r>
            <w:proofErr w:type="spellEnd"/>
            <w:r w:rsidRPr="00A73BCD">
              <w:rPr>
                <w:rFonts w:ascii="Times New Roman" w:hAnsi="Times New Roman"/>
                <w:bCs/>
                <w:iCs/>
                <w:sz w:val="20"/>
                <w:szCs w:val="20"/>
              </w:rPr>
              <w:t xml:space="preserve"> 05.0</w:t>
            </w:r>
            <w:r w:rsidR="00D624B9" w:rsidRPr="00A73BCD">
              <w:rPr>
                <w:rFonts w:ascii="Times New Roman" w:hAnsi="Times New Roman"/>
                <w:bCs/>
                <w:iCs/>
                <w:sz w:val="20"/>
                <w:szCs w:val="20"/>
              </w:rPr>
              <w:t>1</w:t>
            </w:r>
          </w:p>
          <w:p w14:paraId="5F256526" w14:textId="7E8CB236" w:rsidR="0059592D" w:rsidRPr="00A73BCD" w:rsidRDefault="0059592D" w:rsidP="00A73BCD">
            <w:pPr>
              <w:spacing w:after="0" w:line="240" w:lineRule="auto"/>
              <w:rPr>
                <w:rFonts w:ascii="Times New Roman" w:hAnsi="Times New Roman"/>
                <w:bCs/>
                <w:iCs/>
                <w:sz w:val="20"/>
                <w:szCs w:val="20"/>
              </w:rPr>
            </w:pPr>
            <w:proofErr w:type="spellStart"/>
            <w:r w:rsidRPr="00A73BCD">
              <w:rPr>
                <w:rFonts w:ascii="Times New Roman" w:hAnsi="Times New Roman"/>
                <w:bCs/>
                <w:iCs/>
                <w:sz w:val="20"/>
                <w:szCs w:val="20"/>
              </w:rPr>
              <w:t>Зо</w:t>
            </w:r>
            <w:proofErr w:type="spellEnd"/>
            <w:r w:rsidRPr="00A73BCD">
              <w:rPr>
                <w:rFonts w:ascii="Times New Roman" w:hAnsi="Times New Roman"/>
                <w:bCs/>
                <w:iCs/>
                <w:sz w:val="20"/>
                <w:szCs w:val="20"/>
              </w:rPr>
              <w:t xml:space="preserve"> 08.0</w:t>
            </w:r>
            <w:r w:rsidR="00405CD3" w:rsidRPr="00A73BCD">
              <w:rPr>
                <w:rFonts w:ascii="Times New Roman" w:hAnsi="Times New Roman"/>
                <w:bCs/>
                <w:iCs/>
                <w:sz w:val="20"/>
                <w:szCs w:val="20"/>
              </w:rPr>
              <w:t>1</w:t>
            </w:r>
            <w:r w:rsidRPr="00A73BCD">
              <w:rPr>
                <w:rFonts w:ascii="Times New Roman" w:hAnsi="Times New Roman"/>
                <w:bCs/>
                <w:iCs/>
                <w:sz w:val="20"/>
                <w:szCs w:val="20"/>
              </w:rPr>
              <w:t xml:space="preserve"> </w:t>
            </w:r>
          </w:p>
          <w:p w14:paraId="4378111C" w14:textId="7DF0C1DC" w:rsidR="0059592D" w:rsidRPr="00A73BCD" w:rsidRDefault="0059592D" w:rsidP="00A73BCD">
            <w:pPr>
              <w:spacing w:after="0" w:line="240" w:lineRule="auto"/>
              <w:rPr>
                <w:rFonts w:ascii="Times New Roman" w:hAnsi="Times New Roman"/>
                <w:bCs/>
                <w:iCs/>
                <w:sz w:val="20"/>
                <w:szCs w:val="20"/>
              </w:rPr>
            </w:pPr>
            <w:proofErr w:type="spellStart"/>
            <w:r w:rsidRPr="00A73BCD">
              <w:rPr>
                <w:rFonts w:ascii="Times New Roman" w:hAnsi="Times New Roman"/>
                <w:bCs/>
                <w:iCs/>
                <w:sz w:val="20"/>
                <w:szCs w:val="20"/>
              </w:rPr>
              <w:t>Зо</w:t>
            </w:r>
            <w:proofErr w:type="spellEnd"/>
            <w:r w:rsidRPr="00A73BCD">
              <w:rPr>
                <w:rFonts w:ascii="Times New Roman" w:hAnsi="Times New Roman"/>
                <w:bCs/>
                <w:iCs/>
                <w:sz w:val="20"/>
                <w:szCs w:val="20"/>
              </w:rPr>
              <w:t xml:space="preserve"> 09.01</w:t>
            </w:r>
          </w:p>
          <w:p w14:paraId="7035394F" w14:textId="1849FDF9" w:rsidR="0059592D" w:rsidRPr="00A73BCD" w:rsidRDefault="0059592D" w:rsidP="00A73BCD">
            <w:pPr>
              <w:spacing w:after="0" w:line="240" w:lineRule="auto"/>
              <w:rPr>
                <w:rFonts w:ascii="Times New Roman" w:hAnsi="Times New Roman"/>
                <w:b/>
                <w:sz w:val="20"/>
                <w:szCs w:val="20"/>
              </w:rPr>
            </w:pPr>
            <w:r w:rsidRPr="00A73BCD">
              <w:rPr>
                <w:rFonts w:ascii="Times New Roman" w:hAnsi="Times New Roman"/>
                <w:sz w:val="20"/>
                <w:szCs w:val="20"/>
              </w:rPr>
              <w:t xml:space="preserve">З 1.1.01 </w:t>
            </w:r>
          </w:p>
          <w:p w14:paraId="69A10668" w14:textId="77777777" w:rsidR="0059592D" w:rsidRPr="00A73BCD" w:rsidRDefault="0059592D" w:rsidP="00A73BCD">
            <w:pPr>
              <w:spacing w:line="240" w:lineRule="auto"/>
              <w:contextualSpacing/>
              <w:rPr>
                <w:rFonts w:ascii="Times New Roman" w:hAnsi="Times New Roman"/>
                <w:sz w:val="20"/>
                <w:szCs w:val="20"/>
              </w:rPr>
            </w:pPr>
            <w:r w:rsidRPr="00A73BCD">
              <w:rPr>
                <w:rFonts w:ascii="Times New Roman" w:hAnsi="Times New Roman"/>
                <w:sz w:val="20"/>
                <w:szCs w:val="20"/>
              </w:rPr>
              <w:t xml:space="preserve">З 1.2.01 </w:t>
            </w:r>
          </w:p>
          <w:p w14:paraId="0C0C2EF2" w14:textId="40C96FF9"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З 1.3.01 </w:t>
            </w:r>
          </w:p>
          <w:p w14:paraId="4A71B136" w14:textId="0AD971C3"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З 1.4.01 </w:t>
            </w:r>
          </w:p>
          <w:p w14:paraId="06A84068" w14:textId="52EDF232"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З 1.5.01 </w:t>
            </w:r>
          </w:p>
          <w:p w14:paraId="7FBB9CCF" w14:textId="0EDE6CE2" w:rsidR="0059592D" w:rsidRPr="00A73BCD" w:rsidRDefault="0059592D" w:rsidP="00A73BCD">
            <w:pPr>
              <w:spacing w:line="240" w:lineRule="auto"/>
              <w:contextualSpacing/>
              <w:rPr>
                <w:rFonts w:ascii="Times New Roman" w:hAnsi="Times New Roman"/>
                <w:sz w:val="20"/>
                <w:szCs w:val="20"/>
              </w:rPr>
            </w:pPr>
            <w:r w:rsidRPr="00A73BCD">
              <w:rPr>
                <w:rFonts w:ascii="Times New Roman" w:hAnsi="Times New Roman"/>
                <w:sz w:val="20"/>
                <w:szCs w:val="20"/>
              </w:rPr>
              <w:t>З 1.6.01</w:t>
            </w:r>
          </w:p>
          <w:p w14:paraId="5B7BB8E5" w14:textId="0603E27C"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З 1.7.01 </w:t>
            </w:r>
          </w:p>
          <w:p w14:paraId="3471013C" w14:textId="51C0A192"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З 2.2.01 </w:t>
            </w:r>
          </w:p>
          <w:p w14:paraId="6E491EAE" w14:textId="66034810"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З 2.4.01 </w:t>
            </w:r>
          </w:p>
          <w:p w14:paraId="062AE8C8" w14:textId="26F0687A"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З 3.4.01 </w:t>
            </w:r>
          </w:p>
          <w:p w14:paraId="6EBEAF3E" w14:textId="50C62C17" w:rsidR="0059592D" w:rsidRPr="00A73BCD" w:rsidRDefault="0059592D" w:rsidP="00A73BCD">
            <w:pPr>
              <w:spacing w:line="240" w:lineRule="auto"/>
              <w:contextualSpacing/>
              <w:rPr>
                <w:rFonts w:ascii="Times New Roman" w:hAnsi="Times New Roman"/>
                <w:iCs/>
                <w:color w:val="333333"/>
                <w:sz w:val="20"/>
                <w:szCs w:val="20"/>
              </w:rPr>
            </w:pPr>
            <w:r w:rsidRPr="00A73BCD">
              <w:rPr>
                <w:rFonts w:ascii="Times New Roman" w:hAnsi="Times New Roman"/>
                <w:sz w:val="20"/>
                <w:szCs w:val="20"/>
              </w:rPr>
              <w:t xml:space="preserve">З 4.1.01 </w:t>
            </w:r>
          </w:p>
          <w:p w14:paraId="4BF925BA" w14:textId="77777777" w:rsidR="000C681A" w:rsidRPr="00A73BCD" w:rsidRDefault="0059592D" w:rsidP="00A73BCD">
            <w:pPr>
              <w:pStyle w:val="ae"/>
              <w:spacing w:before="0" w:after="0"/>
              <w:ind w:left="0"/>
              <w:jc w:val="both"/>
              <w:rPr>
                <w:sz w:val="20"/>
                <w:szCs w:val="20"/>
              </w:rPr>
            </w:pPr>
            <w:r w:rsidRPr="00A73BCD">
              <w:rPr>
                <w:sz w:val="20"/>
                <w:szCs w:val="20"/>
              </w:rPr>
              <w:lastRenderedPageBreak/>
              <w:t xml:space="preserve">З 5.2.01 </w:t>
            </w:r>
            <w:r w:rsidR="000C681A" w:rsidRPr="00A73BCD">
              <w:rPr>
                <w:sz w:val="20"/>
                <w:szCs w:val="20"/>
              </w:rPr>
              <w:t>Уд 1</w:t>
            </w:r>
          </w:p>
          <w:p w14:paraId="375DE388" w14:textId="4E609FCE" w:rsidR="000C681A" w:rsidRPr="00A73BCD" w:rsidRDefault="000C681A" w:rsidP="00A73BCD">
            <w:pPr>
              <w:pStyle w:val="ae"/>
              <w:spacing w:before="0" w:after="0"/>
              <w:ind w:left="0"/>
              <w:jc w:val="both"/>
              <w:rPr>
                <w:sz w:val="20"/>
                <w:szCs w:val="20"/>
              </w:rPr>
            </w:pPr>
            <w:proofErr w:type="spellStart"/>
            <w:r w:rsidRPr="00A73BCD">
              <w:rPr>
                <w:sz w:val="20"/>
                <w:szCs w:val="20"/>
              </w:rPr>
              <w:t>Зд</w:t>
            </w:r>
            <w:proofErr w:type="spellEnd"/>
            <w:r w:rsidRPr="00A73BCD">
              <w:rPr>
                <w:sz w:val="20"/>
                <w:szCs w:val="20"/>
              </w:rPr>
              <w:t xml:space="preserve"> 1Зд 2 </w:t>
            </w:r>
          </w:p>
          <w:p w14:paraId="537D0AD1" w14:textId="6BDF8856" w:rsidR="0059592D" w:rsidRPr="00A73BCD" w:rsidRDefault="000C681A" w:rsidP="00A73BCD">
            <w:pPr>
              <w:pStyle w:val="ae"/>
              <w:spacing w:before="0" w:after="0"/>
              <w:ind w:left="0"/>
              <w:jc w:val="both"/>
              <w:rPr>
                <w:sz w:val="20"/>
                <w:szCs w:val="20"/>
              </w:rPr>
            </w:pPr>
            <w:proofErr w:type="spellStart"/>
            <w:r w:rsidRPr="00A73BCD">
              <w:rPr>
                <w:sz w:val="20"/>
                <w:szCs w:val="20"/>
              </w:rPr>
              <w:t>Зд</w:t>
            </w:r>
            <w:proofErr w:type="spellEnd"/>
            <w:r w:rsidRPr="00A73BCD">
              <w:rPr>
                <w:sz w:val="20"/>
                <w:szCs w:val="20"/>
              </w:rPr>
              <w:t xml:space="preserve"> 3 </w:t>
            </w:r>
            <w:proofErr w:type="spellStart"/>
            <w:r w:rsidRPr="00A73BCD">
              <w:rPr>
                <w:sz w:val="20"/>
                <w:szCs w:val="20"/>
              </w:rPr>
              <w:t>Зд</w:t>
            </w:r>
            <w:proofErr w:type="spellEnd"/>
            <w:r w:rsidRPr="00A73BCD">
              <w:rPr>
                <w:sz w:val="20"/>
                <w:szCs w:val="20"/>
              </w:rPr>
              <w:t xml:space="preserve"> 4</w:t>
            </w:r>
          </w:p>
        </w:tc>
      </w:tr>
      <w:tr w:rsidR="0059592D" w:rsidRPr="00BB2CF8" w14:paraId="64E208F2" w14:textId="77777777" w:rsidTr="00A73BCD">
        <w:trPr>
          <w:trHeight w:val="20"/>
        </w:trPr>
        <w:tc>
          <w:tcPr>
            <w:tcW w:w="709" w:type="pct"/>
            <w:gridSpan w:val="2"/>
            <w:vMerge/>
          </w:tcPr>
          <w:p w14:paraId="5BB3AF0C" w14:textId="77777777" w:rsidR="0059592D" w:rsidRPr="00BB2CF8" w:rsidRDefault="0059592D" w:rsidP="0001347E">
            <w:pPr>
              <w:spacing w:after="0" w:line="240" w:lineRule="auto"/>
              <w:rPr>
                <w:rFonts w:ascii="Times New Roman" w:hAnsi="Times New Roman"/>
                <w:b/>
                <w:sz w:val="24"/>
                <w:szCs w:val="24"/>
              </w:rPr>
            </w:pPr>
          </w:p>
        </w:tc>
        <w:tc>
          <w:tcPr>
            <w:tcW w:w="2620" w:type="pct"/>
          </w:tcPr>
          <w:p w14:paraId="174F444A" w14:textId="77777777" w:rsidR="0059592D" w:rsidRPr="00BB2CF8" w:rsidRDefault="0059592D"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Основы сталеплавильного производства</w:t>
            </w:r>
          </w:p>
        </w:tc>
        <w:tc>
          <w:tcPr>
            <w:tcW w:w="625" w:type="pct"/>
            <w:vMerge w:val="restart"/>
          </w:tcPr>
          <w:p w14:paraId="56FB980F" w14:textId="77777777" w:rsidR="0059592D" w:rsidRPr="00BB2CF8" w:rsidRDefault="0059592D" w:rsidP="0001347E">
            <w:pPr>
              <w:spacing w:after="0" w:line="240" w:lineRule="auto"/>
              <w:jc w:val="center"/>
              <w:rPr>
                <w:rFonts w:ascii="Times New Roman" w:hAnsi="Times New Roman"/>
                <w:sz w:val="24"/>
                <w:szCs w:val="24"/>
                <w:highlight w:val="yellow"/>
              </w:rPr>
            </w:pPr>
            <w:r w:rsidRPr="00BB2CF8">
              <w:rPr>
                <w:rFonts w:ascii="Times New Roman" w:hAnsi="Times New Roman"/>
                <w:sz w:val="24"/>
                <w:szCs w:val="24"/>
              </w:rPr>
              <w:t>14</w:t>
            </w:r>
          </w:p>
        </w:tc>
        <w:tc>
          <w:tcPr>
            <w:tcW w:w="351" w:type="pct"/>
            <w:vMerge/>
          </w:tcPr>
          <w:p w14:paraId="0D0554BD" w14:textId="77777777" w:rsidR="0059592D" w:rsidRPr="00BB2CF8" w:rsidRDefault="0059592D" w:rsidP="0001347E">
            <w:pPr>
              <w:spacing w:after="0" w:line="240" w:lineRule="auto"/>
              <w:rPr>
                <w:rFonts w:ascii="Times New Roman" w:hAnsi="Times New Roman"/>
                <w:bCs/>
                <w:sz w:val="24"/>
                <w:szCs w:val="24"/>
              </w:rPr>
            </w:pPr>
          </w:p>
        </w:tc>
        <w:tc>
          <w:tcPr>
            <w:tcW w:w="696" w:type="pct"/>
            <w:vMerge/>
          </w:tcPr>
          <w:p w14:paraId="20908F9C" w14:textId="77777777" w:rsidR="0059592D" w:rsidRPr="000C681A" w:rsidRDefault="0059592D" w:rsidP="0001347E">
            <w:pPr>
              <w:spacing w:after="0" w:line="240" w:lineRule="auto"/>
              <w:jc w:val="center"/>
              <w:rPr>
                <w:rFonts w:ascii="Times New Roman" w:hAnsi="Times New Roman"/>
                <w:sz w:val="20"/>
                <w:szCs w:val="20"/>
              </w:rPr>
            </w:pPr>
          </w:p>
        </w:tc>
      </w:tr>
      <w:tr w:rsidR="0059592D" w:rsidRPr="00BB2CF8" w14:paraId="34649EAA" w14:textId="77777777" w:rsidTr="00A73BCD">
        <w:trPr>
          <w:trHeight w:val="20"/>
        </w:trPr>
        <w:tc>
          <w:tcPr>
            <w:tcW w:w="709" w:type="pct"/>
            <w:gridSpan w:val="2"/>
            <w:vMerge/>
          </w:tcPr>
          <w:p w14:paraId="4E7E0B5F" w14:textId="77777777" w:rsidR="0059592D" w:rsidRPr="00BB2CF8" w:rsidRDefault="0059592D" w:rsidP="0001347E">
            <w:pPr>
              <w:spacing w:after="0" w:line="240" w:lineRule="auto"/>
              <w:rPr>
                <w:rFonts w:ascii="Times New Roman" w:hAnsi="Times New Roman"/>
                <w:b/>
                <w:sz w:val="24"/>
                <w:szCs w:val="24"/>
              </w:rPr>
            </w:pPr>
          </w:p>
        </w:tc>
        <w:tc>
          <w:tcPr>
            <w:tcW w:w="2620" w:type="pct"/>
          </w:tcPr>
          <w:p w14:paraId="54872516" w14:textId="77777777" w:rsidR="0059592D" w:rsidRPr="00BB2CF8" w:rsidRDefault="0059592D"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Получение стали в кислородном конвертере</w:t>
            </w:r>
          </w:p>
        </w:tc>
        <w:tc>
          <w:tcPr>
            <w:tcW w:w="625" w:type="pct"/>
            <w:vMerge/>
          </w:tcPr>
          <w:p w14:paraId="5FA69435" w14:textId="77777777" w:rsidR="0059592D" w:rsidRPr="00BB2CF8" w:rsidRDefault="0059592D" w:rsidP="0001347E">
            <w:pPr>
              <w:spacing w:after="0" w:line="240" w:lineRule="auto"/>
              <w:jc w:val="center"/>
              <w:rPr>
                <w:rFonts w:ascii="Times New Roman" w:hAnsi="Times New Roman"/>
                <w:b/>
                <w:sz w:val="24"/>
                <w:szCs w:val="24"/>
                <w:highlight w:val="yellow"/>
              </w:rPr>
            </w:pPr>
          </w:p>
        </w:tc>
        <w:tc>
          <w:tcPr>
            <w:tcW w:w="351" w:type="pct"/>
            <w:vMerge/>
          </w:tcPr>
          <w:p w14:paraId="14909F95" w14:textId="77777777" w:rsidR="0059592D" w:rsidRPr="00BB2CF8" w:rsidRDefault="0059592D" w:rsidP="0001347E">
            <w:pPr>
              <w:spacing w:after="0" w:line="240" w:lineRule="auto"/>
              <w:rPr>
                <w:rFonts w:ascii="Times New Roman" w:hAnsi="Times New Roman"/>
                <w:bCs/>
                <w:sz w:val="24"/>
                <w:szCs w:val="24"/>
              </w:rPr>
            </w:pPr>
          </w:p>
        </w:tc>
        <w:tc>
          <w:tcPr>
            <w:tcW w:w="696" w:type="pct"/>
            <w:vMerge/>
          </w:tcPr>
          <w:p w14:paraId="0B46C0F1" w14:textId="77777777" w:rsidR="0059592D" w:rsidRPr="000C681A" w:rsidRDefault="0059592D" w:rsidP="0001347E">
            <w:pPr>
              <w:spacing w:after="0" w:line="240" w:lineRule="auto"/>
              <w:jc w:val="center"/>
              <w:rPr>
                <w:rFonts w:ascii="Times New Roman" w:hAnsi="Times New Roman"/>
                <w:sz w:val="20"/>
                <w:szCs w:val="20"/>
              </w:rPr>
            </w:pPr>
          </w:p>
        </w:tc>
      </w:tr>
      <w:tr w:rsidR="0059592D" w:rsidRPr="00BB2CF8" w14:paraId="496B51D2" w14:textId="77777777" w:rsidTr="00A73BCD">
        <w:trPr>
          <w:trHeight w:val="20"/>
        </w:trPr>
        <w:tc>
          <w:tcPr>
            <w:tcW w:w="709" w:type="pct"/>
            <w:gridSpan w:val="2"/>
            <w:vMerge/>
          </w:tcPr>
          <w:p w14:paraId="1327B3AE" w14:textId="77777777" w:rsidR="0059592D" w:rsidRPr="00BB2CF8" w:rsidRDefault="0059592D" w:rsidP="0001347E">
            <w:pPr>
              <w:spacing w:after="0" w:line="240" w:lineRule="auto"/>
              <w:rPr>
                <w:rFonts w:ascii="Times New Roman" w:hAnsi="Times New Roman"/>
                <w:b/>
                <w:sz w:val="24"/>
                <w:szCs w:val="24"/>
              </w:rPr>
            </w:pPr>
          </w:p>
        </w:tc>
        <w:tc>
          <w:tcPr>
            <w:tcW w:w="2620" w:type="pct"/>
          </w:tcPr>
          <w:p w14:paraId="7524DE78" w14:textId="77777777" w:rsidR="0059592D" w:rsidRPr="00BB2CF8" w:rsidRDefault="0059592D"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Получение стали в электропечах</w:t>
            </w:r>
          </w:p>
        </w:tc>
        <w:tc>
          <w:tcPr>
            <w:tcW w:w="625" w:type="pct"/>
            <w:vMerge/>
          </w:tcPr>
          <w:p w14:paraId="22778DA4" w14:textId="77777777" w:rsidR="0059592D" w:rsidRPr="00BB2CF8" w:rsidRDefault="0059592D" w:rsidP="0001347E">
            <w:pPr>
              <w:spacing w:after="0" w:line="240" w:lineRule="auto"/>
              <w:jc w:val="center"/>
              <w:rPr>
                <w:rFonts w:ascii="Times New Roman" w:hAnsi="Times New Roman"/>
                <w:b/>
                <w:sz w:val="24"/>
                <w:szCs w:val="24"/>
                <w:highlight w:val="yellow"/>
              </w:rPr>
            </w:pPr>
          </w:p>
        </w:tc>
        <w:tc>
          <w:tcPr>
            <w:tcW w:w="351" w:type="pct"/>
            <w:vMerge/>
          </w:tcPr>
          <w:p w14:paraId="5F81A3B8" w14:textId="77777777" w:rsidR="0059592D" w:rsidRPr="00BB2CF8" w:rsidRDefault="0059592D" w:rsidP="0001347E">
            <w:pPr>
              <w:spacing w:after="0" w:line="240" w:lineRule="auto"/>
              <w:rPr>
                <w:rFonts w:ascii="Times New Roman" w:hAnsi="Times New Roman"/>
                <w:bCs/>
                <w:sz w:val="24"/>
                <w:szCs w:val="24"/>
              </w:rPr>
            </w:pPr>
          </w:p>
        </w:tc>
        <w:tc>
          <w:tcPr>
            <w:tcW w:w="696" w:type="pct"/>
            <w:vMerge/>
          </w:tcPr>
          <w:p w14:paraId="0B72AD34" w14:textId="77777777" w:rsidR="0059592D" w:rsidRPr="000C681A" w:rsidRDefault="0059592D" w:rsidP="0001347E">
            <w:pPr>
              <w:spacing w:after="0" w:line="240" w:lineRule="auto"/>
              <w:jc w:val="center"/>
              <w:rPr>
                <w:rFonts w:ascii="Times New Roman" w:hAnsi="Times New Roman"/>
                <w:sz w:val="20"/>
                <w:szCs w:val="20"/>
              </w:rPr>
            </w:pPr>
          </w:p>
        </w:tc>
      </w:tr>
      <w:tr w:rsidR="0059592D" w:rsidRPr="00BB2CF8" w14:paraId="462164FF" w14:textId="77777777" w:rsidTr="00A73BCD">
        <w:trPr>
          <w:trHeight w:val="20"/>
        </w:trPr>
        <w:tc>
          <w:tcPr>
            <w:tcW w:w="709" w:type="pct"/>
            <w:gridSpan w:val="2"/>
            <w:vMerge/>
          </w:tcPr>
          <w:p w14:paraId="352ECC64" w14:textId="77777777" w:rsidR="0059592D" w:rsidRPr="00BB2CF8" w:rsidRDefault="0059592D" w:rsidP="0001347E">
            <w:pPr>
              <w:spacing w:after="0" w:line="240" w:lineRule="auto"/>
              <w:rPr>
                <w:rFonts w:ascii="Times New Roman" w:hAnsi="Times New Roman"/>
                <w:b/>
                <w:sz w:val="24"/>
                <w:szCs w:val="24"/>
              </w:rPr>
            </w:pPr>
          </w:p>
        </w:tc>
        <w:tc>
          <w:tcPr>
            <w:tcW w:w="2620" w:type="pct"/>
          </w:tcPr>
          <w:p w14:paraId="5F63EFC5" w14:textId="77777777" w:rsidR="0059592D" w:rsidRPr="00BB2CF8" w:rsidRDefault="0059592D"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Внепечная обработка стали</w:t>
            </w:r>
          </w:p>
        </w:tc>
        <w:tc>
          <w:tcPr>
            <w:tcW w:w="625" w:type="pct"/>
            <w:vMerge/>
          </w:tcPr>
          <w:p w14:paraId="17F2316F" w14:textId="77777777" w:rsidR="0059592D" w:rsidRPr="00BB2CF8" w:rsidRDefault="0059592D" w:rsidP="0001347E">
            <w:pPr>
              <w:spacing w:after="0" w:line="240" w:lineRule="auto"/>
              <w:jc w:val="center"/>
              <w:rPr>
                <w:rFonts w:ascii="Times New Roman" w:hAnsi="Times New Roman"/>
                <w:b/>
                <w:sz w:val="24"/>
                <w:szCs w:val="24"/>
                <w:highlight w:val="yellow"/>
              </w:rPr>
            </w:pPr>
          </w:p>
        </w:tc>
        <w:tc>
          <w:tcPr>
            <w:tcW w:w="351" w:type="pct"/>
            <w:vMerge/>
          </w:tcPr>
          <w:p w14:paraId="415F3322" w14:textId="77777777" w:rsidR="0059592D" w:rsidRPr="00BB2CF8" w:rsidRDefault="0059592D" w:rsidP="0001347E">
            <w:pPr>
              <w:spacing w:after="0" w:line="240" w:lineRule="auto"/>
              <w:rPr>
                <w:rFonts w:ascii="Times New Roman" w:hAnsi="Times New Roman"/>
                <w:bCs/>
                <w:sz w:val="24"/>
                <w:szCs w:val="24"/>
              </w:rPr>
            </w:pPr>
          </w:p>
        </w:tc>
        <w:tc>
          <w:tcPr>
            <w:tcW w:w="696" w:type="pct"/>
            <w:vMerge/>
          </w:tcPr>
          <w:p w14:paraId="7C3987F3" w14:textId="77777777" w:rsidR="0059592D" w:rsidRPr="000C681A" w:rsidRDefault="0059592D" w:rsidP="0001347E">
            <w:pPr>
              <w:spacing w:after="0" w:line="240" w:lineRule="auto"/>
              <w:jc w:val="center"/>
              <w:rPr>
                <w:rFonts w:ascii="Times New Roman" w:hAnsi="Times New Roman"/>
                <w:sz w:val="20"/>
                <w:szCs w:val="20"/>
              </w:rPr>
            </w:pPr>
          </w:p>
        </w:tc>
      </w:tr>
      <w:tr w:rsidR="0059592D" w:rsidRPr="00BB2CF8" w14:paraId="4403922F" w14:textId="77777777" w:rsidTr="00A73BCD">
        <w:trPr>
          <w:trHeight w:val="20"/>
        </w:trPr>
        <w:tc>
          <w:tcPr>
            <w:tcW w:w="709" w:type="pct"/>
            <w:gridSpan w:val="2"/>
            <w:vMerge/>
          </w:tcPr>
          <w:p w14:paraId="0A2C5DE3" w14:textId="77777777" w:rsidR="0059592D" w:rsidRPr="00BB2CF8" w:rsidRDefault="0059592D" w:rsidP="0001347E">
            <w:pPr>
              <w:spacing w:after="0" w:line="240" w:lineRule="auto"/>
              <w:rPr>
                <w:rFonts w:ascii="Times New Roman" w:hAnsi="Times New Roman"/>
                <w:b/>
                <w:sz w:val="24"/>
                <w:szCs w:val="24"/>
              </w:rPr>
            </w:pPr>
          </w:p>
        </w:tc>
        <w:tc>
          <w:tcPr>
            <w:tcW w:w="2620" w:type="pct"/>
          </w:tcPr>
          <w:p w14:paraId="631A795F" w14:textId="77777777" w:rsidR="0059592D" w:rsidRPr="00BB2CF8" w:rsidRDefault="0059592D" w:rsidP="0001347E">
            <w:pPr>
              <w:spacing w:after="0" w:line="240" w:lineRule="auto"/>
              <w:jc w:val="both"/>
              <w:rPr>
                <w:rFonts w:ascii="Times New Roman" w:hAnsi="Times New Roman"/>
                <w:bCs/>
                <w:sz w:val="24"/>
                <w:szCs w:val="24"/>
              </w:rPr>
            </w:pPr>
            <w:r w:rsidRPr="00BB2CF8">
              <w:rPr>
                <w:rFonts w:ascii="Times New Roman" w:hAnsi="Times New Roman"/>
                <w:bCs/>
                <w:sz w:val="24"/>
                <w:szCs w:val="24"/>
              </w:rPr>
              <w:t>Разливка стали</w:t>
            </w:r>
          </w:p>
        </w:tc>
        <w:tc>
          <w:tcPr>
            <w:tcW w:w="625" w:type="pct"/>
            <w:vMerge/>
          </w:tcPr>
          <w:p w14:paraId="09AF1C4A" w14:textId="77777777" w:rsidR="0059592D" w:rsidRPr="00BB2CF8" w:rsidRDefault="0059592D" w:rsidP="0001347E">
            <w:pPr>
              <w:spacing w:after="0" w:line="240" w:lineRule="auto"/>
              <w:jc w:val="center"/>
              <w:rPr>
                <w:rFonts w:ascii="Times New Roman" w:hAnsi="Times New Roman"/>
                <w:b/>
                <w:sz w:val="24"/>
                <w:szCs w:val="24"/>
                <w:highlight w:val="yellow"/>
              </w:rPr>
            </w:pPr>
          </w:p>
        </w:tc>
        <w:tc>
          <w:tcPr>
            <w:tcW w:w="351" w:type="pct"/>
            <w:vMerge/>
          </w:tcPr>
          <w:p w14:paraId="1DDCF024" w14:textId="77777777" w:rsidR="0059592D" w:rsidRPr="00BB2CF8" w:rsidRDefault="0059592D" w:rsidP="0001347E">
            <w:pPr>
              <w:spacing w:after="0" w:line="240" w:lineRule="auto"/>
              <w:rPr>
                <w:rFonts w:ascii="Times New Roman" w:hAnsi="Times New Roman"/>
                <w:bCs/>
                <w:sz w:val="24"/>
                <w:szCs w:val="24"/>
              </w:rPr>
            </w:pPr>
          </w:p>
        </w:tc>
        <w:tc>
          <w:tcPr>
            <w:tcW w:w="696" w:type="pct"/>
            <w:vMerge/>
          </w:tcPr>
          <w:p w14:paraId="3FF563D4" w14:textId="77777777" w:rsidR="0059592D" w:rsidRPr="000C681A" w:rsidRDefault="0059592D" w:rsidP="0001347E">
            <w:pPr>
              <w:spacing w:after="0" w:line="240" w:lineRule="auto"/>
              <w:jc w:val="center"/>
              <w:rPr>
                <w:rFonts w:ascii="Times New Roman" w:hAnsi="Times New Roman"/>
                <w:sz w:val="20"/>
                <w:szCs w:val="20"/>
              </w:rPr>
            </w:pPr>
          </w:p>
        </w:tc>
      </w:tr>
      <w:tr w:rsidR="0059592D" w:rsidRPr="00BB2CF8" w14:paraId="09BCD311" w14:textId="77777777" w:rsidTr="00A73BCD">
        <w:trPr>
          <w:trHeight w:val="20"/>
        </w:trPr>
        <w:tc>
          <w:tcPr>
            <w:tcW w:w="709" w:type="pct"/>
            <w:gridSpan w:val="2"/>
            <w:vMerge/>
          </w:tcPr>
          <w:p w14:paraId="580BEA91" w14:textId="77777777" w:rsidR="0059592D" w:rsidRPr="00BB2CF8" w:rsidRDefault="0059592D" w:rsidP="0001347E">
            <w:pPr>
              <w:spacing w:after="0" w:line="240" w:lineRule="auto"/>
              <w:rPr>
                <w:rFonts w:ascii="Times New Roman" w:hAnsi="Times New Roman"/>
                <w:b/>
                <w:sz w:val="24"/>
                <w:szCs w:val="24"/>
              </w:rPr>
            </w:pPr>
          </w:p>
        </w:tc>
        <w:tc>
          <w:tcPr>
            <w:tcW w:w="2620" w:type="pct"/>
            <w:shd w:val="clear" w:color="auto" w:fill="auto"/>
          </w:tcPr>
          <w:p w14:paraId="5C32A02E" w14:textId="77777777" w:rsidR="0059592D" w:rsidRPr="00BB2CF8" w:rsidRDefault="0059592D" w:rsidP="0001347E">
            <w:pPr>
              <w:spacing w:after="0" w:line="240" w:lineRule="auto"/>
              <w:rPr>
                <w:rFonts w:ascii="Times New Roman" w:hAnsi="Times New Roman"/>
                <w:sz w:val="24"/>
                <w:szCs w:val="24"/>
              </w:rPr>
            </w:pPr>
            <w:r w:rsidRPr="00BB2CF8">
              <w:rPr>
                <w:rFonts w:ascii="Times New Roman" w:hAnsi="Times New Roman"/>
                <w:sz w:val="24"/>
                <w:szCs w:val="24"/>
              </w:rPr>
              <w:t>Классификация сталей</w:t>
            </w:r>
          </w:p>
        </w:tc>
        <w:tc>
          <w:tcPr>
            <w:tcW w:w="625" w:type="pct"/>
            <w:vMerge/>
          </w:tcPr>
          <w:p w14:paraId="1D37E6F2" w14:textId="77777777" w:rsidR="0059592D" w:rsidRPr="00BB2CF8" w:rsidRDefault="0059592D" w:rsidP="0001347E">
            <w:pPr>
              <w:spacing w:after="0" w:line="240" w:lineRule="auto"/>
              <w:jc w:val="center"/>
              <w:rPr>
                <w:rFonts w:ascii="Times New Roman" w:hAnsi="Times New Roman"/>
                <w:b/>
                <w:sz w:val="24"/>
                <w:szCs w:val="24"/>
                <w:highlight w:val="yellow"/>
              </w:rPr>
            </w:pPr>
          </w:p>
        </w:tc>
        <w:tc>
          <w:tcPr>
            <w:tcW w:w="351" w:type="pct"/>
            <w:vMerge/>
          </w:tcPr>
          <w:p w14:paraId="04A38A6A" w14:textId="77777777" w:rsidR="0059592D" w:rsidRPr="00BB2CF8" w:rsidRDefault="0059592D" w:rsidP="0001347E">
            <w:pPr>
              <w:spacing w:after="0" w:line="240" w:lineRule="auto"/>
              <w:rPr>
                <w:rFonts w:ascii="Times New Roman" w:hAnsi="Times New Roman"/>
                <w:bCs/>
                <w:sz w:val="24"/>
                <w:szCs w:val="24"/>
              </w:rPr>
            </w:pPr>
          </w:p>
        </w:tc>
        <w:tc>
          <w:tcPr>
            <w:tcW w:w="696" w:type="pct"/>
            <w:vMerge/>
          </w:tcPr>
          <w:p w14:paraId="1101B657" w14:textId="77777777" w:rsidR="0059592D" w:rsidRPr="000C681A" w:rsidRDefault="0059592D" w:rsidP="0001347E">
            <w:pPr>
              <w:spacing w:after="0" w:line="240" w:lineRule="auto"/>
              <w:jc w:val="center"/>
              <w:rPr>
                <w:rFonts w:ascii="Times New Roman" w:hAnsi="Times New Roman"/>
                <w:sz w:val="20"/>
                <w:szCs w:val="20"/>
              </w:rPr>
            </w:pPr>
          </w:p>
        </w:tc>
      </w:tr>
      <w:tr w:rsidR="0059592D" w:rsidRPr="00BB2CF8" w14:paraId="2D822CC5" w14:textId="77777777" w:rsidTr="00A73BCD">
        <w:trPr>
          <w:trHeight w:val="20"/>
        </w:trPr>
        <w:tc>
          <w:tcPr>
            <w:tcW w:w="709" w:type="pct"/>
            <w:gridSpan w:val="2"/>
            <w:vMerge/>
          </w:tcPr>
          <w:p w14:paraId="2BF9F424" w14:textId="77777777" w:rsidR="0059592D" w:rsidRPr="00BB2CF8" w:rsidRDefault="0059592D" w:rsidP="0001347E">
            <w:pPr>
              <w:spacing w:after="0" w:line="240" w:lineRule="auto"/>
              <w:rPr>
                <w:rFonts w:ascii="Times New Roman" w:hAnsi="Times New Roman"/>
                <w:b/>
                <w:sz w:val="24"/>
                <w:szCs w:val="24"/>
              </w:rPr>
            </w:pPr>
          </w:p>
        </w:tc>
        <w:tc>
          <w:tcPr>
            <w:tcW w:w="2620" w:type="pct"/>
            <w:shd w:val="clear" w:color="auto" w:fill="auto"/>
          </w:tcPr>
          <w:p w14:paraId="2F17CF10" w14:textId="77777777" w:rsidR="0059592D" w:rsidRPr="00BB2CF8" w:rsidRDefault="0059592D" w:rsidP="0001347E">
            <w:pPr>
              <w:spacing w:after="0" w:line="240" w:lineRule="auto"/>
              <w:rPr>
                <w:rFonts w:ascii="Times New Roman" w:hAnsi="Times New Roman"/>
                <w:sz w:val="24"/>
                <w:szCs w:val="24"/>
              </w:rPr>
            </w:pPr>
            <w:r w:rsidRPr="00BB2CF8">
              <w:rPr>
                <w:rFonts w:ascii="Times New Roman" w:hAnsi="Times New Roman"/>
                <w:sz w:val="24"/>
                <w:szCs w:val="24"/>
              </w:rPr>
              <w:t>Итоговое занятие по разделу металлургия стали. Тест</w:t>
            </w:r>
          </w:p>
        </w:tc>
        <w:tc>
          <w:tcPr>
            <w:tcW w:w="625" w:type="pct"/>
            <w:vMerge/>
          </w:tcPr>
          <w:p w14:paraId="3F6F6551" w14:textId="77777777" w:rsidR="0059592D" w:rsidRPr="00BB2CF8" w:rsidRDefault="0059592D" w:rsidP="0001347E">
            <w:pPr>
              <w:spacing w:after="0" w:line="240" w:lineRule="auto"/>
              <w:jc w:val="center"/>
              <w:rPr>
                <w:rFonts w:ascii="Times New Roman" w:hAnsi="Times New Roman"/>
                <w:b/>
                <w:sz w:val="24"/>
                <w:szCs w:val="24"/>
                <w:highlight w:val="yellow"/>
              </w:rPr>
            </w:pPr>
          </w:p>
        </w:tc>
        <w:tc>
          <w:tcPr>
            <w:tcW w:w="351" w:type="pct"/>
            <w:vMerge/>
          </w:tcPr>
          <w:p w14:paraId="2F8E995C" w14:textId="77777777" w:rsidR="0059592D" w:rsidRPr="00BB2CF8" w:rsidRDefault="0059592D" w:rsidP="0001347E">
            <w:pPr>
              <w:spacing w:after="0" w:line="240" w:lineRule="auto"/>
              <w:rPr>
                <w:rFonts w:ascii="Times New Roman" w:hAnsi="Times New Roman"/>
                <w:bCs/>
                <w:sz w:val="24"/>
                <w:szCs w:val="24"/>
              </w:rPr>
            </w:pPr>
          </w:p>
        </w:tc>
        <w:tc>
          <w:tcPr>
            <w:tcW w:w="696" w:type="pct"/>
            <w:vMerge/>
          </w:tcPr>
          <w:p w14:paraId="0C9E3C76" w14:textId="77777777" w:rsidR="0059592D" w:rsidRPr="000C681A" w:rsidRDefault="0059592D" w:rsidP="0001347E">
            <w:pPr>
              <w:spacing w:after="0" w:line="240" w:lineRule="auto"/>
              <w:jc w:val="center"/>
              <w:rPr>
                <w:rFonts w:ascii="Times New Roman" w:hAnsi="Times New Roman"/>
                <w:sz w:val="20"/>
                <w:szCs w:val="20"/>
              </w:rPr>
            </w:pPr>
          </w:p>
        </w:tc>
      </w:tr>
      <w:tr w:rsidR="0059592D" w:rsidRPr="00BB2CF8" w14:paraId="6C7E955B" w14:textId="77777777" w:rsidTr="00A73BCD">
        <w:trPr>
          <w:trHeight w:val="20"/>
        </w:trPr>
        <w:tc>
          <w:tcPr>
            <w:tcW w:w="709" w:type="pct"/>
            <w:gridSpan w:val="2"/>
            <w:vMerge/>
          </w:tcPr>
          <w:p w14:paraId="75FC5A5A"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6D233843" w14:textId="77777777" w:rsidR="0059592D" w:rsidRPr="00BB2CF8" w:rsidRDefault="0059592D" w:rsidP="0001347E">
            <w:pPr>
              <w:spacing w:after="0" w:line="240" w:lineRule="auto"/>
              <w:jc w:val="both"/>
              <w:rPr>
                <w:rFonts w:ascii="Times New Roman" w:hAnsi="Times New Roman"/>
                <w:bCs/>
                <w:sz w:val="24"/>
                <w:szCs w:val="24"/>
              </w:rPr>
            </w:pPr>
            <w:r w:rsidRPr="00BB2CF8">
              <w:rPr>
                <w:rFonts w:ascii="Times New Roman" w:hAnsi="Times New Roman"/>
                <w:b/>
                <w:bCs/>
                <w:sz w:val="24"/>
                <w:szCs w:val="24"/>
              </w:rPr>
              <w:t>В том числе,  практических занятий:</w:t>
            </w:r>
          </w:p>
        </w:tc>
        <w:tc>
          <w:tcPr>
            <w:tcW w:w="625" w:type="pct"/>
            <w:vAlign w:val="center"/>
          </w:tcPr>
          <w:p w14:paraId="7B324F0F" w14:textId="77777777" w:rsidR="0059592D" w:rsidRPr="00BB2CF8" w:rsidRDefault="0059592D" w:rsidP="0001347E">
            <w:pPr>
              <w:spacing w:after="0" w:line="240" w:lineRule="auto"/>
              <w:jc w:val="center"/>
              <w:rPr>
                <w:rFonts w:ascii="Times New Roman" w:hAnsi="Times New Roman"/>
                <w:b/>
                <w:bCs/>
                <w:sz w:val="24"/>
                <w:szCs w:val="24"/>
              </w:rPr>
            </w:pPr>
            <w:r w:rsidRPr="00BB2CF8">
              <w:rPr>
                <w:rFonts w:ascii="Times New Roman" w:hAnsi="Times New Roman"/>
                <w:b/>
                <w:bCs/>
                <w:sz w:val="24"/>
                <w:szCs w:val="24"/>
              </w:rPr>
              <w:t>10</w:t>
            </w:r>
          </w:p>
        </w:tc>
        <w:tc>
          <w:tcPr>
            <w:tcW w:w="351" w:type="pct"/>
            <w:vMerge/>
          </w:tcPr>
          <w:p w14:paraId="540FE1DE" w14:textId="77777777" w:rsidR="0059592D" w:rsidRPr="00BB2CF8" w:rsidRDefault="0059592D" w:rsidP="0001347E">
            <w:pPr>
              <w:spacing w:after="0" w:line="240" w:lineRule="auto"/>
              <w:rPr>
                <w:rFonts w:ascii="Times New Roman" w:hAnsi="Times New Roman"/>
                <w:bCs/>
                <w:sz w:val="24"/>
                <w:szCs w:val="24"/>
              </w:rPr>
            </w:pPr>
          </w:p>
        </w:tc>
        <w:tc>
          <w:tcPr>
            <w:tcW w:w="696" w:type="pct"/>
            <w:vMerge/>
          </w:tcPr>
          <w:p w14:paraId="0058DF63" w14:textId="77777777" w:rsidR="0059592D" w:rsidRPr="000C681A" w:rsidRDefault="0059592D" w:rsidP="0001347E">
            <w:pPr>
              <w:spacing w:after="0" w:line="240" w:lineRule="auto"/>
              <w:jc w:val="center"/>
              <w:rPr>
                <w:rFonts w:ascii="Times New Roman" w:hAnsi="Times New Roman"/>
                <w:bCs/>
                <w:sz w:val="20"/>
                <w:szCs w:val="20"/>
              </w:rPr>
            </w:pPr>
          </w:p>
        </w:tc>
      </w:tr>
      <w:tr w:rsidR="0059592D" w:rsidRPr="00BB2CF8" w14:paraId="26B466BB" w14:textId="77777777" w:rsidTr="00A73BCD">
        <w:trPr>
          <w:trHeight w:val="20"/>
        </w:trPr>
        <w:tc>
          <w:tcPr>
            <w:tcW w:w="709" w:type="pct"/>
            <w:gridSpan w:val="2"/>
            <w:vMerge/>
          </w:tcPr>
          <w:p w14:paraId="4F34AD55"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32EA860C" w14:textId="77777777" w:rsidR="0059592D" w:rsidRPr="00BB2CF8" w:rsidRDefault="0059592D" w:rsidP="0001347E">
            <w:pPr>
              <w:spacing w:after="0" w:line="240" w:lineRule="auto"/>
              <w:jc w:val="both"/>
              <w:rPr>
                <w:rFonts w:ascii="Times New Roman" w:hAnsi="Times New Roman"/>
                <w:bCs/>
                <w:sz w:val="24"/>
                <w:szCs w:val="24"/>
              </w:rPr>
            </w:pPr>
            <w:r w:rsidRPr="00BB2CF8">
              <w:rPr>
                <w:rFonts w:ascii="Times New Roman" w:hAnsi="Times New Roman"/>
                <w:sz w:val="24"/>
                <w:szCs w:val="24"/>
              </w:rPr>
              <w:t>Изучение устройства кислородного конвертера</w:t>
            </w:r>
          </w:p>
        </w:tc>
        <w:tc>
          <w:tcPr>
            <w:tcW w:w="625" w:type="pct"/>
            <w:vAlign w:val="center"/>
          </w:tcPr>
          <w:p w14:paraId="6A2550F9" w14:textId="77777777" w:rsidR="0059592D" w:rsidRPr="00BB2CF8" w:rsidRDefault="0059592D" w:rsidP="0001347E">
            <w:pPr>
              <w:spacing w:after="0" w:line="240" w:lineRule="auto"/>
              <w:jc w:val="center"/>
              <w:rPr>
                <w:rFonts w:ascii="Times New Roman" w:hAnsi="Times New Roman"/>
                <w:sz w:val="24"/>
                <w:szCs w:val="24"/>
              </w:rPr>
            </w:pPr>
          </w:p>
        </w:tc>
        <w:tc>
          <w:tcPr>
            <w:tcW w:w="351" w:type="pct"/>
            <w:vMerge/>
          </w:tcPr>
          <w:p w14:paraId="34A05FC3" w14:textId="40C1C158" w:rsidR="0059592D" w:rsidRPr="00BB2CF8" w:rsidRDefault="0059592D" w:rsidP="0059592D">
            <w:pPr>
              <w:spacing w:after="0" w:line="240" w:lineRule="auto"/>
              <w:jc w:val="center"/>
              <w:rPr>
                <w:rFonts w:ascii="Times New Roman" w:hAnsi="Times New Roman"/>
                <w:bCs/>
                <w:sz w:val="24"/>
                <w:szCs w:val="24"/>
              </w:rPr>
            </w:pPr>
          </w:p>
        </w:tc>
        <w:tc>
          <w:tcPr>
            <w:tcW w:w="696" w:type="pct"/>
            <w:vMerge/>
          </w:tcPr>
          <w:p w14:paraId="2CE9F6F9" w14:textId="77777777" w:rsidR="0059592D" w:rsidRPr="000C681A" w:rsidRDefault="0059592D" w:rsidP="0059592D">
            <w:pPr>
              <w:pStyle w:val="ae"/>
              <w:ind w:left="0"/>
              <w:jc w:val="both"/>
              <w:rPr>
                <w:bCs/>
                <w:sz w:val="20"/>
                <w:szCs w:val="20"/>
              </w:rPr>
            </w:pPr>
          </w:p>
        </w:tc>
      </w:tr>
      <w:tr w:rsidR="0059592D" w:rsidRPr="00BB2CF8" w14:paraId="20AA22AD" w14:textId="77777777" w:rsidTr="00A73BCD">
        <w:trPr>
          <w:trHeight w:val="20"/>
        </w:trPr>
        <w:tc>
          <w:tcPr>
            <w:tcW w:w="709" w:type="pct"/>
            <w:gridSpan w:val="2"/>
            <w:vMerge/>
          </w:tcPr>
          <w:p w14:paraId="71D5D737"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33AE5D88" w14:textId="77777777" w:rsidR="0059592D" w:rsidRPr="00BB2CF8" w:rsidRDefault="0059592D" w:rsidP="0001347E">
            <w:pPr>
              <w:spacing w:after="0" w:line="240" w:lineRule="auto"/>
              <w:jc w:val="both"/>
              <w:rPr>
                <w:rFonts w:ascii="Times New Roman" w:hAnsi="Times New Roman"/>
                <w:sz w:val="24"/>
                <w:szCs w:val="24"/>
              </w:rPr>
            </w:pPr>
            <w:r w:rsidRPr="00BB2CF8">
              <w:rPr>
                <w:rFonts w:ascii="Times New Roman" w:hAnsi="Times New Roman"/>
                <w:sz w:val="24"/>
                <w:szCs w:val="24"/>
              </w:rPr>
              <w:t>Изучение устройства электродуговой печи</w:t>
            </w:r>
          </w:p>
        </w:tc>
        <w:tc>
          <w:tcPr>
            <w:tcW w:w="625" w:type="pct"/>
            <w:vAlign w:val="center"/>
          </w:tcPr>
          <w:p w14:paraId="4346EA52" w14:textId="77777777" w:rsidR="0059592D" w:rsidRPr="00BB2CF8" w:rsidRDefault="0059592D" w:rsidP="0001347E">
            <w:pPr>
              <w:spacing w:after="0" w:line="240" w:lineRule="auto"/>
              <w:jc w:val="center"/>
              <w:rPr>
                <w:rFonts w:ascii="Times New Roman" w:hAnsi="Times New Roman"/>
                <w:sz w:val="24"/>
                <w:szCs w:val="24"/>
              </w:rPr>
            </w:pPr>
          </w:p>
        </w:tc>
        <w:tc>
          <w:tcPr>
            <w:tcW w:w="351" w:type="pct"/>
            <w:vMerge/>
          </w:tcPr>
          <w:p w14:paraId="1298234F" w14:textId="7BB59814" w:rsidR="0059592D" w:rsidRPr="00BB2CF8" w:rsidRDefault="0059592D" w:rsidP="0001347E">
            <w:pPr>
              <w:spacing w:after="0" w:line="240" w:lineRule="auto"/>
              <w:rPr>
                <w:rFonts w:ascii="Times New Roman" w:hAnsi="Times New Roman"/>
                <w:bCs/>
                <w:sz w:val="24"/>
                <w:szCs w:val="24"/>
              </w:rPr>
            </w:pPr>
          </w:p>
        </w:tc>
        <w:tc>
          <w:tcPr>
            <w:tcW w:w="696" w:type="pct"/>
            <w:vMerge/>
          </w:tcPr>
          <w:p w14:paraId="718F472B" w14:textId="77777777" w:rsidR="0059592D" w:rsidRPr="000C681A" w:rsidRDefault="0059592D" w:rsidP="0001347E">
            <w:pPr>
              <w:spacing w:after="0" w:line="240" w:lineRule="auto"/>
              <w:jc w:val="center"/>
              <w:rPr>
                <w:rFonts w:ascii="Times New Roman" w:hAnsi="Times New Roman"/>
                <w:bCs/>
                <w:sz w:val="20"/>
                <w:szCs w:val="20"/>
              </w:rPr>
            </w:pPr>
          </w:p>
        </w:tc>
      </w:tr>
      <w:tr w:rsidR="0059592D" w:rsidRPr="00BB2CF8" w14:paraId="30FFF8C2" w14:textId="77777777" w:rsidTr="00A73BCD">
        <w:trPr>
          <w:trHeight w:val="20"/>
        </w:trPr>
        <w:tc>
          <w:tcPr>
            <w:tcW w:w="709" w:type="pct"/>
            <w:gridSpan w:val="2"/>
            <w:vMerge/>
          </w:tcPr>
          <w:p w14:paraId="3A01099C"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54DA7971" w14:textId="77777777" w:rsidR="0059592D" w:rsidRPr="00BB2CF8" w:rsidRDefault="0059592D" w:rsidP="0001347E">
            <w:pPr>
              <w:spacing w:after="0" w:line="240" w:lineRule="auto"/>
              <w:jc w:val="both"/>
              <w:rPr>
                <w:rFonts w:ascii="Times New Roman" w:hAnsi="Times New Roman"/>
                <w:sz w:val="24"/>
                <w:szCs w:val="24"/>
              </w:rPr>
            </w:pPr>
            <w:r w:rsidRPr="00BB2CF8">
              <w:rPr>
                <w:rFonts w:ascii="Times New Roman" w:hAnsi="Times New Roman"/>
                <w:sz w:val="24"/>
                <w:szCs w:val="24"/>
              </w:rPr>
              <w:t>Изучение строения стальных слитков и заготовок</w:t>
            </w:r>
          </w:p>
        </w:tc>
        <w:tc>
          <w:tcPr>
            <w:tcW w:w="625" w:type="pct"/>
            <w:vAlign w:val="center"/>
          </w:tcPr>
          <w:p w14:paraId="5C71C0BC" w14:textId="77777777" w:rsidR="0059592D" w:rsidRPr="00BB2CF8" w:rsidRDefault="0059592D" w:rsidP="0001347E">
            <w:pPr>
              <w:spacing w:after="0" w:line="240" w:lineRule="auto"/>
              <w:jc w:val="center"/>
              <w:rPr>
                <w:rFonts w:ascii="Times New Roman" w:hAnsi="Times New Roman"/>
                <w:sz w:val="24"/>
                <w:szCs w:val="24"/>
              </w:rPr>
            </w:pPr>
          </w:p>
        </w:tc>
        <w:tc>
          <w:tcPr>
            <w:tcW w:w="351" w:type="pct"/>
            <w:vMerge/>
          </w:tcPr>
          <w:p w14:paraId="12FBE097" w14:textId="11D23095" w:rsidR="0059592D" w:rsidRPr="00BB2CF8" w:rsidRDefault="0059592D" w:rsidP="0001347E">
            <w:pPr>
              <w:spacing w:after="0" w:line="240" w:lineRule="auto"/>
              <w:rPr>
                <w:rFonts w:ascii="Times New Roman" w:hAnsi="Times New Roman"/>
                <w:bCs/>
                <w:sz w:val="24"/>
                <w:szCs w:val="24"/>
              </w:rPr>
            </w:pPr>
          </w:p>
        </w:tc>
        <w:tc>
          <w:tcPr>
            <w:tcW w:w="696" w:type="pct"/>
            <w:vMerge/>
          </w:tcPr>
          <w:p w14:paraId="63E3B0BC" w14:textId="77777777" w:rsidR="0059592D" w:rsidRPr="000C681A" w:rsidRDefault="0059592D" w:rsidP="0001347E">
            <w:pPr>
              <w:spacing w:after="0" w:line="240" w:lineRule="auto"/>
              <w:jc w:val="center"/>
              <w:rPr>
                <w:rFonts w:ascii="Times New Roman" w:hAnsi="Times New Roman"/>
                <w:bCs/>
                <w:sz w:val="20"/>
                <w:szCs w:val="20"/>
              </w:rPr>
            </w:pPr>
          </w:p>
        </w:tc>
      </w:tr>
      <w:tr w:rsidR="0059592D" w:rsidRPr="00BB2CF8" w14:paraId="04D3C713" w14:textId="77777777" w:rsidTr="00A73BCD">
        <w:trPr>
          <w:trHeight w:val="20"/>
        </w:trPr>
        <w:tc>
          <w:tcPr>
            <w:tcW w:w="709" w:type="pct"/>
            <w:gridSpan w:val="2"/>
            <w:vMerge/>
          </w:tcPr>
          <w:p w14:paraId="66F709DC"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2E421F87" w14:textId="77777777" w:rsidR="0059592D" w:rsidRPr="00BB2CF8" w:rsidRDefault="0059592D" w:rsidP="0001347E">
            <w:pPr>
              <w:spacing w:after="0" w:line="240" w:lineRule="auto"/>
              <w:jc w:val="both"/>
              <w:rPr>
                <w:rFonts w:ascii="Times New Roman" w:hAnsi="Times New Roman"/>
                <w:sz w:val="24"/>
                <w:szCs w:val="24"/>
              </w:rPr>
            </w:pPr>
            <w:r w:rsidRPr="00BB2CF8">
              <w:rPr>
                <w:rFonts w:ascii="Times New Roman" w:hAnsi="Times New Roman"/>
                <w:sz w:val="24"/>
                <w:szCs w:val="24"/>
              </w:rPr>
              <w:t>Составление технологической схемы производства стали</w:t>
            </w:r>
          </w:p>
        </w:tc>
        <w:tc>
          <w:tcPr>
            <w:tcW w:w="625" w:type="pct"/>
            <w:vAlign w:val="center"/>
          </w:tcPr>
          <w:p w14:paraId="39C05962" w14:textId="77777777" w:rsidR="0059592D" w:rsidRPr="00BB2CF8" w:rsidRDefault="0059592D" w:rsidP="0001347E">
            <w:pPr>
              <w:spacing w:after="0" w:line="240" w:lineRule="auto"/>
              <w:jc w:val="center"/>
              <w:rPr>
                <w:rFonts w:ascii="Times New Roman" w:hAnsi="Times New Roman"/>
                <w:sz w:val="24"/>
                <w:szCs w:val="24"/>
              </w:rPr>
            </w:pPr>
          </w:p>
        </w:tc>
        <w:tc>
          <w:tcPr>
            <w:tcW w:w="351" w:type="pct"/>
            <w:vMerge/>
          </w:tcPr>
          <w:p w14:paraId="2331C830" w14:textId="2CA40DC8" w:rsidR="0059592D" w:rsidRPr="00BB2CF8" w:rsidRDefault="0059592D" w:rsidP="0001347E">
            <w:pPr>
              <w:spacing w:after="0" w:line="240" w:lineRule="auto"/>
              <w:rPr>
                <w:rFonts w:ascii="Times New Roman" w:hAnsi="Times New Roman"/>
                <w:bCs/>
                <w:sz w:val="24"/>
                <w:szCs w:val="24"/>
              </w:rPr>
            </w:pPr>
          </w:p>
        </w:tc>
        <w:tc>
          <w:tcPr>
            <w:tcW w:w="696" w:type="pct"/>
            <w:vMerge/>
          </w:tcPr>
          <w:p w14:paraId="47D9AD22" w14:textId="77777777" w:rsidR="0059592D" w:rsidRPr="000C681A" w:rsidRDefault="0059592D" w:rsidP="0001347E">
            <w:pPr>
              <w:spacing w:after="0" w:line="240" w:lineRule="auto"/>
              <w:jc w:val="center"/>
              <w:rPr>
                <w:rFonts w:ascii="Times New Roman" w:hAnsi="Times New Roman"/>
                <w:bCs/>
                <w:sz w:val="20"/>
                <w:szCs w:val="20"/>
              </w:rPr>
            </w:pPr>
          </w:p>
        </w:tc>
      </w:tr>
      <w:tr w:rsidR="0059592D" w:rsidRPr="00BB2CF8" w14:paraId="6499679C" w14:textId="77777777" w:rsidTr="00A73BCD">
        <w:trPr>
          <w:trHeight w:val="20"/>
        </w:trPr>
        <w:tc>
          <w:tcPr>
            <w:tcW w:w="709" w:type="pct"/>
            <w:gridSpan w:val="2"/>
            <w:vMerge/>
          </w:tcPr>
          <w:p w14:paraId="4B88CF96"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5A90835C" w14:textId="77777777" w:rsidR="0059592D" w:rsidRPr="00BB2CF8" w:rsidRDefault="0059592D" w:rsidP="0001347E">
            <w:pPr>
              <w:spacing w:after="0" w:line="240" w:lineRule="auto"/>
              <w:jc w:val="both"/>
              <w:rPr>
                <w:rFonts w:ascii="Times New Roman" w:hAnsi="Times New Roman"/>
                <w:sz w:val="24"/>
                <w:szCs w:val="24"/>
              </w:rPr>
            </w:pPr>
            <w:r w:rsidRPr="00BB2CF8">
              <w:rPr>
                <w:rFonts w:ascii="Times New Roman" w:hAnsi="Times New Roman"/>
                <w:sz w:val="24"/>
                <w:szCs w:val="24"/>
              </w:rPr>
              <w:t>Изучение маркировки стали</w:t>
            </w:r>
          </w:p>
        </w:tc>
        <w:tc>
          <w:tcPr>
            <w:tcW w:w="625" w:type="pct"/>
            <w:vAlign w:val="center"/>
          </w:tcPr>
          <w:p w14:paraId="750C4067" w14:textId="77777777" w:rsidR="0059592D" w:rsidRPr="00BB2CF8" w:rsidRDefault="0059592D" w:rsidP="0001347E">
            <w:pPr>
              <w:spacing w:after="0" w:line="240" w:lineRule="auto"/>
              <w:jc w:val="center"/>
              <w:rPr>
                <w:rFonts w:ascii="Times New Roman" w:hAnsi="Times New Roman"/>
                <w:sz w:val="24"/>
                <w:szCs w:val="24"/>
              </w:rPr>
            </w:pPr>
          </w:p>
        </w:tc>
        <w:tc>
          <w:tcPr>
            <w:tcW w:w="351" w:type="pct"/>
            <w:vMerge/>
          </w:tcPr>
          <w:p w14:paraId="720FA367" w14:textId="5FBEF5AF" w:rsidR="0059592D" w:rsidRPr="00BB2CF8" w:rsidRDefault="0059592D" w:rsidP="0001347E">
            <w:pPr>
              <w:spacing w:after="0" w:line="240" w:lineRule="auto"/>
              <w:rPr>
                <w:rFonts w:ascii="Times New Roman" w:hAnsi="Times New Roman"/>
                <w:bCs/>
                <w:sz w:val="24"/>
                <w:szCs w:val="24"/>
              </w:rPr>
            </w:pPr>
          </w:p>
        </w:tc>
        <w:tc>
          <w:tcPr>
            <w:tcW w:w="696" w:type="pct"/>
            <w:vMerge/>
          </w:tcPr>
          <w:p w14:paraId="5CFCAD83" w14:textId="77777777" w:rsidR="0059592D" w:rsidRPr="000C681A" w:rsidRDefault="0059592D" w:rsidP="0001347E">
            <w:pPr>
              <w:spacing w:after="0" w:line="240" w:lineRule="auto"/>
              <w:jc w:val="center"/>
              <w:rPr>
                <w:rFonts w:ascii="Times New Roman" w:hAnsi="Times New Roman"/>
                <w:bCs/>
                <w:sz w:val="20"/>
                <w:szCs w:val="20"/>
              </w:rPr>
            </w:pPr>
          </w:p>
        </w:tc>
      </w:tr>
      <w:tr w:rsidR="0059592D" w:rsidRPr="00BB2CF8" w14:paraId="1EDE88A0" w14:textId="77777777" w:rsidTr="00A73BCD">
        <w:trPr>
          <w:trHeight w:val="20"/>
        </w:trPr>
        <w:tc>
          <w:tcPr>
            <w:tcW w:w="709" w:type="pct"/>
            <w:gridSpan w:val="2"/>
            <w:vMerge/>
          </w:tcPr>
          <w:p w14:paraId="6C28B086"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7008F140" w14:textId="77777777" w:rsidR="0059592D" w:rsidRPr="00BB2CF8" w:rsidRDefault="0059592D" w:rsidP="0001347E">
            <w:pPr>
              <w:pStyle w:val="ae"/>
              <w:spacing w:before="0" w:after="0"/>
              <w:ind w:left="0"/>
              <w:rPr>
                <w:b/>
              </w:rPr>
            </w:pPr>
            <w:r w:rsidRPr="00BB2CF8">
              <w:rPr>
                <w:b/>
              </w:rPr>
              <w:t>Самостоятельная работа обучающихся:</w:t>
            </w:r>
          </w:p>
        </w:tc>
        <w:tc>
          <w:tcPr>
            <w:tcW w:w="625" w:type="pct"/>
          </w:tcPr>
          <w:p w14:paraId="221C05BC" w14:textId="77777777" w:rsidR="0059592D" w:rsidRPr="00BB2CF8" w:rsidRDefault="0059592D" w:rsidP="0001347E">
            <w:pPr>
              <w:spacing w:after="0"/>
              <w:jc w:val="center"/>
              <w:rPr>
                <w:rFonts w:ascii="Times New Roman" w:hAnsi="Times New Roman"/>
                <w:b/>
                <w:sz w:val="24"/>
                <w:szCs w:val="24"/>
              </w:rPr>
            </w:pPr>
            <w:r w:rsidRPr="00BB2CF8">
              <w:rPr>
                <w:rFonts w:ascii="Times New Roman" w:hAnsi="Times New Roman"/>
                <w:b/>
                <w:sz w:val="24"/>
                <w:szCs w:val="24"/>
              </w:rPr>
              <w:t>13</w:t>
            </w:r>
          </w:p>
        </w:tc>
        <w:tc>
          <w:tcPr>
            <w:tcW w:w="351" w:type="pct"/>
            <w:vMerge/>
          </w:tcPr>
          <w:p w14:paraId="2814BCEA" w14:textId="2E9A06CD" w:rsidR="0059592D" w:rsidRPr="00BB2CF8" w:rsidRDefault="0059592D" w:rsidP="0001347E">
            <w:pPr>
              <w:spacing w:after="0" w:line="240" w:lineRule="auto"/>
              <w:rPr>
                <w:rFonts w:ascii="Times New Roman" w:hAnsi="Times New Roman"/>
                <w:b/>
                <w:bCs/>
                <w:sz w:val="24"/>
                <w:szCs w:val="24"/>
              </w:rPr>
            </w:pPr>
          </w:p>
        </w:tc>
        <w:tc>
          <w:tcPr>
            <w:tcW w:w="696" w:type="pct"/>
            <w:vMerge/>
          </w:tcPr>
          <w:p w14:paraId="3EA018A7" w14:textId="77777777" w:rsidR="0059592D" w:rsidRPr="000C681A" w:rsidRDefault="0059592D" w:rsidP="0001347E">
            <w:pPr>
              <w:spacing w:after="0" w:line="240" w:lineRule="auto"/>
              <w:jc w:val="center"/>
              <w:rPr>
                <w:rFonts w:ascii="Times New Roman" w:hAnsi="Times New Roman"/>
                <w:bCs/>
                <w:sz w:val="20"/>
                <w:szCs w:val="20"/>
              </w:rPr>
            </w:pPr>
          </w:p>
        </w:tc>
      </w:tr>
      <w:tr w:rsidR="0059592D" w:rsidRPr="00BB2CF8" w14:paraId="22C7C280" w14:textId="77777777" w:rsidTr="00A73BCD">
        <w:trPr>
          <w:trHeight w:val="20"/>
        </w:trPr>
        <w:tc>
          <w:tcPr>
            <w:tcW w:w="709" w:type="pct"/>
            <w:gridSpan w:val="2"/>
            <w:vMerge/>
          </w:tcPr>
          <w:p w14:paraId="5A2C2050"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69E0941F" w14:textId="77777777" w:rsidR="0059592D" w:rsidRPr="00BB2CF8" w:rsidRDefault="0059592D" w:rsidP="0001347E">
            <w:pPr>
              <w:spacing w:after="0"/>
            </w:pPr>
            <w:r w:rsidRPr="00BB2CF8">
              <w:t>1.</w:t>
            </w:r>
            <w:r w:rsidRPr="00BB2CF8">
              <w:rPr>
                <w:rFonts w:ascii="Times New Roman" w:hAnsi="Times New Roman"/>
                <w:sz w:val="24"/>
                <w:szCs w:val="24"/>
              </w:rPr>
              <w:t xml:space="preserve"> Оформление отчета по практической работе</w:t>
            </w:r>
          </w:p>
        </w:tc>
        <w:tc>
          <w:tcPr>
            <w:tcW w:w="625" w:type="pct"/>
          </w:tcPr>
          <w:p w14:paraId="679F5B27" w14:textId="77777777" w:rsidR="0059592D" w:rsidRPr="00BB2CF8" w:rsidRDefault="0059592D" w:rsidP="0001347E">
            <w:pPr>
              <w:spacing w:after="0"/>
              <w:jc w:val="center"/>
              <w:rPr>
                <w:rFonts w:ascii="Times New Roman" w:hAnsi="Times New Roman"/>
                <w:sz w:val="24"/>
                <w:szCs w:val="24"/>
              </w:rPr>
            </w:pPr>
            <w:r w:rsidRPr="00BB2CF8">
              <w:rPr>
                <w:rFonts w:ascii="Times New Roman" w:hAnsi="Times New Roman"/>
                <w:sz w:val="24"/>
                <w:szCs w:val="24"/>
              </w:rPr>
              <w:t>5</w:t>
            </w:r>
          </w:p>
        </w:tc>
        <w:tc>
          <w:tcPr>
            <w:tcW w:w="351" w:type="pct"/>
            <w:vMerge/>
          </w:tcPr>
          <w:p w14:paraId="6778C49A" w14:textId="7A2DBD29" w:rsidR="0059592D" w:rsidRPr="00BB2CF8" w:rsidRDefault="0059592D" w:rsidP="0001347E">
            <w:pPr>
              <w:spacing w:after="0" w:line="240" w:lineRule="auto"/>
              <w:rPr>
                <w:rFonts w:ascii="Times New Roman" w:hAnsi="Times New Roman"/>
                <w:bCs/>
                <w:sz w:val="24"/>
                <w:szCs w:val="24"/>
              </w:rPr>
            </w:pPr>
          </w:p>
        </w:tc>
        <w:tc>
          <w:tcPr>
            <w:tcW w:w="696" w:type="pct"/>
            <w:vMerge/>
          </w:tcPr>
          <w:p w14:paraId="4235BE06" w14:textId="77777777" w:rsidR="0059592D" w:rsidRPr="000C681A" w:rsidRDefault="0059592D" w:rsidP="0059592D">
            <w:pPr>
              <w:pStyle w:val="ae"/>
              <w:ind w:left="0"/>
              <w:jc w:val="both"/>
              <w:rPr>
                <w:bCs/>
                <w:sz w:val="20"/>
                <w:szCs w:val="20"/>
              </w:rPr>
            </w:pPr>
          </w:p>
        </w:tc>
      </w:tr>
      <w:tr w:rsidR="0059592D" w:rsidRPr="00BB2CF8" w14:paraId="2603277A" w14:textId="77777777" w:rsidTr="00A73BCD">
        <w:trPr>
          <w:trHeight w:val="20"/>
        </w:trPr>
        <w:tc>
          <w:tcPr>
            <w:tcW w:w="709" w:type="pct"/>
            <w:gridSpan w:val="2"/>
            <w:vMerge/>
          </w:tcPr>
          <w:p w14:paraId="647D6591" w14:textId="77777777" w:rsidR="0059592D" w:rsidRPr="00BB2CF8" w:rsidRDefault="0059592D" w:rsidP="0001347E">
            <w:pPr>
              <w:spacing w:after="0" w:line="240" w:lineRule="auto"/>
              <w:rPr>
                <w:rFonts w:ascii="Times New Roman" w:hAnsi="Times New Roman"/>
                <w:b/>
                <w:bCs/>
                <w:sz w:val="24"/>
                <w:szCs w:val="24"/>
              </w:rPr>
            </w:pPr>
          </w:p>
        </w:tc>
        <w:tc>
          <w:tcPr>
            <w:tcW w:w="2620" w:type="pct"/>
          </w:tcPr>
          <w:p w14:paraId="39AE46F0" w14:textId="77777777" w:rsidR="0059592D" w:rsidRPr="00BB2CF8" w:rsidRDefault="0059592D" w:rsidP="0001347E">
            <w:pPr>
              <w:pStyle w:val="ae"/>
              <w:spacing w:before="0" w:after="0"/>
              <w:ind w:left="0"/>
            </w:pPr>
            <w:r w:rsidRPr="00BB2CF8">
              <w:t>2.</w:t>
            </w:r>
            <w:r w:rsidRPr="00BB2CF8">
              <w:rPr>
                <w:rFonts w:eastAsia="Times New Roman"/>
              </w:rPr>
              <w:t xml:space="preserve"> Проработка конспектов по темам с целью подготовки к тестовому заданию</w:t>
            </w:r>
          </w:p>
        </w:tc>
        <w:tc>
          <w:tcPr>
            <w:tcW w:w="625" w:type="pct"/>
          </w:tcPr>
          <w:p w14:paraId="6DE4482A" w14:textId="77777777" w:rsidR="0059592D" w:rsidRPr="00BB2CF8" w:rsidRDefault="0059592D" w:rsidP="0001347E">
            <w:pPr>
              <w:spacing w:after="0"/>
              <w:jc w:val="center"/>
              <w:rPr>
                <w:rFonts w:ascii="Times New Roman" w:hAnsi="Times New Roman"/>
                <w:sz w:val="24"/>
                <w:szCs w:val="24"/>
              </w:rPr>
            </w:pPr>
            <w:r w:rsidRPr="00BB2CF8">
              <w:rPr>
                <w:rFonts w:ascii="Times New Roman" w:hAnsi="Times New Roman"/>
                <w:sz w:val="24"/>
                <w:szCs w:val="24"/>
              </w:rPr>
              <w:t>8</w:t>
            </w:r>
          </w:p>
        </w:tc>
        <w:tc>
          <w:tcPr>
            <w:tcW w:w="351" w:type="pct"/>
            <w:vMerge/>
          </w:tcPr>
          <w:p w14:paraId="69B1716F" w14:textId="1FE7ECCA" w:rsidR="0059592D" w:rsidRPr="00BB2CF8" w:rsidRDefault="0059592D" w:rsidP="0001347E">
            <w:pPr>
              <w:spacing w:after="0" w:line="240" w:lineRule="auto"/>
              <w:rPr>
                <w:rFonts w:ascii="Times New Roman" w:hAnsi="Times New Roman"/>
                <w:bCs/>
                <w:sz w:val="24"/>
                <w:szCs w:val="24"/>
              </w:rPr>
            </w:pPr>
          </w:p>
        </w:tc>
        <w:tc>
          <w:tcPr>
            <w:tcW w:w="696" w:type="pct"/>
            <w:vMerge/>
          </w:tcPr>
          <w:p w14:paraId="5759AB08" w14:textId="77777777" w:rsidR="0059592D" w:rsidRPr="000C681A" w:rsidRDefault="0059592D" w:rsidP="0001347E">
            <w:pPr>
              <w:spacing w:after="0" w:line="240" w:lineRule="auto"/>
              <w:jc w:val="center"/>
              <w:rPr>
                <w:rFonts w:ascii="Times New Roman" w:hAnsi="Times New Roman"/>
                <w:bCs/>
                <w:sz w:val="20"/>
                <w:szCs w:val="20"/>
              </w:rPr>
            </w:pPr>
          </w:p>
        </w:tc>
      </w:tr>
      <w:tr w:rsidR="00BF6816" w:rsidRPr="00BB2CF8" w14:paraId="7C49B517" w14:textId="77777777" w:rsidTr="00A73BCD">
        <w:trPr>
          <w:trHeight w:val="20"/>
        </w:trPr>
        <w:tc>
          <w:tcPr>
            <w:tcW w:w="690" w:type="pct"/>
            <w:vMerge w:val="restart"/>
          </w:tcPr>
          <w:p w14:paraId="620E376E" w14:textId="77777777" w:rsidR="00BF6816" w:rsidRPr="00BB2CF8" w:rsidRDefault="00BF6816" w:rsidP="0001347E">
            <w:pPr>
              <w:spacing w:after="0" w:line="240" w:lineRule="auto"/>
              <w:rPr>
                <w:rFonts w:ascii="Times New Roman" w:hAnsi="Times New Roman"/>
                <w:sz w:val="24"/>
                <w:szCs w:val="24"/>
              </w:rPr>
            </w:pPr>
            <w:r w:rsidRPr="00BB2CF8">
              <w:rPr>
                <w:rFonts w:ascii="Times New Roman" w:hAnsi="Times New Roman"/>
                <w:b/>
                <w:sz w:val="24"/>
                <w:szCs w:val="24"/>
              </w:rPr>
              <w:t>Тема 3. Обработка металла давлением</w:t>
            </w:r>
          </w:p>
        </w:tc>
        <w:tc>
          <w:tcPr>
            <w:tcW w:w="2638" w:type="pct"/>
            <w:gridSpan w:val="2"/>
          </w:tcPr>
          <w:p w14:paraId="56715512" w14:textId="77777777" w:rsidR="00BF6816" w:rsidRPr="00BB2CF8" w:rsidRDefault="00BF6816" w:rsidP="0001347E">
            <w:pPr>
              <w:spacing w:after="0" w:line="240" w:lineRule="auto"/>
              <w:jc w:val="both"/>
              <w:rPr>
                <w:rFonts w:ascii="Times New Roman" w:hAnsi="Times New Roman"/>
                <w:b/>
                <w:bCs/>
                <w:sz w:val="24"/>
                <w:szCs w:val="24"/>
              </w:rPr>
            </w:pPr>
            <w:r w:rsidRPr="00BB2CF8">
              <w:rPr>
                <w:rFonts w:ascii="Times New Roman" w:hAnsi="Times New Roman"/>
                <w:b/>
                <w:bCs/>
                <w:sz w:val="24"/>
                <w:szCs w:val="24"/>
              </w:rPr>
              <w:t>Содержание учебного материала:</w:t>
            </w:r>
          </w:p>
        </w:tc>
        <w:tc>
          <w:tcPr>
            <w:tcW w:w="625" w:type="pct"/>
            <w:vAlign w:val="center"/>
          </w:tcPr>
          <w:p w14:paraId="54D972C6" w14:textId="77777777" w:rsidR="00BF6816" w:rsidRPr="00BB2CF8" w:rsidRDefault="00BF6816" w:rsidP="0001347E">
            <w:pPr>
              <w:spacing w:after="0" w:line="240" w:lineRule="auto"/>
              <w:jc w:val="center"/>
              <w:rPr>
                <w:rFonts w:ascii="Times New Roman" w:hAnsi="Times New Roman"/>
                <w:b/>
                <w:bCs/>
                <w:sz w:val="24"/>
                <w:szCs w:val="24"/>
              </w:rPr>
            </w:pPr>
            <w:r w:rsidRPr="00BB2CF8">
              <w:rPr>
                <w:rFonts w:ascii="Times New Roman" w:hAnsi="Times New Roman"/>
                <w:b/>
                <w:bCs/>
                <w:sz w:val="24"/>
                <w:szCs w:val="24"/>
              </w:rPr>
              <w:t>10</w:t>
            </w:r>
          </w:p>
        </w:tc>
        <w:tc>
          <w:tcPr>
            <w:tcW w:w="351" w:type="pct"/>
          </w:tcPr>
          <w:p w14:paraId="3514EA9A" w14:textId="77777777" w:rsidR="00BF6816" w:rsidRPr="00BB2CF8" w:rsidRDefault="00BF6816" w:rsidP="0001347E">
            <w:pPr>
              <w:spacing w:after="0" w:line="240" w:lineRule="auto"/>
              <w:rPr>
                <w:rFonts w:ascii="Times New Roman" w:hAnsi="Times New Roman"/>
                <w:bCs/>
                <w:sz w:val="24"/>
                <w:szCs w:val="24"/>
              </w:rPr>
            </w:pPr>
          </w:p>
        </w:tc>
        <w:tc>
          <w:tcPr>
            <w:tcW w:w="696" w:type="pct"/>
          </w:tcPr>
          <w:p w14:paraId="7E78D329" w14:textId="77777777" w:rsidR="00BF6816" w:rsidRPr="000C681A" w:rsidRDefault="00BF6816" w:rsidP="0001347E">
            <w:pPr>
              <w:spacing w:after="0" w:line="240" w:lineRule="auto"/>
              <w:jc w:val="center"/>
              <w:rPr>
                <w:rFonts w:ascii="Times New Roman" w:hAnsi="Times New Roman"/>
                <w:bCs/>
                <w:sz w:val="20"/>
                <w:szCs w:val="20"/>
              </w:rPr>
            </w:pPr>
          </w:p>
        </w:tc>
      </w:tr>
      <w:tr w:rsidR="000C681A" w:rsidRPr="00BB2CF8" w14:paraId="6A3D9511" w14:textId="77777777" w:rsidTr="00A73BCD">
        <w:trPr>
          <w:trHeight w:val="20"/>
        </w:trPr>
        <w:tc>
          <w:tcPr>
            <w:tcW w:w="690" w:type="pct"/>
            <w:vMerge/>
          </w:tcPr>
          <w:p w14:paraId="32B53475" w14:textId="77777777" w:rsidR="000C681A" w:rsidRPr="00BB2CF8" w:rsidRDefault="000C681A" w:rsidP="00982F82">
            <w:pPr>
              <w:spacing w:after="0" w:line="240" w:lineRule="auto"/>
              <w:rPr>
                <w:rFonts w:ascii="Times New Roman" w:hAnsi="Times New Roman"/>
                <w:sz w:val="24"/>
                <w:szCs w:val="24"/>
              </w:rPr>
            </w:pPr>
          </w:p>
        </w:tc>
        <w:tc>
          <w:tcPr>
            <w:tcW w:w="2638" w:type="pct"/>
            <w:gridSpan w:val="2"/>
            <w:shd w:val="clear" w:color="auto" w:fill="auto"/>
          </w:tcPr>
          <w:p w14:paraId="6CAA4524" w14:textId="77777777" w:rsidR="000C681A" w:rsidRPr="00BB2CF8" w:rsidRDefault="000C681A" w:rsidP="00982F82">
            <w:pPr>
              <w:spacing w:after="0" w:line="240" w:lineRule="auto"/>
              <w:rPr>
                <w:rFonts w:ascii="Times New Roman" w:hAnsi="Times New Roman"/>
                <w:sz w:val="24"/>
                <w:szCs w:val="24"/>
              </w:rPr>
            </w:pPr>
            <w:r w:rsidRPr="00BB2CF8">
              <w:rPr>
                <w:rFonts w:ascii="Times New Roman" w:hAnsi="Times New Roman"/>
                <w:sz w:val="24"/>
                <w:szCs w:val="24"/>
              </w:rPr>
              <w:t>Основы обработки металла давлением</w:t>
            </w:r>
          </w:p>
        </w:tc>
        <w:tc>
          <w:tcPr>
            <w:tcW w:w="625" w:type="pct"/>
            <w:vMerge w:val="restart"/>
            <w:vAlign w:val="center"/>
          </w:tcPr>
          <w:p w14:paraId="5B2B71B5" w14:textId="77777777" w:rsidR="000C681A" w:rsidRPr="00BB2CF8" w:rsidRDefault="000C681A" w:rsidP="00982F82">
            <w:pPr>
              <w:spacing w:after="0" w:line="240" w:lineRule="auto"/>
              <w:jc w:val="center"/>
              <w:rPr>
                <w:rFonts w:ascii="Times New Roman" w:hAnsi="Times New Roman"/>
                <w:bCs/>
                <w:sz w:val="24"/>
                <w:szCs w:val="24"/>
              </w:rPr>
            </w:pPr>
            <w:r w:rsidRPr="00BB2CF8">
              <w:rPr>
                <w:rFonts w:ascii="Times New Roman" w:hAnsi="Times New Roman"/>
                <w:bCs/>
                <w:sz w:val="24"/>
                <w:szCs w:val="24"/>
              </w:rPr>
              <w:t>8</w:t>
            </w:r>
          </w:p>
        </w:tc>
        <w:tc>
          <w:tcPr>
            <w:tcW w:w="351" w:type="pct"/>
            <w:vMerge w:val="restart"/>
          </w:tcPr>
          <w:p w14:paraId="4560D3A8" w14:textId="77777777" w:rsidR="000C681A" w:rsidRPr="000C681A" w:rsidRDefault="000C681A" w:rsidP="00982F82">
            <w:pPr>
              <w:spacing w:after="0" w:line="240" w:lineRule="auto"/>
              <w:jc w:val="center"/>
              <w:rPr>
                <w:rFonts w:ascii="Times New Roman" w:hAnsi="Times New Roman"/>
                <w:bCs/>
                <w:sz w:val="24"/>
                <w:szCs w:val="24"/>
              </w:rPr>
            </w:pPr>
            <w:r w:rsidRPr="000C681A">
              <w:rPr>
                <w:rFonts w:ascii="Times New Roman" w:hAnsi="Times New Roman"/>
                <w:bCs/>
                <w:sz w:val="24"/>
                <w:szCs w:val="24"/>
              </w:rPr>
              <w:t>ПК 1.1</w:t>
            </w:r>
          </w:p>
          <w:p w14:paraId="2EA49BE4" w14:textId="77777777" w:rsidR="000C681A" w:rsidRPr="000C681A" w:rsidRDefault="000C681A" w:rsidP="00982F82">
            <w:pPr>
              <w:spacing w:after="0" w:line="240" w:lineRule="auto"/>
              <w:jc w:val="center"/>
              <w:rPr>
                <w:rFonts w:ascii="Times New Roman" w:hAnsi="Times New Roman"/>
                <w:bCs/>
                <w:sz w:val="24"/>
                <w:szCs w:val="24"/>
              </w:rPr>
            </w:pPr>
            <w:r w:rsidRPr="000C681A">
              <w:rPr>
                <w:rFonts w:ascii="Times New Roman" w:hAnsi="Times New Roman"/>
                <w:bCs/>
                <w:sz w:val="24"/>
                <w:szCs w:val="24"/>
              </w:rPr>
              <w:t>ПК 2.1</w:t>
            </w:r>
          </w:p>
          <w:p w14:paraId="7BFD34B8" w14:textId="77777777" w:rsidR="000C681A" w:rsidRPr="000C681A" w:rsidRDefault="000C681A" w:rsidP="00982F82">
            <w:pPr>
              <w:spacing w:after="0" w:line="240" w:lineRule="auto"/>
              <w:jc w:val="center"/>
              <w:rPr>
                <w:rFonts w:ascii="Times New Roman" w:hAnsi="Times New Roman"/>
                <w:bCs/>
                <w:sz w:val="24"/>
                <w:szCs w:val="24"/>
              </w:rPr>
            </w:pPr>
            <w:r w:rsidRPr="000C681A">
              <w:rPr>
                <w:rFonts w:ascii="Times New Roman" w:hAnsi="Times New Roman"/>
                <w:bCs/>
                <w:sz w:val="24"/>
                <w:szCs w:val="24"/>
              </w:rPr>
              <w:t>ОК1-9</w:t>
            </w:r>
          </w:p>
          <w:p w14:paraId="3BDC6E35" w14:textId="77777777" w:rsidR="000C681A" w:rsidRPr="000C681A" w:rsidRDefault="000C681A" w:rsidP="00982F82">
            <w:pPr>
              <w:spacing w:after="0" w:line="240" w:lineRule="auto"/>
              <w:jc w:val="center"/>
              <w:rPr>
                <w:rFonts w:ascii="Times New Roman" w:hAnsi="Times New Roman"/>
                <w:bCs/>
                <w:sz w:val="24"/>
                <w:szCs w:val="24"/>
              </w:rPr>
            </w:pPr>
            <w:r w:rsidRPr="000C681A">
              <w:rPr>
                <w:rFonts w:ascii="Times New Roman" w:hAnsi="Times New Roman"/>
                <w:bCs/>
                <w:sz w:val="24"/>
                <w:szCs w:val="24"/>
              </w:rPr>
              <w:t>ПК 2.4</w:t>
            </w:r>
          </w:p>
          <w:p w14:paraId="2CB621DE" w14:textId="567A60CC" w:rsidR="000C681A" w:rsidRPr="000C681A" w:rsidRDefault="000C681A" w:rsidP="00982F82">
            <w:pPr>
              <w:spacing w:after="0" w:line="240" w:lineRule="auto"/>
              <w:jc w:val="center"/>
              <w:rPr>
                <w:rFonts w:ascii="Times New Roman" w:hAnsi="Times New Roman"/>
                <w:bCs/>
                <w:sz w:val="24"/>
                <w:szCs w:val="24"/>
              </w:rPr>
            </w:pPr>
          </w:p>
        </w:tc>
        <w:tc>
          <w:tcPr>
            <w:tcW w:w="696" w:type="pct"/>
            <w:vMerge w:val="restart"/>
          </w:tcPr>
          <w:p w14:paraId="5929975E" w14:textId="77777777" w:rsidR="00982F82" w:rsidRPr="00982F82" w:rsidRDefault="00982F82" w:rsidP="00982F82">
            <w:pPr>
              <w:pStyle w:val="ae"/>
              <w:spacing w:before="0" w:after="0"/>
              <w:ind w:left="0"/>
              <w:rPr>
                <w:bCs/>
                <w:iCs/>
                <w:sz w:val="20"/>
                <w:szCs w:val="20"/>
              </w:rPr>
            </w:pPr>
            <w:proofErr w:type="spellStart"/>
            <w:r w:rsidRPr="00982F82">
              <w:rPr>
                <w:bCs/>
                <w:iCs/>
                <w:sz w:val="20"/>
                <w:szCs w:val="20"/>
              </w:rPr>
              <w:t>Уо</w:t>
            </w:r>
            <w:proofErr w:type="spellEnd"/>
            <w:r w:rsidRPr="00982F82">
              <w:rPr>
                <w:bCs/>
                <w:iCs/>
                <w:sz w:val="20"/>
                <w:szCs w:val="20"/>
              </w:rPr>
              <w:t xml:space="preserve"> 01.01 </w:t>
            </w:r>
          </w:p>
          <w:p w14:paraId="2BA0D9C0" w14:textId="77777777" w:rsidR="00982F82" w:rsidRPr="00982F82" w:rsidRDefault="00982F82" w:rsidP="00982F82">
            <w:pPr>
              <w:pStyle w:val="ae"/>
              <w:spacing w:before="0" w:after="0"/>
              <w:ind w:left="0"/>
              <w:rPr>
                <w:bCs/>
                <w:iCs/>
                <w:sz w:val="20"/>
                <w:szCs w:val="20"/>
              </w:rPr>
            </w:pPr>
            <w:proofErr w:type="spellStart"/>
            <w:r w:rsidRPr="00982F82">
              <w:rPr>
                <w:bCs/>
                <w:iCs/>
                <w:sz w:val="20"/>
                <w:szCs w:val="20"/>
              </w:rPr>
              <w:t>Уо</w:t>
            </w:r>
            <w:proofErr w:type="spellEnd"/>
            <w:r w:rsidRPr="00982F82">
              <w:rPr>
                <w:bCs/>
                <w:iCs/>
                <w:sz w:val="20"/>
                <w:szCs w:val="20"/>
              </w:rPr>
              <w:t xml:space="preserve"> 02.01 </w:t>
            </w:r>
          </w:p>
          <w:p w14:paraId="54CE641B" w14:textId="77777777" w:rsidR="00982F82" w:rsidRPr="00982F82" w:rsidRDefault="00982F82" w:rsidP="00982F82">
            <w:pPr>
              <w:pStyle w:val="ae"/>
              <w:spacing w:before="0" w:after="0"/>
              <w:ind w:left="0"/>
              <w:rPr>
                <w:bCs/>
                <w:iCs/>
                <w:sz w:val="20"/>
                <w:szCs w:val="20"/>
              </w:rPr>
            </w:pPr>
            <w:proofErr w:type="spellStart"/>
            <w:r w:rsidRPr="00982F82">
              <w:rPr>
                <w:bCs/>
                <w:iCs/>
                <w:sz w:val="20"/>
                <w:szCs w:val="20"/>
              </w:rPr>
              <w:t>Уо</w:t>
            </w:r>
            <w:proofErr w:type="spellEnd"/>
            <w:r w:rsidRPr="00982F82">
              <w:rPr>
                <w:bCs/>
                <w:iCs/>
                <w:sz w:val="20"/>
                <w:szCs w:val="20"/>
              </w:rPr>
              <w:t xml:space="preserve"> 03.01 </w:t>
            </w:r>
          </w:p>
          <w:p w14:paraId="0CE332FC" w14:textId="77777777" w:rsidR="00982F82" w:rsidRPr="00982F82" w:rsidRDefault="00982F82" w:rsidP="00982F82">
            <w:pPr>
              <w:pStyle w:val="ae"/>
              <w:spacing w:before="0" w:after="0"/>
              <w:ind w:left="0"/>
              <w:rPr>
                <w:bCs/>
                <w:iCs/>
                <w:sz w:val="20"/>
                <w:szCs w:val="20"/>
              </w:rPr>
            </w:pPr>
            <w:proofErr w:type="spellStart"/>
            <w:r w:rsidRPr="00982F82">
              <w:rPr>
                <w:bCs/>
                <w:iCs/>
                <w:sz w:val="20"/>
                <w:szCs w:val="20"/>
              </w:rPr>
              <w:t>Уо</w:t>
            </w:r>
            <w:proofErr w:type="spellEnd"/>
            <w:r w:rsidRPr="00982F82">
              <w:rPr>
                <w:bCs/>
                <w:iCs/>
                <w:sz w:val="20"/>
                <w:szCs w:val="20"/>
              </w:rPr>
              <w:t xml:space="preserve"> 05.01</w:t>
            </w:r>
          </w:p>
          <w:p w14:paraId="0327927E" w14:textId="77777777" w:rsidR="00982F82" w:rsidRPr="00982F82" w:rsidRDefault="00982F82" w:rsidP="00982F82">
            <w:pPr>
              <w:pStyle w:val="ae"/>
              <w:spacing w:before="0" w:after="0"/>
              <w:ind w:left="0"/>
              <w:rPr>
                <w:bCs/>
                <w:iCs/>
                <w:sz w:val="20"/>
                <w:szCs w:val="20"/>
              </w:rPr>
            </w:pPr>
            <w:proofErr w:type="spellStart"/>
            <w:r w:rsidRPr="00982F82">
              <w:rPr>
                <w:bCs/>
                <w:iCs/>
                <w:sz w:val="20"/>
                <w:szCs w:val="20"/>
              </w:rPr>
              <w:t>Зо</w:t>
            </w:r>
            <w:proofErr w:type="spellEnd"/>
            <w:r w:rsidRPr="00982F82">
              <w:rPr>
                <w:bCs/>
                <w:iCs/>
                <w:sz w:val="20"/>
                <w:szCs w:val="20"/>
              </w:rPr>
              <w:t xml:space="preserve"> 01.01</w:t>
            </w:r>
          </w:p>
          <w:p w14:paraId="202B8DF1" w14:textId="77777777" w:rsidR="00982F82" w:rsidRPr="00982F82" w:rsidRDefault="00982F82" w:rsidP="00982F82">
            <w:pPr>
              <w:pStyle w:val="ae"/>
              <w:spacing w:before="0" w:after="0"/>
              <w:ind w:left="0"/>
              <w:rPr>
                <w:bCs/>
                <w:iCs/>
                <w:sz w:val="20"/>
                <w:szCs w:val="20"/>
              </w:rPr>
            </w:pPr>
            <w:proofErr w:type="spellStart"/>
            <w:r w:rsidRPr="00982F82">
              <w:rPr>
                <w:bCs/>
                <w:iCs/>
                <w:sz w:val="20"/>
                <w:szCs w:val="20"/>
              </w:rPr>
              <w:t>Зо</w:t>
            </w:r>
            <w:proofErr w:type="spellEnd"/>
            <w:r w:rsidRPr="00982F82">
              <w:rPr>
                <w:bCs/>
                <w:iCs/>
                <w:sz w:val="20"/>
                <w:szCs w:val="20"/>
              </w:rPr>
              <w:t xml:space="preserve"> 02.01</w:t>
            </w:r>
          </w:p>
          <w:p w14:paraId="41F129CC" w14:textId="77777777" w:rsidR="00982F82" w:rsidRPr="00982F82" w:rsidRDefault="00982F82" w:rsidP="00982F82">
            <w:pPr>
              <w:pStyle w:val="ae"/>
              <w:spacing w:before="0" w:after="0"/>
              <w:ind w:left="0"/>
              <w:rPr>
                <w:bCs/>
                <w:iCs/>
                <w:sz w:val="20"/>
                <w:szCs w:val="20"/>
              </w:rPr>
            </w:pPr>
            <w:proofErr w:type="spellStart"/>
            <w:r w:rsidRPr="00982F82">
              <w:rPr>
                <w:bCs/>
                <w:iCs/>
                <w:sz w:val="20"/>
                <w:szCs w:val="20"/>
              </w:rPr>
              <w:t>Зо</w:t>
            </w:r>
            <w:proofErr w:type="spellEnd"/>
            <w:r w:rsidRPr="00982F82">
              <w:rPr>
                <w:bCs/>
                <w:iCs/>
                <w:sz w:val="20"/>
                <w:szCs w:val="20"/>
              </w:rPr>
              <w:t xml:space="preserve"> 05.01</w:t>
            </w:r>
          </w:p>
          <w:p w14:paraId="5BDD6062" w14:textId="77777777" w:rsidR="00982F82" w:rsidRPr="00982F82" w:rsidRDefault="00982F82" w:rsidP="00982F82">
            <w:pPr>
              <w:pStyle w:val="ae"/>
              <w:spacing w:before="0" w:after="0"/>
              <w:ind w:left="0"/>
              <w:rPr>
                <w:bCs/>
                <w:iCs/>
                <w:sz w:val="20"/>
                <w:szCs w:val="20"/>
              </w:rPr>
            </w:pPr>
            <w:proofErr w:type="spellStart"/>
            <w:r w:rsidRPr="00982F82">
              <w:rPr>
                <w:bCs/>
                <w:iCs/>
                <w:sz w:val="20"/>
                <w:szCs w:val="20"/>
              </w:rPr>
              <w:t>Уо</w:t>
            </w:r>
            <w:proofErr w:type="spellEnd"/>
            <w:r w:rsidRPr="00982F82">
              <w:rPr>
                <w:bCs/>
                <w:iCs/>
                <w:sz w:val="20"/>
                <w:szCs w:val="20"/>
              </w:rPr>
              <w:t xml:space="preserve"> 08.03 </w:t>
            </w:r>
          </w:p>
          <w:p w14:paraId="059B603F" w14:textId="56C7714F" w:rsidR="000C681A" w:rsidRPr="000C681A" w:rsidRDefault="00982F82" w:rsidP="00982F82">
            <w:pPr>
              <w:spacing w:after="0" w:line="240" w:lineRule="auto"/>
              <w:contextualSpacing/>
              <w:rPr>
                <w:rFonts w:ascii="Times New Roman" w:hAnsi="Times New Roman"/>
                <w:iCs/>
                <w:color w:val="333333"/>
                <w:sz w:val="20"/>
                <w:szCs w:val="20"/>
              </w:rPr>
            </w:pPr>
            <w:proofErr w:type="spellStart"/>
            <w:r w:rsidRPr="00982F82">
              <w:rPr>
                <w:bCs/>
                <w:iCs/>
                <w:sz w:val="20"/>
                <w:szCs w:val="20"/>
              </w:rPr>
              <w:t>Уо</w:t>
            </w:r>
            <w:proofErr w:type="spellEnd"/>
            <w:r w:rsidRPr="00982F82">
              <w:rPr>
                <w:bCs/>
                <w:iCs/>
                <w:sz w:val="20"/>
                <w:szCs w:val="20"/>
              </w:rPr>
              <w:t xml:space="preserve"> 09.01 </w:t>
            </w:r>
            <w:r w:rsidR="000C681A" w:rsidRPr="000C681A">
              <w:rPr>
                <w:rFonts w:ascii="Times New Roman" w:hAnsi="Times New Roman"/>
                <w:sz w:val="20"/>
                <w:szCs w:val="20"/>
              </w:rPr>
              <w:t xml:space="preserve">У 1.1.01  У 1.2.01 У 1.3.01 </w:t>
            </w:r>
          </w:p>
          <w:p w14:paraId="5541C6F8" w14:textId="03B83D03" w:rsidR="000C681A" w:rsidRPr="000C681A" w:rsidRDefault="000C681A" w:rsidP="00982F82">
            <w:pPr>
              <w:spacing w:after="0" w:line="240" w:lineRule="auto"/>
              <w:contextualSpacing/>
              <w:rPr>
                <w:rFonts w:ascii="Times New Roman" w:hAnsi="Times New Roman"/>
                <w:iCs/>
                <w:color w:val="333333"/>
                <w:sz w:val="20"/>
                <w:szCs w:val="20"/>
              </w:rPr>
            </w:pPr>
            <w:r w:rsidRPr="000C681A">
              <w:rPr>
                <w:rFonts w:ascii="Times New Roman" w:hAnsi="Times New Roman"/>
                <w:sz w:val="20"/>
                <w:szCs w:val="20"/>
              </w:rPr>
              <w:t xml:space="preserve">У 1.4.01 У 1.5.01 У 1.6.01 </w:t>
            </w:r>
          </w:p>
          <w:p w14:paraId="2EE827AA" w14:textId="5826E95C" w:rsidR="000C681A" w:rsidRPr="000C681A" w:rsidRDefault="000C681A" w:rsidP="00982F82">
            <w:pPr>
              <w:spacing w:after="0" w:line="240" w:lineRule="auto"/>
              <w:contextualSpacing/>
              <w:rPr>
                <w:rFonts w:ascii="Times New Roman" w:hAnsi="Times New Roman"/>
                <w:iCs/>
                <w:color w:val="333333"/>
                <w:sz w:val="20"/>
                <w:szCs w:val="20"/>
              </w:rPr>
            </w:pPr>
            <w:r w:rsidRPr="000C681A">
              <w:rPr>
                <w:rFonts w:ascii="Times New Roman" w:hAnsi="Times New Roman"/>
                <w:sz w:val="20"/>
                <w:szCs w:val="20"/>
              </w:rPr>
              <w:t xml:space="preserve">У 1.7.01 У 1.8.01 У 2.1.01 </w:t>
            </w:r>
          </w:p>
          <w:p w14:paraId="4F238028" w14:textId="77777777" w:rsidR="000C681A" w:rsidRPr="000C681A" w:rsidRDefault="000C681A" w:rsidP="00982F82">
            <w:pPr>
              <w:spacing w:after="0" w:line="240" w:lineRule="auto"/>
              <w:contextualSpacing/>
              <w:rPr>
                <w:rFonts w:ascii="Times New Roman" w:hAnsi="Times New Roman"/>
                <w:iCs/>
                <w:color w:val="333333"/>
                <w:sz w:val="20"/>
                <w:szCs w:val="20"/>
              </w:rPr>
            </w:pPr>
            <w:r w:rsidRPr="000C681A">
              <w:rPr>
                <w:rFonts w:ascii="Times New Roman" w:hAnsi="Times New Roman"/>
                <w:sz w:val="20"/>
                <w:szCs w:val="20"/>
              </w:rPr>
              <w:t xml:space="preserve">З 2.1.01 </w:t>
            </w:r>
          </w:p>
          <w:p w14:paraId="7B3BC26F" w14:textId="77777777" w:rsidR="000C681A" w:rsidRPr="000C681A" w:rsidRDefault="000C681A" w:rsidP="00982F82">
            <w:pPr>
              <w:pStyle w:val="ae"/>
              <w:spacing w:before="0" w:after="0"/>
              <w:ind w:left="0"/>
              <w:rPr>
                <w:sz w:val="20"/>
                <w:szCs w:val="20"/>
              </w:rPr>
            </w:pPr>
            <w:r w:rsidRPr="000C681A">
              <w:rPr>
                <w:sz w:val="20"/>
                <w:szCs w:val="20"/>
              </w:rPr>
              <w:t>У 2.4.01</w:t>
            </w:r>
          </w:p>
          <w:p w14:paraId="51501979" w14:textId="743A431B" w:rsidR="000C681A" w:rsidRDefault="000C681A" w:rsidP="00982F82">
            <w:pPr>
              <w:pStyle w:val="ae"/>
              <w:spacing w:before="0" w:after="0"/>
              <w:ind w:left="0"/>
            </w:pPr>
            <w:r w:rsidRPr="000C681A">
              <w:rPr>
                <w:sz w:val="20"/>
                <w:szCs w:val="20"/>
              </w:rPr>
              <w:t>З 2.4.01</w:t>
            </w:r>
            <w:r w:rsidRPr="00EE61B4">
              <w:t xml:space="preserve"> Уд 1</w:t>
            </w:r>
          </w:p>
          <w:p w14:paraId="61B83AB6" w14:textId="33B553E7" w:rsidR="000C681A" w:rsidRDefault="000C681A" w:rsidP="00982F82">
            <w:pPr>
              <w:pStyle w:val="ae"/>
              <w:spacing w:before="0" w:after="0"/>
              <w:ind w:left="0"/>
            </w:pPr>
            <w:proofErr w:type="spellStart"/>
            <w:r w:rsidRPr="00EE61B4">
              <w:t>Зд</w:t>
            </w:r>
            <w:proofErr w:type="spellEnd"/>
            <w:r w:rsidRPr="00EE61B4">
              <w:t xml:space="preserve"> 1Зд </w:t>
            </w:r>
            <w:r>
              <w:t>2</w:t>
            </w:r>
            <w:r w:rsidRPr="00EE61B4">
              <w:t xml:space="preserve"> </w:t>
            </w:r>
            <w:proofErr w:type="spellStart"/>
            <w:r w:rsidRPr="00EE61B4">
              <w:t>Зд</w:t>
            </w:r>
            <w:proofErr w:type="spellEnd"/>
            <w:r w:rsidRPr="00EE61B4">
              <w:t xml:space="preserve"> </w:t>
            </w:r>
            <w:r>
              <w:t>3</w:t>
            </w:r>
            <w:r w:rsidRPr="00EE61B4">
              <w:t xml:space="preserve"> </w:t>
            </w:r>
          </w:p>
          <w:p w14:paraId="4A95A73C" w14:textId="73B14F40" w:rsidR="000C681A" w:rsidRPr="000C681A" w:rsidRDefault="000C681A" w:rsidP="00982F82">
            <w:pPr>
              <w:pStyle w:val="ae"/>
              <w:spacing w:before="0" w:after="0"/>
              <w:ind w:left="0"/>
              <w:rPr>
                <w:iCs/>
                <w:color w:val="333333"/>
                <w:sz w:val="20"/>
                <w:szCs w:val="20"/>
              </w:rPr>
            </w:pPr>
            <w:proofErr w:type="spellStart"/>
            <w:r w:rsidRPr="00EE61B4">
              <w:t>Зд</w:t>
            </w:r>
            <w:proofErr w:type="spellEnd"/>
            <w:r w:rsidRPr="00EE61B4">
              <w:t xml:space="preserve"> </w:t>
            </w:r>
            <w:r>
              <w:t>4</w:t>
            </w:r>
          </w:p>
        </w:tc>
      </w:tr>
      <w:tr w:rsidR="000C681A" w:rsidRPr="00BB2CF8" w14:paraId="0E9BC009" w14:textId="77777777" w:rsidTr="00A73BCD">
        <w:trPr>
          <w:trHeight w:val="20"/>
        </w:trPr>
        <w:tc>
          <w:tcPr>
            <w:tcW w:w="690" w:type="pct"/>
            <w:vMerge/>
          </w:tcPr>
          <w:p w14:paraId="578C9912" w14:textId="77777777" w:rsidR="000C681A" w:rsidRPr="00BB2CF8" w:rsidRDefault="000C681A" w:rsidP="0001347E">
            <w:pPr>
              <w:spacing w:after="0" w:line="240" w:lineRule="auto"/>
              <w:rPr>
                <w:rFonts w:ascii="Times New Roman" w:hAnsi="Times New Roman"/>
                <w:sz w:val="24"/>
                <w:szCs w:val="24"/>
              </w:rPr>
            </w:pPr>
          </w:p>
        </w:tc>
        <w:tc>
          <w:tcPr>
            <w:tcW w:w="2638" w:type="pct"/>
            <w:gridSpan w:val="2"/>
            <w:shd w:val="clear" w:color="auto" w:fill="auto"/>
          </w:tcPr>
          <w:p w14:paraId="47D936F5" w14:textId="77777777" w:rsidR="000C681A" w:rsidRPr="00BB2CF8" w:rsidRDefault="000C681A" w:rsidP="0001347E">
            <w:pPr>
              <w:spacing w:after="0" w:line="240" w:lineRule="auto"/>
              <w:rPr>
                <w:rFonts w:ascii="Times New Roman" w:hAnsi="Times New Roman"/>
                <w:sz w:val="24"/>
                <w:szCs w:val="24"/>
              </w:rPr>
            </w:pPr>
            <w:r w:rsidRPr="00BB2CF8">
              <w:rPr>
                <w:rFonts w:ascii="Times New Roman" w:hAnsi="Times New Roman"/>
                <w:sz w:val="24"/>
                <w:szCs w:val="24"/>
              </w:rPr>
              <w:t>Прокатка</w:t>
            </w:r>
          </w:p>
        </w:tc>
        <w:tc>
          <w:tcPr>
            <w:tcW w:w="625" w:type="pct"/>
            <w:vMerge/>
            <w:vAlign w:val="center"/>
          </w:tcPr>
          <w:p w14:paraId="731E32A9" w14:textId="77777777" w:rsidR="000C681A" w:rsidRPr="00BB2CF8" w:rsidRDefault="000C681A" w:rsidP="0001347E">
            <w:pPr>
              <w:spacing w:after="0" w:line="240" w:lineRule="auto"/>
              <w:jc w:val="center"/>
              <w:rPr>
                <w:rFonts w:ascii="Times New Roman" w:hAnsi="Times New Roman"/>
                <w:b/>
                <w:bCs/>
                <w:sz w:val="24"/>
                <w:szCs w:val="24"/>
              </w:rPr>
            </w:pPr>
          </w:p>
        </w:tc>
        <w:tc>
          <w:tcPr>
            <w:tcW w:w="351" w:type="pct"/>
            <w:vMerge/>
          </w:tcPr>
          <w:p w14:paraId="688A7F8B" w14:textId="564237BB" w:rsidR="000C681A" w:rsidRPr="00BB2CF8" w:rsidRDefault="000C681A" w:rsidP="0001347E">
            <w:pPr>
              <w:spacing w:after="0" w:line="240" w:lineRule="auto"/>
              <w:rPr>
                <w:rFonts w:ascii="Times New Roman" w:hAnsi="Times New Roman"/>
                <w:bCs/>
                <w:sz w:val="24"/>
                <w:szCs w:val="24"/>
              </w:rPr>
            </w:pPr>
          </w:p>
        </w:tc>
        <w:tc>
          <w:tcPr>
            <w:tcW w:w="696" w:type="pct"/>
            <w:vMerge/>
          </w:tcPr>
          <w:p w14:paraId="244BE4F8" w14:textId="0858BBA6" w:rsidR="000C681A" w:rsidRPr="00BB2CF8" w:rsidRDefault="000C681A" w:rsidP="0059592D">
            <w:pPr>
              <w:pStyle w:val="ae"/>
              <w:ind w:left="0"/>
              <w:jc w:val="both"/>
              <w:rPr>
                <w:bCs/>
              </w:rPr>
            </w:pPr>
          </w:p>
        </w:tc>
      </w:tr>
      <w:tr w:rsidR="000C681A" w:rsidRPr="00BB2CF8" w14:paraId="7CCCDD4F" w14:textId="77777777" w:rsidTr="00A73BCD">
        <w:trPr>
          <w:trHeight w:val="20"/>
        </w:trPr>
        <w:tc>
          <w:tcPr>
            <w:tcW w:w="690" w:type="pct"/>
            <w:vMerge/>
          </w:tcPr>
          <w:p w14:paraId="0822C6C1" w14:textId="77777777" w:rsidR="000C681A" w:rsidRPr="00BB2CF8" w:rsidRDefault="000C681A" w:rsidP="0001347E">
            <w:pPr>
              <w:spacing w:after="0" w:line="240" w:lineRule="auto"/>
              <w:rPr>
                <w:rFonts w:ascii="Times New Roman" w:hAnsi="Times New Roman"/>
                <w:sz w:val="24"/>
                <w:szCs w:val="24"/>
              </w:rPr>
            </w:pPr>
          </w:p>
        </w:tc>
        <w:tc>
          <w:tcPr>
            <w:tcW w:w="2638" w:type="pct"/>
            <w:gridSpan w:val="2"/>
            <w:shd w:val="clear" w:color="auto" w:fill="auto"/>
          </w:tcPr>
          <w:p w14:paraId="392F9768" w14:textId="77777777" w:rsidR="000C681A" w:rsidRPr="00BB2CF8" w:rsidRDefault="000C681A" w:rsidP="0001347E">
            <w:pPr>
              <w:spacing w:after="0" w:line="240" w:lineRule="auto"/>
              <w:rPr>
                <w:rFonts w:ascii="Times New Roman" w:hAnsi="Times New Roman"/>
                <w:sz w:val="24"/>
                <w:szCs w:val="24"/>
              </w:rPr>
            </w:pPr>
            <w:r w:rsidRPr="00BB2CF8">
              <w:rPr>
                <w:rFonts w:ascii="Times New Roman" w:eastAsia="Calibri" w:hAnsi="Times New Roman"/>
                <w:sz w:val="24"/>
                <w:szCs w:val="24"/>
                <w:lang w:eastAsia="en-US"/>
              </w:rPr>
              <w:t>Продукция прокатного производства</w:t>
            </w:r>
          </w:p>
        </w:tc>
        <w:tc>
          <w:tcPr>
            <w:tcW w:w="625" w:type="pct"/>
            <w:vMerge/>
            <w:vAlign w:val="center"/>
          </w:tcPr>
          <w:p w14:paraId="71D03A95" w14:textId="77777777" w:rsidR="000C681A" w:rsidRPr="00BB2CF8" w:rsidRDefault="000C681A" w:rsidP="0001347E">
            <w:pPr>
              <w:spacing w:after="0" w:line="240" w:lineRule="auto"/>
              <w:jc w:val="center"/>
              <w:rPr>
                <w:rFonts w:ascii="Times New Roman" w:hAnsi="Times New Roman"/>
                <w:b/>
                <w:bCs/>
                <w:sz w:val="24"/>
                <w:szCs w:val="24"/>
              </w:rPr>
            </w:pPr>
          </w:p>
        </w:tc>
        <w:tc>
          <w:tcPr>
            <w:tcW w:w="351" w:type="pct"/>
            <w:vMerge/>
          </w:tcPr>
          <w:p w14:paraId="5C64631C" w14:textId="21314010" w:rsidR="000C681A" w:rsidRPr="00BB2CF8" w:rsidRDefault="000C681A" w:rsidP="0001347E">
            <w:pPr>
              <w:spacing w:after="0" w:line="240" w:lineRule="auto"/>
              <w:rPr>
                <w:rFonts w:ascii="Times New Roman" w:hAnsi="Times New Roman"/>
                <w:bCs/>
                <w:sz w:val="24"/>
                <w:szCs w:val="24"/>
              </w:rPr>
            </w:pPr>
          </w:p>
        </w:tc>
        <w:tc>
          <w:tcPr>
            <w:tcW w:w="696" w:type="pct"/>
            <w:vMerge/>
          </w:tcPr>
          <w:p w14:paraId="123B021D" w14:textId="33944DE0" w:rsidR="000C681A" w:rsidRPr="00BB2CF8" w:rsidRDefault="000C681A" w:rsidP="0059592D">
            <w:pPr>
              <w:pStyle w:val="ae"/>
              <w:ind w:left="0"/>
              <w:jc w:val="both"/>
              <w:rPr>
                <w:bCs/>
              </w:rPr>
            </w:pPr>
          </w:p>
        </w:tc>
      </w:tr>
      <w:tr w:rsidR="000C681A" w:rsidRPr="00BB2CF8" w14:paraId="5F3E1D4F" w14:textId="77777777" w:rsidTr="00A73BCD">
        <w:trPr>
          <w:trHeight w:val="20"/>
        </w:trPr>
        <w:tc>
          <w:tcPr>
            <w:tcW w:w="690" w:type="pct"/>
            <w:vMerge/>
          </w:tcPr>
          <w:p w14:paraId="5A532A8A" w14:textId="77777777" w:rsidR="000C681A" w:rsidRPr="00BB2CF8" w:rsidRDefault="000C681A" w:rsidP="0001347E">
            <w:pPr>
              <w:spacing w:after="0" w:line="240" w:lineRule="auto"/>
              <w:rPr>
                <w:rFonts w:ascii="Times New Roman" w:hAnsi="Times New Roman"/>
                <w:sz w:val="24"/>
                <w:szCs w:val="24"/>
              </w:rPr>
            </w:pPr>
          </w:p>
        </w:tc>
        <w:tc>
          <w:tcPr>
            <w:tcW w:w="2638" w:type="pct"/>
            <w:gridSpan w:val="2"/>
            <w:shd w:val="clear" w:color="auto" w:fill="auto"/>
          </w:tcPr>
          <w:p w14:paraId="4393E04D" w14:textId="77777777" w:rsidR="000C681A" w:rsidRPr="00BB2CF8" w:rsidRDefault="000C681A" w:rsidP="0001347E">
            <w:pPr>
              <w:spacing w:after="0" w:line="240" w:lineRule="auto"/>
              <w:rPr>
                <w:rFonts w:ascii="Times New Roman" w:hAnsi="Times New Roman"/>
                <w:sz w:val="24"/>
                <w:szCs w:val="24"/>
              </w:rPr>
            </w:pPr>
            <w:r w:rsidRPr="00BB2CF8">
              <w:rPr>
                <w:rFonts w:ascii="Times New Roman" w:hAnsi="Times New Roman"/>
                <w:sz w:val="24"/>
                <w:szCs w:val="24"/>
              </w:rPr>
              <w:t>Итоговое занятие по теме Обработка металла давлением. Тест</w:t>
            </w:r>
          </w:p>
        </w:tc>
        <w:tc>
          <w:tcPr>
            <w:tcW w:w="625" w:type="pct"/>
            <w:vAlign w:val="center"/>
          </w:tcPr>
          <w:p w14:paraId="1B10C098" w14:textId="77777777" w:rsidR="000C681A" w:rsidRPr="00BB2CF8" w:rsidRDefault="000C681A" w:rsidP="0001347E">
            <w:pPr>
              <w:spacing w:after="0" w:line="240" w:lineRule="auto"/>
              <w:jc w:val="center"/>
              <w:rPr>
                <w:rFonts w:ascii="Times New Roman" w:hAnsi="Times New Roman"/>
                <w:b/>
                <w:bCs/>
                <w:sz w:val="24"/>
                <w:szCs w:val="24"/>
              </w:rPr>
            </w:pPr>
          </w:p>
        </w:tc>
        <w:tc>
          <w:tcPr>
            <w:tcW w:w="351" w:type="pct"/>
            <w:vMerge/>
          </w:tcPr>
          <w:p w14:paraId="18EB11E4" w14:textId="7C9EE503" w:rsidR="000C681A" w:rsidRPr="00BB2CF8" w:rsidRDefault="000C681A" w:rsidP="0001347E">
            <w:pPr>
              <w:spacing w:after="0" w:line="240" w:lineRule="auto"/>
              <w:rPr>
                <w:rFonts w:ascii="Times New Roman" w:hAnsi="Times New Roman"/>
                <w:bCs/>
                <w:sz w:val="24"/>
                <w:szCs w:val="24"/>
              </w:rPr>
            </w:pPr>
          </w:p>
        </w:tc>
        <w:tc>
          <w:tcPr>
            <w:tcW w:w="696" w:type="pct"/>
            <w:vMerge/>
          </w:tcPr>
          <w:p w14:paraId="7A3F08B6" w14:textId="74ACBE91" w:rsidR="000C681A" w:rsidRPr="0059592D" w:rsidRDefault="000C681A" w:rsidP="0059592D">
            <w:pPr>
              <w:pStyle w:val="ae"/>
              <w:ind w:left="0"/>
              <w:jc w:val="both"/>
              <w:rPr>
                <w:rFonts w:eastAsia="Times New Roman"/>
                <w:bCs/>
              </w:rPr>
            </w:pPr>
          </w:p>
        </w:tc>
      </w:tr>
      <w:tr w:rsidR="000C681A" w:rsidRPr="00BB2CF8" w14:paraId="4A546B99" w14:textId="77777777" w:rsidTr="00A73BCD">
        <w:trPr>
          <w:trHeight w:val="20"/>
        </w:trPr>
        <w:tc>
          <w:tcPr>
            <w:tcW w:w="690" w:type="pct"/>
            <w:vMerge/>
          </w:tcPr>
          <w:p w14:paraId="6CF74ED1" w14:textId="77777777" w:rsidR="000C681A" w:rsidRPr="00BB2CF8" w:rsidRDefault="000C681A" w:rsidP="0001347E">
            <w:pPr>
              <w:spacing w:after="0" w:line="240" w:lineRule="auto"/>
              <w:rPr>
                <w:rFonts w:ascii="Times New Roman" w:hAnsi="Times New Roman"/>
                <w:sz w:val="24"/>
                <w:szCs w:val="24"/>
              </w:rPr>
            </w:pPr>
          </w:p>
        </w:tc>
        <w:tc>
          <w:tcPr>
            <w:tcW w:w="2638" w:type="pct"/>
            <w:gridSpan w:val="2"/>
          </w:tcPr>
          <w:p w14:paraId="66979013" w14:textId="77777777" w:rsidR="000C681A" w:rsidRPr="00BB2CF8" w:rsidRDefault="000C681A" w:rsidP="0001347E">
            <w:pPr>
              <w:spacing w:after="0" w:line="240" w:lineRule="auto"/>
              <w:jc w:val="both"/>
              <w:rPr>
                <w:rFonts w:ascii="Times New Roman" w:hAnsi="Times New Roman"/>
                <w:bCs/>
                <w:sz w:val="24"/>
                <w:szCs w:val="24"/>
              </w:rPr>
            </w:pPr>
            <w:r w:rsidRPr="00BB2CF8">
              <w:rPr>
                <w:rFonts w:ascii="Times New Roman" w:hAnsi="Times New Roman"/>
                <w:b/>
                <w:bCs/>
                <w:sz w:val="24"/>
                <w:szCs w:val="24"/>
              </w:rPr>
              <w:t>В том числе,  практических занятий:</w:t>
            </w:r>
          </w:p>
        </w:tc>
        <w:tc>
          <w:tcPr>
            <w:tcW w:w="625" w:type="pct"/>
            <w:vAlign w:val="center"/>
          </w:tcPr>
          <w:p w14:paraId="5F7F1552" w14:textId="77777777" w:rsidR="000C681A" w:rsidRPr="00BB2CF8" w:rsidRDefault="000C681A" w:rsidP="0001347E">
            <w:pPr>
              <w:spacing w:after="0" w:line="240" w:lineRule="auto"/>
              <w:jc w:val="center"/>
              <w:rPr>
                <w:rFonts w:ascii="Times New Roman" w:hAnsi="Times New Roman"/>
                <w:b/>
                <w:bCs/>
                <w:sz w:val="24"/>
                <w:szCs w:val="24"/>
              </w:rPr>
            </w:pPr>
            <w:r w:rsidRPr="00BB2CF8">
              <w:rPr>
                <w:rFonts w:ascii="Times New Roman" w:hAnsi="Times New Roman"/>
                <w:b/>
                <w:bCs/>
                <w:sz w:val="24"/>
                <w:szCs w:val="24"/>
              </w:rPr>
              <w:t>2</w:t>
            </w:r>
          </w:p>
        </w:tc>
        <w:tc>
          <w:tcPr>
            <w:tcW w:w="351" w:type="pct"/>
            <w:vMerge/>
          </w:tcPr>
          <w:p w14:paraId="2961E4A0" w14:textId="77777777" w:rsidR="000C681A" w:rsidRPr="00BB2CF8" w:rsidRDefault="000C681A" w:rsidP="0001347E">
            <w:pPr>
              <w:spacing w:after="0" w:line="240" w:lineRule="auto"/>
              <w:rPr>
                <w:rFonts w:ascii="Times New Roman" w:hAnsi="Times New Roman"/>
                <w:bCs/>
                <w:sz w:val="24"/>
                <w:szCs w:val="24"/>
              </w:rPr>
            </w:pPr>
          </w:p>
        </w:tc>
        <w:tc>
          <w:tcPr>
            <w:tcW w:w="696" w:type="pct"/>
            <w:vMerge/>
          </w:tcPr>
          <w:p w14:paraId="2B8C8EF1" w14:textId="77777777" w:rsidR="000C681A" w:rsidRPr="00BB2CF8" w:rsidRDefault="000C681A" w:rsidP="0001347E">
            <w:pPr>
              <w:spacing w:after="0" w:line="240" w:lineRule="auto"/>
              <w:jc w:val="center"/>
              <w:rPr>
                <w:rFonts w:ascii="Times New Roman" w:hAnsi="Times New Roman"/>
                <w:bCs/>
                <w:sz w:val="24"/>
                <w:szCs w:val="24"/>
              </w:rPr>
            </w:pPr>
          </w:p>
        </w:tc>
      </w:tr>
      <w:tr w:rsidR="000C681A" w:rsidRPr="00BB2CF8" w14:paraId="705B9159" w14:textId="77777777" w:rsidTr="00A73BCD">
        <w:trPr>
          <w:trHeight w:val="249"/>
        </w:trPr>
        <w:tc>
          <w:tcPr>
            <w:tcW w:w="690" w:type="pct"/>
            <w:vMerge/>
          </w:tcPr>
          <w:p w14:paraId="23B0A154" w14:textId="77777777" w:rsidR="000C681A" w:rsidRPr="00BB2CF8" w:rsidRDefault="000C681A" w:rsidP="0001347E">
            <w:pPr>
              <w:spacing w:after="0" w:line="240" w:lineRule="auto"/>
              <w:rPr>
                <w:rFonts w:ascii="Times New Roman" w:hAnsi="Times New Roman"/>
                <w:sz w:val="24"/>
                <w:szCs w:val="24"/>
              </w:rPr>
            </w:pPr>
          </w:p>
        </w:tc>
        <w:tc>
          <w:tcPr>
            <w:tcW w:w="2638" w:type="pct"/>
            <w:gridSpan w:val="2"/>
          </w:tcPr>
          <w:p w14:paraId="4A29D7B3" w14:textId="77777777" w:rsidR="000C681A" w:rsidRPr="00BB2CF8" w:rsidRDefault="000C681A" w:rsidP="0001347E">
            <w:pPr>
              <w:pStyle w:val="ae"/>
              <w:spacing w:after="0"/>
              <w:ind w:left="0"/>
              <w:jc w:val="both"/>
              <w:rPr>
                <w:rFonts w:eastAsia="Times New Roman"/>
                <w:bCs/>
              </w:rPr>
            </w:pPr>
            <w:r w:rsidRPr="00BB2CF8">
              <w:rPr>
                <w:rFonts w:eastAsia="Times New Roman"/>
                <w:bCs/>
              </w:rPr>
              <w:t>Изучение сортамента продукции прокатного производства</w:t>
            </w:r>
          </w:p>
        </w:tc>
        <w:tc>
          <w:tcPr>
            <w:tcW w:w="625" w:type="pct"/>
            <w:vAlign w:val="center"/>
          </w:tcPr>
          <w:p w14:paraId="4244D31B" w14:textId="77777777" w:rsidR="000C681A" w:rsidRPr="00BB2CF8" w:rsidRDefault="000C681A" w:rsidP="0001347E">
            <w:pPr>
              <w:spacing w:after="0" w:line="240" w:lineRule="auto"/>
              <w:jc w:val="center"/>
              <w:rPr>
                <w:rFonts w:ascii="Times New Roman" w:hAnsi="Times New Roman"/>
                <w:bCs/>
                <w:sz w:val="24"/>
                <w:szCs w:val="24"/>
              </w:rPr>
            </w:pPr>
          </w:p>
        </w:tc>
        <w:tc>
          <w:tcPr>
            <w:tcW w:w="351" w:type="pct"/>
            <w:vMerge/>
          </w:tcPr>
          <w:p w14:paraId="65638DEB" w14:textId="77777777" w:rsidR="000C681A" w:rsidRPr="00BB2CF8" w:rsidRDefault="000C681A" w:rsidP="0001347E">
            <w:pPr>
              <w:spacing w:after="0" w:line="240" w:lineRule="auto"/>
              <w:rPr>
                <w:rFonts w:ascii="Times New Roman" w:hAnsi="Times New Roman"/>
                <w:bCs/>
                <w:sz w:val="24"/>
                <w:szCs w:val="24"/>
              </w:rPr>
            </w:pPr>
          </w:p>
        </w:tc>
        <w:tc>
          <w:tcPr>
            <w:tcW w:w="696" w:type="pct"/>
            <w:vMerge/>
          </w:tcPr>
          <w:p w14:paraId="37486BC7" w14:textId="77777777" w:rsidR="000C681A" w:rsidRPr="00BB2CF8" w:rsidRDefault="000C681A" w:rsidP="0001347E">
            <w:pPr>
              <w:spacing w:after="0" w:line="240" w:lineRule="auto"/>
              <w:jc w:val="center"/>
              <w:rPr>
                <w:rFonts w:ascii="Times New Roman" w:hAnsi="Times New Roman"/>
                <w:bCs/>
                <w:sz w:val="24"/>
                <w:szCs w:val="24"/>
              </w:rPr>
            </w:pPr>
          </w:p>
        </w:tc>
      </w:tr>
      <w:tr w:rsidR="000C681A" w:rsidRPr="00BB2CF8" w14:paraId="54D462C1" w14:textId="77777777" w:rsidTr="00A73BCD">
        <w:trPr>
          <w:trHeight w:val="20"/>
        </w:trPr>
        <w:tc>
          <w:tcPr>
            <w:tcW w:w="690" w:type="pct"/>
            <w:vMerge/>
          </w:tcPr>
          <w:p w14:paraId="03E3FE4B" w14:textId="77777777" w:rsidR="000C681A" w:rsidRPr="00BB2CF8" w:rsidRDefault="000C681A" w:rsidP="0001347E">
            <w:pPr>
              <w:spacing w:after="0" w:line="240" w:lineRule="auto"/>
              <w:rPr>
                <w:rFonts w:ascii="Times New Roman" w:hAnsi="Times New Roman"/>
                <w:sz w:val="24"/>
                <w:szCs w:val="24"/>
              </w:rPr>
            </w:pPr>
          </w:p>
        </w:tc>
        <w:tc>
          <w:tcPr>
            <w:tcW w:w="2638" w:type="pct"/>
            <w:gridSpan w:val="2"/>
          </w:tcPr>
          <w:p w14:paraId="5C9F3991" w14:textId="77777777" w:rsidR="000C681A" w:rsidRPr="00BB2CF8" w:rsidRDefault="000C681A" w:rsidP="0001347E">
            <w:pPr>
              <w:pStyle w:val="ae"/>
              <w:spacing w:before="0" w:after="0"/>
              <w:ind w:left="0"/>
              <w:rPr>
                <w:b/>
              </w:rPr>
            </w:pPr>
            <w:r w:rsidRPr="00BB2CF8">
              <w:rPr>
                <w:b/>
              </w:rPr>
              <w:t>Самостоятельная работа обучающихся:</w:t>
            </w:r>
          </w:p>
        </w:tc>
        <w:tc>
          <w:tcPr>
            <w:tcW w:w="625" w:type="pct"/>
          </w:tcPr>
          <w:p w14:paraId="637063F6" w14:textId="77777777" w:rsidR="000C681A" w:rsidRPr="00BB2CF8" w:rsidRDefault="000C681A" w:rsidP="0001347E">
            <w:pPr>
              <w:spacing w:after="0"/>
              <w:jc w:val="center"/>
              <w:rPr>
                <w:rFonts w:ascii="Times New Roman" w:hAnsi="Times New Roman"/>
                <w:b/>
                <w:sz w:val="24"/>
                <w:szCs w:val="24"/>
              </w:rPr>
            </w:pPr>
            <w:r w:rsidRPr="00BB2CF8">
              <w:rPr>
                <w:rFonts w:ascii="Times New Roman" w:hAnsi="Times New Roman"/>
                <w:b/>
                <w:sz w:val="24"/>
                <w:szCs w:val="24"/>
              </w:rPr>
              <w:t>5</w:t>
            </w:r>
          </w:p>
        </w:tc>
        <w:tc>
          <w:tcPr>
            <w:tcW w:w="351" w:type="pct"/>
            <w:vMerge/>
          </w:tcPr>
          <w:p w14:paraId="69B7D0F9" w14:textId="77777777" w:rsidR="000C681A" w:rsidRPr="00BB2CF8" w:rsidRDefault="000C681A" w:rsidP="0001347E">
            <w:pPr>
              <w:spacing w:after="0" w:line="240" w:lineRule="auto"/>
              <w:rPr>
                <w:rFonts w:ascii="Times New Roman" w:hAnsi="Times New Roman"/>
                <w:bCs/>
                <w:sz w:val="24"/>
                <w:szCs w:val="24"/>
              </w:rPr>
            </w:pPr>
          </w:p>
        </w:tc>
        <w:tc>
          <w:tcPr>
            <w:tcW w:w="696" w:type="pct"/>
            <w:vMerge/>
          </w:tcPr>
          <w:p w14:paraId="4BD8BCEB" w14:textId="77777777" w:rsidR="000C681A" w:rsidRPr="00BB2CF8" w:rsidRDefault="000C681A" w:rsidP="0001347E">
            <w:pPr>
              <w:spacing w:after="0" w:line="240" w:lineRule="auto"/>
              <w:jc w:val="center"/>
              <w:rPr>
                <w:rFonts w:ascii="Times New Roman" w:hAnsi="Times New Roman"/>
                <w:bCs/>
                <w:sz w:val="24"/>
                <w:szCs w:val="24"/>
              </w:rPr>
            </w:pPr>
          </w:p>
        </w:tc>
      </w:tr>
      <w:tr w:rsidR="000C681A" w:rsidRPr="00BB2CF8" w14:paraId="0CA5DE28" w14:textId="77777777" w:rsidTr="00A73BCD">
        <w:trPr>
          <w:trHeight w:val="20"/>
        </w:trPr>
        <w:tc>
          <w:tcPr>
            <w:tcW w:w="690" w:type="pct"/>
            <w:vMerge/>
          </w:tcPr>
          <w:p w14:paraId="72DD68B7" w14:textId="77777777" w:rsidR="000C681A" w:rsidRPr="00BB2CF8" w:rsidRDefault="000C681A" w:rsidP="0001347E">
            <w:pPr>
              <w:spacing w:after="0" w:line="240" w:lineRule="auto"/>
              <w:rPr>
                <w:rFonts w:ascii="Times New Roman" w:hAnsi="Times New Roman"/>
                <w:sz w:val="24"/>
                <w:szCs w:val="24"/>
              </w:rPr>
            </w:pPr>
          </w:p>
        </w:tc>
        <w:tc>
          <w:tcPr>
            <w:tcW w:w="2638" w:type="pct"/>
            <w:gridSpan w:val="2"/>
          </w:tcPr>
          <w:p w14:paraId="3307362F" w14:textId="77777777" w:rsidR="000C681A" w:rsidRPr="00BB2CF8" w:rsidRDefault="000C681A" w:rsidP="0001347E">
            <w:pPr>
              <w:spacing w:after="0"/>
            </w:pPr>
            <w:r w:rsidRPr="00BB2CF8">
              <w:t>1.</w:t>
            </w:r>
            <w:r w:rsidRPr="00BB2CF8">
              <w:rPr>
                <w:rFonts w:ascii="Times New Roman" w:hAnsi="Times New Roman"/>
                <w:sz w:val="24"/>
                <w:szCs w:val="24"/>
              </w:rPr>
              <w:t xml:space="preserve"> Оформление отчета по практической работе</w:t>
            </w:r>
          </w:p>
        </w:tc>
        <w:tc>
          <w:tcPr>
            <w:tcW w:w="625" w:type="pct"/>
          </w:tcPr>
          <w:p w14:paraId="36B66CBC" w14:textId="77777777" w:rsidR="000C681A" w:rsidRPr="00BB2CF8" w:rsidRDefault="000C681A" w:rsidP="0001347E">
            <w:pPr>
              <w:spacing w:after="0"/>
              <w:jc w:val="center"/>
              <w:rPr>
                <w:rFonts w:ascii="Times New Roman" w:hAnsi="Times New Roman"/>
                <w:sz w:val="24"/>
                <w:szCs w:val="24"/>
              </w:rPr>
            </w:pPr>
            <w:r w:rsidRPr="00BB2CF8">
              <w:rPr>
                <w:rFonts w:ascii="Times New Roman" w:hAnsi="Times New Roman"/>
                <w:sz w:val="24"/>
                <w:szCs w:val="24"/>
              </w:rPr>
              <w:t>1</w:t>
            </w:r>
          </w:p>
        </w:tc>
        <w:tc>
          <w:tcPr>
            <w:tcW w:w="351" w:type="pct"/>
            <w:vMerge/>
          </w:tcPr>
          <w:p w14:paraId="0F7642F7" w14:textId="77777777" w:rsidR="000C681A" w:rsidRPr="00BB2CF8" w:rsidRDefault="000C681A" w:rsidP="0001347E">
            <w:pPr>
              <w:spacing w:after="0" w:line="240" w:lineRule="auto"/>
              <w:rPr>
                <w:rFonts w:ascii="Times New Roman" w:hAnsi="Times New Roman"/>
                <w:bCs/>
                <w:sz w:val="24"/>
                <w:szCs w:val="24"/>
              </w:rPr>
            </w:pPr>
          </w:p>
        </w:tc>
        <w:tc>
          <w:tcPr>
            <w:tcW w:w="696" w:type="pct"/>
            <w:vMerge/>
          </w:tcPr>
          <w:p w14:paraId="46F3A8F7" w14:textId="77777777" w:rsidR="000C681A" w:rsidRPr="00BB2CF8" w:rsidRDefault="000C681A" w:rsidP="0001347E">
            <w:pPr>
              <w:spacing w:after="0" w:line="240" w:lineRule="auto"/>
              <w:jc w:val="center"/>
              <w:rPr>
                <w:rFonts w:ascii="Times New Roman" w:hAnsi="Times New Roman"/>
                <w:bCs/>
                <w:sz w:val="24"/>
                <w:szCs w:val="24"/>
              </w:rPr>
            </w:pPr>
          </w:p>
        </w:tc>
      </w:tr>
      <w:tr w:rsidR="000C681A" w:rsidRPr="00BB2CF8" w14:paraId="3660C437" w14:textId="77777777" w:rsidTr="00A73BCD">
        <w:trPr>
          <w:trHeight w:val="20"/>
        </w:trPr>
        <w:tc>
          <w:tcPr>
            <w:tcW w:w="690" w:type="pct"/>
            <w:vMerge/>
          </w:tcPr>
          <w:p w14:paraId="52485083" w14:textId="77777777" w:rsidR="000C681A" w:rsidRPr="00BB2CF8" w:rsidRDefault="000C681A" w:rsidP="0001347E">
            <w:pPr>
              <w:spacing w:after="0" w:line="240" w:lineRule="auto"/>
              <w:rPr>
                <w:rFonts w:ascii="Times New Roman" w:hAnsi="Times New Roman"/>
                <w:sz w:val="24"/>
                <w:szCs w:val="24"/>
              </w:rPr>
            </w:pPr>
          </w:p>
        </w:tc>
        <w:tc>
          <w:tcPr>
            <w:tcW w:w="2638" w:type="pct"/>
            <w:gridSpan w:val="2"/>
          </w:tcPr>
          <w:p w14:paraId="3B45A355" w14:textId="77777777" w:rsidR="000C681A" w:rsidRPr="00BB2CF8" w:rsidRDefault="000C681A" w:rsidP="0001347E">
            <w:pPr>
              <w:pStyle w:val="ae"/>
              <w:spacing w:before="0" w:after="0"/>
              <w:ind w:left="0"/>
            </w:pPr>
            <w:r w:rsidRPr="00BB2CF8">
              <w:t>2.</w:t>
            </w:r>
            <w:r w:rsidRPr="00BB2CF8">
              <w:rPr>
                <w:rFonts w:eastAsia="Times New Roman"/>
              </w:rPr>
              <w:t xml:space="preserve"> Проработка конспектов по темам с целью подготовки к тестовому заданию</w:t>
            </w:r>
          </w:p>
        </w:tc>
        <w:tc>
          <w:tcPr>
            <w:tcW w:w="625" w:type="pct"/>
          </w:tcPr>
          <w:p w14:paraId="7997C360" w14:textId="77777777" w:rsidR="000C681A" w:rsidRPr="00BB2CF8" w:rsidRDefault="000C681A" w:rsidP="0001347E">
            <w:pPr>
              <w:spacing w:after="0"/>
              <w:jc w:val="center"/>
              <w:rPr>
                <w:rFonts w:ascii="Times New Roman" w:hAnsi="Times New Roman"/>
                <w:sz w:val="24"/>
                <w:szCs w:val="24"/>
              </w:rPr>
            </w:pPr>
            <w:r w:rsidRPr="00BB2CF8">
              <w:rPr>
                <w:rFonts w:ascii="Times New Roman" w:hAnsi="Times New Roman"/>
                <w:sz w:val="24"/>
                <w:szCs w:val="24"/>
              </w:rPr>
              <w:t>4</w:t>
            </w:r>
          </w:p>
        </w:tc>
        <w:tc>
          <w:tcPr>
            <w:tcW w:w="351" w:type="pct"/>
            <w:vMerge/>
          </w:tcPr>
          <w:p w14:paraId="4E2F2F5D" w14:textId="77777777" w:rsidR="000C681A" w:rsidRPr="00BB2CF8" w:rsidRDefault="000C681A" w:rsidP="0001347E">
            <w:pPr>
              <w:spacing w:after="0" w:line="240" w:lineRule="auto"/>
              <w:rPr>
                <w:rFonts w:ascii="Times New Roman" w:hAnsi="Times New Roman"/>
                <w:bCs/>
                <w:sz w:val="24"/>
                <w:szCs w:val="24"/>
              </w:rPr>
            </w:pPr>
          </w:p>
        </w:tc>
        <w:tc>
          <w:tcPr>
            <w:tcW w:w="696" w:type="pct"/>
            <w:vMerge/>
          </w:tcPr>
          <w:p w14:paraId="0338D56F" w14:textId="77777777" w:rsidR="000C681A" w:rsidRPr="00BB2CF8" w:rsidRDefault="000C681A" w:rsidP="0001347E">
            <w:pPr>
              <w:spacing w:after="0" w:line="240" w:lineRule="auto"/>
              <w:jc w:val="center"/>
              <w:rPr>
                <w:rFonts w:ascii="Times New Roman" w:hAnsi="Times New Roman"/>
                <w:bCs/>
                <w:sz w:val="24"/>
                <w:szCs w:val="24"/>
              </w:rPr>
            </w:pPr>
          </w:p>
        </w:tc>
      </w:tr>
      <w:tr w:rsidR="00BF6816" w:rsidRPr="00BB2CF8" w14:paraId="1B847309" w14:textId="77777777" w:rsidTr="00A73BCD">
        <w:trPr>
          <w:trHeight w:val="20"/>
        </w:trPr>
        <w:tc>
          <w:tcPr>
            <w:tcW w:w="3328" w:type="pct"/>
            <w:gridSpan w:val="3"/>
          </w:tcPr>
          <w:p w14:paraId="39543100" w14:textId="77777777" w:rsidR="00BF6816" w:rsidRPr="00BB2CF8" w:rsidRDefault="00BF6816" w:rsidP="0001347E">
            <w:pPr>
              <w:spacing w:after="0" w:line="240" w:lineRule="auto"/>
              <w:rPr>
                <w:rFonts w:ascii="Times New Roman" w:hAnsi="Times New Roman"/>
                <w:b/>
                <w:bCs/>
                <w:sz w:val="24"/>
                <w:szCs w:val="24"/>
              </w:rPr>
            </w:pPr>
            <w:r w:rsidRPr="00BB2CF8">
              <w:rPr>
                <w:rFonts w:ascii="Times New Roman" w:hAnsi="Times New Roman"/>
                <w:sz w:val="24"/>
                <w:szCs w:val="24"/>
              </w:rPr>
              <w:t>Дифференцированный зачёт</w:t>
            </w:r>
          </w:p>
        </w:tc>
        <w:tc>
          <w:tcPr>
            <w:tcW w:w="625" w:type="pct"/>
            <w:vAlign w:val="center"/>
          </w:tcPr>
          <w:p w14:paraId="6DE88E43" w14:textId="77777777" w:rsidR="00BF6816" w:rsidRPr="00BB2CF8" w:rsidRDefault="00BF6816" w:rsidP="0001347E">
            <w:pPr>
              <w:spacing w:after="0" w:line="240" w:lineRule="auto"/>
              <w:jc w:val="center"/>
              <w:rPr>
                <w:rFonts w:ascii="Times New Roman" w:hAnsi="Times New Roman"/>
                <w:b/>
                <w:bCs/>
                <w:sz w:val="24"/>
                <w:szCs w:val="24"/>
              </w:rPr>
            </w:pPr>
            <w:r w:rsidRPr="00BB2CF8">
              <w:rPr>
                <w:rFonts w:ascii="Times New Roman" w:hAnsi="Times New Roman"/>
                <w:b/>
                <w:bCs/>
                <w:sz w:val="24"/>
                <w:szCs w:val="24"/>
              </w:rPr>
              <w:t>2</w:t>
            </w:r>
          </w:p>
        </w:tc>
        <w:tc>
          <w:tcPr>
            <w:tcW w:w="351" w:type="pct"/>
          </w:tcPr>
          <w:p w14:paraId="0DA68233" w14:textId="77777777" w:rsidR="00BF6816" w:rsidRPr="00BB2CF8" w:rsidRDefault="00BF6816" w:rsidP="0001347E">
            <w:pPr>
              <w:spacing w:after="0" w:line="240" w:lineRule="auto"/>
              <w:rPr>
                <w:rFonts w:ascii="Times New Roman" w:hAnsi="Times New Roman"/>
                <w:bCs/>
                <w:sz w:val="24"/>
                <w:szCs w:val="24"/>
              </w:rPr>
            </w:pPr>
            <w:r>
              <w:rPr>
                <w:rFonts w:ascii="Times New Roman" w:hAnsi="Times New Roman"/>
                <w:bCs/>
                <w:sz w:val="24"/>
                <w:szCs w:val="24"/>
              </w:rPr>
              <w:t xml:space="preserve"> </w:t>
            </w:r>
          </w:p>
        </w:tc>
        <w:tc>
          <w:tcPr>
            <w:tcW w:w="696" w:type="pct"/>
          </w:tcPr>
          <w:p w14:paraId="47DD9AB2" w14:textId="77777777" w:rsidR="00BF6816" w:rsidRPr="00BB2CF8" w:rsidRDefault="00BF6816" w:rsidP="0001347E">
            <w:pPr>
              <w:spacing w:after="0" w:line="240" w:lineRule="auto"/>
              <w:jc w:val="center"/>
              <w:rPr>
                <w:rFonts w:ascii="Times New Roman" w:hAnsi="Times New Roman"/>
                <w:bCs/>
                <w:sz w:val="24"/>
                <w:szCs w:val="24"/>
              </w:rPr>
            </w:pPr>
          </w:p>
        </w:tc>
      </w:tr>
      <w:tr w:rsidR="00BF6816" w:rsidRPr="00BB2CF8" w14:paraId="23032C43" w14:textId="77777777" w:rsidTr="00A73BCD">
        <w:trPr>
          <w:trHeight w:val="20"/>
        </w:trPr>
        <w:tc>
          <w:tcPr>
            <w:tcW w:w="3328" w:type="pct"/>
            <w:gridSpan w:val="3"/>
          </w:tcPr>
          <w:p w14:paraId="433DE7FA" w14:textId="77777777" w:rsidR="00BF6816" w:rsidRPr="00BB2CF8" w:rsidRDefault="00BF6816" w:rsidP="0001347E">
            <w:pPr>
              <w:spacing w:after="0" w:line="240" w:lineRule="auto"/>
              <w:jc w:val="right"/>
              <w:rPr>
                <w:rFonts w:ascii="Times New Roman" w:hAnsi="Times New Roman"/>
                <w:b/>
                <w:bCs/>
                <w:sz w:val="24"/>
                <w:szCs w:val="24"/>
              </w:rPr>
            </w:pPr>
            <w:r w:rsidRPr="00BB2CF8">
              <w:rPr>
                <w:rFonts w:ascii="Times New Roman" w:hAnsi="Times New Roman"/>
                <w:b/>
                <w:bCs/>
                <w:sz w:val="24"/>
                <w:szCs w:val="24"/>
              </w:rPr>
              <w:t>Всего:</w:t>
            </w:r>
          </w:p>
        </w:tc>
        <w:tc>
          <w:tcPr>
            <w:tcW w:w="625" w:type="pct"/>
            <w:vAlign w:val="center"/>
          </w:tcPr>
          <w:p w14:paraId="38F93524" w14:textId="77777777" w:rsidR="00BF6816" w:rsidRPr="00BB2CF8" w:rsidRDefault="00BF6816" w:rsidP="0001347E">
            <w:pPr>
              <w:spacing w:after="0" w:line="240" w:lineRule="auto"/>
              <w:jc w:val="center"/>
              <w:rPr>
                <w:rFonts w:ascii="Times New Roman" w:hAnsi="Times New Roman"/>
                <w:b/>
                <w:bCs/>
                <w:sz w:val="24"/>
                <w:szCs w:val="24"/>
              </w:rPr>
            </w:pPr>
            <w:r w:rsidRPr="00BB2CF8">
              <w:rPr>
                <w:rFonts w:ascii="Times New Roman" w:hAnsi="Times New Roman"/>
                <w:b/>
                <w:bCs/>
                <w:sz w:val="24"/>
                <w:szCs w:val="24"/>
              </w:rPr>
              <w:t>78</w:t>
            </w:r>
          </w:p>
        </w:tc>
        <w:tc>
          <w:tcPr>
            <w:tcW w:w="351" w:type="pct"/>
          </w:tcPr>
          <w:p w14:paraId="4B787F51" w14:textId="77777777" w:rsidR="00BF6816" w:rsidRPr="00BB2CF8" w:rsidRDefault="00BF6816" w:rsidP="0001347E">
            <w:pPr>
              <w:spacing w:after="0" w:line="240" w:lineRule="auto"/>
              <w:rPr>
                <w:rFonts w:ascii="Times New Roman" w:hAnsi="Times New Roman"/>
                <w:b/>
                <w:bCs/>
                <w:sz w:val="24"/>
                <w:szCs w:val="24"/>
              </w:rPr>
            </w:pPr>
          </w:p>
        </w:tc>
        <w:tc>
          <w:tcPr>
            <w:tcW w:w="696" w:type="pct"/>
          </w:tcPr>
          <w:p w14:paraId="68B92D13" w14:textId="77777777" w:rsidR="00BF6816" w:rsidRPr="00BB2CF8" w:rsidRDefault="00BF6816" w:rsidP="0001347E">
            <w:pPr>
              <w:spacing w:after="0" w:line="240" w:lineRule="auto"/>
              <w:jc w:val="center"/>
              <w:rPr>
                <w:rFonts w:ascii="Times New Roman" w:hAnsi="Times New Roman"/>
                <w:bCs/>
                <w:sz w:val="24"/>
                <w:szCs w:val="24"/>
              </w:rPr>
            </w:pPr>
          </w:p>
        </w:tc>
      </w:tr>
    </w:tbl>
    <w:p w14:paraId="4BC5D191" w14:textId="77777777" w:rsidR="0001347E" w:rsidRPr="00250854" w:rsidRDefault="0001347E" w:rsidP="0001347E">
      <w:pPr>
        <w:rPr>
          <w:rFonts w:ascii="Times New Roman" w:hAnsi="Times New Roman"/>
          <w:bCs/>
          <w:i/>
          <w:sz w:val="20"/>
          <w:szCs w:val="20"/>
        </w:rPr>
      </w:pPr>
    </w:p>
    <w:p w14:paraId="7F058F99" w14:textId="77777777" w:rsidR="0001347E" w:rsidRPr="00250854" w:rsidRDefault="0001347E" w:rsidP="0001347E">
      <w:pPr>
        <w:rPr>
          <w:rFonts w:ascii="Times New Roman" w:hAnsi="Times New Roman"/>
          <w:i/>
          <w:sz w:val="24"/>
          <w:szCs w:val="24"/>
        </w:rPr>
        <w:sectPr w:rsidR="0001347E" w:rsidRPr="00250854" w:rsidSect="0001347E">
          <w:pgSz w:w="16840" w:h="11907" w:orient="landscape"/>
          <w:pgMar w:top="851" w:right="1134" w:bottom="851" w:left="992" w:header="709" w:footer="709" w:gutter="0"/>
          <w:cols w:space="720"/>
        </w:sectPr>
      </w:pPr>
    </w:p>
    <w:p w14:paraId="1362DE51" w14:textId="77777777" w:rsidR="0001347E" w:rsidRPr="00FA5D2B" w:rsidRDefault="0001347E" w:rsidP="0001347E">
      <w:pPr>
        <w:spacing w:after="0"/>
        <w:rPr>
          <w:rFonts w:ascii="Times New Roman" w:hAnsi="Times New Roman"/>
          <w:b/>
          <w:bCs/>
          <w:sz w:val="24"/>
          <w:szCs w:val="24"/>
        </w:rPr>
      </w:pPr>
      <w:r w:rsidRPr="00FA5D2B">
        <w:rPr>
          <w:rFonts w:ascii="Times New Roman" w:hAnsi="Times New Roman"/>
          <w:b/>
          <w:bCs/>
          <w:sz w:val="24"/>
          <w:szCs w:val="24"/>
        </w:rPr>
        <w:lastRenderedPageBreak/>
        <w:t>3 УСЛОВИЯ РЕАЛИЗАЦИИ ПРОГРАММЫ УЧЕБНОЙ ДИСЦИПЛИНЫ</w:t>
      </w:r>
    </w:p>
    <w:p w14:paraId="52F7751C" w14:textId="77777777" w:rsidR="0001347E" w:rsidRPr="00FA5D2B" w:rsidRDefault="0001347E" w:rsidP="0001347E">
      <w:pPr>
        <w:pStyle w:val="21"/>
        <w:widowControl w:val="0"/>
        <w:snapToGrid w:val="0"/>
        <w:spacing w:line="276" w:lineRule="auto"/>
        <w:ind w:left="0" w:firstLine="0"/>
        <w:jc w:val="both"/>
        <w:rPr>
          <w:rFonts w:ascii="Times New Roman" w:hAnsi="Times New Roman" w:cs="Times New Roman"/>
          <w:i/>
          <w:color w:val="00B050"/>
          <w:szCs w:val="24"/>
        </w:rPr>
      </w:pPr>
      <w:r w:rsidRPr="00FA5D2B">
        <w:rPr>
          <w:rFonts w:ascii="Times New Roman" w:hAnsi="Times New Roman" w:cs="Times New Roman"/>
          <w:b/>
          <w:bCs/>
          <w:szCs w:val="24"/>
        </w:rPr>
        <w:t xml:space="preserve">3.1 </w:t>
      </w:r>
      <w:r w:rsidRPr="00FA5D2B">
        <w:rPr>
          <w:rFonts w:ascii="Times New Roman" w:hAnsi="Times New Roman" w:cs="Times New Roman"/>
          <w:b/>
          <w:szCs w:val="24"/>
        </w:rPr>
        <w:t xml:space="preserve">Требования к минимальному материально-техническому обеспечению </w:t>
      </w:r>
    </w:p>
    <w:p w14:paraId="7A548909" w14:textId="77777777" w:rsidR="0001347E" w:rsidRPr="00FA5D2B" w:rsidRDefault="0001347E" w:rsidP="0001347E">
      <w:pPr>
        <w:pStyle w:val="21"/>
        <w:widowControl w:val="0"/>
        <w:snapToGrid w:val="0"/>
        <w:spacing w:line="276" w:lineRule="auto"/>
        <w:ind w:left="0" w:firstLine="0"/>
        <w:jc w:val="both"/>
        <w:rPr>
          <w:rFonts w:ascii="Times New Roman" w:hAnsi="Times New Roman"/>
          <w:bCs/>
          <w:i/>
          <w:color w:val="00B050"/>
          <w:szCs w:val="24"/>
        </w:rPr>
      </w:pPr>
    </w:p>
    <w:p w14:paraId="7087E8E8" w14:textId="18A72661" w:rsidR="0001347E" w:rsidRPr="00FA5D2B" w:rsidRDefault="0001347E" w:rsidP="00662253">
      <w:pPr>
        <w:spacing w:after="0"/>
        <w:jc w:val="both"/>
        <w:rPr>
          <w:rFonts w:ascii="Times New Roman" w:hAnsi="Times New Roman"/>
          <w:b/>
          <w:bCs/>
          <w:sz w:val="24"/>
          <w:szCs w:val="24"/>
        </w:rPr>
      </w:pPr>
      <w:r w:rsidRPr="00367747">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 кабинет «</w:t>
      </w:r>
      <w:r w:rsidR="00C37A20">
        <w:rPr>
          <w:rFonts w:ascii="Times New Roman" w:hAnsi="Times New Roman"/>
          <w:sz w:val="24"/>
          <w:szCs w:val="24"/>
        </w:rPr>
        <w:t>Т</w:t>
      </w:r>
      <w:r w:rsidR="00C37A20" w:rsidRPr="001A5C99">
        <w:rPr>
          <w:rFonts w:ascii="Times New Roman" w:hAnsi="Times New Roman"/>
          <w:sz w:val="24"/>
          <w:szCs w:val="24"/>
        </w:rPr>
        <w:t>ехнологии производства</w:t>
      </w:r>
      <w:r w:rsidRPr="00367747">
        <w:rPr>
          <w:rFonts w:ascii="Times New Roman" w:hAnsi="Times New Roman"/>
          <w:bCs/>
          <w:sz w:val="24"/>
          <w:szCs w:val="24"/>
        </w:rPr>
        <w:t xml:space="preserve">», </w:t>
      </w:r>
      <w:r w:rsidR="00662253" w:rsidRPr="00662253">
        <w:rPr>
          <w:rFonts w:ascii="Times New Roman" w:hAnsi="Times New Roman"/>
          <w:bCs/>
          <w:sz w:val="24"/>
          <w:szCs w:val="24"/>
        </w:rPr>
        <w:t>оснащенный в соответствии с п. 6.1.2.1 образовательной программы по специальности.</w:t>
      </w:r>
    </w:p>
    <w:p w14:paraId="28FF037E" w14:textId="77777777" w:rsidR="0001347E" w:rsidRDefault="0001347E" w:rsidP="0001347E">
      <w:pPr>
        <w:suppressAutoHyphens/>
        <w:spacing w:after="0"/>
        <w:jc w:val="both"/>
        <w:rPr>
          <w:rFonts w:ascii="Times New Roman" w:hAnsi="Times New Roman"/>
          <w:b/>
          <w:bCs/>
          <w:sz w:val="24"/>
          <w:szCs w:val="24"/>
        </w:rPr>
      </w:pPr>
      <w:r w:rsidRPr="00FA5D2B">
        <w:rPr>
          <w:rFonts w:ascii="Times New Roman" w:hAnsi="Times New Roman"/>
          <w:b/>
          <w:bCs/>
          <w:sz w:val="24"/>
          <w:szCs w:val="24"/>
        </w:rPr>
        <w:t>3.2 Информационное обеспечение реализации программы</w:t>
      </w:r>
    </w:p>
    <w:p w14:paraId="5A35D250" w14:textId="77777777" w:rsidR="0001347E" w:rsidRPr="00FA5D2B" w:rsidRDefault="0001347E" w:rsidP="0001347E">
      <w:pPr>
        <w:suppressAutoHyphens/>
        <w:spacing w:after="0"/>
        <w:jc w:val="both"/>
        <w:rPr>
          <w:rFonts w:ascii="Times New Roman" w:hAnsi="Times New Roman"/>
          <w:b/>
          <w:bCs/>
          <w:sz w:val="24"/>
          <w:szCs w:val="24"/>
        </w:rPr>
      </w:pPr>
    </w:p>
    <w:p w14:paraId="1D683FDF" w14:textId="77777777" w:rsidR="00662253" w:rsidRPr="00662253" w:rsidRDefault="00662253" w:rsidP="00662253">
      <w:pPr>
        <w:rPr>
          <w:rFonts w:ascii="Times New Roman" w:hAnsi="Times New Roman"/>
          <w:bCs/>
          <w:sz w:val="24"/>
          <w:szCs w:val="24"/>
        </w:rPr>
      </w:pPr>
      <w:r w:rsidRPr="00662253">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9E2B94" w14:textId="460D55D0" w:rsidR="0001347E" w:rsidRPr="00662253" w:rsidRDefault="00662253"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662253">
        <w:rPr>
          <w:rFonts w:ascii="Times New Roman" w:hAnsi="Times New Roman"/>
          <w:b/>
          <w:sz w:val="24"/>
          <w:szCs w:val="24"/>
        </w:rPr>
        <w:t xml:space="preserve"> 3.2.1 </w:t>
      </w:r>
      <w:r w:rsidR="0001347E" w:rsidRPr="00662253">
        <w:rPr>
          <w:rFonts w:ascii="Times New Roman" w:hAnsi="Times New Roman"/>
          <w:b/>
          <w:sz w:val="24"/>
          <w:szCs w:val="24"/>
        </w:rPr>
        <w:t xml:space="preserve">Основные </w:t>
      </w:r>
      <w:r w:rsidRPr="00662253">
        <w:rPr>
          <w:rFonts w:ascii="Times New Roman" w:hAnsi="Times New Roman"/>
          <w:b/>
          <w:sz w:val="24"/>
          <w:szCs w:val="24"/>
        </w:rPr>
        <w:t>печатные издания</w:t>
      </w:r>
      <w:r w:rsidR="0001347E" w:rsidRPr="00662253">
        <w:rPr>
          <w:rFonts w:ascii="Times New Roman" w:hAnsi="Times New Roman"/>
          <w:b/>
          <w:sz w:val="24"/>
          <w:szCs w:val="24"/>
        </w:rPr>
        <w:t>:</w:t>
      </w:r>
    </w:p>
    <w:p w14:paraId="0BFABFDC" w14:textId="77777777" w:rsidR="0001347E" w:rsidRPr="00FA5D2B" w:rsidRDefault="0001347E" w:rsidP="005E4746">
      <w:pPr>
        <w:numPr>
          <w:ilvl w:val="0"/>
          <w:numId w:val="35"/>
        </w:numPr>
        <w:spacing w:after="0"/>
        <w:ind w:left="0" w:firstLine="0"/>
        <w:rPr>
          <w:rFonts w:ascii="Times New Roman" w:eastAsia="Calibri" w:hAnsi="Times New Roman"/>
          <w:sz w:val="24"/>
          <w:szCs w:val="24"/>
          <w:lang w:eastAsia="en-US"/>
        </w:rPr>
      </w:pPr>
      <w:r w:rsidRPr="00FA5D2B">
        <w:rPr>
          <w:rFonts w:ascii="Times New Roman" w:eastAsia="Calibri" w:hAnsi="Times New Roman"/>
          <w:sz w:val="24"/>
          <w:szCs w:val="24"/>
          <w:lang w:eastAsia="en-US"/>
        </w:rPr>
        <w:t xml:space="preserve">Кудрин, В. А. Технологические процессы </w:t>
      </w:r>
      <w:r>
        <w:rPr>
          <w:rFonts w:ascii="Times New Roman" w:eastAsia="Calibri" w:hAnsi="Times New Roman"/>
          <w:sz w:val="24"/>
          <w:szCs w:val="24"/>
          <w:lang w:eastAsia="en-US"/>
        </w:rPr>
        <w:t>производства стали:</w:t>
      </w:r>
      <w:r w:rsidRPr="00FA5D2B">
        <w:rPr>
          <w:rFonts w:ascii="Times New Roman" w:eastAsia="Calibri" w:hAnsi="Times New Roman"/>
          <w:sz w:val="24"/>
          <w:szCs w:val="24"/>
          <w:lang w:eastAsia="en-US"/>
        </w:rPr>
        <w:t xml:space="preserve"> учебник для вузов / В. А. Кудрин, В.</w:t>
      </w:r>
      <w:r>
        <w:rPr>
          <w:rFonts w:ascii="Times New Roman" w:eastAsia="Calibri" w:hAnsi="Times New Roman"/>
          <w:sz w:val="24"/>
          <w:szCs w:val="24"/>
          <w:lang w:eastAsia="en-US"/>
        </w:rPr>
        <w:t xml:space="preserve"> А. </w:t>
      </w:r>
      <w:proofErr w:type="spellStart"/>
      <w:r>
        <w:rPr>
          <w:rFonts w:ascii="Times New Roman" w:eastAsia="Calibri" w:hAnsi="Times New Roman"/>
          <w:sz w:val="24"/>
          <w:szCs w:val="24"/>
          <w:lang w:eastAsia="en-US"/>
        </w:rPr>
        <w:t>Шишимиров</w:t>
      </w:r>
      <w:proofErr w:type="spellEnd"/>
      <w:r>
        <w:rPr>
          <w:rFonts w:ascii="Times New Roman" w:eastAsia="Calibri" w:hAnsi="Times New Roman"/>
          <w:sz w:val="24"/>
          <w:szCs w:val="24"/>
          <w:lang w:eastAsia="en-US"/>
        </w:rPr>
        <w:t xml:space="preserve">. — </w:t>
      </w:r>
      <w:proofErr w:type="spellStart"/>
      <w:r>
        <w:rPr>
          <w:rFonts w:ascii="Times New Roman" w:eastAsia="Calibri" w:hAnsi="Times New Roman"/>
          <w:sz w:val="24"/>
          <w:szCs w:val="24"/>
          <w:lang w:eastAsia="en-US"/>
        </w:rPr>
        <w:t>Ростов</w:t>
      </w:r>
      <w:proofErr w:type="spellEnd"/>
      <w:r>
        <w:rPr>
          <w:rFonts w:ascii="Times New Roman" w:eastAsia="Calibri" w:hAnsi="Times New Roman"/>
          <w:sz w:val="24"/>
          <w:szCs w:val="24"/>
          <w:lang w:eastAsia="en-US"/>
        </w:rPr>
        <w:t>-на-Дону</w:t>
      </w:r>
      <w:r w:rsidRPr="00FA5D2B">
        <w:rPr>
          <w:rFonts w:ascii="Times New Roman" w:eastAsia="Calibri" w:hAnsi="Times New Roman"/>
          <w:sz w:val="24"/>
          <w:szCs w:val="24"/>
          <w:lang w:eastAsia="en-US"/>
        </w:rPr>
        <w:t>: Феникс, 2017. — 302 с. — (Серия «Высшее образование»).</w:t>
      </w:r>
    </w:p>
    <w:p w14:paraId="2D9F0E66" w14:textId="77777777" w:rsidR="0001347E" w:rsidRPr="00FA5D2B" w:rsidRDefault="0001347E" w:rsidP="005E4746">
      <w:pPr>
        <w:numPr>
          <w:ilvl w:val="0"/>
          <w:numId w:val="35"/>
        </w:numPr>
        <w:spacing w:after="0"/>
        <w:ind w:left="0" w:firstLine="0"/>
        <w:rPr>
          <w:rFonts w:ascii="Times New Roman" w:eastAsia="Calibri" w:hAnsi="Times New Roman"/>
          <w:sz w:val="24"/>
          <w:szCs w:val="24"/>
          <w:lang w:eastAsia="en-US"/>
        </w:rPr>
      </w:pPr>
      <w:r w:rsidRPr="00FA5D2B">
        <w:rPr>
          <w:rFonts w:ascii="Times New Roman" w:eastAsia="Calibri" w:hAnsi="Times New Roman"/>
          <w:sz w:val="24"/>
          <w:szCs w:val="24"/>
          <w:lang w:eastAsia="en-US"/>
        </w:rPr>
        <w:t>Кудрин, В. А</w:t>
      </w:r>
      <w:r>
        <w:rPr>
          <w:rFonts w:ascii="Times New Roman" w:eastAsia="Calibri" w:hAnsi="Times New Roman"/>
          <w:sz w:val="24"/>
          <w:szCs w:val="24"/>
          <w:lang w:eastAsia="en-US"/>
        </w:rPr>
        <w:t>. Технология производства стали</w:t>
      </w:r>
      <w:r w:rsidRPr="00FA5D2B">
        <w:rPr>
          <w:rFonts w:ascii="Times New Roman" w:eastAsia="Calibri" w:hAnsi="Times New Roman"/>
          <w:sz w:val="24"/>
          <w:szCs w:val="24"/>
          <w:lang w:eastAsia="en-US"/>
        </w:rPr>
        <w:t xml:space="preserve">: учеб. пособие для вузов / В. А. Кудрин, В. А. </w:t>
      </w:r>
      <w:proofErr w:type="spellStart"/>
      <w:r w:rsidRPr="00FA5D2B">
        <w:rPr>
          <w:rFonts w:ascii="Times New Roman" w:eastAsia="Calibri" w:hAnsi="Times New Roman"/>
          <w:sz w:val="24"/>
          <w:szCs w:val="24"/>
          <w:lang w:eastAsia="en-US"/>
        </w:rPr>
        <w:t>Шишимиров</w:t>
      </w:r>
      <w:proofErr w:type="spellEnd"/>
      <w:r w:rsidRPr="00FA5D2B">
        <w:rPr>
          <w:rFonts w:ascii="Times New Roman" w:eastAsia="Calibri" w:hAnsi="Times New Roman"/>
          <w:sz w:val="24"/>
          <w:szCs w:val="24"/>
          <w:lang w:eastAsia="en-US"/>
        </w:rPr>
        <w:t>. — Москв</w:t>
      </w:r>
      <w:r>
        <w:rPr>
          <w:rFonts w:ascii="Times New Roman" w:eastAsia="Calibri" w:hAnsi="Times New Roman"/>
          <w:sz w:val="24"/>
          <w:szCs w:val="24"/>
          <w:lang w:eastAsia="en-US"/>
        </w:rPr>
        <w:t>а</w:t>
      </w:r>
      <w:r w:rsidRPr="00FA5D2B">
        <w:rPr>
          <w:rFonts w:ascii="Times New Roman" w:eastAsia="Calibri" w:hAnsi="Times New Roman"/>
          <w:sz w:val="24"/>
          <w:szCs w:val="24"/>
          <w:lang w:eastAsia="en-US"/>
        </w:rPr>
        <w:t xml:space="preserve">: </w:t>
      </w:r>
      <w:proofErr w:type="spellStart"/>
      <w:r w:rsidRPr="00FA5D2B">
        <w:rPr>
          <w:rFonts w:ascii="Times New Roman" w:eastAsia="Calibri" w:hAnsi="Times New Roman"/>
          <w:sz w:val="24"/>
          <w:szCs w:val="24"/>
          <w:lang w:eastAsia="en-US"/>
        </w:rPr>
        <w:t>АльянС</w:t>
      </w:r>
      <w:proofErr w:type="spellEnd"/>
      <w:r w:rsidRPr="00FA5D2B">
        <w:rPr>
          <w:rFonts w:ascii="Times New Roman" w:eastAsia="Calibri" w:hAnsi="Times New Roman"/>
          <w:sz w:val="24"/>
          <w:szCs w:val="24"/>
          <w:lang w:eastAsia="en-US"/>
        </w:rPr>
        <w:t>, 2017. — 264 с.</w:t>
      </w:r>
    </w:p>
    <w:p w14:paraId="49F830BA" w14:textId="77777777" w:rsidR="0001347E" w:rsidRPr="00FA5D2B" w:rsidRDefault="0001347E" w:rsidP="005E4746">
      <w:pPr>
        <w:numPr>
          <w:ilvl w:val="0"/>
          <w:numId w:val="35"/>
        </w:numPr>
        <w:spacing w:after="0"/>
        <w:ind w:left="0" w:firstLine="0"/>
        <w:rPr>
          <w:rFonts w:ascii="Times New Roman" w:eastAsia="Calibri" w:hAnsi="Times New Roman"/>
          <w:sz w:val="24"/>
          <w:szCs w:val="24"/>
          <w:lang w:eastAsia="en-US"/>
        </w:rPr>
      </w:pPr>
      <w:r w:rsidRPr="00FA5D2B">
        <w:rPr>
          <w:rFonts w:ascii="Times New Roman" w:eastAsia="Calibri" w:hAnsi="Times New Roman"/>
          <w:sz w:val="24"/>
          <w:szCs w:val="24"/>
          <w:lang w:eastAsia="en-US"/>
        </w:rPr>
        <w:t>Золотухин, П. И. Теор</w:t>
      </w:r>
      <w:r>
        <w:rPr>
          <w:rFonts w:ascii="Times New Roman" w:eastAsia="Calibri" w:hAnsi="Times New Roman"/>
          <w:sz w:val="24"/>
          <w:szCs w:val="24"/>
          <w:lang w:eastAsia="en-US"/>
        </w:rPr>
        <w:t>ия обработки металлов давлением</w:t>
      </w:r>
      <w:r w:rsidRPr="00FA5D2B">
        <w:rPr>
          <w:rFonts w:ascii="Times New Roman" w:eastAsia="Calibri" w:hAnsi="Times New Roman"/>
          <w:sz w:val="24"/>
          <w:szCs w:val="24"/>
          <w:lang w:eastAsia="en-US"/>
        </w:rPr>
        <w:t xml:space="preserve">: учеб. пособие / П. И. Золотухин, И. </w:t>
      </w:r>
      <w:r>
        <w:rPr>
          <w:rFonts w:ascii="Times New Roman" w:eastAsia="Calibri" w:hAnsi="Times New Roman"/>
          <w:sz w:val="24"/>
          <w:szCs w:val="24"/>
          <w:lang w:eastAsia="en-US"/>
        </w:rPr>
        <w:t>М. Володин. — 2-е изд. — Липецк; Саратов</w:t>
      </w:r>
      <w:r w:rsidRPr="00FA5D2B">
        <w:rPr>
          <w:rFonts w:ascii="Times New Roman" w:eastAsia="Calibri" w:hAnsi="Times New Roman"/>
          <w:sz w:val="24"/>
          <w:szCs w:val="24"/>
          <w:lang w:eastAsia="en-US"/>
        </w:rPr>
        <w:t xml:space="preserve">: Липецкий государственный технический университет ; Профобразование, 2020. — 198 c. // ЭБС IPR </w:t>
      </w:r>
      <w:r>
        <w:rPr>
          <w:rFonts w:ascii="Times New Roman" w:eastAsia="Calibri" w:hAnsi="Times New Roman"/>
          <w:sz w:val="24"/>
          <w:szCs w:val="24"/>
          <w:lang w:eastAsia="en-US"/>
        </w:rPr>
        <w:t>BOOKS</w:t>
      </w:r>
      <w:r w:rsidRPr="00FA5D2B">
        <w:rPr>
          <w:rFonts w:ascii="Times New Roman" w:eastAsia="Calibri" w:hAnsi="Times New Roman"/>
          <w:sz w:val="24"/>
          <w:szCs w:val="24"/>
          <w:lang w:eastAsia="en-US"/>
        </w:rPr>
        <w:t xml:space="preserve">: [сайт]. — URL: http://www.iprbookshop.ru/92837.html (дата обращения: 12.09.2020). — Режим доступа: для </w:t>
      </w:r>
      <w:proofErr w:type="spellStart"/>
      <w:r w:rsidRPr="00FA5D2B">
        <w:rPr>
          <w:rFonts w:ascii="Times New Roman" w:eastAsia="Calibri" w:hAnsi="Times New Roman"/>
          <w:sz w:val="24"/>
          <w:szCs w:val="24"/>
          <w:lang w:eastAsia="en-US"/>
        </w:rPr>
        <w:t>авторизир</w:t>
      </w:r>
      <w:proofErr w:type="spellEnd"/>
      <w:r w:rsidRPr="00FA5D2B">
        <w:rPr>
          <w:rFonts w:ascii="Times New Roman" w:eastAsia="Calibri" w:hAnsi="Times New Roman"/>
          <w:sz w:val="24"/>
          <w:szCs w:val="24"/>
          <w:lang w:eastAsia="en-US"/>
        </w:rPr>
        <w:t>. пользователей.</w:t>
      </w:r>
    </w:p>
    <w:p w14:paraId="36739584" w14:textId="77777777" w:rsidR="0001347E" w:rsidRPr="00B92EE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u w:val="single"/>
        </w:rPr>
      </w:pPr>
      <w:r w:rsidRPr="00FA5D2B">
        <w:rPr>
          <w:rFonts w:ascii="Times New Roman" w:hAnsi="Times New Roman"/>
          <w:b/>
          <w:caps/>
          <w:sz w:val="24"/>
          <w:szCs w:val="24"/>
        </w:rPr>
        <w:br w:type="page"/>
      </w:r>
    </w:p>
    <w:p w14:paraId="0B3BB65C" w14:textId="77777777" w:rsidR="0001347E" w:rsidRPr="00413663" w:rsidRDefault="0001347E" w:rsidP="005E4746">
      <w:pPr>
        <w:pStyle w:val="ae"/>
        <w:numPr>
          <w:ilvl w:val="0"/>
          <w:numId w:val="6"/>
        </w:numPr>
        <w:ind w:left="0" w:firstLine="0"/>
        <w:rPr>
          <w:i/>
          <w:color w:val="00B050"/>
        </w:rPr>
      </w:pPr>
      <w:r w:rsidRPr="00413663">
        <w:rPr>
          <w:b/>
          <w:bCs/>
          <w:kern w:val="32"/>
        </w:rPr>
        <w:lastRenderedPageBreak/>
        <w:t>КОНТРОЛЬ И ОЦЕНКА РЕЗУЛЬТАТОВ ОСВОЕНИЯ УЧЕБНОЙ ДИСЦИПЛИНЫ</w:t>
      </w:r>
    </w:p>
    <w:p w14:paraId="0CCF8CE4" w14:textId="77777777" w:rsidR="0001347E" w:rsidRPr="00B92EE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B92EE6">
        <w:rPr>
          <w:rFonts w:ascii="Times New Roman" w:hAnsi="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w:t>
      </w:r>
      <w:r>
        <w:rPr>
          <w:rFonts w:ascii="Times New Roman" w:hAnsi="Times New Roman"/>
          <w:sz w:val="24"/>
          <w:szCs w:val="24"/>
        </w:rPr>
        <w:t>.</w:t>
      </w:r>
    </w:p>
    <w:p w14:paraId="115CB36A" w14:textId="77777777" w:rsidR="0001347E" w:rsidRPr="00250854" w:rsidRDefault="0001347E" w:rsidP="0001347E">
      <w:pPr>
        <w:pStyle w:val="ae"/>
        <w:keepNext/>
        <w:spacing w:after="0"/>
        <w:ind w:left="644"/>
        <w:outlineLvl w:val="0"/>
        <w:rPr>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2860"/>
        <w:gridCol w:w="2858"/>
      </w:tblGrid>
      <w:tr w:rsidR="008F0816" w:rsidRPr="00E01059" w14:paraId="7349ABD2" w14:textId="77777777" w:rsidTr="008F0816">
        <w:tc>
          <w:tcPr>
            <w:tcW w:w="1941" w:type="pct"/>
          </w:tcPr>
          <w:p w14:paraId="2C5B9FE8" w14:textId="77777777" w:rsidR="008F0816" w:rsidRPr="008F0816" w:rsidRDefault="008F0816" w:rsidP="008F0816">
            <w:pPr>
              <w:spacing w:after="0" w:line="240" w:lineRule="auto"/>
              <w:jc w:val="center"/>
              <w:rPr>
                <w:rFonts w:ascii="Times New Roman" w:hAnsi="Times New Roman"/>
                <w:b/>
                <w:bCs/>
                <w:iCs/>
                <w:sz w:val="28"/>
                <w:szCs w:val="28"/>
              </w:rPr>
            </w:pPr>
            <w:r w:rsidRPr="008F0816">
              <w:rPr>
                <w:rFonts w:ascii="Times New Roman" w:hAnsi="Times New Roman"/>
                <w:b/>
                <w:bCs/>
                <w:iCs/>
                <w:sz w:val="28"/>
                <w:szCs w:val="28"/>
              </w:rPr>
              <w:t>Результаты обучения</w:t>
            </w:r>
          </w:p>
          <w:p w14:paraId="52125C2D" w14:textId="77777777" w:rsidR="008F0816" w:rsidRPr="008F0816" w:rsidRDefault="008F0816" w:rsidP="008F0816">
            <w:pPr>
              <w:spacing w:after="0" w:line="240" w:lineRule="auto"/>
              <w:jc w:val="center"/>
              <w:rPr>
                <w:rFonts w:ascii="Times New Roman" w:hAnsi="Times New Roman"/>
                <w:b/>
                <w:bCs/>
                <w:iCs/>
                <w:sz w:val="28"/>
                <w:szCs w:val="28"/>
              </w:rPr>
            </w:pPr>
          </w:p>
        </w:tc>
        <w:tc>
          <w:tcPr>
            <w:tcW w:w="1530" w:type="pct"/>
          </w:tcPr>
          <w:p w14:paraId="5340A9AE" w14:textId="63E843D6" w:rsidR="008F0816" w:rsidRPr="008F0816" w:rsidRDefault="008F0816" w:rsidP="008F0816">
            <w:pPr>
              <w:spacing w:after="0" w:line="240" w:lineRule="auto"/>
              <w:jc w:val="center"/>
              <w:rPr>
                <w:rFonts w:ascii="Times New Roman" w:hAnsi="Times New Roman"/>
                <w:b/>
                <w:bCs/>
                <w:iCs/>
                <w:sz w:val="28"/>
                <w:szCs w:val="28"/>
              </w:rPr>
            </w:pPr>
            <w:r w:rsidRPr="008F0816">
              <w:rPr>
                <w:rFonts w:ascii="Times New Roman" w:hAnsi="Times New Roman"/>
                <w:b/>
                <w:bCs/>
                <w:iCs/>
                <w:sz w:val="28"/>
                <w:szCs w:val="28"/>
              </w:rPr>
              <w:t>Критерии оценки</w:t>
            </w:r>
          </w:p>
        </w:tc>
        <w:tc>
          <w:tcPr>
            <w:tcW w:w="1529" w:type="pct"/>
          </w:tcPr>
          <w:p w14:paraId="7AF0646D" w14:textId="607F5D1B" w:rsidR="008F0816" w:rsidRPr="008F0816" w:rsidRDefault="008F0816" w:rsidP="008F0816">
            <w:pPr>
              <w:spacing w:after="0" w:line="240" w:lineRule="auto"/>
              <w:jc w:val="center"/>
              <w:rPr>
                <w:rFonts w:ascii="Times New Roman" w:hAnsi="Times New Roman"/>
                <w:b/>
                <w:bCs/>
                <w:iCs/>
                <w:sz w:val="28"/>
                <w:szCs w:val="28"/>
              </w:rPr>
            </w:pPr>
            <w:r w:rsidRPr="008F0816">
              <w:rPr>
                <w:rFonts w:ascii="Times New Roman" w:hAnsi="Times New Roman"/>
                <w:b/>
                <w:bCs/>
                <w:iCs/>
                <w:sz w:val="28"/>
                <w:szCs w:val="28"/>
              </w:rPr>
              <w:t>Методы оценки</w:t>
            </w:r>
          </w:p>
        </w:tc>
      </w:tr>
      <w:tr w:rsidR="008F0816" w:rsidRPr="00E01059" w14:paraId="49342B18" w14:textId="77777777" w:rsidTr="00DA6193">
        <w:trPr>
          <w:trHeight w:val="3662"/>
        </w:trPr>
        <w:tc>
          <w:tcPr>
            <w:tcW w:w="1941" w:type="pct"/>
            <w:vMerge w:val="restart"/>
          </w:tcPr>
          <w:p w14:paraId="73AB6A7C" w14:textId="77777777" w:rsidR="008F0816" w:rsidRPr="00405CD3" w:rsidRDefault="008F0816" w:rsidP="00B301BB">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01.01</w:t>
            </w:r>
            <w:r w:rsidRPr="00405CD3">
              <w:rPr>
                <w:rFonts w:ascii="Times New Roman" w:hAnsi="Times New Roman"/>
                <w:sz w:val="24"/>
                <w:szCs w:val="24"/>
              </w:rPr>
              <w:tab/>
              <w:t>проявлять устойчивый интерес к будущей профессии</w:t>
            </w:r>
          </w:p>
          <w:p w14:paraId="1221087E" w14:textId="77777777" w:rsidR="008F0816" w:rsidRPr="00405CD3" w:rsidRDefault="008F0816" w:rsidP="00B301BB">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02.01</w:t>
            </w:r>
            <w:r w:rsidRPr="00405CD3">
              <w:rPr>
                <w:rFonts w:ascii="Times New Roman" w:hAnsi="Times New Roman"/>
                <w:sz w:val="24"/>
                <w:szCs w:val="24"/>
              </w:rPr>
              <w:tab/>
              <w:t>методы и способы выполнения профессиональных задач</w:t>
            </w:r>
          </w:p>
          <w:p w14:paraId="184F7D8D" w14:textId="77777777" w:rsidR="008F0816" w:rsidRPr="00405CD3" w:rsidRDefault="008F0816" w:rsidP="00B301BB">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03.01</w:t>
            </w:r>
            <w:r w:rsidRPr="00405CD3">
              <w:rPr>
                <w:rFonts w:ascii="Times New Roman" w:hAnsi="Times New Roman"/>
                <w:sz w:val="24"/>
                <w:szCs w:val="24"/>
              </w:rPr>
              <w:tab/>
              <w:t>алгоритмы действий в чрезвычайных ситуациях</w:t>
            </w:r>
          </w:p>
          <w:p w14:paraId="3C905168" w14:textId="77777777" w:rsidR="008F0816" w:rsidRPr="00405CD3" w:rsidRDefault="008F0816" w:rsidP="00B301BB">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04.01</w:t>
            </w:r>
            <w:r w:rsidRPr="00405CD3">
              <w:rPr>
                <w:rFonts w:ascii="Times New Roman" w:hAnsi="Times New Roman"/>
                <w:sz w:val="24"/>
                <w:szCs w:val="24"/>
              </w:rPr>
              <w:tab/>
              <w:t>круг профессиональных задач, профессионального и личностного развития</w:t>
            </w:r>
          </w:p>
          <w:p w14:paraId="078FCBB1" w14:textId="77777777" w:rsidR="008F0816" w:rsidRPr="00405CD3" w:rsidRDefault="008F0816" w:rsidP="00B301BB">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05.01</w:t>
            </w:r>
            <w:r w:rsidRPr="00405CD3">
              <w:rPr>
                <w:rFonts w:ascii="Times New Roman" w:hAnsi="Times New Roman"/>
                <w:sz w:val="24"/>
                <w:szCs w:val="24"/>
              </w:rPr>
              <w:tab/>
              <w:t>современные способы коммуникации и возможности передачи информации</w:t>
            </w:r>
          </w:p>
          <w:p w14:paraId="3285EEAA" w14:textId="77777777" w:rsidR="008F0816" w:rsidRPr="00405CD3" w:rsidRDefault="008F0816" w:rsidP="00B301BB">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07.01</w:t>
            </w:r>
            <w:r w:rsidRPr="00405CD3">
              <w:rPr>
                <w:rFonts w:ascii="Times New Roman" w:hAnsi="Times New Roman"/>
                <w:sz w:val="24"/>
                <w:szCs w:val="24"/>
              </w:rPr>
              <w:tab/>
              <w:t>основы организации работы в команде</w:t>
            </w:r>
          </w:p>
          <w:p w14:paraId="5721AD6C" w14:textId="77777777" w:rsidR="008F0816" w:rsidRPr="00405CD3" w:rsidRDefault="008F0816" w:rsidP="00B301BB">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08.01</w:t>
            </w:r>
            <w:r w:rsidRPr="00405CD3">
              <w:rPr>
                <w:rFonts w:ascii="Times New Roman" w:hAnsi="Times New Roman"/>
                <w:sz w:val="24"/>
                <w:szCs w:val="24"/>
              </w:rPr>
              <w:tab/>
              <w:t>круг задач профессионального и личностного развития</w:t>
            </w:r>
          </w:p>
          <w:p w14:paraId="4206F4E1" w14:textId="77777777" w:rsidR="008F0816" w:rsidRPr="00405CD3" w:rsidRDefault="008F0816" w:rsidP="00B301BB">
            <w:pPr>
              <w:suppressAutoHyphens/>
              <w:spacing w:after="0" w:line="240" w:lineRule="auto"/>
              <w:rPr>
                <w:rFonts w:ascii="Times New Roman" w:hAnsi="Times New Roman"/>
                <w:sz w:val="24"/>
                <w:szCs w:val="24"/>
              </w:rPr>
            </w:pPr>
            <w:proofErr w:type="spellStart"/>
            <w:r w:rsidRPr="00405CD3">
              <w:rPr>
                <w:rFonts w:ascii="Times New Roman" w:hAnsi="Times New Roman"/>
                <w:sz w:val="24"/>
                <w:szCs w:val="24"/>
              </w:rPr>
              <w:t>Зо</w:t>
            </w:r>
            <w:proofErr w:type="spellEnd"/>
            <w:r w:rsidRPr="00405CD3">
              <w:rPr>
                <w:rFonts w:ascii="Times New Roman" w:hAnsi="Times New Roman"/>
                <w:sz w:val="24"/>
                <w:szCs w:val="24"/>
              </w:rPr>
              <w:t xml:space="preserve"> 09.01</w:t>
            </w:r>
            <w:r w:rsidRPr="00405CD3">
              <w:rPr>
                <w:rFonts w:ascii="Times New Roman" w:hAnsi="Times New Roman"/>
                <w:sz w:val="24"/>
                <w:szCs w:val="24"/>
              </w:rPr>
              <w:tab/>
              <w:t>приемы и способы адаптации в профессиональной деятельности</w:t>
            </w:r>
          </w:p>
          <w:p w14:paraId="1FED441E" w14:textId="77777777" w:rsidR="008F0816" w:rsidRPr="00EE61B4" w:rsidRDefault="008F0816" w:rsidP="00B301BB">
            <w:pPr>
              <w:spacing w:after="0" w:line="240" w:lineRule="auto"/>
              <w:rPr>
                <w:rFonts w:ascii="Times New Roman" w:hAnsi="Times New Roman"/>
                <w:b/>
                <w:sz w:val="24"/>
                <w:szCs w:val="24"/>
              </w:rPr>
            </w:pPr>
            <w:r w:rsidRPr="00EE61B4">
              <w:rPr>
                <w:rFonts w:ascii="Times New Roman" w:hAnsi="Times New Roman"/>
                <w:sz w:val="24"/>
                <w:szCs w:val="24"/>
              </w:rPr>
              <w:t xml:space="preserve">З 1.1.01 </w:t>
            </w:r>
            <w:r w:rsidRPr="00EE61B4">
              <w:rPr>
                <w:rFonts w:ascii="Times New Roman" w:hAnsi="Times New Roman"/>
                <w:iCs/>
                <w:color w:val="333333"/>
                <w:sz w:val="24"/>
                <w:szCs w:val="24"/>
              </w:rPr>
              <w:t>Определять визуально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оборудования на станах горячей прокатки</w:t>
            </w:r>
          </w:p>
          <w:p w14:paraId="6C5AE759"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1.2.01 </w:t>
            </w:r>
            <w:r w:rsidRPr="00EE61B4">
              <w:rPr>
                <w:rFonts w:ascii="Times New Roman" w:hAnsi="Times New Roman"/>
                <w:iCs/>
                <w:color w:val="333333"/>
                <w:sz w:val="24"/>
                <w:szCs w:val="24"/>
              </w:rPr>
              <w:t>Перечень и порядок (регламент) проведения подготовительных работ на станах горячей прокатки</w:t>
            </w:r>
          </w:p>
          <w:p w14:paraId="766A20DD"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lastRenderedPageBreak/>
              <w:t xml:space="preserve">З 1.3.01 </w:t>
            </w:r>
            <w:r w:rsidRPr="00EE61B4">
              <w:rPr>
                <w:rFonts w:ascii="Times New Roman" w:hAnsi="Times New Roman"/>
                <w:iCs/>
                <w:color w:val="333333"/>
                <w:sz w:val="24"/>
                <w:szCs w:val="24"/>
              </w:rPr>
              <w:t>Программное обеспечение рабочего места вальцовщика станов горячей прокатки</w:t>
            </w:r>
          </w:p>
          <w:p w14:paraId="607BAEE7"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1.4.01 </w:t>
            </w:r>
            <w:r w:rsidRPr="00EE61B4">
              <w:rPr>
                <w:rFonts w:ascii="Times New Roman" w:hAnsi="Times New Roman"/>
                <w:iCs/>
                <w:color w:val="333333"/>
                <w:sz w:val="24"/>
                <w:szCs w:val="24"/>
              </w:rPr>
              <w:t>Требования бирочной системы и нарядов-допусков на станах горячей прокатки</w:t>
            </w:r>
          </w:p>
          <w:p w14:paraId="03F1AE10"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1.5.01 </w:t>
            </w:r>
            <w:r w:rsidRPr="00EE61B4">
              <w:rPr>
                <w:rFonts w:ascii="Times New Roman" w:hAnsi="Times New Roman"/>
                <w:iCs/>
                <w:color w:val="333333"/>
                <w:sz w:val="24"/>
                <w:szCs w:val="24"/>
              </w:rPr>
              <w:t>Программное обеспечение рабочего места вальцовщика станов горячей прокатки</w:t>
            </w:r>
          </w:p>
          <w:p w14:paraId="69AF3CA1"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1.6.01 </w:t>
            </w:r>
            <w:r w:rsidRPr="00EE61B4">
              <w:rPr>
                <w:rFonts w:ascii="Times New Roman" w:hAnsi="Times New Roman"/>
                <w:iCs/>
                <w:color w:val="333333"/>
                <w:sz w:val="24"/>
                <w:szCs w:val="24"/>
              </w:rPr>
              <w:t>Перечень и порядок (регламент) проведения подготовительных работ на станах горячей прокатки</w:t>
            </w:r>
          </w:p>
          <w:p w14:paraId="02B5DBC3"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1.7.01 </w:t>
            </w:r>
            <w:r w:rsidRPr="00EE61B4">
              <w:rPr>
                <w:rFonts w:ascii="Times New Roman" w:hAnsi="Times New Roman"/>
                <w:iCs/>
                <w:color w:val="333333"/>
                <w:sz w:val="24"/>
                <w:szCs w:val="24"/>
              </w:rPr>
              <w:t>Программное обеспечение рабочего места вальцовщика станов горячей прокатки</w:t>
            </w:r>
          </w:p>
          <w:p w14:paraId="15BC7134"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2.2.01 </w:t>
            </w:r>
            <w:r w:rsidRPr="00EE61B4">
              <w:rPr>
                <w:rFonts w:ascii="Times New Roman" w:hAnsi="Times New Roman"/>
                <w:iCs/>
                <w:color w:val="333333"/>
                <w:sz w:val="24"/>
                <w:szCs w:val="24"/>
              </w:rPr>
              <w:t>Устройство, конструктивные особенности, принципы работы и правила эксплуатации основного и вспомогательного оборудования станов горячей прокатки, средств связи, производственной сигнализации, блокировок и подъемных сооружений</w:t>
            </w:r>
          </w:p>
          <w:p w14:paraId="794F958E"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2.4.01 </w:t>
            </w:r>
            <w:r w:rsidRPr="00EE61B4">
              <w:rPr>
                <w:rFonts w:ascii="Times New Roman" w:hAnsi="Times New Roman"/>
                <w:iCs/>
                <w:color w:val="333333"/>
                <w:sz w:val="24"/>
                <w:szCs w:val="24"/>
              </w:rPr>
              <w:t>Основы технологии процессов горячей прокатки на станах</w:t>
            </w:r>
          </w:p>
          <w:p w14:paraId="7D296C3B"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3.4.01 </w:t>
            </w:r>
            <w:r w:rsidRPr="00EE61B4">
              <w:rPr>
                <w:rFonts w:ascii="Times New Roman" w:hAnsi="Times New Roman"/>
                <w:iCs/>
                <w:color w:val="333333"/>
                <w:sz w:val="24"/>
                <w:szCs w:val="24"/>
              </w:rPr>
              <w:t>Основы теории пластической деформации металла в горячем состоянии</w:t>
            </w:r>
          </w:p>
          <w:p w14:paraId="392A192E"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4.1.01 </w:t>
            </w:r>
            <w:r w:rsidRPr="00EE61B4">
              <w:rPr>
                <w:rFonts w:ascii="Times New Roman" w:hAnsi="Times New Roman"/>
                <w:iCs/>
                <w:color w:val="333333"/>
                <w:sz w:val="24"/>
                <w:szCs w:val="24"/>
              </w:rPr>
              <w:t>Виды измерительных приборов, приспособлений и средств измерений и правила пользования ими</w:t>
            </w:r>
          </w:p>
          <w:p w14:paraId="1F14DC65" w14:textId="77777777" w:rsidR="008F0816" w:rsidRPr="00EE61B4" w:rsidRDefault="008F0816" w:rsidP="00B301BB">
            <w:pPr>
              <w:spacing w:line="240" w:lineRule="auto"/>
              <w:contextualSpacing/>
              <w:rPr>
                <w:rFonts w:ascii="Times New Roman" w:hAnsi="Times New Roman"/>
                <w:iCs/>
                <w:color w:val="333333"/>
                <w:sz w:val="24"/>
                <w:szCs w:val="24"/>
              </w:rPr>
            </w:pPr>
          </w:p>
          <w:p w14:paraId="7E57CAA1" w14:textId="77777777" w:rsidR="008F0816" w:rsidRPr="00EE61B4" w:rsidRDefault="008F0816" w:rsidP="00B301BB">
            <w:pPr>
              <w:spacing w:line="240" w:lineRule="auto"/>
              <w:contextualSpacing/>
              <w:rPr>
                <w:rFonts w:ascii="Times New Roman" w:hAnsi="Times New Roman"/>
                <w:iCs/>
                <w:color w:val="333333"/>
                <w:sz w:val="24"/>
                <w:szCs w:val="24"/>
              </w:rPr>
            </w:pPr>
            <w:r w:rsidRPr="00EE61B4">
              <w:rPr>
                <w:rFonts w:ascii="Times New Roman" w:hAnsi="Times New Roman"/>
                <w:sz w:val="24"/>
                <w:szCs w:val="24"/>
              </w:rPr>
              <w:t xml:space="preserve">З 5.2.01 </w:t>
            </w:r>
            <w:r w:rsidRPr="00EE61B4">
              <w:rPr>
                <w:rFonts w:ascii="Times New Roman" w:hAnsi="Times New Roman"/>
                <w:iCs/>
                <w:color w:val="333333"/>
                <w:sz w:val="24"/>
                <w:szCs w:val="24"/>
              </w:rPr>
              <w:t>Требования безопасности при работе с подъемными сооружениями</w:t>
            </w:r>
          </w:p>
          <w:p w14:paraId="09058EAF" w14:textId="77777777" w:rsidR="008F0816" w:rsidRPr="00EE61B4" w:rsidRDefault="008F0816" w:rsidP="00B301BB">
            <w:pPr>
              <w:spacing w:line="240" w:lineRule="auto"/>
              <w:contextualSpacing/>
              <w:rPr>
                <w:rFonts w:ascii="Times New Roman" w:hAnsi="Times New Roman"/>
                <w:bCs/>
                <w:iCs/>
                <w:color w:val="333333"/>
                <w:sz w:val="24"/>
                <w:szCs w:val="24"/>
              </w:rPr>
            </w:pPr>
          </w:p>
          <w:p w14:paraId="353F7D5B" w14:textId="77777777" w:rsidR="008F0816" w:rsidRPr="00EE61B4" w:rsidRDefault="008F0816" w:rsidP="00B301BB">
            <w:pPr>
              <w:pStyle w:val="ConsPlusNormal"/>
            </w:pPr>
            <w:proofErr w:type="spellStart"/>
            <w:r w:rsidRPr="00EE61B4">
              <w:t>Зд</w:t>
            </w:r>
            <w:proofErr w:type="spellEnd"/>
            <w:r w:rsidRPr="00EE61B4">
              <w:t xml:space="preserve"> 1 перспективы развития металлургического производства;</w:t>
            </w:r>
          </w:p>
          <w:p w14:paraId="5FB8E539" w14:textId="77777777" w:rsidR="008F0816" w:rsidRPr="00EE61B4" w:rsidRDefault="008F0816" w:rsidP="00B301BB">
            <w:pPr>
              <w:pStyle w:val="ConsPlusNormal"/>
            </w:pPr>
            <w:proofErr w:type="spellStart"/>
            <w:r w:rsidRPr="00EE61B4">
              <w:t>Зд</w:t>
            </w:r>
            <w:proofErr w:type="spellEnd"/>
            <w:r w:rsidRPr="00EE61B4">
              <w:t xml:space="preserve"> 2 способы получения и </w:t>
            </w:r>
            <w:r w:rsidRPr="00EE61B4">
              <w:lastRenderedPageBreak/>
              <w:t>рафинирования металлов и сплавов, методы упрочнения и переработки;</w:t>
            </w:r>
          </w:p>
          <w:p w14:paraId="533E9B64" w14:textId="77777777" w:rsidR="008F0816" w:rsidRPr="00EE61B4" w:rsidRDefault="008F0816" w:rsidP="00B301BB">
            <w:pPr>
              <w:pStyle w:val="ConsPlusNormal"/>
            </w:pPr>
            <w:proofErr w:type="spellStart"/>
            <w:r w:rsidRPr="00EE61B4">
              <w:t>Зд</w:t>
            </w:r>
            <w:proofErr w:type="spellEnd"/>
            <w:r w:rsidRPr="00EE61B4">
              <w:t xml:space="preserve"> 3 принципы построения технологических процессов изготовления изделий из металлов и сплавов;</w:t>
            </w:r>
          </w:p>
          <w:p w14:paraId="6C518BCD" w14:textId="23DC2372" w:rsidR="008F0816" w:rsidRDefault="008F0816" w:rsidP="00B301BB">
            <w:pPr>
              <w:spacing w:after="0" w:line="240" w:lineRule="auto"/>
              <w:rPr>
                <w:rFonts w:ascii="Times New Roman" w:hAnsi="Times New Roman"/>
                <w:bCs/>
                <w:sz w:val="24"/>
                <w:szCs w:val="24"/>
              </w:rPr>
            </w:pPr>
            <w:proofErr w:type="spellStart"/>
            <w:r w:rsidRPr="00EE61B4">
              <w:rPr>
                <w:rFonts w:ascii="Times New Roman" w:hAnsi="Times New Roman"/>
                <w:sz w:val="24"/>
                <w:szCs w:val="24"/>
              </w:rPr>
              <w:t>Зд</w:t>
            </w:r>
            <w:proofErr w:type="spellEnd"/>
            <w:r w:rsidRPr="00EE61B4">
              <w:rPr>
                <w:rFonts w:ascii="Times New Roman" w:hAnsi="Times New Roman"/>
                <w:sz w:val="24"/>
                <w:szCs w:val="24"/>
              </w:rPr>
              <w:t xml:space="preserve"> 4 величины, характеризующие деформацию, и их оптимальное значение при разных способах обработки металлов давлением</w:t>
            </w:r>
          </w:p>
        </w:tc>
        <w:tc>
          <w:tcPr>
            <w:tcW w:w="1530" w:type="pct"/>
            <w:vMerge w:val="restart"/>
          </w:tcPr>
          <w:p w14:paraId="754FF9BF" w14:textId="77777777" w:rsidR="008F0816" w:rsidRPr="008F0816" w:rsidRDefault="008F0816" w:rsidP="008F0816">
            <w:pPr>
              <w:rPr>
                <w:rFonts w:ascii="Times New Roman" w:hAnsi="Times New Roman"/>
                <w:color w:val="000000"/>
              </w:rPr>
            </w:pPr>
            <w:r w:rsidRPr="008F0816">
              <w:rPr>
                <w:rFonts w:ascii="Times New Roman" w:hAnsi="Times New Roman"/>
                <w:color w:val="000000"/>
              </w:rPr>
              <w:lastRenderedPageBreak/>
              <w:t>Оценочные средства представляют собой банк тестовых заданий (сформированный по разделам и темам) для проведения промежуточной аттестации и ориентированы на проверку качества знаний студентов освоивших полный курс дисциплины Основы металлургического производства.</w:t>
            </w:r>
            <w:r w:rsidRPr="008F0816">
              <w:rPr>
                <w:rFonts w:ascii="Times New Roman" w:hAnsi="Times New Roman"/>
                <w:color w:val="000000"/>
              </w:rPr>
              <w:br/>
              <w:t>Содержание банка вопросов (в количестве 120 вопросов) в полной мере отражает содержание рабочей программы дисциплины.</w:t>
            </w:r>
            <w:r w:rsidRPr="008F0816">
              <w:rPr>
                <w:rFonts w:ascii="Times New Roman" w:hAnsi="Times New Roman"/>
                <w:color w:val="000000"/>
              </w:rPr>
              <w:br/>
              <w:t xml:space="preserve">При оценке усвоения дисциплины ОП.07 «Основа металлургического производства» используется четырёх бальная система: </w:t>
            </w:r>
            <w:r w:rsidRPr="008F0816">
              <w:rPr>
                <w:rFonts w:ascii="Times New Roman" w:hAnsi="Times New Roman"/>
                <w:color w:val="000000"/>
              </w:rPr>
              <w:br/>
              <w:t>5 (отлично) – 90-100% правильных ответов;</w:t>
            </w:r>
            <w:r w:rsidRPr="008F0816">
              <w:rPr>
                <w:rFonts w:ascii="Times New Roman" w:hAnsi="Times New Roman"/>
                <w:color w:val="000000"/>
              </w:rPr>
              <w:br/>
              <w:t>4 (хорошо) – 70-90% правильных ответов;</w:t>
            </w:r>
            <w:r w:rsidRPr="008F0816">
              <w:rPr>
                <w:rFonts w:ascii="Times New Roman" w:hAnsi="Times New Roman"/>
                <w:color w:val="000000"/>
              </w:rPr>
              <w:br/>
              <w:t>3 (удовлетворительно) – 60-70% правильных ответов;</w:t>
            </w:r>
            <w:r w:rsidRPr="008F0816">
              <w:rPr>
                <w:rFonts w:ascii="Times New Roman" w:hAnsi="Times New Roman"/>
                <w:color w:val="000000"/>
              </w:rPr>
              <w:br/>
              <w:t>2 (неудовлетворительно) – менее 60% правильных ответов.</w:t>
            </w:r>
            <w:r w:rsidRPr="008F0816">
              <w:rPr>
                <w:rFonts w:ascii="Times New Roman" w:hAnsi="Times New Roman"/>
                <w:color w:val="000000"/>
              </w:rPr>
              <w:br/>
              <w:t xml:space="preserve">Количество вопросов на </w:t>
            </w:r>
            <w:r w:rsidRPr="008F0816">
              <w:rPr>
                <w:rFonts w:ascii="Times New Roman" w:hAnsi="Times New Roman"/>
                <w:color w:val="000000"/>
              </w:rPr>
              <w:lastRenderedPageBreak/>
              <w:t xml:space="preserve">зачет – 30 вопросов, выбранных случайным </w:t>
            </w:r>
            <w:proofErr w:type="spellStart"/>
            <w:r w:rsidRPr="008F0816">
              <w:rPr>
                <w:rFonts w:ascii="Times New Roman" w:hAnsi="Times New Roman"/>
                <w:color w:val="000000"/>
              </w:rPr>
              <w:t>обра-зом</w:t>
            </w:r>
            <w:proofErr w:type="spellEnd"/>
            <w:r w:rsidRPr="008F0816">
              <w:rPr>
                <w:rFonts w:ascii="Times New Roman" w:hAnsi="Times New Roman"/>
                <w:color w:val="000000"/>
              </w:rPr>
              <w:t xml:space="preserve"> из банка вопросов.</w:t>
            </w:r>
            <w:r w:rsidRPr="008F0816">
              <w:rPr>
                <w:rFonts w:ascii="Times New Roman" w:hAnsi="Times New Roman"/>
                <w:color w:val="000000"/>
              </w:rPr>
              <w:br/>
              <w:t>Время, отводимое на выполнение тестовых заданий, составляет не более 1 академического часа (45 минут).</w:t>
            </w:r>
            <w:r w:rsidRPr="008F0816">
              <w:rPr>
                <w:rFonts w:ascii="Times New Roman" w:hAnsi="Times New Roman"/>
                <w:color w:val="000000"/>
              </w:rPr>
              <w:t> </w:t>
            </w:r>
          </w:p>
          <w:p w14:paraId="70B110FA" w14:textId="77777777" w:rsidR="008F0816" w:rsidRPr="008F0816" w:rsidRDefault="008F0816" w:rsidP="00B301BB">
            <w:pPr>
              <w:spacing w:after="0" w:line="240" w:lineRule="auto"/>
              <w:rPr>
                <w:rFonts w:ascii="Times New Roman" w:hAnsi="Times New Roman"/>
                <w:sz w:val="24"/>
                <w:szCs w:val="24"/>
              </w:rPr>
            </w:pPr>
          </w:p>
        </w:tc>
        <w:tc>
          <w:tcPr>
            <w:tcW w:w="1529" w:type="pct"/>
          </w:tcPr>
          <w:p w14:paraId="0F6D22B3" w14:textId="72BA508C" w:rsidR="008F0816" w:rsidRDefault="008F0816" w:rsidP="00B301BB">
            <w:pPr>
              <w:spacing w:after="0" w:line="240" w:lineRule="auto"/>
              <w:rPr>
                <w:rFonts w:ascii="Times New Roman" w:hAnsi="Times New Roman"/>
                <w:sz w:val="24"/>
                <w:szCs w:val="24"/>
              </w:rPr>
            </w:pPr>
            <w:r w:rsidRPr="00FB3585">
              <w:rPr>
                <w:rFonts w:ascii="Times New Roman" w:hAnsi="Times New Roman"/>
                <w:sz w:val="24"/>
                <w:szCs w:val="24"/>
              </w:rPr>
              <w:lastRenderedPageBreak/>
              <w:t xml:space="preserve">наблюдение и оценка </w:t>
            </w:r>
          </w:p>
          <w:p w14:paraId="4A5F7353" w14:textId="77777777" w:rsidR="008F0816" w:rsidRPr="00E01059" w:rsidRDefault="008F0816" w:rsidP="00B301BB">
            <w:pPr>
              <w:spacing w:after="0" w:line="240" w:lineRule="auto"/>
              <w:rPr>
                <w:rFonts w:ascii="Times New Roman" w:hAnsi="Times New Roman"/>
                <w:sz w:val="24"/>
                <w:szCs w:val="24"/>
              </w:rPr>
            </w:pPr>
            <w:r>
              <w:rPr>
                <w:rFonts w:ascii="Times New Roman" w:hAnsi="Times New Roman"/>
                <w:sz w:val="24"/>
                <w:szCs w:val="24"/>
              </w:rPr>
              <w:t>на практических занятиях</w:t>
            </w:r>
            <w:r w:rsidRPr="00E01059">
              <w:rPr>
                <w:rFonts w:ascii="Times New Roman" w:hAnsi="Times New Roman"/>
                <w:sz w:val="24"/>
                <w:szCs w:val="24"/>
              </w:rPr>
              <w:t xml:space="preserve"> </w:t>
            </w:r>
          </w:p>
          <w:p w14:paraId="4AD8114A" w14:textId="77777777" w:rsidR="008F0816" w:rsidRPr="00FB3585" w:rsidRDefault="008F0816" w:rsidP="00B301BB">
            <w:pPr>
              <w:spacing w:after="0" w:line="240" w:lineRule="auto"/>
              <w:rPr>
                <w:rFonts w:ascii="Times New Roman" w:hAnsi="Times New Roman"/>
                <w:sz w:val="24"/>
                <w:szCs w:val="24"/>
              </w:rPr>
            </w:pPr>
            <w:r w:rsidRPr="00FB3585">
              <w:rPr>
                <w:rFonts w:ascii="Times New Roman" w:hAnsi="Times New Roman"/>
                <w:sz w:val="24"/>
                <w:szCs w:val="24"/>
              </w:rPr>
              <w:t>устный индивидуальный опрос</w:t>
            </w:r>
          </w:p>
          <w:p w14:paraId="5E1C316D" w14:textId="77777777" w:rsidR="008F0816" w:rsidRPr="00E01059" w:rsidRDefault="008F0816" w:rsidP="00B301BB">
            <w:pPr>
              <w:spacing w:after="0" w:line="240" w:lineRule="auto"/>
              <w:rPr>
                <w:rFonts w:ascii="Times New Roman" w:hAnsi="Times New Roman"/>
                <w:sz w:val="24"/>
                <w:szCs w:val="24"/>
              </w:rPr>
            </w:pPr>
            <w:r w:rsidRPr="00FB3585">
              <w:rPr>
                <w:rFonts w:ascii="Times New Roman" w:hAnsi="Times New Roman"/>
                <w:sz w:val="24"/>
                <w:szCs w:val="24"/>
              </w:rPr>
              <w:t>выполнение тестовых заданий (компьютерное тестирование)</w:t>
            </w:r>
          </w:p>
          <w:p w14:paraId="62C20B30" w14:textId="7AA111DD" w:rsidR="008F0816" w:rsidRPr="00E01059" w:rsidRDefault="008F0816" w:rsidP="00B301BB">
            <w:pPr>
              <w:spacing w:after="0" w:line="240" w:lineRule="auto"/>
              <w:rPr>
                <w:rFonts w:ascii="Times New Roman" w:hAnsi="Times New Roman"/>
                <w:sz w:val="24"/>
                <w:szCs w:val="24"/>
              </w:rPr>
            </w:pPr>
            <w:r>
              <w:rPr>
                <w:rFonts w:ascii="Times New Roman" w:hAnsi="Times New Roman"/>
                <w:sz w:val="24"/>
                <w:szCs w:val="24"/>
              </w:rPr>
              <w:t>Промежуточная аттестация</w:t>
            </w:r>
          </w:p>
        </w:tc>
      </w:tr>
      <w:tr w:rsidR="008F0816" w:rsidRPr="00E01059" w14:paraId="2C9FE479" w14:textId="77777777" w:rsidTr="008F0816">
        <w:trPr>
          <w:trHeight w:val="834"/>
        </w:trPr>
        <w:tc>
          <w:tcPr>
            <w:tcW w:w="1941" w:type="pct"/>
            <w:vMerge/>
          </w:tcPr>
          <w:p w14:paraId="63C96B2A" w14:textId="14D47697" w:rsidR="008F0816" w:rsidRPr="00EB7312" w:rsidRDefault="008F0816" w:rsidP="00B301BB">
            <w:pPr>
              <w:spacing w:after="0" w:line="240" w:lineRule="auto"/>
              <w:rPr>
                <w:rFonts w:ascii="Times New Roman" w:hAnsi="Times New Roman"/>
                <w:bCs/>
                <w:sz w:val="24"/>
                <w:szCs w:val="24"/>
              </w:rPr>
            </w:pPr>
          </w:p>
        </w:tc>
        <w:tc>
          <w:tcPr>
            <w:tcW w:w="1530" w:type="pct"/>
            <w:vMerge/>
          </w:tcPr>
          <w:p w14:paraId="0D273D85" w14:textId="77777777" w:rsidR="008F0816" w:rsidRPr="00E01059" w:rsidRDefault="008F0816" w:rsidP="00B301BB">
            <w:pPr>
              <w:spacing w:after="0" w:line="240" w:lineRule="auto"/>
              <w:rPr>
                <w:rFonts w:ascii="Times New Roman" w:hAnsi="Times New Roman"/>
                <w:sz w:val="24"/>
                <w:szCs w:val="24"/>
              </w:rPr>
            </w:pPr>
          </w:p>
        </w:tc>
        <w:tc>
          <w:tcPr>
            <w:tcW w:w="1529" w:type="pct"/>
          </w:tcPr>
          <w:p w14:paraId="2EA93696" w14:textId="3B4625DC" w:rsidR="008F0816" w:rsidRPr="00E01059" w:rsidRDefault="008F0816" w:rsidP="00B301BB">
            <w:pPr>
              <w:spacing w:after="0" w:line="240" w:lineRule="auto"/>
              <w:rPr>
                <w:rFonts w:ascii="Times New Roman" w:hAnsi="Times New Roman"/>
                <w:sz w:val="24"/>
                <w:szCs w:val="24"/>
              </w:rPr>
            </w:pPr>
          </w:p>
        </w:tc>
      </w:tr>
    </w:tbl>
    <w:p w14:paraId="0D0CB07B" w14:textId="77777777" w:rsidR="0001347E" w:rsidRPr="00250854" w:rsidRDefault="0001347E" w:rsidP="0001347E">
      <w:pPr>
        <w:rPr>
          <w:rFonts w:ascii="Times New Roman" w:hAnsi="Times New Roman"/>
          <w:b/>
          <w:i/>
          <w:sz w:val="24"/>
          <w:szCs w:val="24"/>
        </w:rPr>
      </w:pPr>
    </w:p>
    <w:p w14:paraId="3ADB0CD7" w14:textId="5BE5082E" w:rsidR="0059592D" w:rsidRDefault="0059592D" w:rsidP="0001347E">
      <w:pPr>
        <w:rPr>
          <w:rFonts w:ascii="Times New Roman" w:hAnsi="Times New Roman"/>
          <w:i/>
        </w:rPr>
      </w:pPr>
      <w:r>
        <w:rPr>
          <w:rFonts w:ascii="Times New Roman" w:hAnsi="Times New Roman"/>
          <w:i/>
        </w:rPr>
        <w:br w:type="page"/>
      </w:r>
    </w:p>
    <w:p w14:paraId="1C456002" w14:textId="77777777" w:rsidR="0001347E" w:rsidRPr="00315F34" w:rsidRDefault="0001347E" w:rsidP="0001347E">
      <w:pPr>
        <w:rPr>
          <w:lang w:val="x-none" w:eastAsia="x-none"/>
        </w:rPr>
      </w:pPr>
    </w:p>
    <w:p w14:paraId="2C80F17A" w14:textId="77777777" w:rsidR="0001347E" w:rsidRPr="00315F34" w:rsidRDefault="0001347E" w:rsidP="0001347E">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3.14</w:t>
      </w:r>
    </w:p>
    <w:p w14:paraId="69BC8EC0" w14:textId="77777777" w:rsidR="0001347E" w:rsidRDefault="0001347E" w:rsidP="0001347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14:paraId="01BD5181" w14:textId="77777777" w:rsidR="0001347E" w:rsidRPr="00315F34" w:rsidRDefault="0001347E" w:rsidP="0001347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56EC7351" w14:textId="77777777" w:rsidR="0001347E" w:rsidRPr="00315F34" w:rsidRDefault="0001347E" w:rsidP="0001347E">
      <w:pPr>
        <w:jc w:val="center"/>
        <w:rPr>
          <w:rFonts w:ascii="Times New Roman" w:hAnsi="Times New Roman"/>
          <w:b/>
          <w:i/>
        </w:rPr>
      </w:pPr>
    </w:p>
    <w:p w14:paraId="4810BFC5" w14:textId="77777777" w:rsidR="0001347E" w:rsidRPr="00315F34" w:rsidRDefault="0001347E" w:rsidP="0001347E">
      <w:pPr>
        <w:jc w:val="center"/>
        <w:rPr>
          <w:rFonts w:ascii="Times New Roman" w:hAnsi="Times New Roman"/>
          <w:b/>
          <w:i/>
        </w:rPr>
      </w:pPr>
    </w:p>
    <w:p w14:paraId="4599D523" w14:textId="77777777" w:rsidR="0001347E" w:rsidRDefault="0001347E" w:rsidP="0001347E">
      <w:pPr>
        <w:jc w:val="center"/>
        <w:rPr>
          <w:rFonts w:ascii="Times New Roman" w:hAnsi="Times New Roman"/>
          <w:b/>
          <w:i/>
        </w:rPr>
      </w:pPr>
    </w:p>
    <w:p w14:paraId="3992811F" w14:textId="77777777" w:rsidR="0001347E" w:rsidRDefault="0001347E" w:rsidP="0001347E">
      <w:pPr>
        <w:jc w:val="center"/>
        <w:rPr>
          <w:rFonts w:ascii="Times New Roman" w:hAnsi="Times New Roman"/>
          <w:b/>
          <w:i/>
        </w:rPr>
      </w:pPr>
    </w:p>
    <w:p w14:paraId="44706132" w14:textId="77777777" w:rsidR="0001347E" w:rsidRPr="00315F34" w:rsidRDefault="0001347E" w:rsidP="0001347E">
      <w:pPr>
        <w:jc w:val="center"/>
        <w:rPr>
          <w:rFonts w:ascii="Times New Roman" w:hAnsi="Times New Roman"/>
          <w:b/>
          <w:i/>
        </w:rPr>
      </w:pPr>
    </w:p>
    <w:p w14:paraId="264D9A53" w14:textId="77777777" w:rsidR="0001347E" w:rsidRPr="00315F34" w:rsidRDefault="0001347E" w:rsidP="0001347E">
      <w:pPr>
        <w:jc w:val="center"/>
        <w:rPr>
          <w:rFonts w:ascii="Times New Roman" w:hAnsi="Times New Roman"/>
          <w:b/>
          <w:i/>
        </w:rPr>
      </w:pPr>
    </w:p>
    <w:p w14:paraId="0A262FDB" w14:textId="2B339A9F" w:rsidR="0001347E" w:rsidRPr="00315F34" w:rsidRDefault="0001347E" w:rsidP="0001347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7606A5E5" w14:textId="77777777" w:rsidR="0001347E" w:rsidRPr="00315F34" w:rsidRDefault="0001347E" w:rsidP="0001347E">
      <w:pPr>
        <w:jc w:val="center"/>
        <w:rPr>
          <w:rFonts w:ascii="Times New Roman" w:hAnsi="Times New Roman"/>
          <w:b/>
          <w:i/>
          <w:sz w:val="24"/>
          <w:szCs w:val="24"/>
          <w:u w:val="single"/>
        </w:rPr>
      </w:pPr>
    </w:p>
    <w:p w14:paraId="78172B03" w14:textId="77777777" w:rsidR="0001347E" w:rsidRPr="00315F34" w:rsidRDefault="00477D9D" w:rsidP="0001347E">
      <w:pPr>
        <w:jc w:val="center"/>
        <w:rPr>
          <w:rFonts w:ascii="Times New Roman" w:hAnsi="Times New Roman"/>
          <w:b/>
          <w:i/>
        </w:rPr>
      </w:pPr>
      <w:r>
        <w:rPr>
          <w:rFonts w:ascii="Times New Roman" w:hAnsi="Times New Roman"/>
          <w:b/>
          <w:iCs/>
          <w:sz w:val="24"/>
          <w:szCs w:val="24"/>
        </w:rPr>
        <w:t>ОП</w:t>
      </w:r>
      <w:r w:rsidR="0001347E" w:rsidRPr="001428F8">
        <w:rPr>
          <w:rFonts w:ascii="Times New Roman" w:hAnsi="Times New Roman"/>
          <w:b/>
          <w:iCs/>
          <w:sz w:val="24"/>
          <w:szCs w:val="24"/>
        </w:rPr>
        <w:t>.08</w:t>
      </w:r>
      <w:r w:rsidR="0001347E">
        <w:rPr>
          <w:rFonts w:ascii="Times New Roman" w:hAnsi="Times New Roman"/>
          <w:b/>
          <w:iCs/>
          <w:sz w:val="24"/>
          <w:szCs w:val="24"/>
        </w:rPr>
        <w:t xml:space="preserve"> «</w:t>
      </w:r>
      <w:r w:rsidR="0001347E" w:rsidRPr="001428F8">
        <w:rPr>
          <w:rFonts w:ascii="Times New Roman" w:hAnsi="Times New Roman"/>
          <w:b/>
          <w:iCs/>
          <w:sz w:val="24"/>
          <w:szCs w:val="24"/>
        </w:rPr>
        <w:t>Химические и физико-химические методы анализа</w:t>
      </w:r>
      <w:r w:rsidR="0001347E">
        <w:rPr>
          <w:rFonts w:ascii="Times New Roman" w:hAnsi="Times New Roman"/>
          <w:b/>
          <w:iCs/>
          <w:sz w:val="24"/>
          <w:szCs w:val="24"/>
        </w:rPr>
        <w:t>»</w:t>
      </w:r>
    </w:p>
    <w:p w14:paraId="2BDA16CA" w14:textId="77777777" w:rsidR="003B1FC0" w:rsidRPr="00DF7FB5" w:rsidRDefault="003B1FC0" w:rsidP="003B1FC0">
      <w:pPr>
        <w:jc w:val="center"/>
        <w:rPr>
          <w:rFonts w:ascii="Times New Roman" w:hAnsi="Times New Roman"/>
          <w:b/>
          <w:iCs/>
          <w:sz w:val="24"/>
          <w:szCs w:val="24"/>
        </w:rPr>
      </w:pPr>
      <w:r w:rsidRPr="00DF7FB5">
        <w:rPr>
          <w:rFonts w:ascii="Times New Roman" w:hAnsi="Times New Roman"/>
          <w:b/>
          <w:iCs/>
          <w:sz w:val="24"/>
          <w:szCs w:val="24"/>
        </w:rPr>
        <w:t>М</w:t>
      </w:r>
      <w:r>
        <w:rPr>
          <w:rFonts w:ascii="Times New Roman" w:hAnsi="Times New Roman"/>
          <w:b/>
          <w:iCs/>
          <w:sz w:val="24"/>
          <w:szCs w:val="24"/>
        </w:rPr>
        <w:t>еждисциплинарный модул</w:t>
      </w:r>
      <w:r w:rsidRPr="00DF7FB5">
        <w:rPr>
          <w:rFonts w:ascii="Times New Roman" w:hAnsi="Times New Roman"/>
          <w:b/>
          <w:iCs/>
          <w:sz w:val="24"/>
          <w:szCs w:val="24"/>
        </w:rPr>
        <w:t>ь</w:t>
      </w:r>
    </w:p>
    <w:p w14:paraId="68A9113B" w14:textId="77777777" w:rsidR="003B1FC0" w:rsidRPr="00DF7FB5" w:rsidRDefault="003B1FC0" w:rsidP="003B1FC0">
      <w:pPr>
        <w:jc w:val="center"/>
        <w:rPr>
          <w:rFonts w:ascii="Times New Roman" w:hAnsi="Times New Roman"/>
          <w:b/>
          <w:iCs/>
          <w:sz w:val="24"/>
          <w:szCs w:val="24"/>
        </w:rPr>
      </w:pPr>
      <w:r>
        <w:rPr>
          <w:rFonts w:ascii="Times New Roman" w:hAnsi="Times New Roman"/>
          <w:b/>
          <w:iCs/>
          <w:sz w:val="24"/>
          <w:szCs w:val="24"/>
        </w:rPr>
        <w:t>«</w:t>
      </w:r>
      <w:r w:rsidRPr="00DF7FB5">
        <w:rPr>
          <w:rFonts w:ascii="Times New Roman" w:hAnsi="Times New Roman"/>
          <w:b/>
          <w:iCs/>
          <w:sz w:val="24"/>
          <w:szCs w:val="24"/>
        </w:rPr>
        <w:t>МДМ.02 Техническое обеспечение технологических процессов</w:t>
      </w:r>
      <w:r>
        <w:rPr>
          <w:rFonts w:ascii="Times New Roman" w:hAnsi="Times New Roman"/>
          <w:b/>
          <w:iCs/>
          <w:sz w:val="24"/>
          <w:szCs w:val="24"/>
        </w:rPr>
        <w:t>»</w:t>
      </w:r>
    </w:p>
    <w:p w14:paraId="3906FA12" w14:textId="77777777" w:rsidR="0001347E" w:rsidRDefault="0001347E" w:rsidP="0001347E">
      <w:pPr>
        <w:rPr>
          <w:rFonts w:ascii="Times New Roman" w:hAnsi="Times New Roman"/>
          <w:b/>
          <w:i/>
        </w:rPr>
      </w:pPr>
    </w:p>
    <w:p w14:paraId="5BB4651F" w14:textId="77777777" w:rsidR="0001347E" w:rsidRDefault="0001347E" w:rsidP="0001347E">
      <w:pPr>
        <w:rPr>
          <w:rFonts w:ascii="Times New Roman" w:hAnsi="Times New Roman"/>
          <w:b/>
          <w:i/>
        </w:rPr>
      </w:pPr>
    </w:p>
    <w:p w14:paraId="32983546" w14:textId="77777777" w:rsidR="0001347E" w:rsidRDefault="0001347E" w:rsidP="0001347E">
      <w:pPr>
        <w:rPr>
          <w:rFonts w:ascii="Times New Roman" w:hAnsi="Times New Roman"/>
          <w:b/>
          <w:i/>
        </w:rPr>
      </w:pPr>
    </w:p>
    <w:p w14:paraId="14407E32" w14:textId="77777777" w:rsidR="0001347E" w:rsidRDefault="0001347E" w:rsidP="0001347E">
      <w:pPr>
        <w:rPr>
          <w:rFonts w:ascii="Times New Roman" w:hAnsi="Times New Roman"/>
          <w:b/>
          <w:i/>
        </w:rPr>
      </w:pPr>
    </w:p>
    <w:p w14:paraId="09360DBF" w14:textId="77777777" w:rsidR="0001347E" w:rsidRDefault="0001347E" w:rsidP="0001347E">
      <w:pPr>
        <w:rPr>
          <w:rFonts w:ascii="Times New Roman" w:hAnsi="Times New Roman"/>
          <w:b/>
          <w:i/>
        </w:rPr>
      </w:pPr>
    </w:p>
    <w:p w14:paraId="79BA1A18" w14:textId="77777777" w:rsidR="0001347E" w:rsidRDefault="0001347E" w:rsidP="0001347E">
      <w:pPr>
        <w:rPr>
          <w:rFonts w:ascii="Times New Roman" w:hAnsi="Times New Roman"/>
          <w:b/>
          <w:i/>
        </w:rPr>
      </w:pPr>
    </w:p>
    <w:p w14:paraId="73881662" w14:textId="77777777" w:rsidR="0001347E" w:rsidRDefault="0001347E" w:rsidP="0001347E">
      <w:pPr>
        <w:rPr>
          <w:rFonts w:ascii="Times New Roman" w:hAnsi="Times New Roman"/>
          <w:b/>
          <w:i/>
        </w:rPr>
      </w:pPr>
    </w:p>
    <w:p w14:paraId="46CF9D9F" w14:textId="77777777" w:rsidR="0001347E" w:rsidRPr="00315F34" w:rsidRDefault="0001347E" w:rsidP="0001347E">
      <w:pPr>
        <w:rPr>
          <w:rFonts w:ascii="Times New Roman" w:hAnsi="Times New Roman"/>
          <w:b/>
          <w:i/>
        </w:rPr>
      </w:pPr>
    </w:p>
    <w:p w14:paraId="25DEA585" w14:textId="77777777" w:rsidR="0001347E" w:rsidRPr="00315F34" w:rsidRDefault="0001347E" w:rsidP="0001347E">
      <w:pPr>
        <w:rPr>
          <w:rFonts w:ascii="Times New Roman" w:hAnsi="Times New Roman"/>
          <w:b/>
          <w:i/>
        </w:rPr>
      </w:pPr>
    </w:p>
    <w:p w14:paraId="6980A11A" w14:textId="77777777" w:rsidR="0001347E" w:rsidRPr="00315F34" w:rsidRDefault="0001347E" w:rsidP="0001347E">
      <w:pPr>
        <w:rPr>
          <w:rFonts w:ascii="Times New Roman" w:hAnsi="Times New Roman"/>
          <w:b/>
          <w:i/>
        </w:rPr>
      </w:pPr>
    </w:p>
    <w:p w14:paraId="06B14EB8" w14:textId="77777777" w:rsidR="0001347E" w:rsidRDefault="0001347E" w:rsidP="0001347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5B25AE60" w14:textId="77777777" w:rsidR="0001347E" w:rsidRPr="00250854" w:rsidRDefault="0001347E" w:rsidP="0001347E">
      <w:pPr>
        <w:spacing w:after="0"/>
        <w:jc w:val="center"/>
        <w:rPr>
          <w:rFonts w:ascii="Times New Roman" w:hAnsi="Times New Roman"/>
          <w:b/>
          <w:sz w:val="24"/>
          <w:szCs w:val="24"/>
        </w:rPr>
      </w:pPr>
      <w:r w:rsidRPr="00250854">
        <w:rPr>
          <w:rFonts w:ascii="Times New Roman" w:hAnsi="Times New Roman"/>
          <w:b/>
          <w:bCs/>
          <w:i/>
          <w:sz w:val="24"/>
          <w:szCs w:val="24"/>
        </w:rPr>
        <w:br w:type="page"/>
      </w:r>
      <w:r w:rsidRPr="00250854">
        <w:rPr>
          <w:rFonts w:ascii="Times New Roman" w:hAnsi="Times New Roman"/>
          <w:b/>
          <w:sz w:val="24"/>
          <w:szCs w:val="24"/>
        </w:rPr>
        <w:lastRenderedPageBreak/>
        <w:t>СОДЕРЖАНИЕ</w:t>
      </w:r>
    </w:p>
    <w:p w14:paraId="4F9F884B" w14:textId="77777777" w:rsidR="0001347E" w:rsidRDefault="0001347E" w:rsidP="0001347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1347E" w:rsidRPr="00315F34" w14:paraId="4C98AB92" w14:textId="77777777" w:rsidTr="0001347E">
        <w:tc>
          <w:tcPr>
            <w:tcW w:w="7501" w:type="dxa"/>
          </w:tcPr>
          <w:p w14:paraId="363C82E8" w14:textId="75BF9482" w:rsidR="0001347E" w:rsidRPr="00315F34" w:rsidRDefault="0001347E" w:rsidP="005E4746">
            <w:pPr>
              <w:numPr>
                <w:ilvl w:val="0"/>
                <w:numId w:val="3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4A76DA11" w14:textId="77777777" w:rsidR="0001347E" w:rsidRPr="00315F34" w:rsidRDefault="0001347E" w:rsidP="0001347E">
            <w:pPr>
              <w:rPr>
                <w:rFonts w:ascii="Times New Roman" w:hAnsi="Times New Roman"/>
                <w:b/>
                <w:sz w:val="24"/>
                <w:szCs w:val="24"/>
              </w:rPr>
            </w:pPr>
          </w:p>
        </w:tc>
      </w:tr>
      <w:tr w:rsidR="0001347E" w:rsidRPr="00315F34" w14:paraId="64051899" w14:textId="77777777" w:rsidTr="0001347E">
        <w:tc>
          <w:tcPr>
            <w:tcW w:w="7501" w:type="dxa"/>
          </w:tcPr>
          <w:p w14:paraId="17FAE160" w14:textId="77777777" w:rsidR="0001347E" w:rsidRPr="00204C10" w:rsidRDefault="0001347E" w:rsidP="005E4746">
            <w:pPr>
              <w:numPr>
                <w:ilvl w:val="0"/>
                <w:numId w:val="3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0EA4D17B" w14:textId="77777777" w:rsidR="0001347E" w:rsidRPr="00315F34" w:rsidRDefault="0001347E" w:rsidP="0001347E">
            <w:pPr>
              <w:ind w:left="644"/>
              <w:rPr>
                <w:rFonts w:ascii="Times New Roman" w:hAnsi="Times New Roman"/>
                <w:b/>
                <w:sz w:val="24"/>
                <w:szCs w:val="24"/>
              </w:rPr>
            </w:pPr>
          </w:p>
        </w:tc>
      </w:tr>
      <w:tr w:rsidR="0001347E" w:rsidRPr="00315F34" w14:paraId="487908F3" w14:textId="77777777" w:rsidTr="0001347E">
        <w:tc>
          <w:tcPr>
            <w:tcW w:w="7501" w:type="dxa"/>
          </w:tcPr>
          <w:p w14:paraId="328D9946" w14:textId="77777777" w:rsidR="0001347E" w:rsidRPr="00315F34" w:rsidRDefault="0001347E" w:rsidP="005E4746">
            <w:pPr>
              <w:numPr>
                <w:ilvl w:val="0"/>
                <w:numId w:val="3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D3DD749" w14:textId="77777777" w:rsidR="0001347E" w:rsidRPr="00315F34" w:rsidRDefault="0001347E" w:rsidP="0001347E">
            <w:pPr>
              <w:ind w:left="644"/>
              <w:rPr>
                <w:rFonts w:ascii="Times New Roman" w:hAnsi="Times New Roman"/>
                <w:b/>
                <w:sz w:val="24"/>
                <w:szCs w:val="24"/>
              </w:rPr>
            </w:pPr>
          </w:p>
        </w:tc>
      </w:tr>
      <w:tr w:rsidR="0001347E" w:rsidRPr="00315F34" w14:paraId="3BD7CF7C" w14:textId="77777777" w:rsidTr="0001347E">
        <w:tc>
          <w:tcPr>
            <w:tcW w:w="7501" w:type="dxa"/>
          </w:tcPr>
          <w:p w14:paraId="66592ED0" w14:textId="77777777" w:rsidR="0001347E" w:rsidRPr="00315F34" w:rsidRDefault="0001347E" w:rsidP="005E4746">
            <w:pPr>
              <w:numPr>
                <w:ilvl w:val="0"/>
                <w:numId w:val="3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665C7EB" w14:textId="77777777" w:rsidR="0001347E" w:rsidRPr="00315F34" w:rsidRDefault="0001347E" w:rsidP="0001347E">
            <w:pPr>
              <w:suppressAutoHyphens/>
              <w:rPr>
                <w:rFonts w:ascii="Times New Roman" w:hAnsi="Times New Roman"/>
                <w:b/>
                <w:sz w:val="24"/>
                <w:szCs w:val="24"/>
              </w:rPr>
            </w:pPr>
          </w:p>
        </w:tc>
        <w:tc>
          <w:tcPr>
            <w:tcW w:w="1854" w:type="dxa"/>
          </w:tcPr>
          <w:p w14:paraId="09B33A7F" w14:textId="77777777" w:rsidR="0001347E" w:rsidRPr="00315F34" w:rsidRDefault="0001347E" w:rsidP="0001347E">
            <w:pPr>
              <w:rPr>
                <w:rFonts w:ascii="Times New Roman" w:hAnsi="Times New Roman"/>
                <w:b/>
                <w:sz w:val="24"/>
                <w:szCs w:val="24"/>
              </w:rPr>
            </w:pPr>
          </w:p>
        </w:tc>
      </w:tr>
    </w:tbl>
    <w:p w14:paraId="613FAE79" w14:textId="77777777" w:rsidR="0001347E" w:rsidRPr="00250854" w:rsidRDefault="0001347E" w:rsidP="0001347E">
      <w:pPr>
        <w:rPr>
          <w:rFonts w:ascii="Times New Roman" w:hAnsi="Times New Roman"/>
          <w:b/>
          <w:i/>
          <w:sz w:val="24"/>
          <w:szCs w:val="24"/>
        </w:rPr>
      </w:pPr>
    </w:p>
    <w:p w14:paraId="63153D68" w14:textId="51B13BC2" w:rsidR="0001347E" w:rsidRPr="006709E1" w:rsidRDefault="0001347E" w:rsidP="0001347E">
      <w:pPr>
        <w:spacing w:after="0"/>
        <w:rPr>
          <w:rFonts w:ascii="Times New Roman" w:hAnsi="Times New Roman"/>
          <w:b/>
        </w:rPr>
      </w:pPr>
      <w:r w:rsidRPr="006709E1">
        <w:rPr>
          <w:b/>
          <w:i/>
          <w:u w:val="single"/>
        </w:rPr>
        <w:br w:type="page"/>
      </w:r>
      <w:r>
        <w:rPr>
          <w:rFonts w:ascii="Times New Roman" w:hAnsi="Times New Roman"/>
          <w:b/>
        </w:rPr>
        <w:lastRenderedPageBreak/>
        <w:t xml:space="preserve">1 </w:t>
      </w:r>
      <w:r w:rsidRPr="006709E1">
        <w:rPr>
          <w:rFonts w:ascii="Times New Roman" w:hAnsi="Times New Roman"/>
          <w:b/>
        </w:rPr>
        <w:t xml:space="preserve"> </w:t>
      </w:r>
      <w:r w:rsidRPr="004B1E62">
        <w:rPr>
          <w:rFonts w:ascii="Times New Roman" w:eastAsia="Calibri" w:hAnsi="Times New Roman"/>
          <w:b/>
          <w:lang w:eastAsia="en-US"/>
        </w:rPr>
        <w:t>ОБЩАЯ ХАРАКТЕРИСТИКА ПРОГРАММЫ</w:t>
      </w:r>
      <w:r w:rsidRPr="006709E1">
        <w:rPr>
          <w:rFonts w:ascii="Times New Roman" w:eastAsia="Calibri" w:hAnsi="Times New Roman"/>
          <w:b/>
          <w:lang w:eastAsia="en-US"/>
        </w:rPr>
        <w:t xml:space="preserve"> УЧЕБНОЙ ДИСЦИПЛИНЫ</w:t>
      </w:r>
      <w:r w:rsidRPr="006709E1">
        <w:rPr>
          <w:rFonts w:ascii="Times New Roman" w:hAnsi="Times New Roman"/>
          <w:b/>
        </w:rPr>
        <w:t xml:space="preserve"> </w:t>
      </w:r>
    </w:p>
    <w:p w14:paraId="40E1BCBC" w14:textId="77777777" w:rsidR="0001347E" w:rsidRPr="00D57003" w:rsidRDefault="0001347E" w:rsidP="0001347E">
      <w:pPr>
        <w:pStyle w:val="ae"/>
        <w:spacing w:before="0" w:after="0" w:line="276" w:lineRule="auto"/>
        <w:ind w:left="720"/>
        <w:jc w:val="center"/>
        <w:rPr>
          <w:rFonts w:asciiTheme="minorHAnsi" w:hAnsiTheme="minorHAnsi"/>
          <w:b/>
        </w:rPr>
      </w:pPr>
      <w:r>
        <w:rPr>
          <w:rFonts w:ascii="Times New Roman Полужирный" w:hAnsi="Times New Roman Полужирный"/>
          <w:b/>
        </w:rPr>
        <w:t>ОП</w:t>
      </w:r>
      <w:r w:rsidRPr="00D57003">
        <w:rPr>
          <w:rFonts w:ascii="Times New Roman Полужирный" w:hAnsi="Times New Roman Полужирный"/>
          <w:b/>
        </w:rPr>
        <w:t xml:space="preserve">.08 </w:t>
      </w:r>
      <w:r>
        <w:rPr>
          <w:rFonts w:asciiTheme="minorHAnsi" w:hAnsiTheme="minorHAnsi"/>
          <w:b/>
        </w:rPr>
        <w:t>«</w:t>
      </w:r>
      <w:r w:rsidRPr="00D57003">
        <w:rPr>
          <w:rFonts w:ascii="Times New Roman Полужирный" w:hAnsi="Times New Roman Полужирный"/>
          <w:b/>
        </w:rPr>
        <w:t>Химические и физико-химические методы анализа</w:t>
      </w:r>
      <w:r>
        <w:rPr>
          <w:rFonts w:asciiTheme="minorHAnsi" w:hAnsiTheme="minorHAnsi"/>
          <w:b/>
        </w:rPr>
        <w:t>»</w:t>
      </w:r>
    </w:p>
    <w:p w14:paraId="2F125F1A" w14:textId="77777777" w:rsidR="0001347E" w:rsidRPr="00D57003"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9" w:lineRule="auto"/>
        <w:ind w:firstLine="709"/>
        <w:jc w:val="both"/>
        <w:rPr>
          <w:rFonts w:ascii="Times New Roman" w:eastAsia="Calibri" w:hAnsi="Times New Roman"/>
          <w:color w:val="000000"/>
          <w:sz w:val="24"/>
          <w:szCs w:val="24"/>
          <w:lang w:eastAsia="en-US"/>
        </w:rPr>
      </w:pPr>
      <w:r w:rsidRPr="00D57003">
        <w:rPr>
          <w:rFonts w:ascii="Times New Roman" w:eastAsia="Calibri" w:hAnsi="Times New Roman"/>
          <w:b/>
          <w:sz w:val="24"/>
          <w:szCs w:val="24"/>
          <w:lang w:eastAsia="en-US"/>
        </w:rPr>
        <w:t xml:space="preserve">1.1 Место дисциплины в структуре основной образовательной программы: </w:t>
      </w:r>
    </w:p>
    <w:p w14:paraId="6ED72403" w14:textId="77777777" w:rsidR="0001347E" w:rsidRPr="00D57003" w:rsidRDefault="0001347E" w:rsidP="000134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sz w:val="24"/>
          <w:szCs w:val="24"/>
          <w:lang w:eastAsia="en-US"/>
        </w:rPr>
      </w:pPr>
      <w:r w:rsidRPr="00D57003">
        <w:rPr>
          <w:rFonts w:ascii="Times New Roman" w:eastAsia="Calibri" w:hAnsi="Times New Roman"/>
          <w:sz w:val="24"/>
          <w:szCs w:val="24"/>
          <w:lang w:eastAsia="en-US"/>
        </w:rPr>
        <w:t xml:space="preserve">Учебная дисциплина </w:t>
      </w:r>
      <w:r w:rsidRPr="00D57003">
        <w:rPr>
          <w:rFonts w:ascii="Times New Roman" w:eastAsia="Calibri" w:hAnsi="Times New Roman"/>
          <w:i/>
          <w:iCs/>
          <w:sz w:val="24"/>
          <w:szCs w:val="24"/>
          <w:lang w:eastAsia="en-US"/>
        </w:rPr>
        <w:t>«Химические и физико-химические методы анализа»</w:t>
      </w:r>
      <w:r w:rsidRPr="00D57003">
        <w:rPr>
          <w:rFonts w:ascii="Times New Roman" w:eastAsia="Calibri" w:hAnsi="Times New Roman"/>
          <w:sz w:val="24"/>
          <w:szCs w:val="24"/>
          <w:lang w:eastAsia="en-US"/>
        </w:rPr>
        <w:t xml:space="preserve"> является обязательной частью </w:t>
      </w:r>
      <w:r>
        <w:rPr>
          <w:rFonts w:ascii="Times New Roman" w:eastAsia="Calibri" w:hAnsi="Times New Roman"/>
          <w:i/>
          <w:iCs/>
          <w:sz w:val="24"/>
          <w:szCs w:val="24"/>
          <w:lang w:eastAsia="en-US"/>
        </w:rPr>
        <w:t>общепрофессионального цикла</w:t>
      </w:r>
      <w:r w:rsidRPr="00D57003">
        <w:rPr>
          <w:rFonts w:ascii="Times New Roman" w:eastAsia="Calibri" w:hAnsi="Times New Roman"/>
          <w:sz w:val="24"/>
          <w:szCs w:val="24"/>
          <w:lang w:eastAsia="en-US"/>
        </w:rPr>
        <w:t xml:space="preserve"> ПООП-П в соответствии с ФГОС СПО по</w:t>
      </w:r>
      <w:r w:rsidRPr="00D57003">
        <w:rPr>
          <w:rFonts w:ascii="Times New Roman" w:eastAsia="Calibri" w:hAnsi="Times New Roman"/>
          <w:iCs/>
          <w:sz w:val="24"/>
          <w:szCs w:val="24"/>
          <w:lang w:eastAsia="en-US"/>
        </w:rPr>
        <w:t xml:space="preserve"> </w:t>
      </w:r>
      <w:r w:rsidRPr="00D57003">
        <w:rPr>
          <w:rFonts w:ascii="Times New Roman" w:eastAsia="Calibri" w:hAnsi="Times New Roman"/>
          <w:iCs/>
          <w:color w:val="000000"/>
          <w:sz w:val="24"/>
          <w:szCs w:val="24"/>
          <w:lang w:eastAsia="en-US"/>
        </w:rPr>
        <w:t>специальности</w:t>
      </w:r>
      <w:r w:rsidRPr="00D57003">
        <w:rPr>
          <w:rFonts w:ascii="Times New Roman" w:eastAsia="Calibri" w:hAnsi="Times New Roman"/>
          <w:sz w:val="24"/>
          <w:szCs w:val="24"/>
          <w:lang w:eastAsia="en-US"/>
        </w:rPr>
        <w:t xml:space="preserve"> </w:t>
      </w:r>
      <w:r w:rsidRPr="00D57003">
        <w:rPr>
          <w:rFonts w:ascii="Times New Roman" w:eastAsia="Calibri" w:hAnsi="Times New Roman"/>
          <w:i/>
          <w:iCs/>
          <w:sz w:val="24"/>
          <w:szCs w:val="24"/>
          <w:lang w:eastAsia="en-US"/>
        </w:rPr>
        <w:t>22.02.05 Обработка металлов давлением</w:t>
      </w:r>
    </w:p>
    <w:p w14:paraId="4E8D7070" w14:textId="53C15F7E" w:rsidR="0001347E" w:rsidRPr="00D57003" w:rsidRDefault="0001347E" w:rsidP="000134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ind w:firstLine="709"/>
        <w:jc w:val="both"/>
        <w:rPr>
          <w:rFonts w:ascii="Times New Roman" w:eastAsia="Calibri" w:hAnsi="Times New Roman"/>
          <w:sz w:val="24"/>
          <w:szCs w:val="24"/>
          <w:lang w:eastAsia="en-US"/>
        </w:rPr>
      </w:pPr>
      <w:r w:rsidRPr="00D57003">
        <w:rPr>
          <w:rFonts w:ascii="Times New Roman" w:eastAsia="Calibri" w:hAnsi="Times New Roman"/>
          <w:sz w:val="24"/>
          <w:szCs w:val="24"/>
          <w:lang w:eastAsia="en-US"/>
        </w:rPr>
        <w:t>Особое значение дисциплина имеет при формировании и развитии ОК 1-9</w:t>
      </w:r>
      <w:r>
        <w:rPr>
          <w:rFonts w:ascii="Times New Roman" w:eastAsia="Calibri" w:hAnsi="Times New Roman"/>
          <w:sz w:val="24"/>
          <w:szCs w:val="24"/>
          <w:lang w:eastAsia="en-US"/>
        </w:rPr>
        <w:t xml:space="preserve">, </w:t>
      </w:r>
      <w:r w:rsidR="008F1287" w:rsidRPr="00D57003">
        <w:rPr>
          <w:rFonts w:ascii="Times New Roman" w:hAnsi="Times New Roman"/>
          <w:sz w:val="24"/>
          <w:szCs w:val="24"/>
        </w:rPr>
        <w:t>ПК 1.1</w:t>
      </w:r>
      <w:r w:rsidR="008F1287">
        <w:rPr>
          <w:rFonts w:ascii="Times New Roman" w:hAnsi="Times New Roman"/>
          <w:sz w:val="24"/>
          <w:szCs w:val="24"/>
        </w:rPr>
        <w:t xml:space="preserve">-1.8, 2.1, 2.4, </w:t>
      </w:r>
      <w:r w:rsidR="008F1287" w:rsidRPr="00D57003">
        <w:rPr>
          <w:rFonts w:ascii="Times New Roman" w:hAnsi="Times New Roman"/>
          <w:sz w:val="24"/>
          <w:szCs w:val="24"/>
        </w:rPr>
        <w:t>4.1,4.3.</w:t>
      </w:r>
    </w:p>
    <w:p w14:paraId="231F6184" w14:textId="77777777" w:rsidR="0001347E" w:rsidRPr="00D57003" w:rsidRDefault="0001347E" w:rsidP="0001347E">
      <w:pPr>
        <w:spacing w:after="0" w:line="259" w:lineRule="auto"/>
        <w:ind w:firstLine="709"/>
        <w:rPr>
          <w:rFonts w:ascii="Times New Roman" w:eastAsia="Calibri" w:hAnsi="Times New Roman"/>
          <w:b/>
          <w:sz w:val="24"/>
          <w:szCs w:val="24"/>
          <w:lang w:eastAsia="en-US"/>
        </w:rPr>
      </w:pPr>
      <w:r w:rsidRPr="00D57003">
        <w:rPr>
          <w:rFonts w:ascii="Times New Roman" w:eastAsia="Calibri" w:hAnsi="Times New Roman"/>
          <w:b/>
          <w:sz w:val="24"/>
          <w:szCs w:val="24"/>
          <w:lang w:eastAsia="en-US"/>
        </w:rPr>
        <w:t>1.2. Цель и планируемые результаты освоения дисциплины:</w:t>
      </w:r>
    </w:p>
    <w:p w14:paraId="05ECBCDA" w14:textId="77777777" w:rsidR="0001347E" w:rsidRPr="00D57003" w:rsidRDefault="0001347E" w:rsidP="0001347E">
      <w:pPr>
        <w:suppressAutoHyphens/>
        <w:spacing w:after="160" w:line="240" w:lineRule="auto"/>
        <w:ind w:firstLine="709"/>
        <w:jc w:val="both"/>
        <w:rPr>
          <w:rFonts w:ascii="Times New Roman" w:eastAsia="Calibri" w:hAnsi="Times New Roman"/>
          <w:sz w:val="24"/>
          <w:szCs w:val="24"/>
          <w:lang w:eastAsia="en-US"/>
        </w:rPr>
      </w:pPr>
      <w:r w:rsidRPr="00D57003">
        <w:rPr>
          <w:rFonts w:ascii="Times New Roman" w:eastAsia="Calibri" w:hAnsi="Times New Roman"/>
          <w:sz w:val="24"/>
          <w:szCs w:val="24"/>
          <w:lang w:eastAsia="en-US"/>
        </w:rPr>
        <w:t>В рамках программы учебной дисциплины обучающимися осваиваются умения 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3811"/>
        <w:gridCol w:w="3418"/>
      </w:tblGrid>
      <w:tr w:rsidR="0001347E" w:rsidRPr="00D57003" w14:paraId="509CC559" w14:textId="77777777" w:rsidTr="0001347E">
        <w:trPr>
          <w:trHeight w:val="252"/>
        </w:trPr>
        <w:tc>
          <w:tcPr>
            <w:tcW w:w="2093" w:type="dxa"/>
          </w:tcPr>
          <w:p w14:paraId="6615BE00" w14:textId="77777777" w:rsidR="0001347E" w:rsidRPr="00D57003" w:rsidRDefault="0001347E" w:rsidP="0001347E">
            <w:pPr>
              <w:spacing w:after="0" w:line="240" w:lineRule="auto"/>
              <w:jc w:val="center"/>
              <w:rPr>
                <w:rFonts w:ascii="Times New Roman" w:hAnsi="Times New Roman"/>
                <w:sz w:val="24"/>
                <w:szCs w:val="24"/>
              </w:rPr>
            </w:pPr>
            <w:bookmarkStart w:id="23" w:name="_Hlk109652637"/>
            <w:r w:rsidRPr="00D57003">
              <w:rPr>
                <w:rFonts w:ascii="Times New Roman" w:hAnsi="Times New Roman"/>
                <w:sz w:val="24"/>
                <w:szCs w:val="24"/>
              </w:rPr>
              <w:t>Код ПК, ОК</w:t>
            </w:r>
          </w:p>
        </w:tc>
        <w:tc>
          <w:tcPr>
            <w:tcW w:w="3811" w:type="dxa"/>
          </w:tcPr>
          <w:p w14:paraId="6B26F8CA" w14:textId="77777777" w:rsidR="0001347E" w:rsidRPr="00D57003" w:rsidRDefault="0001347E" w:rsidP="0001347E">
            <w:pPr>
              <w:spacing w:after="0" w:line="240" w:lineRule="auto"/>
              <w:jc w:val="center"/>
              <w:rPr>
                <w:rFonts w:ascii="Times New Roman" w:hAnsi="Times New Roman"/>
                <w:sz w:val="24"/>
                <w:szCs w:val="24"/>
              </w:rPr>
            </w:pPr>
            <w:r w:rsidRPr="00D57003">
              <w:rPr>
                <w:rFonts w:ascii="Times New Roman" w:hAnsi="Times New Roman"/>
                <w:sz w:val="24"/>
                <w:szCs w:val="24"/>
              </w:rPr>
              <w:t>Умения</w:t>
            </w:r>
          </w:p>
        </w:tc>
        <w:tc>
          <w:tcPr>
            <w:tcW w:w="3418" w:type="dxa"/>
          </w:tcPr>
          <w:p w14:paraId="512341B6" w14:textId="77777777" w:rsidR="0001347E" w:rsidRPr="00D57003" w:rsidRDefault="0001347E" w:rsidP="0001347E">
            <w:pPr>
              <w:spacing w:after="0" w:line="240" w:lineRule="auto"/>
              <w:jc w:val="center"/>
              <w:rPr>
                <w:rFonts w:ascii="Times New Roman" w:hAnsi="Times New Roman"/>
                <w:sz w:val="24"/>
                <w:szCs w:val="24"/>
              </w:rPr>
            </w:pPr>
            <w:r w:rsidRPr="00D57003">
              <w:rPr>
                <w:rFonts w:ascii="Times New Roman" w:hAnsi="Times New Roman"/>
                <w:sz w:val="24"/>
                <w:szCs w:val="24"/>
              </w:rPr>
              <w:t>Знания</w:t>
            </w:r>
          </w:p>
        </w:tc>
      </w:tr>
      <w:tr w:rsidR="00477D9D" w:rsidRPr="00D57003" w14:paraId="2AF4BD25" w14:textId="77777777" w:rsidTr="003969FA">
        <w:tc>
          <w:tcPr>
            <w:tcW w:w="2093" w:type="dxa"/>
          </w:tcPr>
          <w:p w14:paraId="294BC631" w14:textId="77777777" w:rsidR="00477D9D" w:rsidRPr="00D57003" w:rsidRDefault="00477D9D" w:rsidP="003969FA">
            <w:pPr>
              <w:spacing w:after="0" w:line="240" w:lineRule="auto"/>
              <w:rPr>
                <w:rFonts w:ascii="Times New Roman" w:hAnsi="Times New Roman"/>
                <w:sz w:val="24"/>
                <w:szCs w:val="24"/>
              </w:rPr>
            </w:pPr>
            <w:r w:rsidRPr="00D57003">
              <w:rPr>
                <w:rFonts w:ascii="Times New Roman" w:hAnsi="Times New Roman"/>
                <w:sz w:val="24"/>
                <w:szCs w:val="24"/>
              </w:rPr>
              <w:t>ОК 1-9</w:t>
            </w:r>
          </w:p>
          <w:p w14:paraId="5AFF1DFD" w14:textId="05643AE3" w:rsidR="00477D9D" w:rsidRPr="00D57003" w:rsidRDefault="00477D9D" w:rsidP="003969FA">
            <w:pPr>
              <w:spacing w:after="0" w:line="240" w:lineRule="auto"/>
              <w:rPr>
                <w:rFonts w:ascii="Times New Roman" w:hAnsi="Times New Roman"/>
                <w:sz w:val="24"/>
                <w:szCs w:val="24"/>
              </w:rPr>
            </w:pPr>
            <w:r w:rsidRPr="00D57003">
              <w:rPr>
                <w:rFonts w:ascii="Times New Roman" w:hAnsi="Times New Roman"/>
                <w:sz w:val="24"/>
                <w:szCs w:val="24"/>
              </w:rPr>
              <w:t>ПК 1.1</w:t>
            </w:r>
            <w:r w:rsidR="008F1287">
              <w:rPr>
                <w:rFonts w:ascii="Times New Roman" w:hAnsi="Times New Roman"/>
                <w:sz w:val="24"/>
                <w:szCs w:val="24"/>
              </w:rPr>
              <w:t xml:space="preserve">-1.8, 2.1, 2.4, </w:t>
            </w:r>
            <w:r w:rsidRPr="00D57003">
              <w:rPr>
                <w:rFonts w:ascii="Times New Roman" w:hAnsi="Times New Roman"/>
                <w:sz w:val="24"/>
                <w:szCs w:val="24"/>
              </w:rPr>
              <w:t xml:space="preserve">4.1,4.3. </w:t>
            </w:r>
          </w:p>
        </w:tc>
        <w:tc>
          <w:tcPr>
            <w:tcW w:w="3811" w:type="dxa"/>
          </w:tcPr>
          <w:p w14:paraId="5E808251" w14:textId="77777777" w:rsidR="00A8525E" w:rsidRPr="008F1287" w:rsidRDefault="00A8525E" w:rsidP="00A8525E">
            <w:pPr>
              <w:tabs>
                <w:tab w:val="left" w:pos="0"/>
              </w:tabs>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01.01 проявлять устойчивый интерес к будущей профессии</w:t>
            </w:r>
          </w:p>
          <w:p w14:paraId="031451F1" w14:textId="77777777" w:rsidR="00A8525E" w:rsidRPr="008F1287" w:rsidRDefault="00A8525E" w:rsidP="00A8525E">
            <w:pPr>
              <w:tabs>
                <w:tab w:val="left" w:pos="0"/>
              </w:tabs>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3D984F56" w14:textId="77777777" w:rsidR="00A8525E" w:rsidRPr="008F1287" w:rsidRDefault="00A8525E" w:rsidP="00A8525E">
            <w:pPr>
              <w:tabs>
                <w:tab w:val="left" w:pos="0"/>
              </w:tabs>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17286658" w14:textId="77777777" w:rsidR="00A8525E" w:rsidRPr="008F1287" w:rsidRDefault="00A8525E" w:rsidP="00A8525E">
            <w:pPr>
              <w:tabs>
                <w:tab w:val="left" w:pos="0"/>
              </w:tabs>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03EB0F1F" w14:textId="77777777" w:rsidR="00A8525E" w:rsidRPr="008F1287" w:rsidRDefault="00A8525E" w:rsidP="00A8525E">
            <w:pPr>
              <w:tabs>
                <w:tab w:val="left" w:pos="0"/>
              </w:tabs>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06.01 правильно строить отношения с коллегами, различными категориями граждан, устанавливать психологический контакт с окружающими</w:t>
            </w:r>
          </w:p>
          <w:p w14:paraId="6BAFC0DF" w14:textId="77777777" w:rsidR="00A8525E" w:rsidRPr="008F1287" w:rsidRDefault="00A8525E" w:rsidP="00A8525E">
            <w:pPr>
              <w:tabs>
                <w:tab w:val="left" w:pos="0"/>
              </w:tabs>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08.01 самостоятельно определять задачи профессионального и личностного развития</w:t>
            </w:r>
          </w:p>
          <w:p w14:paraId="1A65F082" w14:textId="77777777" w:rsidR="001654BD" w:rsidRPr="008F1287" w:rsidRDefault="00A8525E" w:rsidP="00A8525E">
            <w:pPr>
              <w:contextualSpacing/>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09.01 адаптироваться к меняющимся условиям профессиональной деятельности</w:t>
            </w:r>
          </w:p>
          <w:p w14:paraId="14FCA1AD" w14:textId="77777777" w:rsidR="001654BD" w:rsidRPr="008F1287" w:rsidRDefault="001654BD" w:rsidP="001654BD">
            <w:pPr>
              <w:contextualSpacing/>
              <w:rPr>
                <w:rFonts w:ascii="Times New Roman" w:hAnsi="Times New Roman"/>
                <w:bCs/>
                <w:iCs/>
                <w:sz w:val="24"/>
                <w:szCs w:val="24"/>
              </w:rPr>
            </w:pPr>
            <w:r w:rsidRPr="008F1287">
              <w:rPr>
                <w:rFonts w:ascii="Times New Roman" w:hAnsi="Times New Roman"/>
                <w:bCs/>
                <w:iCs/>
                <w:sz w:val="24"/>
                <w:szCs w:val="24"/>
              </w:rPr>
              <w:t>У 1.1. 01</w:t>
            </w:r>
            <w:r w:rsidRPr="008F1287">
              <w:rPr>
                <w:rFonts w:ascii="Times New Roman" w:hAnsi="Times New Roman"/>
                <w:bCs/>
                <w:iCs/>
                <w:sz w:val="24"/>
                <w:szCs w:val="24"/>
              </w:rPr>
              <w:tab/>
              <w:t>Составлять график подачи заготовки на обработку давлением</w:t>
            </w:r>
          </w:p>
          <w:p w14:paraId="1C331AB5" w14:textId="77777777" w:rsidR="001654BD" w:rsidRPr="008F1287" w:rsidRDefault="001654BD" w:rsidP="001654BD">
            <w:pPr>
              <w:contextualSpacing/>
              <w:rPr>
                <w:rFonts w:ascii="Times New Roman" w:hAnsi="Times New Roman"/>
                <w:bCs/>
                <w:iCs/>
                <w:sz w:val="24"/>
                <w:szCs w:val="24"/>
              </w:rPr>
            </w:pPr>
            <w:r w:rsidRPr="008F1287">
              <w:rPr>
                <w:rFonts w:ascii="Times New Roman" w:hAnsi="Times New Roman"/>
                <w:bCs/>
                <w:iCs/>
                <w:sz w:val="24"/>
                <w:szCs w:val="24"/>
              </w:rPr>
              <w:lastRenderedPageBreak/>
              <w:t>У 1.2.01</w:t>
            </w:r>
            <w:r w:rsidRPr="008F1287">
              <w:rPr>
                <w:rFonts w:ascii="Times New Roman" w:hAnsi="Times New Roman"/>
                <w:bCs/>
                <w:iCs/>
                <w:sz w:val="24"/>
                <w:szCs w:val="24"/>
              </w:rPr>
              <w:tab/>
              <w:t>Составлять график перемещения продукции</w:t>
            </w:r>
          </w:p>
          <w:p w14:paraId="76585AB1" w14:textId="77777777" w:rsidR="001654BD" w:rsidRPr="008F1287" w:rsidRDefault="001654BD" w:rsidP="001654BD">
            <w:pPr>
              <w:contextualSpacing/>
              <w:rPr>
                <w:rFonts w:ascii="Times New Roman" w:hAnsi="Times New Roman"/>
                <w:bCs/>
                <w:iCs/>
                <w:sz w:val="24"/>
                <w:szCs w:val="24"/>
              </w:rPr>
            </w:pPr>
            <w:r w:rsidRPr="008F1287">
              <w:rPr>
                <w:rFonts w:ascii="Times New Roman" w:hAnsi="Times New Roman"/>
                <w:bCs/>
                <w:iCs/>
                <w:sz w:val="24"/>
                <w:szCs w:val="24"/>
              </w:rPr>
              <w:t>У 1.3.01</w:t>
            </w:r>
            <w:r w:rsidRPr="008F1287">
              <w:rPr>
                <w:rFonts w:ascii="Times New Roman" w:hAnsi="Times New Roman"/>
                <w:bCs/>
                <w:iCs/>
                <w:sz w:val="24"/>
                <w:szCs w:val="24"/>
              </w:rPr>
              <w:tab/>
              <w:t>Использовать программное обеспечение рабочего места оператора</w:t>
            </w:r>
          </w:p>
          <w:p w14:paraId="369C417F" w14:textId="77777777" w:rsidR="001654BD" w:rsidRPr="008F1287" w:rsidRDefault="001654BD" w:rsidP="001654BD">
            <w:pPr>
              <w:contextualSpacing/>
              <w:rPr>
                <w:rFonts w:ascii="Times New Roman" w:hAnsi="Times New Roman"/>
                <w:bCs/>
                <w:iCs/>
                <w:sz w:val="24"/>
                <w:szCs w:val="24"/>
              </w:rPr>
            </w:pPr>
            <w:r w:rsidRPr="008F1287">
              <w:rPr>
                <w:rFonts w:ascii="Times New Roman" w:hAnsi="Times New Roman"/>
                <w:bCs/>
                <w:iCs/>
                <w:sz w:val="24"/>
                <w:szCs w:val="24"/>
              </w:rPr>
              <w:t>У 1.3.02</w:t>
            </w:r>
            <w:r w:rsidRPr="008F1287">
              <w:rPr>
                <w:rFonts w:ascii="Times New Roman" w:hAnsi="Times New Roman"/>
                <w:bCs/>
                <w:iCs/>
                <w:sz w:val="24"/>
                <w:szCs w:val="24"/>
              </w:rPr>
              <w:tab/>
              <w:t>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w:t>
            </w:r>
          </w:p>
          <w:p w14:paraId="2E6F1B1C" w14:textId="6A77A9E8" w:rsidR="00477D9D" w:rsidRPr="008F1287" w:rsidRDefault="001654BD" w:rsidP="001654BD">
            <w:pPr>
              <w:contextualSpacing/>
              <w:rPr>
                <w:rFonts w:ascii="Times New Roman" w:hAnsi="Times New Roman"/>
                <w:bCs/>
                <w:iCs/>
                <w:color w:val="333333"/>
                <w:sz w:val="24"/>
                <w:szCs w:val="24"/>
              </w:rPr>
            </w:pPr>
            <w:r w:rsidRPr="008F1287">
              <w:rPr>
                <w:rFonts w:ascii="Times New Roman" w:hAnsi="Times New Roman"/>
                <w:bCs/>
                <w:iCs/>
                <w:sz w:val="24"/>
                <w:szCs w:val="24"/>
              </w:rPr>
              <w:t>У 1.3.03</w:t>
            </w:r>
            <w:r w:rsidRPr="008F1287">
              <w:rPr>
                <w:rFonts w:ascii="Times New Roman" w:hAnsi="Times New Roman"/>
                <w:bCs/>
                <w:iCs/>
                <w:sz w:val="24"/>
                <w:szCs w:val="24"/>
              </w:rPr>
              <w:tab/>
              <w:t xml:space="preserve">Понимать особенности и возможности современных и перспективных информационно-коммуникационных технологий, составляющих основу цифровой экономики  </w:t>
            </w:r>
            <w:r w:rsidR="00477D9D" w:rsidRPr="008F1287">
              <w:rPr>
                <w:rFonts w:ascii="Times New Roman" w:hAnsi="Times New Roman"/>
                <w:bCs/>
                <w:iCs/>
                <w:color w:val="333333"/>
                <w:sz w:val="24"/>
                <w:szCs w:val="24"/>
              </w:rPr>
              <w:t>вальцовщика стана горячей прокатки</w:t>
            </w:r>
          </w:p>
          <w:p w14:paraId="59981459" w14:textId="77777777" w:rsidR="001654BD" w:rsidRPr="008F1287" w:rsidRDefault="001654BD" w:rsidP="001654BD">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У 1.4.01</w:t>
            </w:r>
            <w:r w:rsidRPr="008F1287">
              <w:rPr>
                <w:rFonts w:ascii="Times New Roman" w:hAnsi="Times New Roman"/>
                <w:bCs/>
                <w:iCs/>
                <w:color w:val="333333"/>
                <w:sz w:val="24"/>
                <w:szCs w:val="24"/>
              </w:rPr>
              <w:tab/>
              <w:t>Обслуживать основное и вспомогательное оборудование в плановом и аварийном режимах</w:t>
            </w:r>
          </w:p>
          <w:p w14:paraId="7D8E3D37" w14:textId="77777777" w:rsidR="001654BD" w:rsidRPr="008F1287" w:rsidRDefault="001654BD" w:rsidP="001654BD">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У 1.5.01</w:t>
            </w:r>
            <w:r w:rsidRPr="008F1287">
              <w:rPr>
                <w:rFonts w:ascii="Times New Roman" w:hAnsi="Times New Roman"/>
                <w:bCs/>
                <w:iCs/>
                <w:color w:val="333333"/>
                <w:sz w:val="24"/>
                <w:szCs w:val="24"/>
              </w:rPr>
              <w:tab/>
              <w:t>Использовать АСУ ТП</w:t>
            </w:r>
          </w:p>
          <w:p w14:paraId="17459F6F" w14:textId="77777777" w:rsidR="001654BD" w:rsidRPr="008F1287" w:rsidRDefault="001654BD" w:rsidP="001654BD">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У 1.6.01</w:t>
            </w:r>
            <w:r w:rsidRPr="008F1287">
              <w:rPr>
                <w:rFonts w:ascii="Times New Roman" w:hAnsi="Times New Roman"/>
                <w:bCs/>
                <w:iCs/>
                <w:color w:val="333333"/>
                <w:sz w:val="24"/>
                <w:szCs w:val="24"/>
              </w:rPr>
              <w:tab/>
              <w:t>Использовать программное обеспечение для расчета и анализа показателей эффективности работы участка, цеха</w:t>
            </w:r>
          </w:p>
          <w:p w14:paraId="6E729E16" w14:textId="211A892E" w:rsidR="001654BD" w:rsidRPr="008F1287" w:rsidRDefault="001654BD" w:rsidP="001654BD">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У 1.7.01</w:t>
            </w:r>
            <w:r w:rsidRPr="008F1287">
              <w:rPr>
                <w:rFonts w:ascii="Times New Roman" w:hAnsi="Times New Roman"/>
                <w:bCs/>
                <w:iCs/>
                <w:color w:val="333333"/>
                <w:sz w:val="24"/>
                <w:szCs w:val="24"/>
              </w:rPr>
              <w:tab/>
              <w:t>Применять требования нормативных актов к основным видам продукции</w:t>
            </w:r>
          </w:p>
          <w:p w14:paraId="0BBE2059" w14:textId="573108CF" w:rsidR="001654BD" w:rsidRPr="008F1287" w:rsidRDefault="001654BD" w:rsidP="001654BD">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У 1.8.01</w:t>
            </w:r>
            <w:r w:rsidRPr="008F1287">
              <w:rPr>
                <w:rFonts w:ascii="Times New Roman" w:hAnsi="Times New Roman"/>
                <w:bCs/>
                <w:iCs/>
                <w:color w:val="333333"/>
                <w:sz w:val="24"/>
                <w:szCs w:val="24"/>
              </w:rPr>
              <w:tab/>
              <w:t>Использовать стандарты предприятия для составления рекламации на получаемые исходные материалы</w:t>
            </w:r>
          </w:p>
          <w:p w14:paraId="4FE7086E" w14:textId="54F83650" w:rsidR="00477D9D" w:rsidRPr="008F1287" w:rsidRDefault="00477D9D" w:rsidP="00244AA2">
            <w:pPr>
              <w:contextualSpacing/>
              <w:rPr>
                <w:rFonts w:ascii="Times New Roman" w:hAnsi="Times New Roman"/>
                <w:bCs/>
                <w:iCs/>
                <w:color w:val="333333"/>
                <w:sz w:val="24"/>
                <w:szCs w:val="24"/>
              </w:rPr>
            </w:pPr>
            <w:r w:rsidRPr="008F1287">
              <w:rPr>
                <w:rFonts w:ascii="Times New Roman" w:hAnsi="Times New Roman"/>
                <w:bCs/>
                <w:sz w:val="24"/>
                <w:szCs w:val="24"/>
              </w:rPr>
              <w:t xml:space="preserve">У 2.2.01 </w:t>
            </w:r>
            <w:r w:rsidR="001654BD" w:rsidRPr="008F1287">
              <w:rPr>
                <w:rFonts w:ascii="Times New Roman" w:hAnsi="Times New Roman"/>
                <w:bCs/>
                <w:iCs/>
                <w:color w:val="333333"/>
                <w:sz w:val="24"/>
                <w:szCs w:val="24"/>
              </w:rPr>
              <w:t>Производить в соответствии с технологической картой проверку оборудования</w:t>
            </w:r>
          </w:p>
          <w:p w14:paraId="03838E18" w14:textId="77777777" w:rsidR="00477D9D" w:rsidRPr="008F1287" w:rsidRDefault="00477D9D" w:rsidP="00244AA2">
            <w:pPr>
              <w:contextualSpacing/>
              <w:rPr>
                <w:rFonts w:ascii="Times New Roman" w:hAnsi="Times New Roman"/>
                <w:bCs/>
                <w:iCs/>
                <w:color w:val="333333"/>
                <w:sz w:val="24"/>
                <w:szCs w:val="24"/>
              </w:rPr>
            </w:pPr>
            <w:r w:rsidRPr="008F1287">
              <w:rPr>
                <w:rFonts w:ascii="Times New Roman" w:hAnsi="Times New Roman"/>
                <w:bCs/>
                <w:sz w:val="24"/>
                <w:szCs w:val="24"/>
              </w:rPr>
              <w:t xml:space="preserve">У 2.4.01 </w:t>
            </w:r>
            <w:r w:rsidR="0053474E" w:rsidRPr="008F1287">
              <w:rPr>
                <w:rFonts w:ascii="Times New Roman" w:hAnsi="Times New Roman"/>
                <w:bCs/>
                <w:iCs/>
                <w:color w:val="333333"/>
                <w:sz w:val="24"/>
                <w:szCs w:val="24"/>
              </w:rPr>
              <w:t xml:space="preserve">Рассчитывать необходимые производственные </w:t>
            </w:r>
            <w:r w:rsidR="0053474E" w:rsidRPr="008F1287">
              <w:rPr>
                <w:rFonts w:ascii="Times New Roman" w:hAnsi="Times New Roman"/>
                <w:bCs/>
                <w:iCs/>
                <w:color w:val="333333"/>
                <w:sz w:val="24"/>
                <w:szCs w:val="24"/>
              </w:rPr>
              <w:lastRenderedPageBreak/>
              <w:t>мощности и топливно-энергетические ресурсы</w:t>
            </w:r>
          </w:p>
          <w:p w14:paraId="148D1B98" w14:textId="77777777" w:rsidR="008F1287" w:rsidRPr="008F1287" w:rsidRDefault="008F1287" w:rsidP="008F1287">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У 4.1.01</w:t>
            </w:r>
            <w:r w:rsidRPr="008F1287">
              <w:rPr>
                <w:rFonts w:ascii="Times New Roman" w:hAnsi="Times New Roman"/>
                <w:bCs/>
                <w:iCs/>
                <w:color w:val="333333"/>
                <w:sz w:val="24"/>
                <w:szCs w:val="24"/>
              </w:rPr>
              <w:tab/>
              <w:t>Отслеживать по показаниям приборов величину нагрузки на нажимные винты и главный привод станов горячей прокатки</w:t>
            </w:r>
          </w:p>
          <w:p w14:paraId="25119BDF" w14:textId="70ECAA74" w:rsidR="008F1287" w:rsidRPr="008F1287" w:rsidRDefault="008F1287" w:rsidP="008F1287">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У 4.3.01</w:t>
            </w:r>
            <w:r w:rsidRPr="008F1287">
              <w:rPr>
                <w:rFonts w:ascii="Times New Roman" w:hAnsi="Times New Roman"/>
                <w:bCs/>
                <w:iCs/>
                <w:color w:val="333333"/>
                <w:sz w:val="24"/>
                <w:szCs w:val="24"/>
              </w:rPr>
              <w:tab/>
              <w:t>Отслеживать выработку калибров клетей сортовых станов горячей прокатки</w:t>
            </w:r>
          </w:p>
          <w:p w14:paraId="553E425A" w14:textId="1EEFCBAF" w:rsidR="008F1287" w:rsidRPr="008F1287" w:rsidRDefault="008F1287" w:rsidP="008F1287">
            <w:pPr>
              <w:contextualSpacing/>
              <w:rPr>
                <w:rFonts w:ascii="Times New Roman" w:hAnsi="Times New Roman"/>
                <w:bCs/>
                <w:sz w:val="24"/>
                <w:szCs w:val="24"/>
              </w:rPr>
            </w:pPr>
            <w:r w:rsidRPr="008F1287">
              <w:rPr>
                <w:rFonts w:ascii="Times New Roman" w:hAnsi="Times New Roman"/>
                <w:bCs/>
                <w:sz w:val="24"/>
                <w:szCs w:val="24"/>
              </w:rPr>
              <w:t>Уд 1 проводить физико-химический анализ металлов и оценивать его результаты;</w:t>
            </w:r>
          </w:p>
          <w:p w14:paraId="5084516F" w14:textId="77777777" w:rsidR="008F1287" w:rsidRPr="008F1287" w:rsidRDefault="008F1287" w:rsidP="008F1287">
            <w:pPr>
              <w:contextualSpacing/>
              <w:rPr>
                <w:rFonts w:ascii="Times New Roman" w:hAnsi="Times New Roman"/>
                <w:bCs/>
                <w:sz w:val="24"/>
                <w:szCs w:val="24"/>
              </w:rPr>
            </w:pPr>
            <w:r w:rsidRPr="008F1287">
              <w:rPr>
                <w:rFonts w:ascii="Times New Roman" w:hAnsi="Times New Roman"/>
                <w:bCs/>
                <w:sz w:val="24"/>
                <w:szCs w:val="24"/>
              </w:rPr>
              <w:t>использовать химические, физико-химические методы анализа сырья и продуктов металлургии;</w:t>
            </w:r>
          </w:p>
          <w:p w14:paraId="6D3B4690" w14:textId="35D0350D" w:rsidR="008F1287" w:rsidRPr="008F1287" w:rsidRDefault="008F1287" w:rsidP="008F1287">
            <w:pPr>
              <w:contextualSpacing/>
              <w:rPr>
                <w:rFonts w:ascii="Times New Roman" w:hAnsi="Times New Roman"/>
                <w:bCs/>
                <w:sz w:val="24"/>
                <w:szCs w:val="24"/>
              </w:rPr>
            </w:pPr>
          </w:p>
        </w:tc>
        <w:tc>
          <w:tcPr>
            <w:tcW w:w="3418" w:type="dxa"/>
          </w:tcPr>
          <w:p w14:paraId="21D3F255" w14:textId="77777777" w:rsidR="00A8525E" w:rsidRPr="008F1287" w:rsidRDefault="00A8525E" w:rsidP="00A8525E">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lastRenderedPageBreak/>
              <w:t>Зо</w:t>
            </w:r>
            <w:proofErr w:type="spellEnd"/>
            <w:r w:rsidRPr="008F1287">
              <w:rPr>
                <w:rFonts w:ascii="Times New Roman" w:hAnsi="Times New Roman"/>
                <w:bCs/>
                <w:iCs/>
                <w:sz w:val="24"/>
                <w:szCs w:val="24"/>
              </w:rPr>
              <w:t xml:space="preserve"> 01.01 сущность и социальную значимость будущей профессии</w:t>
            </w:r>
          </w:p>
          <w:p w14:paraId="5B0463F2" w14:textId="77777777" w:rsidR="00A8525E" w:rsidRPr="008F1287" w:rsidRDefault="00A8525E" w:rsidP="00A8525E">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02.03 оценивать эффективность и качество профессиональных задач</w:t>
            </w:r>
          </w:p>
          <w:p w14:paraId="527B162D" w14:textId="77777777" w:rsidR="00A8525E" w:rsidRPr="008F1287" w:rsidRDefault="00A8525E" w:rsidP="00A8525E">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03.01 алгоритмы действий в чрезвычайных ситуациях</w:t>
            </w:r>
          </w:p>
          <w:p w14:paraId="570E9F54" w14:textId="77777777" w:rsidR="00A8525E" w:rsidRPr="008F1287" w:rsidRDefault="00A8525E" w:rsidP="00A8525E">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05.01 современные способы коммуникации и возможности передачи информации</w:t>
            </w:r>
          </w:p>
          <w:p w14:paraId="67033154" w14:textId="77777777" w:rsidR="00A8525E" w:rsidRPr="008F1287" w:rsidRDefault="00A8525E" w:rsidP="00A8525E">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07.01 основы организации работы в команде</w:t>
            </w:r>
          </w:p>
          <w:p w14:paraId="1850DEE8" w14:textId="77777777" w:rsidR="00A8525E" w:rsidRPr="008F1287" w:rsidRDefault="00A8525E" w:rsidP="00A8525E">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09.01 приемы и способы адаптации в профессиональной деятельности</w:t>
            </w:r>
          </w:p>
          <w:p w14:paraId="67001438" w14:textId="77777777" w:rsidR="0053474E" w:rsidRPr="008F1287" w:rsidRDefault="0053474E" w:rsidP="0053474E">
            <w:pPr>
              <w:spacing w:after="0" w:line="240" w:lineRule="auto"/>
              <w:rPr>
                <w:rFonts w:ascii="Times New Roman" w:hAnsi="Times New Roman"/>
                <w:bCs/>
                <w:sz w:val="24"/>
                <w:szCs w:val="24"/>
              </w:rPr>
            </w:pPr>
            <w:r w:rsidRPr="008F1287">
              <w:rPr>
                <w:rFonts w:ascii="Times New Roman" w:hAnsi="Times New Roman"/>
                <w:bCs/>
                <w:sz w:val="24"/>
                <w:szCs w:val="24"/>
              </w:rPr>
              <w:t>З 1.1. 01</w:t>
            </w:r>
            <w:r w:rsidRPr="008F1287">
              <w:rPr>
                <w:rFonts w:ascii="Times New Roman" w:hAnsi="Times New Roman"/>
                <w:bCs/>
                <w:sz w:val="24"/>
                <w:szCs w:val="24"/>
              </w:rPr>
              <w:tab/>
              <w:t>Определение визуального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оборудования в цехе</w:t>
            </w:r>
          </w:p>
          <w:p w14:paraId="0914A255" w14:textId="77777777" w:rsidR="0053474E" w:rsidRPr="008F1287" w:rsidRDefault="0053474E" w:rsidP="0053474E">
            <w:pPr>
              <w:spacing w:after="0" w:line="240" w:lineRule="auto"/>
              <w:rPr>
                <w:rFonts w:ascii="Times New Roman" w:hAnsi="Times New Roman"/>
                <w:bCs/>
                <w:sz w:val="24"/>
                <w:szCs w:val="24"/>
              </w:rPr>
            </w:pPr>
            <w:r w:rsidRPr="008F1287">
              <w:rPr>
                <w:rFonts w:ascii="Times New Roman" w:hAnsi="Times New Roman"/>
                <w:bCs/>
                <w:sz w:val="24"/>
                <w:szCs w:val="24"/>
              </w:rPr>
              <w:t>З 1.2.01</w:t>
            </w:r>
            <w:r w:rsidRPr="008F1287">
              <w:rPr>
                <w:rFonts w:ascii="Times New Roman" w:hAnsi="Times New Roman"/>
                <w:bCs/>
                <w:sz w:val="24"/>
                <w:szCs w:val="24"/>
              </w:rPr>
              <w:tab/>
              <w:t xml:space="preserve">Перечень и порядок (регламент) проведения </w:t>
            </w:r>
          </w:p>
          <w:p w14:paraId="77A43F43" w14:textId="77777777" w:rsidR="0053474E" w:rsidRPr="008F1287" w:rsidRDefault="0053474E" w:rsidP="0053474E">
            <w:pPr>
              <w:spacing w:after="0" w:line="240" w:lineRule="auto"/>
              <w:rPr>
                <w:rFonts w:ascii="Times New Roman" w:hAnsi="Times New Roman"/>
                <w:bCs/>
                <w:sz w:val="24"/>
                <w:szCs w:val="24"/>
              </w:rPr>
            </w:pPr>
            <w:r w:rsidRPr="008F1287">
              <w:rPr>
                <w:rFonts w:ascii="Times New Roman" w:hAnsi="Times New Roman"/>
                <w:bCs/>
                <w:sz w:val="24"/>
                <w:szCs w:val="24"/>
              </w:rPr>
              <w:t>подготовительных работ в цехе</w:t>
            </w:r>
          </w:p>
          <w:p w14:paraId="731BE9DE" w14:textId="77777777" w:rsidR="0053474E" w:rsidRPr="008F1287" w:rsidRDefault="0053474E" w:rsidP="0053474E">
            <w:pPr>
              <w:spacing w:after="0" w:line="240" w:lineRule="auto"/>
              <w:rPr>
                <w:rFonts w:ascii="Times New Roman" w:hAnsi="Times New Roman"/>
                <w:bCs/>
                <w:sz w:val="24"/>
                <w:szCs w:val="24"/>
              </w:rPr>
            </w:pPr>
          </w:p>
          <w:p w14:paraId="2B622930" w14:textId="77777777" w:rsidR="0053474E" w:rsidRPr="008F1287" w:rsidRDefault="0053474E" w:rsidP="0053474E">
            <w:pPr>
              <w:spacing w:after="0" w:line="240" w:lineRule="auto"/>
              <w:rPr>
                <w:rFonts w:ascii="Times New Roman" w:hAnsi="Times New Roman"/>
                <w:bCs/>
                <w:sz w:val="24"/>
                <w:szCs w:val="24"/>
              </w:rPr>
            </w:pPr>
            <w:r w:rsidRPr="008F1287">
              <w:rPr>
                <w:rFonts w:ascii="Times New Roman" w:hAnsi="Times New Roman"/>
                <w:bCs/>
                <w:sz w:val="24"/>
                <w:szCs w:val="24"/>
              </w:rPr>
              <w:lastRenderedPageBreak/>
              <w:t>З 1.4.01</w:t>
            </w:r>
            <w:r w:rsidRPr="008F1287">
              <w:rPr>
                <w:rFonts w:ascii="Times New Roman" w:hAnsi="Times New Roman"/>
                <w:bCs/>
                <w:sz w:val="24"/>
                <w:szCs w:val="24"/>
              </w:rPr>
              <w:tab/>
              <w:t>Требования бирочной системы и нарядов-допусков в цехе</w:t>
            </w:r>
          </w:p>
          <w:p w14:paraId="6FD2D107" w14:textId="77777777" w:rsidR="0053474E" w:rsidRPr="008F1287" w:rsidRDefault="0053474E" w:rsidP="0053474E">
            <w:pPr>
              <w:spacing w:after="0" w:line="240" w:lineRule="auto"/>
              <w:rPr>
                <w:rFonts w:ascii="Times New Roman" w:hAnsi="Times New Roman"/>
                <w:bCs/>
                <w:sz w:val="24"/>
                <w:szCs w:val="24"/>
              </w:rPr>
            </w:pPr>
            <w:r w:rsidRPr="008F1287">
              <w:rPr>
                <w:rFonts w:ascii="Times New Roman" w:hAnsi="Times New Roman"/>
                <w:bCs/>
                <w:sz w:val="24"/>
                <w:szCs w:val="24"/>
              </w:rPr>
              <w:t>З 1.5.01</w:t>
            </w:r>
            <w:r w:rsidRPr="008F1287">
              <w:rPr>
                <w:rFonts w:ascii="Times New Roman" w:hAnsi="Times New Roman"/>
                <w:bCs/>
                <w:sz w:val="24"/>
                <w:szCs w:val="24"/>
              </w:rPr>
              <w:tab/>
              <w:t>Функционирования АСУ ТП</w:t>
            </w:r>
          </w:p>
          <w:p w14:paraId="05A9FB66" w14:textId="77777777" w:rsidR="0053474E" w:rsidRPr="008F1287" w:rsidRDefault="0053474E" w:rsidP="0053474E">
            <w:pPr>
              <w:spacing w:after="0" w:line="240" w:lineRule="auto"/>
              <w:rPr>
                <w:rFonts w:ascii="Times New Roman" w:hAnsi="Times New Roman"/>
                <w:bCs/>
                <w:sz w:val="24"/>
                <w:szCs w:val="24"/>
              </w:rPr>
            </w:pPr>
            <w:r w:rsidRPr="008F1287">
              <w:rPr>
                <w:rFonts w:ascii="Times New Roman" w:hAnsi="Times New Roman"/>
                <w:bCs/>
                <w:sz w:val="24"/>
                <w:szCs w:val="24"/>
              </w:rPr>
              <w:t>З 1.6.01</w:t>
            </w:r>
            <w:r w:rsidRPr="008F1287">
              <w:rPr>
                <w:rFonts w:ascii="Times New Roman" w:hAnsi="Times New Roman"/>
                <w:bCs/>
                <w:sz w:val="24"/>
                <w:szCs w:val="24"/>
              </w:rPr>
              <w:tab/>
              <w:t>Методов расчета и анализа показателей эффективности работы участка, цеха</w:t>
            </w:r>
          </w:p>
          <w:p w14:paraId="24C16234" w14:textId="77777777" w:rsidR="00477D9D" w:rsidRPr="008F1287" w:rsidRDefault="0053474E" w:rsidP="0053474E">
            <w:pPr>
              <w:contextualSpacing/>
              <w:rPr>
                <w:rFonts w:ascii="Times New Roman" w:hAnsi="Times New Roman"/>
                <w:bCs/>
                <w:sz w:val="24"/>
                <w:szCs w:val="24"/>
              </w:rPr>
            </w:pPr>
            <w:r w:rsidRPr="008F1287">
              <w:rPr>
                <w:rFonts w:ascii="Times New Roman" w:hAnsi="Times New Roman"/>
                <w:bCs/>
                <w:sz w:val="24"/>
                <w:szCs w:val="24"/>
              </w:rPr>
              <w:t>З 1.7.01</w:t>
            </w:r>
            <w:r w:rsidRPr="008F1287">
              <w:rPr>
                <w:rFonts w:ascii="Times New Roman" w:hAnsi="Times New Roman"/>
                <w:bCs/>
                <w:sz w:val="24"/>
                <w:szCs w:val="24"/>
              </w:rPr>
              <w:tab/>
              <w:t>Основные положения систем (комплексов) общетехнических и организационно-методических стандартов</w:t>
            </w:r>
          </w:p>
          <w:p w14:paraId="27D09BBF" w14:textId="66B544C1" w:rsidR="0053474E" w:rsidRPr="008F1287" w:rsidRDefault="0053474E" w:rsidP="0053474E">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З 2.2.01</w:t>
            </w:r>
            <w:r w:rsidR="008F1287">
              <w:rPr>
                <w:rFonts w:ascii="Times New Roman" w:hAnsi="Times New Roman"/>
                <w:bCs/>
                <w:iCs/>
                <w:color w:val="333333"/>
                <w:sz w:val="24"/>
                <w:szCs w:val="24"/>
              </w:rPr>
              <w:t xml:space="preserve"> </w:t>
            </w:r>
            <w:r w:rsidRPr="008F1287">
              <w:rPr>
                <w:rFonts w:ascii="Times New Roman" w:hAnsi="Times New Roman"/>
                <w:bCs/>
                <w:iCs/>
                <w:color w:val="333333"/>
                <w:sz w:val="24"/>
                <w:szCs w:val="24"/>
              </w:rPr>
              <w:t xml:space="preserve">Производственно-технических инструкций и стандартов предприятия на техническую </w:t>
            </w:r>
            <w:proofErr w:type="spellStart"/>
            <w:r w:rsidRPr="008F1287">
              <w:rPr>
                <w:rFonts w:ascii="Times New Roman" w:hAnsi="Times New Roman"/>
                <w:bCs/>
                <w:iCs/>
                <w:color w:val="333333"/>
                <w:sz w:val="24"/>
                <w:szCs w:val="24"/>
              </w:rPr>
              <w:t>документациюЗ</w:t>
            </w:r>
            <w:proofErr w:type="spellEnd"/>
            <w:r w:rsidRPr="008F1287">
              <w:rPr>
                <w:rFonts w:ascii="Times New Roman" w:hAnsi="Times New Roman"/>
                <w:bCs/>
                <w:iCs/>
                <w:color w:val="333333"/>
                <w:sz w:val="24"/>
                <w:szCs w:val="24"/>
              </w:rPr>
              <w:t xml:space="preserve"> 2.4.01</w:t>
            </w:r>
            <w:r w:rsidRPr="008F1287">
              <w:rPr>
                <w:rFonts w:ascii="Times New Roman" w:hAnsi="Times New Roman"/>
                <w:bCs/>
                <w:iCs/>
                <w:color w:val="333333"/>
                <w:sz w:val="24"/>
                <w:szCs w:val="24"/>
              </w:rPr>
              <w:tab/>
              <w:t>Методики выбора мощностей и топливно-энергетических ресурсов для выполнения производственного задания</w:t>
            </w:r>
          </w:p>
          <w:p w14:paraId="08F3B9B1" w14:textId="77777777" w:rsidR="008F1287" w:rsidRPr="008F1287" w:rsidRDefault="008F1287" w:rsidP="008F1287">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З 4.1.01</w:t>
            </w:r>
            <w:r w:rsidRPr="008F1287">
              <w:rPr>
                <w:rFonts w:ascii="Times New Roman" w:hAnsi="Times New Roman"/>
                <w:bCs/>
                <w:iCs/>
                <w:color w:val="333333"/>
                <w:sz w:val="24"/>
                <w:szCs w:val="24"/>
              </w:rPr>
              <w:tab/>
              <w:t>Виды измерительных приборов, приспособлений и средств измерений и правила пользования ими</w:t>
            </w:r>
          </w:p>
          <w:p w14:paraId="257ED250" w14:textId="77777777" w:rsidR="008F1287" w:rsidRPr="008F1287" w:rsidRDefault="008F1287" w:rsidP="0053474E">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З 4.3.01</w:t>
            </w:r>
            <w:r w:rsidRPr="008F1287">
              <w:rPr>
                <w:rFonts w:ascii="Times New Roman" w:hAnsi="Times New Roman"/>
                <w:bCs/>
                <w:iCs/>
                <w:color w:val="333333"/>
                <w:sz w:val="24"/>
                <w:szCs w:val="24"/>
              </w:rPr>
              <w:tab/>
              <w:t>Требования государственных стандартов и технических условий на горячекатаный сортовой прокат</w:t>
            </w:r>
          </w:p>
          <w:p w14:paraId="0D570C3A" w14:textId="5AD6BA94" w:rsidR="008F1287" w:rsidRPr="008F1287" w:rsidRDefault="008F1287" w:rsidP="008F1287">
            <w:pPr>
              <w:contextualSpacing/>
              <w:rPr>
                <w:rFonts w:ascii="Times New Roman" w:hAnsi="Times New Roman"/>
                <w:bCs/>
                <w:sz w:val="24"/>
                <w:szCs w:val="24"/>
              </w:rPr>
            </w:pPr>
            <w:proofErr w:type="spellStart"/>
            <w:r w:rsidRPr="008F1287">
              <w:rPr>
                <w:rFonts w:ascii="Times New Roman" w:hAnsi="Times New Roman"/>
                <w:bCs/>
                <w:sz w:val="24"/>
                <w:szCs w:val="24"/>
              </w:rPr>
              <w:t>Зд</w:t>
            </w:r>
            <w:proofErr w:type="spellEnd"/>
            <w:r w:rsidRPr="008F1287">
              <w:rPr>
                <w:rFonts w:ascii="Times New Roman" w:hAnsi="Times New Roman"/>
                <w:bCs/>
                <w:sz w:val="24"/>
                <w:szCs w:val="24"/>
              </w:rPr>
              <w:t xml:space="preserve"> 1 методы химического и физико-химического анализа свойств и структуры металлов и сплавов;</w:t>
            </w:r>
          </w:p>
          <w:p w14:paraId="5F7CB348" w14:textId="1377A65D" w:rsidR="008F1287" w:rsidRPr="008F1287" w:rsidRDefault="008F1287" w:rsidP="008F1287">
            <w:pPr>
              <w:contextualSpacing/>
              <w:rPr>
                <w:rFonts w:ascii="Times New Roman" w:hAnsi="Times New Roman"/>
                <w:bCs/>
                <w:sz w:val="24"/>
                <w:szCs w:val="24"/>
              </w:rPr>
            </w:pPr>
            <w:proofErr w:type="spellStart"/>
            <w:r w:rsidRPr="008F1287">
              <w:rPr>
                <w:rFonts w:ascii="Times New Roman" w:hAnsi="Times New Roman"/>
                <w:bCs/>
                <w:sz w:val="24"/>
                <w:szCs w:val="24"/>
              </w:rPr>
              <w:t>Зд</w:t>
            </w:r>
            <w:proofErr w:type="spellEnd"/>
            <w:r w:rsidRPr="008F1287">
              <w:rPr>
                <w:rFonts w:ascii="Times New Roman" w:hAnsi="Times New Roman"/>
                <w:bCs/>
                <w:sz w:val="24"/>
                <w:szCs w:val="24"/>
              </w:rPr>
              <w:t xml:space="preserve"> 2 процессы окислительно-восстановительных реакций взаимодействия металлов (сырья), металлических </w:t>
            </w:r>
            <w:r w:rsidRPr="008F1287">
              <w:rPr>
                <w:rFonts w:ascii="Times New Roman" w:hAnsi="Times New Roman"/>
                <w:bCs/>
                <w:sz w:val="24"/>
                <w:szCs w:val="24"/>
              </w:rPr>
              <w:lastRenderedPageBreak/>
              <w:t>порошков с газами и другими веществами;</w:t>
            </w:r>
          </w:p>
          <w:p w14:paraId="7859E009" w14:textId="281E2FA2" w:rsidR="008F1287" w:rsidRPr="008F1287" w:rsidRDefault="008F1287" w:rsidP="008F1287">
            <w:pPr>
              <w:contextualSpacing/>
              <w:rPr>
                <w:rFonts w:ascii="Times New Roman" w:hAnsi="Times New Roman"/>
                <w:bCs/>
                <w:iCs/>
                <w:color w:val="333333"/>
                <w:sz w:val="24"/>
                <w:szCs w:val="24"/>
              </w:rPr>
            </w:pPr>
            <w:proofErr w:type="spellStart"/>
            <w:r w:rsidRPr="008F1287">
              <w:rPr>
                <w:rFonts w:ascii="Times New Roman" w:hAnsi="Times New Roman"/>
                <w:bCs/>
                <w:sz w:val="24"/>
                <w:szCs w:val="24"/>
              </w:rPr>
              <w:t>Зд</w:t>
            </w:r>
            <w:proofErr w:type="spellEnd"/>
            <w:r w:rsidRPr="008F1287">
              <w:rPr>
                <w:rFonts w:ascii="Times New Roman" w:hAnsi="Times New Roman"/>
                <w:bCs/>
                <w:sz w:val="24"/>
                <w:szCs w:val="24"/>
              </w:rPr>
              <w:t xml:space="preserve"> 3 физические процессы механических методов получения металлических порошков</w:t>
            </w:r>
          </w:p>
        </w:tc>
      </w:tr>
      <w:bookmarkEnd w:id="23"/>
    </w:tbl>
    <w:p w14:paraId="0A09024C" w14:textId="77777777" w:rsidR="0001347E" w:rsidRDefault="0001347E" w:rsidP="0001347E">
      <w:pPr>
        <w:suppressAutoHyphens/>
        <w:ind w:firstLine="567"/>
        <w:jc w:val="both"/>
        <w:rPr>
          <w:rFonts w:ascii="Times New Roman" w:hAnsi="Times New Roman"/>
          <w:sz w:val="24"/>
          <w:szCs w:val="24"/>
        </w:rPr>
      </w:pPr>
    </w:p>
    <w:p w14:paraId="16A9C686" w14:textId="77777777" w:rsidR="0001347E" w:rsidRDefault="0001347E" w:rsidP="0001347E">
      <w:pPr>
        <w:suppressAutoHyphens/>
        <w:ind w:firstLine="567"/>
        <w:jc w:val="both"/>
        <w:rPr>
          <w:rFonts w:ascii="Times New Roman" w:hAnsi="Times New Roman"/>
          <w:sz w:val="24"/>
          <w:szCs w:val="24"/>
        </w:rPr>
      </w:pPr>
    </w:p>
    <w:p w14:paraId="0A31BCE7" w14:textId="77777777" w:rsidR="0001347E" w:rsidRPr="00D57003" w:rsidRDefault="0001347E" w:rsidP="0001347E">
      <w:pPr>
        <w:rPr>
          <w:rFonts w:ascii="Times New Roman" w:hAnsi="Times New Roman"/>
          <w:sz w:val="24"/>
          <w:szCs w:val="24"/>
        </w:rPr>
      </w:pPr>
      <w:r>
        <w:rPr>
          <w:rFonts w:ascii="Times New Roman" w:hAnsi="Times New Roman"/>
          <w:sz w:val="24"/>
          <w:szCs w:val="24"/>
        </w:rPr>
        <w:br w:type="page"/>
      </w:r>
    </w:p>
    <w:p w14:paraId="3128A291" w14:textId="77777777" w:rsidR="0001347E" w:rsidRPr="00250854" w:rsidRDefault="0001347E" w:rsidP="0001347E">
      <w:pPr>
        <w:jc w:val="center"/>
        <w:rPr>
          <w:rFonts w:ascii="Times New Roman" w:hAnsi="Times New Roman"/>
          <w:b/>
          <w:sz w:val="24"/>
          <w:szCs w:val="24"/>
        </w:rPr>
      </w:pPr>
      <w:r>
        <w:rPr>
          <w:rFonts w:ascii="Times New Roman" w:hAnsi="Times New Roman"/>
          <w:b/>
          <w:sz w:val="24"/>
          <w:szCs w:val="24"/>
        </w:rPr>
        <w:lastRenderedPageBreak/>
        <w:t xml:space="preserve">2 </w:t>
      </w:r>
      <w:r w:rsidRPr="00250854">
        <w:rPr>
          <w:rFonts w:ascii="Times New Roman" w:hAnsi="Times New Roman"/>
          <w:b/>
          <w:sz w:val="24"/>
          <w:szCs w:val="24"/>
        </w:rPr>
        <w:t>СТРУКТУРА И СОДЕРЖАНИЕ УЧЕБНОЙ ДИСЦИПЛИНЫ</w:t>
      </w:r>
    </w:p>
    <w:p w14:paraId="7EF15470" w14:textId="77777777" w:rsidR="0001347E" w:rsidRPr="00250854" w:rsidRDefault="0001347E" w:rsidP="0001347E">
      <w:pPr>
        <w:ind w:firstLine="709"/>
        <w:rPr>
          <w:rFonts w:ascii="Times New Roman" w:hAnsi="Times New Roman"/>
          <w:b/>
          <w:sz w:val="24"/>
          <w:szCs w:val="24"/>
        </w:rPr>
      </w:pPr>
      <w:r>
        <w:rPr>
          <w:rFonts w:ascii="Times New Roman" w:hAnsi="Times New Roman"/>
          <w:b/>
          <w:sz w:val="24"/>
          <w:szCs w:val="24"/>
        </w:rPr>
        <w:t xml:space="preserve">2.1 </w:t>
      </w:r>
      <w:r w:rsidRPr="00250854">
        <w:rPr>
          <w:rFonts w:ascii="Times New Roman" w:hAnsi="Times New Roman"/>
          <w:b/>
          <w:sz w:val="24"/>
          <w:szCs w:val="24"/>
        </w:rPr>
        <w:t>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1774"/>
      </w:tblGrid>
      <w:tr w:rsidR="0001347E" w:rsidRPr="00250854" w14:paraId="3A503D5C" w14:textId="77777777" w:rsidTr="0001347E">
        <w:trPr>
          <w:trHeight w:val="460"/>
        </w:trPr>
        <w:tc>
          <w:tcPr>
            <w:tcW w:w="7930" w:type="dxa"/>
            <w:shd w:val="clear" w:color="auto" w:fill="auto"/>
          </w:tcPr>
          <w:p w14:paraId="0B413CA2" w14:textId="77777777" w:rsidR="0001347E" w:rsidRPr="00250854" w:rsidRDefault="0001347E" w:rsidP="0001347E">
            <w:pPr>
              <w:spacing w:after="0" w:line="240" w:lineRule="auto"/>
              <w:jc w:val="center"/>
              <w:rPr>
                <w:rFonts w:ascii="Times New Roman" w:hAnsi="Times New Roman"/>
                <w:sz w:val="24"/>
                <w:szCs w:val="24"/>
              </w:rPr>
            </w:pPr>
            <w:r w:rsidRPr="00250854">
              <w:rPr>
                <w:rFonts w:ascii="Times New Roman" w:hAnsi="Times New Roman"/>
                <w:b/>
                <w:sz w:val="24"/>
                <w:szCs w:val="24"/>
              </w:rPr>
              <w:t>Вид учебной работы</w:t>
            </w:r>
          </w:p>
        </w:tc>
        <w:tc>
          <w:tcPr>
            <w:tcW w:w="1774" w:type="dxa"/>
            <w:shd w:val="clear" w:color="auto" w:fill="auto"/>
          </w:tcPr>
          <w:p w14:paraId="60BFD4B6" w14:textId="77777777" w:rsidR="0001347E" w:rsidRPr="00250854" w:rsidRDefault="0001347E" w:rsidP="0001347E">
            <w:pPr>
              <w:spacing w:after="0" w:line="240" w:lineRule="auto"/>
              <w:jc w:val="center"/>
              <w:rPr>
                <w:rFonts w:ascii="Times New Roman" w:hAnsi="Times New Roman"/>
                <w:i/>
                <w:iCs/>
                <w:sz w:val="24"/>
                <w:szCs w:val="24"/>
              </w:rPr>
            </w:pPr>
            <w:r w:rsidRPr="00250854">
              <w:rPr>
                <w:rFonts w:ascii="Times New Roman" w:hAnsi="Times New Roman"/>
                <w:b/>
                <w:i/>
                <w:iCs/>
                <w:sz w:val="24"/>
                <w:szCs w:val="24"/>
              </w:rPr>
              <w:t>Объем часов</w:t>
            </w:r>
          </w:p>
        </w:tc>
      </w:tr>
      <w:tr w:rsidR="0001347E" w:rsidRPr="00250854" w14:paraId="12D28C20" w14:textId="77777777" w:rsidTr="0001347E">
        <w:trPr>
          <w:trHeight w:val="285"/>
        </w:trPr>
        <w:tc>
          <w:tcPr>
            <w:tcW w:w="7930" w:type="dxa"/>
            <w:shd w:val="clear" w:color="auto" w:fill="auto"/>
            <w:vAlign w:val="center"/>
          </w:tcPr>
          <w:p w14:paraId="334EB3D6" w14:textId="77777777" w:rsidR="0001347E" w:rsidRPr="009915B2" w:rsidRDefault="0001347E" w:rsidP="0001347E">
            <w:pPr>
              <w:suppressAutoHyphens/>
              <w:spacing w:after="0"/>
              <w:rPr>
                <w:rFonts w:ascii="Times New Roman" w:hAnsi="Times New Roman"/>
                <w:b/>
                <w:sz w:val="24"/>
                <w:szCs w:val="24"/>
              </w:rPr>
            </w:pPr>
            <w:r w:rsidRPr="009915B2">
              <w:rPr>
                <w:rFonts w:ascii="Times New Roman" w:hAnsi="Times New Roman"/>
                <w:b/>
                <w:sz w:val="24"/>
                <w:szCs w:val="24"/>
              </w:rPr>
              <w:t>Объем образовательной программы учебной дисциплины</w:t>
            </w:r>
          </w:p>
        </w:tc>
        <w:tc>
          <w:tcPr>
            <w:tcW w:w="1774" w:type="dxa"/>
            <w:shd w:val="clear" w:color="auto" w:fill="auto"/>
          </w:tcPr>
          <w:p w14:paraId="6D55E22B"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48</w:t>
            </w:r>
          </w:p>
        </w:tc>
      </w:tr>
      <w:tr w:rsidR="0001347E" w:rsidRPr="00250854" w14:paraId="4FE7796C" w14:textId="77777777" w:rsidTr="0001347E">
        <w:trPr>
          <w:trHeight w:val="285"/>
        </w:trPr>
        <w:tc>
          <w:tcPr>
            <w:tcW w:w="7930" w:type="dxa"/>
            <w:shd w:val="clear" w:color="auto" w:fill="auto"/>
            <w:vAlign w:val="center"/>
          </w:tcPr>
          <w:p w14:paraId="32566EE2" w14:textId="77777777" w:rsidR="0001347E" w:rsidRPr="009915B2" w:rsidRDefault="0001347E" w:rsidP="0001347E">
            <w:pPr>
              <w:suppressAutoHyphens/>
              <w:spacing w:after="0"/>
              <w:rPr>
                <w:rFonts w:ascii="Times New Roman" w:hAnsi="Times New Roman"/>
                <w:b/>
                <w:sz w:val="24"/>
                <w:szCs w:val="24"/>
              </w:rPr>
            </w:pPr>
            <w:r w:rsidRPr="009915B2">
              <w:rPr>
                <w:rFonts w:ascii="Times New Roman" w:hAnsi="Times New Roman"/>
                <w:b/>
                <w:sz w:val="24"/>
                <w:szCs w:val="24"/>
              </w:rPr>
              <w:t>в т.ч. в форме практической подготовки</w:t>
            </w:r>
          </w:p>
        </w:tc>
        <w:tc>
          <w:tcPr>
            <w:tcW w:w="1774" w:type="dxa"/>
            <w:shd w:val="clear" w:color="auto" w:fill="auto"/>
          </w:tcPr>
          <w:p w14:paraId="38E8A3FA" w14:textId="77777777" w:rsidR="0001347E" w:rsidRPr="00D37BDE" w:rsidRDefault="0001347E" w:rsidP="0001347E">
            <w:pPr>
              <w:spacing w:after="0" w:line="240" w:lineRule="auto"/>
              <w:jc w:val="center"/>
              <w:rPr>
                <w:rFonts w:ascii="Times New Roman" w:hAnsi="Times New Roman"/>
                <w:i/>
                <w:iCs/>
                <w:sz w:val="24"/>
                <w:szCs w:val="24"/>
              </w:rPr>
            </w:pPr>
          </w:p>
        </w:tc>
      </w:tr>
      <w:tr w:rsidR="0001347E" w:rsidRPr="00250854" w14:paraId="11566374" w14:textId="77777777" w:rsidTr="0001347E">
        <w:tc>
          <w:tcPr>
            <w:tcW w:w="7930" w:type="dxa"/>
            <w:shd w:val="clear" w:color="auto" w:fill="auto"/>
          </w:tcPr>
          <w:p w14:paraId="7E2A08A3" w14:textId="77777777" w:rsidR="0001347E" w:rsidRPr="00250854" w:rsidRDefault="0001347E" w:rsidP="0001347E">
            <w:pPr>
              <w:spacing w:after="0" w:line="240" w:lineRule="auto"/>
              <w:jc w:val="both"/>
              <w:rPr>
                <w:rFonts w:ascii="Times New Roman" w:hAnsi="Times New Roman"/>
                <w:sz w:val="24"/>
                <w:szCs w:val="24"/>
              </w:rPr>
            </w:pPr>
            <w:r w:rsidRPr="00250854">
              <w:rPr>
                <w:rFonts w:ascii="Times New Roman" w:hAnsi="Times New Roman"/>
                <w:sz w:val="24"/>
                <w:szCs w:val="24"/>
              </w:rPr>
              <w:t>в том числе:</w:t>
            </w:r>
          </w:p>
        </w:tc>
        <w:tc>
          <w:tcPr>
            <w:tcW w:w="1774" w:type="dxa"/>
            <w:shd w:val="clear" w:color="auto" w:fill="auto"/>
          </w:tcPr>
          <w:p w14:paraId="2D9A3E57" w14:textId="77777777" w:rsidR="0001347E" w:rsidRPr="00D37BDE" w:rsidRDefault="0001347E" w:rsidP="0001347E">
            <w:pPr>
              <w:spacing w:after="0" w:line="240" w:lineRule="auto"/>
              <w:jc w:val="center"/>
              <w:rPr>
                <w:rFonts w:ascii="Times New Roman" w:hAnsi="Times New Roman"/>
                <w:i/>
                <w:iCs/>
                <w:sz w:val="24"/>
                <w:szCs w:val="24"/>
              </w:rPr>
            </w:pPr>
          </w:p>
        </w:tc>
      </w:tr>
      <w:tr w:rsidR="0001347E" w:rsidRPr="00250854" w14:paraId="685B4A9A" w14:textId="77777777" w:rsidTr="0001347E">
        <w:tc>
          <w:tcPr>
            <w:tcW w:w="7930" w:type="dxa"/>
            <w:shd w:val="clear" w:color="auto" w:fill="auto"/>
          </w:tcPr>
          <w:p w14:paraId="3A32166F" w14:textId="77777777" w:rsidR="0001347E" w:rsidRPr="00250854" w:rsidRDefault="0001347E" w:rsidP="0001347E">
            <w:pPr>
              <w:tabs>
                <w:tab w:val="left" w:pos="1080"/>
              </w:tabs>
              <w:spacing w:after="0" w:line="240" w:lineRule="auto"/>
              <w:jc w:val="both"/>
              <w:rPr>
                <w:rFonts w:ascii="Times New Roman" w:hAnsi="Times New Roman"/>
                <w:sz w:val="24"/>
                <w:szCs w:val="24"/>
              </w:rPr>
            </w:pPr>
            <w:r w:rsidRPr="009915B2">
              <w:rPr>
                <w:rFonts w:ascii="Times New Roman" w:hAnsi="Times New Roman"/>
                <w:sz w:val="24"/>
                <w:szCs w:val="24"/>
              </w:rPr>
              <w:t>теоретическое обучение</w:t>
            </w:r>
          </w:p>
        </w:tc>
        <w:tc>
          <w:tcPr>
            <w:tcW w:w="1774" w:type="dxa"/>
            <w:shd w:val="clear" w:color="auto" w:fill="auto"/>
          </w:tcPr>
          <w:p w14:paraId="2E936A21"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32</w:t>
            </w:r>
          </w:p>
        </w:tc>
      </w:tr>
      <w:tr w:rsidR="0001347E" w:rsidRPr="00250854" w14:paraId="3CADE806" w14:textId="77777777" w:rsidTr="0001347E">
        <w:tc>
          <w:tcPr>
            <w:tcW w:w="7930" w:type="dxa"/>
            <w:shd w:val="clear" w:color="auto" w:fill="auto"/>
          </w:tcPr>
          <w:p w14:paraId="1149F540" w14:textId="77777777" w:rsidR="0001347E" w:rsidRPr="00250854" w:rsidRDefault="0001347E" w:rsidP="0001347E">
            <w:pPr>
              <w:spacing w:after="0" w:line="240" w:lineRule="auto"/>
              <w:jc w:val="both"/>
              <w:rPr>
                <w:rFonts w:ascii="Times New Roman" w:hAnsi="Times New Roman"/>
                <w:sz w:val="24"/>
                <w:szCs w:val="24"/>
              </w:rPr>
            </w:pPr>
            <w:r>
              <w:rPr>
                <w:rFonts w:ascii="Times New Roman" w:hAnsi="Times New Roman"/>
                <w:sz w:val="24"/>
                <w:szCs w:val="24"/>
              </w:rPr>
              <w:t>практические занятия</w:t>
            </w:r>
            <w:r w:rsidRPr="00250854">
              <w:rPr>
                <w:rFonts w:ascii="Times New Roman" w:hAnsi="Times New Roman"/>
                <w:sz w:val="24"/>
                <w:szCs w:val="24"/>
              </w:rPr>
              <w:t xml:space="preserve"> </w:t>
            </w:r>
          </w:p>
        </w:tc>
        <w:tc>
          <w:tcPr>
            <w:tcW w:w="1774" w:type="dxa"/>
            <w:shd w:val="clear" w:color="auto" w:fill="auto"/>
          </w:tcPr>
          <w:p w14:paraId="5D526307"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20</w:t>
            </w:r>
          </w:p>
        </w:tc>
      </w:tr>
      <w:tr w:rsidR="0001347E" w:rsidRPr="00250854" w14:paraId="3EA19B62" w14:textId="77777777" w:rsidTr="0001347E">
        <w:tc>
          <w:tcPr>
            <w:tcW w:w="7930" w:type="dxa"/>
            <w:shd w:val="clear" w:color="auto" w:fill="auto"/>
          </w:tcPr>
          <w:p w14:paraId="76AAF7E8" w14:textId="77777777" w:rsidR="0001347E" w:rsidRPr="00D37BDE" w:rsidRDefault="0001347E" w:rsidP="0001347E">
            <w:pPr>
              <w:spacing w:after="0" w:line="240" w:lineRule="auto"/>
              <w:jc w:val="both"/>
              <w:rPr>
                <w:rFonts w:ascii="Times New Roman" w:hAnsi="Times New Roman"/>
                <w:sz w:val="24"/>
                <w:szCs w:val="24"/>
              </w:rPr>
            </w:pPr>
            <w:r w:rsidRPr="00D37BDE">
              <w:rPr>
                <w:rFonts w:ascii="Times New Roman" w:hAnsi="Times New Roman"/>
                <w:sz w:val="24"/>
                <w:szCs w:val="24"/>
              </w:rPr>
              <w:t>лабораторные занятия</w:t>
            </w:r>
          </w:p>
        </w:tc>
        <w:tc>
          <w:tcPr>
            <w:tcW w:w="1774" w:type="dxa"/>
            <w:shd w:val="clear" w:color="auto" w:fill="auto"/>
          </w:tcPr>
          <w:p w14:paraId="17F5754C"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4</w:t>
            </w:r>
          </w:p>
        </w:tc>
      </w:tr>
      <w:tr w:rsidR="0001347E" w:rsidRPr="00250854" w14:paraId="41662CF4" w14:textId="77777777" w:rsidTr="0001347E">
        <w:tc>
          <w:tcPr>
            <w:tcW w:w="7930" w:type="dxa"/>
            <w:shd w:val="clear" w:color="auto" w:fill="auto"/>
          </w:tcPr>
          <w:p w14:paraId="58D2CFF9" w14:textId="77777777" w:rsidR="0001347E" w:rsidRPr="00D37BDE" w:rsidRDefault="0001347E" w:rsidP="0001347E">
            <w:pPr>
              <w:spacing w:after="0" w:line="240" w:lineRule="auto"/>
              <w:jc w:val="both"/>
              <w:rPr>
                <w:rFonts w:ascii="Times New Roman" w:hAnsi="Times New Roman"/>
                <w:b/>
                <w:sz w:val="24"/>
                <w:szCs w:val="24"/>
              </w:rPr>
            </w:pPr>
            <w:r w:rsidRPr="00D37BDE">
              <w:rPr>
                <w:rFonts w:ascii="Times New Roman" w:hAnsi="Times New Roman"/>
                <w:b/>
                <w:sz w:val="24"/>
                <w:szCs w:val="24"/>
              </w:rPr>
              <w:t>Самостоятельная работа обучающегося (всего)</w:t>
            </w:r>
          </w:p>
        </w:tc>
        <w:tc>
          <w:tcPr>
            <w:tcW w:w="1774" w:type="dxa"/>
            <w:shd w:val="clear" w:color="auto" w:fill="auto"/>
          </w:tcPr>
          <w:p w14:paraId="2A816757" w14:textId="77777777" w:rsidR="0001347E" w:rsidRPr="00250854"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16</w:t>
            </w:r>
          </w:p>
        </w:tc>
      </w:tr>
      <w:tr w:rsidR="0001347E" w:rsidRPr="00250854" w14:paraId="52D229E7" w14:textId="77777777" w:rsidTr="0001347E">
        <w:tc>
          <w:tcPr>
            <w:tcW w:w="7930" w:type="dxa"/>
            <w:shd w:val="clear" w:color="auto" w:fill="auto"/>
          </w:tcPr>
          <w:p w14:paraId="07D756E6" w14:textId="77777777" w:rsidR="0001347E" w:rsidRPr="00D37BDE" w:rsidRDefault="0001347E" w:rsidP="0001347E">
            <w:pPr>
              <w:spacing w:after="0" w:line="240" w:lineRule="auto"/>
              <w:jc w:val="both"/>
              <w:rPr>
                <w:rFonts w:ascii="Times New Roman" w:hAnsi="Times New Roman"/>
                <w:sz w:val="24"/>
                <w:szCs w:val="24"/>
              </w:rPr>
            </w:pPr>
            <w:r w:rsidRPr="00D37BDE">
              <w:rPr>
                <w:rFonts w:ascii="Times New Roman" w:hAnsi="Times New Roman"/>
                <w:sz w:val="24"/>
                <w:szCs w:val="24"/>
              </w:rPr>
              <w:t>в том числе:</w:t>
            </w:r>
          </w:p>
          <w:p w14:paraId="6B2D6941" w14:textId="77777777" w:rsidR="0001347E" w:rsidRPr="00D37BDE" w:rsidRDefault="0001347E" w:rsidP="0001347E">
            <w:pPr>
              <w:spacing w:after="0" w:line="240" w:lineRule="auto"/>
              <w:jc w:val="both"/>
              <w:rPr>
                <w:rFonts w:ascii="Times New Roman" w:hAnsi="Times New Roman"/>
                <w:sz w:val="24"/>
                <w:szCs w:val="24"/>
              </w:rPr>
            </w:pPr>
            <w:r w:rsidRPr="00B10F89">
              <w:rPr>
                <w:sz w:val="28"/>
                <w:szCs w:val="28"/>
              </w:rPr>
              <w:t xml:space="preserve">- </w:t>
            </w:r>
            <w:r w:rsidRPr="000D1E48">
              <w:rPr>
                <w:rFonts w:ascii="Times New Roman" w:hAnsi="Times New Roman"/>
              </w:rPr>
              <w:t>оформление отчета по лабораторным и практическим работам, подготовка к защите</w:t>
            </w:r>
            <w:r w:rsidRPr="00B10F89">
              <w:rPr>
                <w:sz w:val="28"/>
                <w:szCs w:val="28"/>
              </w:rPr>
              <w:t>.</w:t>
            </w:r>
          </w:p>
        </w:tc>
        <w:tc>
          <w:tcPr>
            <w:tcW w:w="1774" w:type="dxa"/>
            <w:shd w:val="clear" w:color="auto" w:fill="auto"/>
          </w:tcPr>
          <w:p w14:paraId="482BC931" w14:textId="77777777" w:rsidR="0001347E" w:rsidRPr="00D37BDE" w:rsidRDefault="0001347E" w:rsidP="0001347E">
            <w:pPr>
              <w:spacing w:after="0" w:line="240" w:lineRule="auto"/>
              <w:jc w:val="center"/>
              <w:rPr>
                <w:rFonts w:ascii="Times New Roman" w:hAnsi="Times New Roman"/>
                <w:i/>
                <w:iCs/>
                <w:sz w:val="24"/>
                <w:szCs w:val="24"/>
              </w:rPr>
            </w:pPr>
            <w:r>
              <w:rPr>
                <w:rFonts w:ascii="Times New Roman" w:hAnsi="Times New Roman"/>
                <w:i/>
                <w:iCs/>
                <w:sz w:val="24"/>
                <w:szCs w:val="24"/>
              </w:rPr>
              <w:t>7</w:t>
            </w:r>
          </w:p>
        </w:tc>
      </w:tr>
      <w:tr w:rsidR="0001347E" w:rsidRPr="00250854" w14:paraId="37772A55" w14:textId="77777777" w:rsidTr="0001347E">
        <w:tc>
          <w:tcPr>
            <w:tcW w:w="7930" w:type="dxa"/>
            <w:shd w:val="clear" w:color="auto" w:fill="auto"/>
          </w:tcPr>
          <w:p w14:paraId="639E593C" w14:textId="77777777" w:rsidR="0001347E" w:rsidRPr="000D1E48" w:rsidRDefault="0001347E" w:rsidP="0001347E">
            <w:pPr>
              <w:rPr>
                <w:rFonts w:ascii="Times New Roman" w:hAnsi="Times New Roman"/>
              </w:rPr>
            </w:pPr>
            <w:r>
              <w:rPr>
                <w:rFonts w:ascii="Times New Roman" w:hAnsi="Times New Roman"/>
              </w:rPr>
              <w:t>-</w:t>
            </w:r>
            <w:r w:rsidRPr="000D1E48">
              <w:rPr>
                <w:rFonts w:ascii="Times New Roman" w:hAnsi="Times New Roman"/>
              </w:rPr>
              <w:t>самостоятельная работа с учебной литературой, конспектирование вопросов по темам: «Титриметрический анализ», «Электрохимический анализ», «Рентгеноспектральный анализ», «Методы анализа руды, стали и шлака» и подготовка доклада «Перспективы совершенствования методов аналитического контроля».</w:t>
            </w:r>
          </w:p>
        </w:tc>
        <w:tc>
          <w:tcPr>
            <w:tcW w:w="1774" w:type="dxa"/>
            <w:shd w:val="clear" w:color="auto" w:fill="auto"/>
          </w:tcPr>
          <w:p w14:paraId="4CD2363A" w14:textId="77777777" w:rsidR="0001347E" w:rsidRPr="00D37BDE" w:rsidRDefault="0001347E" w:rsidP="0001347E">
            <w:pPr>
              <w:jc w:val="center"/>
              <w:rPr>
                <w:rFonts w:ascii="Times New Roman" w:hAnsi="Times New Roman"/>
                <w:i/>
                <w:sz w:val="24"/>
                <w:szCs w:val="24"/>
              </w:rPr>
            </w:pPr>
            <w:r>
              <w:rPr>
                <w:rFonts w:ascii="Times New Roman" w:hAnsi="Times New Roman"/>
                <w:i/>
                <w:sz w:val="24"/>
                <w:szCs w:val="24"/>
              </w:rPr>
              <w:t>9</w:t>
            </w:r>
          </w:p>
        </w:tc>
      </w:tr>
      <w:tr w:rsidR="0001347E" w:rsidRPr="00250854" w14:paraId="662C0400" w14:textId="77777777" w:rsidTr="0001347E">
        <w:tc>
          <w:tcPr>
            <w:tcW w:w="7930" w:type="dxa"/>
            <w:shd w:val="clear" w:color="auto" w:fill="auto"/>
          </w:tcPr>
          <w:p w14:paraId="719FE1DB" w14:textId="77777777" w:rsidR="0001347E" w:rsidRPr="00D37BDE" w:rsidRDefault="0001347E" w:rsidP="0001347E">
            <w:pPr>
              <w:rPr>
                <w:rFonts w:ascii="Times New Roman" w:hAnsi="Times New Roman"/>
                <w:sz w:val="24"/>
                <w:szCs w:val="24"/>
              </w:rPr>
            </w:pPr>
            <w:r w:rsidRPr="00250854">
              <w:rPr>
                <w:rFonts w:ascii="Times New Roman" w:hAnsi="Times New Roman"/>
                <w:b/>
                <w:iCs/>
                <w:sz w:val="24"/>
                <w:szCs w:val="24"/>
              </w:rPr>
              <w:t>Промежуточная аттестация</w:t>
            </w:r>
            <w:r w:rsidRPr="00250854">
              <w:rPr>
                <w:rFonts w:ascii="Times New Roman" w:hAnsi="Times New Roman"/>
                <w:i/>
                <w:iCs/>
                <w:sz w:val="24"/>
                <w:szCs w:val="24"/>
              </w:rPr>
              <w:t xml:space="preserve"> </w:t>
            </w:r>
            <w:r w:rsidRPr="00D37BDE">
              <w:rPr>
                <w:rFonts w:ascii="Times New Roman" w:hAnsi="Times New Roman"/>
                <w:i/>
                <w:iCs/>
                <w:sz w:val="24"/>
                <w:szCs w:val="24"/>
              </w:rPr>
              <w:t xml:space="preserve">в форме </w:t>
            </w:r>
            <w:r>
              <w:rPr>
                <w:rFonts w:ascii="Times New Roman" w:hAnsi="Times New Roman"/>
                <w:b/>
                <w:i/>
                <w:iCs/>
                <w:sz w:val="24"/>
                <w:szCs w:val="28"/>
              </w:rPr>
              <w:t>дифференцированного зачета</w:t>
            </w:r>
            <w:r w:rsidRPr="00D37BDE">
              <w:rPr>
                <w:rFonts w:ascii="Times New Roman" w:hAnsi="Times New Roman"/>
                <w:b/>
                <w:i/>
                <w:iCs/>
                <w:sz w:val="24"/>
                <w:szCs w:val="28"/>
              </w:rPr>
              <w:t>,</w:t>
            </w:r>
            <w:r w:rsidRPr="00D37BDE">
              <w:rPr>
                <w:rFonts w:ascii="Times New Roman" w:hAnsi="Times New Roman"/>
                <w:i/>
                <w:iCs/>
                <w:szCs w:val="24"/>
              </w:rPr>
              <w:t xml:space="preserve">  </w:t>
            </w:r>
            <w:r>
              <w:rPr>
                <w:rFonts w:ascii="Times New Roman" w:hAnsi="Times New Roman"/>
                <w:i/>
                <w:iCs/>
                <w:szCs w:val="24"/>
              </w:rPr>
              <w:t>3</w:t>
            </w:r>
            <w:r w:rsidRPr="00D37BDE">
              <w:rPr>
                <w:rFonts w:ascii="Times New Roman" w:hAnsi="Times New Roman"/>
                <w:i/>
                <w:iCs/>
                <w:szCs w:val="24"/>
              </w:rPr>
              <w:t xml:space="preserve"> курс </w:t>
            </w:r>
            <w:r>
              <w:rPr>
                <w:rFonts w:ascii="Times New Roman" w:hAnsi="Times New Roman"/>
                <w:i/>
                <w:iCs/>
                <w:szCs w:val="24"/>
              </w:rPr>
              <w:t>5</w:t>
            </w:r>
            <w:r w:rsidRPr="00D37BDE">
              <w:rPr>
                <w:rFonts w:ascii="Times New Roman" w:hAnsi="Times New Roman"/>
                <w:b/>
                <w:i/>
                <w:iCs/>
                <w:sz w:val="24"/>
                <w:szCs w:val="24"/>
              </w:rPr>
              <w:t>семестр</w:t>
            </w:r>
          </w:p>
        </w:tc>
        <w:tc>
          <w:tcPr>
            <w:tcW w:w="1774" w:type="dxa"/>
            <w:shd w:val="clear" w:color="auto" w:fill="auto"/>
          </w:tcPr>
          <w:p w14:paraId="1DA88CBE" w14:textId="77777777" w:rsidR="0001347E" w:rsidRPr="00D37BDE" w:rsidRDefault="0001347E" w:rsidP="0001347E">
            <w:pPr>
              <w:jc w:val="center"/>
              <w:rPr>
                <w:rFonts w:ascii="Times New Roman" w:hAnsi="Times New Roman"/>
                <w:i/>
                <w:sz w:val="24"/>
                <w:szCs w:val="24"/>
              </w:rPr>
            </w:pPr>
          </w:p>
        </w:tc>
      </w:tr>
    </w:tbl>
    <w:p w14:paraId="41A26FEE" w14:textId="77777777" w:rsidR="0001347E" w:rsidRPr="00373981" w:rsidRDefault="0001347E" w:rsidP="0001347E">
      <w:pPr>
        <w:rPr>
          <w:rFonts w:ascii="Times New Roman" w:hAnsi="Times New Roman"/>
          <w:b/>
          <w:i/>
          <w:color w:val="00B050"/>
          <w:sz w:val="40"/>
          <w:szCs w:val="24"/>
        </w:rPr>
        <w:sectPr w:rsidR="0001347E" w:rsidRPr="00373981" w:rsidSect="0001347E">
          <w:footerReference w:type="default" r:id="rId61"/>
          <w:pgSz w:w="11906" w:h="16838"/>
          <w:pgMar w:top="1134" w:right="850" w:bottom="284" w:left="1701" w:header="708" w:footer="708" w:gutter="0"/>
          <w:pgNumType w:start="0"/>
          <w:cols w:space="720"/>
          <w:docGrid w:linePitch="299"/>
        </w:sectPr>
      </w:pPr>
    </w:p>
    <w:p w14:paraId="0FACE7F0" w14:textId="77777777" w:rsidR="0001347E" w:rsidRPr="00ED68BE" w:rsidRDefault="0001347E" w:rsidP="0001347E">
      <w:pPr>
        <w:spacing w:after="0" w:line="240" w:lineRule="auto"/>
        <w:jc w:val="both"/>
        <w:rPr>
          <w:rFonts w:ascii="Times New Roman" w:hAnsi="Times New Roman"/>
          <w:b/>
          <w:sz w:val="24"/>
          <w:szCs w:val="24"/>
        </w:rPr>
      </w:pPr>
      <w:r w:rsidRPr="00ED68BE">
        <w:rPr>
          <w:rFonts w:ascii="Times New Roman" w:hAnsi="Times New Roman"/>
          <w:b/>
          <w:sz w:val="24"/>
          <w:szCs w:val="24"/>
        </w:rPr>
        <w:lastRenderedPageBreak/>
        <w:t xml:space="preserve">2.2 Тематический план и содержание учебной дисциплины </w:t>
      </w:r>
      <w:r w:rsidRPr="00ED68BE">
        <w:rPr>
          <w:rFonts w:ascii="Times New Roman" w:hAnsi="Times New Roman"/>
          <w:b/>
          <w:caps/>
        </w:rPr>
        <w:t>оп</w:t>
      </w:r>
      <w:r>
        <w:rPr>
          <w:rFonts w:ascii="Times New Roman" w:hAnsi="Times New Roman"/>
          <w:b/>
          <w:caps/>
        </w:rPr>
        <w:t>Ц</w:t>
      </w:r>
      <w:r w:rsidRPr="00ED68BE">
        <w:rPr>
          <w:rFonts w:ascii="Times New Roman" w:hAnsi="Times New Roman"/>
          <w:b/>
          <w:caps/>
        </w:rPr>
        <w:t>.0</w:t>
      </w:r>
      <w:r>
        <w:rPr>
          <w:rFonts w:ascii="Times New Roman" w:hAnsi="Times New Roman"/>
          <w:b/>
          <w:caps/>
        </w:rPr>
        <w:t>8</w:t>
      </w:r>
      <w:r w:rsidRPr="00ED68BE">
        <w:rPr>
          <w:rFonts w:ascii="Times New Roman" w:eastAsia="Calibri" w:hAnsi="Times New Roman"/>
          <w:b/>
          <w:sz w:val="24"/>
          <w:szCs w:val="24"/>
          <w:lang w:eastAsia="en-US"/>
        </w:rPr>
        <w:t>«</w:t>
      </w:r>
      <w:r>
        <w:rPr>
          <w:rFonts w:ascii="Times New Roman" w:eastAsia="Calibri" w:hAnsi="Times New Roman"/>
          <w:b/>
          <w:sz w:val="24"/>
          <w:szCs w:val="24"/>
          <w:lang w:eastAsia="en-US"/>
        </w:rPr>
        <w:t>Химические и физико-химические методы анализа»</w:t>
      </w:r>
      <w:r w:rsidRPr="00ED68BE">
        <w:rPr>
          <w:rFonts w:ascii="Times New Roman" w:hAnsi="Times New Roman"/>
          <w:i/>
          <w:sz w:val="24"/>
          <w:szCs w:val="24"/>
        </w:rPr>
        <w:t xml:space="preserve">, </w:t>
      </w:r>
      <w:r w:rsidRPr="00ED68BE">
        <w:rPr>
          <w:rFonts w:ascii="Times New Roman" w:hAnsi="Times New Roman"/>
          <w:b/>
          <w:sz w:val="24"/>
          <w:szCs w:val="24"/>
        </w:rPr>
        <w:t>с учетом рабочей программы воспитания</w:t>
      </w:r>
    </w:p>
    <w:p w14:paraId="774A99EE" w14:textId="77777777" w:rsidR="0001347E" w:rsidRDefault="0001347E" w:rsidP="0001347E">
      <w:pPr>
        <w:spacing w:after="0" w:line="240" w:lineRule="auto"/>
        <w:ind w:firstLine="709"/>
        <w:jc w:val="both"/>
        <w:rPr>
          <w:rFonts w:ascii="Times New Roman" w:hAnsi="Times New Roman"/>
          <w:i/>
          <w:color w:val="00B050"/>
          <w:sz w:val="24"/>
          <w:szCs w:val="24"/>
        </w:rPr>
      </w:pPr>
    </w:p>
    <w:tbl>
      <w:tblPr>
        <w:tblStyle w:val="15"/>
        <w:tblW w:w="5000" w:type="pct"/>
        <w:tblLook w:val="04A0" w:firstRow="1" w:lastRow="0" w:firstColumn="1" w:lastColumn="0" w:noHBand="0" w:noVBand="1"/>
      </w:tblPr>
      <w:tblGrid>
        <w:gridCol w:w="3341"/>
        <w:gridCol w:w="6679"/>
        <w:gridCol w:w="976"/>
        <w:gridCol w:w="1773"/>
        <w:gridCol w:w="1935"/>
      </w:tblGrid>
      <w:tr w:rsidR="0001347E" w:rsidRPr="00D57003" w14:paraId="18EE9156" w14:textId="77777777" w:rsidTr="003B1FC0">
        <w:tc>
          <w:tcPr>
            <w:tcW w:w="1136" w:type="pct"/>
          </w:tcPr>
          <w:p w14:paraId="04004510" w14:textId="77777777" w:rsidR="0001347E" w:rsidRPr="00D57003" w:rsidRDefault="0001347E" w:rsidP="0001347E">
            <w:pPr>
              <w:jc w:val="center"/>
              <w:rPr>
                <w:rFonts w:ascii="Times New Roman" w:hAnsi="Times New Roman"/>
                <w:b/>
              </w:rPr>
            </w:pPr>
            <w:r w:rsidRPr="00D57003">
              <w:rPr>
                <w:rFonts w:ascii="Times New Roman" w:hAnsi="Times New Roman"/>
                <w:b/>
              </w:rPr>
              <w:t>Наименование разделов и тем.</w:t>
            </w:r>
          </w:p>
        </w:tc>
        <w:tc>
          <w:tcPr>
            <w:tcW w:w="2271" w:type="pct"/>
          </w:tcPr>
          <w:p w14:paraId="19662532" w14:textId="77777777" w:rsidR="0001347E" w:rsidRPr="00D57003" w:rsidRDefault="0001347E" w:rsidP="0001347E">
            <w:pPr>
              <w:jc w:val="center"/>
              <w:rPr>
                <w:rFonts w:ascii="Times New Roman" w:hAnsi="Times New Roman"/>
                <w:b/>
              </w:rPr>
            </w:pPr>
            <w:r w:rsidRPr="00D57003">
              <w:rPr>
                <w:rFonts w:ascii="Times New Roman" w:hAnsi="Times New Roman"/>
                <w:b/>
              </w:rPr>
              <w:t>Содержание учебного материала, лабораторные и практические работы, самостоятельная работа обучающихся.</w:t>
            </w:r>
          </w:p>
        </w:tc>
        <w:tc>
          <w:tcPr>
            <w:tcW w:w="332" w:type="pct"/>
          </w:tcPr>
          <w:p w14:paraId="7EADB358" w14:textId="77777777" w:rsidR="0001347E" w:rsidRPr="00D57003" w:rsidRDefault="0001347E" w:rsidP="0001347E">
            <w:pPr>
              <w:jc w:val="center"/>
              <w:rPr>
                <w:rFonts w:ascii="Times New Roman" w:hAnsi="Times New Roman"/>
                <w:b/>
              </w:rPr>
            </w:pPr>
            <w:r w:rsidRPr="00D57003">
              <w:rPr>
                <w:rFonts w:ascii="Times New Roman" w:hAnsi="Times New Roman"/>
                <w:b/>
              </w:rPr>
              <w:t>Объем часов</w:t>
            </w:r>
          </w:p>
        </w:tc>
        <w:tc>
          <w:tcPr>
            <w:tcW w:w="1261" w:type="pct"/>
            <w:gridSpan w:val="2"/>
          </w:tcPr>
          <w:p w14:paraId="68C64268" w14:textId="77777777" w:rsidR="0001347E" w:rsidRPr="00D57003" w:rsidRDefault="0001347E" w:rsidP="0001347E">
            <w:pPr>
              <w:jc w:val="center"/>
              <w:rPr>
                <w:rFonts w:ascii="Times New Roman" w:hAnsi="Times New Roman"/>
                <w:b/>
              </w:rPr>
            </w:pPr>
            <w:r w:rsidRPr="00D57003">
              <w:rPr>
                <w:rFonts w:ascii="Times New Roman" w:hAnsi="Times New Roman"/>
                <w:b/>
              </w:rPr>
              <w:t>Коды компетенций и личностных результатов , формированию которых способствует элемент программы</w:t>
            </w:r>
          </w:p>
        </w:tc>
      </w:tr>
      <w:tr w:rsidR="0001347E" w:rsidRPr="00D57003" w14:paraId="35803A82" w14:textId="77777777" w:rsidTr="003B1FC0">
        <w:tc>
          <w:tcPr>
            <w:tcW w:w="1136" w:type="pct"/>
          </w:tcPr>
          <w:p w14:paraId="134A45E5"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1</w:t>
            </w:r>
          </w:p>
        </w:tc>
        <w:tc>
          <w:tcPr>
            <w:tcW w:w="2271" w:type="pct"/>
          </w:tcPr>
          <w:p w14:paraId="236817C4"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2</w:t>
            </w:r>
          </w:p>
        </w:tc>
        <w:tc>
          <w:tcPr>
            <w:tcW w:w="332" w:type="pct"/>
          </w:tcPr>
          <w:p w14:paraId="6B648F2B"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3</w:t>
            </w:r>
          </w:p>
        </w:tc>
        <w:tc>
          <w:tcPr>
            <w:tcW w:w="603" w:type="pct"/>
          </w:tcPr>
          <w:p w14:paraId="0BD56414"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Код ПК, ОК</w:t>
            </w:r>
          </w:p>
        </w:tc>
        <w:tc>
          <w:tcPr>
            <w:tcW w:w="658" w:type="pct"/>
          </w:tcPr>
          <w:p w14:paraId="146D05B2"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Код Н/У/З</w:t>
            </w:r>
          </w:p>
        </w:tc>
      </w:tr>
      <w:tr w:rsidR="0001347E" w:rsidRPr="00D57003" w14:paraId="6D868EA3" w14:textId="77777777" w:rsidTr="003B1FC0">
        <w:tc>
          <w:tcPr>
            <w:tcW w:w="3407" w:type="pct"/>
            <w:gridSpan w:val="2"/>
          </w:tcPr>
          <w:p w14:paraId="13515396"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Раздел 1. Метрология и стандартизация аналитического контроля.</w:t>
            </w:r>
          </w:p>
        </w:tc>
        <w:tc>
          <w:tcPr>
            <w:tcW w:w="332" w:type="pct"/>
          </w:tcPr>
          <w:p w14:paraId="32006A79"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2</w:t>
            </w:r>
          </w:p>
        </w:tc>
        <w:tc>
          <w:tcPr>
            <w:tcW w:w="603" w:type="pct"/>
          </w:tcPr>
          <w:p w14:paraId="55017AA6" w14:textId="77777777" w:rsidR="0001347E" w:rsidRPr="00D57003" w:rsidRDefault="0001347E" w:rsidP="0001347E">
            <w:pPr>
              <w:rPr>
                <w:rFonts w:ascii="Times New Roman" w:hAnsi="Times New Roman"/>
                <w:sz w:val="24"/>
                <w:szCs w:val="24"/>
              </w:rPr>
            </w:pPr>
          </w:p>
        </w:tc>
        <w:tc>
          <w:tcPr>
            <w:tcW w:w="658" w:type="pct"/>
          </w:tcPr>
          <w:p w14:paraId="34CB1237" w14:textId="77777777" w:rsidR="0001347E" w:rsidRPr="00D57003" w:rsidRDefault="0001347E" w:rsidP="0001347E">
            <w:pPr>
              <w:rPr>
                <w:rFonts w:ascii="Times New Roman" w:hAnsi="Times New Roman"/>
                <w:sz w:val="24"/>
                <w:szCs w:val="24"/>
              </w:rPr>
            </w:pPr>
          </w:p>
        </w:tc>
      </w:tr>
      <w:tr w:rsidR="0001347E" w:rsidRPr="00D57003" w14:paraId="10F54101" w14:textId="77777777" w:rsidTr="003B1FC0">
        <w:tc>
          <w:tcPr>
            <w:tcW w:w="1136" w:type="pct"/>
          </w:tcPr>
          <w:p w14:paraId="5E1AE811"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Тема 1.1. Метрология и стандартизация аналитического контроля.</w:t>
            </w:r>
          </w:p>
        </w:tc>
        <w:tc>
          <w:tcPr>
            <w:tcW w:w="2271" w:type="pct"/>
          </w:tcPr>
          <w:p w14:paraId="4945C0E6"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 xml:space="preserve">  Краткие сведения об истории развития аналитической химии и методах химического анализа и контроля. Унификация и стандартизация аналитического контроля в металлургическом производстве. Нормативно-техническая документация на продукцию, пробоотбор и выполнение анализа. Стандартные образцы. Цели и задачи метрологического обеспечения аналитического контроля. Погрешности измерений. Классификация погрешностей по причине возникновения (систематические, случайные, промахи) и по способу вычисления (абсолютные и относительные). Точность измерений. Обработка результатов анализа методом математической статистике.</w:t>
            </w:r>
          </w:p>
        </w:tc>
        <w:tc>
          <w:tcPr>
            <w:tcW w:w="332" w:type="pct"/>
          </w:tcPr>
          <w:p w14:paraId="1406008A"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2</w:t>
            </w:r>
          </w:p>
        </w:tc>
        <w:tc>
          <w:tcPr>
            <w:tcW w:w="603" w:type="pct"/>
          </w:tcPr>
          <w:p w14:paraId="454F5E76" w14:textId="498D92CE" w:rsidR="0001347E" w:rsidRPr="00D57003" w:rsidRDefault="0001347E" w:rsidP="0001347E">
            <w:pPr>
              <w:rPr>
                <w:rFonts w:ascii="Times New Roman" w:hAnsi="Times New Roman"/>
                <w:sz w:val="24"/>
                <w:szCs w:val="24"/>
              </w:rPr>
            </w:pPr>
            <w:r w:rsidRPr="00D57003">
              <w:rPr>
                <w:rFonts w:ascii="Times New Roman" w:hAnsi="Times New Roman"/>
                <w:sz w:val="24"/>
                <w:szCs w:val="24"/>
              </w:rPr>
              <w:t xml:space="preserve">ОК 1- 9, </w:t>
            </w:r>
            <w:r w:rsidR="00C6059F">
              <w:rPr>
                <w:rFonts w:ascii="Times New Roman" w:hAnsi="Times New Roman"/>
                <w:sz w:val="24"/>
                <w:szCs w:val="24"/>
              </w:rPr>
              <w:t xml:space="preserve">ПК 2.4 </w:t>
            </w:r>
            <w:r w:rsidRPr="00D57003">
              <w:rPr>
                <w:rFonts w:ascii="Times New Roman" w:hAnsi="Times New Roman"/>
                <w:sz w:val="24"/>
                <w:szCs w:val="24"/>
              </w:rPr>
              <w:t>ПК 4.1, ПК 4.3</w:t>
            </w:r>
          </w:p>
          <w:p w14:paraId="10E7B4C7" w14:textId="77777777" w:rsidR="0001347E" w:rsidRPr="00D57003" w:rsidRDefault="0001347E" w:rsidP="0001347E">
            <w:pPr>
              <w:rPr>
                <w:rFonts w:ascii="Times New Roman" w:hAnsi="Times New Roman"/>
                <w:sz w:val="24"/>
                <w:szCs w:val="24"/>
              </w:rPr>
            </w:pPr>
          </w:p>
        </w:tc>
        <w:tc>
          <w:tcPr>
            <w:tcW w:w="658" w:type="pct"/>
          </w:tcPr>
          <w:p w14:paraId="240EFCF4" w14:textId="77777777" w:rsidR="00477D9D" w:rsidRPr="00253B01" w:rsidRDefault="00477D9D" w:rsidP="00477D9D">
            <w:pPr>
              <w:rPr>
                <w:rFonts w:ascii="Times New Roman" w:hAnsi="Times New Roman"/>
              </w:rPr>
            </w:pPr>
            <w:r w:rsidRPr="00253B01">
              <w:rPr>
                <w:rFonts w:ascii="Times New Roman" w:hAnsi="Times New Roman"/>
              </w:rPr>
              <w:t>Уо.01.01</w:t>
            </w:r>
          </w:p>
          <w:p w14:paraId="6E0ADB21" w14:textId="77777777" w:rsidR="00477D9D" w:rsidRPr="00253B01" w:rsidRDefault="00477D9D" w:rsidP="00477D9D">
            <w:pPr>
              <w:rPr>
                <w:rFonts w:ascii="Times New Roman" w:hAnsi="Times New Roman"/>
              </w:rPr>
            </w:pPr>
            <w:r w:rsidRPr="00253B01">
              <w:rPr>
                <w:rFonts w:ascii="Times New Roman" w:hAnsi="Times New Roman"/>
              </w:rPr>
              <w:t>Зо.01.01</w:t>
            </w:r>
          </w:p>
          <w:p w14:paraId="31856D90" w14:textId="77777777" w:rsidR="00477D9D" w:rsidRPr="00253B01" w:rsidRDefault="00477D9D" w:rsidP="00477D9D">
            <w:pPr>
              <w:rPr>
                <w:rFonts w:ascii="Times New Roman" w:hAnsi="Times New Roman"/>
              </w:rPr>
            </w:pPr>
            <w:r w:rsidRPr="00253B01">
              <w:rPr>
                <w:rFonts w:ascii="Times New Roman" w:hAnsi="Times New Roman"/>
              </w:rPr>
              <w:t>Уо.02.01</w:t>
            </w:r>
          </w:p>
          <w:p w14:paraId="66C8E86E" w14:textId="77777777" w:rsidR="00477D9D" w:rsidRPr="00253B01" w:rsidRDefault="00477D9D" w:rsidP="00477D9D">
            <w:pPr>
              <w:rPr>
                <w:rFonts w:ascii="Times New Roman" w:hAnsi="Times New Roman"/>
              </w:rPr>
            </w:pPr>
            <w:r w:rsidRPr="00253B01">
              <w:rPr>
                <w:rFonts w:ascii="Times New Roman" w:hAnsi="Times New Roman"/>
              </w:rPr>
              <w:t>Зо.02.01</w:t>
            </w:r>
          </w:p>
          <w:p w14:paraId="4489A9DD" w14:textId="77777777" w:rsidR="00477D9D" w:rsidRPr="00253B01" w:rsidRDefault="00477D9D" w:rsidP="00477D9D">
            <w:pPr>
              <w:rPr>
                <w:rFonts w:ascii="Times New Roman" w:hAnsi="Times New Roman"/>
              </w:rPr>
            </w:pPr>
            <w:r w:rsidRPr="00253B01">
              <w:rPr>
                <w:rFonts w:ascii="Times New Roman" w:hAnsi="Times New Roman"/>
              </w:rPr>
              <w:t>Уо.03.01</w:t>
            </w:r>
          </w:p>
          <w:p w14:paraId="70465E52" w14:textId="77777777" w:rsidR="00477D9D" w:rsidRPr="00253B01" w:rsidRDefault="00477D9D" w:rsidP="00477D9D">
            <w:pPr>
              <w:rPr>
                <w:rFonts w:ascii="Times New Roman" w:hAnsi="Times New Roman"/>
              </w:rPr>
            </w:pPr>
            <w:r w:rsidRPr="00253B01">
              <w:rPr>
                <w:rFonts w:ascii="Times New Roman" w:hAnsi="Times New Roman"/>
              </w:rPr>
              <w:t>Зо.03.01</w:t>
            </w:r>
          </w:p>
          <w:p w14:paraId="569D643A" w14:textId="77777777" w:rsidR="00477D9D" w:rsidRPr="00253B01" w:rsidRDefault="00477D9D" w:rsidP="00477D9D">
            <w:pPr>
              <w:rPr>
                <w:rFonts w:ascii="Times New Roman" w:hAnsi="Times New Roman"/>
              </w:rPr>
            </w:pPr>
            <w:r w:rsidRPr="00253B01">
              <w:rPr>
                <w:rFonts w:ascii="Times New Roman" w:hAnsi="Times New Roman"/>
              </w:rPr>
              <w:t>Уо.04.01</w:t>
            </w:r>
          </w:p>
          <w:p w14:paraId="6F1AE966" w14:textId="77777777" w:rsidR="00477D9D" w:rsidRPr="00253B01" w:rsidRDefault="00477D9D" w:rsidP="00477D9D">
            <w:pPr>
              <w:rPr>
                <w:rFonts w:ascii="Times New Roman" w:hAnsi="Times New Roman"/>
              </w:rPr>
            </w:pPr>
            <w:r w:rsidRPr="00253B01">
              <w:rPr>
                <w:rFonts w:ascii="Times New Roman" w:hAnsi="Times New Roman"/>
              </w:rPr>
              <w:t>Зо.04.01</w:t>
            </w:r>
          </w:p>
          <w:p w14:paraId="7678D035" w14:textId="77777777" w:rsidR="00477D9D" w:rsidRPr="00253B01" w:rsidRDefault="00477D9D" w:rsidP="00477D9D">
            <w:pPr>
              <w:rPr>
                <w:rFonts w:ascii="Times New Roman" w:hAnsi="Times New Roman"/>
              </w:rPr>
            </w:pPr>
            <w:r w:rsidRPr="00253B01">
              <w:rPr>
                <w:rFonts w:ascii="Times New Roman" w:hAnsi="Times New Roman"/>
              </w:rPr>
              <w:t>Уо.05.01</w:t>
            </w:r>
          </w:p>
          <w:p w14:paraId="13D87FA9" w14:textId="77777777" w:rsidR="00477D9D" w:rsidRPr="00253B01" w:rsidRDefault="00477D9D" w:rsidP="00477D9D">
            <w:pPr>
              <w:rPr>
                <w:rFonts w:ascii="Times New Roman" w:hAnsi="Times New Roman"/>
              </w:rPr>
            </w:pPr>
            <w:r w:rsidRPr="00253B01">
              <w:rPr>
                <w:rFonts w:ascii="Times New Roman" w:hAnsi="Times New Roman"/>
              </w:rPr>
              <w:t>Зо.05.01</w:t>
            </w:r>
          </w:p>
          <w:p w14:paraId="73A63A5A" w14:textId="0FC2A6F6" w:rsidR="00477D9D" w:rsidRPr="00253B01" w:rsidRDefault="00477D9D" w:rsidP="00477D9D">
            <w:pPr>
              <w:rPr>
                <w:rFonts w:ascii="Times New Roman" w:hAnsi="Times New Roman"/>
              </w:rPr>
            </w:pPr>
            <w:r w:rsidRPr="00253B01">
              <w:rPr>
                <w:rFonts w:ascii="Times New Roman" w:hAnsi="Times New Roman"/>
              </w:rPr>
              <w:t>Уо.0</w:t>
            </w:r>
            <w:r w:rsidR="00C6059F">
              <w:rPr>
                <w:rFonts w:ascii="Times New Roman" w:hAnsi="Times New Roman"/>
              </w:rPr>
              <w:t>9</w:t>
            </w:r>
            <w:r w:rsidRPr="00253B01">
              <w:rPr>
                <w:rFonts w:ascii="Times New Roman" w:hAnsi="Times New Roman"/>
              </w:rPr>
              <w:t>.01</w:t>
            </w:r>
          </w:p>
          <w:p w14:paraId="4B19853B" w14:textId="47BCC173" w:rsidR="00477D9D" w:rsidRPr="00253B01" w:rsidRDefault="00477D9D" w:rsidP="00477D9D">
            <w:pPr>
              <w:rPr>
                <w:rFonts w:ascii="Times New Roman" w:hAnsi="Times New Roman"/>
              </w:rPr>
            </w:pPr>
            <w:r w:rsidRPr="00253B01">
              <w:rPr>
                <w:rFonts w:ascii="Times New Roman" w:hAnsi="Times New Roman"/>
              </w:rPr>
              <w:t>Зо.0</w:t>
            </w:r>
            <w:r w:rsidR="00C6059F">
              <w:rPr>
                <w:rFonts w:ascii="Times New Roman" w:hAnsi="Times New Roman"/>
              </w:rPr>
              <w:t>9</w:t>
            </w:r>
            <w:r w:rsidRPr="00253B01">
              <w:rPr>
                <w:rFonts w:ascii="Times New Roman" w:hAnsi="Times New Roman"/>
              </w:rPr>
              <w:t>.0</w:t>
            </w:r>
            <w:r>
              <w:rPr>
                <w:rFonts w:ascii="Times New Roman" w:hAnsi="Times New Roman"/>
              </w:rPr>
              <w:t>1</w:t>
            </w:r>
          </w:p>
          <w:p w14:paraId="2D191010" w14:textId="2C2A42EC" w:rsidR="00477D9D" w:rsidRPr="00253B01" w:rsidRDefault="00477D9D" w:rsidP="00477D9D">
            <w:pPr>
              <w:rPr>
                <w:rFonts w:ascii="Times New Roman" w:hAnsi="Times New Roman"/>
              </w:rPr>
            </w:pPr>
            <w:r w:rsidRPr="00253B01">
              <w:rPr>
                <w:rFonts w:ascii="Times New Roman" w:hAnsi="Times New Roman"/>
              </w:rPr>
              <w:t>У 2.</w:t>
            </w:r>
            <w:r w:rsidR="00C6059F">
              <w:rPr>
                <w:rFonts w:ascii="Times New Roman" w:hAnsi="Times New Roman"/>
              </w:rPr>
              <w:t>4</w:t>
            </w:r>
            <w:r w:rsidRPr="00253B01">
              <w:rPr>
                <w:rFonts w:ascii="Times New Roman" w:hAnsi="Times New Roman"/>
              </w:rPr>
              <w:t>.0</w:t>
            </w:r>
            <w:r>
              <w:rPr>
                <w:rFonts w:ascii="Times New Roman" w:hAnsi="Times New Roman"/>
              </w:rPr>
              <w:t>1</w:t>
            </w:r>
          </w:p>
          <w:p w14:paraId="3589F14E" w14:textId="5D36C069" w:rsidR="00477D9D" w:rsidRPr="00253B01" w:rsidRDefault="00477D9D" w:rsidP="00477D9D">
            <w:pPr>
              <w:rPr>
                <w:rFonts w:ascii="Times New Roman" w:hAnsi="Times New Roman"/>
              </w:rPr>
            </w:pPr>
            <w:r w:rsidRPr="00253B01">
              <w:rPr>
                <w:rFonts w:ascii="Times New Roman" w:hAnsi="Times New Roman"/>
              </w:rPr>
              <w:t>З 2.</w:t>
            </w:r>
            <w:r w:rsidR="00C6059F">
              <w:rPr>
                <w:rFonts w:ascii="Times New Roman" w:hAnsi="Times New Roman"/>
              </w:rPr>
              <w:t>4.</w:t>
            </w:r>
            <w:r w:rsidRPr="00253B01">
              <w:rPr>
                <w:rFonts w:ascii="Times New Roman" w:hAnsi="Times New Roman"/>
              </w:rPr>
              <w:t>0</w:t>
            </w:r>
            <w:r>
              <w:rPr>
                <w:rFonts w:ascii="Times New Roman" w:hAnsi="Times New Roman"/>
              </w:rPr>
              <w:t>1</w:t>
            </w:r>
          </w:p>
          <w:p w14:paraId="07FB1FB8" w14:textId="49923D99" w:rsidR="00477D9D" w:rsidRPr="00253B01" w:rsidRDefault="00477D9D" w:rsidP="00477D9D">
            <w:pPr>
              <w:rPr>
                <w:rFonts w:ascii="Times New Roman" w:hAnsi="Times New Roman"/>
              </w:rPr>
            </w:pPr>
            <w:r w:rsidRPr="00253B01">
              <w:rPr>
                <w:rFonts w:ascii="Times New Roman" w:hAnsi="Times New Roman"/>
              </w:rPr>
              <w:t xml:space="preserve">У </w:t>
            </w:r>
            <w:r w:rsidR="00C6059F">
              <w:rPr>
                <w:rFonts w:ascii="Times New Roman" w:hAnsi="Times New Roman"/>
              </w:rPr>
              <w:t>2.2.01</w:t>
            </w:r>
          </w:p>
          <w:p w14:paraId="47FC9C47" w14:textId="0AF5865A" w:rsidR="00477D9D" w:rsidRPr="00253B01" w:rsidRDefault="00477D9D" w:rsidP="00477D9D">
            <w:pPr>
              <w:rPr>
                <w:rFonts w:ascii="Times New Roman" w:hAnsi="Times New Roman"/>
              </w:rPr>
            </w:pPr>
            <w:r w:rsidRPr="00253B01">
              <w:rPr>
                <w:rFonts w:ascii="Times New Roman" w:hAnsi="Times New Roman"/>
              </w:rPr>
              <w:t xml:space="preserve">З </w:t>
            </w:r>
            <w:r w:rsidR="00C6059F">
              <w:rPr>
                <w:rFonts w:ascii="Times New Roman" w:hAnsi="Times New Roman"/>
              </w:rPr>
              <w:t>2.2.01</w:t>
            </w:r>
          </w:p>
          <w:p w14:paraId="41041FBE" w14:textId="77777777" w:rsidR="00477D9D" w:rsidRPr="00253B01" w:rsidRDefault="00477D9D" w:rsidP="00477D9D">
            <w:pPr>
              <w:rPr>
                <w:rFonts w:ascii="Times New Roman" w:hAnsi="Times New Roman"/>
              </w:rPr>
            </w:pPr>
            <w:r w:rsidRPr="00253B01">
              <w:rPr>
                <w:rFonts w:ascii="Times New Roman" w:hAnsi="Times New Roman"/>
              </w:rPr>
              <w:t xml:space="preserve">У 4.1.01 </w:t>
            </w:r>
          </w:p>
          <w:p w14:paraId="56428E98" w14:textId="77777777" w:rsidR="00477D9D" w:rsidRPr="001320F0" w:rsidRDefault="00477D9D" w:rsidP="00477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53B01">
              <w:rPr>
                <w:rFonts w:ascii="Times New Roman" w:hAnsi="Times New Roman"/>
              </w:rPr>
              <w:t>З 4.1.01</w:t>
            </w:r>
          </w:p>
          <w:p w14:paraId="52653D80" w14:textId="17C06250" w:rsidR="0001347E" w:rsidRPr="00D57003" w:rsidRDefault="003F39A3" w:rsidP="0001347E">
            <w:pPr>
              <w:rPr>
                <w:rFonts w:ascii="Times New Roman" w:hAnsi="Times New Roman"/>
                <w:sz w:val="24"/>
                <w:szCs w:val="24"/>
              </w:rPr>
            </w:pPr>
            <w:r w:rsidRPr="003F39A3">
              <w:rPr>
                <w:rFonts w:ascii="Times New Roman" w:hAnsi="Times New Roman"/>
                <w:sz w:val="24"/>
                <w:szCs w:val="24"/>
              </w:rPr>
              <w:t>У1,31</w:t>
            </w:r>
          </w:p>
        </w:tc>
      </w:tr>
      <w:tr w:rsidR="0001347E" w:rsidRPr="00D57003" w14:paraId="5C3525FE" w14:textId="77777777" w:rsidTr="003B1FC0">
        <w:tc>
          <w:tcPr>
            <w:tcW w:w="3407" w:type="pct"/>
            <w:gridSpan w:val="2"/>
          </w:tcPr>
          <w:p w14:paraId="2BCB6D40"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Раздел 2. Теоретические основы аналитической химии.</w:t>
            </w:r>
          </w:p>
        </w:tc>
        <w:tc>
          <w:tcPr>
            <w:tcW w:w="332" w:type="pct"/>
          </w:tcPr>
          <w:p w14:paraId="362AF855"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5</w:t>
            </w:r>
          </w:p>
        </w:tc>
        <w:tc>
          <w:tcPr>
            <w:tcW w:w="603" w:type="pct"/>
          </w:tcPr>
          <w:p w14:paraId="2985A4AE" w14:textId="77777777" w:rsidR="0001347E" w:rsidRPr="00D57003" w:rsidRDefault="0001347E" w:rsidP="0001347E">
            <w:pPr>
              <w:rPr>
                <w:rFonts w:ascii="Times New Roman" w:hAnsi="Times New Roman"/>
                <w:sz w:val="24"/>
                <w:szCs w:val="24"/>
              </w:rPr>
            </w:pPr>
          </w:p>
        </w:tc>
        <w:tc>
          <w:tcPr>
            <w:tcW w:w="658" w:type="pct"/>
          </w:tcPr>
          <w:p w14:paraId="070B6BD9" w14:textId="77777777" w:rsidR="0001347E" w:rsidRPr="00D57003" w:rsidRDefault="0001347E" w:rsidP="0001347E">
            <w:pPr>
              <w:rPr>
                <w:rFonts w:ascii="Times New Roman" w:hAnsi="Times New Roman"/>
                <w:sz w:val="24"/>
                <w:szCs w:val="24"/>
              </w:rPr>
            </w:pPr>
          </w:p>
        </w:tc>
      </w:tr>
      <w:tr w:rsidR="00C6059F" w:rsidRPr="00D57003" w14:paraId="70B63951" w14:textId="77777777" w:rsidTr="003B1FC0">
        <w:tc>
          <w:tcPr>
            <w:tcW w:w="1136" w:type="pct"/>
            <w:vMerge w:val="restart"/>
          </w:tcPr>
          <w:p w14:paraId="7DFF6A05" w14:textId="77777777" w:rsidR="00C6059F" w:rsidRPr="00D57003" w:rsidRDefault="00C6059F" w:rsidP="0001347E">
            <w:pPr>
              <w:rPr>
                <w:rFonts w:ascii="Times New Roman" w:hAnsi="Times New Roman"/>
                <w:sz w:val="24"/>
                <w:szCs w:val="24"/>
              </w:rPr>
            </w:pPr>
            <w:r w:rsidRPr="00D57003">
              <w:rPr>
                <w:rFonts w:ascii="Times New Roman" w:hAnsi="Times New Roman"/>
                <w:sz w:val="24"/>
                <w:szCs w:val="24"/>
              </w:rPr>
              <w:t>Тема 2.1. Химическое равновесие и теория электролитической диссоциации.</w:t>
            </w:r>
          </w:p>
        </w:tc>
        <w:tc>
          <w:tcPr>
            <w:tcW w:w="2271" w:type="pct"/>
          </w:tcPr>
          <w:p w14:paraId="4A933F79" w14:textId="77777777" w:rsidR="00C6059F" w:rsidRPr="00D57003" w:rsidRDefault="00C6059F" w:rsidP="0001347E">
            <w:pPr>
              <w:rPr>
                <w:rFonts w:ascii="Times New Roman" w:hAnsi="Times New Roman"/>
                <w:sz w:val="24"/>
                <w:szCs w:val="24"/>
              </w:rPr>
            </w:pPr>
            <w:r w:rsidRPr="00D57003">
              <w:rPr>
                <w:rFonts w:ascii="Times New Roman" w:hAnsi="Times New Roman"/>
                <w:sz w:val="24"/>
                <w:szCs w:val="24"/>
              </w:rPr>
              <w:t xml:space="preserve">   Аналитические реакции в растворах, обратимые и необратимые. Химическое равновесие. Закон действующих масс, константа химического равновесия. Факторы, влияющие на смещение равновесия аналитических реакций.</w:t>
            </w:r>
          </w:p>
        </w:tc>
        <w:tc>
          <w:tcPr>
            <w:tcW w:w="332" w:type="pct"/>
            <w:vMerge w:val="restart"/>
          </w:tcPr>
          <w:p w14:paraId="0DF6CFF7" w14:textId="77777777" w:rsidR="00C6059F" w:rsidRPr="00D57003" w:rsidRDefault="00C6059F" w:rsidP="0001347E">
            <w:pPr>
              <w:rPr>
                <w:rFonts w:ascii="Times New Roman" w:hAnsi="Times New Roman"/>
                <w:sz w:val="24"/>
                <w:szCs w:val="24"/>
              </w:rPr>
            </w:pPr>
            <w:r w:rsidRPr="00D57003">
              <w:rPr>
                <w:rFonts w:ascii="Times New Roman" w:hAnsi="Times New Roman"/>
                <w:sz w:val="24"/>
                <w:szCs w:val="24"/>
              </w:rPr>
              <w:t>2</w:t>
            </w:r>
          </w:p>
        </w:tc>
        <w:tc>
          <w:tcPr>
            <w:tcW w:w="603" w:type="pct"/>
            <w:vMerge w:val="restart"/>
          </w:tcPr>
          <w:p w14:paraId="5094E363" w14:textId="2EC2B423" w:rsidR="00C6059F" w:rsidRPr="00D57003" w:rsidRDefault="00C6059F" w:rsidP="003B1FC0">
            <w:pPr>
              <w:rPr>
                <w:rFonts w:ascii="Times New Roman" w:hAnsi="Times New Roman"/>
                <w:sz w:val="24"/>
                <w:szCs w:val="24"/>
              </w:rPr>
            </w:pPr>
            <w:r w:rsidRPr="00D57003">
              <w:rPr>
                <w:rFonts w:ascii="Times New Roman" w:hAnsi="Times New Roman"/>
                <w:sz w:val="24"/>
                <w:szCs w:val="24"/>
              </w:rPr>
              <w:t xml:space="preserve">ОК 1- 9, ПК </w:t>
            </w:r>
            <w:r w:rsidR="009B67A4">
              <w:rPr>
                <w:rFonts w:ascii="Times New Roman" w:hAnsi="Times New Roman"/>
                <w:sz w:val="24"/>
                <w:szCs w:val="24"/>
              </w:rPr>
              <w:t xml:space="preserve">1.3, 1.4, </w:t>
            </w:r>
            <w:r w:rsidRPr="00D57003">
              <w:rPr>
                <w:rFonts w:ascii="Times New Roman" w:hAnsi="Times New Roman"/>
                <w:sz w:val="24"/>
                <w:szCs w:val="24"/>
              </w:rPr>
              <w:t xml:space="preserve">4.1, ПК 4.3 </w:t>
            </w:r>
          </w:p>
        </w:tc>
        <w:tc>
          <w:tcPr>
            <w:tcW w:w="658" w:type="pct"/>
            <w:vMerge w:val="restart"/>
          </w:tcPr>
          <w:p w14:paraId="7AE430B1" w14:textId="77777777" w:rsidR="00C6059F" w:rsidRPr="00253B01" w:rsidRDefault="00C6059F" w:rsidP="00477D9D">
            <w:pPr>
              <w:rPr>
                <w:rFonts w:ascii="Times New Roman" w:hAnsi="Times New Roman"/>
              </w:rPr>
            </w:pPr>
            <w:r w:rsidRPr="00253B01">
              <w:rPr>
                <w:rFonts w:ascii="Times New Roman" w:hAnsi="Times New Roman"/>
              </w:rPr>
              <w:t>Уо.01.01</w:t>
            </w:r>
          </w:p>
          <w:p w14:paraId="1F2CED70" w14:textId="77777777" w:rsidR="00C6059F" w:rsidRPr="00253B01" w:rsidRDefault="00C6059F" w:rsidP="00477D9D">
            <w:pPr>
              <w:rPr>
                <w:rFonts w:ascii="Times New Roman" w:hAnsi="Times New Roman"/>
              </w:rPr>
            </w:pPr>
            <w:r w:rsidRPr="00253B01">
              <w:rPr>
                <w:rFonts w:ascii="Times New Roman" w:hAnsi="Times New Roman"/>
              </w:rPr>
              <w:t>Зо.01.01</w:t>
            </w:r>
          </w:p>
          <w:p w14:paraId="199DB456" w14:textId="77777777" w:rsidR="00C6059F" w:rsidRPr="00253B01" w:rsidRDefault="00C6059F" w:rsidP="00477D9D">
            <w:pPr>
              <w:rPr>
                <w:rFonts w:ascii="Times New Roman" w:hAnsi="Times New Roman"/>
              </w:rPr>
            </w:pPr>
            <w:r w:rsidRPr="00253B01">
              <w:rPr>
                <w:rFonts w:ascii="Times New Roman" w:hAnsi="Times New Roman"/>
              </w:rPr>
              <w:t>Уо.02.01</w:t>
            </w:r>
          </w:p>
          <w:p w14:paraId="521C0821" w14:textId="77777777" w:rsidR="00C6059F" w:rsidRPr="00253B01" w:rsidRDefault="00C6059F" w:rsidP="00477D9D">
            <w:pPr>
              <w:rPr>
                <w:rFonts w:ascii="Times New Roman" w:hAnsi="Times New Roman"/>
              </w:rPr>
            </w:pPr>
            <w:r w:rsidRPr="00253B01">
              <w:rPr>
                <w:rFonts w:ascii="Times New Roman" w:hAnsi="Times New Roman"/>
              </w:rPr>
              <w:t>Зо.02.01</w:t>
            </w:r>
          </w:p>
          <w:p w14:paraId="1870BF5E" w14:textId="77777777" w:rsidR="00C6059F" w:rsidRPr="00253B01" w:rsidRDefault="00C6059F" w:rsidP="00477D9D">
            <w:pPr>
              <w:rPr>
                <w:rFonts w:ascii="Times New Roman" w:hAnsi="Times New Roman"/>
              </w:rPr>
            </w:pPr>
            <w:r w:rsidRPr="00253B01">
              <w:rPr>
                <w:rFonts w:ascii="Times New Roman" w:hAnsi="Times New Roman"/>
              </w:rPr>
              <w:lastRenderedPageBreak/>
              <w:t>Уо.03.01</w:t>
            </w:r>
          </w:p>
          <w:p w14:paraId="386A49C6" w14:textId="77777777" w:rsidR="00C6059F" w:rsidRPr="00253B01" w:rsidRDefault="00C6059F" w:rsidP="00477D9D">
            <w:pPr>
              <w:rPr>
                <w:rFonts w:ascii="Times New Roman" w:hAnsi="Times New Roman"/>
              </w:rPr>
            </w:pPr>
            <w:r w:rsidRPr="00253B01">
              <w:rPr>
                <w:rFonts w:ascii="Times New Roman" w:hAnsi="Times New Roman"/>
              </w:rPr>
              <w:t>Зо.03.01</w:t>
            </w:r>
          </w:p>
          <w:p w14:paraId="609CF57D" w14:textId="77777777" w:rsidR="00C6059F" w:rsidRPr="00253B01" w:rsidRDefault="00C6059F" w:rsidP="00477D9D">
            <w:pPr>
              <w:rPr>
                <w:rFonts w:ascii="Times New Roman" w:hAnsi="Times New Roman"/>
              </w:rPr>
            </w:pPr>
            <w:r w:rsidRPr="00253B01">
              <w:rPr>
                <w:rFonts w:ascii="Times New Roman" w:hAnsi="Times New Roman"/>
              </w:rPr>
              <w:t>Уо.04.01</w:t>
            </w:r>
          </w:p>
          <w:p w14:paraId="00829DF9" w14:textId="77777777" w:rsidR="00C6059F" w:rsidRPr="00253B01" w:rsidRDefault="00C6059F" w:rsidP="00477D9D">
            <w:pPr>
              <w:rPr>
                <w:rFonts w:ascii="Times New Roman" w:hAnsi="Times New Roman"/>
              </w:rPr>
            </w:pPr>
            <w:r w:rsidRPr="00253B01">
              <w:rPr>
                <w:rFonts w:ascii="Times New Roman" w:hAnsi="Times New Roman"/>
              </w:rPr>
              <w:t>Зо.04.01</w:t>
            </w:r>
          </w:p>
          <w:p w14:paraId="2DF2F99A" w14:textId="77777777" w:rsidR="00C6059F" w:rsidRPr="00253B01" w:rsidRDefault="00C6059F" w:rsidP="00477D9D">
            <w:pPr>
              <w:rPr>
                <w:rFonts w:ascii="Times New Roman" w:hAnsi="Times New Roman"/>
              </w:rPr>
            </w:pPr>
            <w:r w:rsidRPr="00253B01">
              <w:rPr>
                <w:rFonts w:ascii="Times New Roman" w:hAnsi="Times New Roman"/>
              </w:rPr>
              <w:t>Уо.05.01</w:t>
            </w:r>
          </w:p>
          <w:p w14:paraId="5D5E5FDD" w14:textId="77777777" w:rsidR="00C6059F" w:rsidRPr="00253B01" w:rsidRDefault="00C6059F" w:rsidP="00477D9D">
            <w:pPr>
              <w:rPr>
                <w:rFonts w:ascii="Times New Roman" w:hAnsi="Times New Roman"/>
              </w:rPr>
            </w:pPr>
            <w:r w:rsidRPr="00253B01">
              <w:rPr>
                <w:rFonts w:ascii="Times New Roman" w:hAnsi="Times New Roman"/>
              </w:rPr>
              <w:t>Зо.05.01</w:t>
            </w:r>
          </w:p>
          <w:p w14:paraId="08907B3E" w14:textId="4114646E" w:rsidR="00C6059F" w:rsidRPr="00253B01" w:rsidRDefault="00C6059F" w:rsidP="00477D9D">
            <w:pPr>
              <w:rPr>
                <w:rFonts w:ascii="Times New Roman" w:hAnsi="Times New Roman"/>
              </w:rPr>
            </w:pPr>
            <w:r w:rsidRPr="00253B01">
              <w:rPr>
                <w:rFonts w:ascii="Times New Roman" w:hAnsi="Times New Roman"/>
              </w:rPr>
              <w:t>Уо.0</w:t>
            </w:r>
            <w:r>
              <w:rPr>
                <w:rFonts w:ascii="Times New Roman" w:hAnsi="Times New Roman"/>
              </w:rPr>
              <w:t>8</w:t>
            </w:r>
            <w:r w:rsidRPr="00253B01">
              <w:rPr>
                <w:rFonts w:ascii="Times New Roman" w:hAnsi="Times New Roman"/>
              </w:rPr>
              <w:t>.01</w:t>
            </w:r>
          </w:p>
          <w:p w14:paraId="29D49C24" w14:textId="052A2602" w:rsidR="00C6059F" w:rsidRDefault="00C6059F" w:rsidP="00477D9D">
            <w:pPr>
              <w:rPr>
                <w:rFonts w:ascii="Times New Roman" w:hAnsi="Times New Roman"/>
              </w:rPr>
            </w:pPr>
            <w:r w:rsidRPr="00253B01">
              <w:rPr>
                <w:rFonts w:ascii="Times New Roman" w:hAnsi="Times New Roman"/>
              </w:rPr>
              <w:t>Зо.0</w:t>
            </w:r>
            <w:r>
              <w:rPr>
                <w:rFonts w:ascii="Times New Roman" w:hAnsi="Times New Roman"/>
              </w:rPr>
              <w:t>7</w:t>
            </w:r>
            <w:r w:rsidRPr="00253B01">
              <w:rPr>
                <w:rFonts w:ascii="Times New Roman" w:hAnsi="Times New Roman"/>
              </w:rPr>
              <w:t>.0</w:t>
            </w:r>
            <w:r>
              <w:rPr>
                <w:rFonts w:ascii="Times New Roman" w:hAnsi="Times New Roman"/>
              </w:rPr>
              <w:t>1</w:t>
            </w:r>
          </w:p>
          <w:p w14:paraId="6457E286" w14:textId="261CBBC3" w:rsidR="00C6059F" w:rsidRPr="00253B01" w:rsidRDefault="00C6059F" w:rsidP="00C6059F">
            <w:pPr>
              <w:rPr>
                <w:rFonts w:ascii="Times New Roman" w:hAnsi="Times New Roman"/>
              </w:rPr>
            </w:pPr>
            <w:r w:rsidRPr="00253B01">
              <w:rPr>
                <w:rFonts w:ascii="Times New Roman" w:hAnsi="Times New Roman"/>
              </w:rPr>
              <w:t>Зо.0</w:t>
            </w:r>
            <w:r>
              <w:rPr>
                <w:rFonts w:ascii="Times New Roman" w:hAnsi="Times New Roman"/>
              </w:rPr>
              <w:t>9</w:t>
            </w:r>
            <w:r w:rsidRPr="00253B01">
              <w:rPr>
                <w:rFonts w:ascii="Times New Roman" w:hAnsi="Times New Roman"/>
              </w:rPr>
              <w:t>.0</w:t>
            </w:r>
            <w:r>
              <w:rPr>
                <w:rFonts w:ascii="Times New Roman" w:hAnsi="Times New Roman"/>
              </w:rPr>
              <w:t>1</w:t>
            </w:r>
          </w:p>
          <w:p w14:paraId="5C76E7C5" w14:textId="174E2B2D" w:rsidR="00C6059F" w:rsidRDefault="00C6059F" w:rsidP="00477D9D">
            <w:pPr>
              <w:rPr>
                <w:rFonts w:ascii="Times New Roman" w:hAnsi="Times New Roman"/>
              </w:rPr>
            </w:pPr>
            <w:r w:rsidRPr="00253B01">
              <w:rPr>
                <w:rFonts w:ascii="Times New Roman" w:hAnsi="Times New Roman"/>
              </w:rPr>
              <w:t xml:space="preserve">У </w:t>
            </w:r>
            <w:r w:rsidR="009B67A4">
              <w:rPr>
                <w:rFonts w:ascii="Times New Roman" w:hAnsi="Times New Roman"/>
              </w:rPr>
              <w:t>1.3</w:t>
            </w:r>
            <w:r w:rsidRPr="00253B01">
              <w:rPr>
                <w:rFonts w:ascii="Times New Roman" w:hAnsi="Times New Roman"/>
              </w:rPr>
              <w:t>.0</w:t>
            </w:r>
            <w:r>
              <w:rPr>
                <w:rFonts w:ascii="Times New Roman" w:hAnsi="Times New Roman"/>
              </w:rPr>
              <w:t>1</w:t>
            </w:r>
          </w:p>
          <w:p w14:paraId="2CDB243B" w14:textId="4E084171" w:rsidR="009B67A4" w:rsidRDefault="009B67A4" w:rsidP="00477D9D">
            <w:pPr>
              <w:rPr>
                <w:rFonts w:ascii="Times New Roman" w:hAnsi="Times New Roman"/>
              </w:rPr>
            </w:pPr>
            <w:r w:rsidRPr="009B67A4">
              <w:rPr>
                <w:rFonts w:ascii="Times New Roman" w:hAnsi="Times New Roman"/>
              </w:rPr>
              <w:t>У 1.3.02</w:t>
            </w:r>
          </w:p>
          <w:p w14:paraId="2DC376AD" w14:textId="7E8564DF" w:rsidR="009B67A4" w:rsidRDefault="009B67A4" w:rsidP="00477D9D">
            <w:pPr>
              <w:rPr>
                <w:rFonts w:ascii="Times New Roman" w:hAnsi="Times New Roman"/>
              </w:rPr>
            </w:pPr>
            <w:r w:rsidRPr="009B67A4">
              <w:rPr>
                <w:rFonts w:ascii="Times New Roman" w:hAnsi="Times New Roman"/>
              </w:rPr>
              <w:t>У 1.3.0</w:t>
            </w:r>
            <w:r>
              <w:rPr>
                <w:rFonts w:ascii="Times New Roman" w:hAnsi="Times New Roman"/>
              </w:rPr>
              <w:t>3</w:t>
            </w:r>
          </w:p>
          <w:p w14:paraId="5E7BCE20" w14:textId="6CAF295E" w:rsidR="009B67A4" w:rsidRPr="00253B01" w:rsidRDefault="009B67A4" w:rsidP="00477D9D">
            <w:pPr>
              <w:rPr>
                <w:rFonts w:ascii="Times New Roman" w:hAnsi="Times New Roman"/>
              </w:rPr>
            </w:pPr>
            <w:r>
              <w:rPr>
                <w:rFonts w:ascii="Times New Roman" w:hAnsi="Times New Roman"/>
              </w:rPr>
              <w:t>У 1.4.01</w:t>
            </w:r>
          </w:p>
          <w:p w14:paraId="58A65079" w14:textId="2920A722" w:rsidR="00C6059F" w:rsidRPr="00253B01" w:rsidRDefault="00C6059F" w:rsidP="00477D9D">
            <w:pPr>
              <w:rPr>
                <w:rFonts w:ascii="Times New Roman" w:hAnsi="Times New Roman"/>
              </w:rPr>
            </w:pPr>
            <w:r w:rsidRPr="00253B01">
              <w:rPr>
                <w:rFonts w:ascii="Times New Roman" w:hAnsi="Times New Roman"/>
              </w:rPr>
              <w:t xml:space="preserve">З </w:t>
            </w:r>
            <w:r w:rsidR="009B67A4">
              <w:rPr>
                <w:rFonts w:ascii="Times New Roman" w:hAnsi="Times New Roman"/>
              </w:rPr>
              <w:t>1</w:t>
            </w:r>
            <w:r w:rsidRPr="00253B01">
              <w:rPr>
                <w:rFonts w:ascii="Times New Roman" w:hAnsi="Times New Roman"/>
              </w:rPr>
              <w:t>.</w:t>
            </w:r>
            <w:r w:rsidR="009B67A4">
              <w:rPr>
                <w:rFonts w:ascii="Times New Roman" w:hAnsi="Times New Roman"/>
              </w:rPr>
              <w:t>4</w:t>
            </w:r>
            <w:r w:rsidRPr="00253B01">
              <w:rPr>
                <w:rFonts w:ascii="Times New Roman" w:hAnsi="Times New Roman"/>
              </w:rPr>
              <w:t>.0</w:t>
            </w:r>
            <w:r>
              <w:rPr>
                <w:rFonts w:ascii="Times New Roman" w:hAnsi="Times New Roman"/>
              </w:rPr>
              <w:t>1</w:t>
            </w:r>
          </w:p>
          <w:p w14:paraId="27F9D738" w14:textId="0764C55D" w:rsidR="00C6059F" w:rsidRDefault="009B67A4" w:rsidP="009B6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Уд 1</w:t>
            </w:r>
          </w:p>
          <w:p w14:paraId="3FF4451F" w14:textId="5CF7386B" w:rsidR="002B4BD9" w:rsidRDefault="002B4BD9" w:rsidP="009B6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Уд 2</w:t>
            </w:r>
          </w:p>
          <w:p w14:paraId="4D8B367D" w14:textId="4F1B3F49" w:rsidR="009B67A4" w:rsidRPr="00D57003" w:rsidRDefault="009B67A4" w:rsidP="009B6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tc>
      </w:tr>
      <w:tr w:rsidR="00C6059F" w:rsidRPr="00D57003" w14:paraId="3B0F3254" w14:textId="77777777" w:rsidTr="00E709CF">
        <w:trPr>
          <w:trHeight w:val="2208"/>
        </w:trPr>
        <w:tc>
          <w:tcPr>
            <w:tcW w:w="1136" w:type="pct"/>
            <w:vMerge/>
            <w:tcBorders>
              <w:bottom w:val="single" w:sz="4" w:space="0" w:color="auto"/>
            </w:tcBorders>
          </w:tcPr>
          <w:p w14:paraId="19C1C573" w14:textId="77777777" w:rsidR="00C6059F" w:rsidRPr="00D57003" w:rsidRDefault="00C6059F" w:rsidP="0001347E">
            <w:pPr>
              <w:rPr>
                <w:rFonts w:ascii="Times New Roman" w:hAnsi="Times New Roman"/>
                <w:sz w:val="24"/>
                <w:szCs w:val="24"/>
              </w:rPr>
            </w:pPr>
          </w:p>
        </w:tc>
        <w:tc>
          <w:tcPr>
            <w:tcW w:w="2271" w:type="pct"/>
            <w:tcBorders>
              <w:bottom w:val="single" w:sz="4" w:space="0" w:color="auto"/>
            </w:tcBorders>
          </w:tcPr>
          <w:p w14:paraId="39C08B58" w14:textId="77777777" w:rsidR="00C6059F" w:rsidRPr="00D57003" w:rsidRDefault="00C6059F" w:rsidP="0001347E">
            <w:pPr>
              <w:rPr>
                <w:rFonts w:ascii="Times New Roman" w:hAnsi="Times New Roman"/>
                <w:sz w:val="24"/>
                <w:szCs w:val="24"/>
              </w:rPr>
            </w:pPr>
            <w:r w:rsidRPr="00D57003">
              <w:rPr>
                <w:rFonts w:ascii="Times New Roman" w:hAnsi="Times New Roman"/>
                <w:sz w:val="24"/>
                <w:szCs w:val="24"/>
              </w:rPr>
              <w:t xml:space="preserve">   Электролитическая диссоциация. Сильные и слабые электролиты. Степень диссоциации, константа диссоциации.</w:t>
            </w:r>
          </w:p>
          <w:p w14:paraId="59CE8A90" w14:textId="77777777" w:rsidR="00C6059F" w:rsidRPr="00D57003" w:rsidRDefault="00C6059F" w:rsidP="0001347E">
            <w:pPr>
              <w:rPr>
                <w:rFonts w:ascii="Times New Roman" w:hAnsi="Times New Roman"/>
                <w:sz w:val="24"/>
                <w:szCs w:val="24"/>
              </w:rPr>
            </w:pPr>
            <w:r w:rsidRPr="00D57003">
              <w:rPr>
                <w:rFonts w:ascii="Times New Roman" w:hAnsi="Times New Roman"/>
                <w:sz w:val="24"/>
                <w:szCs w:val="24"/>
              </w:rPr>
              <w:t xml:space="preserve">   Равновесие в насыщенных растворах, его количественные характеристики: растворимость и произведение растворимости. Условия выпадения осадков.</w:t>
            </w:r>
          </w:p>
          <w:p w14:paraId="2AAE7C26" w14:textId="63A6A0A2" w:rsidR="00C6059F" w:rsidRPr="00D57003" w:rsidRDefault="00C6059F" w:rsidP="0001347E">
            <w:pPr>
              <w:rPr>
                <w:rFonts w:ascii="Times New Roman" w:hAnsi="Times New Roman"/>
                <w:sz w:val="24"/>
                <w:szCs w:val="24"/>
              </w:rPr>
            </w:pPr>
            <w:r w:rsidRPr="00D57003">
              <w:rPr>
                <w:rFonts w:ascii="Times New Roman" w:hAnsi="Times New Roman"/>
                <w:sz w:val="24"/>
                <w:szCs w:val="24"/>
              </w:rPr>
              <w:t xml:space="preserve">   Электролитическая диссоциация воды. Количественные характеристики кислотности среды: </w:t>
            </w:r>
            <w:proofErr w:type="spellStart"/>
            <w:r w:rsidRPr="00D57003">
              <w:rPr>
                <w:rFonts w:ascii="Times New Roman" w:hAnsi="Times New Roman"/>
                <w:sz w:val="24"/>
                <w:szCs w:val="24"/>
              </w:rPr>
              <w:t>pH</w:t>
            </w:r>
            <w:proofErr w:type="spellEnd"/>
            <w:r w:rsidRPr="00D57003">
              <w:rPr>
                <w:rFonts w:ascii="Times New Roman" w:hAnsi="Times New Roman"/>
                <w:sz w:val="24"/>
                <w:szCs w:val="24"/>
              </w:rPr>
              <w:t xml:space="preserve">, </w:t>
            </w:r>
            <w:proofErr w:type="spellStart"/>
            <w:r w:rsidRPr="00D57003">
              <w:rPr>
                <w:rFonts w:ascii="Times New Roman" w:hAnsi="Times New Roman"/>
                <w:sz w:val="24"/>
                <w:szCs w:val="24"/>
              </w:rPr>
              <w:t>pOH</w:t>
            </w:r>
            <w:proofErr w:type="spellEnd"/>
            <w:r w:rsidRPr="00D57003">
              <w:rPr>
                <w:rFonts w:ascii="Times New Roman" w:hAnsi="Times New Roman"/>
                <w:sz w:val="24"/>
                <w:szCs w:val="24"/>
              </w:rPr>
              <w:t>. Буферные растворы, их свойства и применение в химическом анализе.</w:t>
            </w:r>
          </w:p>
        </w:tc>
        <w:tc>
          <w:tcPr>
            <w:tcW w:w="332" w:type="pct"/>
            <w:vMerge/>
            <w:tcBorders>
              <w:bottom w:val="single" w:sz="4" w:space="0" w:color="auto"/>
            </w:tcBorders>
          </w:tcPr>
          <w:p w14:paraId="02DD74BB" w14:textId="77777777" w:rsidR="00C6059F" w:rsidRPr="00D57003" w:rsidRDefault="00C6059F" w:rsidP="0001347E">
            <w:pPr>
              <w:rPr>
                <w:rFonts w:ascii="Times New Roman" w:hAnsi="Times New Roman"/>
                <w:sz w:val="24"/>
                <w:szCs w:val="24"/>
              </w:rPr>
            </w:pPr>
          </w:p>
        </w:tc>
        <w:tc>
          <w:tcPr>
            <w:tcW w:w="603" w:type="pct"/>
            <w:vMerge/>
            <w:tcBorders>
              <w:bottom w:val="single" w:sz="4" w:space="0" w:color="auto"/>
            </w:tcBorders>
          </w:tcPr>
          <w:p w14:paraId="04D3E2E2" w14:textId="77777777" w:rsidR="00C6059F" w:rsidRPr="00D57003" w:rsidRDefault="00C6059F" w:rsidP="0001347E">
            <w:pPr>
              <w:rPr>
                <w:rFonts w:ascii="Times New Roman" w:hAnsi="Times New Roman"/>
                <w:sz w:val="24"/>
                <w:szCs w:val="24"/>
              </w:rPr>
            </w:pPr>
          </w:p>
        </w:tc>
        <w:tc>
          <w:tcPr>
            <w:tcW w:w="658" w:type="pct"/>
            <w:vMerge/>
            <w:tcBorders>
              <w:bottom w:val="single" w:sz="4" w:space="0" w:color="auto"/>
            </w:tcBorders>
          </w:tcPr>
          <w:p w14:paraId="4FB3AD61" w14:textId="77777777" w:rsidR="00C6059F" w:rsidRPr="00D57003" w:rsidRDefault="00C6059F" w:rsidP="0001347E">
            <w:pPr>
              <w:rPr>
                <w:rFonts w:ascii="Times New Roman" w:hAnsi="Times New Roman"/>
                <w:sz w:val="24"/>
                <w:szCs w:val="24"/>
              </w:rPr>
            </w:pPr>
          </w:p>
        </w:tc>
      </w:tr>
      <w:tr w:rsidR="00477D9D" w:rsidRPr="00D57003" w14:paraId="71AFD80D" w14:textId="77777777" w:rsidTr="003B1FC0">
        <w:tc>
          <w:tcPr>
            <w:tcW w:w="1136" w:type="pct"/>
            <w:vMerge w:val="restart"/>
          </w:tcPr>
          <w:p w14:paraId="1E3AB95F" w14:textId="77777777" w:rsidR="00477D9D" w:rsidRPr="00D57003" w:rsidRDefault="00477D9D" w:rsidP="0001347E">
            <w:pPr>
              <w:rPr>
                <w:rFonts w:ascii="Times New Roman" w:hAnsi="Times New Roman"/>
                <w:sz w:val="24"/>
                <w:szCs w:val="24"/>
              </w:rPr>
            </w:pPr>
            <w:r w:rsidRPr="00D57003">
              <w:rPr>
                <w:rFonts w:ascii="Times New Roman" w:hAnsi="Times New Roman"/>
                <w:sz w:val="24"/>
                <w:szCs w:val="24"/>
              </w:rPr>
              <w:t>Тема 2.2. Окислительно-восстановительные реакции.</w:t>
            </w:r>
          </w:p>
        </w:tc>
        <w:tc>
          <w:tcPr>
            <w:tcW w:w="2271" w:type="pct"/>
          </w:tcPr>
          <w:p w14:paraId="4DE63DB7" w14:textId="77777777" w:rsidR="00477D9D" w:rsidRPr="00D57003" w:rsidRDefault="00477D9D" w:rsidP="0001347E">
            <w:pPr>
              <w:rPr>
                <w:rFonts w:ascii="Times New Roman" w:hAnsi="Times New Roman"/>
                <w:sz w:val="24"/>
                <w:szCs w:val="24"/>
              </w:rPr>
            </w:pPr>
            <w:r w:rsidRPr="00D57003">
              <w:rPr>
                <w:rFonts w:ascii="Times New Roman" w:hAnsi="Times New Roman"/>
                <w:sz w:val="24"/>
                <w:szCs w:val="24"/>
              </w:rPr>
              <w:t xml:space="preserve">   Окисление – восстановление как один из основных методов химического анализа. Важнейшие окислители и восстановители, используемые в аналитической практике. Составление окислительно-восстановительных реакций методом </w:t>
            </w:r>
            <w:proofErr w:type="spellStart"/>
            <w:r w:rsidRPr="00D57003">
              <w:rPr>
                <w:rFonts w:ascii="Times New Roman" w:hAnsi="Times New Roman"/>
                <w:sz w:val="24"/>
                <w:szCs w:val="24"/>
              </w:rPr>
              <w:t>полуреакций</w:t>
            </w:r>
            <w:proofErr w:type="spellEnd"/>
            <w:r w:rsidRPr="00D57003">
              <w:rPr>
                <w:rFonts w:ascii="Times New Roman" w:hAnsi="Times New Roman"/>
                <w:sz w:val="24"/>
                <w:szCs w:val="24"/>
              </w:rPr>
              <w:t>.</w:t>
            </w:r>
          </w:p>
        </w:tc>
        <w:tc>
          <w:tcPr>
            <w:tcW w:w="332" w:type="pct"/>
          </w:tcPr>
          <w:p w14:paraId="14DA64E8" w14:textId="77777777" w:rsidR="00477D9D" w:rsidRPr="00D57003" w:rsidRDefault="00477D9D" w:rsidP="0001347E">
            <w:pPr>
              <w:rPr>
                <w:rFonts w:ascii="Times New Roman" w:hAnsi="Times New Roman"/>
                <w:sz w:val="24"/>
                <w:szCs w:val="24"/>
              </w:rPr>
            </w:pPr>
            <w:r>
              <w:rPr>
                <w:rFonts w:ascii="Times New Roman" w:hAnsi="Times New Roman"/>
                <w:sz w:val="24"/>
                <w:szCs w:val="24"/>
              </w:rPr>
              <w:t>2</w:t>
            </w:r>
          </w:p>
        </w:tc>
        <w:tc>
          <w:tcPr>
            <w:tcW w:w="603" w:type="pct"/>
            <w:vMerge w:val="restart"/>
          </w:tcPr>
          <w:p w14:paraId="195DE071" w14:textId="5C72FE38" w:rsidR="00477D9D" w:rsidRPr="00D57003" w:rsidRDefault="00477D9D" w:rsidP="0001347E">
            <w:pPr>
              <w:rPr>
                <w:rFonts w:ascii="Times New Roman" w:hAnsi="Times New Roman"/>
                <w:sz w:val="24"/>
                <w:szCs w:val="24"/>
              </w:rPr>
            </w:pPr>
            <w:r w:rsidRPr="00D57003">
              <w:rPr>
                <w:rFonts w:ascii="Times New Roman" w:hAnsi="Times New Roman"/>
                <w:sz w:val="24"/>
                <w:szCs w:val="24"/>
              </w:rPr>
              <w:t xml:space="preserve">ОК 1- 9, ПК </w:t>
            </w:r>
            <w:r w:rsidR="0024329D">
              <w:rPr>
                <w:rFonts w:ascii="Times New Roman" w:hAnsi="Times New Roman"/>
                <w:sz w:val="24"/>
                <w:szCs w:val="24"/>
              </w:rPr>
              <w:t>1.2, 1.6, 1.7</w:t>
            </w:r>
            <w:r w:rsidRPr="00D57003">
              <w:rPr>
                <w:rFonts w:ascii="Times New Roman" w:hAnsi="Times New Roman"/>
                <w:sz w:val="24"/>
                <w:szCs w:val="24"/>
              </w:rPr>
              <w:t>, ПК 4.</w:t>
            </w:r>
            <w:r w:rsidR="0024329D">
              <w:rPr>
                <w:rFonts w:ascii="Times New Roman" w:hAnsi="Times New Roman"/>
                <w:sz w:val="24"/>
                <w:szCs w:val="24"/>
              </w:rPr>
              <w:t>1</w:t>
            </w:r>
          </w:p>
          <w:p w14:paraId="4177FF74" w14:textId="77777777" w:rsidR="00477D9D" w:rsidRPr="00D57003" w:rsidRDefault="00477D9D" w:rsidP="0001347E">
            <w:pPr>
              <w:rPr>
                <w:rFonts w:ascii="Times New Roman" w:hAnsi="Times New Roman"/>
                <w:sz w:val="24"/>
                <w:szCs w:val="24"/>
              </w:rPr>
            </w:pPr>
          </w:p>
        </w:tc>
        <w:tc>
          <w:tcPr>
            <w:tcW w:w="658" w:type="pct"/>
            <w:vMerge w:val="restart"/>
          </w:tcPr>
          <w:p w14:paraId="338FEC05" w14:textId="77777777" w:rsidR="00477D9D" w:rsidRPr="00253B01" w:rsidRDefault="00477D9D" w:rsidP="00477D9D">
            <w:pPr>
              <w:rPr>
                <w:rFonts w:ascii="Times New Roman" w:hAnsi="Times New Roman"/>
              </w:rPr>
            </w:pPr>
            <w:r w:rsidRPr="00253B01">
              <w:rPr>
                <w:rFonts w:ascii="Times New Roman" w:hAnsi="Times New Roman"/>
              </w:rPr>
              <w:t>Уо.01.01</w:t>
            </w:r>
          </w:p>
          <w:p w14:paraId="335E3E5B" w14:textId="77777777" w:rsidR="00477D9D" w:rsidRPr="00253B01" w:rsidRDefault="00477D9D" w:rsidP="00477D9D">
            <w:pPr>
              <w:rPr>
                <w:rFonts w:ascii="Times New Roman" w:hAnsi="Times New Roman"/>
              </w:rPr>
            </w:pPr>
            <w:r w:rsidRPr="00253B01">
              <w:rPr>
                <w:rFonts w:ascii="Times New Roman" w:hAnsi="Times New Roman"/>
              </w:rPr>
              <w:t>Зо.01.01</w:t>
            </w:r>
          </w:p>
          <w:p w14:paraId="418AE7EC" w14:textId="77777777" w:rsidR="00477D9D" w:rsidRPr="00253B01" w:rsidRDefault="00477D9D" w:rsidP="00477D9D">
            <w:pPr>
              <w:rPr>
                <w:rFonts w:ascii="Times New Roman" w:hAnsi="Times New Roman"/>
              </w:rPr>
            </w:pPr>
            <w:r w:rsidRPr="00253B01">
              <w:rPr>
                <w:rFonts w:ascii="Times New Roman" w:hAnsi="Times New Roman"/>
              </w:rPr>
              <w:t>Уо.02.01</w:t>
            </w:r>
          </w:p>
          <w:p w14:paraId="08F031CA" w14:textId="77777777" w:rsidR="00477D9D" w:rsidRPr="00253B01" w:rsidRDefault="00477D9D" w:rsidP="00477D9D">
            <w:pPr>
              <w:rPr>
                <w:rFonts w:ascii="Times New Roman" w:hAnsi="Times New Roman"/>
              </w:rPr>
            </w:pPr>
            <w:r w:rsidRPr="00253B01">
              <w:rPr>
                <w:rFonts w:ascii="Times New Roman" w:hAnsi="Times New Roman"/>
              </w:rPr>
              <w:t>Зо.02.01</w:t>
            </w:r>
          </w:p>
          <w:p w14:paraId="1E8D59A3" w14:textId="77777777" w:rsidR="00477D9D" w:rsidRPr="00253B01" w:rsidRDefault="00477D9D" w:rsidP="00477D9D">
            <w:pPr>
              <w:rPr>
                <w:rFonts w:ascii="Times New Roman" w:hAnsi="Times New Roman"/>
              </w:rPr>
            </w:pPr>
            <w:r w:rsidRPr="00253B01">
              <w:rPr>
                <w:rFonts w:ascii="Times New Roman" w:hAnsi="Times New Roman"/>
              </w:rPr>
              <w:t>Уо.04.01</w:t>
            </w:r>
          </w:p>
          <w:p w14:paraId="3C837166" w14:textId="77777777" w:rsidR="00477D9D" w:rsidRPr="00253B01" w:rsidRDefault="00477D9D" w:rsidP="00477D9D">
            <w:pPr>
              <w:rPr>
                <w:rFonts w:ascii="Times New Roman" w:hAnsi="Times New Roman"/>
              </w:rPr>
            </w:pPr>
            <w:r w:rsidRPr="00253B01">
              <w:rPr>
                <w:rFonts w:ascii="Times New Roman" w:hAnsi="Times New Roman"/>
              </w:rPr>
              <w:t>Уо.05.01</w:t>
            </w:r>
          </w:p>
          <w:p w14:paraId="19A23464" w14:textId="77777777" w:rsidR="00477D9D" w:rsidRPr="00253B01" w:rsidRDefault="00477D9D" w:rsidP="00477D9D">
            <w:pPr>
              <w:rPr>
                <w:rFonts w:ascii="Times New Roman" w:hAnsi="Times New Roman"/>
              </w:rPr>
            </w:pPr>
            <w:r w:rsidRPr="00253B01">
              <w:rPr>
                <w:rFonts w:ascii="Times New Roman" w:hAnsi="Times New Roman"/>
              </w:rPr>
              <w:t>Зо.05.01</w:t>
            </w:r>
          </w:p>
          <w:p w14:paraId="7EC0AE1A" w14:textId="77777777" w:rsidR="00477D9D" w:rsidRPr="00253B01" w:rsidRDefault="00477D9D" w:rsidP="00477D9D">
            <w:pPr>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40E40A1D" w14:textId="44F559D3" w:rsidR="00477D9D" w:rsidRPr="00253B01" w:rsidRDefault="00477D9D" w:rsidP="00477D9D">
            <w:pPr>
              <w:rPr>
                <w:rFonts w:ascii="Times New Roman" w:hAnsi="Times New Roman"/>
              </w:rPr>
            </w:pPr>
            <w:r w:rsidRPr="00253B01">
              <w:rPr>
                <w:rFonts w:ascii="Times New Roman" w:hAnsi="Times New Roman"/>
              </w:rPr>
              <w:t>Зо.0</w:t>
            </w:r>
            <w:r w:rsidR="0024329D">
              <w:rPr>
                <w:rFonts w:ascii="Times New Roman" w:hAnsi="Times New Roman"/>
              </w:rPr>
              <w:t>7</w:t>
            </w:r>
            <w:r w:rsidRPr="00253B01">
              <w:rPr>
                <w:rFonts w:ascii="Times New Roman" w:hAnsi="Times New Roman"/>
              </w:rPr>
              <w:t>.0</w:t>
            </w:r>
            <w:r>
              <w:rPr>
                <w:rFonts w:ascii="Times New Roman" w:hAnsi="Times New Roman"/>
              </w:rPr>
              <w:t>1</w:t>
            </w:r>
          </w:p>
          <w:p w14:paraId="0764DF51" w14:textId="4F22B37B" w:rsidR="00477D9D" w:rsidRPr="00253B01" w:rsidRDefault="0024329D" w:rsidP="00477D9D">
            <w:pPr>
              <w:rPr>
                <w:rFonts w:ascii="Times New Roman" w:hAnsi="Times New Roman"/>
              </w:rPr>
            </w:pPr>
            <w:r>
              <w:rPr>
                <w:rFonts w:ascii="Times New Roman" w:hAnsi="Times New Roman"/>
              </w:rPr>
              <w:t>З</w:t>
            </w:r>
            <w:r w:rsidR="00477D9D" w:rsidRPr="00253B01">
              <w:rPr>
                <w:rFonts w:ascii="Times New Roman" w:hAnsi="Times New Roman"/>
              </w:rPr>
              <w:t xml:space="preserve"> </w:t>
            </w:r>
            <w:r>
              <w:rPr>
                <w:rFonts w:ascii="Times New Roman" w:hAnsi="Times New Roman"/>
              </w:rPr>
              <w:t>1.6</w:t>
            </w:r>
            <w:r w:rsidR="00477D9D" w:rsidRPr="00253B01">
              <w:rPr>
                <w:rFonts w:ascii="Times New Roman" w:hAnsi="Times New Roman"/>
              </w:rPr>
              <w:t>.0</w:t>
            </w:r>
            <w:r w:rsidR="00477D9D">
              <w:rPr>
                <w:rFonts w:ascii="Times New Roman" w:hAnsi="Times New Roman"/>
              </w:rPr>
              <w:t>1</w:t>
            </w:r>
          </w:p>
          <w:p w14:paraId="43D7E5AA" w14:textId="48CD138F" w:rsidR="00477D9D" w:rsidRPr="00253B01" w:rsidRDefault="00477D9D" w:rsidP="00477D9D">
            <w:pPr>
              <w:rPr>
                <w:rFonts w:ascii="Times New Roman" w:hAnsi="Times New Roman"/>
              </w:rPr>
            </w:pPr>
            <w:r w:rsidRPr="00253B01">
              <w:rPr>
                <w:rFonts w:ascii="Times New Roman" w:hAnsi="Times New Roman"/>
              </w:rPr>
              <w:t xml:space="preserve">З </w:t>
            </w:r>
            <w:r w:rsidR="0024329D">
              <w:rPr>
                <w:rFonts w:ascii="Times New Roman" w:hAnsi="Times New Roman"/>
              </w:rPr>
              <w:t>1</w:t>
            </w:r>
            <w:r w:rsidRPr="00253B01">
              <w:rPr>
                <w:rFonts w:ascii="Times New Roman" w:hAnsi="Times New Roman"/>
              </w:rPr>
              <w:t>.</w:t>
            </w:r>
            <w:r w:rsidR="0024329D">
              <w:rPr>
                <w:rFonts w:ascii="Times New Roman" w:hAnsi="Times New Roman"/>
              </w:rPr>
              <w:t>2</w:t>
            </w:r>
            <w:r w:rsidRPr="00253B01">
              <w:rPr>
                <w:rFonts w:ascii="Times New Roman" w:hAnsi="Times New Roman"/>
              </w:rPr>
              <w:t>.0</w:t>
            </w:r>
            <w:r>
              <w:rPr>
                <w:rFonts w:ascii="Times New Roman" w:hAnsi="Times New Roman"/>
              </w:rPr>
              <w:t>1</w:t>
            </w:r>
          </w:p>
          <w:p w14:paraId="4C929049" w14:textId="7A287656" w:rsidR="00477D9D" w:rsidRPr="00253B01" w:rsidRDefault="00477D9D" w:rsidP="00477D9D">
            <w:pPr>
              <w:rPr>
                <w:rFonts w:ascii="Times New Roman" w:hAnsi="Times New Roman"/>
              </w:rPr>
            </w:pPr>
            <w:r w:rsidRPr="00253B01">
              <w:rPr>
                <w:rFonts w:ascii="Times New Roman" w:hAnsi="Times New Roman"/>
              </w:rPr>
              <w:t xml:space="preserve">У </w:t>
            </w:r>
            <w:r w:rsidR="0024329D">
              <w:rPr>
                <w:rFonts w:ascii="Times New Roman" w:hAnsi="Times New Roman"/>
              </w:rPr>
              <w:t>1.6.</w:t>
            </w:r>
            <w:r w:rsidRPr="00253B01">
              <w:rPr>
                <w:rFonts w:ascii="Times New Roman" w:hAnsi="Times New Roman"/>
              </w:rPr>
              <w:t>0</w:t>
            </w:r>
            <w:r>
              <w:rPr>
                <w:rFonts w:ascii="Times New Roman" w:hAnsi="Times New Roman"/>
              </w:rPr>
              <w:t>1</w:t>
            </w:r>
          </w:p>
          <w:p w14:paraId="2DB61F15" w14:textId="11F8A4B3" w:rsidR="00477D9D" w:rsidRPr="00253B01" w:rsidRDefault="0024329D" w:rsidP="00477D9D">
            <w:pPr>
              <w:rPr>
                <w:rFonts w:ascii="Times New Roman" w:hAnsi="Times New Roman"/>
              </w:rPr>
            </w:pPr>
            <w:r>
              <w:rPr>
                <w:rFonts w:ascii="Times New Roman" w:hAnsi="Times New Roman"/>
              </w:rPr>
              <w:t>У 1.7.</w:t>
            </w:r>
            <w:r w:rsidR="00477D9D" w:rsidRPr="00253B01">
              <w:rPr>
                <w:rFonts w:ascii="Times New Roman" w:hAnsi="Times New Roman"/>
              </w:rPr>
              <w:t>0</w:t>
            </w:r>
            <w:r w:rsidR="00477D9D">
              <w:rPr>
                <w:rFonts w:ascii="Times New Roman" w:hAnsi="Times New Roman"/>
              </w:rPr>
              <w:t>1</w:t>
            </w:r>
          </w:p>
          <w:p w14:paraId="3ED324F2" w14:textId="77777777" w:rsidR="00477D9D" w:rsidRPr="00253B01" w:rsidRDefault="00477D9D" w:rsidP="00477D9D">
            <w:pPr>
              <w:rPr>
                <w:rFonts w:ascii="Times New Roman" w:hAnsi="Times New Roman"/>
              </w:rPr>
            </w:pPr>
            <w:r w:rsidRPr="00253B01">
              <w:rPr>
                <w:rFonts w:ascii="Times New Roman" w:hAnsi="Times New Roman"/>
              </w:rPr>
              <w:t xml:space="preserve">У 4.1.01 </w:t>
            </w:r>
          </w:p>
          <w:p w14:paraId="200D6996" w14:textId="77777777" w:rsidR="00477D9D" w:rsidRDefault="00477D9D" w:rsidP="005C6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253B01">
              <w:rPr>
                <w:rFonts w:ascii="Times New Roman" w:hAnsi="Times New Roman"/>
              </w:rPr>
              <w:t>З 4.1.01</w:t>
            </w:r>
          </w:p>
          <w:p w14:paraId="3D9871D7" w14:textId="77777777" w:rsidR="009B67A4" w:rsidRDefault="009B67A4" w:rsidP="009B6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Уд 1</w:t>
            </w:r>
          </w:p>
          <w:p w14:paraId="58EF5C2C" w14:textId="6D1DD5D4" w:rsidR="009B67A4" w:rsidRPr="005C6176" w:rsidRDefault="009B67A4" w:rsidP="009B6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r w:rsidR="00C34961">
              <w:rPr>
                <w:rFonts w:ascii="Times New Roman" w:hAnsi="Times New Roman"/>
                <w:sz w:val="24"/>
                <w:szCs w:val="24"/>
              </w:rPr>
              <w:t xml:space="preserve"> </w:t>
            </w:r>
            <w:proofErr w:type="spellStart"/>
            <w:r w:rsidR="00C34961">
              <w:rPr>
                <w:rFonts w:ascii="Times New Roman" w:hAnsi="Times New Roman"/>
                <w:sz w:val="24"/>
                <w:szCs w:val="24"/>
              </w:rPr>
              <w:t>Зд</w:t>
            </w:r>
            <w:proofErr w:type="spellEnd"/>
            <w:r w:rsidR="00C34961">
              <w:rPr>
                <w:rFonts w:ascii="Times New Roman" w:hAnsi="Times New Roman"/>
                <w:sz w:val="24"/>
                <w:szCs w:val="24"/>
              </w:rPr>
              <w:t xml:space="preserve"> 1</w:t>
            </w:r>
          </w:p>
        </w:tc>
      </w:tr>
      <w:tr w:rsidR="00477D9D" w:rsidRPr="00D57003" w14:paraId="5084EACA" w14:textId="77777777" w:rsidTr="003B1FC0">
        <w:tc>
          <w:tcPr>
            <w:tcW w:w="1136" w:type="pct"/>
            <w:vMerge/>
          </w:tcPr>
          <w:p w14:paraId="02006349" w14:textId="77777777" w:rsidR="00477D9D" w:rsidRPr="00D57003" w:rsidRDefault="00477D9D" w:rsidP="0001347E">
            <w:pPr>
              <w:rPr>
                <w:rFonts w:ascii="Times New Roman" w:hAnsi="Times New Roman"/>
                <w:sz w:val="24"/>
                <w:szCs w:val="24"/>
              </w:rPr>
            </w:pPr>
          </w:p>
        </w:tc>
        <w:tc>
          <w:tcPr>
            <w:tcW w:w="2271" w:type="pct"/>
          </w:tcPr>
          <w:p w14:paraId="63EDA509" w14:textId="77777777" w:rsidR="00477D9D" w:rsidRPr="00D57003" w:rsidRDefault="00477D9D" w:rsidP="0001347E">
            <w:pPr>
              <w:rPr>
                <w:rFonts w:ascii="Times New Roman" w:hAnsi="Times New Roman"/>
                <w:sz w:val="24"/>
                <w:szCs w:val="24"/>
              </w:rPr>
            </w:pPr>
            <w:r w:rsidRPr="00D57003">
              <w:rPr>
                <w:rFonts w:ascii="Times New Roman" w:hAnsi="Times New Roman"/>
                <w:sz w:val="24"/>
                <w:szCs w:val="24"/>
              </w:rPr>
              <w:t>Практическое занятие №1</w:t>
            </w:r>
          </w:p>
          <w:p w14:paraId="2EE128FC" w14:textId="77777777" w:rsidR="00477D9D" w:rsidRPr="00D57003" w:rsidRDefault="00477D9D" w:rsidP="0001347E">
            <w:pPr>
              <w:rPr>
                <w:rFonts w:ascii="Times New Roman" w:hAnsi="Times New Roman"/>
                <w:sz w:val="24"/>
                <w:szCs w:val="24"/>
              </w:rPr>
            </w:pPr>
            <w:r w:rsidRPr="00D57003">
              <w:rPr>
                <w:rFonts w:ascii="Times New Roman" w:hAnsi="Times New Roman"/>
                <w:sz w:val="24"/>
                <w:szCs w:val="24"/>
              </w:rPr>
              <w:t xml:space="preserve">   Составление ОВР методом электронного баланса и электронно-ионным методом.</w:t>
            </w:r>
          </w:p>
        </w:tc>
        <w:tc>
          <w:tcPr>
            <w:tcW w:w="332" w:type="pct"/>
          </w:tcPr>
          <w:p w14:paraId="0EEE0672" w14:textId="77777777" w:rsidR="00477D9D" w:rsidRPr="00D57003" w:rsidRDefault="00477D9D"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5C79EE0C" w14:textId="77777777" w:rsidR="00477D9D" w:rsidRPr="00D57003" w:rsidRDefault="00477D9D" w:rsidP="0001347E">
            <w:pPr>
              <w:rPr>
                <w:rFonts w:ascii="Times New Roman" w:hAnsi="Times New Roman"/>
                <w:sz w:val="24"/>
                <w:szCs w:val="24"/>
              </w:rPr>
            </w:pPr>
          </w:p>
        </w:tc>
        <w:tc>
          <w:tcPr>
            <w:tcW w:w="658" w:type="pct"/>
            <w:vMerge/>
          </w:tcPr>
          <w:p w14:paraId="4CAE29C3" w14:textId="77777777" w:rsidR="00477D9D" w:rsidRPr="00D57003" w:rsidRDefault="00477D9D" w:rsidP="0001347E">
            <w:pPr>
              <w:rPr>
                <w:rFonts w:ascii="Times New Roman" w:hAnsi="Times New Roman"/>
                <w:sz w:val="24"/>
                <w:szCs w:val="24"/>
              </w:rPr>
            </w:pPr>
          </w:p>
        </w:tc>
      </w:tr>
      <w:tr w:rsidR="00477D9D" w:rsidRPr="00D57003" w14:paraId="43BF01FB" w14:textId="77777777" w:rsidTr="003B1FC0">
        <w:tc>
          <w:tcPr>
            <w:tcW w:w="1136" w:type="pct"/>
            <w:vMerge/>
          </w:tcPr>
          <w:p w14:paraId="16303621" w14:textId="77777777" w:rsidR="00477D9D" w:rsidRPr="00D57003" w:rsidRDefault="00477D9D" w:rsidP="0001347E">
            <w:pPr>
              <w:rPr>
                <w:rFonts w:ascii="Times New Roman" w:hAnsi="Times New Roman"/>
                <w:sz w:val="24"/>
                <w:szCs w:val="24"/>
              </w:rPr>
            </w:pPr>
          </w:p>
        </w:tc>
        <w:tc>
          <w:tcPr>
            <w:tcW w:w="2271" w:type="pct"/>
          </w:tcPr>
          <w:p w14:paraId="5299554C" w14:textId="77777777" w:rsidR="00477D9D" w:rsidRPr="00D57003" w:rsidRDefault="00477D9D"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5F6A1F1F" w14:textId="77777777" w:rsidR="00477D9D" w:rsidRPr="00D57003" w:rsidRDefault="00477D9D" w:rsidP="0001347E">
            <w:pPr>
              <w:rPr>
                <w:rFonts w:ascii="Times New Roman" w:hAnsi="Times New Roman"/>
                <w:sz w:val="24"/>
                <w:szCs w:val="24"/>
              </w:rPr>
            </w:pPr>
            <w:r w:rsidRPr="00D57003">
              <w:rPr>
                <w:rFonts w:ascii="Times New Roman" w:hAnsi="Times New Roman"/>
                <w:sz w:val="24"/>
                <w:szCs w:val="24"/>
              </w:rPr>
              <w:t>- подготовка к защите практической работы (решение задач).</w:t>
            </w:r>
          </w:p>
        </w:tc>
        <w:tc>
          <w:tcPr>
            <w:tcW w:w="332" w:type="pct"/>
          </w:tcPr>
          <w:p w14:paraId="0538D24A" w14:textId="77777777" w:rsidR="00477D9D" w:rsidRPr="00D57003" w:rsidRDefault="00477D9D" w:rsidP="0001347E">
            <w:pPr>
              <w:rPr>
                <w:rFonts w:ascii="Times New Roman" w:hAnsi="Times New Roman"/>
                <w:sz w:val="24"/>
                <w:szCs w:val="24"/>
              </w:rPr>
            </w:pPr>
            <w:r w:rsidRPr="00D57003">
              <w:rPr>
                <w:rFonts w:ascii="Times New Roman" w:hAnsi="Times New Roman"/>
                <w:sz w:val="24"/>
                <w:szCs w:val="24"/>
              </w:rPr>
              <w:t>1</w:t>
            </w:r>
          </w:p>
        </w:tc>
        <w:tc>
          <w:tcPr>
            <w:tcW w:w="603" w:type="pct"/>
            <w:vMerge/>
          </w:tcPr>
          <w:p w14:paraId="6FE8152E" w14:textId="77777777" w:rsidR="00477D9D" w:rsidRPr="00D57003" w:rsidRDefault="00477D9D" w:rsidP="0001347E">
            <w:pPr>
              <w:rPr>
                <w:rFonts w:ascii="Times New Roman" w:hAnsi="Times New Roman"/>
                <w:sz w:val="24"/>
                <w:szCs w:val="24"/>
              </w:rPr>
            </w:pPr>
          </w:p>
        </w:tc>
        <w:tc>
          <w:tcPr>
            <w:tcW w:w="658" w:type="pct"/>
            <w:vMerge/>
          </w:tcPr>
          <w:p w14:paraId="35817DAC" w14:textId="77777777" w:rsidR="00477D9D" w:rsidRPr="00D57003" w:rsidRDefault="00477D9D" w:rsidP="0001347E">
            <w:pPr>
              <w:rPr>
                <w:rFonts w:ascii="Times New Roman" w:hAnsi="Times New Roman"/>
                <w:sz w:val="24"/>
                <w:szCs w:val="24"/>
              </w:rPr>
            </w:pPr>
          </w:p>
        </w:tc>
      </w:tr>
      <w:tr w:rsidR="0001347E" w:rsidRPr="00D57003" w14:paraId="125AADC2" w14:textId="77777777" w:rsidTr="003B1FC0">
        <w:tc>
          <w:tcPr>
            <w:tcW w:w="3407" w:type="pct"/>
            <w:gridSpan w:val="2"/>
          </w:tcPr>
          <w:p w14:paraId="11BBD380"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Раздел 3. Химические методы анализа.</w:t>
            </w:r>
          </w:p>
        </w:tc>
        <w:tc>
          <w:tcPr>
            <w:tcW w:w="332" w:type="pct"/>
          </w:tcPr>
          <w:p w14:paraId="6DAD9CC1"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17</w:t>
            </w:r>
          </w:p>
        </w:tc>
        <w:tc>
          <w:tcPr>
            <w:tcW w:w="603" w:type="pct"/>
          </w:tcPr>
          <w:p w14:paraId="38638E5A" w14:textId="77777777" w:rsidR="0001347E" w:rsidRPr="00D57003" w:rsidRDefault="0001347E" w:rsidP="0001347E">
            <w:pPr>
              <w:rPr>
                <w:rFonts w:ascii="Times New Roman" w:hAnsi="Times New Roman"/>
                <w:sz w:val="24"/>
                <w:szCs w:val="24"/>
              </w:rPr>
            </w:pPr>
          </w:p>
        </w:tc>
        <w:tc>
          <w:tcPr>
            <w:tcW w:w="658" w:type="pct"/>
          </w:tcPr>
          <w:p w14:paraId="5E58DE72" w14:textId="77777777" w:rsidR="0001347E" w:rsidRPr="00D57003" w:rsidRDefault="0001347E" w:rsidP="0001347E">
            <w:pPr>
              <w:rPr>
                <w:rFonts w:ascii="Times New Roman" w:hAnsi="Times New Roman"/>
                <w:sz w:val="24"/>
                <w:szCs w:val="24"/>
              </w:rPr>
            </w:pPr>
          </w:p>
        </w:tc>
      </w:tr>
      <w:tr w:rsidR="005C6176" w:rsidRPr="00D57003" w14:paraId="6810602D" w14:textId="77777777" w:rsidTr="003B1FC0">
        <w:tc>
          <w:tcPr>
            <w:tcW w:w="1136" w:type="pct"/>
            <w:vMerge w:val="restart"/>
          </w:tcPr>
          <w:p w14:paraId="3BC8A5FF"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lastRenderedPageBreak/>
              <w:t>Теме 3.1. Гравиметрический (весовой) анализ.</w:t>
            </w:r>
          </w:p>
        </w:tc>
        <w:tc>
          <w:tcPr>
            <w:tcW w:w="2271" w:type="pct"/>
          </w:tcPr>
          <w:p w14:paraId="1B94FC29"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 xml:space="preserve">   Сущность гравиметрического анализа, его основные преимущества и недостатки, область применения. Методы отгонки и осаждения. Основные операции метода осаждения. Условия образования осадков. Требования, предъявляемые к осаждаемой и гравиметрической формам. Посуда и оборудование, применяемые в гравиметрическом анализе.</w:t>
            </w:r>
          </w:p>
        </w:tc>
        <w:tc>
          <w:tcPr>
            <w:tcW w:w="332" w:type="pct"/>
          </w:tcPr>
          <w:p w14:paraId="3D9A602D"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2</w:t>
            </w:r>
          </w:p>
        </w:tc>
        <w:tc>
          <w:tcPr>
            <w:tcW w:w="603" w:type="pct"/>
            <w:vMerge w:val="restart"/>
          </w:tcPr>
          <w:p w14:paraId="6668696C" w14:textId="06DB99DF" w:rsidR="005C6176" w:rsidRPr="00D57003" w:rsidRDefault="005C6176" w:rsidP="0001347E">
            <w:pPr>
              <w:rPr>
                <w:rFonts w:ascii="Times New Roman" w:hAnsi="Times New Roman"/>
                <w:sz w:val="24"/>
                <w:szCs w:val="24"/>
              </w:rPr>
            </w:pPr>
            <w:r w:rsidRPr="00D57003">
              <w:rPr>
                <w:rFonts w:ascii="Times New Roman" w:hAnsi="Times New Roman"/>
                <w:sz w:val="24"/>
                <w:szCs w:val="24"/>
              </w:rPr>
              <w:t xml:space="preserve">ОК 1- 9, ПК </w:t>
            </w:r>
            <w:r w:rsidR="003B3D7D">
              <w:rPr>
                <w:rFonts w:ascii="Times New Roman" w:hAnsi="Times New Roman"/>
                <w:sz w:val="24"/>
                <w:szCs w:val="24"/>
              </w:rPr>
              <w:t xml:space="preserve">2.4, </w:t>
            </w:r>
            <w:r w:rsidRPr="00D57003">
              <w:rPr>
                <w:rFonts w:ascii="Times New Roman" w:hAnsi="Times New Roman"/>
                <w:sz w:val="24"/>
                <w:szCs w:val="24"/>
              </w:rPr>
              <w:t>4.1, ПК 4.3</w:t>
            </w:r>
          </w:p>
          <w:p w14:paraId="4EA15496" w14:textId="77777777" w:rsidR="005C6176" w:rsidRPr="00D57003" w:rsidRDefault="005C6176" w:rsidP="005C6176">
            <w:pPr>
              <w:jc w:val="center"/>
              <w:rPr>
                <w:rFonts w:ascii="Times New Roman" w:hAnsi="Times New Roman"/>
                <w:sz w:val="24"/>
                <w:szCs w:val="24"/>
              </w:rPr>
            </w:pPr>
          </w:p>
        </w:tc>
        <w:tc>
          <w:tcPr>
            <w:tcW w:w="658" w:type="pct"/>
            <w:vMerge w:val="restart"/>
          </w:tcPr>
          <w:p w14:paraId="1948378C" w14:textId="77777777" w:rsidR="0024329D" w:rsidRPr="00253B01" w:rsidRDefault="0024329D" w:rsidP="0024329D">
            <w:pPr>
              <w:rPr>
                <w:rFonts w:ascii="Times New Roman" w:hAnsi="Times New Roman"/>
              </w:rPr>
            </w:pPr>
            <w:r w:rsidRPr="00253B01">
              <w:rPr>
                <w:rFonts w:ascii="Times New Roman" w:hAnsi="Times New Roman"/>
              </w:rPr>
              <w:t>Уо.01.01</w:t>
            </w:r>
          </w:p>
          <w:p w14:paraId="0287BB52" w14:textId="77777777" w:rsidR="0024329D" w:rsidRPr="00253B01" w:rsidRDefault="0024329D" w:rsidP="0024329D">
            <w:pPr>
              <w:rPr>
                <w:rFonts w:ascii="Times New Roman" w:hAnsi="Times New Roman"/>
              </w:rPr>
            </w:pPr>
            <w:r w:rsidRPr="00253B01">
              <w:rPr>
                <w:rFonts w:ascii="Times New Roman" w:hAnsi="Times New Roman"/>
              </w:rPr>
              <w:t>Зо.01.01</w:t>
            </w:r>
          </w:p>
          <w:p w14:paraId="2C29FAE1" w14:textId="77777777" w:rsidR="0024329D" w:rsidRPr="00253B01" w:rsidRDefault="0024329D" w:rsidP="0024329D">
            <w:pPr>
              <w:rPr>
                <w:rFonts w:ascii="Times New Roman" w:hAnsi="Times New Roman"/>
              </w:rPr>
            </w:pPr>
            <w:r w:rsidRPr="00253B01">
              <w:rPr>
                <w:rFonts w:ascii="Times New Roman" w:hAnsi="Times New Roman"/>
              </w:rPr>
              <w:t>Уо.02.01</w:t>
            </w:r>
          </w:p>
          <w:p w14:paraId="618A4528" w14:textId="77777777" w:rsidR="0024329D" w:rsidRPr="00253B01" w:rsidRDefault="0024329D" w:rsidP="0024329D">
            <w:pPr>
              <w:rPr>
                <w:rFonts w:ascii="Times New Roman" w:hAnsi="Times New Roman"/>
              </w:rPr>
            </w:pPr>
            <w:r w:rsidRPr="00253B01">
              <w:rPr>
                <w:rFonts w:ascii="Times New Roman" w:hAnsi="Times New Roman"/>
              </w:rPr>
              <w:t>Зо.02.01</w:t>
            </w:r>
          </w:p>
          <w:p w14:paraId="108C01F3" w14:textId="77777777" w:rsidR="0024329D" w:rsidRPr="00253B01" w:rsidRDefault="0024329D" w:rsidP="0024329D">
            <w:pPr>
              <w:rPr>
                <w:rFonts w:ascii="Times New Roman" w:hAnsi="Times New Roman"/>
              </w:rPr>
            </w:pPr>
            <w:r w:rsidRPr="00253B01">
              <w:rPr>
                <w:rFonts w:ascii="Times New Roman" w:hAnsi="Times New Roman"/>
              </w:rPr>
              <w:t>Уо.04.01</w:t>
            </w:r>
          </w:p>
          <w:p w14:paraId="663388C3" w14:textId="77777777" w:rsidR="0024329D" w:rsidRPr="00253B01" w:rsidRDefault="0024329D" w:rsidP="0024329D">
            <w:pPr>
              <w:rPr>
                <w:rFonts w:ascii="Times New Roman" w:hAnsi="Times New Roman"/>
              </w:rPr>
            </w:pPr>
            <w:r w:rsidRPr="00253B01">
              <w:rPr>
                <w:rFonts w:ascii="Times New Roman" w:hAnsi="Times New Roman"/>
              </w:rPr>
              <w:t>Уо.05.01</w:t>
            </w:r>
          </w:p>
          <w:p w14:paraId="62129799" w14:textId="77777777" w:rsidR="0024329D" w:rsidRPr="00253B01" w:rsidRDefault="0024329D" w:rsidP="0024329D">
            <w:pPr>
              <w:rPr>
                <w:rFonts w:ascii="Times New Roman" w:hAnsi="Times New Roman"/>
              </w:rPr>
            </w:pPr>
            <w:r w:rsidRPr="00253B01">
              <w:rPr>
                <w:rFonts w:ascii="Times New Roman" w:hAnsi="Times New Roman"/>
              </w:rPr>
              <w:t>Зо.05.01</w:t>
            </w:r>
          </w:p>
          <w:p w14:paraId="7E4EC4F6" w14:textId="77777777" w:rsidR="0024329D" w:rsidRPr="00253B01" w:rsidRDefault="0024329D" w:rsidP="0024329D">
            <w:pPr>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2EE6FF4A" w14:textId="77777777" w:rsidR="0024329D" w:rsidRPr="00253B01" w:rsidRDefault="0024329D" w:rsidP="0024329D">
            <w:pPr>
              <w:rPr>
                <w:rFonts w:ascii="Times New Roman" w:hAnsi="Times New Roman"/>
              </w:rPr>
            </w:pPr>
            <w:r w:rsidRPr="00253B01">
              <w:rPr>
                <w:rFonts w:ascii="Times New Roman" w:hAnsi="Times New Roman"/>
              </w:rPr>
              <w:t>Зо.0</w:t>
            </w:r>
            <w:r>
              <w:rPr>
                <w:rFonts w:ascii="Times New Roman" w:hAnsi="Times New Roman"/>
              </w:rPr>
              <w:t>7</w:t>
            </w:r>
            <w:r w:rsidRPr="00253B01">
              <w:rPr>
                <w:rFonts w:ascii="Times New Roman" w:hAnsi="Times New Roman"/>
              </w:rPr>
              <w:t>.0</w:t>
            </w:r>
            <w:r>
              <w:rPr>
                <w:rFonts w:ascii="Times New Roman" w:hAnsi="Times New Roman"/>
              </w:rPr>
              <w:t>1</w:t>
            </w:r>
          </w:p>
          <w:p w14:paraId="2E33FA51" w14:textId="51432D62" w:rsidR="005C6176" w:rsidRPr="00253B01" w:rsidRDefault="0024329D" w:rsidP="00477D9D">
            <w:pP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1B16BF62" w14:textId="2A560A07" w:rsidR="005C6176" w:rsidRPr="00253B01" w:rsidRDefault="005C6176" w:rsidP="00477D9D">
            <w:pPr>
              <w:rPr>
                <w:rFonts w:ascii="Times New Roman" w:hAnsi="Times New Roman"/>
              </w:rPr>
            </w:pPr>
            <w:r w:rsidRPr="00253B01">
              <w:rPr>
                <w:rFonts w:ascii="Times New Roman" w:hAnsi="Times New Roman"/>
              </w:rPr>
              <w:t>У 2.</w:t>
            </w:r>
            <w:r w:rsidR="0024329D">
              <w:rPr>
                <w:rFonts w:ascii="Times New Roman" w:hAnsi="Times New Roman"/>
              </w:rPr>
              <w:t>4</w:t>
            </w:r>
            <w:r w:rsidRPr="00253B01">
              <w:rPr>
                <w:rFonts w:ascii="Times New Roman" w:hAnsi="Times New Roman"/>
              </w:rPr>
              <w:t>.0</w:t>
            </w:r>
            <w:r>
              <w:rPr>
                <w:rFonts w:ascii="Times New Roman" w:hAnsi="Times New Roman"/>
              </w:rPr>
              <w:t>1</w:t>
            </w:r>
          </w:p>
          <w:p w14:paraId="52B8D0CB" w14:textId="2AA7621D" w:rsidR="005C6176" w:rsidRPr="00253B01" w:rsidRDefault="005C6176" w:rsidP="00477D9D">
            <w:pPr>
              <w:rPr>
                <w:rFonts w:ascii="Times New Roman" w:hAnsi="Times New Roman"/>
              </w:rPr>
            </w:pPr>
            <w:r w:rsidRPr="00253B01">
              <w:rPr>
                <w:rFonts w:ascii="Times New Roman" w:hAnsi="Times New Roman"/>
              </w:rPr>
              <w:t>З 2.</w:t>
            </w:r>
            <w:r w:rsidR="0024329D">
              <w:rPr>
                <w:rFonts w:ascii="Times New Roman" w:hAnsi="Times New Roman"/>
              </w:rPr>
              <w:t>4.</w:t>
            </w:r>
            <w:r w:rsidRPr="00253B01">
              <w:rPr>
                <w:rFonts w:ascii="Times New Roman" w:hAnsi="Times New Roman"/>
              </w:rPr>
              <w:t>0</w:t>
            </w:r>
            <w:r>
              <w:rPr>
                <w:rFonts w:ascii="Times New Roman" w:hAnsi="Times New Roman"/>
              </w:rPr>
              <w:t>1</w:t>
            </w:r>
          </w:p>
          <w:p w14:paraId="172ECC72" w14:textId="0B197D84" w:rsidR="005C6176" w:rsidRPr="00253B01" w:rsidRDefault="005C6176" w:rsidP="00477D9D">
            <w:pPr>
              <w:rPr>
                <w:rFonts w:ascii="Times New Roman" w:hAnsi="Times New Roman"/>
              </w:rPr>
            </w:pPr>
            <w:r w:rsidRPr="00253B01">
              <w:rPr>
                <w:rFonts w:ascii="Times New Roman" w:hAnsi="Times New Roman"/>
              </w:rPr>
              <w:t xml:space="preserve">У </w:t>
            </w:r>
            <w:r w:rsidR="0024329D">
              <w:rPr>
                <w:rFonts w:ascii="Times New Roman" w:hAnsi="Times New Roman"/>
              </w:rPr>
              <w:t>4.</w:t>
            </w:r>
            <w:r w:rsidRPr="00253B01">
              <w:rPr>
                <w:rFonts w:ascii="Times New Roman" w:hAnsi="Times New Roman"/>
              </w:rPr>
              <w:t>3.0</w:t>
            </w:r>
            <w:r>
              <w:rPr>
                <w:rFonts w:ascii="Times New Roman" w:hAnsi="Times New Roman"/>
              </w:rPr>
              <w:t>1</w:t>
            </w:r>
          </w:p>
          <w:p w14:paraId="7965FCF0" w14:textId="37C3D2F7" w:rsidR="005C6176" w:rsidRPr="00253B01" w:rsidRDefault="005C6176" w:rsidP="00477D9D">
            <w:pPr>
              <w:rPr>
                <w:rFonts w:ascii="Times New Roman" w:hAnsi="Times New Roman"/>
              </w:rPr>
            </w:pPr>
            <w:r w:rsidRPr="00253B01">
              <w:rPr>
                <w:rFonts w:ascii="Times New Roman" w:hAnsi="Times New Roman"/>
              </w:rPr>
              <w:t xml:space="preserve">З </w:t>
            </w:r>
            <w:r w:rsidR="0024329D">
              <w:rPr>
                <w:rFonts w:ascii="Times New Roman" w:hAnsi="Times New Roman"/>
              </w:rPr>
              <w:t>4.</w:t>
            </w:r>
            <w:r w:rsidRPr="00253B01">
              <w:rPr>
                <w:rFonts w:ascii="Times New Roman" w:hAnsi="Times New Roman"/>
              </w:rPr>
              <w:t>3.0</w:t>
            </w:r>
            <w:r>
              <w:rPr>
                <w:rFonts w:ascii="Times New Roman" w:hAnsi="Times New Roman"/>
              </w:rPr>
              <w:t>1</w:t>
            </w:r>
          </w:p>
          <w:p w14:paraId="58A586FC" w14:textId="77777777" w:rsidR="005C6176" w:rsidRPr="00253B01" w:rsidRDefault="005C6176" w:rsidP="00477D9D">
            <w:pPr>
              <w:rPr>
                <w:rFonts w:ascii="Times New Roman" w:hAnsi="Times New Roman"/>
              </w:rPr>
            </w:pPr>
            <w:r w:rsidRPr="00253B01">
              <w:rPr>
                <w:rFonts w:ascii="Times New Roman" w:hAnsi="Times New Roman"/>
              </w:rPr>
              <w:t xml:space="preserve">У 4.1.01 </w:t>
            </w:r>
          </w:p>
          <w:p w14:paraId="61385EDE" w14:textId="77777777" w:rsidR="005C6176" w:rsidRPr="001320F0" w:rsidRDefault="005C6176" w:rsidP="00477D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53B01">
              <w:rPr>
                <w:rFonts w:ascii="Times New Roman" w:hAnsi="Times New Roman"/>
              </w:rPr>
              <w:t>З 4.1.01</w:t>
            </w:r>
          </w:p>
          <w:p w14:paraId="74CDDF43" w14:textId="1F6338A7" w:rsidR="009B67A4" w:rsidRDefault="009B67A4" w:rsidP="009B6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Уд 1</w:t>
            </w:r>
          </w:p>
          <w:p w14:paraId="3C812A1F" w14:textId="0C2E37FD" w:rsidR="00732CFB" w:rsidRDefault="00732CFB" w:rsidP="009B6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Уд 2</w:t>
            </w:r>
          </w:p>
          <w:p w14:paraId="40A7B76F" w14:textId="77777777" w:rsidR="003B3D7D" w:rsidRDefault="009B67A4" w:rsidP="009B67A4">
            <w:pPr>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4A9C4503" w14:textId="1EFAE454" w:rsidR="00732CFB" w:rsidRPr="00D57003" w:rsidRDefault="00732CFB" w:rsidP="009B67A4">
            <w:pPr>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tc>
      </w:tr>
      <w:tr w:rsidR="005C6176" w:rsidRPr="00D57003" w14:paraId="043A74EA" w14:textId="77777777" w:rsidTr="003B1FC0">
        <w:tc>
          <w:tcPr>
            <w:tcW w:w="1136" w:type="pct"/>
            <w:vMerge/>
          </w:tcPr>
          <w:p w14:paraId="57468140" w14:textId="77777777" w:rsidR="005C6176" w:rsidRPr="00D57003" w:rsidRDefault="005C6176" w:rsidP="0001347E">
            <w:pPr>
              <w:rPr>
                <w:rFonts w:ascii="Times New Roman" w:hAnsi="Times New Roman"/>
                <w:sz w:val="24"/>
                <w:szCs w:val="24"/>
              </w:rPr>
            </w:pPr>
          </w:p>
        </w:tc>
        <w:tc>
          <w:tcPr>
            <w:tcW w:w="2271" w:type="pct"/>
          </w:tcPr>
          <w:p w14:paraId="46D96B76"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Практическое занятие №2.</w:t>
            </w:r>
          </w:p>
          <w:p w14:paraId="1DFC6755"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 xml:space="preserve">   Расчеты при гравиметрических определениях.</w:t>
            </w:r>
          </w:p>
        </w:tc>
        <w:tc>
          <w:tcPr>
            <w:tcW w:w="332" w:type="pct"/>
          </w:tcPr>
          <w:p w14:paraId="7714FD12"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02D21920" w14:textId="77777777" w:rsidR="005C6176" w:rsidRPr="00D57003" w:rsidRDefault="005C6176" w:rsidP="0001347E">
            <w:pPr>
              <w:rPr>
                <w:rFonts w:ascii="Times New Roman" w:hAnsi="Times New Roman"/>
                <w:sz w:val="24"/>
                <w:szCs w:val="24"/>
              </w:rPr>
            </w:pPr>
          </w:p>
        </w:tc>
        <w:tc>
          <w:tcPr>
            <w:tcW w:w="658" w:type="pct"/>
            <w:vMerge/>
          </w:tcPr>
          <w:p w14:paraId="511A97B2" w14:textId="3D5204AB" w:rsidR="005C6176" w:rsidRPr="00D57003" w:rsidRDefault="005C6176" w:rsidP="0001347E">
            <w:pPr>
              <w:rPr>
                <w:rFonts w:ascii="Times New Roman" w:hAnsi="Times New Roman"/>
                <w:sz w:val="24"/>
                <w:szCs w:val="24"/>
              </w:rPr>
            </w:pPr>
          </w:p>
        </w:tc>
      </w:tr>
      <w:tr w:rsidR="005C6176" w:rsidRPr="00D57003" w14:paraId="07A8CB96" w14:textId="77777777" w:rsidTr="003B1FC0">
        <w:tc>
          <w:tcPr>
            <w:tcW w:w="1136" w:type="pct"/>
            <w:vMerge/>
          </w:tcPr>
          <w:p w14:paraId="51A3F90B" w14:textId="77777777" w:rsidR="005C6176" w:rsidRPr="00D57003" w:rsidRDefault="005C6176" w:rsidP="0001347E">
            <w:pPr>
              <w:rPr>
                <w:rFonts w:ascii="Times New Roman" w:hAnsi="Times New Roman"/>
                <w:sz w:val="24"/>
                <w:szCs w:val="24"/>
              </w:rPr>
            </w:pPr>
          </w:p>
        </w:tc>
        <w:tc>
          <w:tcPr>
            <w:tcW w:w="2271" w:type="pct"/>
          </w:tcPr>
          <w:p w14:paraId="1A95F224"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Лабораторное занятие №1.</w:t>
            </w:r>
          </w:p>
          <w:p w14:paraId="05770C13"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 xml:space="preserve">   Ознакомление с устройством аналитических весов, взвешивание на них.</w:t>
            </w:r>
          </w:p>
        </w:tc>
        <w:tc>
          <w:tcPr>
            <w:tcW w:w="332" w:type="pct"/>
          </w:tcPr>
          <w:p w14:paraId="4316E2D5"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51650220" w14:textId="77777777" w:rsidR="005C6176" w:rsidRPr="00D57003" w:rsidRDefault="005C6176" w:rsidP="0001347E">
            <w:pPr>
              <w:rPr>
                <w:rFonts w:ascii="Times New Roman" w:hAnsi="Times New Roman"/>
                <w:sz w:val="24"/>
                <w:szCs w:val="24"/>
              </w:rPr>
            </w:pPr>
          </w:p>
        </w:tc>
        <w:tc>
          <w:tcPr>
            <w:tcW w:w="658" w:type="pct"/>
            <w:vMerge/>
          </w:tcPr>
          <w:p w14:paraId="2B0F5E7E" w14:textId="0E89E040" w:rsidR="005C6176" w:rsidRPr="00D57003" w:rsidRDefault="005C6176" w:rsidP="0001347E">
            <w:pPr>
              <w:rPr>
                <w:rFonts w:ascii="Times New Roman" w:hAnsi="Times New Roman"/>
                <w:sz w:val="24"/>
                <w:szCs w:val="24"/>
              </w:rPr>
            </w:pPr>
          </w:p>
        </w:tc>
      </w:tr>
      <w:tr w:rsidR="005C6176" w:rsidRPr="00D57003" w14:paraId="72CA64AC" w14:textId="77777777" w:rsidTr="003B1FC0">
        <w:tc>
          <w:tcPr>
            <w:tcW w:w="1136" w:type="pct"/>
            <w:vMerge/>
          </w:tcPr>
          <w:p w14:paraId="7196FBBA" w14:textId="77777777" w:rsidR="005C6176" w:rsidRPr="00D57003" w:rsidRDefault="005C6176" w:rsidP="0001347E">
            <w:pPr>
              <w:rPr>
                <w:rFonts w:ascii="Times New Roman" w:hAnsi="Times New Roman"/>
                <w:sz w:val="24"/>
                <w:szCs w:val="24"/>
              </w:rPr>
            </w:pPr>
          </w:p>
        </w:tc>
        <w:tc>
          <w:tcPr>
            <w:tcW w:w="2271" w:type="pct"/>
          </w:tcPr>
          <w:p w14:paraId="4843FE4A"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Лабораторное занятие №2.</w:t>
            </w:r>
          </w:p>
          <w:p w14:paraId="737F3020"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 xml:space="preserve">   Определение кремния в чугуне.</w:t>
            </w:r>
          </w:p>
        </w:tc>
        <w:tc>
          <w:tcPr>
            <w:tcW w:w="332" w:type="pct"/>
          </w:tcPr>
          <w:p w14:paraId="71663442"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1EAF0330" w14:textId="77777777" w:rsidR="005C6176" w:rsidRPr="00D57003" w:rsidRDefault="005C6176" w:rsidP="0001347E">
            <w:pPr>
              <w:rPr>
                <w:rFonts w:ascii="Times New Roman" w:hAnsi="Times New Roman"/>
                <w:sz w:val="24"/>
                <w:szCs w:val="24"/>
              </w:rPr>
            </w:pPr>
          </w:p>
        </w:tc>
        <w:tc>
          <w:tcPr>
            <w:tcW w:w="658" w:type="pct"/>
            <w:vMerge/>
          </w:tcPr>
          <w:p w14:paraId="3B1A15FD" w14:textId="5A6CBFB4" w:rsidR="005C6176" w:rsidRPr="00D57003" w:rsidRDefault="005C6176" w:rsidP="0001347E">
            <w:pPr>
              <w:rPr>
                <w:rFonts w:ascii="Times New Roman" w:hAnsi="Times New Roman"/>
                <w:sz w:val="24"/>
                <w:szCs w:val="24"/>
              </w:rPr>
            </w:pPr>
          </w:p>
        </w:tc>
      </w:tr>
      <w:tr w:rsidR="005C6176" w:rsidRPr="00D57003" w14:paraId="0DCDFB89" w14:textId="77777777" w:rsidTr="003B1FC0">
        <w:tc>
          <w:tcPr>
            <w:tcW w:w="1136" w:type="pct"/>
            <w:vMerge/>
          </w:tcPr>
          <w:p w14:paraId="59850B8D" w14:textId="77777777" w:rsidR="005C6176" w:rsidRPr="00D57003" w:rsidRDefault="005C6176" w:rsidP="0001347E">
            <w:pPr>
              <w:rPr>
                <w:rFonts w:ascii="Times New Roman" w:hAnsi="Times New Roman"/>
                <w:sz w:val="24"/>
                <w:szCs w:val="24"/>
              </w:rPr>
            </w:pPr>
          </w:p>
        </w:tc>
        <w:tc>
          <w:tcPr>
            <w:tcW w:w="2271" w:type="pct"/>
          </w:tcPr>
          <w:p w14:paraId="6018FDCE"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39CDC305"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 подготовка к защите практической работы (решение задач);</w:t>
            </w:r>
          </w:p>
          <w:p w14:paraId="25BF61F9" w14:textId="77777777" w:rsidR="005C6176" w:rsidRPr="00D57003" w:rsidRDefault="005C6176" w:rsidP="0001347E">
            <w:pPr>
              <w:rPr>
                <w:rFonts w:ascii="Times New Roman" w:hAnsi="Times New Roman"/>
                <w:sz w:val="24"/>
                <w:szCs w:val="24"/>
              </w:rPr>
            </w:pPr>
            <w:r w:rsidRPr="00D57003">
              <w:rPr>
                <w:rFonts w:ascii="Times New Roman" w:hAnsi="Times New Roman"/>
                <w:sz w:val="24"/>
                <w:szCs w:val="24"/>
              </w:rPr>
              <w:t>- подготовка к защите и выполнение отчета по лабораторным работам.</w:t>
            </w:r>
          </w:p>
        </w:tc>
        <w:tc>
          <w:tcPr>
            <w:tcW w:w="332" w:type="pct"/>
          </w:tcPr>
          <w:p w14:paraId="3A1E480D" w14:textId="77777777" w:rsidR="005C6176" w:rsidRPr="00D57003" w:rsidRDefault="005C6176" w:rsidP="0001347E">
            <w:pPr>
              <w:rPr>
                <w:rFonts w:ascii="Times New Roman" w:hAnsi="Times New Roman"/>
                <w:sz w:val="24"/>
                <w:szCs w:val="24"/>
              </w:rPr>
            </w:pPr>
            <w:r>
              <w:rPr>
                <w:rFonts w:ascii="Times New Roman" w:hAnsi="Times New Roman"/>
                <w:sz w:val="24"/>
                <w:szCs w:val="24"/>
              </w:rPr>
              <w:t>2</w:t>
            </w:r>
          </w:p>
        </w:tc>
        <w:tc>
          <w:tcPr>
            <w:tcW w:w="603" w:type="pct"/>
            <w:vMerge/>
          </w:tcPr>
          <w:p w14:paraId="36BEF636" w14:textId="77777777" w:rsidR="005C6176" w:rsidRPr="00D57003" w:rsidRDefault="005C6176" w:rsidP="0001347E">
            <w:pPr>
              <w:rPr>
                <w:rFonts w:ascii="Times New Roman" w:hAnsi="Times New Roman"/>
                <w:sz w:val="24"/>
                <w:szCs w:val="24"/>
              </w:rPr>
            </w:pPr>
          </w:p>
        </w:tc>
        <w:tc>
          <w:tcPr>
            <w:tcW w:w="658" w:type="pct"/>
            <w:vMerge/>
          </w:tcPr>
          <w:p w14:paraId="56F84723" w14:textId="77777777" w:rsidR="005C6176" w:rsidRPr="00D57003" w:rsidRDefault="005C6176" w:rsidP="0001347E">
            <w:pPr>
              <w:rPr>
                <w:rFonts w:ascii="Times New Roman" w:hAnsi="Times New Roman"/>
                <w:sz w:val="24"/>
                <w:szCs w:val="24"/>
              </w:rPr>
            </w:pPr>
          </w:p>
        </w:tc>
      </w:tr>
      <w:tr w:rsidR="003B3D7D" w:rsidRPr="00D57003" w14:paraId="5DA4D172" w14:textId="77777777" w:rsidTr="003B1FC0">
        <w:tc>
          <w:tcPr>
            <w:tcW w:w="1136" w:type="pct"/>
            <w:vMerge w:val="restart"/>
          </w:tcPr>
          <w:p w14:paraId="323766E0"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Тема 3.2. Титриметрический (объемный) анализ.</w:t>
            </w:r>
          </w:p>
        </w:tc>
        <w:tc>
          <w:tcPr>
            <w:tcW w:w="2271" w:type="pct"/>
          </w:tcPr>
          <w:p w14:paraId="12726A62"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 xml:space="preserve">   Сущность титриметрического анализа, его преимущества, область применения. Классификация методов, их общая характеристика. Методы фиксирования точки эквивалентности. Измерение объемов. Химико-лабораторная посуда; требования, предъявляемые к ней. Стандартные растворы, способы их приготовления. </w:t>
            </w:r>
            <w:proofErr w:type="spellStart"/>
            <w:r w:rsidRPr="00D57003">
              <w:rPr>
                <w:rFonts w:ascii="Times New Roman" w:hAnsi="Times New Roman"/>
                <w:sz w:val="24"/>
                <w:szCs w:val="24"/>
              </w:rPr>
              <w:t>Фиксаналы</w:t>
            </w:r>
            <w:proofErr w:type="spellEnd"/>
            <w:r w:rsidRPr="00D57003">
              <w:rPr>
                <w:rFonts w:ascii="Times New Roman" w:hAnsi="Times New Roman"/>
                <w:sz w:val="24"/>
                <w:szCs w:val="24"/>
              </w:rPr>
              <w:t xml:space="preserve">. </w:t>
            </w:r>
          </w:p>
        </w:tc>
        <w:tc>
          <w:tcPr>
            <w:tcW w:w="332" w:type="pct"/>
          </w:tcPr>
          <w:p w14:paraId="4A67DE42"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2</w:t>
            </w:r>
          </w:p>
        </w:tc>
        <w:tc>
          <w:tcPr>
            <w:tcW w:w="603" w:type="pct"/>
            <w:vMerge w:val="restart"/>
          </w:tcPr>
          <w:p w14:paraId="0E638B51"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 xml:space="preserve">ОК 1- 9, ПК </w:t>
            </w:r>
            <w:r>
              <w:rPr>
                <w:rFonts w:ascii="Times New Roman" w:hAnsi="Times New Roman"/>
                <w:sz w:val="24"/>
                <w:szCs w:val="24"/>
              </w:rPr>
              <w:t xml:space="preserve">2.4, </w:t>
            </w:r>
            <w:r w:rsidRPr="00D57003">
              <w:rPr>
                <w:rFonts w:ascii="Times New Roman" w:hAnsi="Times New Roman"/>
                <w:sz w:val="24"/>
                <w:szCs w:val="24"/>
              </w:rPr>
              <w:t>4.1, ПК 4.3</w:t>
            </w:r>
          </w:p>
          <w:p w14:paraId="106B8988" w14:textId="77777777" w:rsidR="003B3D7D" w:rsidRPr="00D57003" w:rsidRDefault="003B3D7D" w:rsidP="003B3D7D">
            <w:pPr>
              <w:rPr>
                <w:rFonts w:ascii="Times New Roman" w:hAnsi="Times New Roman"/>
                <w:sz w:val="24"/>
                <w:szCs w:val="24"/>
              </w:rPr>
            </w:pPr>
          </w:p>
        </w:tc>
        <w:tc>
          <w:tcPr>
            <w:tcW w:w="658" w:type="pct"/>
            <w:vMerge w:val="restart"/>
          </w:tcPr>
          <w:p w14:paraId="1FC6675A" w14:textId="77777777" w:rsidR="003B3D7D" w:rsidRPr="00253B01" w:rsidRDefault="003B3D7D" w:rsidP="003B3D7D">
            <w:pPr>
              <w:rPr>
                <w:rFonts w:ascii="Times New Roman" w:hAnsi="Times New Roman"/>
              </w:rPr>
            </w:pPr>
            <w:r w:rsidRPr="00253B01">
              <w:rPr>
                <w:rFonts w:ascii="Times New Roman" w:hAnsi="Times New Roman"/>
              </w:rPr>
              <w:t>Уо.01.01</w:t>
            </w:r>
          </w:p>
          <w:p w14:paraId="1977BD7E" w14:textId="77777777" w:rsidR="003B3D7D" w:rsidRPr="00253B01" w:rsidRDefault="003B3D7D" w:rsidP="003B3D7D">
            <w:pPr>
              <w:rPr>
                <w:rFonts w:ascii="Times New Roman" w:hAnsi="Times New Roman"/>
              </w:rPr>
            </w:pPr>
            <w:r w:rsidRPr="00253B01">
              <w:rPr>
                <w:rFonts w:ascii="Times New Roman" w:hAnsi="Times New Roman"/>
              </w:rPr>
              <w:t>Зо.01.01</w:t>
            </w:r>
          </w:p>
          <w:p w14:paraId="21AD3D6D" w14:textId="77777777" w:rsidR="003B3D7D" w:rsidRPr="00253B01" w:rsidRDefault="003B3D7D" w:rsidP="003B3D7D">
            <w:pPr>
              <w:rPr>
                <w:rFonts w:ascii="Times New Roman" w:hAnsi="Times New Roman"/>
              </w:rPr>
            </w:pPr>
            <w:r w:rsidRPr="00253B01">
              <w:rPr>
                <w:rFonts w:ascii="Times New Roman" w:hAnsi="Times New Roman"/>
              </w:rPr>
              <w:t>Уо.02.01</w:t>
            </w:r>
          </w:p>
          <w:p w14:paraId="0E1A5059" w14:textId="77777777" w:rsidR="003B3D7D" w:rsidRPr="00253B01" w:rsidRDefault="003B3D7D" w:rsidP="003B3D7D">
            <w:pPr>
              <w:rPr>
                <w:rFonts w:ascii="Times New Roman" w:hAnsi="Times New Roman"/>
              </w:rPr>
            </w:pPr>
            <w:r w:rsidRPr="00253B01">
              <w:rPr>
                <w:rFonts w:ascii="Times New Roman" w:hAnsi="Times New Roman"/>
              </w:rPr>
              <w:t>Зо.02.01</w:t>
            </w:r>
          </w:p>
          <w:p w14:paraId="22892054" w14:textId="77777777" w:rsidR="003B3D7D" w:rsidRPr="00253B01" w:rsidRDefault="003B3D7D" w:rsidP="003B3D7D">
            <w:pPr>
              <w:rPr>
                <w:rFonts w:ascii="Times New Roman" w:hAnsi="Times New Roman"/>
              </w:rPr>
            </w:pPr>
            <w:r w:rsidRPr="00253B01">
              <w:rPr>
                <w:rFonts w:ascii="Times New Roman" w:hAnsi="Times New Roman"/>
              </w:rPr>
              <w:t>Уо.04.01</w:t>
            </w:r>
          </w:p>
          <w:p w14:paraId="01AA00A0" w14:textId="77777777" w:rsidR="003B3D7D" w:rsidRPr="00253B01" w:rsidRDefault="003B3D7D" w:rsidP="003B3D7D">
            <w:pPr>
              <w:rPr>
                <w:rFonts w:ascii="Times New Roman" w:hAnsi="Times New Roman"/>
              </w:rPr>
            </w:pPr>
            <w:r w:rsidRPr="00253B01">
              <w:rPr>
                <w:rFonts w:ascii="Times New Roman" w:hAnsi="Times New Roman"/>
              </w:rPr>
              <w:t>Уо.05.01</w:t>
            </w:r>
          </w:p>
          <w:p w14:paraId="71E69FE3" w14:textId="77777777" w:rsidR="003B3D7D" w:rsidRPr="00253B01" w:rsidRDefault="003B3D7D" w:rsidP="003B3D7D">
            <w:pPr>
              <w:rPr>
                <w:rFonts w:ascii="Times New Roman" w:hAnsi="Times New Roman"/>
              </w:rPr>
            </w:pPr>
            <w:r w:rsidRPr="00253B01">
              <w:rPr>
                <w:rFonts w:ascii="Times New Roman" w:hAnsi="Times New Roman"/>
              </w:rPr>
              <w:t>Зо.05.01</w:t>
            </w:r>
          </w:p>
          <w:p w14:paraId="3790B649" w14:textId="77777777" w:rsidR="003B3D7D" w:rsidRPr="00253B01" w:rsidRDefault="003B3D7D" w:rsidP="003B3D7D">
            <w:pPr>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45ADE669" w14:textId="77777777" w:rsidR="003B3D7D" w:rsidRPr="00253B01" w:rsidRDefault="003B3D7D" w:rsidP="003B3D7D">
            <w:pPr>
              <w:rPr>
                <w:rFonts w:ascii="Times New Roman" w:hAnsi="Times New Roman"/>
              </w:rPr>
            </w:pPr>
            <w:r w:rsidRPr="00253B01">
              <w:rPr>
                <w:rFonts w:ascii="Times New Roman" w:hAnsi="Times New Roman"/>
              </w:rPr>
              <w:t>Зо.0</w:t>
            </w:r>
            <w:r>
              <w:rPr>
                <w:rFonts w:ascii="Times New Roman" w:hAnsi="Times New Roman"/>
              </w:rPr>
              <w:t>7</w:t>
            </w:r>
            <w:r w:rsidRPr="00253B01">
              <w:rPr>
                <w:rFonts w:ascii="Times New Roman" w:hAnsi="Times New Roman"/>
              </w:rPr>
              <w:t>.0</w:t>
            </w:r>
            <w:r>
              <w:rPr>
                <w:rFonts w:ascii="Times New Roman" w:hAnsi="Times New Roman"/>
              </w:rPr>
              <w:t>1</w:t>
            </w:r>
          </w:p>
          <w:p w14:paraId="3B6D2675" w14:textId="77777777" w:rsidR="003B3D7D" w:rsidRPr="00253B01" w:rsidRDefault="003B3D7D" w:rsidP="003B3D7D">
            <w:pP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656927F3" w14:textId="77777777" w:rsidR="003B3D7D" w:rsidRPr="00253B01" w:rsidRDefault="003B3D7D" w:rsidP="003B3D7D">
            <w:pPr>
              <w:rPr>
                <w:rFonts w:ascii="Times New Roman" w:hAnsi="Times New Roman"/>
              </w:rPr>
            </w:pPr>
            <w:r w:rsidRPr="00253B01">
              <w:rPr>
                <w:rFonts w:ascii="Times New Roman" w:hAnsi="Times New Roman"/>
              </w:rPr>
              <w:t>У 2.</w:t>
            </w:r>
            <w:r>
              <w:rPr>
                <w:rFonts w:ascii="Times New Roman" w:hAnsi="Times New Roman"/>
              </w:rPr>
              <w:t>4</w:t>
            </w:r>
            <w:r w:rsidRPr="00253B01">
              <w:rPr>
                <w:rFonts w:ascii="Times New Roman" w:hAnsi="Times New Roman"/>
              </w:rPr>
              <w:t>.0</w:t>
            </w:r>
            <w:r>
              <w:rPr>
                <w:rFonts w:ascii="Times New Roman" w:hAnsi="Times New Roman"/>
              </w:rPr>
              <w:t>1</w:t>
            </w:r>
          </w:p>
          <w:p w14:paraId="0E2E8021" w14:textId="77777777" w:rsidR="003B3D7D" w:rsidRPr="00253B01" w:rsidRDefault="003B3D7D" w:rsidP="003B3D7D">
            <w:pPr>
              <w:rPr>
                <w:rFonts w:ascii="Times New Roman" w:hAnsi="Times New Roman"/>
              </w:rPr>
            </w:pPr>
            <w:r w:rsidRPr="00253B01">
              <w:rPr>
                <w:rFonts w:ascii="Times New Roman" w:hAnsi="Times New Roman"/>
              </w:rPr>
              <w:t>З 2.</w:t>
            </w:r>
            <w:r>
              <w:rPr>
                <w:rFonts w:ascii="Times New Roman" w:hAnsi="Times New Roman"/>
              </w:rPr>
              <w:t>4.</w:t>
            </w:r>
            <w:r w:rsidRPr="00253B01">
              <w:rPr>
                <w:rFonts w:ascii="Times New Roman" w:hAnsi="Times New Roman"/>
              </w:rPr>
              <w:t>0</w:t>
            </w:r>
            <w:r>
              <w:rPr>
                <w:rFonts w:ascii="Times New Roman" w:hAnsi="Times New Roman"/>
              </w:rPr>
              <w:t>1</w:t>
            </w:r>
          </w:p>
          <w:p w14:paraId="28F62637" w14:textId="77777777" w:rsidR="003B3D7D" w:rsidRPr="00253B01" w:rsidRDefault="003B3D7D" w:rsidP="003B3D7D">
            <w:pPr>
              <w:rPr>
                <w:rFonts w:ascii="Times New Roman" w:hAnsi="Times New Roman"/>
              </w:rPr>
            </w:pPr>
            <w:r w:rsidRPr="00253B01">
              <w:rPr>
                <w:rFonts w:ascii="Times New Roman" w:hAnsi="Times New Roman"/>
              </w:rPr>
              <w:t xml:space="preserve">У </w:t>
            </w:r>
            <w:r>
              <w:rPr>
                <w:rFonts w:ascii="Times New Roman" w:hAnsi="Times New Roman"/>
              </w:rPr>
              <w:t>4.</w:t>
            </w:r>
            <w:r w:rsidRPr="00253B01">
              <w:rPr>
                <w:rFonts w:ascii="Times New Roman" w:hAnsi="Times New Roman"/>
              </w:rPr>
              <w:t>3.0</w:t>
            </w:r>
            <w:r>
              <w:rPr>
                <w:rFonts w:ascii="Times New Roman" w:hAnsi="Times New Roman"/>
              </w:rPr>
              <w:t>1</w:t>
            </w:r>
          </w:p>
          <w:p w14:paraId="0624D69D" w14:textId="77777777" w:rsidR="003B3D7D" w:rsidRPr="00253B01" w:rsidRDefault="003B3D7D" w:rsidP="003B3D7D">
            <w:pPr>
              <w:rPr>
                <w:rFonts w:ascii="Times New Roman" w:hAnsi="Times New Roman"/>
              </w:rPr>
            </w:pPr>
            <w:r w:rsidRPr="00253B01">
              <w:rPr>
                <w:rFonts w:ascii="Times New Roman" w:hAnsi="Times New Roman"/>
              </w:rPr>
              <w:t xml:space="preserve">З </w:t>
            </w:r>
            <w:r>
              <w:rPr>
                <w:rFonts w:ascii="Times New Roman" w:hAnsi="Times New Roman"/>
              </w:rPr>
              <w:t>4.</w:t>
            </w:r>
            <w:r w:rsidRPr="00253B01">
              <w:rPr>
                <w:rFonts w:ascii="Times New Roman" w:hAnsi="Times New Roman"/>
              </w:rPr>
              <w:t>3.0</w:t>
            </w:r>
            <w:r>
              <w:rPr>
                <w:rFonts w:ascii="Times New Roman" w:hAnsi="Times New Roman"/>
              </w:rPr>
              <w:t>1</w:t>
            </w:r>
          </w:p>
          <w:p w14:paraId="4E49F537" w14:textId="77777777" w:rsidR="003B3D7D" w:rsidRPr="00253B01" w:rsidRDefault="003B3D7D" w:rsidP="003B3D7D">
            <w:pPr>
              <w:rPr>
                <w:rFonts w:ascii="Times New Roman" w:hAnsi="Times New Roman"/>
              </w:rPr>
            </w:pPr>
            <w:r w:rsidRPr="00253B01">
              <w:rPr>
                <w:rFonts w:ascii="Times New Roman" w:hAnsi="Times New Roman"/>
              </w:rPr>
              <w:t xml:space="preserve">У 4.1.01 </w:t>
            </w:r>
          </w:p>
          <w:p w14:paraId="065110F5" w14:textId="77777777" w:rsidR="003B3D7D" w:rsidRPr="001320F0" w:rsidRDefault="003B3D7D" w:rsidP="003B3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53B01">
              <w:rPr>
                <w:rFonts w:ascii="Times New Roman" w:hAnsi="Times New Roman"/>
              </w:rPr>
              <w:lastRenderedPageBreak/>
              <w:t>З 4.1.01</w:t>
            </w:r>
          </w:p>
          <w:p w14:paraId="6F042F8A" w14:textId="5211ACA2" w:rsidR="003B3D7D" w:rsidRDefault="003B3D7D" w:rsidP="003B3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Уд 1</w:t>
            </w:r>
          </w:p>
          <w:p w14:paraId="0B18B62B" w14:textId="6AB57BA8" w:rsidR="00732CFB" w:rsidRDefault="00732CFB" w:rsidP="003B3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rFonts w:ascii="Times New Roman" w:hAnsi="Times New Roman"/>
                <w:sz w:val="24"/>
                <w:szCs w:val="24"/>
              </w:rPr>
              <w:t>Уд 2</w:t>
            </w:r>
          </w:p>
          <w:p w14:paraId="43EFE269" w14:textId="7F7280BD" w:rsidR="003B3D7D" w:rsidRDefault="003B3D7D" w:rsidP="003B3D7D">
            <w:pPr>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0887D28B" w14:textId="64CDBA66" w:rsidR="003B3D7D" w:rsidRPr="00D57003" w:rsidRDefault="003B3D7D" w:rsidP="003B3D7D">
            <w:pPr>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3B3D7D" w:rsidRPr="00D57003" w14:paraId="25A62074" w14:textId="77777777" w:rsidTr="003B1FC0">
        <w:trPr>
          <w:trHeight w:val="419"/>
        </w:trPr>
        <w:tc>
          <w:tcPr>
            <w:tcW w:w="1136" w:type="pct"/>
            <w:vMerge/>
          </w:tcPr>
          <w:p w14:paraId="1703F009" w14:textId="77777777" w:rsidR="003B3D7D" w:rsidRPr="00D57003" w:rsidRDefault="003B3D7D" w:rsidP="0001347E">
            <w:pPr>
              <w:rPr>
                <w:rFonts w:ascii="Times New Roman" w:hAnsi="Times New Roman"/>
                <w:sz w:val="24"/>
                <w:szCs w:val="24"/>
              </w:rPr>
            </w:pPr>
          </w:p>
        </w:tc>
        <w:tc>
          <w:tcPr>
            <w:tcW w:w="2271" w:type="pct"/>
          </w:tcPr>
          <w:p w14:paraId="0D1C5926"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 xml:space="preserve">   Метод кислотно-основного титрования, его сущность, область применения. Стандартные растворы. Характеристика индикаторов. Кривая титрования и выбор индикатора. Расчеты при проведении кислотно-основного титрования.</w:t>
            </w:r>
          </w:p>
        </w:tc>
        <w:tc>
          <w:tcPr>
            <w:tcW w:w="332" w:type="pct"/>
          </w:tcPr>
          <w:p w14:paraId="1394AC0C" w14:textId="77777777" w:rsidR="003B3D7D" w:rsidRPr="00D57003" w:rsidRDefault="003B3D7D" w:rsidP="0001347E">
            <w:pPr>
              <w:rPr>
                <w:rFonts w:ascii="Times New Roman" w:hAnsi="Times New Roman"/>
                <w:sz w:val="24"/>
                <w:szCs w:val="24"/>
              </w:rPr>
            </w:pPr>
          </w:p>
        </w:tc>
        <w:tc>
          <w:tcPr>
            <w:tcW w:w="603" w:type="pct"/>
            <w:vMerge/>
          </w:tcPr>
          <w:p w14:paraId="49990666" w14:textId="77777777" w:rsidR="003B3D7D" w:rsidRPr="00D57003" w:rsidRDefault="003B3D7D" w:rsidP="0001347E">
            <w:pPr>
              <w:rPr>
                <w:rFonts w:ascii="Times New Roman" w:hAnsi="Times New Roman"/>
                <w:sz w:val="24"/>
                <w:szCs w:val="24"/>
              </w:rPr>
            </w:pPr>
          </w:p>
        </w:tc>
        <w:tc>
          <w:tcPr>
            <w:tcW w:w="658" w:type="pct"/>
            <w:vMerge/>
          </w:tcPr>
          <w:p w14:paraId="7A3385EF" w14:textId="77777777" w:rsidR="003B3D7D" w:rsidRPr="00D57003" w:rsidRDefault="003B3D7D" w:rsidP="0001347E">
            <w:pPr>
              <w:rPr>
                <w:rFonts w:ascii="Times New Roman" w:hAnsi="Times New Roman"/>
                <w:sz w:val="24"/>
                <w:szCs w:val="24"/>
              </w:rPr>
            </w:pPr>
          </w:p>
        </w:tc>
      </w:tr>
      <w:tr w:rsidR="003B3D7D" w:rsidRPr="00D57003" w14:paraId="4BE6F25D" w14:textId="77777777" w:rsidTr="003B1FC0">
        <w:tc>
          <w:tcPr>
            <w:tcW w:w="1136" w:type="pct"/>
            <w:vMerge/>
          </w:tcPr>
          <w:p w14:paraId="7137DB14" w14:textId="77777777" w:rsidR="003B3D7D" w:rsidRPr="00D57003" w:rsidRDefault="003B3D7D" w:rsidP="003B3D7D">
            <w:pPr>
              <w:rPr>
                <w:rFonts w:ascii="Times New Roman" w:hAnsi="Times New Roman"/>
                <w:sz w:val="24"/>
                <w:szCs w:val="24"/>
              </w:rPr>
            </w:pPr>
          </w:p>
        </w:tc>
        <w:tc>
          <w:tcPr>
            <w:tcW w:w="2271" w:type="pct"/>
          </w:tcPr>
          <w:p w14:paraId="06DC7F69"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Практическое занятие №3.</w:t>
            </w:r>
          </w:p>
          <w:p w14:paraId="54109D69"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 xml:space="preserve">   Расчеты в титриметрическом анализе.</w:t>
            </w:r>
          </w:p>
        </w:tc>
        <w:tc>
          <w:tcPr>
            <w:tcW w:w="332" w:type="pct"/>
          </w:tcPr>
          <w:p w14:paraId="1C739CD0"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2</w:t>
            </w:r>
          </w:p>
        </w:tc>
        <w:tc>
          <w:tcPr>
            <w:tcW w:w="603" w:type="pct"/>
            <w:vMerge/>
          </w:tcPr>
          <w:p w14:paraId="15066DE8" w14:textId="77777777" w:rsidR="003B3D7D" w:rsidRPr="00D57003" w:rsidRDefault="003B3D7D" w:rsidP="003B3D7D">
            <w:pPr>
              <w:rPr>
                <w:rFonts w:ascii="Times New Roman" w:hAnsi="Times New Roman"/>
                <w:sz w:val="24"/>
                <w:szCs w:val="24"/>
              </w:rPr>
            </w:pPr>
          </w:p>
        </w:tc>
        <w:tc>
          <w:tcPr>
            <w:tcW w:w="658" w:type="pct"/>
            <w:vMerge/>
          </w:tcPr>
          <w:p w14:paraId="7694F77A" w14:textId="052EC68E" w:rsidR="003B3D7D" w:rsidRPr="00D57003" w:rsidRDefault="003B3D7D" w:rsidP="003B3D7D">
            <w:pPr>
              <w:rPr>
                <w:rFonts w:ascii="Times New Roman" w:hAnsi="Times New Roman"/>
                <w:sz w:val="24"/>
                <w:szCs w:val="24"/>
              </w:rPr>
            </w:pPr>
          </w:p>
        </w:tc>
      </w:tr>
      <w:tr w:rsidR="003B3D7D" w:rsidRPr="00D57003" w14:paraId="64B55BA7" w14:textId="77777777" w:rsidTr="003B1FC0">
        <w:tc>
          <w:tcPr>
            <w:tcW w:w="1136" w:type="pct"/>
            <w:vMerge/>
          </w:tcPr>
          <w:p w14:paraId="75ECBB1D" w14:textId="77777777" w:rsidR="003B3D7D" w:rsidRPr="00D57003" w:rsidRDefault="003B3D7D" w:rsidP="0001347E">
            <w:pPr>
              <w:rPr>
                <w:rFonts w:ascii="Times New Roman" w:hAnsi="Times New Roman"/>
                <w:sz w:val="24"/>
                <w:szCs w:val="24"/>
              </w:rPr>
            </w:pPr>
          </w:p>
        </w:tc>
        <w:tc>
          <w:tcPr>
            <w:tcW w:w="2271" w:type="pct"/>
          </w:tcPr>
          <w:p w14:paraId="15D345DE"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652C12B7"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lastRenderedPageBreak/>
              <w:t>- подготовка к защите практической работы (решение задач);</w:t>
            </w:r>
          </w:p>
          <w:p w14:paraId="66D6D1BE"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 xml:space="preserve">- самостоятельная работа с учебной литературой, конспектирование вопроса «Комплексные соединения, </w:t>
            </w:r>
            <w:proofErr w:type="spellStart"/>
            <w:r w:rsidRPr="00D57003">
              <w:rPr>
                <w:rFonts w:ascii="Times New Roman" w:hAnsi="Times New Roman"/>
                <w:sz w:val="24"/>
                <w:szCs w:val="24"/>
              </w:rPr>
              <w:t>Трилон</w:t>
            </w:r>
            <w:proofErr w:type="spellEnd"/>
            <w:r w:rsidRPr="00D57003">
              <w:rPr>
                <w:rFonts w:ascii="Times New Roman" w:hAnsi="Times New Roman"/>
                <w:sz w:val="24"/>
                <w:szCs w:val="24"/>
              </w:rPr>
              <w:t xml:space="preserve"> Б и его взаимодействие с ионами металла».</w:t>
            </w:r>
          </w:p>
        </w:tc>
        <w:tc>
          <w:tcPr>
            <w:tcW w:w="332" w:type="pct"/>
          </w:tcPr>
          <w:p w14:paraId="5A394901" w14:textId="77777777" w:rsidR="003B3D7D" w:rsidRPr="00D57003" w:rsidRDefault="003B3D7D" w:rsidP="0001347E">
            <w:pPr>
              <w:rPr>
                <w:rFonts w:ascii="Times New Roman" w:hAnsi="Times New Roman"/>
                <w:sz w:val="24"/>
                <w:szCs w:val="24"/>
              </w:rPr>
            </w:pPr>
            <w:r>
              <w:rPr>
                <w:rFonts w:ascii="Times New Roman" w:hAnsi="Times New Roman"/>
                <w:sz w:val="24"/>
                <w:szCs w:val="24"/>
              </w:rPr>
              <w:lastRenderedPageBreak/>
              <w:t>3</w:t>
            </w:r>
          </w:p>
        </w:tc>
        <w:tc>
          <w:tcPr>
            <w:tcW w:w="603" w:type="pct"/>
            <w:vMerge/>
          </w:tcPr>
          <w:p w14:paraId="62B2832D" w14:textId="77777777" w:rsidR="003B3D7D" w:rsidRPr="00D57003" w:rsidRDefault="003B3D7D" w:rsidP="0001347E">
            <w:pPr>
              <w:rPr>
                <w:rFonts w:ascii="Times New Roman" w:hAnsi="Times New Roman"/>
                <w:sz w:val="24"/>
                <w:szCs w:val="24"/>
              </w:rPr>
            </w:pPr>
          </w:p>
        </w:tc>
        <w:tc>
          <w:tcPr>
            <w:tcW w:w="658" w:type="pct"/>
            <w:vMerge/>
          </w:tcPr>
          <w:p w14:paraId="755F510D" w14:textId="77777777" w:rsidR="003B3D7D" w:rsidRPr="00D57003" w:rsidRDefault="003B3D7D" w:rsidP="0001347E">
            <w:pPr>
              <w:rPr>
                <w:rFonts w:ascii="Times New Roman" w:hAnsi="Times New Roman"/>
                <w:sz w:val="24"/>
                <w:szCs w:val="24"/>
              </w:rPr>
            </w:pPr>
          </w:p>
        </w:tc>
      </w:tr>
      <w:tr w:rsidR="0001347E" w:rsidRPr="00D57003" w14:paraId="1A4D785C" w14:textId="77777777" w:rsidTr="003B1FC0">
        <w:tc>
          <w:tcPr>
            <w:tcW w:w="3407" w:type="pct"/>
            <w:gridSpan w:val="2"/>
          </w:tcPr>
          <w:p w14:paraId="1C8A004B"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Раздел 4. Физико-химические методы анализа.</w:t>
            </w:r>
          </w:p>
        </w:tc>
        <w:tc>
          <w:tcPr>
            <w:tcW w:w="332" w:type="pct"/>
          </w:tcPr>
          <w:p w14:paraId="753A02ED"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14</w:t>
            </w:r>
          </w:p>
        </w:tc>
        <w:tc>
          <w:tcPr>
            <w:tcW w:w="603" w:type="pct"/>
          </w:tcPr>
          <w:p w14:paraId="4D8F3B74" w14:textId="77777777" w:rsidR="0001347E" w:rsidRPr="00D57003" w:rsidRDefault="0001347E" w:rsidP="0001347E">
            <w:pPr>
              <w:rPr>
                <w:rFonts w:ascii="Times New Roman" w:hAnsi="Times New Roman"/>
                <w:sz w:val="24"/>
                <w:szCs w:val="24"/>
              </w:rPr>
            </w:pPr>
          </w:p>
        </w:tc>
        <w:tc>
          <w:tcPr>
            <w:tcW w:w="658" w:type="pct"/>
          </w:tcPr>
          <w:p w14:paraId="0AE8A6A3" w14:textId="77777777" w:rsidR="0001347E" w:rsidRPr="00D57003" w:rsidRDefault="0001347E" w:rsidP="0001347E">
            <w:pPr>
              <w:rPr>
                <w:rFonts w:ascii="Times New Roman" w:hAnsi="Times New Roman"/>
                <w:sz w:val="24"/>
                <w:szCs w:val="24"/>
              </w:rPr>
            </w:pPr>
          </w:p>
        </w:tc>
      </w:tr>
      <w:tr w:rsidR="003B3D7D" w:rsidRPr="00D57003" w14:paraId="7A9A3D83" w14:textId="77777777" w:rsidTr="0052609B">
        <w:trPr>
          <w:trHeight w:val="1019"/>
        </w:trPr>
        <w:tc>
          <w:tcPr>
            <w:tcW w:w="1136" w:type="pct"/>
            <w:vMerge w:val="restart"/>
          </w:tcPr>
          <w:p w14:paraId="290F1D4B"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Тема 4.1. Фотометрический анализ.</w:t>
            </w:r>
          </w:p>
        </w:tc>
        <w:tc>
          <w:tcPr>
            <w:tcW w:w="2271" w:type="pct"/>
          </w:tcPr>
          <w:p w14:paraId="43E37EBE"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 xml:space="preserve">   Характеристика физико-химических методов анализа, их классификация, преимущества пред другими методами, область применения.</w:t>
            </w:r>
          </w:p>
          <w:p w14:paraId="09821738"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 xml:space="preserve">   Сущность фотометрического анализа. Виды фотометрии: колориметрия, </w:t>
            </w:r>
            <w:proofErr w:type="spellStart"/>
            <w:r w:rsidRPr="00D57003">
              <w:rPr>
                <w:rFonts w:ascii="Times New Roman" w:hAnsi="Times New Roman"/>
                <w:sz w:val="24"/>
                <w:szCs w:val="24"/>
              </w:rPr>
              <w:t>фотоэлектроколориметрия</w:t>
            </w:r>
            <w:proofErr w:type="spellEnd"/>
            <w:r w:rsidRPr="00D57003">
              <w:rPr>
                <w:rFonts w:ascii="Times New Roman" w:hAnsi="Times New Roman"/>
                <w:sz w:val="24"/>
                <w:szCs w:val="24"/>
              </w:rPr>
              <w:t xml:space="preserve">, </w:t>
            </w:r>
            <w:proofErr w:type="spellStart"/>
            <w:r w:rsidRPr="00D57003">
              <w:rPr>
                <w:rFonts w:ascii="Times New Roman" w:hAnsi="Times New Roman"/>
                <w:sz w:val="24"/>
                <w:szCs w:val="24"/>
              </w:rPr>
              <w:t>спектрофотометрия</w:t>
            </w:r>
            <w:proofErr w:type="spellEnd"/>
            <w:r w:rsidRPr="00D57003">
              <w:rPr>
                <w:rFonts w:ascii="Times New Roman" w:hAnsi="Times New Roman"/>
                <w:sz w:val="24"/>
                <w:szCs w:val="24"/>
              </w:rPr>
              <w:t xml:space="preserve">. Оптические свойства растворов окрашенных соединений. Закон </w:t>
            </w:r>
            <w:proofErr w:type="spellStart"/>
            <w:r w:rsidRPr="00D57003">
              <w:rPr>
                <w:rFonts w:ascii="Times New Roman" w:hAnsi="Times New Roman"/>
                <w:sz w:val="24"/>
                <w:szCs w:val="24"/>
              </w:rPr>
              <w:t>светопоглощения</w:t>
            </w:r>
            <w:proofErr w:type="spellEnd"/>
            <w:r w:rsidRPr="00D57003">
              <w:rPr>
                <w:rFonts w:ascii="Times New Roman" w:hAnsi="Times New Roman"/>
                <w:sz w:val="24"/>
                <w:szCs w:val="24"/>
              </w:rPr>
              <w:t xml:space="preserve"> </w:t>
            </w:r>
            <w:proofErr w:type="spellStart"/>
            <w:r w:rsidRPr="00D57003">
              <w:rPr>
                <w:rFonts w:ascii="Times New Roman" w:hAnsi="Times New Roman"/>
                <w:sz w:val="24"/>
                <w:szCs w:val="24"/>
              </w:rPr>
              <w:t>Бугера</w:t>
            </w:r>
            <w:proofErr w:type="spellEnd"/>
            <w:r w:rsidRPr="00D57003">
              <w:rPr>
                <w:rFonts w:ascii="Times New Roman" w:hAnsi="Times New Roman"/>
                <w:sz w:val="24"/>
                <w:szCs w:val="24"/>
              </w:rPr>
              <w:t>-Ламберта-Бера – основной закон фотометрии.</w:t>
            </w:r>
          </w:p>
        </w:tc>
        <w:tc>
          <w:tcPr>
            <w:tcW w:w="332" w:type="pct"/>
          </w:tcPr>
          <w:p w14:paraId="5EC16ACD"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2</w:t>
            </w:r>
          </w:p>
        </w:tc>
        <w:tc>
          <w:tcPr>
            <w:tcW w:w="603" w:type="pct"/>
            <w:vMerge w:val="restart"/>
          </w:tcPr>
          <w:p w14:paraId="3D14EE43"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 xml:space="preserve">ОК 1- 9, ПК </w:t>
            </w:r>
            <w:r>
              <w:rPr>
                <w:rFonts w:ascii="Times New Roman" w:hAnsi="Times New Roman"/>
                <w:sz w:val="24"/>
                <w:szCs w:val="24"/>
              </w:rPr>
              <w:t xml:space="preserve">2.4, </w:t>
            </w:r>
            <w:r w:rsidRPr="00D57003">
              <w:rPr>
                <w:rFonts w:ascii="Times New Roman" w:hAnsi="Times New Roman"/>
                <w:sz w:val="24"/>
                <w:szCs w:val="24"/>
              </w:rPr>
              <w:t>4.1, ПК 4.3</w:t>
            </w:r>
          </w:p>
          <w:p w14:paraId="3ABC7B75" w14:textId="77777777" w:rsidR="003B3D7D" w:rsidRPr="00D57003" w:rsidRDefault="003B3D7D" w:rsidP="003B3D7D">
            <w:pPr>
              <w:rPr>
                <w:rFonts w:ascii="Times New Roman" w:hAnsi="Times New Roman"/>
                <w:sz w:val="24"/>
                <w:szCs w:val="24"/>
              </w:rPr>
            </w:pPr>
          </w:p>
        </w:tc>
        <w:tc>
          <w:tcPr>
            <w:tcW w:w="658" w:type="pct"/>
            <w:vMerge w:val="restart"/>
          </w:tcPr>
          <w:p w14:paraId="67056112" w14:textId="77777777" w:rsidR="003B3D7D" w:rsidRPr="00253B01" w:rsidRDefault="003B3D7D" w:rsidP="003B3D7D">
            <w:pPr>
              <w:rPr>
                <w:rFonts w:ascii="Times New Roman" w:hAnsi="Times New Roman"/>
              </w:rPr>
            </w:pPr>
            <w:r w:rsidRPr="00253B01">
              <w:rPr>
                <w:rFonts w:ascii="Times New Roman" w:hAnsi="Times New Roman"/>
              </w:rPr>
              <w:t>Уо.01.01</w:t>
            </w:r>
          </w:p>
          <w:p w14:paraId="5469DC7C" w14:textId="77777777" w:rsidR="003B3D7D" w:rsidRPr="00253B01" w:rsidRDefault="003B3D7D" w:rsidP="003B3D7D">
            <w:pPr>
              <w:rPr>
                <w:rFonts w:ascii="Times New Roman" w:hAnsi="Times New Roman"/>
              </w:rPr>
            </w:pPr>
            <w:r w:rsidRPr="00253B01">
              <w:rPr>
                <w:rFonts w:ascii="Times New Roman" w:hAnsi="Times New Roman"/>
              </w:rPr>
              <w:t>Зо.01.01</w:t>
            </w:r>
          </w:p>
          <w:p w14:paraId="7C3C5EEE" w14:textId="77777777" w:rsidR="003B3D7D" w:rsidRPr="00253B01" w:rsidRDefault="003B3D7D" w:rsidP="003B3D7D">
            <w:pPr>
              <w:rPr>
                <w:rFonts w:ascii="Times New Roman" w:hAnsi="Times New Roman"/>
              </w:rPr>
            </w:pPr>
            <w:r w:rsidRPr="00253B01">
              <w:rPr>
                <w:rFonts w:ascii="Times New Roman" w:hAnsi="Times New Roman"/>
              </w:rPr>
              <w:t>Уо.02.01</w:t>
            </w:r>
          </w:p>
          <w:p w14:paraId="3312C127" w14:textId="77777777" w:rsidR="003B3D7D" w:rsidRPr="00253B01" w:rsidRDefault="003B3D7D" w:rsidP="003B3D7D">
            <w:pPr>
              <w:rPr>
                <w:rFonts w:ascii="Times New Roman" w:hAnsi="Times New Roman"/>
              </w:rPr>
            </w:pPr>
            <w:r w:rsidRPr="00253B01">
              <w:rPr>
                <w:rFonts w:ascii="Times New Roman" w:hAnsi="Times New Roman"/>
              </w:rPr>
              <w:t>Зо.02.01</w:t>
            </w:r>
          </w:p>
          <w:p w14:paraId="7188D633" w14:textId="77777777" w:rsidR="003B3D7D" w:rsidRPr="00253B01" w:rsidRDefault="003B3D7D" w:rsidP="003B3D7D">
            <w:pPr>
              <w:rPr>
                <w:rFonts w:ascii="Times New Roman" w:hAnsi="Times New Roman"/>
              </w:rPr>
            </w:pPr>
            <w:r w:rsidRPr="00253B01">
              <w:rPr>
                <w:rFonts w:ascii="Times New Roman" w:hAnsi="Times New Roman"/>
              </w:rPr>
              <w:t>Уо.04.01</w:t>
            </w:r>
          </w:p>
          <w:p w14:paraId="298E44FC" w14:textId="77777777" w:rsidR="003B3D7D" w:rsidRPr="00253B01" w:rsidRDefault="003B3D7D" w:rsidP="003B3D7D">
            <w:pPr>
              <w:rPr>
                <w:rFonts w:ascii="Times New Roman" w:hAnsi="Times New Roman"/>
              </w:rPr>
            </w:pPr>
            <w:r w:rsidRPr="00253B01">
              <w:rPr>
                <w:rFonts w:ascii="Times New Roman" w:hAnsi="Times New Roman"/>
              </w:rPr>
              <w:t>Уо.05.01</w:t>
            </w:r>
          </w:p>
          <w:p w14:paraId="51F94519" w14:textId="77777777" w:rsidR="003B3D7D" w:rsidRPr="00253B01" w:rsidRDefault="003B3D7D" w:rsidP="003B3D7D">
            <w:pPr>
              <w:rPr>
                <w:rFonts w:ascii="Times New Roman" w:hAnsi="Times New Roman"/>
              </w:rPr>
            </w:pPr>
            <w:r w:rsidRPr="00253B01">
              <w:rPr>
                <w:rFonts w:ascii="Times New Roman" w:hAnsi="Times New Roman"/>
              </w:rPr>
              <w:t>Зо.05.01</w:t>
            </w:r>
          </w:p>
          <w:p w14:paraId="62DCA9D8" w14:textId="77777777" w:rsidR="003B3D7D" w:rsidRPr="00253B01" w:rsidRDefault="003B3D7D" w:rsidP="003B3D7D">
            <w:pPr>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466CB489" w14:textId="77777777" w:rsidR="003B3D7D" w:rsidRPr="00253B01" w:rsidRDefault="003B3D7D" w:rsidP="003B3D7D">
            <w:pPr>
              <w:rPr>
                <w:rFonts w:ascii="Times New Roman" w:hAnsi="Times New Roman"/>
              </w:rPr>
            </w:pPr>
            <w:r w:rsidRPr="00253B01">
              <w:rPr>
                <w:rFonts w:ascii="Times New Roman" w:hAnsi="Times New Roman"/>
              </w:rPr>
              <w:t>Зо.0</w:t>
            </w:r>
            <w:r>
              <w:rPr>
                <w:rFonts w:ascii="Times New Roman" w:hAnsi="Times New Roman"/>
              </w:rPr>
              <w:t>7</w:t>
            </w:r>
            <w:r w:rsidRPr="00253B01">
              <w:rPr>
                <w:rFonts w:ascii="Times New Roman" w:hAnsi="Times New Roman"/>
              </w:rPr>
              <w:t>.0</w:t>
            </w:r>
            <w:r>
              <w:rPr>
                <w:rFonts w:ascii="Times New Roman" w:hAnsi="Times New Roman"/>
              </w:rPr>
              <w:t>1</w:t>
            </w:r>
          </w:p>
          <w:p w14:paraId="5356C947" w14:textId="77777777" w:rsidR="003B3D7D" w:rsidRPr="00253B01" w:rsidRDefault="003B3D7D" w:rsidP="003B3D7D">
            <w:pP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43749D02" w14:textId="77777777" w:rsidR="003B3D7D" w:rsidRPr="00253B01" w:rsidRDefault="003B3D7D" w:rsidP="003B3D7D">
            <w:pPr>
              <w:rPr>
                <w:rFonts w:ascii="Times New Roman" w:hAnsi="Times New Roman"/>
              </w:rPr>
            </w:pPr>
            <w:r w:rsidRPr="00253B01">
              <w:rPr>
                <w:rFonts w:ascii="Times New Roman" w:hAnsi="Times New Roman"/>
              </w:rPr>
              <w:t>У 2.</w:t>
            </w:r>
            <w:r>
              <w:rPr>
                <w:rFonts w:ascii="Times New Roman" w:hAnsi="Times New Roman"/>
              </w:rPr>
              <w:t>4</w:t>
            </w:r>
            <w:r w:rsidRPr="00253B01">
              <w:rPr>
                <w:rFonts w:ascii="Times New Roman" w:hAnsi="Times New Roman"/>
              </w:rPr>
              <w:t>.0</w:t>
            </w:r>
            <w:r>
              <w:rPr>
                <w:rFonts w:ascii="Times New Roman" w:hAnsi="Times New Roman"/>
              </w:rPr>
              <w:t>1</w:t>
            </w:r>
          </w:p>
          <w:p w14:paraId="6BB82500" w14:textId="77777777" w:rsidR="003B3D7D" w:rsidRPr="00253B01" w:rsidRDefault="003B3D7D" w:rsidP="003B3D7D">
            <w:pPr>
              <w:rPr>
                <w:rFonts w:ascii="Times New Roman" w:hAnsi="Times New Roman"/>
              </w:rPr>
            </w:pPr>
            <w:r w:rsidRPr="00253B01">
              <w:rPr>
                <w:rFonts w:ascii="Times New Roman" w:hAnsi="Times New Roman"/>
              </w:rPr>
              <w:t>З 2.</w:t>
            </w:r>
            <w:r>
              <w:rPr>
                <w:rFonts w:ascii="Times New Roman" w:hAnsi="Times New Roman"/>
              </w:rPr>
              <w:t>4.</w:t>
            </w:r>
            <w:r w:rsidRPr="00253B01">
              <w:rPr>
                <w:rFonts w:ascii="Times New Roman" w:hAnsi="Times New Roman"/>
              </w:rPr>
              <w:t>0</w:t>
            </w:r>
            <w:r>
              <w:rPr>
                <w:rFonts w:ascii="Times New Roman" w:hAnsi="Times New Roman"/>
              </w:rPr>
              <w:t>1</w:t>
            </w:r>
          </w:p>
          <w:p w14:paraId="12705196" w14:textId="77777777" w:rsidR="003B3D7D" w:rsidRPr="00253B01" w:rsidRDefault="003B3D7D" w:rsidP="003B3D7D">
            <w:pPr>
              <w:rPr>
                <w:rFonts w:ascii="Times New Roman" w:hAnsi="Times New Roman"/>
              </w:rPr>
            </w:pPr>
            <w:r w:rsidRPr="00253B01">
              <w:rPr>
                <w:rFonts w:ascii="Times New Roman" w:hAnsi="Times New Roman"/>
              </w:rPr>
              <w:t xml:space="preserve">У </w:t>
            </w:r>
            <w:r>
              <w:rPr>
                <w:rFonts w:ascii="Times New Roman" w:hAnsi="Times New Roman"/>
              </w:rPr>
              <w:t>4.</w:t>
            </w:r>
            <w:r w:rsidRPr="00253B01">
              <w:rPr>
                <w:rFonts w:ascii="Times New Roman" w:hAnsi="Times New Roman"/>
              </w:rPr>
              <w:t>3.0</w:t>
            </w:r>
            <w:r>
              <w:rPr>
                <w:rFonts w:ascii="Times New Roman" w:hAnsi="Times New Roman"/>
              </w:rPr>
              <w:t>1</w:t>
            </w:r>
          </w:p>
          <w:p w14:paraId="79F6A036" w14:textId="77777777" w:rsidR="003B3D7D" w:rsidRPr="00253B01" w:rsidRDefault="003B3D7D" w:rsidP="003B3D7D">
            <w:pPr>
              <w:rPr>
                <w:rFonts w:ascii="Times New Roman" w:hAnsi="Times New Roman"/>
              </w:rPr>
            </w:pPr>
            <w:r w:rsidRPr="00253B01">
              <w:rPr>
                <w:rFonts w:ascii="Times New Roman" w:hAnsi="Times New Roman"/>
              </w:rPr>
              <w:t xml:space="preserve">З </w:t>
            </w:r>
            <w:r>
              <w:rPr>
                <w:rFonts w:ascii="Times New Roman" w:hAnsi="Times New Roman"/>
              </w:rPr>
              <w:t>4.</w:t>
            </w:r>
            <w:r w:rsidRPr="00253B01">
              <w:rPr>
                <w:rFonts w:ascii="Times New Roman" w:hAnsi="Times New Roman"/>
              </w:rPr>
              <w:t>3.0</w:t>
            </w:r>
            <w:r>
              <w:rPr>
                <w:rFonts w:ascii="Times New Roman" w:hAnsi="Times New Roman"/>
              </w:rPr>
              <w:t>1</w:t>
            </w:r>
          </w:p>
          <w:p w14:paraId="056D24B7" w14:textId="77777777" w:rsidR="003B3D7D" w:rsidRPr="00253B01" w:rsidRDefault="003B3D7D" w:rsidP="003B3D7D">
            <w:pPr>
              <w:rPr>
                <w:rFonts w:ascii="Times New Roman" w:hAnsi="Times New Roman"/>
              </w:rPr>
            </w:pPr>
            <w:r w:rsidRPr="00253B01">
              <w:rPr>
                <w:rFonts w:ascii="Times New Roman" w:hAnsi="Times New Roman"/>
              </w:rPr>
              <w:t xml:space="preserve">У 4.1.01 </w:t>
            </w:r>
          </w:p>
          <w:p w14:paraId="472645F0" w14:textId="77777777" w:rsidR="003B3D7D" w:rsidRPr="001320F0" w:rsidRDefault="003B3D7D" w:rsidP="003B3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53B01">
              <w:rPr>
                <w:rFonts w:ascii="Times New Roman" w:hAnsi="Times New Roman"/>
              </w:rPr>
              <w:t>З 4.1.01</w:t>
            </w:r>
          </w:p>
          <w:p w14:paraId="6D13FBEC" w14:textId="77777777" w:rsidR="00732CFB" w:rsidRPr="00732CFB" w:rsidRDefault="00732CFB" w:rsidP="0073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32CFB">
              <w:rPr>
                <w:rFonts w:ascii="Times New Roman" w:hAnsi="Times New Roman"/>
                <w:sz w:val="24"/>
                <w:szCs w:val="24"/>
              </w:rPr>
              <w:t>Уд 1</w:t>
            </w:r>
          </w:p>
          <w:p w14:paraId="32B474BC" w14:textId="77777777" w:rsidR="00732CFB" w:rsidRPr="00732CFB" w:rsidRDefault="00732CFB" w:rsidP="00732C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32CFB">
              <w:rPr>
                <w:rFonts w:ascii="Times New Roman" w:hAnsi="Times New Roman"/>
                <w:sz w:val="24"/>
                <w:szCs w:val="24"/>
              </w:rPr>
              <w:t>Уд 2</w:t>
            </w:r>
          </w:p>
          <w:p w14:paraId="7595458E" w14:textId="4FEF2EA2" w:rsidR="003B3D7D" w:rsidRPr="00D57003" w:rsidRDefault="00732CFB" w:rsidP="00732CFB">
            <w:pPr>
              <w:rPr>
                <w:rFonts w:ascii="Times New Roman" w:hAnsi="Times New Roman"/>
                <w:sz w:val="24"/>
                <w:szCs w:val="24"/>
              </w:rPr>
            </w:pPr>
            <w:proofErr w:type="spellStart"/>
            <w:r w:rsidRPr="00732CFB">
              <w:rPr>
                <w:rFonts w:ascii="Times New Roman" w:hAnsi="Times New Roman"/>
                <w:sz w:val="24"/>
                <w:szCs w:val="24"/>
              </w:rPr>
              <w:t>Зд</w:t>
            </w:r>
            <w:proofErr w:type="spellEnd"/>
            <w:r w:rsidRPr="00732CFB">
              <w:rPr>
                <w:rFonts w:ascii="Times New Roman" w:hAnsi="Times New Roman"/>
                <w:sz w:val="24"/>
                <w:szCs w:val="24"/>
              </w:rPr>
              <w:t xml:space="preserve"> 1</w:t>
            </w:r>
          </w:p>
        </w:tc>
      </w:tr>
      <w:tr w:rsidR="003B3D7D" w:rsidRPr="00D57003" w14:paraId="33293785" w14:textId="77777777" w:rsidTr="003B1FC0">
        <w:tc>
          <w:tcPr>
            <w:tcW w:w="1136" w:type="pct"/>
            <w:vMerge/>
          </w:tcPr>
          <w:p w14:paraId="0A36BE35" w14:textId="77777777" w:rsidR="003B3D7D" w:rsidRPr="00D57003" w:rsidRDefault="003B3D7D" w:rsidP="0001347E">
            <w:pPr>
              <w:rPr>
                <w:rFonts w:ascii="Times New Roman" w:hAnsi="Times New Roman"/>
                <w:sz w:val="24"/>
                <w:szCs w:val="24"/>
              </w:rPr>
            </w:pPr>
          </w:p>
        </w:tc>
        <w:tc>
          <w:tcPr>
            <w:tcW w:w="2271" w:type="pct"/>
          </w:tcPr>
          <w:p w14:paraId="712BB538"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Практическое занятие №4.</w:t>
            </w:r>
          </w:p>
          <w:p w14:paraId="34D40780"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 xml:space="preserve">   Изучение устройства и принципа действия </w:t>
            </w:r>
            <w:proofErr w:type="spellStart"/>
            <w:r w:rsidRPr="00D57003">
              <w:rPr>
                <w:rFonts w:ascii="Times New Roman" w:hAnsi="Times New Roman"/>
                <w:sz w:val="24"/>
                <w:szCs w:val="24"/>
              </w:rPr>
              <w:t>фотоэлектроколориметра</w:t>
            </w:r>
            <w:proofErr w:type="spellEnd"/>
            <w:r w:rsidRPr="00D57003">
              <w:rPr>
                <w:rFonts w:ascii="Times New Roman" w:hAnsi="Times New Roman"/>
                <w:sz w:val="24"/>
                <w:szCs w:val="24"/>
              </w:rPr>
              <w:t>.</w:t>
            </w:r>
          </w:p>
        </w:tc>
        <w:tc>
          <w:tcPr>
            <w:tcW w:w="332" w:type="pct"/>
          </w:tcPr>
          <w:p w14:paraId="4530918A"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734C4561" w14:textId="77777777" w:rsidR="003B3D7D" w:rsidRPr="00D57003" w:rsidRDefault="003B3D7D" w:rsidP="0001347E">
            <w:pPr>
              <w:rPr>
                <w:rFonts w:ascii="Times New Roman" w:hAnsi="Times New Roman"/>
                <w:sz w:val="24"/>
                <w:szCs w:val="24"/>
              </w:rPr>
            </w:pPr>
          </w:p>
        </w:tc>
        <w:tc>
          <w:tcPr>
            <w:tcW w:w="658" w:type="pct"/>
            <w:vMerge/>
          </w:tcPr>
          <w:p w14:paraId="734B848E" w14:textId="77777777" w:rsidR="003B3D7D" w:rsidRPr="00D57003" w:rsidRDefault="003B3D7D" w:rsidP="0001347E">
            <w:pPr>
              <w:rPr>
                <w:rFonts w:ascii="Times New Roman" w:hAnsi="Times New Roman"/>
                <w:sz w:val="24"/>
                <w:szCs w:val="24"/>
              </w:rPr>
            </w:pPr>
          </w:p>
        </w:tc>
      </w:tr>
      <w:tr w:rsidR="003B3D7D" w:rsidRPr="00D57003" w14:paraId="360424C3" w14:textId="77777777" w:rsidTr="003B1FC0">
        <w:tc>
          <w:tcPr>
            <w:tcW w:w="1136" w:type="pct"/>
            <w:vMerge/>
          </w:tcPr>
          <w:p w14:paraId="4F43AD93" w14:textId="77777777" w:rsidR="003B3D7D" w:rsidRPr="00D57003" w:rsidRDefault="003B3D7D" w:rsidP="0001347E">
            <w:pPr>
              <w:rPr>
                <w:rFonts w:ascii="Times New Roman" w:hAnsi="Times New Roman"/>
                <w:sz w:val="24"/>
                <w:szCs w:val="24"/>
              </w:rPr>
            </w:pPr>
          </w:p>
        </w:tc>
        <w:tc>
          <w:tcPr>
            <w:tcW w:w="2271" w:type="pct"/>
          </w:tcPr>
          <w:p w14:paraId="7266CC72"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6CBE2EC4"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 подготовка к защите практической работы.</w:t>
            </w:r>
          </w:p>
        </w:tc>
        <w:tc>
          <w:tcPr>
            <w:tcW w:w="332" w:type="pct"/>
          </w:tcPr>
          <w:p w14:paraId="5715110F"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1</w:t>
            </w:r>
          </w:p>
        </w:tc>
        <w:tc>
          <w:tcPr>
            <w:tcW w:w="603" w:type="pct"/>
            <w:vMerge/>
          </w:tcPr>
          <w:p w14:paraId="5E3C5007" w14:textId="77777777" w:rsidR="003B3D7D" w:rsidRPr="00D57003" w:rsidRDefault="003B3D7D" w:rsidP="0001347E">
            <w:pPr>
              <w:rPr>
                <w:rFonts w:ascii="Times New Roman" w:hAnsi="Times New Roman"/>
                <w:sz w:val="24"/>
                <w:szCs w:val="24"/>
              </w:rPr>
            </w:pPr>
          </w:p>
        </w:tc>
        <w:tc>
          <w:tcPr>
            <w:tcW w:w="658" w:type="pct"/>
            <w:vMerge/>
          </w:tcPr>
          <w:p w14:paraId="4AD705BE" w14:textId="77777777" w:rsidR="003B3D7D" w:rsidRPr="00D57003" w:rsidRDefault="003B3D7D" w:rsidP="0001347E">
            <w:pPr>
              <w:rPr>
                <w:rFonts w:ascii="Times New Roman" w:hAnsi="Times New Roman"/>
                <w:sz w:val="24"/>
                <w:szCs w:val="24"/>
              </w:rPr>
            </w:pPr>
          </w:p>
        </w:tc>
      </w:tr>
      <w:tr w:rsidR="003B3D7D" w:rsidRPr="00D57003" w14:paraId="05FD80DC" w14:textId="77777777" w:rsidTr="003B1FC0">
        <w:tc>
          <w:tcPr>
            <w:tcW w:w="1136" w:type="pct"/>
            <w:vMerge w:val="restart"/>
          </w:tcPr>
          <w:p w14:paraId="58032567"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Тема 4.2. Электрохимический анализ.</w:t>
            </w:r>
          </w:p>
        </w:tc>
        <w:tc>
          <w:tcPr>
            <w:tcW w:w="2271" w:type="pct"/>
          </w:tcPr>
          <w:p w14:paraId="0BBED516"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 xml:space="preserve">   Классификация методов электрохимического анализа. Потенциометрический анализ, его сущность, преимущества, область применения, теоретические основы. Виды потенциометрического анализа: прямая потенциометрия, потенциометрическое титрование. Индикаторные электроды сравнения. Аппаратура, применяемая в потенциометрическом анализе.</w:t>
            </w:r>
          </w:p>
        </w:tc>
        <w:tc>
          <w:tcPr>
            <w:tcW w:w="332" w:type="pct"/>
          </w:tcPr>
          <w:p w14:paraId="3301595A"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2</w:t>
            </w:r>
          </w:p>
        </w:tc>
        <w:tc>
          <w:tcPr>
            <w:tcW w:w="603" w:type="pct"/>
            <w:vMerge w:val="restart"/>
          </w:tcPr>
          <w:p w14:paraId="3AD7C9EF" w14:textId="77777777" w:rsidR="003B3D7D" w:rsidRPr="00D57003" w:rsidRDefault="003B3D7D" w:rsidP="003B3D7D">
            <w:pPr>
              <w:rPr>
                <w:rFonts w:ascii="Times New Roman" w:hAnsi="Times New Roman"/>
                <w:sz w:val="24"/>
                <w:szCs w:val="24"/>
              </w:rPr>
            </w:pPr>
            <w:r w:rsidRPr="00D57003">
              <w:rPr>
                <w:rFonts w:ascii="Times New Roman" w:hAnsi="Times New Roman"/>
                <w:sz w:val="24"/>
                <w:szCs w:val="24"/>
              </w:rPr>
              <w:t xml:space="preserve">ОК 1- 9, ПК </w:t>
            </w:r>
            <w:r>
              <w:rPr>
                <w:rFonts w:ascii="Times New Roman" w:hAnsi="Times New Roman"/>
                <w:sz w:val="24"/>
                <w:szCs w:val="24"/>
              </w:rPr>
              <w:t xml:space="preserve">2.4, </w:t>
            </w:r>
            <w:r w:rsidRPr="00D57003">
              <w:rPr>
                <w:rFonts w:ascii="Times New Roman" w:hAnsi="Times New Roman"/>
                <w:sz w:val="24"/>
                <w:szCs w:val="24"/>
              </w:rPr>
              <w:t>4.1, ПК 4.3</w:t>
            </w:r>
          </w:p>
          <w:p w14:paraId="4B88977B" w14:textId="77777777" w:rsidR="003B3D7D" w:rsidRPr="00D57003" w:rsidRDefault="003B3D7D" w:rsidP="003B3D7D">
            <w:pPr>
              <w:rPr>
                <w:rFonts w:ascii="Times New Roman" w:hAnsi="Times New Roman"/>
                <w:sz w:val="24"/>
                <w:szCs w:val="24"/>
              </w:rPr>
            </w:pPr>
          </w:p>
        </w:tc>
        <w:tc>
          <w:tcPr>
            <w:tcW w:w="658" w:type="pct"/>
            <w:vMerge w:val="restart"/>
          </w:tcPr>
          <w:p w14:paraId="036AA879" w14:textId="77777777" w:rsidR="003B3D7D" w:rsidRPr="00253B01" w:rsidRDefault="003B3D7D" w:rsidP="003B3D7D">
            <w:pPr>
              <w:rPr>
                <w:rFonts w:ascii="Times New Roman" w:hAnsi="Times New Roman"/>
              </w:rPr>
            </w:pPr>
            <w:r w:rsidRPr="00253B01">
              <w:rPr>
                <w:rFonts w:ascii="Times New Roman" w:hAnsi="Times New Roman"/>
              </w:rPr>
              <w:t>Уо.01.01</w:t>
            </w:r>
          </w:p>
          <w:p w14:paraId="2DCDEAD9" w14:textId="77777777" w:rsidR="003B3D7D" w:rsidRPr="00253B01" w:rsidRDefault="003B3D7D" w:rsidP="003B3D7D">
            <w:pPr>
              <w:rPr>
                <w:rFonts w:ascii="Times New Roman" w:hAnsi="Times New Roman"/>
              </w:rPr>
            </w:pPr>
            <w:r w:rsidRPr="00253B01">
              <w:rPr>
                <w:rFonts w:ascii="Times New Roman" w:hAnsi="Times New Roman"/>
              </w:rPr>
              <w:t>Зо.01.01</w:t>
            </w:r>
          </w:p>
          <w:p w14:paraId="4FB745D9" w14:textId="77777777" w:rsidR="003B3D7D" w:rsidRPr="00253B01" w:rsidRDefault="003B3D7D" w:rsidP="003B3D7D">
            <w:pPr>
              <w:rPr>
                <w:rFonts w:ascii="Times New Roman" w:hAnsi="Times New Roman"/>
              </w:rPr>
            </w:pPr>
            <w:r w:rsidRPr="00253B01">
              <w:rPr>
                <w:rFonts w:ascii="Times New Roman" w:hAnsi="Times New Roman"/>
              </w:rPr>
              <w:t>Уо.02.01</w:t>
            </w:r>
          </w:p>
          <w:p w14:paraId="44FF6674" w14:textId="77777777" w:rsidR="003B3D7D" w:rsidRPr="00253B01" w:rsidRDefault="003B3D7D" w:rsidP="003B3D7D">
            <w:pPr>
              <w:rPr>
                <w:rFonts w:ascii="Times New Roman" w:hAnsi="Times New Roman"/>
              </w:rPr>
            </w:pPr>
            <w:r w:rsidRPr="00253B01">
              <w:rPr>
                <w:rFonts w:ascii="Times New Roman" w:hAnsi="Times New Roman"/>
              </w:rPr>
              <w:t>Зо.02.01</w:t>
            </w:r>
          </w:p>
          <w:p w14:paraId="150A5B11" w14:textId="77777777" w:rsidR="003B3D7D" w:rsidRPr="00253B01" w:rsidRDefault="003B3D7D" w:rsidP="003B3D7D">
            <w:pPr>
              <w:rPr>
                <w:rFonts w:ascii="Times New Roman" w:hAnsi="Times New Roman"/>
              </w:rPr>
            </w:pPr>
            <w:r w:rsidRPr="00253B01">
              <w:rPr>
                <w:rFonts w:ascii="Times New Roman" w:hAnsi="Times New Roman"/>
              </w:rPr>
              <w:t>Уо.04.01</w:t>
            </w:r>
          </w:p>
          <w:p w14:paraId="4954565E" w14:textId="77777777" w:rsidR="003B3D7D" w:rsidRPr="00253B01" w:rsidRDefault="003B3D7D" w:rsidP="003B3D7D">
            <w:pPr>
              <w:rPr>
                <w:rFonts w:ascii="Times New Roman" w:hAnsi="Times New Roman"/>
              </w:rPr>
            </w:pPr>
            <w:r w:rsidRPr="00253B01">
              <w:rPr>
                <w:rFonts w:ascii="Times New Roman" w:hAnsi="Times New Roman"/>
              </w:rPr>
              <w:t>Уо.05.01</w:t>
            </w:r>
          </w:p>
          <w:p w14:paraId="43824105" w14:textId="77777777" w:rsidR="003B3D7D" w:rsidRPr="00253B01" w:rsidRDefault="003B3D7D" w:rsidP="003B3D7D">
            <w:pPr>
              <w:rPr>
                <w:rFonts w:ascii="Times New Roman" w:hAnsi="Times New Roman"/>
              </w:rPr>
            </w:pPr>
            <w:r w:rsidRPr="00253B01">
              <w:rPr>
                <w:rFonts w:ascii="Times New Roman" w:hAnsi="Times New Roman"/>
              </w:rPr>
              <w:t>Зо.05.01</w:t>
            </w:r>
          </w:p>
          <w:p w14:paraId="770533BB" w14:textId="77777777" w:rsidR="003B3D7D" w:rsidRPr="00253B01" w:rsidRDefault="003B3D7D" w:rsidP="003B3D7D">
            <w:pPr>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1D9E81C0" w14:textId="77777777" w:rsidR="003B3D7D" w:rsidRPr="00253B01" w:rsidRDefault="003B3D7D" w:rsidP="003B3D7D">
            <w:pPr>
              <w:rPr>
                <w:rFonts w:ascii="Times New Roman" w:hAnsi="Times New Roman"/>
              </w:rPr>
            </w:pPr>
            <w:r w:rsidRPr="00253B01">
              <w:rPr>
                <w:rFonts w:ascii="Times New Roman" w:hAnsi="Times New Roman"/>
              </w:rPr>
              <w:t>Зо.0</w:t>
            </w:r>
            <w:r>
              <w:rPr>
                <w:rFonts w:ascii="Times New Roman" w:hAnsi="Times New Roman"/>
              </w:rPr>
              <w:t>7</w:t>
            </w:r>
            <w:r w:rsidRPr="00253B01">
              <w:rPr>
                <w:rFonts w:ascii="Times New Roman" w:hAnsi="Times New Roman"/>
              </w:rPr>
              <w:t>.0</w:t>
            </w:r>
            <w:r>
              <w:rPr>
                <w:rFonts w:ascii="Times New Roman" w:hAnsi="Times New Roman"/>
              </w:rPr>
              <w:t>1</w:t>
            </w:r>
          </w:p>
          <w:p w14:paraId="64E45D1E" w14:textId="77777777" w:rsidR="003B3D7D" w:rsidRPr="00253B01" w:rsidRDefault="003B3D7D" w:rsidP="003B3D7D">
            <w:pPr>
              <w:rPr>
                <w:rFonts w:ascii="Times New Roman" w:hAnsi="Times New Roman"/>
              </w:rPr>
            </w:pPr>
            <w:proofErr w:type="spellStart"/>
            <w:r>
              <w:rPr>
                <w:rFonts w:ascii="Times New Roman" w:hAnsi="Times New Roman"/>
              </w:rPr>
              <w:lastRenderedPageBreak/>
              <w:t>Уо</w:t>
            </w:r>
            <w:proofErr w:type="spellEnd"/>
            <w:r>
              <w:rPr>
                <w:rFonts w:ascii="Times New Roman" w:hAnsi="Times New Roman"/>
              </w:rPr>
              <w:t xml:space="preserve"> 09.01</w:t>
            </w:r>
          </w:p>
          <w:p w14:paraId="27D534D9" w14:textId="77777777" w:rsidR="003B3D7D" w:rsidRPr="00253B01" w:rsidRDefault="003B3D7D" w:rsidP="003B3D7D">
            <w:pPr>
              <w:rPr>
                <w:rFonts w:ascii="Times New Roman" w:hAnsi="Times New Roman"/>
              </w:rPr>
            </w:pPr>
            <w:r w:rsidRPr="00253B01">
              <w:rPr>
                <w:rFonts w:ascii="Times New Roman" w:hAnsi="Times New Roman"/>
              </w:rPr>
              <w:t>У 2.</w:t>
            </w:r>
            <w:r>
              <w:rPr>
                <w:rFonts w:ascii="Times New Roman" w:hAnsi="Times New Roman"/>
              </w:rPr>
              <w:t>4</w:t>
            </w:r>
            <w:r w:rsidRPr="00253B01">
              <w:rPr>
                <w:rFonts w:ascii="Times New Roman" w:hAnsi="Times New Roman"/>
              </w:rPr>
              <w:t>.0</w:t>
            </w:r>
            <w:r>
              <w:rPr>
                <w:rFonts w:ascii="Times New Roman" w:hAnsi="Times New Roman"/>
              </w:rPr>
              <w:t>1</w:t>
            </w:r>
          </w:p>
          <w:p w14:paraId="3959205B" w14:textId="77777777" w:rsidR="003B3D7D" w:rsidRPr="00253B01" w:rsidRDefault="003B3D7D" w:rsidP="003B3D7D">
            <w:pPr>
              <w:rPr>
                <w:rFonts w:ascii="Times New Roman" w:hAnsi="Times New Roman"/>
              </w:rPr>
            </w:pPr>
            <w:r w:rsidRPr="00253B01">
              <w:rPr>
                <w:rFonts w:ascii="Times New Roman" w:hAnsi="Times New Roman"/>
              </w:rPr>
              <w:t>З 2.</w:t>
            </w:r>
            <w:r>
              <w:rPr>
                <w:rFonts w:ascii="Times New Roman" w:hAnsi="Times New Roman"/>
              </w:rPr>
              <w:t>4.</w:t>
            </w:r>
            <w:r w:rsidRPr="00253B01">
              <w:rPr>
                <w:rFonts w:ascii="Times New Roman" w:hAnsi="Times New Roman"/>
              </w:rPr>
              <w:t>0</w:t>
            </w:r>
            <w:r>
              <w:rPr>
                <w:rFonts w:ascii="Times New Roman" w:hAnsi="Times New Roman"/>
              </w:rPr>
              <w:t>1</w:t>
            </w:r>
          </w:p>
          <w:p w14:paraId="2B3B0D64" w14:textId="77777777" w:rsidR="003B3D7D" w:rsidRPr="00253B01" w:rsidRDefault="003B3D7D" w:rsidP="003B3D7D">
            <w:pPr>
              <w:rPr>
                <w:rFonts w:ascii="Times New Roman" w:hAnsi="Times New Roman"/>
              </w:rPr>
            </w:pPr>
            <w:r w:rsidRPr="00253B01">
              <w:rPr>
                <w:rFonts w:ascii="Times New Roman" w:hAnsi="Times New Roman"/>
              </w:rPr>
              <w:t xml:space="preserve">У </w:t>
            </w:r>
            <w:r>
              <w:rPr>
                <w:rFonts w:ascii="Times New Roman" w:hAnsi="Times New Roman"/>
              </w:rPr>
              <w:t>4.</w:t>
            </w:r>
            <w:r w:rsidRPr="00253B01">
              <w:rPr>
                <w:rFonts w:ascii="Times New Roman" w:hAnsi="Times New Roman"/>
              </w:rPr>
              <w:t>3.0</w:t>
            </w:r>
            <w:r>
              <w:rPr>
                <w:rFonts w:ascii="Times New Roman" w:hAnsi="Times New Roman"/>
              </w:rPr>
              <w:t>1</w:t>
            </w:r>
          </w:p>
          <w:p w14:paraId="137D7000" w14:textId="77777777" w:rsidR="003B3D7D" w:rsidRPr="00253B01" w:rsidRDefault="003B3D7D" w:rsidP="003B3D7D">
            <w:pPr>
              <w:rPr>
                <w:rFonts w:ascii="Times New Roman" w:hAnsi="Times New Roman"/>
              </w:rPr>
            </w:pPr>
            <w:r w:rsidRPr="00253B01">
              <w:rPr>
                <w:rFonts w:ascii="Times New Roman" w:hAnsi="Times New Roman"/>
              </w:rPr>
              <w:t xml:space="preserve">З </w:t>
            </w:r>
            <w:r>
              <w:rPr>
                <w:rFonts w:ascii="Times New Roman" w:hAnsi="Times New Roman"/>
              </w:rPr>
              <w:t>4.</w:t>
            </w:r>
            <w:r w:rsidRPr="00253B01">
              <w:rPr>
                <w:rFonts w:ascii="Times New Roman" w:hAnsi="Times New Roman"/>
              </w:rPr>
              <w:t>3.0</w:t>
            </w:r>
            <w:r>
              <w:rPr>
                <w:rFonts w:ascii="Times New Roman" w:hAnsi="Times New Roman"/>
              </w:rPr>
              <w:t>1</w:t>
            </w:r>
          </w:p>
          <w:p w14:paraId="4E3E6C18" w14:textId="77777777" w:rsidR="003B3D7D" w:rsidRPr="00253B01" w:rsidRDefault="003B3D7D" w:rsidP="003B3D7D">
            <w:pPr>
              <w:rPr>
                <w:rFonts w:ascii="Times New Roman" w:hAnsi="Times New Roman"/>
              </w:rPr>
            </w:pPr>
            <w:r w:rsidRPr="00253B01">
              <w:rPr>
                <w:rFonts w:ascii="Times New Roman" w:hAnsi="Times New Roman"/>
              </w:rPr>
              <w:t xml:space="preserve">У 4.1.01 </w:t>
            </w:r>
          </w:p>
          <w:p w14:paraId="4BC5A21F" w14:textId="77777777" w:rsidR="003B3D7D" w:rsidRPr="001320F0" w:rsidRDefault="003B3D7D" w:rsidP="003B3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53B01">
              <w:rPr>
                <w:rFonts w:ascii="Times New Roman" w:hAnsi="Times New Roman"/>
              </w:rPr>
              <w:t>З 4.1.01</w:t>
            </w:r>
          </w:p>
          <w:p w14:paraId="1BD18705" w14:textId="77777777" w:rsidR="00786D75" w:rsidRPr="00786D75" w:rsidRDefault="00786D75" w:rsidP="0078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1</w:t>
            </w:r>
          </w:p>
          <w:p w14:paraId="503592F9" w14:textId="77777777" w:rsidR="00786D75" w:rsidRPr="00786D75" w:rsidRDefault="00786D75" w:rsidP="0078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2</w:t>
            </w:r>
          </w:p>
          <w:p w14:paraId="3896A324" w14:textId="3254313A" w:rsidR="003B3D7D" w:rsidRPr="00D57003" w:rsidRDefault="00786D75" w:rsidP="00786D75">
            <w:pPr>
              <w:rPr>
                <w:rFonts w:ascii="Times New Roman" w:hAnsi="Times New Roman"/>
                <w:sz w:val="24"/>
                <w:szCs w:val="24"/>
              </w:rPr>
            </w:pPr>
            <w:proofErr w:type="spellStart"/>
            <w:r w:rsidRPr="00786D75">
              <w:rPr>
                <w:rFonts w:ascii="Times New Roman" w:hAnsi="Times New Roman"/>
                <w:sz w:val="24"/>
                <w:szCs w:val="24"/>
              </w:rPr>
              <w:t>Зд</w:t>
            </w:r>
            <w:proofErr w:type="spellEnd"/>
            <w:r w:rsidRPr="00786D75">
              <w:rPr>
                <w:rFonts w:ascii="Times New Roman" w:hAnsi="Times New Roman"/>
                <w:sz w:val="24"/>
                <w:szCs w:val="24"/>
              </w:rPr>
              <w:t xml:space="preserve"> 1</w:t>
            </w:r>
          </w:p>
        </w:tc>
      </w:tr>
      <w:tr w:rsidR="003B3D7D" w:rsidRPr="00D57003" w14:paraId="1A100AB8" w14:textId="77777777" w:rsidTr="003B1FC0">
        <w:tc>
          <w:tcPr>
            <w:tcW w:w="1136" w:type="pct"/>
            <w:vMerge/>
          </w:tcPr>
          <w:p w14:paraId="69453729" w14:textId="77777777" w:rsidR="003B3D7D" w:rsidRPr="00D57003" w:rsidRDefault="003B3D7D" w:rsidP="0001347E">
            <w:pPr>
              <w:rPr>
                <w:rFonts w:ascii="Times New Roman" w:hAnsi="Times New Roman"/>
                <w:sz w:val="24"/>
                <w:szCs w:val="24"/>
              </w:rPr>
            </w:pPr>
          </w:p>
        </w:tc>
        <w:tc>
          <w:tcPr>
            <w:tcW w:w="2271" w:type="pct"/>
          </w:tcPr>
          <w:p w14:paraId="1F62056D"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Практическое занятие №5</w:t>
            </w:r>
          </w:p>
          <w:p w14:paraId="0E76DECC"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lastRenderedPageBreak/>
              <w:t xml:space="preserve">   Устройство и принцип действия </w:t>
            </w:r>
            <w:proofErr w:type="spellStart"/>
            <w:r w:rsidRPr="00D57003">
              <w:rPr>
                <w:rFonts w:ascii="Times New Roman" w:hAnsi="Times New Roman"/>
                <w:sz w:val="24"/>
                <w:szCs w:val="24"/>
              </w:rPr>
              <w:t>pH</w:t>
            </w:r>
            <w:proofErr w:type="spellEnd"/>
            <w:r w:rsidRPr="00D57003">
              <w:rPr>
                <w:rFonts w:ascii="Times New Roman" w:hAnsi="Times New Roman"/>
                <w:sz w:val="24"/>
                <w:szCs w:val="24"/>
              </w:rPr>
              <w:t>-метра.</w:t>
            </w:r>
          </w:p>
        </w:tc>
        <w:tc>
          <w:tcPr>
            <w:tcW w:w="332" w:type="pct"/>
          </w:tcPr>
          <w:p w14:paraId="014DF46E"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lastRenderedPageBreak/>
              <w:t>2</w:t>
            </w:r>
          </w:p>
        </w:tc>
        <w:tc>
          <w:tcPr>
            <w:tcW w:w="603" w:type="pct"/>
            <w:vMerge/>
          </w:tcPr>
          <w:p w14:paraId="6A4F12BF" w14:textId="77777777" w:rsidR="003B3D7D" w:rsidRPr="00D57003" w:rsidRDefault="003B3D7D" w:rsidP="0001347E">
            <w:pPr>
              <w:rPr>
                <w:rFonts w:ascii="Times New Roman" w:hAnsi="Times New Roman"/>
                <w:sz w:val="24"/>
                <w:szCs w:val="24"/>
              </w:rPr>
            </w:pPr>
          </w:p>
        </w:tc>
        <w:tc>
          <w:tcPr>
            <w:tcW w:w="658" w:type="pct"/>
            <w:vMerge/>
          </w:tcPr>
          <w:p w14:paraId="517F41E7" w14:textId="77777777" w:rsidR="003B3D7D" w:rsidRPr="00D57003" w:rsidRDefault="003B3D7D" w:rsidP="0001347E">
            <w:pPr>
              <w:rPr>
                <w:rFonts w:ascii="Times New Roman" w:hAnsi="Times New Roman"/>
                <w:sz w:val="24"/>
                <w:szCs w:val="24"/>
              </w:rPr>
            </w:pPr>
          </w:p>
        </w:tc>
      </w:tr>
      <w:tr w:rsidR="003B3D7D" w:rsidRPr="00D57003" w14:paraId="2B52EEAD" w14:textId="77777777" w:rsidTr="003B1FC0">
        <w:tc>
          <w:tcPr>
            <w:tcW w:w="1136" w:type="pct"/>
            <w:vMerge/>
          </w:tcPr>
          <w:p w14:paraId="7477F97A" w14:textId="77777777" w:rsidR="003B3D7D" w:rsidRPr="00D57003" w:rsidRDefault="003B3D7D" w:rsidP="0001347E">
            <w:pPr>
              <w:rPr>
                <w:rFonts w:ascii="Times New Roman" w:hAnsi="Times New Roman"/>
                <w:sz w:val="24"/>
                <w:szCs w:val="24"/>
              </w:rPr>
            </w:pPr>
          </w:p>
        </w:tc>
        <w:tc>
          <w:tcPr>
            <w:tcW w:w="2271" w:type="pct"/>
          </w:tcPr>
          <w:p w14:paraId="39AAA5D9"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62A9384B"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 подготовка к защите практической работы;</w:t>
            </w:r>
          </w:p>
          <w:p w14:paraId="10E17382"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 работа с учебной литературой, конспектирование «Кондуктометрический, кулонометрический, рефрактометрический анализы, их сущность и область применения».</w:t>
            </w:r>
          </w:p>
        </w:tc>
        <w:tc>
          <w:tcPr>
            <w:tcW w:w="332" w:type="pct"/>
          </w:tcPr>
          <w:p w14:paraId="34190909" w14:textId="77777777" w:rsidR="003B3D7D" w:rsidRPr="00D57003" w:rsidRDefault="003B3D7D" w:rsidP="0001347E">
            <w:pPr>
              <w:rPr>
                <w:rFonts w:ascii="Times New Roman" w:hAnsi="Times New Roman"/>
                <w:sz w:val="24"/>
                <w:szCs w:val="24"/>
              </w:rPr>
            </w:pPr>
          </w:p>
          <w:p w14:paraId="3F7C6AB2"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1</w:t>
            </w:r>
          </w:p>
          <w:p w14:paraId="231612FF" w14:textId="77777777" w:rsidR="003B3D7D" w:rsidRPr="00D57003" w:rsidRDefault="003B3D7D" w:rsidP="0001347E">
            <w:pPr>
              <w:rPr>
                <w:rFonts w:ascii="Times New Roman" w:hAnsi="Times New Roman"/>
                <w:sz w:val="24"/>
                <w:szCs w:val="24"/>
              </w:rPr>
            </w:pPr>
          </w:p>
          <w:p w14:paraId="20E37C6F" w14:textId="77777777" w:rsidR="003B3D7D" w:rsidRPr="00D57003" w:rsidRDefault="003B3D7D"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52295FDA" w14:textId="77777777" w:rsidR="003B3D7D" w:rsidRPr="00D57003" w:rsidRDefault="003B3D7D" w:rsidP="0001347E">
            <w:pPr>
              <w:rPr>
                <w:rFonts w:ascii="Times New Roman" w:hAnsi="Times New Roman"/>
                <w:sz w:val="24"/>
                <w:szCs w:val="24"/>
              </w:rPr>
            </w:pPr>
          </w:p>
        </w:tc>
        <w:tc>
          <w:tcPr>
            <w:tcW w:w="658" w:type="pct"/>
            <w:vMerge/>
          </w:tcPr>
          <w:p w14:paraId="184F0A82" w14:textId="77777777" w:rsidR="003B3D7D" w:rsidRPr="00D57003" w:rsidRDefault="003B3D7D" w:rsidP="0001347E">
            <w:pPr>
              <w:rPr>
                <w:rFonts w:ascii="Times New Roman" w:hAnsi="Times New Roman"/>
                <w:sz w:val="24"/>
                <w:szCs w:val="24"/>
              </w:rPr>
            </w:pPr>
          </w:p>
        </w:tc>
      </w:tr>
      <w:tr w:rsidR="0089061B" w:rsidRPr="00D57003" w14:paraId="2300FF43" w14:textId="77777777" w:rsidTr="003B1FC0">
        <w:tc>
          <w:tcPr>
            <w:tcW w:w="1136" w:type="pct"/>
          </w:tcPr>
          <w:p w14:paraId="279B2755"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Тема 4.3. Хроматографический анализ.</w:t>
            </w:r>
          </w:p>
        </w:tc>
        <w:tc>
          <w:tcPr>
            <w:tcW w:w="2271" w:type="pct"/>
          </w:tcPr>
          <w:p w14:paraId="0640C279"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   Сущность хроматографического анализа, его преимущества, область применения. Основа хроматографии – сорбция вещества. Адсорбционная и распределительная хроматография. Коэффициент распределения. </w:t>
            </w:r>
          </w:p>
        </w:tc>
        <w:tc>
          <w:tcPr>
            <w:tcW w:w="332" w:type="pct"/>
          </w:tcPr>
          <w:p w14:paraId="7D714038"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2</w:t>
            </w:r>
          </w:p>
        </w:tc>
        <w:tc>
          <w:tcPr>
            <w:tcW w:w="603" w:type="pct"/>
          </w:tcPr>
          <w:p w14:paraId="75B980DD"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ОК 1- 9, ПК </w:t>
            </w:r>
            <w:r>
              <w:rPr>
                <w:rFonts w:ascii="Times New Roman" w:hAnsi="Times New Roman"/>
                <w:sz w:val="24"/>
                <w:szCs w:val="24"/>
              </w:rPr>
              <w:t>1.7, 1.8</w:t>
            </w:r>
          </w:p>
          <w:p w14:paraId="786BE64B" w14:textId="77777777" w:rsidR="0089061B" w:rsidRPr="00D57003" w:rsidRDefault="0089061B" w:rsidP="0089061B">
            <w:pPr>
              <w:rPr>
                <w:rFonts w:ascii="Times New Roman" w:hAnsi="Times New Roman"/>
                <w:sz w:val="24"/>
                <w:szCs w:val="24"/>
              </w:rPr>
            </w:pPr>
          </w:p>
        </w:tc>
        <w:tc>
          <w:tcPr>
            <w:tcW w:w="658" w:type="pct"/>
          </w:tcPr>
          <w:p w14:paraId="53159664" w14:textId="77777777" w:rsidR="0089061B" w:rsidRPr="00253B01" w:rsidRDefault="0089061B" w:rsidP="0089061B">
            <w:pPr>
              <w:rPr>
                <w:rFonts w:ascii="Times New Roman" w:hAnsi="Times New Roman"/>
              </w:rPr>
            </w:pPr>
            <w:r w:rsidRPr="00253B01">
              <w:rPr>
                <w:rFonts w:ascii="Times New Roman" w:hAnsi="Times New Roman"/>
              </w:rPr>
              <w:t>Уо.01.01</w:t>
            </w:r>
          </w:p>
          <w:p w14:paraId="7E376625" w14:textId="77777777" w:rsidR="0089061B" w:rsidRPr="00253B01" w:rsidRDefault="0089061B" w:rsidP="0089061B">
            <w:pPr>
              <w:rPr>
                <w:rFonts w:ascii="Times New Roman" w:hAnsi="Times New Roman"/>
              </w:rPr>
            </w:pPr>
            <w:r w:rsidRPr="00253B01">
              <w:rPr>
                <w:rFonts w:ascii="Times New Roman" w:hAnsi="Times New Roman"/>
              </w:rPr>
              <w:t>Зо.01.01</w:t>
            </w:r>
          </w:p>
          <w:p w14:paraId="2E56A842" w14:textId="77777777" w:rsidR="0089061B" w:rsidRPr="00253B01" w:rsidRDefault="0089061B" w:rsidP="0089061B">
            <w:pPr>
              <w:rPr>
                <w:rFonts w:ascii="Times New Roman" w:hAnsi="Times New Roman"/>
              </w:rPr>
            </w:pPr>
            <w:r w:rsidRPr="00253B01">
              <w:rPr>
                <w:rFonts w:ascii="Times New Roman" w:hAnsi="Times New Roman"/>
              </w:rPr>
              <w:t>Уо.02.01</w:t>
            </w:r>
          </w:p>
          <w:p w14:paraId="4D81A78B" w14:textId="77777777" w:rsidR="0089061B" w:rsidRPr="00253B01" w:rsidRDefault="0089061B" w:rsidP="0089061B">
            <w:pPr>
              <w:rPr>
                <w:rFonts w:ascii="Times New Roman" w:hAnsi="Times New Roman"/>
              </w:rPr>
            </w:pPr>
            <w:r w:rsidRPr="00253B01">
              <w:rPr>
                <w:rFonts w:ascii="Times New Roman" w:hAnsi="Times New Roman"/>
              </w:rPr>
              <w:t>Зо.02.01</w:t>
            </w:r>
          </w:p>
          <w:p w14:paraId="22E82FDE" w14:textId="53CEEC09"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1.7</w:t>
            </w:r>
            <w:r w:rsidRPr="00253B01">
              <w:rPr>
                <w:rFonts w:ascii="Times New Roman" w:hAnsi="Times New Roman"/>
              </w:rPr>
              <w:t>.0</w:t>
            </w:r>
            <w:r>
              <w:rPr>
                <w:rFonts w:ascii="Times New Roman" w:hAnsi="Times New Roman"/>
              </w:rPr>
              <w:t>1</w:t>
            </w:r>
          </w:p>
          <w:p w14:paraId="356E9B71" w14:textId="26BDD187"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1.8.</w:t>
            </w:r>
            <w:r w:rsidRPr="00253B01">
              <w:rPr>
                <w:rFonts w:ascii="Times New Roman" w:hAnsi="Times New Roman"/>
              </w:rPr>
              <w:t>0</w:t>
            </w:r>
            <w:r>
              <w:rPr>
                <w:rFonts w:ascii="Times New Roman" w:hAnsi="Times New Roman"/>
              </w:rPr>
              <w:t>1</w:t>
            </w:r>
          </w:p>
          <w:p w14:paraId="380CE8C2" w14:textId="77777777" w:rsidR="00786D75" w:rsidRPr="00786D75" w:rsidRDefault="00786D75" w:rsidP="0078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1</w:t>
            </w:r>
          </w:p>
          <w:p w14:paraId="624A288D" w14:textId="77777777" w:rsidR="00786D75" w:rsidRPr="00786D75" w:rsidRDefault="00786D75" w:rsidP="0078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2</w:t>
            </w:r>
          </w:p>
          <w:p w14:paraId="1D961DC6" w14:textId="52028D67" w:rsidR="0089061B" w:rsidRPr="00D57003" w:rsidRDefault="00786D75" w:rsidP="00786D75">
            <w:pPr>
              <w:rPr>
                <w:rFonts w:ascii="Times New Roman" w:hAnsi="Times New Roman"/>
                <w:sz w:val="24"/>
                <w:szCs w:val="24"/>
              </w:rPr>
            </w:pPr>
            <w:proofErr w:type="spellStart"/>
            <w:r w:rsidRPr="00786D75">
              <w:rPr>
                <w:rFonts w:ascii="Times New Roman" w:hAnsi="Times New Roman"/>
                <w:sz w:val="24"/>
                <w:szCs w:val="24"/>
              </w:rPr>
              <w:t>Зд</w:t>
            </w:r>
            <w:proofErr w:type="spellEnd"/>
            <w:r w:rsidRPr="00786D75">
              <w:rPr>
                <w:rFonts w:ascii="Times New Roman" w:hAnsi="Times New Roman"/>
                <w:sz w:val="24"/>
                <w:szCs w:val="24"/>
              </w:rPr>
              <w:t xml:space="preserve"> 1</w:t>
            </w:r>
          </w:p>
        </w:tc>
      </w:tr>
      <w:tr w:rsidR="0001347E" w:rsidRPr="00D57003" w14:paraId="6CF20787" w14:textId="77777777" w:rsidTr="003B1FC0">
        <w:tc>
          <w:tcPr>
            <w:tcW w:w="3407" w:type="pct"/>
            <w:gridSpan w:val="2"/>
          </w:tcPr>
          <w:p w14:paraId="784D6801"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Раздел 5. Физические методы анализа.</w:t>
            </w:r>
          </w:p>
        </w:tc>
        <w:tc>
          <w:tcPr>
            <w:tcW w:w="332" w:type="pct"/>
          </w:tcPr>
          <w:p w14:paraId="4C9BF72F" w14:textId="77777777" w:rsidR="0001347E" w:rsidRPr="00D57003" w:rsidRDefault="0001347E" w:rsidP="0001347E">
            <w:pPr>
              <w:rPr>
                <w:rFonts w:ascii="Times New Roman" w:hAnsi="Times New Roman"/>
                <w:b/>
                <w:sz w:val="24"/>
                <w:szCs w:val="24"/>
              </w:rPr>
            </w:pPr>
            <w:r w:rsidRPr="00D57003">
              <w:rPr>
                <w:rFonts w:ascii="Times New Roman" w:hAnsi="Times New Roman"/>
                <w:b/>
                <w:sz w:val="24"/>
                <w:szCs w:val="24"/>
              </w:rPr>
              <w:t>6</w:t>
            </w:r>
          </w:p>
        </w:tc>
        <w:tc>
          <w:tcPr>
            <w:tcW w:w="603" w:type="pct"/>
          </w:tcPr>
          <w:p w14:paraId="166693A1" w14:textId="77777777" w:rsidR="0001347E" w:rsidRPr="00D57003" w:rsidRDefault="0001347E" w:rsidP="0001347E">
            <w:pPr>
              <w:rPr>
                <w:rFonts w:ascii="Times New Roman" w:hAnsi="Times New Roman"/>
                <w:sz w:val="24"/>
                <w:szCs w:val="24"/>
              </w:rPr>
            </w:pPr>
          </w:p>
        </w:tc>
        <w:tc>
          <w:tcPr>
            <w:tcW w:w="658" w:type="pct"/>
          </w:tcPr>
          <w:p w14:paraId="783A3AE3" w14:textId="77777777" w:rsidR="0001347E" w:rsidRPr="00D57003" w:rsidRDefault="0001347E" w:rsidP="0001347E">
            <w:pPr>
              <w:rPr>
                <w:rFonts w:ascii="Times New Roman" w:hAnsi="Times New Roman"/>
                <w:sz w:val="24"/>
                <w:szCs w:val="24"/>
              </w:rPr>
            </w:pPr>
          </w:p>
        </w:tc>
      </w:tr>
      <w:tr w:rsidR="0089061B" w:rsidRPr="00D57003" w14:paraId="60EB86E1" w14:textId="77777777" w:rsidTr="003B1FC0">
        <w:tc>
          <w:tcPr>
            <w:tcW w:w="1136" w:type="pct"/>
            <w:vMerge w:val="restart"/>
          </w:tcPr>
          <w:p w14:paraId="1C17C9FF"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Тема 5.1. Эмиссионный спектральный анализ.</w:t>
            </w:r>
          </w:p>
        </w:tc>
        <w:tc>
          <w:tcPr>
            <w:tcW w:w="2271" w:type="pct"/>
          </w:tcPr>
          <w:p w14:paraId="57ACEA2B"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   Строение атома. Связь между электронами и спектральными линиями. Происхождение и типы спектров. Сущность и принципиальная схема эмиссионного спектрального анализа. Основные узлы эмиссионных спектральных приборов: источник возбуждения, диспергирующий элемент, регистрация спектра. Качественный и количественный анализ.</w:t>
            </w:r>
          </w:p>
        </w:tc>
        <w:tc>
          <w:tcPr>
            <w:tcW w:w="332" w:type="pct"/>
          </w:tcPr>
          <w:p w14:paraId="1FA045BF"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1</w:t>
            </w:r>
          </w:p>
        </w:tc>
        <w:tc>
          <w:tcPr>
            <w:tcW w:w="603" w:type="pct"/>
            <w:vMerge w:val="restart"/>
          </w:tcPr>
          <w:p w14:paraId="0B1933EB"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ОК 1- 9, ПК </w:t>
            </w:r>
            <w:r>
              <w:rPr>
                <w:rFonts w:ascii="Times New Roman" w:hAnsi="Times New Roman"/>
                <w:sz w:val="24"/>
                <w:szCs w:val="24"/>
              </w:rPr>
              <w:t xml:space="preserve">2.4, </w:t>
            </w:r>
            <w:r w:rsidRPr="00D57003">
              <w:rPr>
                <w:rFonts w:ascii="Times New Roman" w:hAnsi="Times New Roman"/>
                <w:sz w:val="24"/>
                <w:szCs w:val="24"/>
              </w:rPr>
              <w:t>4.1, ПК 4.3</w:t>
            </w:r>
          </w:p>
          <w:p w14:paraId="3E96E1C9" w14:textId="77777777" w:rsidR="0089061B" w:rsidRPr="00D57003" w:rsidRDefault="0089061B" w:rsidP="0089061B">
            <w:pPr>
              <w:rPr>
                <w:rFonts w:ascii="Times New Roman" w:hAnsi="Times New Roman"/>
                <w:sz w:val="24"/>
                <w:szCs w:val="24"/>
              </w:rPr>
            </w:pPr>
          </w:p>
        </w:tc>
        <w:tc>
          <w:tcPr>
            <w:tcW w:w="658" w:type="pct"/>
            <w:vMerge w:val="restart"/>
          </w:tcPr>
          <w:p w14:paraId="60E97032" w14:textId="77777777" w:rsidR="0089061B" w:rsidRPr="00253B01" w:rsidRDefault="0089061B" w:rsidP="0089061B">
            <w:pPr>
              <w:rPr>
                <w:rFonts w:ascii="Times New Roman" w:hAnsi="Times New Roman"/>
              </w:rPr>
            </w:pPr>
            <w:r w:rsidRPr="00253B01">
              <w:rPr>
                <w:rFonts w:ascii="Times New Roman" w:hAnsi="Times New Roman"/>
              </w:rPr>
              <w:t>Уо.01.01</w:t>
            </w:r>
          </w:p>
          <w:p w14:paraId="76822659" w14:textId="77777777" w:rsidR="0089061B" w:rsidRPr="00253B01" w:rsidRDefault="0089061B" w:rsidP="0089061B">
            <w:pPr>
              <w:rPr>
                <w:rFonts w:ascii="Times New Roman" w:hAnsi="Times New Roman"/>
              </w:rPr>
            </w:pPr>
            <w:r w:rsidRPr="00253B01">
              <w:rPr>
                <w:rFonts w:ascii="Times New Roman" w:hAnsi="Times New Roman"/>
              </w:rPr>
              <w:t>Зо.01.01</w:t>
            </w:r>
          </w:p>
          <w:p w14:paraId="1988EDB0" w14:textId="77777777" w:rsidR="0089061B" w:rsidRPr="00253B01" w:rsidRDefault="0089061B" w:rsidP="0089061B">
            <w:pPr>
              <w:rPr>
                <w:rFonts w:ascii="Times New Roman" w:hAnsi="Times New Roman"/>
              </w:rPr>
            </w:pPr>
            <w:r w:rsidRPr="00253B01">
              <w:rPr>
                <w:rFonts w:ascii="Times New Roman" w:hAnsi="Times New Roman"/>
              </w:rPr>
              <w:t>Уо.04.01</w:t>
            </w:r>
          </w:p>
          <w:p w14:paraId="351340B8" w14:textId="77777777" w:rsidR="0089061B" w:rsidRPr="00253B01" w:rsidRDefault="0089061B" w:rsidP="0089061B">
            <w:pPr>
              <w:rPr>
                <w:rFonts w:ascii="Times New Roman" w:hAnsi="Times New Roman"/>
              </w:rPr>
            </w:pPr>
            <w:r w:rsidRPr="00253B01">
              <w:rPr>
                <w:rFonts w:ascii="Times New Roman" w:hAnsi="Times New Roman"/>
              </w:rPr>
              <w:t>Уо.05.01</w:t>
            </w:r>
          </w:p>
          <w:p w14:paraId="3EA6AD22" w14:textId="77777777" w:rsidR="0089061B" w:rsidRPr="00253B01" w:rsidRDefault="0089061B" w:rsidP="0089061B">
            <w:pPr>
              <w:rPr>
                <w:rFonts w:ascii="Times New Roman" w:hAnsi="Times New Roman"/>
              </w:rPr>
            </w:pPr>
            <w:r w:rsidRPr="00253B01">
              <w:rPr>
                <w:rFonts w:ascii="Times New Roman" w:hAnsi="Times New Roman"/>
              </w:rPr>
              <w:t>Зо.05.01</w:t>
            </w:r>
          </w:p>
          <w:p w14:paraId="1B4CC679" w14:textId="77777777" w:rsidR="0089061B" w:rsidRPr="00253B01" w:rsidRDefault="0089061B" w:rsidP="0089061B">
            <w:pPr>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6B66D09E" w14:textId="77777777" w:rsidR="0089061B" w:rsidRPr="00253B01" w:rsidRDefault="0089061B" w:rsidP="0089061B">
            <w:pPr>
              <w:rPr>
                <w:rFonts w:ascii="Times New Roman" w:hAnsi="Times New Roman"/>
              </w:rPr>
            </w:pPr>
            <w:r w:rsidRPr="00253B01">
              <w:rPr>
                <w:rFonts w:ascii="Times New Roman" w:hAnsi="Times New Roman"/>
              </w:rPr>
              <w:t>Зо.0</w:t>
            </w:r>
            <w:r>
              <w:rPr>
                <w:rFonts w:ascii="Times New Roman" w:hAnsi="Times New Roman"/>
              </w:rPr>
              <w:t>7</w:t>
            </w:r>
            <w:r w:rsidRPr="00253B01">
              <w:rPr>
                <w:rFonts w:ascii="Times New Roman" w:hAnsi="Times New Roman"/>
              </w:rPr>
              <w:t>.0</w:t>
            </w:r>
            <w:r>
              <w:rPr>
                <w:rFonts w:ascii="Times New Roman" w:hAnsi="Times New Roman"/>
              </w:rPr>
              <w:t>1</w:t>
            </w:r>
          </w:p>
          <w:p w14:paraId="625E343C" w14:textId="77777777" w:rsidR="0089061B" w:rsidRPr="00253B01" w:rsidRDefault="0089061B" w:rsidP="0089061B">
            <w:pPr>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5306BEEF" w14:textId="77777777" w:rsidR="0089061B" w:rsidRPr="00253B01" w:rsidRDefault="0089061B" w:rsidP="0089061B">
            <w:pPr>
              <w:rPr>
                <w:rFonts w:ascii="Times New Roman" w:hAnsi="Times New Roman"/>
              </w:rPr>
            </w:pPr>
            <w:r w:rsidRPr="00253B01">
              <w:rPr>
                <w:rFonts w:ascii="Times New Roman" w:hAnsi="Times New Roman"/>
              </w:rPr>
              <w:t>У 2.</w:t>
            </w:r>
            <w:r>
              <w:rPr>
                <w:rFonts w:ascii="Times New Roman" w:hAnsi="Times New Roman"/>
              </w:rPr>
              <w:t>4</w:t>
            </w:r>
            <w:r w:rsidRPr="00253B01">
              <w:rPr>
                <w:rFonts w:ascii="Times New Roman" w:hAnsi="Times New Roman"/>
              </w:rPr>
              <w:t>.0</w:t>
            </w:r>
            <w:r>
              <w:rPr>
                <w:rFonts w:ascii="Times New Roman" w:hAnsi="Times New Roman"/>
              </w:rPr>
              <w:t>1</w:t>
            </w:r>
          </w:p>
          <w:p w14:paraId="44D7A832" w14:textId="77777777" w:rsidR="0089061B" w:rsidRPr="00253B01" w:rsidRDefault="0089061B" w:rsidP="0089061B">
            <w:pPr>
              <w:rPr>
                <w:rFonts w:ascii="Times New Roman" w:hAnsi="Times New Roman"/>
              </w:rPr>
            </w:pPr>
            <w:r w:rsidRPr="00253B01">
              <w:rPr>
                <w:rFonts w:ascii="Times New Roman" w:hAnsi="Times New Roman"/>
              </w:rPr>
              <w:t>З 2.</w:t>
            </w:r>
            <w:r>
              <w:rPr>
                <w:rFonts w:ascii="Times New Roman" w:hAnsi="Times New Roman"/>
              </w:rPr>
              <w:t>4.</w:t>
            </w:r>
            <w:r w:rsidRPr="00253B01">
              <w:rPr>
                <w:rFonts w:ascii="Times New Roman" w:hAnsi="Times New Roman"/>
              </w:rPr>
              <w:t>0</w:t>
            </w:r>
            <w:r>
              <w:rPr>
                <w:rFonts w:ascii="Times New Roman" w:hAnsi="Times New Roman"/>
              </w:rPr>
              <w:t>1</w:t>
            </w:r>
          </w:p>
          <w:p w14:paraId="205C6A0C" w14:textId="77777777"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4.</w:t>
            </w:r>
            <w:r w:rsidRPr="00253B01">
              <w:rPr>
                <w:rFonts w:ascii="Times New Roman" w:hAnsi="Times New Roman"/>
              </w:rPr>
              <w:t>3.0</w:t>
            </w:r>
            <w:r>
              <w:rPr>
                <w:rFonts w:ascii="Times New Roman" w:hAnsi="Times New Roman"/>
              </w:rPr>
              <w:t>1</w:t>
            </w:r>
          </w:p>
          <w:p w14:paraId="145D06B5" w14:textId="77777777" w:rsidR="0089061B" w:rsidRPr="00253B01" w:rsidRDefault="0089061B" w:rsidP="0089061B">
            <w:pPr>
              <w:rPr>
                <w:rFonts w:ascii="Times New Roman" w:hAnsi="Times New Roman"/>
              </w:rPr>
            </w:pPr>
            <w:r w:rsidRPr="00253B01">
              <w:rPr>
                <w:rFonts w:ascii="Times New Roman" w:hAnsi="Times New Roman"/>
              </w:rPr>
              <w:t xml:space="preserve">З </w:t>
            </w:r>
            <w:r>
              <w:rPr>
                <w:rFonts w:ascii="Times New Roman" w:hAnsi="Times New Roman"/>
              </w:rPr>
              <w:t>4.</w:t>
            </w:r>
            <w:r w:rsidRPr="00253B01">
              <w:rPr>
                <w:rFonts w:ascii="Times New Roman" w:hAnsi="Times New Roman"/>
              </w:rPr>
              <w:t>3.0</w:t>
            </w:r>
            <w:r>
              <w:rPr>
                <w:rFonts w:ascii="Times New Roman" w:hAnsi="Times New Roman"/>
              </w:rPr>
              <w:t>1</w:t>
            </w:r>
          </w:p>
          <w:p w14:paraId="4FD71802" w14:textId="77777777" w:rsidR="0089061B" w:rsidRPr="00253B01" w:rsidRDefault="0089061B" w:rsidP="0089061B">
            <w:pPr>
              <w:rPr>
                <w:rFonts w:ascii="Times New Roman" w:hAnsi="Times New Roman"/>
              </w:rPr>
            </w:pPr>
            <w:r w:rsidRPr="00253B01">
              <w:rPr>
                <w:rFonts w:ascii="Times New Roman" w:hAnsi="Times New Roman"/>
              </w:rPr>
              <w:t xml:space="preserve">У 4.1.01 </w:t>
            </w:r>
          </w:p>
          <w:p w14:paraId="09C0DECB" w14:textId="77777777" w:rsidR="0089061B" w:rsidRPr="001320F0" w:rsidRDefault="0089061B" w:rsidP="00890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253B01">
              <w:rPr>
                <w:rFonts w:ascii="Times New Roman" w:hAnsi="Times New Roman"/>
              </w:rPr>
              <w:t>З 4.1.01</w:t>
            </w:r>
          </w:p>
          <w:p w14:paraId="500D1972" w14:textId="77777777" w:rsidR="00786D75" w:rsidRPr="00786D75" w:rsidRDefault="00786D75" w:rsidP="0078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lastRenderedPageBreak/>
              <w:t>Уд 1</w:t>
            </w:r>
          </w:p>
          <w:p w14:paraId="21960D0F" w14:textId="77777777" w:rsidR="00786D75" w:rsidRPr="00786D75" w:rsidRDefault="00786D75" w:rsidP="0078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2</w:t>
            </w:r>
          </w:p>
          <w:p w14:paraId="147FC421" w14:textId="77777777" w:rsidR="00786D75" w:rsidRPr="00786D75" w:rsidRDefault="00786D75" w:rsidP="00786D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sidRPr="00786D75">
              <w:rPr>
                <w:rFonts w:ascii="Times New Roman" w:hAnsi="Times New Roman"/>
                <w:sz w:val="24"/>
                <w:szCs w:val="24"/>
              </w:rPr>
              <w:t>Зд</w:t>
            </w:r>
            <w:proofErr w:type="spellEnd"/>
            <w:r w:rsidRPr="00786D75">
              <w:rPr>
                <w:rFonts w:ascii="Times New Roman" w:hAnsi="Times New Roman"/>
                <w:sz w:val="24"/>
                <w:szCs w:val="24"/>
              </w:rPr>
              <w:t xml:space="preserve"> 1</w:t>
            </w:r>
          </w:p>
          <w:p w14:paraId="1CA429FD" w14:textId="0493EB00" w:rsidR="0089061B" w:rsidRPr="00D57003" w:rsidRDefault="00786D75" w:rsidP="00786D75">
            <w:pPr>
              <w:rPr>
                <w:rFonts w:ascii="Times New Roman" w:hAnsi="Times New Roman"/>
                <w:sz w:val="24"/>
                <w:szCs w:val="24"/>
              </w:rPr>
            </w:pPr>
            <w:proofErr w:type="spellStart"/>
            <w:r w:rsidRPr="00786D75">
              <w:rPr>
                <w:rFonts w:ascii="Times New Roman" w:hAnsi="Times New Roman"/>
                <w:sz w:val="24"/>
                <w:szCs w:val="24"/>
              </w:rPr>
              <w:t>Зд</w:t>
            </w:r>
            <w:proofErr w:type="spellEnd"/>
            <w:r w:rsidRPr="00786D75">
              <w:rPr>
                <w:rFonts w:ascii="Times New Roman" w:hAnsi="Times New Roman"/>
                <w:sz w:val="24"/>
                <w:szCs w:val="24"/>
              </w:rPr>
              <w:t xml:space="preserve"> 3</w:t>
            </w:r>
          </w:p>
        </w:tc>
      </w:tr>
      <w:tr w:rsidR="0089061B" w:rsidRPr="00D57003" w14:paraId="76470F0B" w14:textId="77777777" w:rsidTr="003B1FC0">
        <w:tc>
          <w:tcPr>
            <w:tcW w:w="1136" w:type="pct"/>
            <w:vMerge/>
          </w:tcPr>
          <w:p w14:paraId="46A259E1" w14:textId="77777777" w:rsidR="0089061B" w:rsidRPr="00D57003" w:rsidRDefault="0089061B" w:rsidP="0001347E">
            <w:pPr>
              <w:rPr>
                <w:rFonts w:ascii="Times New Roman" w:hAnsi="Times New Roman"/>
                <w:sz w:val="24"/>
                <w:szCs w:val="24"/>
              </w:rPr>
            </w:pPr>
          </w:p>
        </w:tc>
        <w:tc>
          <w:tcPr>
            <w:tcW w:w="2271" w:type="pct"/>
          </w:tcPr>
          <w:p w14:paraId="5D5ED50B"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Практическое занятие №6</w:t>
            </w:r>
          </w:p>
          <w:p w14:paraId="1A1FEBB4"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 xml:space="preserve">   Изучение устройства и принципа действия спектрографа.</w:t>
            </w:r>
          </w:p>
        </w:tc>
        <w:tc>
          <w:tcPr>
            <w:tcW w:w="332" w:type="pct"/>
          </w:tcPr>
          <w:p w14:paraId="55A210A9"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770F3D2E" w14:textId="77777777" w:rsidR="0089061B" w:rsidRPr="00D57003" w:rsidRDefault="0089061B" w:rsidP="0001347E">
            <w:pPr>
              <w:rPr>
                <w:rFonts w:ascii="Times New Roman" w:hAnsi="Times New Roman"/>
                <w:sz w:val="24"/>
                <w:szCs w:val="24"/>
              </w:rPr>
            </w:pPr>
          </w:p>
        </w:tc>
        <w:tc>
          <w:tcPr>
            <w:tcW w:w="658" w:type="pct"/>
            <w:vMerge/>
          </w:tcPr>
          <w:p w14:paraId="78A1E7D0" w14:textId="77777777" w:rsidR="0089061B" w:rsidRPr="00D57003" w:rsidRDefault="0089061B" w:rsidP="0001347E">
            <w:pPr>
              <w:rPr>
                <w:rFonts w:ascii="Times New Roman" w:hAnsi="Times New Roman"/>
                <w:sz w:val="24"/>
                <w:szCs w:val="24"/>
              </w:rPr>
            </w:pPr>
          </w:p>
        </w:tc>
      </w:tr>
      <w:tr w:rsidR="0089061B" w:rsidRPr="00D57003" w14:paraId="58E3374F" w14:textId="77777777" w:rsidTr="003B1FC0">
        <w:tc>
          <w:tcPr>
            <w:tcW w:w="1136" w:type="pct"/>
            <w:vMerge/>
          </w:tcPr>
          <w:p w14:paraId="1F191C33" w14:textId="77777777" w:rsidR="0089061B" w:rsidRPr="00D57003" w:rsidRDefault="0089061B" w:rsidP="0001347E">
            <w:pPr>
              <w:rPr>
                <w:rFonts w:ascii="Times New Roman" w:hAnsi="Times New Roman"/>
                <w:sz w:val="24"/>
                <w:szCs w:val="24"/>
              </w:rPr>
            </w:pPr>
          </w:p>
        </w:tc>
        <w:tc>
          <w:tcPr>
            <w:tcW w:w="2271" w:type="pct"/>
          </w:tcPr>
          <w:p w14:paraId="215B861A"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4F34686A"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 подготовка к защите практической работы.</w:t>
            </w:r>
          </w:p>
        </w:tc>
        <w:tc>
          <w:tcPr>
            <w:tcW w:w="332" w:type="pct"/>
          </w:tcPr>
          <w:p w14:paraId="28968399"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1</w:t>
            </w:r>
          </w:p>
        </w:tc>
        <w:tc>
          <w:tcPr>
            <w:tcW w:w="603" w:type="pct"/>
            <w:vMerge/>
          </w:tcPr>
          <w:p w14:paraId="31435D4C" w14:textId="77777777" w:rsidR="0089061B" w:rsidRPr="00D57003" w:rsidRDefault="0089061B" w:rsidP="0001347E">
            <w:pPr>
              <w:rPr>
                <w:rFonts w:ascii="Times New Roman" w:hAnsi="Times New Roman"/>
                <w:sz w:val="24"/>
                <w:szCs w:val="24"/>
              </w:rPr>
            </w:pPr>
          </w:p>
        </w:tc>
        <w:tc>
          <w:tcPr>
            <w:tcW w:w="658" w:type="pct"/>
            <w:vMerge/>
          </w:tcPr>
          <w:p w14:paraId="005F08DA" w14:textId="77777777" w:rsidR="0089061B" w:rsidRPr="00D57003" w:rsidRDefault="0089061B" w:rsidP="0001347E">
            <w:pPr>
              <w:rPr>
                <w:rFonts w:ascii="Times New Roman" w:hAnsi="Times New Roman"/>
                <w:sz w:val="24"/>
                <w:szCs w:val="24"/>
              </w:rPr>
            </w:pPr>
          </w:p>
        </w:tc>
      </w:tr>
      <w:tr w:rsidR="0089061B" w:rsidRPr="00D57003" w14:paraId="33235C60" w14:textId="77777777" w:rsidTr="003B1FC0">
        <w:tc>
          <w:tcPr>
            <w:tcW w:w="1136" w:type="pct"/>
            <w:vMerge w:val="restart"/>
          </w:tcPr>
          <w:p w14:paraId="1FCDC0AC"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Тема 5.2Рентгеноспектральный анализ.</w:t>
            </w:r>
          </w:p>
        </w:tc>
        <w:tc>
          <w:tcPr>
            <w:tcW w:w="2271" w:type="pct"/>
          </w:tcPr>
          <w:p w14:paraId="336548B9"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   Сущность рентгеноспектрального анализа, его теоретические основы, преимущества и область применения. Приборы рентгеновского излучения. Свойства рентгеновских лучей.</w:t>
            </w:r>
          </w:p>
        </w:tc>
        <w:tc>
          <w:tcPr>
            <w:tcW w:w="332" w:type="pct"/>
          </w:tcPr>
          <w:p w14:paraId="4FA3AA90"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1</w:t>
            </w:r>
          </w:p>
        </w:tc>
        <w:tc>
          <w:tcPr>
            <w:tcW w:w="603" w:type="pct"/>
            <w:vMerge w:val="restart"/>
          </w:tcPr>
          <w:p w14:paraId="721AA498" w14:textId="407D52B9"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ОК 1- 9, ПК </w:t>
            </w:r>
            <w:r>
              <w:rPr>
                <w:rFonts w:ascii="Times New Roman" w:hAnsi="Times New Roman"/>
                <w:sz w:val="24"/>
                <w:szCs w:val="24"/>
              </w:rPr>
              <w:t>1.7, 1.8</w:t>
            </w:r>
          </w:p>
          <w:p w14:paraId="43EB455A" w14:textId="77777777" w:rsidR="0089061B" w:rsidRPr="00D57003" w:rsidRDefault="0089061B" w:rsidP="0089061B">
            <w:pPr>
              <w:rPr>
                <w:rFonts w:ascii="Times New Roman" w:hAnsi="Times New Roman"/>
                <w:sz w:val="24"/>
                <w:szCs w:val="24"/>
              </w:rPr>
            </w:pPr>
          </w:p>
        </w:tc>
        <w:tc>
          <w:tcPr>
            <w:tcW w:w="658" w:type="pct"/>
            <w:vMerge w:val="restart"/>
          </w:tcPr>
          <w:p w14:paraId="03293D4E" w14:textId="77777777" w:rsidR="0089061B" w:rsidRPr="00253B01" w:rsidRDefault="0089061B" w:rsidP="0089061B">
            <w:pPr>
              <w:rPr>
                <w:rFonts w:ascii="Times New Roman" w:hAnsi="Times New Roman"/>
              </w:rPr>
            </w:pPr>
            <w:r w:rsidRPr="00253B01">
              <w:rPr>
                <w:rFonts w:ascii="Times New Roman" w:hAnsi="Times New Roman"/>
              </w:rPr>
              <w:t>Уо.01.01</w:t>
            </w:r>
          </w:p>
          <w:p w14:paraId="602183F8" w14:textId="77777777" w:rsidR="0089061B" w:rsidRPr="00253B01" w:rsidRDefault="0089061B" w:rsidP="0089061B">
            <w:pPr>
              <w:rPr>
                <w:rFonts w:ascii="Times New Roman" w:hAnsi="Times New Roman"/>
              </w:rPr>
            </w:pPr>
            <w:r w:rsidRPr="00253B01">
              <w:rPr>
                <w:rFonts w:ascii="Times New Roman" w:hAnsi="Times New Roman"/>
              </w:rPr>
              <w:t>Зо.01.01</w:t>
            </w:r>
          </w:p>
          <w:p w14:paraId="00D0A880" w14:textId="77777777" w:rsidR="0089061B" w:rsidRPr="00253B01" w:rsidRDefault="0089061B" w:rsidP="0089061B">
            <w:pPr>
              <w:rPr>
                <w:rFonts w:ascii="Times New Roman" w:hAnsi="Times New Roman"/>
              </w:rPr>
            </w:pPr>
            <w:r w:rsidRPr="00253B01">
              <w:rPr>
                <w:rFonts w:ascii="Times New Roman" w:hAnsi="Times New Roman"/>
              </w:rPr>
              <w:t>Уо.02.01</w:t>
            </w:r>
          </w:p>
          <w:p w14:paraId="5FDCF417" w14:textId="77777777" w:rsidR="0089061B" w:rsidRPr="00253B01" w:rsidRDefault="0089061B" w:rsidP="0089061B">
            <w:pPr>
              <w:rPr>
                <w:rFonts w:ascii="Times New Roman" w:hAnsi="Times New Roman"/>
              </w:rPr>
            </w:pPr>
            <w:r w:rsidRPr="00253B01">
              <w:rPr>
                <w:rFonts w:ascii="Times New Roman" w:hAnsi="Times New Roman"/>
              </w:rPr>
              <w:t>Зо.02.01</w:t>
            </w:r>
          </w:p>
          <w:p w14:paraId="3A8CFC09" w14:textId="77777777"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1.7</w:t>
            </w:r>
            <w:r w:rsidRPr="00253B01">
              <w:rPr>
                <w:rFonts w:ascii="Times New Roman" w:hAnsi="Times New Roman"/>
              </w:rPr>
              <w:t>.0</w:t>
            </w:r>
            <w:r>
              <w:rPr>
                <w:rFonts w:ascii="Times New Roman" w:hAnsi="Times New Roman"/>
              </w:rPr>
              <w:t>1</w:t>
            </w:r>
          </w:p>
          <w:p w14:paraId="4DADB6DE" w14:textId="77777777"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1.8.</w:t>
            </w:r>
            <w:r w:rsidRPr="00253B01">
              <w:rPr>
                <w:rFonts w:ascii="Times New Roman" w:hAnsi="Times New Roman"/>
              </w:rPr>
              <w:t>0</w:t>
            </w:r>
            <w:r>
              <w:rPr>
                <w:rFonts w:ascii="Times New Roman" w:hAnsi="Times New Roman"/>
              </w:rPr>
              <w:t>1</w:t>
            </w:r>
          </w:p>
          <w:p w14:paraId="0C5A92FB" w14:textId="77777777" w:rsidR="004F6B4A" w:rsidRPr="00786D75" w:rsidRDefault="004F6B4A" w:rsidP="004F6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1</w:t>
            </w:r>
          </w:p>
          <w:p w14:paraId="09C55E7C" w14:textId="77777777" w:rsidR="004F6B4A" w:rsidRPr="00786D75" w:rsidRDefault="004F6B4A" w:rsidP="004F6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2</w:t>
            </w:r>
          </w:p>
          <w:p w14:paraId="73C67078" w14:textId="77777777" w:rsidR="004F6B4A" w:rsidRPr="00786D75" w:rsidRDefault="004F6B4A" w:rsidP="004F6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sidRPr="00786D75">
              <w:rPr>
                <w:rFonts w:ascii="Times New Roman" w:hAnsi="Times New Roman"/>
                <w:sz w:val="24"/>
                <w:szCs w:val="24"/>
              </w:rPr>
              <w:t>Зд</w:t>
            </w:r>
            <w:proofErr w:type="spellEnd"/>
            <w:r w:rsidRPr="00786D75">
              <w:rPr>
                <w:rFonts w:ascii="Times New Roman" w:hAnsi="Times New Roman"/>
                <w:sz w:val="24"/>
                <w:szCs w:val="24"/>
              </w:rPr>
              <w:t xml:space="preserve"> 1</w:t>
            </w:r>
          </w:p>
          <w:p w14:paraId="23168CC6" w14:textId="1ED598FE" w:rsidR="0089061B" w:rsidRPr="00D57003" w:rsidRDefault="004F6B4A" w:rsidP="004F6B4A">
            <w:pPr>
              <w:rPr>
                <w:rFonts w:ascii="Times New Roman" w:hAnsi="Times New Roman"/>
                <w:sz w:val="24"/>
                <w:szCs w:val="24"/>
              </w:rPr>
            </w:pPr>
            <w:proofErr w:type="spellStart"/>
            <w:r w:rsidRPr="00786D75">
              <w:rPr>
                <w:rFonts w:ascii="Times New Roman" w:hAnsi="Times New Roman"/>
                <w:sz w:val="24"/>
                <w:szCs w:val="24"/>
              </w:rPr>
              <w:t>Зд</w:t>
            </w:r>
            <w:proofErr w:type="spellEnd"/>
            <w:r w:rsidRPr="00786D75">
              <w:rPr>
                <w:rFonts w:ascii="Times New Roman" w:hAnsi="Times New Roman"/>
                <w:sz w:val="24"/>
                <w:szCs w:val="24"/>
              </w:rPr>
              <w:t xml:space="preserve"> 3</w:t>
            </w:r>
          </w:p>
        </w:tc>
      </w:tr>
      <w:tr w:rsidR="0089061B" w:rsidRPr="00D57003" w14:paraId="50BB3279" w14:textId="77777777" w:rsidTr="003B1FC0">
        <w:tc>
          <w:tcPr>
            <w:tcW w:w="1136" w:type="pct"/>
            <w:vMerge/>
          </w:tcPr>
          <w:p w14:paraId="6E9B9D8C" w14:textId="77777777" w:rsidR="0089061B" w:rsidRPr="00D57003" w:rsidRDefault="0089061B" w:rsidP="0001347E">
            <w:pPr>
              <w:rPr>
                <w:rFonts w:ascii="Times New Roman" w:hAnsi="Times New Roman"/>
                <w:sz w:val="24"/>
                <w:szCs w:val="24"/>
              </w:rPr>
            </w:pPr>
          </w:p>
        </w:tc>
        <w:tc>
          <w:tcPr>
            <w:tcW w:w="2271" w:type="pct"/>
          </w:tcPr>
          <w:p w14:paraId="62F7F96C"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5E287DEC"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 самостоятельная работа с учебной литературой, конспектирование «Атомно-абсорбционный, масс-спектральный, активационный анализы, их сущность и применение».</w:t>
            </w:r>
          </w:p>
        </w:tc>
        <w:tc>
          <w:tcPr>
            <w:tcW w:w="332" w:type="pct"/>
          </w:tcPr>
          <w:p w14:paraId="5273B0D5"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1</w:t>
            </w:r>
          </w:p>
        </w:tc>
        <w:tc>
          <w:tcPr>
            <w:tcW w:w="603" w:type="pct"/>
            <w:vMerge/>
          </w:tcPr>
          <w:p w14:paraId="3B53BD03" w14:textId="77777777" w:rsidR="0089061B" w:rsidRPr="00D57003" w:rsidRDefault="0089061B" w:rsidP="0001347E">
            <w:pPr>
              <w:rPr>
                <w:rFonts w:ascii="Times New Roman" w:hAnsi="Times New Roman"/>
                <w:sz w:val="24"/>
                <w:szCs w:val="24"/>
              </w:rPr>
            </w:pPr>
          </w:p>
        </w:tc>
        <w:tc>
          <w:tcPr>
            <w:tcW w:w="658" w:type="pct"/>
            <w:vMerge/>
          </w:tcPr>
          <w:p w14:paraId="1686E992" w14:textId="77777777" w:rsidR="0089061B" w:rsidRPr="00D57003" w:rsidRDefault="0089061B" w:rsidP="0001347E">
            <w:pPr>
              <w:rPr>
                <w:rFonts w:ascii="Times New Roman" w:hAnsi="Times New Roman"/>
                <w:sz w:val="24"/>
                <w:szCs w:val="24"/>
              </w:rPr>
            </w:pPr>
          </w:p>
        </w:tc>
      </w:tr>
      <w:tr w:rsidR="0001347E" w:rsidRPr="00D57003" w14:paraId="1F1E52BF" w14:textId="77777777" w:rsidTr="003B1FC0">
        <w:tc>
          <w:tcPr>
            <w:tcW w:w="3407" w:type="pct"/>
            <w:gridSpan w:val="2"/>
          </w:tcPr>
          <w:p w14:paraId="388C1AC8" w14:textId="77777777" w:rsidR="0001347E" w:rsidRPr="007E28D5" w:rsidRDefault="0001347E" w:rsidP="0001347E">
            <w:pPr>
              <w:rPr>
                <w:rFonts w:ascii="Times New Roman" w:hAnsi="Times New Roman"/>
                <w:b/>
                <w:sz w:val="24"/>
                <w:szCs w:val="24"/>
              </w:rPr>
            </w:pPr>
            <w:r w:rsidRPr="007E28D5">
              <w:rPr>
                <w:rFonts w:ascii="Times New Roman" w:hAnsi="Times New Roman"/>
                <w:b/>
                <w:sz w:val="24"/>
                <w:szCs w:val="24"/>
              </w:rPr>
              <w:t>Раздел 6. Анализ продуктов металлургического производства.</w:t>
            </w:r>
          </w:p>
        </w:tc>
        <w:tc>
          <w:tcPr>
            <w:tcW w:w="332" w:type="pct"/>
          </w:tcPr>
          <w:p w14:paraId="71EC47CA" w14:textId="77777777" w:rsidR="0001347E" w:rsidRPr="007E28D5" w:rsidRDefault="0001347E" w:rsidP="0001347E">
            <w:pPr>
              <w:rPr>
                <w:rFonts w:ascii="Times New Roman" w:hAnsi="Times New Roman"/>
                <w:b/>
                <w:sz w:val="24"/>
                <w:szCs w:val="24"/>
              </w:rPr>
            </w:pPr>
            <w:r w:rsidRPr="007E28D5">
              <w:rPr>
                <w:rFonts w:ascii="Times New Roman" w:hAnsi="Times New Roman"/>
                <w:b/>
                <w:sz w:val="24"/>
                <w:szCs w:val="24"/>
              </w:rPr>
              <w:t>2</w:t>
            </w:r>
          </w:p>
        </w:tc>
        <w:tc>
          <w:tcPr>
            <w:tcW w:w="603" w:type="pct"/>
          </w:tcPr>
          <w:p w14:paraId="108B081F" w14:textId="77777777" w:rsidR="0001347E" w:rsidRPr="00D57003" w:rsidRDefault="0001347E" w:rsidP="0001347E">
            <w:pPr>
              <w:rPr>
                <w:rFonts w:ascii="Times New Roman" w:hAnsi="Times New Roman"/>
                <w:sz w:val="24"/>
                <w:szCs w:val="24"/>
              </w:rPr>
            </w:pPr>
          </w:p>
        </w:tc>
        <w:tc>
          <w:tcPr>
            <w:tcW w:w="658" w:type="pct"/>
          </w:tcPr>
          <w:p w14:paraId="40C34AEE" w14:textId="77777777" w:rsidR="0001347E" w:rsidRPr="00D57003" w:rsidRDefault="0001347E" w:rsidP="0001347E">
            <w:pPr>
              <w:rPr>
                <w:rFonts w:ascii="Times New Roman" w:hAnsi="Times New Roman"/>
                <w:sz w:val="24"/>
                <w:szCs w:val="24"/>
              </w:rPr>
            </w:pPr>
          </w:p>
        </w:tc>
      </w:tr>
      <w:tr w:rsidR="0089061B" w:rsidRPr="00D57003" w14:paraId="6BB8757B" w14:textId="77777777" w:rsidTr="003B1FC0">
        <w:tc>
          <w:tcPr>
            <w:tcW w:w="1136" w:type="pct"/>
          </w:tcPr>
          <w:p w14:paraId="69592B65"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Тема 6.1. Методы анализа руды, стали и шлака.</w:t>
            </w:r>
          </w:p>
        </w:tc>
        <w:tc>
          <w:tcPr>
            <w:tcW w:w="2271" w:type="pct"/>
          </w:tcPr>
          <w:p w14:paraId="1CE2C2DF"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   Задачи технического анализа. Производственная классификация методов анализа (маркировочный, контрольный, арбитражный, экспрессный), их стандартизация. Организация химических лабораторий на предприятии. Значение технического анализа для контроля технологических процессов металлургического производства.</w:t>
            </w:r>
          </w:p>
        </w:tc>
        <w:tc>
          <w:tcPr>
            <w:tcW w:w="332" w:type="pct"/>
          </w:tcPr>
          <w:p w14:paraId="425A9E2F" w14:textId="77777777" w:rsidR="0089061B" w:rsidRPr="00D57003" w:rsidRDefault="0089061B" w:rsidP="0089061B">
            <w:pPr>
              <w:rPr>
                <w:rFonts w:ascii="Times New Roman" w:hAnsi="Times New Roman"/>
                <w:sz w:val="24"/>
                <w:szCs w:val="24"/>
              </w:rPr>
            </w:pPr>
          </w:p>
        </w:tc>
        <w:tc>
          <w:tcPr>
            <w:tcW w:w="603" w:type="pct"/>
            <w:vMerge w:val="restart"/>
          </w:tcPr>
          <w:p w14:paraId="5A04F534"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ОК 1- 9, ПК </w:t>
            </w:r>
            <w:r>
              <w:rPr>
                <w:rFonts w:ascii="Times New Roman" w:hAnsi="Times New Roman"/>
                <w:sz w:val="24"/>
                <w:szCs w:val="24"/>
              </w:rPr>
              <w:t>1.7, 1.8</w:t>
            </w:r>
          </w:p>
          <w:p w14:paraId="44B4FFB5" w14:textId="77777777" w:rsidR="0089061B" w:rsidRPr="00D57003" w:rsidRDefault="0089061B" w:rsidP="0089061B">
            <w:pPr>
              <w:rPr>
                <w:rFonts w:ascii="Times New Roman" w:hAnsi="Times New Roman"/>
                <w:sz w:val="24"/>
                <w:szCs w:val="24"/>
              </w:rPr>
            </w:pPr>
          </w:p>
        </w:tc>
        <w:tc>
          <w:tcPr>
            <w:tcW w:w="658" w:type="pct"/>
            <w:vMerge w:val="restart"/>
          </w:tcPr>
          <w:p w14:paraId="20917C09" w14:textId="77777777" w:rsidR="0089061B" w:rsidRPr="00253B01" w:rsidRDefault="0089061B" w:rsidP="0089061B">
            <w:pPr>
              <w:rPr>
                <w:rFonts w:ascii="Times New Roman" w:hAnsi="Times New Roman"/>
              </w:rPr>
            </w:pPr>
            <w:r w:rsidRPr="00253B01">
              <w:rPr>
                <w:rFonts w:ascii="Times New Roman" w:hAnsi="Times New Roman"/>
              </w:rPr>
              <w:t>Уо.01.01</w:t>
            </w:r>
          </w:p>
          <w:p w14:paraId="085030BA" w14:textId="77777777" w:rsidR="0089061B" w:rsidRPr="00253B01" w:rsidRDefault="0089061B" w:rsidP="0089061B">
            <w:pPr>
              <w:rPr>
                <w:rFonts w:ascii="Times New Roman" w:hAnsi="Times New Roman"/>
              </w:rPr>
            </w:pPr>
            <w:r w:rsidRPr="00253B01">
              <w:rPr>
                <w:rFonts w:ascii="Times New Roman" w:hAnsi="Times New Roman"/>
              </w:rPr>
              <w:t>Зо.01.01</w:t>
            </w:r>
          </w:p>
          <w:p w14:paraId="0769FFAE" w14:textId="77777777" w:rsidR="0089061B" w:rsidRPr="00253B01" w:rsidRDefault="0089061B" w:rsidP="0089061B">
            <w:pPr>
              <w:rPr>
                <w:rFonts w:ascii="Times New Roman" w:hAnsi="Times New Roman"/>
              </w:rPr>
            </w:pPr>
            <w:r w:rsidRPr="00253B01">
              <w:rPr>
                <w:rFonts w:ascii="Times New Roman" w:hAnsi="Times New Roman"/>
              </w:rPr>
              <w:t>Уо.02.01</w:t>
            </w:r>
          </w:p>
          <w:p w14:paraId="08825ADB" w14:textId="77777777" w:rsidR="0089061B" w:rsidRPr="00253B01" w:rsidRDefault="0089061B" w:rsidP="0089061B">
            <w:pPr>
              <w:rPr>
                <w:rFonts w:ascii="Times New Roman" w:hAnsi="Times New Roman"/>
              </w:rPr>
            </w:pPr>
            <w:r w:rsidRPr="00253B01">
              <w:rPr>
                <w:rFonts w:ascii="Times New Roman" w:hAnsi="Times New Roman"/>
              </w:rPr>
              <w:t>Зо.02.01</w:t>
            </w:r>
          </w:p>
          <w:p w14:paraId="0BE43038" w14:textId="77777777"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1.7</w:t>
            </w:r>
            <w:r w:rsidRPr="00253B01">
              <w:rPr>
                <w:rFonts w:ascii="Times New Roman" w:hAnsi="Times New Roman"/>
              </w:rPr>
              <w:t>.0</w:t>
            </w:r>
            <w:r>
              <w:rPr>
                <w:rFonts w:ascii="Times New Roman" w:hAnsi="Times New Roman"/>
              </w:rPr>
              <w:t>1</w:t>
            </w:r>
          </w:p>
          <w:p w14:paraId="4C1A91B6" w14:textId="77777777"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1.8.</w:t>
            </w:r>
            <w:r w:rsidRPr="00253B01">
              <w:rPr>
                <w:rFonts w:ascii="Times New Roman" w:hAnsi="Times New Roman"/>
              </w:rPr>
              <w:t>0</w:t>
            </w:r>
            <w:r>
              <w:rPr>
                <w:rFonts w:ascii="Times New Roman" w:hAnsi="Times New Roman"/>
              </w:rPr>
              <w:t>1</w:t>
            </w:r>
          </w:p>
          <w:p w14:paraId="5598397D" w14:textId="77777777" w:rsidR="004F6B4A" w:rsidRPr="00786D75" w:rsidRDefault="004F6B4A" w:rsidP="004F6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1</w:t>
            </w:r>
          </w:p>
          <w:p w14:paraId="4BE253B1" w14:textId="77777777" w:rsidR="004F6B4A" w:rsidRPr="00786D75" w:rsidRDefault="004F6B4A" w:rsidP="004F6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86D75">
              <w:rPr>
                <w:rFonts w:ascii="Times New Roman" w:hAnsi="Times New Roman"/>
                <w:sz w:val="24"/>
                <w:szCs w:val="24"/>
              </w:rPr>
              <w:t>Уд 2</w:t>
            </w:r>
          </w:p>
          <w:p w14:paraId="44B17AA0" w14:textId="77777777" w:rsidR="004F6B4A" w:rsidRPr="00786D75" w:rsidRDefault="004F6B4A" w:rsidP="004F6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roofErr w:type="spellStart"/>
            <w:r w:rsidRPr="00786D75">
              <w:rPr>
                <w:rFonts w:ascii="Times New Roman" w:hAnsi="Times New Roman"/>
                <w:sz w:val="24"/>
                <w:szCs w:val="24"/>
              </w:rPr>
              <w:t>Зд</w:t>
            </w:r>
            <w:proofErr w:type="spellEnd"/>
            <w:r w:rsidRPr="00786D75">
              <w:rPr>
                <w:rFonts w:ascii="Times New Roman" w:hAnsi="Times New Roman"/>
                <w:sz w:val="24"/>
                <w:szCs w:val="24"/>
              </w:rPr>
              <w:t xml:space="preserve"> 1</w:t>
            </w:r>
          </w:p>
          <w:p w14:paraId="5E793A25" w14:textId="67BA3758" w:rsidR="0089061B" w:rsidRPr="00D57003" w:rsidRDefault="004F6B4A" w:rsidP="004F6B4A">
            <w:pPr>
              <w:rPr>
                <w:rFonts w:ascii="Times New Roman" w:hAnsi="Times New Roman"/>
                <w:sz w:val="24"/>
                <w:szCs w:val="24"/>
              </w:rPr>
            </w:pPr>
            <w:proofErr w:type="spellStart"/>
            <w:r w:rsidRPr="00786D75">
              <w:rPr>
                <w:rFonts w:ascii="Times New Roman" w:hAnsi="Times New Roman"/>
                <w:sz w:val="24"/>
                <w:szCs w:val="24"/>
              </w:rPr>
              <w:t>Зд</w:t>
            </w:r>
            <w:proofErr w:type="spellEnd"/>
            <w:r w:rsidRPr="00786D75">
              <w:rPr>
                <w:rFonts w:ascii="Times New Roman" w:hAnsi="Times New Roman"/>
                <w:sz w:val="24"/>
                <w:szCs w:val="24"/>
              </w:rPr>
              <w:t xml:space="preserve"> 3</w:t>
            </w:r>
          </w:p>
        </w:tc>
      </w:tr>
      <w:tr w:rsidR="0089061B" w:rsidRPr="00D57003" w14:paraId="3E7BE7DD" w14:textId="77777777" w:rsidTr="003B1FC0">
        <w:tc>
          <w:tcPr>
            <w:tcW w:w="1136" w:type="pct"/>
          </w:tcPr>
          <w:p w14:paraId="1E7FD9EF" w14:textId="77777777" w:rsidR="0089061B" w:rsidRPr="00D57003" w:rsidRDefault="0089061B" w:rsidP="0001347E">
            <w:pPr>
              <w:rPr>
                <w:rFonts w:ascii="Times New Roman" w:hAnsi="Times New Roman"/>
                <w:sz w:val="24"/>
                <w:szCs w:val="24"/>
              </w:rPr>
            </w:pPr>
          </w:p>
        </w:tc>
        <w:tc>
          <w:tcPr>
            <w:tcW w:w="2271" w:type="pct"/>
          </w:tcPr>
          <w:p w14:paraId="29D86F2E"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6F2E0AE1"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 самостоятельная работа с учебной литературой, конспектирование «Анализ железных руд и металлургических шлаков», «Понятие о фазовом анализе металлов и сплавов».</w:t>
            </w:r>
          </w:p>
        </w:tc>
        <w:tc>
          <w:tcPr>
            <w:tcW w:w="332" w:type="pct"/>
          </w:tcPr>
          <w:p w14:paraId="54644B67"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26AD9D63" w14:textId="77777777" w:rsidR="0089061B" w:rsidRPr="00D57003" w:rsidRDefault="0089061B" w:rsidP="0001347E">
            <w:pPr>
              <w:rPr>
                <w:rFonts w:ascii="Times New Roman" w:hAnsi="Times New Roman"/>
                <w:sz w:val="24"/>
                <w:szCs w:val="24"/>
              </w:rPr>
            </w:pPr>
          </w:p>
        </w:tc>
        <w:tc>
          <w:tcPr>
            <w:tcW w:w="658" w:type="pct"/>
            <w:vMerge/>
          </w:tcPr>
          <w:p w14:paraId="6D7BB92D" w14:textId="77777777" w:rsidR="0089061B" w:rsidRPr="00D57003" w:rsidRDefault="0089061B" w:rsidP="0001347E">
            <w:pPr>
              <w:rPr>
                <w:rFonts w:ascii="Times New Roman" w:hAnsi="Times New Roman"/>
                <w:sz w:val="24"/>
                <w:szCs w:val="24"/>
              </w:rPr>
            </w:pPr>
          </w:p>
        </w:tc>
      </w:tr>
      <w:tr w:rsidR="0001347E" w:rsidRPr="00D57003" w14:paraId="7C1E0C80" w14:textId="77777777" w:rsidTr="003B1FC0">
        <w:tc>
          <w:tcPr>
            <w:tcW w:w="3407" w:type="pct"/>
            <w:gridSpan w:val="2"/>
          </w:tcPr>
          <w:p w14:paraId="327ACE25" w14:textId="77777777" w:rsidR="0001347E" w:rsidRPr="007E28D5" w:rsidRDefault="0001347E" w:rsidP="0001347E">
            <w:pPr>
              <w:rPr>
                <w:rFonts w:ascii="Times New Roman" w:hAnsi="Times New Roman"/>
                <w:b/>
                <w:sz w:val="24"/>
                <w:szCs w:val="24"/>
              </w:rPr>
            </w:pPr>
            <w:r w:rsidRPr="007E28D5">
              <w:rPr>
                <w:rFonts w:ascii="Times New Roman" w:hAnsi="Times New Roman"/>
                <w:b/>
                <w:sz w:val="24"/>
                <w:szCs w:val="24"/>
              </w:rPr>
              <w:t>Раздел 7. Перспективы совершенствования методов анализа химического состава веществ.</w:t>
            </w:r>
          </w:p>
        </w:tc>
        <w:tc>
          <w:tcPr>
            <w:tcW w:w="332" w:type="pct"/>
          </w:tcPr>
          <w:p w14:paraId="2C433882" w14:textId="77777777" w:rsidR="0001347E" w:rsidRPr="007E28D5" w:rsidRDefault="0001347E" w:rsidP="0001347E">
            <w:pPr>
              <w:rPr>
                <w:rFonts w:ascii="Times New Roman" w:hAnsi="Times New Roman"/>
                <w:b/>
                <w:sz w:val="24"/>
                <w:szCs w:val="24"/>
              </w:rPr>
            </w:pPr>
            <w:r w:rsidRPr="007E28D5">
              <w:rPr>
                <w:rFonts w:ascii="Times New Roman" w:hAnsi="Times New Roman"/>
                <w:b/>
                <w:sz w:val="24"/>
                <w:szCs w:val="24"/>
              </w:rPr>
              <w:t>2</w:t>
            </w:r>
          </w:p>
        </w:tc>
        <w:tc>
          <w:tcPr>
            <w:tcW w:w="603" w:type="pct"/>
          </w:tcPr>
          <w:p w14:paraId="29DBAF9D" w14:textId="77777777" w:rsidR="0001347E" w:rsidRPr="00D57003" w:rsidRDefault="0001347E" w:rsidP="0001347E">
            <w:pPr>
              <w:rPr>
                <w:rFonts w:ascii="Times New Roman" w:hAnsi="Times New Roman"/>
                <w:sz w:val="24"/>
                <w:szCs w:val="24"/>
              </w:rPr>
            </w:pPr>
          </w:p>
        </w:tc>
        <w:tc>
          <w:tcPr>
            <w:tcW w:w="658" w:type="pct"/>
          </w:tcPr>
          <w:p w14:paraId="6BECF273" w14:textId="77777777" w:rsidR="0001347E" w:rsidRPr="00D57003" w:rsidRDefault="0001347E" w:rsidP="0001347E">
            <w:pPr>
              <w:rPr>
                <w:rFonts w:ascii="Times New Roman" w:hAnsi="Times New Roman"/>
                <w:sz w:val="24"/>
                <w:szCs w:val="24"/>
              </w:rPr>
            </w:pPr>
          </w:p>
        </w:tc>
      </w:tr>
      <w:tr w:rsidR="0089061B" w:rsidRPr="00D57003" w14:paraId="65CE8ACD" w14:textId="77777777" w:rsidTr="003B1FC0">
        <w:tc>
          <w:tcPr>
            <w:tcW w:w="1136" w:type="pct"/>
          </w:tcPr>
          <w:p w14:paraId="27D28BE7"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Тема 7.1. Перспективы совершенствования методов анализа химического состава веществ.</w:t>
            </w:r>
          </w:p>
        </w:tc>
        <w:tc>
          <w:tcPr>
            <w:tcW w:w="2271" w:type="pct"/>
          </w:tcPr>
          <w:p w14:paraId="534DEB11" w14:textId="77777777" w:rsidR="0089061B" w:rsidRPr="00D57003" w:rsidRDefault="0089061B" w:rsidP="0089061B">
            <w:pPr>
              <w:rPr>
                <w:rFonts w:ascii="Times New Roman" w:hAnsi="Times New Roman"/>
                <w:sz w:val="24"/>
                <w:szCs w:val="24"/>
              </w:rPr>
            </w:pPr>
            <w:r w:rsidRPr="00D57003">
              <w:rPr>
                <w:rFonts w:ascii="Times New Roman" w:hAnsi="Times New Roman"/>
                <w:sz w:val="24"/>
                <w:szCs w:val="24"/>
              </w:rPr>
              <w:t xml:space="preserve">   Особенности автоматизации аналитического контроля в металлургическом производстве. Контроль за ходом быстропротекающих технологических процессов. Сущность автоматизации аналитического контроля и ее направления: </w:t>
            </w:r>
            <w:r w:rsidRPr="00D57003">
              <w:rPr>
                <w:rFonts w:ascii="Times New Roman" w:hAnsi="Times New Roman"/>
                <w:sz w:val="24"/>
                <w:szCs w:val="24"/>
              </w:rPr>
              <w:lastRenderedPageBreak/>
              <w:t>автоматизация отдельных операций, приборов и устройств; создание автоматизированных систем контроля (АСАК); их технико-экономические показатели. Классификация АСАК по способу подачи проб и уровню компьютеризации.</w:t>
            </w:r>
          </w:p>
        </w:tc>
        <w:tc>
          <w:tcPr>
            <w:tcW w:w="332" w:type="pct"/>
          </w:tcPr>
          <w:p w14:paraId="6F3FD652" w14:textId="77777777" w:rsidR="0089061B" w:rsidRPr="00D57003" w:rsidRDefault="0089061B" w:rsidP="0089061B">
            <w:pPr>
              <w:rPr>
                <w:rFonts w:ascii="Times New Roman" w:hAnsi="Times New Roman"/>
                <w:sz w:val="24"/>
                <w:szCs w:val="24"/>
              </w:rPr>
            </w:pPr>
            <w:r>
              <w:rPr>
                <w:rFonts w:ascii="Times New Roman" w:hAnsi="Times New Roman"/>
                <w:sz w:val="24"/>
                <w:szCs w:val="24"/>
              </w:rPr>
              <w:lastRenderedPageBreak/>
              <w:t>2</w:t>
            </w:r>
          </w:p>
        </w:tc>
        <w:tc>
          <w:tcPr>
            <w:tcW w:w="603" w:type="pct"/>
            <w:vMerge w:val="restart"/>
          </w:tcPr>
          <w:p w14:paraId="20B7EA6D" w14:textId="4243C578" w:rsidR="0089061B" w:rsidRPr="00D57003" w:rsidRDefault="0089061B" w:rsidP="0089061B">
            <w:pPr>
              <w:rPr>
                <w:rFonts w:ascii="Times New Roman" w:hAnsi="Times New Roman"/>
                <w:sz w:val="24"/>
                <w:szCs w:val="24"/>
              </w:rPr>
            </w:pPr>
            <w:r w:rsidRPr="00D57003">
              <w:rPr>
                <w:rFonts w:ascii="Times New Roman" w:hAnsi="Times New Roman"/>
                <w:sz w:val="24"/>
                <w:szCs w:val="24"/>
              </w:rPr>
              <w:t>ОК 1- 9, ПК</w:t>
            </w:r>
            <w:r w:rsidR="00F35593">
              <w:rPr>
                <w:rFonts w:ascii="Times New Roman" w:hAnsi="Times New Roman"/>
                <w:sz w:val="24"/>
                <w:szCs w:val="24"/>
              </w:rPr>
              <w:t xml:space="preserve"> 1.5,</w:t>
            </w:r>
            <w:r w:rsidRPr="00D57003">
              <w:rPr>
                <w:rFonts w:ascii="Times New Roman" w:hAnsi="Times New Roman"/>
                <w:sz w:val="24"/>
                <w:szCs w:val="24"/>
              </w:rPr>
              <w:t xml:space="preserve"> </w:t>
            </w:r>
            <w:r>
              <w:rPr>
                <w:rFonts w:ascii="Times New Roman" w:hAnsi="Times New Roman"/>
                <w:sz w:val="24"/>
                <w:szCs w:val="24"/>
              </w:rPr>
              <w:t>1.7, 1.8</w:t>
            </w:r>
          </w:p>
          <w:p w14:paraId="56DFBDD5" w14:textId="77777777" w:rsidR="0089061B" w:rsidRPr="00D57003" w:rsidRDefault="0089061B" w:rsidP="0089061B">
            <w:pPr>
              <w:rPr>
                <w:rFonts w:ascii="Times New Roman" w:hAnsi="Times New Roman"/>
                <w:sz w:val="24"/>
                <w:szCs w:val="24"/>
              </w:rPr>
            </w:pPr>
          </w:p>
        </w:tc>
        <w:tc>
          <w:tcPr>
            <w:tcW w:w="658" w:type="pct"/>
            <w:vMerge w:val="restart"/>
          </w:tcPr>
          <w:p w14:paraId="4AA92B4B" w14:textId="77777777" w:rsidR="0089061B" w:rsidRPr="00253B01" w:rsidRDefault="0089061B" w:rsidP="0089061B">
            <w:pPr>
              <w:rPr>
                <w:rFonts w:ascii="Times New Roman" w:hAnsi="Times New Roman"/>
              </w:rPr>
            </w:pPr>
            <w:r w:rsidRPr="00253B01">
              <w:rPr>
                <w:rFonts w:ascii="Times New Roman" w:hAnsi="Times New Roman"/>
              </w:rPr>
              <w:t>Уо.01.01</w:t>
            </w:r>
          </w:p>
          <w:p w14:paraId="56EEB1F7" w14:textId="77777777" w:rsidR="0089061B" w:rsidRPr="00253B01" w:rsidRDefault="0089061B" w:rsidP="0089061B">
            <w:pPr>
              <w:rPr>
                <w:rFonts w:ascii="Times New Roman" w:hAnsi="Times New Roman"/>
              </w:rPr>
            </w:pPr>
            <w:r w:rsidRPr="00253B01">
              <w:rPr>
                <w:rFonts w:ascii="Times New Roman" w:hAnsi="Times New Roman"/>
              </w:rPr>
              <w:t>Зо.01.01</w:t>
            </w:r>
          </w:p>
          <w:p w14:paraId="1E2E22C8" w14:textId="77777777" w:rsidR="0089061B" w:rsidRPr="00253B01" w:rsidRDefault="0089061B" w:rsidP="0089061B">
            <w:pPr>
              <w:rPr>
                <w:rFonts w:ascii="Times New Roman" w:hAnsi="Times New Roman"/>
              </w:rPr>
            </w:pPr>
            <w:r w:rsidRPr="00253B01">
              <w:rPr>
                <w:rFonts w:ascii="Times New Roman" w:hAnsi="Times New Roman"/>
              </w:rPr>
              <w:t>Уо.02.01</w:t>
            </w:r>
          </w:p>
          <w:p w14:paraId="6AF90229" w14:textId="77777777" w:rsidR="0089061B" w:rsidRPr="00253B01" w:rsidRDefault="0089061B" w:rsidP="0089061B">
            <w:pPr>
              <w:rPr>
                <w:rFonts w:ascii="Times New Roman" w:hAnsi="Times New Roman"/>
              </w:rPr>
            </w:pPr>
            <w:r w:rsidRPr="00253B01">
              <w:rPr>
                <w:rFonts w:ascii="Times New Roman" w:hAnsi="Times New Roman"/>
              </w:rPr>
              <w:t>Зо.02.01</w:t>
            </w:r>
          </w:p>
          <w:p w14:paraId="2EE4F7D8" w14:textId="77777777" w:rsidR="00F35593" w:rsidRDefault="00F35593" w:rsidP="0089061B">
            <w:pPr>
              <w:rPr>
                <w:rFonts w:ascii="Times New Roman" w:hAnsi="Times New Roman"/>
              </w:rPr>
            </w:pPr>
            <w:r>
              <w:rPr>
                <w:rFonts w:ascii="Times New Roman" w:hAnsi="Times New Roman"/>
              </w:rPr>
              <w:lastRenderedPageBreak/>
              <w:t>У 1.5.01</w:t>
            </w:r>
          </w:p>
          <w:p w14:paraId="4D3AF7B3" w14:textId="4B1CAD71" w:rsidR="00F35593" w:rsidRDefault="00F35593" w:rsidP="0089061B">
            <w:pPr>
              <w:rPr>
                <w:rFonts w:ascii="Times New Roman" w:hAnsi="Times New Roman"/>
              </w:rPr>
            </w:pPr>
            <w:r>
              <w:rPr>
                <w:rFonts w:ascii="Times New Roman" w:hAnsi="Times New Roman"/>
              </w:rPr>
              <w:t>З</w:t>
            </w:r>
            <w:r w:rsidR="004F6B4A">
              <w:rPr>
                <w:rFonts w:ascii="Times New Roman" w:hAnsi="Times New Roman"/>
              </w:rPr>
              <w:t xml:space="preserve"> </w:t>
            </w:r>
            <w:r>
              <w:rPr>
                <w:rFonts w:ascii="Times New Roman" w:hAnsi="Times New Roman"/>
              </w:rPr>
              <w:t>1.5.01</w:t>
            </w:r>
          </w:p>
          <w:p w14:paraId="6DD4BEE0" w14:textId="52D840CE"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1.7</w:t>
            </w:r>
            <w:r w:rsidRPr="00253B01">
              <w:rPr>
                <w:rFonts w:ascii="Times New Roman" w:hAnsi="Times New Roman"/>
              </w:rPr>
              <w:t>.0</w:t>
            </w:r>
            <w:r>
              <w:rPr>
                <w:rFonts w:ascii="Times New Roman" w:hAnsi="Times New Roman"/>
              </w:rPr>
              <w:t>1</w:t>
            </w:r>
          </w:p>
          <w:p w14:paraId="15AB8B71" w14:textId="77777777" w:rsidR="0089061B" w:rsidRPr="00253B01" w:rsidRDefault="0089061B" w:rsidP="0089061B">
            <w:pPr>
              <w:rPr>
                <w:rFonts w:ascii="Times New Roman" w:hAnsi="Times New Roman"/>
              </w:rPr>
            </w:pPr>
            <w:r w:rsidRPr="00253B01">
              <w:rPr>
                <w:rFonts w:ascii="Times New Roman" w:hAnsi="Times New Roman"/>
              </w:rPr>
              <w:t xml:space="preserve">У </w:t>
            </w:r>
            <w:r>
              <w:rPr>
                <w:rFonts w:ascii="Times New Roman" w:hAnsi="Times New Roman"/>
              </w:rPr>
              <w:t>1.8.</w:t>
            </w:r>
            <w:r w:rsidRPr="00253B01">
              <w:rPr>
                <w:rFonts w:ascii="Times New Roman" w:hAnsi="Times New Roman"/>
              </w:rPr>
              <w:t>0</w:t>
            </w:r>
            <w:r>
              <w:rPr>
                <w:rFonts w:ascii="Times New Roman" w:hAnsi="Times New Roman"/>
              </w:rPr>
              <w:t>1</w:t>
            </w:r>
          </w:p>
          <w:p w14:paraId="1A7E7AE0" w14:textId="77777777" w:rsidR="004F6B4A" w:rsidRPr="004F6B4A" w:rsidRDefault="004F6B4A" w:rsidP="004F6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F6B4A">
              <w:rPr>
                <w:rFonts w:ascii="Times New Roman" w:hAnsi="Times New Roman"/>
                <w:sz w:val="24"/>
                <w:szCs w:val="24"/>
              </w:rPr>
              <w:t>Уд 1</w:t>
            </w:r>
          </w:p>
          <w:p w14:paraId="013CAD8F" w14:textId="77777777" w:rsidR="004F6B4A" w:rsidRPr="004F6B4A" w:rsidRDefault="004F6B4A" w:rsidP="004F6B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F6B4A">
              <w:rPr>
                <w:rFonts w:ascii="Times New Roman" w:hAnsi="Times New Roman"/>
                <w:sz w:val="24"/>
                <w:szCs w:val="24"/>
              </w:rPr>
              <w:t>Уд 2</w:t>
            </w:r>
          </w:p>
          <w:p w14:paraId="258E7941" w14:textId="0FDAF3AF" w:rsidR="0089061B" w:rsidRPr="00D57003" w:rsidRDefault="004F6B4A" w:rsidP="004F6B4A">
            <w:pPr>
              <w:rPr>
                <w:rFonts w:ascii="Times New Roman" w:hAnsi="Times New Roman"/>
                <w:sz w:val="24"/>
                <w:szCs w:val="24"/>
              </w:rPr>
            </w:pPr>
            <w:proofErr w:type="spellStart"/>
            <w:r w:rsidRPr="004F6B4A">
              <w:rPr>
                <w:rFonts w:ascii="Times New Roman" w:hAnsi="Times New Roman"/>
                <w:sz w:val="24"/>
                <w:szCs w:val="24"/>
              </w:rPr>
              <w:t>Зд</w:t>
            </w:r>
            <w:proofErr w:type="spellEnd"/>
            <w:r w:rsidRPr="004F6B4A">
              <w:rPr>
                <w:rFonts w:ascii="Times New Roman" w:hAnsi="Times New Roman"/>
                <w:sz w:val="24"/>
                <w:szCs w:val="24"/>
              </w:rPr>
              <w:t xml:space="preserve"> 1</w:t>
            </w:r>
          </w:p>
        </w:tc>
      </w:tr>
      <w:tr w:rsidR="0089061B" w:rsidRPr="00D57003" w14:paraId="4BE0A2B0" w14:textId="77777777" w:rsidTr="003B1FC0">
        <w:tc>
          <w:tcPr>
            <w:tcW w:w="1136" w:type="pct"/>
          </w:tcPr>
          <w:p w14:paraId="3FAFD2A8" w14:textId="77777777" w:rsidR="0089061B" w:rsidRPr="00D57003" w:rsidRDefault="0089061B" w:rsidP="0001347E">
            <w:pPr>
              <w:rPr>
                <w:rFonts w:ascii="Times New Roman" w:hAnsi="Times New Roman"/>
                <w:sz w:val="24"/>
                <w:szCs w:val="24"/>
              </w:rPr>
            </w:pPr>
          </w:p>
        </w:tc>
        <w:tc>
          <w:tcPr>
            <w:tcW w:w="2271" w:type="pct"/>
          </w:tcPr>
          <w:p w14:paraId="57315E5B"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Самостоятельная работа обучающихся:</w:t>
            </w:r>
          </w:p>
          <w:p w14:paraId="1BFDB568"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 самостоятельная работа с учебной литературой, подготовка доклада «Перспективы совершенствования методов аналитического контроля»</w:t>
            </w:r>
          </w:p>
        </w:tc>
        <w:tc>
          <w:tcPr>
            <w:tcW w:w="332" w:type="pct"/>
          </w:tcPr>
          <w:p w14:paraId="6F252348" w14:textId="77777777" w:rsidR="0089061B" w:rsidRPr="00D57003" w:rsidRDefault="0089061B" w:rsidP="0001347E">
            <w:pPr>
              <w:rPr>
                <w:rFonts w:ascii="Times New Roman" w:hAnsi="Times New Roman"/>
                <w:sz w:val="24"/>
                <w:szCs w:val="24"/>
              </w:rPr>
            </w:pPr>
            <w:r w:rsidRPr="00D57003">
              <w:rPr>
                <w:rFonts w:ascii="Times New Roman" w:hAnsi="Times New Roman"/>
                <w:sz w:val="24"/>
                <w:szCs w:val="24"/>
              </w:rPr>
              <w:t>2</w:t>
            </w:r>
          </w:p>
        </w:tc>
        <w:tc>
          <w:tcPr>
            <w:tcW w:w="603" w:type="pct"/>
            <w:vMerge/>
          </w:tcPr>
          <w:p w14:paraId="7EC76C73" w14:textId="77777777" w:rsidR="0089061B" w:rsidRPr="00D57003" w:rsidRDefault="0089061B" w:rsidP="0001347E">
            <w:pPr>
              <w:rPr>
                <w:rFonts w:ascii="Times New Roman" w:hAnsi="Times New Roman"/>
                <w:sz w:val="24"/>
                <w:szCs w:val="24"/>
              </w:rPr>
            </w:pPr>
          </w:p>
        </w:tc>
        <w:tc>
          <w:tcPr>
            <w:tcW w:w="658" w:type="pct"/>
            <w:vMerge/>
          </w:tcPr>
          <w:p w14:paraId="43987C2D" w14:textId="77777777" w:rsidR="0089061B" w:rsidRPr="00D57003" w:rsidRDefault="0089061B" w:rsidP="0001347E">
            <w:pPr>
              <w:rPr>
                <w:rFonts w:ascii="Times New Roman" w:hAnsi="Times New Roman"/>
                <w:sz w:val="24"/>
                <w:szCs w:val="24"/>
              </w:rPr>
            </w:pPr>
          </w:p>
        </w:tc>
      </w:tr>
      <w:tr w:rsidR="0001347E" w:rsidRPr="00D57003" w14:paraId="097B0DD9" w14:textId="77777777" w:rsidTr="003B1FC0">
        <w:tc>
          <w:tcPr>
            <w:tcW w:w="1136" w:type="pct"/>
          </w:tcPr>
          <w:p w14:paraId="03CE19B3" w14:textId="77777777" w:rsidR="0001347E" w:rsidRPr="00D57003" w:rsidRDefault="0001347E" w:rsidP="0001347E">
            <w:pPr>
              <w:rPr>
                <w:rFonts w:ascii="Times New Roman" w:hAnsi="Times New Roman"/>
                <w:sz w:val="24"/>
                <w:szCs w:val="24"/>
              </w:rPr>
            </w:pPr>
          </w:p>
        </w:tc>
        <w:tc>
          <w:tcPr>
            <w:tcW w:w="2271" w:type="pct"/>
          </w:tcPr>
          <w:p w14:paraId="14BCA0C0"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ВСЕГО:</w:t>
            </w:r>
          </w:p>
        </w:tc>
        <w:tc>
          <w:tcPr>
            <w:tcW w:w="332" w:type="pct"/>
          </w:tcPr>
          <w:p w14:paraId="236FAC7C" w14:textId="77777777" w:rsidR="0001347E" w:rsidRPr="00D57003" w:rsidRDefault="0001347E" w:rsidP="0001347E">
            <w:pPr>
              <w:rPr>
                <w:rFonts w:ascii="Times New Roman" w:hAnsi="Times New Roman"/>
                <w:sz w:val="24"/>
                <w:szCs w:val="24"/>
              </w:rPr>
            </w:pPr>
            <w:r w:rsidRPr="00D57003">
              <w:rPr>
                <w:rFonts w:ascii="Times New Roman" w:hAnsi="Times New Roman"/>
                <w:sz w:val="24"/>
                <w:szCs w:val="24"/>
              </w:rPr>
              <w:t>48</w:t>
            </w:r>
          </w:p>
        </w:tc>
        <w:tc>
          <w:tcPr>
            <w:tcW w:w="603" w:type="pct"/>
          </w:tcPr>
          <w:p w14:paraId="0E38D682" w14:textId="77777777" w:rsidR="0001347E" w:rsidRPr="00D57003" w:rsidRDefault="0001347E" w:rsidP="0001347E">
            <w:pPr>
              <w:rPr>
                <w:rFonts w:ascii="Times New Roman" w:hAnsi="Times New Roman"/>
                <w:sz w:val="24"/>
                <w:szCs w:val="24"/>
              </w:rPr>
            </w:pPr>
          </w:p>
        </w:tc>
        <w:tc>
          <w:tcPr>
            <w:tcW w:w="658" w:type="pct"/>
          </w:tcPr>
          <w:p w14:paraId="3589FB50" w14:textId="77777777" w:rsidR="0001347E" w:rsidRPr="00D57003" w:rsidRDefault="0001347E" w:rsidP="0001347E">
            <w:pPr>
              <w:rPr>
                <w:rFonts w:ascii="Times New Roman" w:hAnsi="Times New Roman"/>
                <w:sz w:val="24"/>
                <w:szCs w:val="24"/>
              </w:rPr>
            </w:pPr>
          </w:p>
        </w:tc>
      </w:tr>
    </w:tbl>
    <w:p w14:paraId="50CEF2E1" w14:textId="77777777" w:rsidR="0001347E" w:rsidRPr="00250854" w:rsidRDefault="0001347E" w:rsidP="0001347E">
      <w:pPr>
        <w:rPr>
          <w:rFonts w:ascii="Times New Roman" w:hAnsi="Times New Roman"/>
          <w:i/>
          <w:sz w:val="24"/>
          <w:szCs w:val="24"/>
        </w:rPr>
      </w:pPr>
    </w:p>
    <w:p w14:paraId="2E4892A8" w14:textId="77777777" w:rsidR="0001347E" w:rsidRPr="00250854" w:rsidRDefault="0001347E" w:rsidP="0001347E">
      <w:pPr>
        <w:rPr>
          <w:rFonts w:ascii="Times New Roman" w:hAnsi="Times New Roman"/>
          <w:i/>
          <w:sz w:val="24"/>
          <w:szCs w:val="24"/>
        </w:rPr>
        <w:sectPr w:rsidR="0001347E" w:rsidRPr="00250854" w:rsidSect="0001347E">
          <w:pgSz w:w="16840" w:h="11907" w:orient="landscape"/>
          <w:pgMar w:top="851" w:right="1134" w:bottom="851" w:left="992" w:header="709" w:footer="709" w:gutter="0"/>
          <w:cols w:space="720"/>
        </w:sectPr>
      </w:pPr>
    </w:p>
    <w:p w14:paraId="312F069B" w14:textId="77777777" w:rsidR="0001347E" w:rsidRPr="007E28D5" w:rsidRDefault="0001347E" w:rsidP="0001347E">
      <w:pPr>
        <w:ind w:firstLine="709"/>
        <w:jc w:val="both"/>
        <w:rPr>
          <w:rFonts w:ascii="Times New Roman" w:hAnsi="Times New Roman"/>
          <w:b/>
          <w:bCs/>
          <w:sz w:val="24"/>
          <w:szCs w:val="24"/>
        </w:rPr>
      </w:pPr>
      <w:r w:rsidRPr="007E28D5">
        <w:rPr>
          <w:rFonts w:ascii="Times New Roman" w:hAnsi="Times New Roman"/>
          <w:b/>
          <w:bCs/>
          <w:sz w:val="24"/>
          <w:szCs w:val="24"/>
        </w:rPr>
        <w:lastRenderedPageBreak/>
        <w:t>3 УСЛОВИЯ РЕАЛИЗАЦИИ ПРОГРАММЫ УЧЕБНОЙ ДИСЦИПЛИНЫ</w:t>
      </w:r>
    </w:p>
    <w:p w14:paraId="741D3E66" w14:textId="77777777" w:rsidR="0001347E" w:rsidRPr="007E28D5" w:rsidRDefault="0001347E" w:rsidP="0001347E">
      <w:pPr>
        <w:pStyle w:val="21"/>
        <w:widowControl w:val="0"/>
        <w:snapToGrid w:val="0"/>
        <w:spacing w:line="276" w:lineRule="auto"/>
        <w:ind w:left="0" w:firstLine="709"/>
        <w:jc w:val="both"/>
        <w:rPr>
          <w:rFonts w:ascii="Times New Roman" w:hAnsi="Times New Roman" w:cs="Times New Roman"/>
          <w:i/>
          <w:szCs w:val="24"/>
        </w:rPr>
      </w:pPr>
      <w:r w:rsidRPr="007E28D5">
        <w:rPr>
          <w:rFonts w:ascii="Times New Roman" w:hAnsi="Times New Roman" w:cs="Times New Roman"/>
          <w:b/>
          <w:bCs/>
          <w:szCs w:val="24"/>
        </w:rPr>
        <w:t xml:space="preserve">3.1 </w:t>
      </w:r>
      <w:r w:rsidRPr="007E28D5">
        <w:rPr>
          <w:rFonts w:ascii="Times New Roman" w:hAnsi="Times New Roman" w:cs="Times New Roman"/>
          <w:b/>
          <w:szCs w:val="24"/>
        </w:rPr>
        <w:t xml:space="preserve">Требования к минимальному материально-техническому обеспечению </w:t>
      </w:r>
    </w:p>
    <w:p w14:paraId="293CDC2E" w14:textId="13074446" w:rsidR="0001347E" w:rsidRPr="007E28D5"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i/>
          <w:sz w:val="24"/>
          <w:szCs w:val="24"/>
        </w:rPr>
      </w:pPr>
      <w:r w:rsidRPr="007E28D5">
        <w:rPr>
          <w:rFonts w:ascii="Times New Roman" w:hAnsi="Times New Roman"/>
          <w:bCs/>
          <w:sz w:val="24"/>
          <w:szCs w:val="24"/>
        </w:rPr>
        <w:t xml:space="preserve">Реализация программы дисциплины требует наличия </w:t>
      </w:r>
      <w:r w:rsidR="00C37A20" w:rsidRPr="00C37A20">
        <w:rPr>
          <w:rFonts w:ascii="Times New Roman" w:hAnsi="Times New Roman"/>
          <w:bCs/>
          <w:sz w:val="24"/>
          <w:szCs w:val="24"/>
        </w:rPr>
        <w:t>лаборатория материаловедения</w:t>
      </w:r>
      <w:r w:rsidR="00C37A20" w:rsidRPr="00CC591D">
        <w:rPr>
          <w:rFonts w:ascii="Times New Roman" w:hAnsi="Times New Roman"/>
          <w:bCs/>
          <w:sz w:val="24"/>
          <w:szCs w:val="24"/>
        </w:rPr>
        <w:t xml:space="preserve"> </w:t>
      </w:r>
      <w:r w:rsidR="00CC591D" w:rsidRPr="00CC591D">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образовательной программы </w:t>
      </w:r>
      <w:r w:rsidR="00CC591D">
        <w:rPr>
          <w:rFonts w:ascii="Times New Roman" w:hAnsi="Times New Roman"/>
          <w:bCs/>
          <w:sz w:val="24"/>
          <w:szCs w:val="24"/>
        </w:rPr>
        <w:t xml:space="preserve"> </w:t>
      </w:r>
      <w:r w:rsidR="00CC591D" w:rsidRPr="00CC591D">
        <w:rPr>
          <w:rFonts w:ascii="Times New Roman" w:hAnsi="Times New Roman"/>
          <w:bCs/>
          <w:sz w:val="24"/>
          <w:szCs w:val="24"/>
        </w:rPr>
        <w:t xml:space="preserve">по данной </w:t>
      </w:r>
      <w:r w:rsidR="00CC591D">
        <w:rPr>
          <w:rFonts w:ascii="Times New Roman" w:hAnsi="Times New Roman"/>
          <w:bCs/>
          <w:sz w:val="24"/>
          <w:szCs w:val="24"/>
        </w:rPr>
        <w:t>специальности</w:t>
      </w:r>
      <w:r w:rsidR="00C37A20">
        <w:rPr>
          <w:rFonts w:ascii="Times New Roman" w:hAnsi="Times New Roman"/>
          <w:bCs/>
          <w:sz w:val="24"/>
          <w:szCs w:val="24"/>
        </w:rPr>
        <w:t xml:space="preserve"> Обработка металлов давлением</w:t>
      </w:r>
    </w:p>
    <w:p w14:paraId="1EA172FB" w14:textId="77777777" w:rsidR="0001347E" w:rsidRPr="007E28D5" w:rsidRDefault="0001347E" w:rsidP="0001347E">
      <w:pPr>
        <w:ind w:firstLine="709"/>
        <w:jc w:val="both"/>
        <w:rPr>
          <w:rFonts w:ascii="Times New Roman" w:hAnsi="Times New Roman"/>
          <w:b/>
          <w:bCs/>
          <w:color w:val="FF0000"/>
          <w:sz w:val="24"/>
          <w:szCs w:val="24"/>
        </w:rPr>
      </w:pPr>
    </w:p>
    <w:p w14:paraId="32C4D6FC" w14:textId="77777777" w:rsidR="0001347E" w:rsidRPr="007E28D5" w:rsidRDefault="0001347E" w:rsidP="0001347E">
      <w:pPr>
        <w:suppressAutoHyphens/>
        <w:ind w:firstLine="709"/>
        <w:jc w:val="both"/>
        <w:rPr>
          <w:rFonts w:ascii="Times New Roman" w:hAnsi="Times New Roman"/>
          <w:b/>
          <w:bCs/>
          <w:sz w:val="24"/>
          <w:szCs w:val="24"/>
        </w:rPr>
      </w:pPr>
      <w:r w:rsidRPr="007E28D5">
        <w:rPr>
          <w:rFonts w:ascii="Times New Roman" w:hAnsi="Times New Roman"/>
          <w:b/>
          <w:bCs/>
          <w:sz w:val="24"/>
          <w:szCs w:val="24"/>
        </w:rPr>
        <w:t>3.2 Информационное обеспечение реализации программы</w:t>
      </w:r>
    </w:p>
    <w:p w14:paraId="1F6D0A02" w14:textId="77777777" w:rsidR="00CC591D" w:rsidRPr="00CC591D" w:rsidRDefault="00CC591D" w:rsidP="00CC591D">
      <w:pPr>
        <w:ind w:firstLine="709"/>
        <w:jc w:val="both"/>
        <w:rPr>
          <w:rFonts w:ascii="Times New Roman" w:hAnsi="Times New Roman"/>
          <w:bCs/>
          <w:sz w:val="24"/>
          <w:szCs w:val="24"/>
        </w:rPr>
      </w:pPr>
      <w:r w:rsidRPr="00CC59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1CAF2B" w14:textId="77777777" w:rsidR="00CC591D" w:rsidRPr="00CC591D" w:rsidRDefault="00CC591D" w:rsidP="00CC591D">
      <w:pPr>
        <w:ind w:firstLine="709"/>
        <w:jc w:val="both"/>
        <w:rPr>
          <w:rFonts w:ascii="Times New Roman" w:hAnsi="Times New Roman"/>
          <w:b/>
          <w:sz w:val="24"/>
          <w:szCs w:val="24"/>
        </w:rPr>
      </w:pPr>
      <w:r w:rsidRPr="00CC591D">
        <w:rPr>
          <w:rFonts w:ascii="Times New Roman" w:hAnsi="Times New Roman"/>
          <w:b/>
          <w:sz w:val="24"/>
          <w:szCs w:val="24"/>
        </w:rPr>
        <w:t>3.2.1. Основные печатные издания</w:t>
      </w:r>
    </w:p>
    <w:p w14:paraId="29D2558C" w14:textId="08F005D7" w:rsidR="0001347E" w:rsidRPr="007E28D5" w:rsidRDefault="0001347E" w:rsidP="00CC591D">
      <w:pPr>
        <w:ind w:firstLine="709"/>
        <w:jc w:val="both"/>
        <w:rPr>
          <w:rFonts w:ascii="Times New Roman" w:hAnsi="Times New Roman"/>
          <w:sz w:val="24"/>
          <w:szCs w:val="24"/>
        </w:rPr>
      </w:pPr>
      <w:r w:rsidRPr="007E28D5">
        <w:rPr>
          <w:rFonts w:ascii="Times New Roman" w:hAnsi="Times New Roman"/>
          <w:sz w:val="24"/>
          <w:szCs w:val="24"/>
        </w:rPr>
        <w:t xml:space="preserve">1.Апарнев, А. И. Аналитическая химия и физико-химические методы анализа : учеб. пособие / А. И. </w:t>
      </w:r>
      <w:proofErr w:type="spellStart"/>
      <w:r w:rsidRPr="007E28D5">
        <w:rPr>
          <w:rFonts w:ascii="Times New Roman" w:hAnsi="Times New Roman"/>
          <w:sz w:val="24"/>
          <w:szCs w:val="24"/>
        </w:rPr>
        <w:t>Апарнев</w:t>
      </w:r>
      <w:proofErr w:type="spellEnd"/>
      <w:r w:rsidRPr="007E28D5">
        <w:rPr>
          <w:rFonts w:ascii="Times New Roman" w:hAnsi="Times New Roman"/>
          <w:sz w:val="24"/>
          <w:szCs w:val="24"/>
        </w:rPr>
        <w:t xml:space="preserve">, А. А. Казакова, Т. П. Александрова. — Новосибирск : Новосибирский государственный технический университет, 2018. — 139 c. // ЭБС IPR BOOKS : [сайт]. — URL: http://www.iprbookshop.ru/91180.html (дата обращения: 12.09.2020). — Режим доступа: для </w:t>
      </w:r>
      <w:proofErr w:type="spellStart"/>
      <w:r w:rsidRPr="007E28D5">
        <w:rPr>
          <w:rFonts w:ascii="Times New Roman" w:hAnsi="Times New Roman"/>
          <w:sz w:val="24"/>
          <w:szCs w:val="24"/>
        </w:rPr>
        <w:t>авторизир</w:t>
      </w:r>
      <w:proofErr w:type="spellEnd"/>
      <w:r w:rsidRPr="007E28D5">
        <w:rPr>
          <w:rFonts w:ascii="Times New Roman" w:hAnsi="Times New Roman"/>
          <w:sz w:val="24"/>
          <w:szCs w:val="24"/>
        </w:rPr>
        <w:t>. пользователей.</w:t>
      </w:r>
    </w:p>
    <w:p w14:paraId="0528B328" w14:textId="77777777" w:rsidR="0001347E" w:rsidRPr="007E28D5" w:rsidRDefault="0001347E" w:rsidP="0001347E">
      <w:pPr>
        <w:widowControl w:val="0"/>
        <w:tabs>
          <w:tab w:val="left" w:pos="311"/>
        </w:tabs>
        <w:spacing w:after="0"/>
        <w:ind w:firstLine="709"/>
        <w:jc w:val="both"/>
        <w:rPr>
          <w:rFonts w:ascii="Times New Roman" w:eastAsia="Calibri" w:hAnsi="Times New Roman"/>
          <w:bCs/>
          <w:sz w:val="24"/>
          <w:szCs w:val="24"/>
          <w:lang w:eastAsia="en-US"/>
        </w:rPr>
      </w:pPr>
      <w:r w:rsidRPr="007E28D5">
        <w:rPr>
          <w:rFonts w:ascii="Times New Roman" w:hAnsi="Times New Roman"/>
          <w:sz w:val="24"/>
          <w:szCs w:val="24"/>
        </w:rPr>
        <w:t xml:space="preserve">2.Александрова, Т. П. Аналитическая химия и физико-химические методы анализа : учеб. пособие / Т. П. Александрова, А. И. </w:t>
      </w:r>
      <w:proofErr w:type="spellStart"/>
      <w:r w:rsidRPr="007E28D5">
        <w:rPr>
          <w:rFonts w:ascii="Times New Roman" w:hAnsi="Times New Roman"/>
          <w:sz w:val="24"/>
          <w:szCs w:val="24"/>
        </w:rPr>
        <w:t>Апарнев</w:t>
      </w:r>
      <w:proofErr w:type="spellEnd"/>
      <w:r w:rsidRPr="007E28D5">
        <w:rPr>
          <w:rFonts w:ascii="Times New Roman" w:hAnsi="Times New Roman"/>
          <w:sz w:val="24"/>
          <w:szCs w:val="24"/>
        </w:rPr>
        <w:t xml:space="preserve">, А. А. Казакова. — Новосибирск : Новосибирский государственный технический университет, 2016. — 106 c. // ЭБС IPR BOOKS : [сайт]. — URL: http://www.iprbookshop.ru/91321.html (дата обращения: 12.09.2020). — Режим доступа: для </w:t>
      </w:r>
      <w:proofErr w:type="spellStart"/>
      <w:r w:rsidRPr="007E28D5">
        <w:rPr>
          <w:rFonts w:ascii="Times New Roman" w:hAnsi="Times New Roman"/>
          <w:sz w:val="24"/>
          <w:szCs w:val="24"/>
        </w:rPr>
        <w:t>авторизир</w:t>
      </w:r>
      <w:proofErr w:type="spellEnd"/>
      <w:r w:rsidRPr="007E28D5">
        <w:rPr>
          <w:rFonts w:ascii="Times New Roman" w:hAnsi="Times New Roman"/>
          <w:sz w:val="24"/>
          <w:szCs w:val="24"/>
        </w:rPr>
        <w:t>. пользователей</w:t>
      </w:r>
    </w:p>
    <w:p w14:paraId="056DAA1A" w14:textId="77777777" w:rsidR="0001347E" w:rsidRPr="007E28D5"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u w:val="single"/>
          <w:lang w:eastAsia="en-US"/>
        </w:rPr>
      </w:pPr>
      <w:r w:rsidRPr="007E28D5">
        <w:rPr>
          <w:rFonts w:ascii="Times New Roman" w:eastAsia="Calibri" w:hAnsi="Times New Roman"/>
          <w:bCs/>
          <w:sz w:val="24"/>
          <w:szCs w:val="24"/>
          <w:u w:val="single"/>
          <w:lang w:eastAsia="en-US"/>
        </w:rPr>
        <w:t>Дополнительные источники:</w:t>
      </w:r>
    </w:p>
    <w:p w14:paraId="5B234D22" w14:textId="77777777" w:rsidR="0001347E" w:rsidRPr="007E28D5" w:rsidRDefault="0001347E" w:rsidP="0001347E">
      <w:pPr>
        <w:ind w:firstLine="709"/>
        <w:jc w:val="both"/>
        <w:rPr>
          <w:rFonts w:ascii="Times New Roman" w:hAnsi="Times New Roman"/>
          <w:sz w:val="24"/>
          <w:szCs w:val="24"/>
        </w:rPr>
      </w:pPr>
      <w:r w:rsidRPr="007E28D5">
        <w:rPr>
          <w:rFonts w:ascii="Times New Roman" w:hAnsi="Times New Roman"/>
          <w:sz w:val="24"/>
          <w:szCs w:val="24"/>
        </w:rPr>
        <w:t xml:space="preserve">1.Перегончая, О. В. Практикум по аналитической химии. Физико-химические методы </w:t>
      </w:r>
    </w:p>
    <w:p w14:paraId="7452F933" w14:textId="77777777" w:rsidR="0001347E" w:rsidRPr="007E28D5" w:rsidRDefault="0001347E" w:rsidP="0001347E">
      <w:pPr>
        <w:ind w:firstLine="709"/>
        <w:jc w:val="both"/>
        <w:rPr>
          <w:rFonts w:ascii="Times New Roman" w:hAnsi="Times New Roman"/>
          <w:sz w:val="24"/>
          <w:szCs w:val="24"/>
        </w:rPr>
      </w:pPr>
      <w:r w:rsidRPr="007E28D5">
        <w:rPr>
          <w:rFonts w:ascii="Times New Roman" w:hAnsi="Times New Roman"/>
          <w:sz w:val="24"/>
          <w:szCs w:val="24"/>
        </w:rPr>
        <w:t xml:space="preserve">анализа : учеб. пособие / О. В. </w:t>
      </w:r>
      <w:proofErr w:type="spellStart"/>
      <w:r w:rsidRPr="007E28D5">
        <w:rPr>
          <w:rFonts w:ascii="Times New Roman" w:hAnsi="Times New Roman"/>
          <w:sz w:val="24"/>
          <w:szCs w:val="24"/>
        </w:rPr>
        <w:t>Перегончая</w:t>
      </w:r>
      <w:proofErr w:type="spellEnd"/>
      <w:r w:rsidRPr="007E28D5">
        <w:rPr>
          <w:rFonts w:ascii="Times New Roman" w:hAnsi="Times New Roman"/>
          <w:sz w:val="24"/>
          <w:szCs w:val="24"/>
        </w:rPr>
        <w:t xml:space="preserve">, С. А. Соколова. — Воронеж : Воронежский Государственный Аграрный Университет им. Императора Петра Первого, 2017. — 100 c. // ЭБС IPR BOOKS : [сайт]. — URL: http://www.iprbookshop.ru/72731.html (дата обращения: 12.09.2020). — Режим доступа: для </w:t>
      </w:r>
      <w:proofErr w:type="spellStart"/>
      <w:r w:rsidRPr="007E28D5">
        <w:rPr>
          <w:rFonts w:ascii="Times New Roman" w:hAnsi="Times New Roman"/>
          <w:sz w:val="24"/>
          <w:szCs w:val="24"/>
        </w:rPr>
        <w:t>авторизир</w:t>
      </w:r>
      <w:proofErr w:type="spellEnd"/>
      <w:r w:rsidRPr="007E28D5">
        <w:rPr>
          <w:rFonts w:ascii="Times New Roman" w:hAnsi="Times New Roman"/>
          <w:sz w:val="24"/>
          <w:szCs w:val="24"/>
        </w:rPr>
        <w:t>. пользователей.</w:t>
      </w:r>
    </w:p>
    <w:p w14:paraId="71AE9158" w14:textId="6CC5AE62" w:rsidR="0001347E" w:rsidRPr="00413663" w:rsidRDefault="005C6176" w:rsidP="005E4746">
      <w:pPr>
        <w:pStyle w:val="ae"/>
        <w:numPr>
          <w:ilvl w:val="0"/>
          <w:numId w:val="6"/>
        </w:numPr>
        <w:ind w:left="0" w:firstLine="0"/>
        <w:rPr>
          <w:i/>
          <w:color w:val="00B050"/>
        </w:rPr>
      </w:pPr>
      <w:r>
        <w:rPr>
          <w:b/>
          <w:bCs/>
          <w:kern w:val="32"/>
        </w:rPr>
        <w:t xml:space="preserve"> </w:t>
      </w:r>
      <w:r w:rsidR="0001347E" w:rsidRPr="00413663">
        <w:rPr>
          <w:b/>
          <w:bCs/>
          <w:kern w:val="32"/>
        </w:rPr>
        <w:t>КОНТРОЛЬ И ОЦЕНКА РЕЗУЛЬТАТОВ ОСВОЕНИЯ УЧЕБНОЙ ДИСЦИПЛИНЫ</w:t>
      </w:r>
    </w:p>
    <w:p w14:paraId="510AC498" w14:textId="77777777" w:rsidR="0001347E" w:rsidRPr="00B92EE6"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B92EE6">
        <w:rPr>
          <w:rFonts w:ascii="Times New Roman" w:hAnsi="Times New Roman"/>
          <w:sz w:val="24"/>
          <w:szCs w:val="24"/>
        </w:rPr>
        <w:t xml:space="preserve">Контроль и оценка результатов освоения дисциплины осуществляется преподавателем в процессе проведения </w:t>
      </w:r>
      <w:r>
        <w:rPr>
          <w:rFonts w:ascii="Times New Roman" w:hAnsi="Times New Roman"/>
          <w:sz w:val="24"/>
          <w:szCs w:val="24"/>
        </w:rPr>
        <w:t xml:space="preserve">лабораторных и практических </w:t>
      </w:r>
      <w:r w:rsidRPr="00B92EE6">
        <w:rPr>
          <w:rFonts w:ascii="Times New Roman" w:hAnsi="Times New Roman"/>
          <w:sz w:val="24"/>
          <w:szCs w:val="24"/>
        </w:rPr>
        <w:t xml:space="preserve">занятий, </w:t>
      </w:r>
      <w:r>
        <w:rPr>
          <w:rFonts w:ascii="Times New Roman" w:hAnsi="Times New Roman"/>
          <w:sz w:val="24"/>
          <w:szCs w:val="24"/>
        </w:rPr>
        <w:t>работы со справочной литературой</w:t>
      </w:r>
      <w:r w:rsidRPr="00B92EE6">
        <w:rPr>
          <w:rFonts w:ascii="Times New Roman" w:hAnsi="Times New Roman"/>
          <w:sz w:val="24"/>
          <w:szCs w:val="24"/>
        </w:rPr>
        <w:t>, выполнения обучающимися индивидуальных заданий</w:t>
      </w:r>
      <w:r>
        <w:rPr>
          <w:rFonts w:ascii="Times New Roman" w:hAnsi="Times New Roman"/>
          <w:sz w:val="24"/>
          <w:szCs w:val="24"/>
        </w:rPr>
        <w:t>, а также по результатам сдачи дифференцированного зачета (ДЗ).</w:t>
      </w:r>
    </w:p>
    <w:p w14:paraId="2524DD27" w14:textId="77777777" w:rsidR="0001347E" w:rsidRPr="00250854" w:rsidRDefault="0001347E" w:rsidP="0001347E">
      <w:pPr>
        <w:pStyle w:val="ae"/>
        <w:keepNext/>
        <w:spacing w:after="0"/>
        <w:ind w:left="644"/>
        <w:outlineLvl w:val="0"/>
        <w:rPr>
          <w:b/>
          <w:bCs/>
          <w:kern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6"/>
        <w:gridCol w:w="4119"/>
      </w:tblGrid>
      <w:tr w:rsidR="0001347E" w:rsidRPr="007E28D5" w14:paraId="774271C9" w14:textId="77777777" w:rsidTr="0001347E">
        <w:tc>
          <w:tcPr>
            <w:tcW w:w="2796" w:type="pct"/>
          </w:tcPr>
          <w:p w14:paraId="1244E428" w14:textId="77777777" w:rsidR="0001347E" w:rsidRPr="007E28D5" w:rsidRDefault="0001347E" w:rsidP="0001347E">
            <w:pPr>
              <w:spacing w:after="0" w:line="240" w:lineRule="auto"/>
              <w:jc w:val="center"/>
              <w:rPr>
                <w:rFonts w:ascii="Times New Roman" w:hAnsi="Times New Roman"/>
                <w:b/>
                <w:bCs/>
                <w:i/>
                <w:sz w:val="24"/>
                <w:szCs w:val="24"/>
              </w:rPr>
            </w:pPr>
            <w:r w:rsidRPr="007E28D5">
              <w:rPr>
                <w:rFonts w:ascii="Times New Roman" w:hAnsi="Times New Roman"/>
                <w:b/>
                <w:bCs/>
                <w:i/>
                <w:sz w:val="24"/>
                <w:szCs w:val="24"/>
              </w:rPr>
              <w:t>Результаты обучения</w:t>
            </w:r>
          </w:p>
          <w:p w14:paraId="77F194D7" w14:textId="77777777" w:rsidR="0001347E" w:rsidRPr="007E28D5" w:rsidRDefault="0001347E" w:rsidP="0001347E">
            <w:pPr>
              <w:spacing w:after="0" w:line="240" w:lineRule="auto"/>
              <w:jc w:val="center"/>
              <w:rPr>
                <w:rFonts w:ascii="Times New Roman" w:hAnsi="Times New Roman"/>
                <w:bCs/>
                <w:i/>
                <w:sz w:val="24"/>
                <w:szCs w:val="24"/>
              </w:rPr>
            </w:pPr>
          </w:p>
        </w:tc>
        <w:tc>
          <w:tcPr>
            <w:tcW w:w="2204" w:type="pct"/>
          </w:tcPr>
          <w:p w14:paraId="09E7F2CC" w14:textId="77777777" w:rsidR="0001347E" w:rsidRPr="007E28D5" w:rsidRDefault="0001347E" w:rsidP="0001347E">
            <w:pPr>
              <w:spacing w:after="0" w:line="240" w:lineRule="auto"/>
              <w:jc w:val="center"/>
              <w:rPr>
                <w:rFonts w:ascii="Times New Roman" w:hAnsi="Times New Roman"/>
                <w:b/>
                <w:bCs/>
                <w:i/>
                <w:sz w:val="24"/>
                <w:szCs w:val="24"/>
              </w:rPr>
            </w:pPr>
            <w:r w:rsidRPr="007E28D5">
              <w:rPr>
                <w:rFonts w:ascii="Times New Roman" w:hAnsi="Times New Roman"/>
                <w:b/>
                <w:bCs/>
                <w:i/>
                <w:sz w:val="24"/>
                <w:szCs w:val="24"/>
              </w:rPr>
              <w:t>Формы оценивания</w:t>
            </w:r>
          </w:p>
          <w:p w14:paraId="225A24CC" w14:textId="77777777" w:rsidR="0001347E" w:rsidRPr="007E28D5" w:rsidRDefault="0001347E" w:rsidP="0001347E">
            <w:pPr>
              <w:spacing w:after="0" w:line="240" w:lineRule="auto"/>
              <w:jc w:val="center"/>
              <w:rPr>
                <w:rFonts w:ascii="Times New Roman" w:hAnsi="Times New Roman"/>
                <w:b/>
                <w:bCs/>
                <w:i/>
                <w:sz w:val="24"/>
                <w:szCs w:val="24"/>
              </w:rPr>
            </w:pPr>
          </w:p>
        </w:tc>
      </w:tr>
      <w:tr w:rsidR="0001347E" w:rsidRPr="007E28D5" w14:paraId="08643CE6" w14:textId="77777777" w:rsidTr="0001347E">
        <w:trPr>
          <w:trHeight w:val="398"/>
        </w:trPr>
        <w:tc>
          <w:tcPr>
            <w:tcW w:w="2796" w:type="pct"/>
            <w:tcBorders>
              <w:top w:val="single" w:sz="4" w:space="0" w:color="auto"/>
              <w:left w:val="single" w:sz="4" w:space="0" w:color="auto"/>
              <w:bottom w:val="single" w:sz="4" w:space="0" w:color="auto"/>
              <w:right w:val="single" w:sz="4" w:space="0" w:color="auto"/>
            </w:tcBorders>
            <w:shd w:val="clear" w:color="auto" w:fill="auto"/>
          </w:tcPr>
          <w:p w14:paraId="4B141764" w14:textId="77777777" w:rsidR="0001347E" w:rsidRPr="007E28D5" w:rsidRDefault="0001347E" w:rsidP="0001347E">
            <w:pPr>
              <w:spacing w:after="0" w:line="240" w:lineRule="auto"/>
              <w:rPr>
                <w:rFonts w:ascii="Times New Roman" w:hAnsi="Times New Roman"/>
                <w:b/>
                <w:bCs/>
                <w:sz w:val="24"/>
                <w:szCs w:val="24"/>
              </w:rPr>
            </w:pPr>
            <w:r w:rsidRPr="007E28D5">
              <w:rPr>
                <w:rFonts w:ascii="Times New Roman" w:hAnsi="Times New Roman"/>
                <w:b/>
                <w:bCs/>
                <w:sz w:val="24"/>
                <w:szCs w:val="24"/>
              </w:rPr>
              <w:t xml:space="preserve">Уметь: </w:t>
            </w: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5CD23C68" w14:textId="77777777" w:rsidR="0001347E" w:rsidRPr="007E28D5" w:rsidRDefault="0001347E" w:rsidP="0001347E">
            <w:pPr>
              <w:spacing w:after="0" w:line="240" w:lineRule="auto"/>
              <w:rPr>
                <w:rFonts w:ascii="Times New Roman" w:hAnsi="Times New Roman"/>
                <w:sz w:val="24"/>
                <w:szCs w:val="24"/>
              </w:rPr>
            </w:pPr>
          </w:p>
        </w:tc>
      </w:tr>
      <w:tr w:rsidR="00F35593" w:rsidRPr="007E28D5" w14:paraId="1ED4F128" w14:textId="77777777" w:rsidTr="003E1C23">
        <w:trPr>
          <w:trHeight w:val="842"/>
        </w:trPr>
        <w:tc>
          <w:tcPr>
            <w:tcW w:w="2796" w:type="pct"/>
            <w:vMerge w:val="restart"/>
            <w:tcBorders>
              <w:top w:val="single" w:sz="4" w:space="0" w:color="auto"/>
              <w:left w:val="single" w:sz="4" w:space="0" w:color="auto"/>
              <w:right w:val="single" w:sz="4" w:space="0" w:color="auto"/>
            </w:tcBorders>
            <w:shd w:val="clear" w:color="auto" w:fill="auto"/>
          </w:tcPr>
          <w:p w14:paraId="0168FA2C" w14:textId="77777777" w:rsidR="00C60E35" w:rsidRPr="00C60E35" w:rsidRDefault="00C60E35" w:rsidP="00C60E35">
            <w:pPr>
              <w:tabs>
                <w:tab w:val="left" w:pos="0"/>
              </w:tabs>
              <w:spacing w:after="0" w:line="240" w:lineRule="auto"/>
              <w:rPr>
                <w:rFonts w:ascii="Times New Roman" w:hAnsi="Times New Roman"/>
                <w:bCs/>
                <w:iCs/>
                <w:sz w:val="24"/>
                <w:szCs w:val="24"/>
              </w:rPr>
            </w:pPr>
            <w:proofErr w:type="spellStart"/>
            <w:r w:rsidRPr="00C60E35">
              <w:rPr>
                <w:rFonts w:ascii="Times New Roman" w:hAnsi="Times New Roman"/>
                <w:bCs/>
                <w:iCs/>
                <w:sz w:val="24"/>
                <w:szCs w:val="24"/>
              </w:rPr>
              <w:t>Уо</w:t>
            </w:r>
            <w:proofErr w:type="spellEnd"/>
            <w:r w:rsidRPr="00C60E35">
              <w:rPr>
                <w:rFonts w:ascii="Times New Roman" w:hAnsi="Times New Roman"/>
                <w:bCs/>
                <w:iCs/>
                <w:sz w:val="24"/>
                <w:szCs w:val="24"/>
              </w:rPr>
              <w:t xml:space="preserve"> 01.01 проявлять устойчивый интерес к будущей профессии</w:t>
            </w:r>
          </w:p>
          <w:p w14:paraId="33522148" w14:textId="77777777" w:rsidR="00C60E35" w:rsidRPr="00C60E35" w:rsidRDefault="00C60E35" w:rsidP="00C60E35">
            <w:pPr>
              <w:tabs>
                <w:tab w:val="left" w:pos="0"/>
              </w:tabs>
              <w:spacing w:after="0" w:line="240" w:lineRule="auto"/>
              <w:rPr>
                <w:rFonts w:ascii="Times New Roman" w:hAnsi="Times New Roman"/>
                <w:bCs/>
                <w:iCs/>
                <w:sz w:val="24"/>
                <w:szCs w:val="24"/>
              </w:rPr>
            </w:pPr>
            <w:proofErr w:type="spellStart"/>
            <w:r w:rsidRPr="00C60E35">
              <w:rPr>
                <w:rFonts w:ascii="Times New Roman" w:hAnsi="Times New Roman"/>
                <w:bCs/>
                <w:iCs/>
                <w:sz w:val="24"/>
                <w:szCs w:val="24"/>
              </w:rPr>
              <w:t>Уо</w:t>
            </w:r>
            <w:proofErr w:type="spellEnd"/>
            <w:r w:rsidRPr="00C60E35">
              <w:rPr>
                <w:rFonts w:ascii="Times New Roman" w:hAnsi="Times New Roman"/>
                <w:bCs/>
                <w:iCs/>
                <w:sz w:val="24"/>
                <w:szCs w:val="24"/>
              </w:rPr>
              <w:t xml:space="preserve"> 03.01 принимать решения в стандартных и нестандартных ситуациях, в том числе в ситуациях риска и нести за них ответственность</w:t>
            </w:r>
          </w:p>
          <w:p w14:paraId="70D3A2F1" w14:textId="77777777" w:rsidR="00C60E35" w:rsidRPr="00C60E35" w:rsidRDefault="00C60E35" w:rsidP="00C60E35">
            <w:pPr>
              <w:tabs>
                <w:tab w:val="left" w:pos="0"/>
              </w:tabs>
              <w:spacing w:after="0" w:line="240" w:lineRule="auto"/>
              <w:rPr>
                <w:rFonts w:ascii="Times New Roman" w:hAnsi="Times New Roman"/>
                <w:bCs/>
                <w:iCs/>
                <w:sz w:val="24"/>
                <w:szCs w:val="24"/>
              </w:rPr>
            </w:pPr>
            <w:proofErr w:type="spellStart"/>
            <w:r w:rsidRPr="00C60E35">
              <w:rPr>
                <w:rFonts w:ascii="Times New Roman" w:hAnsi="Times New Roman"/>
                <w:bCs/>
                <w:iCs/>
                <w:sz w:val="24"/>
                <w:szCs w:val="24"/>
              </w:rPr>
              <w:t>Уо</w:t>
            </w:r>
            <w:proofErr w:type="spellEnd"/>
            <w:r w:rsidRPr="00C60E35">
              <w:rPr>
                <w:rFonts w:ascii="Times New Roman" w:hAnsi="Times New Roman"/>
                <w:bCs/>
                <w:iCs/>
                <w:sz w:val="24"/>
                <w:szCs w:val="24"/>
              </w:rPr>
              <w:t xml:space="preserve"> 04.01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021EF074" w14:textId="77777777" w:rsidR="00C60E35" w:rsidRPr="00C60E35" w:rsidRDefault="00C60E35" w:rsidP="00C60E35">
            <w:pPr>
              <w:tabs>
                <w:tab w:val="left" w:pos="0"/>
              </w:tabs>
              <w:spacing w:after="0" w:line="240" w:lineRule="auto"/>
              <w:rPr>
                <w:rFonts w:ascii="Times New Roman" w:hAnsi="Times New Roman"/>
                <w:bCs/>
                <w:iCs/>
                <w:sz w:val="24"/>
                <w:szCs w:val="24"/>
              </w:rPr>
            </w:pPr>
            <w:proofErr w:type="spellStart"/>
            <w:r w:rsidRPr="00C60E35">
              <w:rPr>
                <w:rFonts w:ascii="Times New Roman" w:hAnsi="Times New Roman"/>
                <w:bCs/>
                <w:iCs/>
                <w:sz w:val="24"/>
                <w:szCs w:val="24"/>
              </w:rPr>
              <w:t>Уо</w:t>
            </w:r>
            <w:proofErr w:type="spellEnd"/>
            <w:r w:rsidRPr="00C60E35">
              <w:rPr>
                <w:rFonts w:ascii="Times New Roman" w:hAnsi="Times New Roman"/>
                <w:bCs/>
                <w:iCs/>
                <w:sz w:val="24"/>
                <w:szCs w:val="24"/>
              </w:rPr>
              <w:t xml:space="preserve"> 05.01 использовать информационно-коммуникационные технологии для совершенствования профессиональной деятельности</w:t>
            </w:r>
          </w:p>
          <w:p w14:paraId="77FB356E" w14:textId="77777777" w:rsidR="00C60E35" w:rsidRPr="00C60E35" w:rsidRDefault="00C60E35" w:rsidP="00C60E35">
            <w:pPr>
              <w:tabs>
                <w:tab w:val="left" w:pos="0"/>
              </w:tabs>
              <w:spacing w:after="0" w:line="240" w:lineRule="auto"/>
              <w:rPr>
                <w:rFonts w:ascii="Times New Roman" w:hAnsi="Times New Roman"/>
                <w:bCs/>
                <w:iCs/>
                <w:sz w:val="24"/>
                <w:szCs w:val="24"/>
              </w:rPr>
            </w:pPr>
            <w:proofErr w:type="spellStart"/>
            <w:r w:rsidRPr="00C60E35">
              <w:rPr>
                <w:rFonts w:ascii="Times New Roman" w:hAnsi="Times New Roman"/>
                <w:bCs/>
                <w:iCs/>
                <w:sz w:val="24"/>
                <w:szCs w:val="24"/>
              </w:rPr>
              <w:t>Уо</w:t>
            </w:r>
            <w:proofErr w:type="spellEnd"/>
            <w:r w:rsidRPr="00C60E35">
              <w:rPr>
                <w:rFonts w:ascii="Times New Roman" w:hAnsi="Times New Roman"/>
                <w:bCs/>
                <w:iCs/>
                <w:sz w:val="24"/>
                <w:szCs w:val="24"/>
              </w:rPr>
              <w:t xml:space="preserve"> 06.01 правильно строить отношения с коллегами, различными категориями граждан, устанавливать психологический контакт с окружающими</w:t>
            </w:r>
          </w:p>
          <w:p w14:paraId="7B3DAC01" w14:textId="77777777" w:rsidR="00C60E35" w:rsidRPr="00C60E35" w:rsidRDefault="00C60E35" w:rsidP="00C60E35">
            <w:pPr>
              <w:tabs>
                <w:tab w:val="left" w:pos="0"/>
              </w:tabs>
              <w:spacing w:after="0" w:line="240" w:lineRule="auto"/>
              <w:rPr>
                <w:rFonts w:ascii="Times New Roman" w:hAnsi="Times New Roman"/>
                <w:bCs/>
                <w:iCs/>
                <w:sz w:val="24"/>
                <w:szCs w:val="24"/>
              </w:rPr>
            </w:pPr>
            <w:proofErr w:type="spellStart"/>
            <w:r w:rsidRPr="00C60E35">
              <w:rPr>
                <w:rFonts w:ascii="Times New Roman" w:hAnsi="Times New Roman"/>
                <w:bCs/>
                <w:iCs/>
                <w:sz w:val="24"/>
                <w:szCs w:val="24"/>
              </w:rPr>
              <w:t>Уо</w:t>
            </w:r>
            <w:proofErr w:type="spellEnd"/>
            <w:r w:rsidRPr="00C60E35">
              <w:rPr>
                <w:rFonts w:ascii="Times New Roman" w:hAnsi="Times New Roman"/>
                <w:bCs/>
                <w:iCs/>
                <w:sz w:val="24"/>
                <w:szCs w:val="24"/>
              </w:rPr>
              <w:t xml:space="preserve"> 08.01 самостоятельно определять задачи профессионального и личностного развития</w:t>
            </w:r>
          </w:p>
          <w:p w14:paraId="07FC9AA0" w14:textId="77777777" w:rsidR="00C60E35" w:rsidRPr="00C60E35" w:rsidRDefault="00C60E35" w:rsidP="00C60E35">
            <w:pPr>
              <w:tabs>
                <w:tab w:val="left" w:pos="0"/>
              </w:tabs>
              <w:spacing w:after="0" w:line="240" w:lineRule="auto"/>
              <w:rPr>
                <w:rFonts w:ascii="Times New Roman" w:hAnsi="Times New Roman"/>
                <w:bCs/>
                <w:iCs/>
                <w:sz w:val="24"/>
                <w:szCs w:val="24"/>
              </w:rPr>
            </w:pPr>
            <w:proofErr w:type="spellStart"/>
            <w:r w:rsidRPr="00C60E35">
              <w:rPr>
                <w:rFonts w:ascii="Times New Roman" w:hAnsi="Times New Roman"/>
                <w:bCs/>
                <w:iCs/>
                <w:sz w:val="24"/>
                <w:szCs w:val="24"/>
              </w:rPr>
              <w:t>Уо</w:t>
            </w:r>
            <w:proofErr w:type="spellEnd"/>
            <w:r w:rsidRPr="00C60E35">
              <w:rPr>
                <w:rFonts w:ascii="Times New Roman" w:hAnsi="Times New Roman"/>
                <w:bCs/>
                <w:iCs/>
                <w:sz w:val="24"/>
                <w:szCs w:val="24"/>
              </w:rPr>
              <w:t xml:space="preserve"> 09.01 адаптироваться к меняющимся условиям профессиональной деятельности</w:t>
            </w:r>
          </w:p>
          <w:p w14:paraId="00C4B423"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1.1. 01</w:t>
            </w:r>
            <w:r w:rsidRPr="00C60E35">
              <w:rPr>
                <w:rFonts w:ascii="Times New Roman" w:hAnsi="Times New Roman"/>
                <w:bCs/>
                <w:iCs/>
                <w:sz w:val="24"/>
                <w:szCs w:val="24"/>
              </w:rPr>
              <w:tab/>
              <w:t>Составлять график подачи заготовки на обработку давлением</w:t>
            </w:r>
          </w:p>
          <w:p w14:paraId="153F452F"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1.2.01</w:t>
            </w:r>
            <w:r w:rsidRPr="00C60E35">
              <w:rPr>
                <w:rFonts w:ascii="Times New Roman" w:hAnsi="Times New Roman"/>
                <w:bCs/>
                <w:iCs/>
                <w:sz w:val="24"/>
                <w:szCs w:val="24"/>
              </w:rPr>
              <w:tab/>
              <w:t>Составлять график перемещения продукции</w:t>
            </w:r>
          </w:p>
          <w:p w14:paraId="374DE4D5"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1.3.01</w:t>
            </w:r>
            <w:r w:rsidRPr="00C60E35">
              <w:rPr>
                <w:rFonts w:ascii="Times New Roman" w:hAnsi="Times New Roman"/>
                <w:bCs/>
                <w:iCs/>
                <w:sz w:val="24"/>
                <w:szCs w:val="24"/>
              </w:rPr>
              <w:tab/>
              <w:t>Использовать программное обеспечение рабочего места оператора</w:t>
            </w:r>
          </w:p>
          <w:p w14:paraId="42508CAB"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1.3.02</w:t>
            </w:r>
            <w:r w:rsidRPr="00C60E35">
              <w:rPr>
                <w:rFonts w:ascii="Times New Roman" w:hAnsi="Times New Roman"/>
                <w:bCs/>
                <w:iCs/>
                <w:sz w:val="24"/>
                <w:szCs w:val="24"/>
              </w:rPr>
              <w:tab/>
              <w:t>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w:t>
            </w:r>
          </w:p>
          <w:p w14:paraId="273150A4"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1.3.03</w:t>
            </w:r>
            <w:r w:rsidRPr="00C60E35">
              <w:rPr>
                <w:rFonts w:ascii="Times New Roman" w:hAnsi="Times New Roman"/>
                <w:bCs/>
                <w:iCs/>
                <w:sz w:val="24"/>
                <w:szCs w:val="24"/>
              </w:rPr>
              <w:tab/>
              <w:t>Понимать особенности и возможности современных и перспективных информационно-коммуникационных технологий, составляющих основу цифровой экономики  вальцовщика стана горячей прокатки</w:t>
            </w:r>
          </w:p>
          <w:p w14:paraId="29EF7939"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1.4.01</w:t>
            </w:r>
            <w:r w:rsidRPr="00C60E35">
              <w:rPr>
                <w:rFonts w:ascii="Times New Roman" w:hAnsi="Times New Roman"/>
                <w:bCs/>
                <w:iCs/>
                <w:sz w:val="24"/>
                <w:szCs w:val="24"/>
              </w:rPr>
              <w:tab/>
              <w:t>Обслуживать основное и вспомогательное оборудование в плановом и аварийном режимах</w:t>
            </w:r>
          </w:p>
          <w:p w14:paraId="630A4AC9"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1.5.01</w:t>
            </w:r>
            <w:r w:rsidRPr="00C60E35">
              <w:rPr>
                <w:rFonts w:ascii="Times New Roman" w:hAnsi="Times New Roman"/>
                <w:bCs/>
                <w:iCs/>
                <w:sz w:val="24"/>
                <w:szCs w:val="24"/>
              </w:rPr>
              <w:tab/>
              <w:t>Использовать АСУ ТП</w:t>
            </w:r>
          </w:p>
          <w:p w14:paraId="1CE3DB03"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1.6.01</w:t>
            </w:r>
            <w:r w:rsidRPr="00C60E35">
              <w:rPr>
                <w:rFonts w:ascii="Times New Roman" w:hAnsi="Times New Roman"/>
                <w:bCs/>
                <w:iCs/>
                <w:sz w:val="24"/>
                <w:szCs w:val="24"/>
              </w:rPr>
              <w:tab/>
              <w:t>Использовать программное обеспечение для расчета и анализа показателей эффективности работы участка, цеха</w:t>
            </w:r>
          </w:p>
          <w:p w14:paraId="6C55BB55"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lastRenderedPageBreak/>
              <w:t>У 1.7.01</w:t>
            </w:r>
            <w:r w:rsidRPr="00C60E35">
              <w:rPr>
                <w:rFonts w:ascii="Times New Roman" w:hAnsi="Times New Roman"/>
                <w:bCs/>
                <w:iCs/>
                <w:sz w:val="24"/>
                <w:szCs w:val="24"/>
              </w:rPr>
              <w:tab/>
              <w:t>Применять требования нормативных актов к основным видам продукции</w:t>
            </w:r>
          </w:p>
          <w:p w14:paraId="3000A364"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1.8.01</w:t>
            </w:r>
            <w:r w:rsidRPr="00C60E35">
              <w:rPr>
                <w:rFonts w:ascii="Times New Roman" w:hAnsi="Times New Roman"/>
                <w:bCs/>
                <w:iCs/>
                <w:sz w:val="24"/>
                <w:szCs w:val="24"/>
              </w:rPr>
              <w:tab/>
              <w:t>Использовать стандарты предприятия для составления рекламации на получаемые исходные материалы</w:t>
            </w:r>
          </w:p>
          <w:p w14:paraId="23890261"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2.2.01 Производить в соответствии с технологической картой проверку оборудования</w:t>
            </w:r>
          </w:p>
          <w:p w14:paraId="5A2D0EEA"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2.4.01 Рассчитывать необходимые производственные мощности и топливно-энергетические ресурсы</w:t>
            </w:r>
          </w:p>
          <w:p w14:paraId="0DA21262"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4.1.01</w:t>
            </w:r>
            <w:r w:rsidRPr="00C60E35">
              <w:rPr>
                <w:rFonts w:ascii="Times New Roman" w:hAnsi="Times New Roman"/>
                <w:bCs/>
                <w:iCs/>
                <w:sz w:val="24"/>
                <w:szCs w:val="24"/>
              </w:rPr>
              <w:tab/>
              <w:t>Отслеживать по показаниям приборов величину нагрузки на нажимные винты и главный привод станов горячей прокатки</w:t>
            </w:r>
          </w:p>
          <w:p w14:paraId="1DA7F83E"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 4.3.01</w:t>
            </w:r>
            <w:r w:rsidRPr="00C60E35">
              <w:rPr>
                <w:rFonts w:ascii="Times New Roman" w:hAnsi="Times New Roman"/>
                <w:bCs/>
                <w:iCs/>
                <w:sz w:val="24"/>
                <w:szCs w:val="24"/>
              </w:rPr>
              <w:tab/>
              <w:t>Отслеживать выработку калибров клетей сортовых станов горячей прокатки</w:t>
            </w:r>
          </w:p>
          <w:p w14:paraId="4FEB36AB"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Уд 1 проводить физико-химический анализ металлов и оценивать его результаты;</w:t>
            </w:r>
          </w:p>
          <w:p w14:paraId="0D9D174A" w14:textId="77777777" w:rsidR="00C60E35" w:rsidRPr="00C60E35" w:rsidRDefault="00C60E35" w:rsidP="00C60E35">
            <w:pPr>
              <w:tabs>
                <w:tab w:val="left" w:pos="0"/>
              </w:tabs>
              <w:spacing w:after="0" w:line="240" w:lineRule="auto"/>
              <w:rPr>
                <w:rFonts w:ascii="Times New Roman" w:hAnsi="Times New Roman"/>
                <w:bCs/>
                <w:iCs/>
                <w:sz w:val="24"/>
                <w:szCs w:val="24"/>
              </w:rPr>
            </w:pPr>
            <w:r w:rsidRPr="00C60E35">
              <w:rPr>
                <w:rFonts w:ascii="Times New Roman" w:hAnsi="Times New Roman"/>
                <w:bCs/>
                <w:iCs/>
                <w:sz w:val="24"/>
                <w:szCs w:val="24"/>
              </w:rPr>
              <w:t>Уд 2 использовать химические, физико-химические методы анализа сырья и продуктов металлургии;</w:t>
            </w:r>
          </w:p>
          <w:p w14:paraId="0880F23D" w14:textId="31FFC369" w:rsidR="00F35593" w:rsidRPr="007E28D5" w:rsidRDefault="00F35593" w:rsidP="00F35593">
            <w:pPr>
              <w:spacing w:after="0" w:line="240" w:lineRule="auto"/>
              <w:rPr>
                <w:rFonts w:ascii="Times New Roman" w:hAnsi="Times New Roman"/>
                <w:bCs/>
                <w:sz w:val="24"/>
                <w:szCs w:val="24"/>
              </w:rPr>
            </w:pP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55D9C7DB" w14:textId="77777777" w:rsidR="00F35593" w:rsidRPr="007E28D5" w:rsidRDefault="00F35593" w:rsidP="00F35593">
            <w:pPr>
              <w:spacing w:after="0" w:line="240" w:lineRule="auto"/>
              <w:rPr>
                <w:rFonts w:ascii="Times New Roman" w:hAnsi="Times New Roman"/>
                <w:sz w:val="24"/>
                <w:szCs w:val="24"/>
              </w:rPr>
            </w:pPr>
            <w:r w:rsidRPr="007E28D5">
              <w:rPr>
                <w:rFonts w:ascii="Times New Roman" w:hAnsi="Times New Roman"/>
                <w:sz w:val="24"/>
                <w:szCs w:val="24"/>
              </w:rPr>
              <w:lastRenderedPageBreak/>
              <w:t>Оценка защиты практических работ, оценка результатов собеседования, оценка результатов сдачи ДЗ</w:t>
            </w:r>
          </w:p>
        </w:tc>
      </w:tr>
      <w:tr w:rsidR="005C6176" w:rsidRPr="007E28D5" w14:paraId="4809CD66" w14:textId="77777777" w:rsidTr="003E1C23">
        <w:trPr>
          <w:trHeight w:val="1080"/>
        </w:trPr>
        <w:tc>
          <w:tcPr>
            <w:tcW w:w="2796" w:type="pct"/>
            <w:vMerge/>
            <w:tcBorders>
              <w:left w:val="single" w:sz="4" w:space="0" w:color="auto"/>
              <w:bottom w:val="single" w:sz="4" w:space="0" w:color="auto"/>
              <w:right w:val="single" w:sz="4" w:space="0" w:color="auto"/>
            </w:tcBorders>
            <w:shd w:val="clear" w:color="auto" w:fill="auto"/>
          </w:tcPr>
          <w:p w14:paraId="6A3441C7" w14:textId="5A5953F5" w:rsidR="005C6176" w:rsidRPr="007E28D5" w:rsidRDefault="005C6176" w:rsidP="0001347E">
            <w:pPr>
              <w:spacing w:after="0" w:line="240" w:lineRule="auto"/>
              <w:rPr>
                <w:rFonts w:ascii="Times New Roman" w:hAnsi="Times New Roman"/>
                <w:bCs/>
                <w:sz w:val="24"/>
                <w:szCs w:val="24"/>
              </w:rPr>
            </w:pP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71CC5C9C" w14:textId="74C4327D" w:rsidR="005C6176" w:rsidRPr="007E28D5" w:rsidRDefault="005C6176" w:rsidP="0001347E">
            <w:pPr>
              <w:spacing w:after="0" w:line="240" w:lineRule="auto"/>
              <w:rPr>
                <w:rFonts w:ascii="Times New Roman" w:hAnsi="Times New Roman"/>
                <w:sz w:val="24"/>
                <w:szCs w:val="24"/>
              </w:rPr>
            </w:pPr>
            <w:r w:rsidRPr="007E28D5">
              <w:rPr>
                <w:rFonts w:ascii="Times New Roman" w:hAnsi="Times New Roman"/>
                <w:sz w:val="24"/>
                <w:szCs w:val="24"/>
              </w:rPr>
              <w:t>Оценка работы со справочной литературой, оценка результатов выполнения индивидуальных заданий</w:t>
            </w:r>
          </w:p>
        </w:tc>
      </w:tr>
      <w:tr w:rsidR="0001347E" w:rsidRPr="007E28D5" w14:paraId="09FBD105" w14:textId="77777777" w:rsidTr="0001347E">
        <w:trPr>
          <w:trHeight w:val="283"/>
        </w:trPr>
        <w:tc>
          <w:tcPr>
            <w:tcW w:w="2796" w:type="pct"/>
            <w:tcBorders>
              <w:top w:val="single" w:sz="4" w:space="0" w:color="auto"/>
              <w:left w:val="single" w:sz="4" w:space="0" w:color="auto"/>
              <w:bottom w:val="single" w:sz="4" w:space="0" w:color="auto"/>
              <w:right w:val="single" w:sz="4" w:space="0" w:color="auto"/>
            </w:tcBorders>
            <w:shd w:val="clear" w:color="auto" w:fill="auto"/>
          </w:tcPr>
          <w:p w14:paraId="22C13590" w14:textId="77777777" w:rsidR="0001347E" w:rsidRPr="007E28D5" w:rsidRDefault="0001347E" w:rsidP="0001347E">
            <w:pPr>
              <w:spacing w:after="0" w:line="240" w:lineRule="auto"/>
              <w:rPr>
                <w:rFonts w:ascii="Times New Roman" w:hAnsi="Times New Roman"/>
                <w:b/>
                <w:bCs/>
                <w:sz w:val="24"/>
                <w:szCs w:val="24"/>
              </w:rPr>
            </w:pPr>
            <w:r w:rsidRPr="007E28D5">
              <w:rPr>
                <w:rFonts w:ascii="Times New Roman" w:hAnsi="Times New Roman"/>
                <w:b/>
                <w:bCs/>
                <w:sz w:val="24"/>
                <w:szCs w:val="24"/>
              </w:rPr>
              <w:t>Знать:</w:t>
            </w: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6930A376" w14:textId="77777777" w:rsidR="0001347E" w:rsidRPr="007E28D5" w:rsidRDefault="0001347E" w:rsidP="0001347E">
            <w:pPr>
              <w:spacing w:after="0" w:line="240" w:lineRule="auto"/>
              <w:rPr>
                <w:rFonts w:ascii="Times New Roman" w:hAnsi="Times New Roman"/>
                <w:sz w:val="24"/>
                <w:szCs w:val="24"/>
              </w:rPr>
            </w:pPr>
          </w:p>
        </w:tc>
      </w:tr>
      <w:tr w:rsidR="00F35593" w:rsidRPr="007E28D5" w14:paraId="2DE8C0FA" w14:textId="77777777" w:rsidTr="00526852">
        <w:trPr>
          <w:trHeight w:val="1080"/>
        </w:trPr>
        <w:tc>
          <w:tcPr>
            <w:tcW w:w="2796" w:type="pct"/>
            <w:vMerge w:val="restart"/>
          </w:tcPr>
          <w:p w14:paraId="53982570" w14:textId="77777777" w:rsidR="00F35593" w:rsidRPr="008F1287" w:rsidRDefault="00F35593" w:rsidP="00F35593">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01.01 сущность и социальную значимость будущей профессии</w:t>
            </w:r>
          </w:p>
          <w:p w14:paraId="0EE122D1" w14:textId="77777777" w:rsidR="00F35593" w:rsidRPr="008F1287" w:rsidRDefault="00F35593" w:rsidP="00F35593">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Уо</w:t>
            </w:r>
            <w:proofErr w:type="spellEnd"/>
            <w:r w:rsidRPr="008F1287">
              <w:rPr>
                <w:rFonts w:ascii="Times New Roman" w:hAnsi="Times New Roman"/>
                <w:bCs/>
                <w:iCs/>
                <w:sz w:val="24"/>
                <w:szCs w:val="24"/>
              </w:rPr>
              <w:t xml:space="preserve"> 02.03 оценивать эффективность и качество профессиональных задач</w:t>
            </w:r>
          </w:p>
          <w:p w14:paraId="6E015954" w14:textId="77777777" w:rsidR="00F35593" w:rsidRPr="008F1287" w:rsidRDefault="00F35593" w:rsidP="00F35593">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03.01 алгоритмы действий в чрезвычайных ситуациях</w:t>
            </w:r>
          </w:p>
          <w:p w14:paraId="44CCEE91" w14:textId="77777777" w:rsidR="00F35593" w:rsidRPr="008F1287" w:rsidRDefault="00F35593" w:rsidP="00F35593">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05.01 современные способы коммуникации и возможности передачи информации</w:t>
            </w:r>
          </w:p>
          <w:p w14:paraId="04E8FEAE" w14:textId="77777777" w:rsidR="00F35593" w:rsidRPr="008F1287" w:rsidRDefault="00F35593" w:rsidP="00F35593">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07.01 основы организации работы в команде</w:t>
            </w:r>
          </w:p>
          <w:p w14:paraId="797F100E" w14:textId="77777777" w:rsidR="00F35593" w:rsidRPr="008F1287" w:rsidRDefault="00F35593" w:rsidP="00F35593">
            <w:pPr>
              <w:spacing w:after="0" w:line="240" w:lineRule="auto"/>
              <w:rPr>
                <w:rFonts w:ascii="Times New Roman" w:hAnsi="Times New Roman"/>
                <w:bCs/>
                <w:iCs/>
                <w:sz w:val="24"/>
                <w:szCs w:val="24"/>
              </w:rPr>
            </w:pPr>
            <w:proofErr w:type="spellStart"/>
            <w:r w:rsidRPr="008F1287">
              <w:rPr>
                <w:rFonts w:ascii="Times New Roman" w:hAnsi="Times New Roman"/>
                <w:bCs/>
                <w:iCs/>
                <w:sz w:val="24"/>
                <w:szCs w:val="24"/>
              </w:rPr>
              <w:t>Зо</w:t>
            </w:r>
            <w:proofErr w:type="spellEnd"/>
            <w:r w:rsidRPr="008F1287">
              <w:rPr>
                <w:rFonts w:ascii="Times New Roman" w:hAnsi="Times New Roman"/>
                <w:bCs/>
                <w:iCs/>
                <w:sz w:val="24"/>
                <w:szCs w:val="24"/>
              </w:rPr>
              <w:t xml:space="preserve"> 09.01 приемы и способы адаптации в профессиональной деятельности</w:t>
            </w:r>
          </w:p>
          <w:p w14:paraId="1A97E7CB" w14:textId="77777777" w:rsidR="00F35593" w:rsidRPr="008F1287" w:rsidRDefault="00F35593" w:rsidP="00F35593">
            <w:pPr>
              <w:spacing w:after="0" w:line="240" w:lineRule="auto"/>
              <w:rPr>
                <w:rFonts w:ascii="Times New Roman" w:hAnsi="Times New Roman"/>
                <w:bCs/>
                <w:sz w:val="24"/>
                <w:szCs w:val="24"/>
              </w:rPr>
            </w:pPr>
            <w:r w:rsidRPr="008F1287">
              <w:rPr>
                <w:rFonts w:ascii="Times New Roman" w:hAnsi="Times New Roman"/>
                <w:bCs/>
                <w:sz w:val="24"/>
                <w:szCs w:val="24"/>
              </w:rPr>
              <w:t>З 1.1. 01</w:t>
            </w:r>
            <w:r w:rsidRPr="008F1287">
              <w:rPr>
                <w:rFonts w:ascii="Times New Roman" w:hAnsi="Times New Roman"/>
                <w:bCs/>
                <w:sz w:val="24"/>
                <w:szCs w:val="24"/>
              </w:rPr>
              <w:tab/>
              <w:t>Определение визуального состояние ограждений, исправность средств связи, производственной сигнализации, блокировок, наличие заземления источников питания, противопожарного оборудования в цехе</w:t>
            </w:r>
          </w:p>
          <w:p w14:paraId="50A41037" w14:textId="77777777" w:rsidR="00F35593" w:rsidRPr="008F1287" w:rsidRDefault="00F35593" w:rsidP="00F35593">
            <w:pPr>
              <w:spacing w:after="0" w:line="240" w:lineRule="auto"/>
              <w:rPr>
                <w:rFonts w:ascii="Times New Roman" w:hAnsi="Times New Roman"/>
                <w:bCs/>
                <w:sz w:val="24"/>
                <w:szCs w:val="24"/>
              </w:rPr>
            </w:pPr>
            <w:r w:rsidRPr="008F1287">
              <w:rPr>
                <w:rFonts w:ascii="Times New Roman" w:hAnsi="Times New Roman"/>
                <w:bCs/>
                <w:sz w:val="24"/>
                <w:szCs w:val="24"/>
              </w:rPr>
              <w:t>З 1.2.01</w:t>
            </w:r>
            <w:r w:rsidRPr="008F1287">
              <w:rPr>
                <w:rFonts w:ascii="Times New Roman" w:hAnsi="Times New Roman"/>
                <w:bCs/>
                <w:sz w:val="24"/>
                <w:szCs w:val="24"/>
              </w:rPr>
              <w:tab/>
              <w:t xml:space="preserve">Перечень и порядок (регламент) проведения </w:t>
            </w:r>
          </w:p>
          <w:p w14:paraId="410EF408" w14:textId="77777777" w:rsidR="00F35593" w:rsidRPr="008F1287" w:rsidRDefault="00F35593" w:rsidP="00F35593">
            <w:pPr>
              <w:spacing w:after="0" w:line="240" w:lineRule="auto"/>
              <w:rPr>
                <w:rFonts w:ascii="Times New Roman" w:hAnsi="Times New Roman"/>
                <w:bCs/>
                <w:sz w:val="24"/>
                <w:szCs w:val="24"/>
              </w:rPr>
            </w:pPr>
            <w:r w:rsidRPr="008F1287">
              <w:rPr>
                <w:rFonts w:ascii="Times New Roman" w:hAnsi="Times New Roman"/>
                <w:bCs/>
                <w:sz w:val="24"/>
                <w:szCs w:val="24"/>
              </w:rPr>
              <w:t>подготовительных работ в цехе</w:t>
            </w:r>
          </w:p>
          <w:p w14:paraId="75B4BFE1" w14:textId="77777777" w:rsidR="00F35593" w:rsidRPr="008F1287" w:rsidRDefault="00F35593" w:rsidP="00F35593">
            <w:pPr>
              <w:spacing w:after="0" w:line="240" w:lineRule="auto"/>
              <w:rPr>
                <w:rFonts w:ascii="Times New Roman" w:hAnsi="Times New Roman"/>
                <w:bCs/>
                <w:sz w:val="24"/>
                <w:szCs w:val="24"/>
              </w:rPr>
            </w:pPr>
          </w:p>
          <w:p w14:paraId="323206F0" w14:textId="77777777" w:rsidR="00F35593" w:rsidRPr="008F1287" w:rsidRDefault="00F35593" w:rsidP="00F35593">
            <w:pPr>
              <w:spacing w:after="0" w:line="240" w:lineRule="auto"/>
              <w:rPr>
                <w:rFonts w:ascii="Times New Roman" w:hAnsi="Times New Roman"/>
                <w:bCs/>
                <w:sz w:val="24"/>
                <w:szCs w:val="24"/>
              </w:rPr>
            </w:pPr>
            <w:r w:rsidRPr="008F1287">
              <w:rPr>
                <w:rFonts w:ascii="Times New Roman" w:hAnsi="Times New Roman"/>
                <w:bCs/>
                <w:sz w:val="24"/>
                <w:szCs w:val="24"/>
              </w:rPr>
              <w:t>З 1.4.01</w:t>
            </w:r>
            <w:r w:rsidRPr="008F1287">
              <w:rPr>
                <w:rFonts w:ascii="Times New Roman" w:hAnsi="Times New Roman"/>
                <w:bCs/>
                <w:sz w:val="24"/>
                <w:szCs w:val="24"/>
              </w:rPr>
              <w:tab/>
              <w:t>Требования бирочной системы и нарядов-допусков в цехе</w:t>
            </w:r>
          </w:p>
          <w:p w14:paraId="4440E3C1" w14:textId="77777777" w:rsidR="00F35593" w:rsidRPr="008F1287" w:rsidRDefault="00F35593" w:rsidP="00F35593">
            <w:pPr>
              <w:spacing w:after="0" w:line="240" w:lineRule="auto"/>
              <w:rPr>
                <w:rFonts w:ascii="Times New Roman" w:hAnsi="Times New Roman"/>
                <w:bCs/>
                <w:sz w:val="24"/>
                <w:szCs w:val="24"/>
              </w:rPr>
            </w:pPr>
            <w:r w:rsidRPr="008F1287">
              <w:rPr>
                <w:rFonts w:ascii="Times New Roman" w:hAnsi="Times New Roman"/>
                <w:bCs/>
                <w:sz w:val="24"/>
                <w:szCs w:val="24"/>
              </w:rPr>
              <w:t>З 1.5.01</w:t>
            </w:r>
            <w:r w:rsidRPr="008F1287">
              <w:rPr>
                <w:rFonts w:ascii="Times New Roman" w:hAnsi="Times New Roman"/>
                <w:bCs/>
                <w:sz w:val="24"/>
                <w:szCs w:val="24"/>
              </w:rPr>
              <w:tab/>
              <w:t>Функционирования АСУ ТП</w:t>
            </w:r>
          </w:p>
          <w:p w14:paraId="086E304B" w14:textId="77777777" w:rsidR="00F35593" w:rsidRPr="008F1287" w:rsidRDefault="00F35593" w:rsidP="00F35593">
            <w:pPr>
              <w:spacing w:after="0" w:line="240" w:lineRule="auto"/>
              <w:rPr>
                <w:rFonts w:ascii="Times New Roman" w:hAnsi="Times New Roman"/>
                <w:bCs/>
                <w:sz w:val="24"/>
                <w:szCs w:val="24"/>
              </w:rPr>
            </w:pPr>
            <w:r w:rsidRPr="008F1287">
              <w:rPr>
                <w:rFonts w:ascii="Times New Roman" w:hAnsi="Times New Roman"/>
                <w:bCs/>
                <w:sz w:val="24"/>
                <w:szCs w:val="24"/>
              </w:rPr>
              <w:lastRenderedPageBreak/>
              <w:t>З 1.6.01</w:t>
            </w:r>
            <w:r w:rsidRPr="008F1287">
              <w:rPr>
                <w:rFonts w:ascii="Times New Roman" w:hAnsi="Times New Roman"/>
                <w:bCs/>
                <w:sz w:val="24"/>
                <w:szCs w:val="24"/>
              </w:rPr>
              <w:tab/>
              <w:t>Методов расчета и анализа показателей эффективности работы участка, цеха</w:t>
            </w:r>
          </w:p>
          <w:p w14:paraId="063F642C" w14:textId="77777777" w:rsidR="00F35593" w:rsidRPr="008F1287" w:rsidRDefault="00F35593" w:rsidP="00F35593">
            <w:pPr>
              <w:contextualSpacing/>
              <w:rPr>
                <w:rFonts w:ascii="Times New Roman" w:hAnsi="Times New Roman"/>
                <w:bCs/>
                <w:sz w:val="24"/>
                <w:szCs w:val="24"/>
              </w:rPr>
            </w:pPr>
            <w:r w:rsidRPr="008F1287">
              <w:rPr>
                <w:rFonts w:ascii="Times New Roman" w:hAnsi="Times New Roman"/>
                <w:bCs/>
                <w:sz w:val="24"/>
                <w:szCs w:val="24"/>
              </w:rPr>
              <w:t>З 1.7.01</w:t>
            </w:r>
            <w:r w:rsidRPr="008F1287">
              <w:rPr>
                <w:rFonts w:ascii="Times New Roman" w:hAnsi="Times New Roman"/>
                <w:bCs/>
                <w:sz w:val="24"/>
                <w:szCs w:val="24"/>
              </w:rPr>
              <w:tab/>
              <w:t>Основные положения систем (комплексов) общетехнических и организационно-методических стандартов</w:t>
            </w:r>
          </w:p>
          <w:p w14:paraId="48F2A4EE" w14:textId="77777777" w:rsidR="00F35593" w:rsidRPr="008F1287" w:rsidRDefault="00F35593" w:rsidP="00F35593">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З 2.2.01</w:t>
            </w:r>
            <w:r>
              <w:rPr>
                <w:rFonts w:ascii="Times New Roman" w:hAnsi="Times New Roman"/>
                <w:bCs/>
                <w:iCs/>
                <w:color w:val="333333"/>
                <w:sz w:val="24"/>
                <w:szCs w:val="24"/>
              </w:rPr>
              <w:t xml:space="preserve"> </w:t>
            </w:r>
            <w:r w:rsidRPr="008F1287">
              <w:rPr>
                <w:rFonts w:ascii="Times New Roman" w:hAnsi="Times New Roman"/>
                <w:bCs/>
                <w:iCs/>
                <w:color w:val="333333"/>
                <w:sz w:val="24"/>
                <w:szCs w:val="24"/>
              </w:rPr>
              <w:t xml:space="preserve">Производственно-технических инструкций и стандартов предприятия на техническую </w:t>
            </w:r>
            <w:proofErr w:type="spellStart"/>
            <w:r w:rsidRPr="008F1287">
              <w:rPr>
                <w:rFonts w:ascii="Times New Roman" w:hAnsi="Times New Roman"/>
                <w:bCs/>
                <w:iCs/>
                <w:color w:val="333333"/>
                <w:sz w:val="24"/>
                <w:szCs w:val="24"/>
              </w:rPr>
              <w:t>документациюЗ</w:t>
            </w:r>
            <w:proofErr w:type="spellEnd"/>
            <w:r w:rsidRPr="008F1287">
              <w:rPr>
                <w:rFonts w:ascii="Times New Roman" w:hAnsi="Times New Roman"/>
                <w:bCs/>
                <w:iCs/>
                <w:color w:val="333333"/>
                <w:sz w:val="24"/>
                <w:szCs w:val="24"/>
              </w:rPr>
              <w:t xml:space="preserve"> 2.4.01</w:t>
            </w:r>
            <w:r w:rsidRPr="008F1287">
              <w:rPr>
                <w:rFonts w:ascii="Times New Roman" w:hAnsi="Times New Roman"/>
                <w:bCs/>
                <w:iCs/>
                <w:color w:val="333333"/>
                <w:sz w:val="24"/>
                <w:szCs w:val="24"/>
              </w:rPr>
              <w:tab/>
              <w:t>Методики выбора мощностей и топливно-энергетических ресурсов для выполнения производственного задания</w:t>
            </w:r>
          </w:p>
          <w:p w14:paraId="1FAE1A1A" w14:textId="77777777" w:rsidR="00F35593" w:rsidRPr="008F1287" w:rsidRDefault="00F35593" w:rsidP="00F35593">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З 4.1.01</w:t>
            </w:r>
            <w:r w:rsidRPr="008F1287">
              <w:rPr>
                <w:rFonts w:ascii="Times New Roman" w:hAnsi="Times New Roman"/>
                <w:bCs/>
                <w:iCs/>
                <w:color w:val="333333"/>
                <w:sz w:val="24"/>
                <w:szCs w:val="24"/>
              </w:rPr>
              <w:tab/>
              <w:t>Виды измерительных приборов, приспособлений и средств измерений и правила пользования ими</w:t>
            </w:r>
          </w:p>
          <w:p w14:paraId="752C108A" w14:textId="77777777" w:rsidR="00F35593" w:rsidRPr="008F1287" w:rsidRDefault="00F35593" w:rsidP="00F35593">
            <w:pPr>
              <w:contextualSpacing/>
              <w:rPr>
                <w:rFonts w:ascii="Times New Roman" w:hAnsi="Times New Roman"/>
                <w:bCs/>
                <w:iCs/>
                <w:color w:val="333333"/>
                <w:sz w:val="24"/>
                <w:szCs w:val="24"/>
              </w:rPr>
            </w:pPr>
            <w:r w:rsidRPr="008F1287">
              <w:rPr>
                <w:rFonts w:ascii="Times New Roman" w:hAnsi="Times New Roman"/>
                <w:bCs/>
                <w:iCs/>
                <w:color w:val="333333"/>
                <w:sz w:val="24"/>
                <w:szCs w:val="24"/>
              </w:rPr>
              <w:t>З 4.3.01</w:t>
            </w:r>
            <w:r w:rsidRPr="008F1287">
              <w:rPr>
                <w:rFonts w:ascii="Times New Roman" w:hAnsi="Times New Roman"/>
                <w:bCs/>
                <w:iCs/>
                <w:color w:val="333333"/>
                <w:sz w:val="24"/>
                <w:szCs w:val="24"/>
              </w:rPr>
              <w:tab/>
              <w:t>Требования государственных стандартов и технических условий на горячекатаный сортовой прокат</w:t>
            </w:r>
          </w:p>
          <w:p w14:paraId="368367B5" w14:textId="77777777" w:rsidR="00F35593" w:rsidRPr="008F1287" w:rsidRDefault="00F35593" w:rsidP="00F35593">
            <w:pPr>
              <w:contextualSpacing/>
              <w:rPr>
                <w:rFonts w:ascii="Times New Roman" w:hAnsi="Times New Roman"/>
                <w:bCs/>
                <w:sz w:val="24"/>
                <w:szCs w:val="24"/>
              </w:rPr>
            </w:pPr>
            <w:proofErr w:type="spellStart"/>
            <w:r w:rsidRPr="008F1287">
              <w:rPr>
                <w:rFonts w:ascii="Times New Roman" w:hAnsi="Times New Roman"/>
                <w:bCs/>
                <w:sz w:val="24"/>
                <w:szCs w:val="24"/>
              </w:rPr>
              <w:t>Зд</w:t>
            </w:r>
            <w:proofErr w:type="spellEnd"/>
            <w:r w:rsidRPr="008F1287">
              <w:rPr>
                <w:rFonts w:ascii="Times New Roman" w:hAnsi="Times New Roman"/>
                <w:bCs/>
                <w:sz w:val="24"/>
                <w:szCs w:val="24"/>
              </w:rPr>
              <w:t xml:space="preserve"> 1 методы химического и физико-химического анализа свойств и структуры металлов и сплавов;</w:t>
            </w:r>
          </w:p>
          <w:p w14:paraId="6A2E620B" w14:textId="77777777" w:rsidR="00F35593" w:rsidRPr="008F1287" w:rsidRDefault="00F35593" w:rsidP="00F35593">
            <w:pPr>
              <w:contextualSpacing/>
              <w:rPr>
                <w:rFonts w:ascii="Times New Roman" w:hAnsi="Times New Roman"/>
                <w:bCs/>
                <w:sz w:val="24"/>
                <w:szCs w:val="24"/>
              </w:rPr>
            </w:pPr>
            <w:proofErr w:type="spellStart"/>
            <w:r w:rsidRPr="008F1287">
              <w:rPr>
                <w:rFonts w:ascii="Times New Roman" w:hAnsi="Times New Roman"/>
                <w:bCs/>
                <w:sz w:val="24"/>
                <w:szCs w:val="24"/>
              </w:rPr>
              <w:t>Зд</w:t>
            </w:r>
            <w:proofErr w:type="spellEnd"/>
            <w:r w:rsidRPr="008F1287">
              <w:rPr>
                <w:rFonts w:ascii="Times New Roman" w:hAnsi="Times New Roman"/>
                <w:bCs/>
                <w:sz w:val="24"/>
                <w:szCs w:val="24"/>
              </w:rPr>
              <w:t xml:space="preserve"> 2 процессы окислительно-восстановительных реакций взаимодействия металлов (сырья), металлических порошков с газами и другими веществами;</w:t>
            </w:r>
          </w:p>
          <w:p w14:paraId="1C8E568E" w14:textId="1074314A" w:rsidR="00F35593" w:rsidRPr="007E28D5" w:rsidRDefault="00F35593" w:rsidP="00F35593">
            <w:pPr>
              <w:spacing w:after="0" w:line="240" w:lineRule="auto"/>
              <w:rPr>
                <w:rFonts w:ascii="Times New Roman" w:hAnsi="Times New Roman"/>
                <w:bCs/>
                <w:sz w:val="24"/>
                <w:szCs w:val="24"/>
              </w:rPr>
            </w:pPr>
            <w:proofErr w:type="spellStart"/>
            <w:r w:rsidRPr="008F1287">
              <w:rPr>
                <w:rFonts w:ascii="Times New Roman" w:hAnsi="Times New Roman"/>
                <w:bCs/>
                <w:sz w:val="24"/>
                <w:szCs w:val="24"/>
              </w:rPr>
              <w:t>Зд</w:t>
            </w:r>
            <w:proofErr w:type="spellEnd"/>
            <w:r w:rsidRPr="008F1287">
              <w:rPr>
                <w:rFonts w:ascii="Times New Roman" w:hAnsi="Times New Roman"/>
                <w:bCs/>
                <w:sz w:val="24"/>
                <w:szCs w:val="24"/>
              </w:rPr>
              <w:t xml:space="preserve"> 3 физические процессы механических методов получения металлических порошков</w:t>
            </w: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1B9B3FBC" w14:textId="77777777" w:rsidR="00F35593" w:rsidRPr="007E28D5" w:rsidRDefault="00F35593" w:rsidP="00F35593">
            <w:pPr>
              <w:spacing w:after="0" w:line="240" w:lineRule="auto"/>
              <w:rPr>
                <w:rFonts w:ascii="Times New Roman" w:hAnsi="Times New Roman"/>
                <w:sz w:val="24"/>
                <w:szCs w:val="24"/>
              </w:rPr>
            </w:pPr>
            <w:r w:rsidRPr="007E28D5">
              <w:rPr>
                <w:rFonts w:ascii="Times New Roman" w:hAnsi="Times New Roman"/>
                <w:sz w:val="24"/>
                <w:szCs w:val="24"/>
              </w:rPr>
              <w:lastRenderedPageBreak/>
              <w:t>Оценка результатов выполнения лабораторных работ, оценка результатов выполнения индивидуальных заданий, оценка работы со справочной литературой, оценка результатов сдачи ДЗ.</w:t>
            </w:r>
          </w:p>
        </w:tc>
      </w:tr>
      <w:tr w:rsidR="00F35593" w:rsidRPr="007E28D5" w14:paraId="15EE349B" w14:textId="77777777" w:rsidTr="00582741">
        <w:trPr>
          <w:trHeight w:val="1080"/>
        </w:trPr>
        <w:tc>
          <w:tcPr>
            <w:tcW w:w="2796" w:type="pct"/>
            <w:vMerge/>
            <w:tcBorders>
              <w:left w:val="single" w:sz="4" w:space="0" w:color="auto"/>
              <w:right w:val="single" w:sz="4" w:space="0" w:color="auto"/>
            </w:tcBorders>
            <w:shd w:val="clear" w:color="auto" w:fill="auto"/>
          </w:tcPr>
          <w:p w14:paraId="553FFAB4" w14:textId="79AF358D" w:rsidR="00F35593" w:rsidRPr="007E28D5" w:rsidRDefault="00F35593" w:rsidP="00F35593">
            <w:pPr>
              <w:spacing w:after="0" w:line="240" w:lineRule="auto"/>
              <w:rPr>
                <w:rFonts w:ascii="Times New Roman" w:hAnsi="Times New Roman"/>
                <w:bCs/>
                <w:sz w:val="24"/>
                <w:szCs w:val="24"/>
              </w:rPr>
            </w:pP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1281BAF6" w14:textId="77777777" w:rsidR="00F35593" w:rsidRPr="007E28D5" w:rsidRDefault="00F35593" w:rsidP="00F35593">
            <w:pPr>
              <w:spacing w:after="0" w:line="240" w:lineRule="auto"/>
              <w:rPr>
                <w:rFonts w:ascii="Times New Roman" w:hAnsi="Times New Roman"/>
                <w:sz w:val="24"/>
                <w:szCs w:val="24"/>
              </w:rPr>
            </w:pPr>
            <w:r w:rsidRPr="007E28D5">
              <w:rPr>
                <w:rFonts w:ascii="Times New Roman" w:hAnsi="Times New Roman"/>
                <w:sz w:val="24"/>
                <w:szCs w:val="24"/>
              </w:rPr>
              <w:t>Оценка результатов выполнения индивидуальных заданий, оценка результатов собеседования.</w:t>
            </w:r>
          </w:p>
        </w:tc>
      </w:tr>
      <w:tr w:rsidR="00F35593" w:rsidRPr="007E28D5" w14:paraId="34BAEA07" w14:textId="77777777" w:rsidTr="00582741">
        <w:trPr>
          <w:trHeight w:val="1080"/>
        </w:trPr>
        <w:tc>
          <w:tcPr>
            <w:tcW w:w="2796" w:type="pct"/>
            <w:vMerge/>
            <w:tcBorders>
              <w:left w:val="single" w:sz="4" w:space="0" w:color="auto"/>
              <w:right w:val="single" w:sz="4" w:space="0" w:color="auto"/>
            </w:tcBorders>
            <w:shd w:val="clear" w:color="auto" w:fill="auto"/>
          </w:tcPr>
          <w:p w14:paraId="6E64CB7D" w14:textId="4BD13529" w:rsidR="00F35593" w:rsidRPr="007E28D5" w:rsidRDefault="00F35593" w:rsidP="00F35593">
            <w:pPr>
              <w:spacing w:after="0" w:line="240" w:lineRule="auto"/>
              <w:rPr>
                <w:rFonts w:ascii="Times New Roman" w:hAnsi="Times New Roman"/>
                <w:bCs/>
                <w:sz w:val="24"/>
                <w:szCs w:val="24"/>
              </w:rPr>
            </w:pP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2BDF688E" w14:textId="77777777" w:rsidR="00F35593" w:rsidRPr="007E28D5" w:rsidRDefault="00F35593" w:rsidP="00F35593">
            <w:pPr>
              <w:spacing w:after="0" w:line="240" w:lineRule="auto"/>
              <w:rPr>
                <w:rFonts w:ascii="Times New Roman" w:hAnsi="Times New Roman"/>
                <w:sz w:val="24"/>
                <w:szCs w:val="24"/>
              </w:rPr>
            </w:pPr>
            <w:r w:rsidRPr="007E28D5">
              <w:rPr>
                <w:rFonts w:ascii="Times New Roman" w:hAnsi="Times New Roman"/>
                <w:sz w:val="24"/>
                <w:szCs w:val="24"/>
              </w:rPr>
              <w:t>Оценка результатов выполнения индивидуальных заданий, анализ результатов собеседования, оценка результатов сдачи ДЗ</w:t>
            </w:r>
          </w:p>
        </w:tc>
      </w:tr>
      <w:tr w:rsidR="00F35593" w:rsidRPr="007E28D5" w14:paraId="7F6A745A" w14:textId="77777777" w:rsidTr="00582741">
        <w:trPr>
          <w:trHeight w:val="1080"/>
        </w:trPr>
        <w:tc>
          <w:tcPr>
            <w:tcW w:w="2796" w:type="pct"/>
            <w:vMerge/>
            <w:tcBorders>
              <w:left w:val="single" w:sz="4" w:space="0" w:color="auto"/>
              <w:right w:val="single" w:sz="4" w:space="0" w:color="auto"/>
            </w:tcBorders>
            <w:shd w:val="clear" w:color="auto" w:fill="auto"/>
          </w:tcPr>
          <w:p w14:paraId="01B0CB3D" w14:textId="35C80065" w:rsidR="00F35593" w:rsidRPr="007E28D5" w:rsidRDefault="00F35593" w:rsidP="00F35593">
            <w:pPr>
              <w:spacing w:after="0" w:line="240" w:lineRule="auto"/>
              <w:rPr>
                <w:rFonts w:ascii="Times New Roman" w:hAnsi="Times New Roman"/>
                <w:bCs/>
                <w:sz w:val="24"/>
                <w:szCs w:val="24"/>
              </w:rPr>
            </w:pP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76719B94" w14:textId="77777777" w:rsidR="00F35593" w:rsidRPr="007E28D5" w:rsidRDefault="00F35593" w:rsidP="00F35593">
            <w:pPr>
              <w:spacing w:after="0" w:line="240" w:lineRule="auto"/>
              <w:rPr>
                <w:rFonts w:ascii="Times New Roman" w:hAnsi="Times New Roman"/>
                <w:sz w:val="24"/>
                <w:szCs w:val="24"/>
              </w:rPr>
            </w:pPr>
            <w:r w:rsidRPr="007E28D5">
              <w:rPr>
                <w:rFonts w:ascii="Times New Roman" w:hAnsi="Times New Roman"/>
                <w:sz w:val="24"/>
                <w:szCs w:val="24"/>
              </w:rPr>
              <w:t>Оценка защиты лабораторных работ, оценка результатов работы со справочной литературой, оценка результатов сдачи ДЗ</w:t>
            </w:r>
          </w:p>
        </w:tc>
      </w:tr>
      <w:tr w:rsidR="00F35593" w:rsidRPr="007E28D5" w14:paraId="56BDAB52" w14:textId="77777777" w:rsidTr="00582741">
        <w:trPr>
          <w:trHeight w:val="515"/>
        </w:trPr>
        <w:tc>
          <w:tcPr>
            <w:tcW w:w="2796" w:type="pct"/>
            <w:vMerge/>
            <w:tcBorders>
              <w:left w:val="single" w:sz="4" w:space="0" w:color="auto"/>
              <w:bottom w:val="single" w:sz="4" w:space="0" w:color="auto"/>
              <w:right w:val="single" w:sz="4" w:space="0" w:color="auto"/>
            </w:tcBorders>
            <w:shd w:val="clear" w:color="auto" w:fill="auto"/>
          </w:tcPr>
          <w:p w14:paraId="31FE8DB8" w14:textId="51C5A503" w:rsidR="00F35593" w:rsidRPr="007E28D5" w:rsidRDefault="00F35593" w:rsidP="00F35593">
            <w:pPr>
              <w:spacing w:after="0" w:line="240" w:lineRule="auto"/>
              <w:rPr>
                <w:rFonts w:ascii="Times New Roman" w:hAnsi="Times New Roman"/>
                <w:bCs/>
                <w:sz w:val="24"/>
                <w:szCs w:val="24"/>
              </w:rPr>
            </w:pPr>
          </w:p>
        </w:tc>
        <w:tc>
          <w:tcPr>
            <w:tcW w:w="2204" w:type="pct"/>
            <w:tcBorders>
              <w:top w:val="single" w:sz="4" w:space="0" w:color="auto"/>
              <w:left w:val="single" w:sz="4" w:space="0" w:color="auto"/>
              <w:bottom w:val="single" w:sz="4" w:space="0" w:color="auto"/>
              <w:right w:val="single" w:sz="4" w:space="0" w:color="auto"/>
            </w:tcBorders>
            <w:shd w:val="clear" w:color="auto" w:fill="auto"/>
          </w:tcPr>
          <w:p w14:paraId="0D8F8A6A" w14:textId="77777777" w:rsidR="00F35593" w:rsidRPr="007E28D5" w:rsidRDefault="00F35593" w:rsidP="00F35593">
            <w:pPr>
              <w:spacing w:after="0" w:line="240" w:lineRule="auto"/>
              <w:rPr>
                <w:rFonts w:ascii="Times New Roman" w:hAnsi="Times New Roman"/>
                <w:sz w:val="24"/>
                <w:szCs w:val="24"/>
              </w:rPr>
            </w:pPr>
            <w:r w:rsidRPr="007E28D5">
              <w:rPr>
                <w:rFonts w:ascii="Times New Roman" w:hAnsi="Times New Roman"/>
                <w:sz w:val="24"/>
                <w:szCs w:val="24"/>
              </w:rPr>
              <w:t>Оценка результатов выполнения индивидуальных заданий, оценка результатов работы со справочной литературой, оценка результатов сдачи ДЗ</w:t>
            </w:r>
          </w:p>
        </w:tc>
      </w:tr>
    </w:tbl>
    <w:p w14:paraId="45624613" w14:textId="77777777" w:rsidR="0001347E" w:rsidRPr="00250854" w:rsidRDefault="0001347E" w:rsidP="0001347E">
      <w:pPr>
        <w:rPr>
          <w:rFonts w:ascii="Times New Roman" w:hAnsi="Times New Roman"/>
          <w:b/>
          <w:i/>
          <w:sz w:val="24"/>
          <w:szCs w:val="24"/>
        </w:rPr>
      </w:pPr>
    </w:p>
    <w:p w14:paraId="57E16A11" w14:textId="2B179CB5" w:rsidR="005C6176" w:rsidRPr="0008372B" w:rsidRDefault="0001347E" w:rsidP="005C6176">
      <w:pPr>
        <w:tabs>
          <w:tab w:val="left" w:pos="0"/>
        </w:tabs>
        <w:spacing w:after="0" w:line="240" w:lineRule="auto"/>
        <w:rPr>
          <w:rFonts w:ascii="Times New Roman" w:hAnsi="Times New Roman"/>
          <w:b/>
        </w:rPr>
      </w:pPr>
      <w:r>
        <w:rPr>
          <w:rFonts w:ascii="Times New Roman" w:hAnsi="Times New Roman"/>
          <w:i/>
        </w:rPr>
        <w:br w:type="page"/>
      </w:r>
    </w:p>
    <w:p w14:paraId="06F1C142" w14:textId="500F76E4" w:rsidR="0001347E" w:rsidRPr="000D3D3A" w:rsidRDefault="0001347E" w:rsidP="0001347E">
      <w:pPr>
        <w:pStyle w:val="1"/>
        <w:jc w:val="center"/>
        <w:rPr>
          <w:b w:val="0"/>
        </w:rPr>
      </w:pPr>
    </w:p>
    <w:p w14:paraId="038FBA13" w14:textId="77777777" w:rsidR="0001347E" w:rsidRPr="00315F34" w:rsidRDefault="0001347E" w:rsidP="0001347E">
      <w:pPr>
        <w:rPr>
          <w:lang w:val="x-none" w:eastAsia="x-none"/>
        </w:rPr>
      </w:pPr>
    </w:p>
    <w:p w14:paraId="3BE22E1D" w14:textId="77777777" w:rsidR="0001347E" w:rsidRPr="00315F34" w:rsidRDefault="0001347E" w:rsidP="0001347E">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3.15</w:t>
      </w:r>
    </w:p>
    <w:p w14:paraId="6F0FE5C0" w14:textId="77777777" w:rsidR="0001347E" w:rsidRDefault="0001347E" w:rsidP="0001347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4FEDE113" w14:textId="77777777" w:rsidR="0001347E" w:rsidRPr="00315F34" w:rsidRDefault="0001347E" w:rsidP="0001347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73E06626" w14:textId="77777777" w:rsidR="0001347E" w:rsidRPr="00315F34" w:rsidRDefault="0001347E" w:rsidP="0001347E">
      <w:pPr>
        <w:jc w:val="center"/>
        <w:rPr>
          <w:rFonts w:ascii="Times New Roman" w:hAnsi="Times New Roman"/>
          <w:b/>
          <w:i/>
        </w:rPr>
      </w:pPr>
    </w:p>
    <w:p w14:paraId="02BBAE41" w14:textId="77777777" w:rsidR="0001347E" w:rsidRPr="00315F34" w:rsidRDefault="0001347E" w:rsidP="0001347E">
      <w:pPr>
        <w:jc w:val="center"/>
        <w:rPr>
          <w:rFonts w:ascii="Times New Roman" w:hAnsi="Times New Roman"/>
          <w:b/>
          <w:i/>
        </w:rPr>
      </w:pPr>
    </w:p>
    <w:p w14:paraId="75189D32" w14:textId="77777777" w:rsidR="0001347E" w:rsidRDefault="0001347E" w:rsidP="0001347E">
      <w:pPr>
        <w:jc w:val="center"/>
        <w:rPr>
          <w:rFonts w:ascii="Times New Roman" w:hAnsi="Times New Roman"/>
          <w:b/>
          <w:i/>
        </w:rPr>
      </w:pPr>
    </w:p>
    <w:p w14:paraId="4C53801A" w14:textId="77777777" w:rsidR="0001347E" w:rsidRDefault="0001347E" w:rsidP="0001347E">
      <w:pPr>
        <w:jc w:val="center"/>
        <w:rPr>
          <w:rFonts w:ascii="Times New Roman" w:hAnsi="Times New Roman"/>
          <w:b/>
          <w:i/>
        </w:rPr>
      </w:pPr>
    </w:p>
    <w:p w14:paraId="3A663672" w14:textId="77777777" w:rsidR="0001347E" w:rsidRPr="00315F34" w:rsidRDefault="0001347E" w:rsidP="0001347E">
      <w:pPr>
        <w:jc w:val="center"/>
        <w:rPr>
          <w:rFonts w:ascii="Times New Roman" w:hAnsi="Times New Roman"/>
          <w:b/>
          <w:i/>
        </w:rPr>
      </w:pPr>
    </w:p>
    <w:p w14:paraId="7E437473" w14:textId="77777777" w:rsidR="0001347E" w:rsidRPr="00315F34" w:rsidRDefault="0001347E" w:rsidP="0001347E">
      <w:pPr>
        <w:jc w:val="center"/>
        <w:rPr>
          <w:rFonts w:ascii="Times New Roman" w:hAnsi="Times New Roman"/>
          <w:b/>
          <w:i/>
        </w:rPr>
      </w:pPr>
    </w:p>
    <w:p w14:paraId="7CD75317" w14:textId="7C50E4C3" w:rsidR="0001347E" w:rsidRPr="00315F34" w:rsidRDefault="0001347E" w:rsidP="0001347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6B9B882C" w14:textId="77777777" w:rsidR="0001347E" w:rsidRPr="00315F34" w:rsidRDefault="0001347E" w:rsidP="0001347E">
      <w:pPr>
        <w:jc w:val="center"/>
        <w:rPr>
          <w:rFonts w:ascii="Times New Roman" w:hAnsi="Times New Roman"/>
          <w:b/>
          <w:i/>
          <w:sz w:val="24"/>
          <w:szCs w:val="24"/>
          <w:u w:val="single"/>
        </w:rPr>
      </w:pPr>
    </w:p>
    <w:p w14:paraId="48C3F2B3" w14:textId="77777777" w:rsidR="0001347E" w:rsidRPr="00315F34" w:rsidRDefault="003B1FC0" w:rsidP="0001347E">
      <w:pPr>
        <w:jc w:val="center"/>
        <w:rPr>
          <w:rFonts w:ascii="Times New Roman" w:hAnsi="Times New Roman"/>
          <w:b/>
          <w:i/>
        </w:rPr>
      </w:pPr>
      <w:r>
        <w:rPr>
          <w:rFonts w:ascii="Times New Roman" w:hAnsi="Times New Roman"/>
          <w:b/>
          <w:iCs/>
          <w:sz w:val="24"/>
          <w:szCs w:val="24"/>
        </w:rPr>
        <w:t>ОП</w:t>
      </w:r>
      <w:r w:rsidR="0001347E" w:rsidRPr="00C8389E">
        <w:rPr>
          <w:rFonts w:ascii="Times New Roman" w:hAnsi="Times New Roman"/>
          <w:b/>
          <w:iCs/>
          <w:sz w:val="24"/>
          <w:szCs w:val="24"/>
        </w:rPr>
        <w:t>.12</w:t>
      </w:r>
      <w:r w:rsidR="0001347E">
        <w:rPr>
          <w:rFonts w:ascii="Times New Roman" w:hAnsi="Times New Roman"/>
          <w:b/>
          <w:iCs/>
          <w:sz w:val="24"/>
          <w:szCs w:val="24"/>
        </w:rPr>
        <w:t xml:space="preserve"> «</w:t>
      </w:r>
      <w:r w:rsidR="0001347E" w:rsidRPr="00C8389E">
        <w:rPr>
          <w:rFonts w:ascii="Times New Roman" w:hAnsi="Times New Roman"/>
          <w:b/>
          <w:iCs/>
          <w:sz w:val="24"/>
          <w:szCs w:val="24"/>
        </w:rPr>
        <w:t>Безопасность жизнедеятельности</w:t>
      </w:r>
      <w:r w:rsidR="0001347E">
        <w:rPr>
          <w:rFonts w:ascii="Times New Roman" w:hAnsi="Times New Roman"/>
          <w:b/>
          <w:iCs/>
          <w:sz w:val="24"/>
          <w:szCs w:val="24"/>
        </w:rPr>
        <w:t>»</w:t>
      </w:r>
    </w:p>
    <w:p w14:paraId="20429A77" w14:textId="77777777" w:rsidR="003B1FC0" w:rsidRDefault="003B1FC0" w:rsidP="003B1FC0">
      <w:pPr>
        <w:jc w:val="center"/>
        <w:rPr>
          <w:rFonts w:ascii="Times New Roman" w:hAnsi="Times New Roman"/>
          <w:b/>
          <w:bCs/>
        </w:rPr>
      </w:pPr>
    </w:p>
    <w:p w14:paraId="362C8E1D" w14:textId="77777777" w:rsidR="0001347E" w:rsidRPr="003B1FC0" w:rsidRDefault="003B1FC0" w:rsidP="003B1FC0">
      <w:pPr>
        <w:jc w:val="center"/>
        <w:rPr>
          <w:rFonts w:ascii="Times New Roman" w:hAnsi="Times New Roman"/>
          <w:b/>
          <w:bCs/>
        </w:rPr>
      </w:pPr>
      <w:r w:rsidRPr="003B1FC0">
        <w:rPr>
          <w:rFonts w:ascii="Times New Roman" w:hAnsi="Times New Roman"/>
          <w:b/>
          <w:bCs/>
        </w:rPr>
        <w:t>Междисциплинарный модуль</w:t>
      </w:r>
    </w:p>
    <w:p w14:paraId="6654C1EE" w14:textId="77777777" w:rsidR="0001347E" w:rsidRDefault="003B1FC0" w:rsidP="003B1FC0">
      <w:pPr>
        <w:jc w:val="center"/>
        <w:rPr>
          <w:rFonts w:ascii="Times New Roman" w:hAnsi="Times New Roman"/>
          <w:b/>
          <w:i/>
        </w:rPr>
      </w:pPr>
      <w:r>
        <w:rPr>
          <w:rFonts w:ascii="Times New Roman" w:hAnsi="Times New Roman"/>
          <w:b/>
        </w:rPr>
        <w:t>«</w:t>
      </w:r>
      <w:r w:rsidRPr="00EE4804">
        <w:rPr>
          <w:rFonts w:ascii="Times New Roman" w:hAnsi="Times New Roman"/>
          <w:b/>
        </w:rPr>
        <w:t>МДМ.02</w:t>
      </w:r>
      <w:r>
        <w:rPr>
          <w:rFonts w:ascii="Times New Roman" w:hAnsi="Times New Roman"/>
          <w:b/>
        </w:rPr>
        <w:t xml:space="preserve"> </w:t>
      </w:r>
      <w:r w:rsidRPr="00EE4804">
        <w:rPr>
          <w:rFonts w:ascii="Times New Roman" w:hAnsi="Times New Roman"/>
          <w:b/>
          <w:bCs/>
        </w:rPr>
        <w:t>Техническое обеспечение технологических процессов</w:t>
      </w:r>
      <w:r>
        <w:rPr>
          <w:rFonts w:ascii="Times New Roman" w:hAnsi="Times New Roman"/>
          <w:b/>
          <w:bCs/>
        </w:rPr>
        <w:t>»</w:t>
      </w:r>
    </w:p>
    <w:p w14:paraId="5CA0A7AB" w14:textId="77777777" w:rsidR="0001347E" w:rsidRDefault="0001347E" w:rsidP="0001347E">
      <w:pPr>
        <w:rPr>
          <w:rFonts w:ascii="Times New Roman" w:hAnsi="Times New Roman"/>
          <w:b/>
          <w:i/>
        </w:rPr>
      </w:pPr>
    </w:p>
    <w:p w14:paraId="1A4D2DA8" w14:textId="77777777" w:rsidR="0001347E" w:rsidRDefault="0001347E" w:rsidP="0001347E">
      <w:pPr>
        <w:rPr>
          <w:rFonts w:ascii="Times New Roman" w:hAnsi="Times New Roman"/>
          <w:b/>
          <w:i/>
        </w:rPr>
      </w:pPr>
    </w:p>
    <w:p w14:paraId="1DDD340A" w14:textId="77777777" w:rsidR="0001347E" w:rsidRDefault="0001347E" w:rsidP="0001347E">
      <w:pPr>
        <w:rPr>
          <w:rFonts w:ascii="Times New Roman" w:hAnsi="Times New Roman"/>
          <w:b/>
          <w:i/>
        </w:rPr>
      </w:pPr>
    </w:p>
    <w:p w14:paraId="4A222B57" w14:textId="77777777" w:rsidR="0001347E" w:rsidRDefault="0001347E" w:rsidP="0001347E">
      <w:pPr>
        <w:rPr>
          <w:rFonts w:ascii="Times New Roman" w:hAnsi="Times New Roman"/>
          <w:b/>
          <w:i/>
        </w:rPr>
      </w:pPr>
    </w:p>
    <w:p w14:paraId="1BE57BEE" w14:textId="77777777" w:rsidR="0001347E" w:rsidRPr="00315F34" w:rsidRDefault="0001347E" w:rsidP="0001347E">
      <w:pPr>
        <w:rPr>
          <w:rFonts w:ascii="Times New Roman" w:hAnsi="Times New Roman"/>
          <w:b/>
          <w:i/>
        </w:rPr>
      </w:pPr>
    </w:p>
    <w:p w14:paraId="4DD00C56" w14:textId="77777777" w:rsidR="0001347E" w:rsidRPr="00315F34" w:rsidRDefault="0001347E" w:rsidP="0001347E">
      <w:pPr>
        <w:rPr>
          <w:rFonts w:ascii="Times New Roman" w:hAnsi="Times New Roman"/>
          <w:b/>
          <w:i/>
        </w:rPr>
      </w:pPr>
    </w:p>
    <w:p w14:paraId="417625E5" w14:textId="77777777" w:rsidR="0001347E" w:rsidRPr="00315F34" w:rsidRDefault="0001347E" w:rsidP="0001347E">
      <w:pPr>
        <w:rPr>
          <w:rFonts w:ascii="Times New Roman" w:hAnsi="Times New Roman"/>
          <w:b/>
          <w:i/>
        </w:rPr>
      </w:pPr>
    </w:p>
    <w:p w14:paraId="6C98962F" w14:textId="77777777" w:rsidR="0001347E" w:rsidRPr="00315F34" w:rsidRDefault="0001347E" w:rsidP="0001347E">
      <w:pPr>
        <w:rPr>
          <w:rFonts w:ascii="Times New Roman" w:hAnsi="Times New Roman"/>
          <w:b/>
          <w:i/>
        </w:rPr>
      </w:pPr>
    </w:p>
    <w:p w14:paraId="34C67AAB" w14:textId="77777777" w:rsidR="0001347E" w:rsidRDefault="0001347E" w:rsidP="0001347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3D5CB3AF" w14:textId="77777777" w:rsidR="0001347E" w:rsidRDefault="0001347E" w:rsidP="0001347E"/>
    <w:p w14:paraId="286617F1" w14:textId="77777777" w:rsidR="0001347E" w:rsidRDefault="0001347E" w:rsidP="0001347E">
      <w:pPr>
        <w:spacing w:after="0"/>
        <w:jc w:val="center"/>
        <w:rPr>
          <w:rFonts w:ascii="Times New Roman" w:hAnsi="Times New Roman"/>
          <w:b/>
          <w:bCs/>
          <w:i/>
          <w:sz w:val="24"/>
          <w:szCs w:val="24"/>
        </w:rPr>
      </w:pPr>
      <w:r w:rsidRPr="00250854">
        <w:rPr>
          <w:rFonts w:ascii="Times New Roman" w:hAnsi="Times New Roman"/>
          <w:b/>
          <w:bCs/>
          <w:i/>
          <w:sz w:val="24"/>
          <w:szCs w:val="24"/>
        </w:rPr>
        <w:br w:type="page"/>
      </w:r>
    </w:p>
    <w:p w14:paraId="6FB14A72" w14:textId="77777777" w:rsidR="0001347E" w:rsidRDefault="0001347E" w:rsidP="0001347E">
      <w:pPr>
        <w:spacing w:after="0"/>
        <w:jc w:val="center"/>
        <w:rPr>
          <w:rFonts w:ascii="Times New Roman" w:hAnsi="Times New Roman"/>
          <w:b/>
          <w:sz w:val="24"/>
          <w:szCs w:val="24"/>
        </w:rPr>
      </w:pPr>
      <w:r w:rsidRPr="00250854">
        <w:rPr>
          <w:rFonts w:ascii="Times New Roman" w:hAnsi="Times New Roman"/>
          <w:b/>
          <w:sz w:val="24"/>
          <w:szCs w:val="24"/>
        </w:rPr>
        <w:lastRenderedPageBreak/>
        <w:t>СОДЕРЖАНИЕ</w:t>
      </w:r>
    </w:p>
    <w:p w14:paraId="7F81E5B4" w14:textId="77777777" w:rsidR="0001347E" w:rsidRPr="00250854" w:rsidRDefault="0001347E" w:rsidP="0001347E">
      <w:pPr>
        <w:spacing w:after="0"/>
        <w:jc w:val="cente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01347E" w:rsidRPr="00315F34" w14:paraId="48288118" w14:textId="77777777" w:rsidTr="0001347E">
        <w:tc>
          <w:tcPr>
            <w:tcW w:w="7501" w:type="dxa"/>
          </w:tcPr>
          <w:p w14:paraId="355638FB" w14:textId="4665082C" w:rsidR="0001347E" w:rsidRPr="00315F34" w:rsidRDefault="0001347E" w:rsidP="005E4746">
            <w:pPr>
              <w:numPr>
                <w:ilvl w:val="0"/>
                <w:numId w:val="4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p>
        </w:tc>
        <w:tc>
          <w:tcPr>
            <w:tcW w:w="1854" w:type="dxa"/>
          </w:tcPr>
          <w:p w14:paraId="47D4C223" w14:textId="77777777" w:rsidR="0001347E" w:rsidRPr="00315F34" w:rsidRDefault="0001347E" w:rsidP="0001347E">
            <w:pPr>
              <w:rPr>
                <w:rFonts w:ascii="Times New Roman" w:hAnsi="Times New Roman"/>
                <w:b/>
                <w:sz w:val="24"/>
                <w:szCs w:val="24"/>
              </w:rPr>
            </w:pPr>
          </w:p>
        </w:tc>
      </w:tr>
      <w:tr w:rsidR="0001347E" w:rsidRPr="00315F34" w14:paraId="640C0921" w14:textId="77777777" w:rsidTr="0001347E">
        <w:tc>
          <w:tcPr>
            <w:tcW w:w="7501" w:type="dxa"/>
          </w:tcPr>
          <w:p w14:paraId="54ED6164" w14:textId="77777777" w:rsidR="0001347E" w:rsidRPr="00204C10" w:rsidRDefault="0001347E" w:rsidP="005E4746">
            <w:pPr>
              <w:numPr>
                <w:ilvl w:val="0"/>
                <w:numId w:val="4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tcPr>
          <w:p w14:paraId="31BE13D8" w14:textId="77777777" w:rsidR="0001347E" w:rsidRPr="00315F34" w:rsidRDefault="0001347E" w:rsidP="0001347E">
            <w:pPr>
              <w:ind w:left="644"/>
              <w:rPr>
                <w:rFonts w:ascii="Times New Roman" w:hAnsi="Times New Roman"/>
                <w:b/>
                <w:sz w:val="24"/>
                <w:szCs w:val="24"/>
              </w:rPr>
            </w:pPr>
          </w:p>
        </w:tc>
      </w:tr>
      <w:tr w:rsidR="0001347E" w:rsidRPr="00315F34" w14:paraId="74BFD41F" w14:textId="77777777" w:rsidTr="0001347E">
        <w:tc>
          <w:tcPr>
            <w:tcW w:w="7501" w:type="dxa"/>
          </w:tcPr>
          <w:p w14:paraId="3CC711A7" w14:textId="77777777" w:rsidR="0001347E" w:rsidRPr="00315F34" w:rsidRDefault="0001347E" w:rsidP="005E4746">
            <w:pPr>
              <w:numPr>
                <w:ilvl w:val="0"/>
                <w:numId w:val="4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BFD0544" w14:textId="77777777" w:rsidR="0001347E" w:rsidRPr="00315F34" w:rsidRDefault="0001347E" w:rsidP="0001347E">
            <w:pPr>
              <w:ind w:left="644"/>
              <w:rPr>
                <w:rFonts w:ascii="Times New Roman" w:hAnsi="Times New Roman"/>
                <w:b/>
                <w:sz w:val="24"/>
                <w:szCs w:val="24"/>
              </w:rPr>
            </w:pPr>
          </w:p>
        </w:tc>
      </w:tr>
      <w:tr w:rsidR="0001347E" w:rsidRPr="00315F34" w14:paraId="3F417869" w14:textId="77777777" w:rsidTr="0001347E">
        <w:tc>
          <w:tcPr>
            <w:tcW w:w="7501" w:type="dxa"/>
          </w:tcPr>
          <w:p w14:paraId="7E39A1F8" w14:textId="77777777" w:rsidR="0001347E" w:rsidRPr="00315F34" w:rsidRDefault="0001347E" w:rsidP="005E4746">
            <w:pPr>
              <w:numPr>
                <w:ilvl w:val="0"/>
                <w:numId w:val="4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40798EA" w14:textId="77777777" w:rsidR="0001347E" w:rsidRPr="00315F34" w:rsidRDefault="0001347E" w:rsidP="0001347E">
            <w:pPr>
              <w:suppressAutoHyphens/>
              <w:rPr>
                <w:rFonts w:ascii="Times New Roman" w:hAnsi="Times New Roman"/>
                <w:b/>
                <w:sz w:val="24"/>
                <w:szCs w:val="24"/>
              </w:rPr>
            </w:pPr>
          </w:p>
        </w:tc>
        <w:tc>
          <w:tcPr>
            <w:tcW w:w="1854" w:type="dxa"/>
          </w:tcPr>
          <w:p w14:paraId="3281F930" w14:textId="77777777" w:rsidR="0001347E" w:rsidRPr="00315F34" w:rsidRDefault="0001347E" w:rsidP="0001347E">
            <w:pPr>
              <w:rPr>
                <w:rFonts w:ascii="Times New Roman" w:hAnsi="Times New Roman"/>
                <w:b/>
                <w:sz w:val="24"/>
                <w:szCs w:val="24"/>
              </w:rPr>
            </w:pPr>
          </w:p>
        </w:tc>
      </w:tr>
    </w:tbl>
    <w:p w14:paraId="4DB5230B" w14:textId="77777777" w:rsidR="0001347E" w:rsidRPr="00250854" w:rsidRDefault="0001347E" w:rsidP="0001347E">
      <w:pPr>
        <w:rPr>
          <w:rFonts w:ascii="Times New Roman" w:hAnsi="Times New Roman"/>
          <w:sz w:val="28"/>
          <w:szCs w:val="28"/>
        </w:rPr>
      </w:pPr>
    </w:p>
    <w:p w14:paraId="390E411A" w14:textId="77777777" w:rsidR="0001347E" w:rsidRPr="00250854" w:rsidRDefault="0001347E" w:rsidP="0001347E">
      <w:pPr>
        <w:rPr>
          <w:rFonts w:ascii="Times New Roman" w:hAnsi="Times New Roman"/>
          <w:sz w:val="28"/>
          <w:szCs w:val="28"/>
        </w:rPr>
      </w:pPr>
    </w:p>
    <w:p w14:paraId="72E44FB2" w14:textId="72948B6A" w:rsidR="0001347E" w:rsidRPr="000D3D3A"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240" w:line="288" w:lineRule="auto"/>
        <w:ind w:right="-187"/>
        <w:jc w:val="center"/>
        <w:rPr>
          <w:rFonts w:ascii="Times New Roman" w:hAnsi="Times New Roman"/>
          <w:b/>
          <w:sz w:val="24"/>
          <w:szCs w:val="24"/>
        </w:rPr>
      </w:pPr>
      <w:r w:rsidRPr="000D3D3A">
        <w:rPr>
          <w:b/>
          <w:i/>
          <w:u w:val="single"/>
        </w:rPr>
        <w:br w:type="page"/>
      </w:r>
      <w:r>
        <w:rPr>
          <w:rFonts w:ascii="Times New Roman" w:hAnsi="Times New Roman"/>
          <w:b/>
          <w:sz w:val="24"/>
          <w:szCs w:val="24"/>
        </w:rPr>
        <w:lastRenderedPageBreak/>
        <w:t xml:space="preserve">1 </w:t>
      </w:r>
      <w:r w:rsidRPr="00315F34">
        <w:rPr>
          <w:rFonts w:ascii="Times New Roman" w:hAnsi="Times New Roman"/>
          <w:b/>
          <w:sz w:val="24"/>
          <w:szCs w:val="24"/>
        </w:rPr>
        <w:t xml:space="preserve">ОБЩАЯ ХАРАКТЕРИСТИКА </w:t>
      </w:r>
      <w:r w:rsidR="00303CA0">
        <w:rPr>
          <w:rFonts w:ascii="Times New Roman" w:hAnsi="Times New Roman"/>
          <w:b/>
          <w:sz w:val="24"/>
          <w:szCs w:val="24"/>
        </w:rPr>
        <w:t>П</w:t>
      </w:r>
      <w:r w:rsidRPr="00315F34">
        <w:rPr>
          <w:rFonts w:ascii="Times New Roman" w:hAnsi="Times New Roman"/>
          <w:b/>
          <w:color w:val="000000"/>
          <w:sz w:val="24"/>
          <w:szCs w:val="24"/>
        </w:rPr>
        <w:t>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w:t>
      </w:r>
    </w:p>
    <w:p w14:paraId="3BD243EB" w14:textId="77777777" w:rsidR="0001347E" w:rsidRDefault="00477D9D" w:rsidP="0001347E">
      <w:pPr>
        <w:tabs>
          <w:tab w:val="left" w:pos="2130"/>
          <w:tab w:val="left" w:pos="3270"/>
        </w:tabs>
        <w:spacing w:after="0"/>
        <w:jc w:val="center"/>
        <w:rPr>
          <w:rFonts w:ascii="Times New Roman" w:hAnsi="Times New Roman"/>
          <w:i/>
          <w:color w:val="000000" w:themeColor="text1"/>
          <w:sz w:val="24"/>
          <w:szCs w:val="24"/>
        </w:rPr>
      </w:pPr>
      <w:r>
        <w:rPr>
          <w:rFonts w:ascii="Times New Roman" w:hAnsi="Times New Roman"/>
          <w:b/>
          <w:caps/>
          <w:color w:val="000000" w:themeColor="text1"/>
          <w:sz w:val="24"/>
          <w:szCs w:val="24"/>
        </w:rPr>
        <w:t>ОП</w:t>
      </w:r>
      <w:r w:rsidR="0001347E" w:rsidRPr="000D3D3A">
        <w:rPr>
          <w:rFonts w:ascii="Times New Roman" w:hAnsi="Times New Roman"/>
          <w:b/>
          <w:caps/>
          <w:color w:val="000000" w:themeColor="text1"/>
          <w:sz w:val="24"/>
          <w:szCs w:val="24"/>
        </w:rPr>
        <w:t>. 12 «</w:t>
      </w:r>
      <w:r w:rsidR="0001347E" w:rsidRPr="000D3D3A">
        <w:rPr>
          <w:rFonts w:ascii="Times New Roman" w:hAnsi="Times New Roman"/>
          <w:b/>
          <w:color w:val="000000" w:themeColor="text1"/>
          <w:sz w:val="24"/>
          <w:szCs w:val="24"/>
        </w:rPr>
        <w:t>Безопасность жизнедеятельности</w:t>
      </w:r>
      <w:r w:rsidR="0001347E" w:rsidRPr="000D3D3A">
        <w:rPr>
          <w:rFonts w:ascii="Times New Roman" w:hAnsi="Times New Roman"/>
          <w:i/>
          <w:color w:val="000000" w:themeColor="text1"/>
          <w:sz w:val="24"/>
          <w:szCs w:val="24"/>
        </w:rPr>
        <w:t>»</w:t>
      </w:r>
    </w:p>
    <w:p w14:paraId="0C8469B6" w14:textId="77777777" w:rsidR="0001347E" w:rsidRPr="000D3D3A" w:rsidRDefault="0001347E" w:rsidP="0001347E">
      <w:pPr>
        <w:tabs>
          <w:tab w:val="left" w:pos="2130"/>
          <w:tab w:val="left" w:pos="3270"/>
        </w:tabs>
        <w:spacing w:after="0"/>
        <w:jc w:val="center"/>
        <w:rPr>
          <w:rFonts w:ascii="Times New Roman" w:hAnsi="Times New Roman"/>
          <w:i/>
          <w:color w:val="000000" w:themeColor="text1"/>
          <w:sz w:val="24"/>
          <w:szCs w:val="24"/>
        </w:rPr>
      </w:pPr>
    </w:p>
    <w:p w14:paraId="4ED82EB4" w14:textId="77777777" w:rsidR="0001347E" w:rsidRPr="00315F34"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6848316" w14:textId="77777777" w:rsidR="0001347E" w:rsidRPr="0001347E" w:rsidRDefault="0001347E" w:rsidP="000134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383185">
        <w:rPr>
          <w:rFonts w:ascii="Times New Roman" w:hAnsi="Times New Roman"/>
          <w:i/>
          <w:iCs/>
          <w:sz w:val="24"/>
          <w:szCs w:val="24"/>
        </w:rPr>
        <w:t>«</w:t>
      </w:r>
      <w:r w:rsidRPr="0001347E">
        <w:rPr>
          <w:rFonts w:ascii="Times New Roman" w:hAnsi="Times New Roman"/>
          <w:i/>
          <w:iCs/>
          <w:sz w:val="24"/>
          <w:szCs w:val="24"/>
        </w:rPr>
        <w:t>Безопасность жизнедеятельности»</w:t>
      </w:r>
      <w:r w:rsidRPr="0001347E">
        <w:rPr>
          <w:rFonts w:ascii="Times New Roman" w:hAnsi="Times New Roman"/>
          <w:sz w:val="24"/>
          <w:szCs w:val="24"/>
        </w:rPr>
        <w:t xml:space="preserve"> является обязательной частью </w:t>
      </w:r>
      <w:r w:rsidRPr="0001347E">
        <w:rPr>
          <w:rFonts w:ascii="Times New Roman" w:hAnsi="Times New Roman"/>
          <w:i/>
          <w:iCs/>
          <w:sz w:val="24"/>
          <w:szCs w:val="24"/>
        </w:rPr>
        <w:t>общепрофессионального цикла</w:t>
      </w:r>
      <w:r w:rsidRPr="0001347E">
        <w:rPr>
          <w:rFonts w:ascii="Times New Roman" w:hAnsi="Times New Roman"/>
          <w:sz w:val="24"/>
          <w:szCs w:val="24"/>
        </w:rPr>
        <w:t xml:space="preserve"> ПООП-П в соответствии с ФГОС СПО по</w:t>
      </w:r>
      <w:r w:rsidRPr="0001347E">
        <w:rPr>
          <w:rFonts w:ascii="Times New Roman" w:hAnsi="Times New Roman"/>
          <w:iCs/>
          <w:sz w:val="24"/>
          <w:szCs w:val="24"/>
        </w:rPr>
        <w:t xml:space="preserve"> специальности</w:t>
      </w:r>
      <w:r w:rsidRPr="0001347E">
        <w:rPr>
          <w:rFonts w:ascii="Times New Roman" w:hAnsi="Times New Roman"/>
          <w:sz w:val="24"/>
          <w:szCs w:val="24"/>
        </w:rPr>
        <w:t xml:space="preserve"> </w:t>
      </w:r>
      <w:r w:rsidRPr="0001347E">
        <w:rPr>
          <w:rFonts w:ascii="Times New Roman" w:hAnsi="Times New Roman"/>
          <w:i/>
          <w:iCs/>
          <w:sz w:val="24"/>
          <w:szCs w:val="24"/>
        </w:rPr>
        <w:t>22.02.05 Обработка металлов давлением</w:t>
      </w:r>
    </w:p>
    <w:p w14:paraId="34A5B8B6" w14:textId="5455CBC4" w:rsidR="0001347E" w:rsidRPr="0001347E" w:rsidRDefault="0001347E" w:rsidP="0001347E">
      <w:pPr>
        <w:spacing w:after="0" w:line="240" w:lineRule="auto"/>
        <w:rPr>
          <w:rFonts w:ascii="Times New Roman" w:eastAsia="Calibri" w:hAnsi="Times New Roman"/>
          <w:sz w:val="24"/>
          <w:szCs w:val="24"/>
          <w:lang w:eastAsia="en-US"/>
        </w:rPr>
      </w:pPr>
      <w:r w:rsidRPr="0001347E">
        <w:rPr>
          <w:rFonts w:ascii="Times New Roman" w:hAnsi="Times New Roman"/>
          <w:sz w:val="24"/>
          <w:szCs w:val="24"/>
        </w:rPr>
        <w:t xml:space="preserve">Особое значение дисциплина имеет при формировании и развитии </w:t>
      </w:r>
      <w:r w:rsidRPr="0001347E">
        <w:rPr>
          <w:rFonts w:ascii="Times New Roman" w:eastAsia="Calibri" w:hAnsi="Times New Roman"/>
          <w:sz w:val="24"/>
          <w:szCs w:val="24"/>
          <w:lang w:eastAsia="en-US"/>
        </w:rPr>
        <w:t xml:space="preserve">ОК 1 – ОК </w:t>
      </w:r>
      <w:r w:rsidR="00822A27">
        <w:rPr>
          <w:rFonts w:ascii="Times New Roman" w:eastAsia="Calibri" w:hAnsi="Times New Roman"/>
          <w:sz w:val="24"/>
          <w:szCs w:val="24"/>
          <w:lang w:eastAsia="en-US"/>
        </w:rPr>
        <w:t>9</w:t>
      </w:r>
      <w:r w:rsidRPr="0001347E">
        <w:rPr>
          <w:rFonts w:ascii="Times New Roman" w:eastAsia="Calibri" w:hAnsi="Times New Roman"/>
          <w:sz w:val="24"/>
          <w:szCs w:val="24"/>
          <w:lang w:eastAsia="en-US"/>
        </w:rPr>
        <w:t>, ПК 5.1-5.5</w:t>
      </w:r>
    </w:p>
    <w:p w14:paraId="54ABF02A" w14:textId="77777777" w:rsidR="0001347E" w:rsidRPr="0001347E" w:rsidRDefault="0001347E" w:rsidP="0001347E">
      <w:pPr>
        <w:spacing w:after="0"/>
        <w:ind w:firstLine="709"/>
        <w:rPr>
          <w:rFonts w:ascii="Times New Roman" w:hAnsi="Times New Roman"/>
          <w:b/>
          <w:sz w:val="24"/>
          <w:szCs w:val="24"/>
        </w:rPr>
      </w:pPr>
      <w:r w:rsidRPr="0001347E">
        <w:rPr>
          <w:rFonts w:ascii="Times New Roman" w:hAnsi="Times New Roman"/>
          <w:b/>
          <w:sz w:val="24"/>
          <w:szCs w:val="24"/>
        </w:rPr>
        <w:t>1.2. Цель и планируемые результаты освоения дисциплины:</w:t>
      </w:r>
    </w:p>
    <w:p w14:paraId="63295120" w14:textId="77777777" w:rsidR="0001347E" w:rsidRPr="0001347E" w:rsidRDefault="0001347E" w:rsidP="0001347E">
      <w:pPr>
        <w:suppressAutoHyphens/>
        <w:spacing w:line="240" w:lineRule="auto"/>
        <w:ind w:firstLine="709"/>
        <w:jc w:val="both"/>
        <w:rPr>
          <w:rFonts w:ascii="Times New Roman" w:hAnsi="Times New Roman"/>
          <w:sz w:val="24"/>
          <w:szCs w:val="24"/>
        </w:rPr>
      </w:pPr>
      <w:r w:rsidRPr="0001347E">
        <w:rPr>
          <w:rFonts w:ascii="Times New Roman" w:hAnsi="Times New Roman"/>
          <w:sz w:val="24"/>
          <w:szCs w:val="24"/>
        </w:rPr>
        <w:t>В рамках программы учебной дисциплины обучающимися осваиваются умения и знания</w:t>
      </w:r>
    </w:p>
    <w:tbl>
      <w:tblPr>
        <w:tblW w:w="9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3924"/>
        <w:gridCol w:w="3963"/>
      </w:tblGrid>
      <w:tr w:rsidR="0001347E" w:rsidRPr="0001347E" w14:paraId="37F03F1C" w14:textId="77777777" w:rsidTr="0001347E">
        <w:trPr>
          <w:trHeight w:val="919"/>
        </w:trPr>
        <w:tc>
          <w:tcPr>
            <w:tcW w:w="1980" w:type="dxa"/>
            <w:vAlign w:val="center"/>
          </w:tcPr>
          <w:p w14:paraId="431A189C" w14:textId="77777777" w:rsidR="0001347E" w:rsidRPr="0001347E" w:rsidRDefault="0001347E" w:rsidP="0001347E">
            <w:pPr>
              <w:pStyle w:val="2"/>
              <w:spacing w:before="0"/>
              <w:jc w:val="center"/>
              <w:rPr>
                <w:rStyle w:val="af0"/>
                <w:rFonts w:ascii="Times New Roman" w:eastAsia="Times New Roman" w:hAnsi="Times New Roman"/>
                <w:iCs/>
                <w:color w:val="auto"/>
                <w:sz w:val="24"/>
                <w:szCs w:val="24"/>
              </w:rPr>
            </w:pPr>
            <w:bookmarkStart w:id="24" w:name="_Hlk109659688"/>
            <w:r w:rsidRPr="0001347E">
              <w:rPr>
                <w:rStyle w:val="af0"/>
                <w:rFonts w:ascii="Times New Roman" w:eastAsia="Times New Roman" w:hAnsi="Times New Roman"/>
                <w:color w:val="auto"/>
                <w:sz w:val="24"/>
                <w:szCs w:val="24"/>
              </w:rPr>
              <w:t xml:space="preserve">Код </w:t>
            </w:r>
          </w:p>
          <w:p w14:paraId="5B2EE64C" w14:textId="77777777" w:rsidR="0001347E" w:rsidRPr="0001347E" w:rsidRDefault="0001347E" w:rsidP="0001347E">
            <w:pPr>
              <w:pStyle w:val="2"/>
              <w:spacing w:before="0"/>
              <w:jc w:val="center"/>
              <w:rPr>
                <w:rFonts w:ascii="Times New Roman" w:eastAsia="Times New Roman" w:hAnsi="Times New Roman"/>
                <w:i/>
                <w:iCs/>
                <w:color w:val="auto"/>
                <w:sz w:val="24"/>
                <w:szCs w:val="24"/>
              </w:rPr>
            </w:pPr>
            <w:r w:rsidRPr="0001347E">
              <w:rPr>
                <w:rStyle w:val="af0"/>
                <w:rFonts w:ascii="Times New Roman" w:eastAsia="Times New Roman" w:hAnsi="Times New Roman"/>
                <w:color w:val="auto"/>
                <w:sz w:val="24"/>
                <w:szCs w:val="24"/>
              </w:rPr>
              <w:t>ПК, ОК</w:t>
            </w:r>
          </w:p>
        </w:tc>
        <w:tc>
          <w:tcPr>
            <w:tcW w:w="3924" w:type="dxa"/>
          </w:tcPr>
          <w:p w14:paraId="3145D258" w14:textId="77777777" w:rsidR="0001347E" w:rsidRPr="0001347E" w:rsidRDefault="0001347E" w:rsidP="0001347E">
            <w:pPr>
              <w:pStyle w:val="2"/>
              <w:spacing w:before="0"/>
              <w:jc w:val="center"/>
              <w:rPr>
                <w:rFonts w:ascii="Times New Roman" w:eastAsia="Times New Roman" w:hAnsi="Times New Roman"/>
                <w:i/>
                <w:iCs/>
                <w:color w:val="auto"/>
                <w:sz w:val="24"/>
                <w:szCs w:val="24"/>
              </w:rPr>
            </w:pPr>
            <w:r w:rsidRPr="0001347E">
              <w:rPr>
                <w:rStyle w:val="af0"/>
                <w:rFonts w:ascii="Times New Roman" w:eastAsia="Times New Roman" w:hAnsi="Times New Roman"/>
                <w:color w:val="auto"/>
                <w:sz w:val="24"/>
                <w:szCs w:val="24"/>
              </w:rPr>
              <w:t>Умения</w:t>
            </w:r>
          </w:p>
        </w:tc>
        <w:tc>
          <w:tcPr>
            <w:tcW w:w="3963" w:type="dxa"/>
          </w:tcPr>
          <w:p w14:paraId="5EA3408D" w14:textId="77777777" w:rsidR="0001347E" w:rsidRPr="0001347E" w:rsidRDefault="0001347E" w:rsidP="0001347E">
            <w:pPr>
              <w:pStyle w:val="2"/>
              <w:spacing w:before="0"/>
              <w:jc w:val="center"/>
              <w:rPr>
                <w:rFonts w:ascii="Times New Roman" w:eastAsia="Times New Roman" w:hAnsi="Times New Roman"/>
                <w:i/>
                <w:iCs/>
                <w:color w:val="auto"/>
                <w:sz w:val="24"/>
                <w:szCs w:val="24"/>
              </w:rPr>
            </w:pPr>
            <w:r w:rsidRPr="0001347E">
              <w:rPr>
                <w:rStyle w:val="af0"/>
                <w:rFonts w:ascii="Times New Roman" w:eastAsia="Times New Roman" w:hAnsi="Times New Roman"/>
                <w:color w:val="auto"/>
                <w:sz w:val="24"/>
                <w:szCs w:val="24"/>
              </w:rPr>
              <w:t>Знания</w:t>
            </w:r>
          </w:p>
        </w:tc>
      </w:tr>
      <w:tr w:rsidR="0001347E" w:rsidRPr="0001347E" w14:paraId="432564B0" w14:textId="77777777" w:rsidTr="0001347E">
        <w:trPr>
          <w:trHeight w:val="285"/>
        </w:trPr>
        <w:tc>
          <w:tcPr>
            <w:tcW w:w="1980" w:type="dxa"/>
            <w:vAlign w:val="center"/>
          </w:tcPr>
          <w:p w14:paraId="16B1DF81" w14:textId="77777777" w:rsidR="0001347E" w:rsidRPr="0001347E" w:rsidRDefault="0001347E" w:rsidP="0001347E">
            <w:pPr>
              <w:pStyle w:val="2"/>
              <w:spacing w:before="0"/>
              <w:jc w:val="center"/>
              <w:rPr>
                <w:rStyle w:val="af0"/>
                <w:rFonts w:ascii="Times New Roman" w:eastAsia="Times New Roman" w:hAnsi="Times New Roman"/>
                <w:b w:val="0"/>
                <w:iCs/>
                <w:color w:val="auto"/>
                <w:sz w:val="24"/>
                <w:szCs w:val="24"/>
              </w:rPr>
            </w:pPr>
            <w:r w:rsidRPr="0001347E">
              <w:rPr>
                <w:rStyle w:val="af0"/>
                <w:rFonts w:ascii="Times New Roman" w:eastAsia="Times New Roman" w:hAnsi="Times New Roman"/>
                <w:b w:val="0"/>
                <w:color w:val="auto"/>
                <w:sz w:val="24"/>
                <w:szCs w:val="24"/>
              </w:rPr>
              <w:t>1</w:t>
            </w:r>
          </w:p>
        </w:tc>
        <w:tc>
          <w:tcPr>
            <w:tcW w:w="3924" w:type="dxa"/>
            <w:vAlign w:val="center"/>
          </w:tcPr>
          <w:p w14:paraId="40D81288" w14:textId="77777777" w:rsidR="0001347E" w:rsidRPr="0001347E" w:rsidRDefault="0001347E" w:rsidP="0001347E">
            <w:pPr>
              <w:spacing w:after="0" w:line="240" w:lineRule="auto"/>
              <w:jc w:val="center"/>
              <w:rPr>
                <w:rFonts w:ascii="Times New Roman" w:hAnsi="Times New Roman"/>
                <w:bCs/>
                <w:sz w:val="24"/>
                <w:szCs w:val="24"/>
              </w:rPr>
            </w:pPr>
            <w:r w:rsidRPr="0001347E">
              <w:rPr>
                <w:rFonts w:ascii="Times New Roman" w:hAnsi="Times New Roman"/>
                <w:bCs/>
                <w:sz w:val="24"/>
                <w:szCs w:val="24"/>
              </w:rPr>
              <w:t>2</w:t>
            </w:r>
          </w:p>
        </w:tc>
        <w:tc>
          <w:tcPr>
            <w:tcW w:w="3963" w:type="dxa"/>
          </w:tcPr>
          <w:p w14:paraId="3C4BCDDD" w14:textId="77777777" w:rsidR="0001347E" w:rsidRPr="0001347E" w:rsidRDefault="0001347E" w:rsidP="0001347E">
            <w:pPr>
              <w:spacing w:after="0" w:line="240" w:lineRule="auto"/>
              <w:jc w:val="center"/>
              <w:rPr>
                <w:rFonts w:ascii="Times New Roman" w:hAnsi="Times New Roman"/>
                <w:bCs/>
                <w:iCs/>
                <w:sz w:val="24"/>
                <w:szCs w:val="24"/>
              </w:rPr>
            </w:pPr>
            <w:r w:rsidRPr="0001347E">
              <w:rPr>
                <w:rFonts w:ascii="Times New Roman" w:hAnsi="Times New Roman"/>
                <w:bCs/>
                <w:iCs/>
                <w:sz w:val="24"/>
                <w:szCs w:val="24"/>
              </w:rPr>
              <w:t>3</w:t>
            </w:r>
          </w:p>
        </w:tc>
      </w:tr>
      <w:tr w:rsidR="00477D9D" w:rsidRPr="0001347E" w14:paraId="47533598" w14:textId="77777777" w:rsidTr="0001347E">
        <w:tc>
          <w:tcPr>
            <w:tcW w:w="1980" w:type="dxa"/>
            <w:vAlign w:val="center"/>
          </w:tcPr>
          <w:p w14:paraId="0C947FC5" w14:textId="62C5E4D2" w:rsidR="00477D9D" w:rsidRPr="0001347E" w:rsidRDefault="00477D9D" w:rsidP="0001347E">
            <w:pPr>
              <w:spacing w:after="0" w:line="240" w:lineRule="auto"/>
              <w:rPr>
                <w:rFonts w:ascii="Times New Roman" w:eastAsia="Calibri" w:hAnsi="Times New Roman"/>
                <w:sz w:val="24"/>
                <w:szCs w:val="24"/>
                <w:lang w:eastAsia="en-US"/>
              </w:rPr>
            </w:pPr>
            <w:r w:rsidRPr="0001347E">
              <w:rPr>
                <w:rFonts w:ascii="Times New Roman" w:eastAsia="Calibri" w:hAnsi="Times New Roman"/>
                <w:sz w:val="24"/>
                <w:szCs w:val="24"/>
                <w:lang w:eastAsia="en-US"/>
              </w:rPr>
              <w:t xml:space="preserve">ОК 1 – ОК </w:t>
            </w:r>
            <w:r w:rsidR="00822A27">
              <w:rPr>
                <w:rFonts w:ascii="Times New Roman" w:eastAsia="Calibri" w:hAnsi="Times New Roman"/>
                <w:sz w:val="24"/>
                <w:szCs w:val="24"/>
                <w:lang w:eastAsia="en-US"/>
              </w:rPr>
              <w:t>9</w:t>
            </w:r>
            <w:r w:rsidRPr="0001347E">
              <w:rPr>
                <w:rFonts w:ascii="Times New Roman" w:eastAsia="Calibri" w:hAnsi="Times New Roman"/>
                <w:sz w:val="24"/>
                <w:szCs w:val="24"/>
                <w:lang w:eastAsia="en-US"/>
              </w:rPr>
              <w:t>,</w:t>
            </w:r>
          </w:p>
          <w:p w14:paraId="37F65526" w14:textId="77777777" w:rsidR="00477D9D" w:rsidRPr="0001347E" w:rsidRDefault="00477D9D" w:rsidP="0001347E">
            <w:pPr>
              <w:spacing w:after="0" w:line="240" w:lineRule="auto"/>
              <w:rPr>
                <w:rFonts w:ascii="Times New Roman" w:eastAsia="Calibri" w:hAnsi="Times New Roman"/>
                <w:sz w:val="24"/>
                <w:szCs w:val="24"/>
                <w:lang w:eastAsia="en-US"/>
              </w:rPr>
            </w:pPr>
            <w:r w:rsidRPr="0001347E">
              <w:rPr>
                <w:rFonts w:ascii="Times New Roman" w:eastAsia="Calibri" w:hAnsi="Times New Roman"/>
                <w:sz w:val="24"/>
                <w:szCs w:val="24"/>
                <w:lang w:eastAsia="en-US"/>
              </w:rPr>
              <w:t xml:space="preserve">   </w:t>
            </w:r>
          </w:p>
          <w:p w14:paraId="002D6F92" w14:textId="77777777" w:rsidR="00477D9D" w:rsidRPr="0001347E" w:rsidRDefault="00477D9D" w:rsidP="0001347E">
            <w:pPr>
              <w:spacing w:after="0" w:line="240" w:lineRule="auto"/>
              <w:rPr>
                <w:rFonts w:ascii="Times New Roman" w:eastAsia="Calibri" w:hAnsi="Times New Roman"/>
                <w:sz w:val="24"/>
                <w:szCs w:val="24"/>
                <w:lang w:eastAsia="en-US"/>
              </w:rPr>
            </w:pPr>
            <w:r w:rsidRPr="0001347E">
              <w:rPr>
                <w:rFonts w:ascii="Times New Roman" w:eastAsia="Calibri" w:hAnsi="Times New Roman"/>
                <w:sz w:val="24"/>
                <w:szCs w:val="24"/>
                <w:lang w:eastAsia="en-US"/>
              </w:rPr>
              <w:t>ПК 5.1-5.5</w:t>
            </w:r>
          </w:p>
          <w:p w14:paraId="6A1DE291" w14:textId="77777777" w:rsidR="00477D9D" w:rsidRPr="0001347E" w:rsidRDefault="00477D9D" w:rsidP="0001347E">
            <w:pPr>
              <w:pStyle w:val="2"/>
              <w:spacing w:before="0"/>
              <w:rPr>
                <w:rStyle w:val="af0"/>
                <w:rFonts w:ascii="Times New Roman" w:eastAsia="Times New Roman" w:hAnsi="Times New Roman"/>
                <w:b w:val="0"/>
                <w:i w:val="0"/>
                <w:iCs/>
                <w:color w:val="auto"/>
                <w:sz w:val="24"/>
                <w:szCs w:val="24"/>
              </w:rPr>
            </w:pPr>
          </w:p>
        </w:tc>
        <w:tc>
          <w:tcPr>
            <w:tcW w:w="3924" w:type="dxa"/>
          </w:tcPr>
          <w:p w14:paraId="0362896C" w14:textId="77777777"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01.01</w:t>
            </w:r>
            <w:r w:rsidRPr="00277B24">
              <w:rPr>
                <w:rFonts w:ascii="Times New Roman" w:hAnsi="Times New Roman"/>
                <w:bCs/>
                <w:iCs/>
                <w:sz w:val="24"/>
                <w:szCs w:val="24"/>
              </w:rPr>
              <w:tab/>
              <w:t>сущность и социальную значимость будущей профессии</w:t>
            </w:r>
          </w:p>
          <w:p w14:paraId="0FC19607" w14:textId="77777777"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02.01</w:t>
            </w:r>
            <w:r w:rsidRPr="00277B24">
              <w:rPr>
                <w:rFonts w:ascii="Times New Roman" w:hAnsi="Times New Roman"/>
                <w:bCs/>
                <w:iCs/>
                <w:sz w:val="24"/>
                <w:szCs w:val="24"/>
              </w:rPr>
              <w:tab/>
              <w:t>организовывать собственную деятельность</w:t>
            </w:r>
          </w:p>
          <w:p w14:paraId="10A54F1B" w14:textId="77777777"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02.02</w:t>
            </w:r>
            <w:r w:rsidRPr="00277B24">
              <w:rPr>
                <w:rFonts w:ascii="Times New Roman" w:hAnsi="Times New Roman"/>
                <w:bCs/>
                <w:iCs/>
                <w:sz w:val="24"/>
                <w:szCs w:val="24"/>
              </w:rPr>
              <w:tab/>
              <w:t>определять методы и способы выполнения профессиональных задач</w:t>
            </w:r>
          </w:p>
          <w:p w14:paraId="30D87A01" w14:textId="77777777"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02.03</w:t>
            </w:r>
            <w:r w:rsidRPr="00277B24">
              <w:rPr>
                <w:rFonts w:ascii="Times New Roman" w:hAnsi="Times New Roman"/>
                <w:bCs/>
                <w:iCs/>
                <w:sz w:val="24"/>
                <w:szCs w:val="24"/>
              </w:rPr>
              <w:tab/>
              <w:t>оценивать их эффективность и качество</w:t>
            </w:r>
          </w:p>
          <w:p w14:paraId="075BA24E" w14:textId="77777777"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03.01</w:t>
            </w:r>
            <w:r w:rsidRPr="00277B24">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3C6A243F" w14:textId="77777777"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06.01</w:t>
            </w:r>
            <w:r w:rsidRPr="00277B24">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7CFF43F5" w14:textId="77777777"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07.01</w:t>
            </w:r>
            <w:r w:rsidRPr="00277B24">
              <w:rPr>
                <w:rFonts w:ascii="Times New Roman" w:hAnsi="Times New Roman"/>
                <w:bCs/>
                <w:iCs/>
                <w:sz w:val="24"/>
                <w:szCs w:val="24"/>
              </w:rPr>
              <w:tab/>
              <w:t>ставить цели и мотивировать подчиненных</w:t>
            </w:r>
          </w:p>
          <w:p w14:paraId="67DF0BE2" w14:textId="77777777"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07.02</w:t>
            </w:r>
            <w:r w:rsidRPr="00277B24">
              <w:rPr>
                <w:rFonts w:ascii="Times New Roman" w:hAnsi="Times New Roman"/>
                <w:bCs/>
                <w:iCs/>
                <w:sz w:val="24"/>
                <w:szCs w:val="24"/>
              </w:rPr>
              <w:tab/>
              <w:t>организовывать и контролировать работу подчиненных</w:t>
            </w:r>
          </w:p>
          <w:p w14:paraId="4E19CE2B" w14:textId="77777777" w:rsidR="00277B24"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07.03</w:t>
            </w:r>
            <w:r w:rsidRPr="00277B24">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1F0744A9" w14:textId="2E5D5886" w:rsidR="00C60E35"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lastRenderedPageBreak/>
              <w:t>Уо</w:t>
            </w:r>
            <w:proofErr w:type="spellEnd"/>
            <w:r w:rsidRPr="00277B24">
              <w:rPr>
                <w:rFonts w:ascii="Times New Roman" w:hAnsi="Times New Roman"/>
                <w:bCs/>
                <w:iCs/>
                <w:sz w:val="24"/>
                <w:szCs w:val="24"/>
              </w:rPr>
              <w:t xml:space="preserve"> 08.03</w:t>
            </w:r>
            <w:r w:rsidRPr="00277B24">
              <w:rPr>
                <w:rFonts w:ascii="Times New Roman" w:hAnsi="Times New Roman"/>
                <w:bCs/>
                <w:iCs/>
                <w:sz w:val="24"/>
                <w:szCs w:val="24"/>
              </w:rPr>
              <w:tab/>
              <w:t>осознанно планировать повышение квалификации</w:t>
            </w:r>
          </w:p>
          <w:p w14:paraId="5E314DD5" w14:textId="77777777" w:rsidR="00477D9D" w:rsidRPr="00277B24" w:rsidRDefault="00C60E35"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09.01</w:t>
            </w:r>
            <w:r w:rsidRPr="00277B24">
              <w:rPr>
                <w:rFonts w:ascii="Times New Roman" w:hAnsi="Times New Roman"/>
                <w:bCs/>
                <w:iCs/>
                <w:sz w:val="24"/>
                <w:szCs w:val="24"/>
              </w:rPr>
              <w:tab/>
              <w:t>адаптироваться к меняющимся условиям профессиональной деятельности</w:t>
            </w:r>
          </w:p>
          <w:p w14:paraId="7027995B" w14:textId="77777777" w:rsidR="00277B24" w:rsidRPr="00277B24" w:rsidRDefault="00277B24" w:rsidP="00277B24">
            <w:pPr>
              <w:tabs>
                <w:tab w:val="left" w:pos="0"/>
              </w:tabs>
              <w:spacing w:after="0" w:line="240" w:lineRule="auto"/>
              <w:rPr>
                <w:rFonts w:ascii="Times New Roman" w:hAnsi="Times New Roman"/>
                <w:bCs/>
                <w:iCs/>
                <w:sz w:val="24"/>
                <w:szCs w:val="24"/>
              </w:rPr>
            </w:pPr>
          </w:p>
          <w:p w14:paraId="02743747" w14:textId="77777777" w:rsidR="00277B24" w:rsidRPr="00277B24" w:rsidRDefault="00277B24" w:rsidP="00277B2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5.1.01</w:t>
            </w:r>
            <w:r w:rsidRPr="00277B24">
              <w:rPr>
                <w:rFonts w:ascii="Times New Roman" w:hAnsi="Times New Roman"/>
                <w:bCs/>
                <w:sz w:val="24"/>
                <w:szCs w:val="24"/>
              </w:rPr>
              <w:tab/>
              <w:t>Применять средства индивидуальной защиты, пожаротушения и пользоваться аварийным инструментом на участке станов горячей прокатки</w:t>
            </w:r>
          </w:p>
          <w:p w14:paraId="1FF82503" w14:textId="77777777" w:rsidR="00277B24" w:rsidRPr="00277B24" w:rsidRDefault="00277B24" w:rsidP="00277B2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5.2.01</w:t>
            </w:r>
            <w:r w:rsidRPr="00277B24">
              <w:rPr>
                <w:rFonts w:ascii="Times New Roman" w:hAnsi="Times New Roman"/>
                <w:bCs/>
                <w:sz w:val="24"/>
                <w:szCs w:val="24"/>
              </w:rPr>
              <w:tab/>
              <w:t>Применять средства индивидуальной защиты, средства пожаротушения и пользоваться аварийным инструментом в аварийных ситуациях на сортовых станах горячей прокатки</w:t>
            </w:r>
          </w:p>
          <w:p w14:paraId="55AB56FD" w14:textId="77777777" w:rsidR="00277B24" w:rsidRPr="00277B24" w:rsidRDefault="00277B24" w:rsidP="00277B2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5.3.01</w:t>
            </w:r>
            <w:r w:rsidRPr="00277B24">
              <w:rPr>
                <w:rFonts w:ascii="Times New Roman" w:hAnsi="Times New Roman"/>
                <w:bCs/>
                <w:sz w:val="24"/>
                <w:szCs w:val="24"/>
              </w:rPr>
              <w:tab/>
              <w:t>Применять средства индивидуальной защиты, пожаротушения и пользоваться аварийным инструментом на участке станов горячей прокатки</w:t>
            </w:r>
          </w:p>
          <w:p w14:paraId="4F3A11A6" w14:textId="77777777" w:rsidR="00277B24" w:rsidRPr="00277B24" w:rsidRDefault="00277B24" w:rsidP="00277B2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5.4.01</w:t>
            </w:r>
            <w:r w:rsidRPr="00277B24">
              <w:rPr>
                <w:rFonts w:ascii="Times New Roman" w:hAnsi="Times New Roman"/>
                <w:bCs/>
                <w:sz w:val="24"/>
                <w:szCs w:val="24"/>
              </w:rPr>
              <w:tab/>
              <w:t>Выполнять правила и нормы охраны труда, промышленной безопасности, санитарии и противопожарной защиты</w:t>
            </w:r>
          </w:p>
          <w:p w14:paraId="5C6BBC11" w14:textId="77777777" w:rsidR="00277B24" w:rsidRDefault="00277B24" w:rsidP="00277B2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5.5.01</w:t>
            </w:r>
            <w:r w:rsidRPr="00277B24">
              <w:rPr>
                <w:rFonts w:ascii="Times New Roman" w:hAnsi="Times New Roman"/>
                <w:bCs/>
                <w:sz w:val="24"/>
                <w:szCs w:val="24"/>
              </w:rPr>
              <w:tab/>
              <w:t>оказывать первую медицинскую помощь пострадавшим</w:t>
            </w:r>
          </w:p>
          <w:p w14:paraId="49B9781C" w14:textId="232A152E" w:rsidR="00277B24" w:rsidRPr="00277B24" w:rsidRDefault="00277B24" w:rsidP="00277B2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1 </w:t>
            </w:r>
            <w:r w:rsidRPr="00277B24">
              <w:rPr>
                <w:rFonts w:ascii="Times New Roman" w:hAnsi="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6B4198D8" w14:textId="0BD860D2" w:rsidR="00277B24" w:rsidRPr="00277B24" w:rsidRDefault="00277B24" w:rsidP="00277B2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2 </w:t>
            </w:r>
            <w:r w:rsidRPr="00277B24">
              <w:rPr>
                <w:rFonts w:ascii="Times New Roman" w:hAnsi="Times New Roman"/>
                <w:b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E918C08" w14:textId="30C79C97" w:rsidR="00277B24" w:rsidRPr="00277B24" w:rsidRDefault="00277B24" w:rsidP="00277B2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3 </w:t>
            </w:r>
            <w:r w:rsidRPr="00277B24">
              <w:rPr>
                <w:rFonts w:ascii="Times New Roman" w:hAnsi="Times New Roman"/>
                <w:bCs/>
                <w:sz w:val="24"/>
                <w:szCs w:val="24"/>
              </w:rPr>
              <w:t>использовать средства индивидуальной и коллективной защиты от оружия массового поражения;</w:t>
            </w:r>
          </w:p>
          <w:p w14:paraId="40B5E898" w14:textId="41A49BF4" w:rsidR="00277B24" w:rsidRPr="00277B24" w:rsidRDefault="00277B24" w:rsidP="00277B2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4 </w:t>
            </w:r>
            <w:r w:rsidRPr="00277B24">
              <w:rPr>
                <w:rFonts w:ascii="Times New Roman" w:hAnsi="Times New Roman"/>
                <w:bCs/>
                <w:sz w:val="24"/>
                <w:szCs w:val="24"/>
              </w:rPr>
              <w:t>применять первичные средства пожаротушения;</w:t>
            </w:r>
          </w:p>
          <w:p w14:paraId="1DA8F952" w14:textId="002DD3F4" w:rsidR="00277B24" w:rsidRPr="00277B24" w:rsidRDefault="00822A27" w:rsidP="00277B2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5 </w:t>
            </w:r>
            <w:r w:rsidR="00277B24" w:rsidRPr="00277B24">
              <w:rPr>
                <w:rFonts w:ascii="Times New Roman" w:hAnsi="Times New Roman"/>
                <w:bCs/>
                <w:sz w:val="24"/>
                <w:szCs w:val="24"/>
              </w:rPr>
              <w:t xml:space="preserve">ориентироваться в перечне военно-учетных специальностей и </w:t>
            </w:r>
            <w:r w:rsidR="00277B24" w:rsidRPr="00277B24">
              <w:rPr>
                <w:rFonts w:ascii="Times New Roman" w:hAnsi="Times New Roman"/>
                <w:bCs/>
                <w:sz w:val="24"/>
                <w:szCs w:val="24"/>
              </w:rPr>
              <w:lastRenderedPageBreak/>
              <w:t>самостоятельно определять среди них родственные полученной специальности;</w:t>
            </w:r>
          </w:p>
          <w:p w14:paraId="76717A0E" w14:textId="5E6161B8" w:rsidR="00277B24" w:rsidRPr="00277B24" w:rsidRDefault="00822A27" w:rsidP="00277B2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6 </w:t>
            </w:r>
            <w:r w:rsidR="00277B24" w:rsidRPr="00277B24">
              <w:rPr>
                <w:rFonts w:ascii="Times New Roman" w:hAnsi="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7A645EEC" w14:textId="7DCF71A8" w:rsidR="00277B24" w:rsidRPr="00277B24" w:rsidRDefault="00822A27" w:rsidP="00277B2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7 </w:t>
            </w:r>
            <w:r w:rsidR="00277B24" w:rsidRPr="00277B24">
              <w:rPr>
                <w:rFonts w:ascii="Times New Roman" w:hAnsi="Times New Roman"/>
                <w:b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779A7D0A" w14:textId="60C9DB4E" w:rsidR="00277B24" w:rsidRPr="00277B24" w:rsidRDefault="00822A27" w:rsidP="00277B2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8 </w:t>
            </w:r>
            <w:r w:rsidR="00277B24" w:rsidRPr="00277B24">
              <w:rPr>
                <w:rFonts w:ascii="Times New Roman" w:hAnsi="Times New Roman"/>
                <w:bCs/>
                <w:sz w:val="24"/>
                <w:szCs w:val="24"/>
              </w:rPr>
              <w:t>оказывать первую помощь пострадавшим;</w:t>
            </w:r>
          </w:p>
          <w:p w14:paraId="7CBBEBD4" w14:textId="009F4500" w:rsidR="00277B24" w:rsidRPr="00277B24" w:rsidRDefault="00277B24" w:rsidP="00277B24">
            <w:pPr>
              <w:tabs>
                <w:tab w:val="left" w:pos="0"/>
              </w:tabs>
              <w:spacing w:after="0" w:line="240" w:lineRule="auto"/>
              <w:rPr>
                <w:rFonts w:ascii="Times New Roman" w:hAnsi="Times New Roman"/>
                <w:bCs/>
                <w:sz w:val="24"/>
                <w:szCs w:val="24"/>
              </w:rPr>
            </w:pPr>
          </w:p>
          <w:p w14:paraId="19535042" w14:textId="2C1AACFF" w:rsidR="00277B24" w:rsidRPr="00277B24" w:rsidRDefault="00277B24" w:rsidP="00822A27">
            <w:pPr>
              <w:tabs>
                <w:tab w:val="left" w:pos="0"/>
              </w:tabs>
              <w:spacing w:after="0" w:line="240" w:lineRule="auto"/>
              <w:rPr>
                <w:rFonts w:ascii="Times New Roman" w:hAnsi="Times New Roman"/>
                <w:bCs/>
                <w:sz w:val="24"/>
                <w:szCs w:val="24"/>
              </w:rPr>
            </w:pPr>
          </w:p>
        </w:tc>
        <w:tc>
          <w:tcPr>
            <w:tcW w:w="3963" w:type="dxa"/>
          </w:tcPr>
          <w:p w14:paraId="5939382D" w14:textId="77777777" w:rsidR="00464743" w:rsidRPr="00277B24" w:rsidRDefault="00464743"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lastRenderedPageBreak/>
              <w:t>Зо</w:t>
            </w:r>
            <w:proofErr w:type="spellEnd"/>
            <w:r w:rsidRPr="00277B24">
              <w:rPr>
                <w:rFonts w:ascii="Times New Roman" w:hAnsi="Times New Roman"/>
                <w:bCs/>
                <w:iCs/>
                <w:sz w:val="24"/>
                <w:szCs w:val="24"/>
              </w:rPr>
              <w:t xml:space="preserve"> 01.01</w:t>
            </w:r>
            <w:r w:rsidRPr="00277B24">
              <w:rPr>
                <w:rFonts w:ascii="Times New Roman" w:hAnsi="Times New Roman"/>
                <w:bCs/>
                <w:iCs/>
                <w:sz w:val="24"/>
                <w:szCs w:val="24"/>
              </w:rPr>
              <w:tab/>
              <w:t>проявлять устойчивый интерес к будущей профессии</w:t>
            </w:r>
          </w:p>
          <w:p w14:paraId="032CEED8" w14:textId="77777777" w:rsidR="00464743" w:rsidRPr="00277B24" w:rsidRDefault="00464743"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Зо</w:t>
            </w:r>
            <w:proofErr w:type="spellEnd"/>
            <w:r w:rsidRPr="00277B24">
              <w:rPr>
                <w:rFonts w:ascii="Times New Roman" w:hAnsi="Times New Roman"/>
                <w:bCs/>
                <w:iCs/>
                <w:sz w:val="24"/>
                <w:szCs w:val="24"/>
              </w:rPr>
              <w:t xml:space="preserve"> 02.01</w:t>
            </w:r>
            <w:r w:rsidRPr="00277B24">
              <w:rPr>
                <w:rFonts w:ascii="Times New Roman" w:hAnsi="Times New Roman"/>
                <w:bCs/>
                <w:iCs/>
                <w:sz w:val="24"/>
                <w:szCs w:val="24"/>
              </w:rPr>
              <w:tab/>
              <w:t>методы и способы выполнения профессиональных задач</w:t>
            </w:r>
          </w:p>
          <w:p w14:paraId="6DD3756F" w14:textId="77777777" w:rsidR="00464743" w:rsidRPr="00277B24" w:rsidRDefault="00464743"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Зо</w:t>
            </w:r>
            <w:proofErr w:type="spellEnd"/>
            <w:r w:rsidRPr="00277B24">
              <w:rPr>
                <w:rFonts w:ascii="Times New Roman" w:hAnsi="Times New Roman"/>
                <w:bCs/>
                <w:iCs/>
                <w:sz w:val="24"/>
                <w:szCs w:val="24"/>
              </w:rPr>
              <w:t xml:space="preserve"> 03.01</w:t>
            </w:r>
            <w:r w:rsidRPr="00277B24">
              <w:rPr>
                <w:rFonts w:ascii="Times New Roman" w:hAnsi="Times New Roman"/>
                <w:bCs/>
                <w:iCs/>
                <w:sz w:val="24"/>
                <w:szCs w:val="24"/>
              </w:rPr>
              <w:tab/>
              <w:t>алгоритмы действий в чрезвычайных ситуациях</w:t>
            </w:r>
          </w:p>
          <w:p w14:paraId="644D2088" w14:textId="77777777" w:rsidR="00464743" w:rsidRPr="00277B24" w:rsidRDefault="00464743"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Зо</w:t>
            </w:r>
            <w:proofErr w:type="spellEnd"/>
            <w:r w:rsidRPr="00277B24">
              <w:rPr>
                <w:rFonts w:ascii="Times New Roman" w:hAnsi="Times New Roman"/>
                <w:bCs/>
                <w:iCs/>
                <w:sz w:val="24"/>
                <w:szCs w:val="24"/>
              </w:rPr>
              <w:t xml:space="preserve"> 06.01</w:t>
            </w:r>
            <w:r w:rsidRPr="00277B24">
              <w:rPr>
                <w:rFonts w:ascii="Times New Roman" w:hAnsi="Times New Roman"/>
                <w:bCs/>
                <w:iCs/>
                <w:sz w:val="24"/>
                <w:szCs w:val="24"/>
              </w:rPr>
              <w:tab/>
              <w:t>основы профессиональной этики и психологии в общении с окружающими</w:t>
            </w:r>
          </w:p>
          <w:p w14:paraId="76CB098A" w14:textId="545C287A" w:rsidR="00464743" w:rsidRPr="00277B24" w:rsidRDefault="00464743" w:rsidP="00277B2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Зо</w:t>
            </w:r>
            <w:proofErr w:type="spellEnd"/>
            <w:r w:rsidRPr="00277B24">
              <w:rPr>
                <w:rFonts w:ascii="Times New Roman" w:hAnsi="Times New Roman"/>
                <w:bCs/>
                <w:iCs/>
                <w:sz w:val="24"/>
                <w:szCs w:val="24"/>
              </w:rPr>
              <w:t xml:space="preserve"> 07.01</w:t>
            </w:r>
            <w:r w:rsidRPr="00277B24">
              <w:rPr>
                <w:rFonts w:ascii="Times New Roman" w:hAnsi="Times New Roman"/>
                <w:bCs/>
                <w:iCs/>
                <w:sz w:val="24"/>
                <w:szCs w:val="24"/>
              </w:rPr>
              <w:tab/>
              <w:t>основы организации работы в команде и личностного развития</w:t>
            </w:r>
          </w:p>
          <w:p w14:paraId="68BD0C42" w14:textId="77777777" w:rsidR="00477D9D" w:rsidRPr="00277B24" w:rsidRDefault="00464743" w:rsidP="00277B24">
            <w:pPr>
              <w:spacing w:line="240" w:lineRule="auto"/>
              <w:contextualSpacing/>
              <w:rPr>
                <w:rFonts w:ascii="Times New Roman" w:hAnsi="Times New Roman"/>
                <w:bCs/>
                <w:iCs/>
                <w:color w:val="333333"/>
                <w:sz w:val="24"/>
                <w:szCs w:val="24"/>
              </w:rPr>
            </w:pPr>
            <w:proofErr w:type="spellStart"/>
            <w:r w:rsidRPr="00277B24">
              <w:rPr>
                <w:rFonts w:ascii="Times New Roman" w:hAnsi="Times New Roman"/>
                <w:bCs/>
                <w:iCs/>
                <w:color w:val="333333"/>
                <w:sz w:val="24"/>
                <w:szCs w:val="24"/>
              </w:rPr>
              <w:t>Зо</w:t>
            </w:r>
            <w:proofErr w:type="spellEnd"/>
            <w:r w:rsidRPr="00277B24">
              <w:rPr>
                <w:rFonts w:ascii="Times New Roman" w:hAnsi="Times New Roman"/>
                <w:bCs/>
                <w:iCs/>
                <w:color w:val="333333"/>
                <w:sz w:val="24"/>
                <w:szCs w:val="24"/>
              </w:rPr>
              <w:t xml:space="preserve"> 09.01</w:t>
            </w:r>
            <w:r w:rsidRPr="00277B24">
              <w:rPr>
                <w:rFonts w:ascii="Times New Roman" w:hAnsi="Times New Roman"/>
                <w:bCs/>
                <w:iCs/>
                <w:color w:val="333333"/>
                <w:sz w:val="24"/>
                <w:szCs w:val="24"/>
              </w:rPr>
              <w:tab/>
              <w:t>приемы и способы адаптации в профессиональной деятельности</w:t>
            </w:r>
          </w:p>
          <w:p w14:paraId="2594986A" w14:textId="77777777" w:rsidR="00277B24" w:rsidRPr="00277B24" w:rsidRDefault="00277B24" w:rsidP="00277B2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5.1.01</w:t>
            </w:r>
            <w:r w:rsidRPr="00277B24">
              <w:rPr>
                <w:rFonts w:ascii="Times New Roman" w:hAnsi="Times New Roman"/>
                <w:bCs/>
                <w:iCs/>
                <w:color w:val="333333"/>
                <w:sz w:val="24"/>
                <w:szCs w:val="24"/>
              </w:rPr>
              <w:tab/>
              <w:t>Требования охраны труда, промышленной, экологической и пожарной безопасности на сортовых станах горячей прокатки</w:t>
            </w:r>
          </w:p>
          <w:p w14:paraId="5D4857E6" w14:textId="77777777" w:rsidR="00277B24" w:rsidRPr="00277B24" w:rsidRDefault="00277B24" w:rsidP="00277B2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5.2.01</w:t>
            </w:r>
            <w:r w:rsidRPr="00277B24">
              <w:rPr>
                <w:rFonts w:ascii="Times New Roman" w:hAnsi="Times New Roman"/>
                <w:bCs/>
                <w:iCs/>
                <w:color w:val="333333"/>
                <w:sz w:val="24"/>
                <w:szCs w:val="24"/>
              </w:rPr>
              <w:tab/>
              <w:t>Требования безопасности при работе с подъемными сооружениями</w:t>
            </w:r>
          </w:p>
          <w:p w14:paraId="35E45A98" w14:textId="77777777" w:rsidR="00277B24" w:rsidRPr="00277B24" w:rsidRDefault="00277B24" w:rsidP="00277B2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5.3.01</w:t>
            </w:r>
            <w:r w:rsidRPr="00277B24">
              <w:rPr>
                <w:rFonts w:ascii="Times New Roman" w:hAnsi="Times New Roman"/>
                <w:bCs/>
                <w:iCs/>
                <w:color w:val="333333"/>
                <w:sz w:val="24"/>
                <w:szCs w:val="24"/>
              </w:rPr>
              <w:tab/>
              <w:t>Требования охраны труда, промышленной, экологической и пожарной безопасности на сортовых станах горячей прокатки</w:t>
            </w:r>
          </w:p>
          <w:p w14:paraId="2355F149" w14:textId="77777777" w:rsidR="00277B24" w:rsidRPr="00277B24" w:rsidRDefault="00277B24" w:rsidP="00277B2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lastRenderedPageBreak/>
              <w:t>З 5.4.01</w:t>
            </w:r>
            <w:r w:rsidRPr="00277B24">
              <w:rPr>
                <w:rFonts w:ascii="Times New Roman" w:hAnsi="Times New Roman"/>
                <w:bCs/>
                <w:iCs/>
                <w:color w:val="333333"/>
                <w:sz w:val="24"/>
                <w:szCs w:val="24"/>
              </w:rPr>
              <w:tab/>
              <w:t>Принципы обеспечения устойчивости работы цехов и участков обработки металлов давлением</w:t>
            </w:r>
          </w:p>
          <w:p w14:paraId="5338EDD7" w14:textId="77777777" w:rsidR="00277B24" w:rsidRDefault="00277B24" w:rsidP="00277B2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5.5.01 алгоритм оказания первой помощи</w:t>
            </w:r>
          </w:p>
          <w:p w14:paraId="5DF7C99E" w14:textId="77777777" w:rsidR="00822A27" w:rsidRDefault="00822A27" w:rsidP="00277B24">
            <w:pPr>
              <w:spacing w:line="240" w:lineRule="auto"/>
              <w:contextualSpacing/>
              <w:rPr>
                <w:rFonts w:ascii="Times New Roman" w:hAnsi="Times New Roman"/>
                <w:bCs/>
                <w:iCs/>
                <w:color w:val="333333"/>
                <w:sz w:val="24"/>
                <w:szCs w:val="24"/>
              </w:rPr>
            </w:pPr>
          </w:p>
          <w:p w14:paraId="05FE9B14" w14:textId="59872F04"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1 </w:t>
            </w:r>
            <w:r w:rsidRPr="00277B24">
              <w:rPr>
                <w:rFonts w:ascii="Times New Roman" w:hAnsi="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38FF83A" w14:textId="3228EE13"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2 </w:t>
            </w:r>
            <w:r w:rsidRPr="00277B24">
              <w:rPr>
                <w:rFonts w:ascii="Times New Roman" w:hAnsi="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532981F" w14:textId="1BB4FB34"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3 </w:t>
            </w:r>
            <w:r w:rsidRPr="00277B24">
              <w:rPr>
                <w:rFonts w:ascii="Times New Roman" w:hAnsi="Times New Roman"/>
                <w:bCs/>
                <w:sz w:val="24"/>
                <w:szCs w:val="24"/>
              </w:rPr>
              <w:t>основы военной службы и обороны государства;</w:t>
            </w:r>
          </w:p>
          <w:p w14:paraId="5102A8F0" w14:textId="2A5331C8"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4 </w:t>
            </w:r>
            <w:r w:rsidRPr="00277B24">
              <w:rPr>
                <w:rFonts w:ascii="Times New Roman" w:hAnsi="Times New Roman"/>
                <w:bCs/>
                <w:sz w:val="24"/>
                <w:szCs w:val="24"/>
              </w:rPr>
              <w:t>задачи и основные мероприятия гражданской обороны;</w:t>
            </w:r>
          </w:p>
          <w:p w14:paraId="6E17EA8F" w14:textId="6B3B7EE7"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5 </w:t>
            </w:r>
            <w:r w:rsidRPr="00277B24">
              <w:rPr>
                <w:rFonts w:ascii="Times New Roman" w:hAnsi="Times New Roman"/>
                <w:bCs/>
                <w:sz w:val="24"/>
                <w:szCs w:val="24"/>
              </w:rPr>
              <w:t>способы защиты населения от оружия массового поражения;</w:t>
            </w:r>
          </w:p>
          <w:p w14:paraId="268E54F4" w14:textId="6FA8AAD9"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6 </w:t>
            </w:r>
            <w:r w:rsidRPr="00277B24">
              <w:rPr>
                <w:rFonts w:ascii="Times New Roman" w:hAnsi="Times New Roman"/>
                <w:bCs/>
                <w:sz w:val="24"/>
                <w:szCs w:val="24"/>
              </w:rPr>
              <w:t>меры пожарной безопасности и правила безопасного поведения при пожарах;</w:t>
            </w:r>
          </w:p>
          <w:p w14:paraId="3D5DE8C9" w14:textId="41B864A2"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7 </w:t>
            </w:r>
            <w:r w:rsidRPr="00277B24">
              <w:rPr>
                <w:rFonts w:ascii="Times New Roman" w:hAnsi="Times New Roman"/>
                <w:bCs/>
                <w:sz w:val="24"/>
                <w:szCs w:val="24"/>
              </w:rPr>
              <w:t>организацию и порядок призыва граждан на военную службу и поступления на нее в добровольном порядке;</w:t>
            </w:r>
          </w:p>
          <w:p w14:paraId="56B8402F" w14:textId="706E2370"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8 </w:t>
            </w:r>
            <w:r w:rsidRPr="00277B24">
              <w:rPr>
                <w:rFonts w:ascii="Times New Roman" w:hAnsi="Times New Roman"/>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5832AC1" w14:textId="1B259BA9" w:rsidR="00822A27" w:rsidRPr="00277B24"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9 </w:t>
            </w:r>
            <w:r w:rsidRPr="00277B24">
              <w:rPr>
                <w:rFonts w:ascii="Times New Roman" w:hAnsi="Times New Roman"/>
                <w:bCs/>
                <w:sz w:val="24"/>
                <w:szCs w:val="24"/>
              </w:rPr>
              <w:t>область применения получаемых профессиональных знаний при исполнении обязанностей военной службы;</w:t>
            </w:r>
          </w:p>
          <w:p w14:paraId="440C2C98" w14:textId="55F1384B" w:rsidR="00822A27" w:rsidRDefault="00822A27" w:rsidP="00822A27">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10 </w:t>
            </w:r>
            <w:r w:rsidRPr="00277B24">
              <w:rPr>
                <w:rFonts w:ascii="Times New Roman" w:hAnsi="Times New Roman"/>
                <w:bCs/>
                <w:sz w:val="24"/>
                <w:szCs w:val="24"/>
              </w:rPr>
              <w:t>порядок и правила оказания первой помощи пострадавшим</w:t>
            </w:r>
          </w:p>
          <w:p w14:paraId="0D9279B1" w14:textId="4A093309" w:rsidR="00822A27" w:rsidRPr="00277B24" w:rsidRDefault="00822A27" w:rsidP="00277B24">
            <w:pPr>
              <w:spacing w:line="240" w:lineRule="auto"/>
              <w:contextualSpacing/>
              <w:rPr>
                <w:rFonts w:ascii="Times New Roman" w:hAnsi="Times New Roman"/>
                <w:bCs/>
                <w:iCs/>
                <w:color w:val="333333"/>
                <w:sz w:val="24"/>
                <w:szCs w:val="24"/>
              </w:rPr>
            </w:pPr>
          </w:p>
        </w:tc>
      </w:tr>
      <w:bookmarkEnd w:id="24"/>
    </w:tbl>
    <w:p w14:paraId="5E3BEE32" w14:textId="77777777" w:rsidR="0001347E" w:rsidRPr="00250854" w:rsidRDefault="0001347E" w:rsidP="0001347E">
      <w:pPr>
        <w:rPr>
          <w:rFonts w:ascii="Times New Roman" w:hAnsi="Times New Roman"/>
          <w:b/>
          <w:sz w:val="24"/>
          <w:szCs w:val="24"/>
        </w:rPr>
      </w:pPr>
      <w:r w:rsidRPr="00250854">
        <w:rPr>
          <w:rFonts w:ascii="Times New Roman" w:hAnsi="Times New Roman"/>
          <w:b/>
          <w:sz w:val="24"/>
          <w:szCs w:val="24"/>
        </w:rPr>
        <w:lastRenderedPageBreak/>
        <w:br w:type="page"/>
      </w:r>
    </w:p>
    <w:p w14:paraId="3C2DD62C" w14:textId="77777777" w:rsidR="0001347E" w:rsidRPr="00250854" w:rsidRDefault="0001347E" w:rsidP="0001347E">
      <w:pPr>
        <w:rPr>
          <w:rFonts w:ascii="Times New Roman" w:hAnsi="Times New Roman"/>
          <w:b/>
          <w:sz w:val="24"/>
          <w:szCs w:val="24"/>
        </w:rPr>
      </w:pPr>
      <w:r w:rsidRPr="00250854">
        <w:rPr>
          <w:rFonts w:ascii="Times New Roman" w:hAnsi="Times New Roman"/>
          <w:b/>
          <w:sz w:val="24"/>
          <w:szCs w:val="24"/>
        </w:rPr>
        <w:lastRenderedPageBreak/>
        <w:t>2. СТРУКТУРА И СОДЕРЖАНИЕ УЧЕБНОЙ ДИСЦИПЛИНЫ</w:t>
      </w:r>
    </w:p>
    <w:p w14:paraId="457E1FF0" w14:textId="77777777" w:rsidR="0001347E" w:rsidRPr="00250854" w:rsidRDefault="0001347E" w:rsidP="0001347E">
      <w:pPr>
        <w:rPr>
          <w:rFonts w:ascii="Times New Roman" w:hAnsi="Times New Roman"/>
          <w:b/>
          <w:sz w:val="24"/>
          <w:szCs w:val="24"/>
        </w:rPr>
      </w:pPr>
      <w:r w:rsidRPr="00250854">
        <w:rPr>
          <w:rFonts w:ascii="Times New Roman" w:hAnsi="Times New Roman"/>
          <w:b/>
          <w:sz w:val="24"/>
          <w:szCs w:val="24"/>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0"/>
        <w:gridCol w:w="1774"/>
      </w:tblGrid>
      <w:tr w:rsidR="0001347E" w:rsidRPr="00250854" w14:paraId="5AB797BC" w14:textId="77777777" w:rsidTr="0001347E">
        <w:trPr>
          <w:trHeight w:val="460"/>
        </w:trPr>
        <w:tc>
          <w:tcPr>
            <w:tcW w:w="7930" w:type="dxa"/>
            <w:shd w:val="clear" w:color="auto" w:fill="auto"/>
          </w:tcPr>
          <w:p w14:paraId="129C1EBF" w14:textId="77777777" w:rsidR="0001347E" w:rsidRPr="00763028" w:rsidRDefault="0001347E" w:rsidP="0001347E">
            <w:pPr>
              <w:spacing w:after="0" w:line="240" w:lineRule="auto"/>
              <w:jc w:val="center"/>
              <w:rPr>
                <w:rFonts w:ascii="Times New Roman" w:hAnsi="Times New Roman"/>
                <w:color w:val="000000" w:themeColor="text1"/>
                <w:sz w:val="24"/>
                <w:szCs w:val="24"/>
              </w:rPr>
            </w:pPr>
            <w:r w:rsidRPr="00763028">
              <w:rPr>
                <w:rFonts w:ascii="Times New Roman" w:hAnsi="Times New Roman"/>
                <w:b/>
                <w:color w:val="000000" w:themeColor="text1"/>
                <w:sz w:val="24"/>
                <w:szCs w:val="24"/>
              </w:rPr>
              <w:t>Вид учебной работы</w:t>
            </w:r>
          </w:p>
        </w:tc>
        <w:tc>
          <w:tcPr>
            <w:tcW w:w="1774" w:type="dxa"/>
            <w:shd w:val="clear" w:color="auto" w:fill="auto"/>
          </w:tcPr>
          <w:p w14:paraId="0A542FBA"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r w:rsidRPr="00763028">
              <w:rPr>
                <w:rFonts w:ascii="Times New Roman" w:hAnsi="Times New Roman"/>
                <w:b/>
                <w:i/>
                <w:iCs/>
                <w:color w:val="000000" w:themeColor="text1"/>
                <w:sz w:val="24"/>
                <w:szCs w:val="24"/>
              </w:rPr>
              <w:t>Объем часов</w:t>
            </w:r>
          </w:p>
        </w:tc>
      </w:tr>
      <w:tr w:rsidR="0001347E" w:rsidRPr="00250854" w14:paraId="0B71031C" w14:textId="77777777" w:rsidTr="0001347E">
        <w:trPr>
          <w:trHeight w:val="285"/>
        </w:trPr>
        <w:tc>
          <w:tcPr>
            <w:tcW w:w="7930" w:type="dxa"/>
            <w:shd w:val="clear" w:color="auto" w:fill="auto"/>
          </w:tcPr>
          <w:p w14:paraId="5044E4BB" w14:textId="77777777" w:rsidR="0001347E" w:rsidRPr="00763028" w:rsidRDefault="0001347E" w:rsidP="0001347E">
            <w:pPr>
              <w:spacing w:after="0" w:line="240" w:lineRule="auto"/>
              <w:rPr>
                <w:rFonts w:ascii="Times New Roman" w:hAnsi="Times New Roman"/>
                <w:b/>
                <w:color w:val="000000" w:themeColor="text1"/>
                <w:sz w:val="24"/>
                <w:szCs w:val="24"/>
              </w:rPr>
            </w:pPr>
            <w:r w:rsidRPr="009915B2">
              <w:rPr>
                <w:rFonts w:ascii="Times New Roman" w:hAnsi="Times New Roman"/>
                <w:b/>
                <w:sz w:val="24"/>
                <w:szCs w:val="24"/>
              </w:rPr>
              <w:t>Объем образовательной программы учебной дисциплины</w:t>
            </w:r>
          </w:p>
        </w:tc>
        <w:tc>
          <w:tcPr>
            <w:tcW w:w="1774" w:type="dxa"/>
            <w:shd w:val="clear" w:color="auto" w:fill="auto"/>
          </w:tcPr>
          <w:p w14:paraId="7E07C72D"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72</w:t>
            </w:r>
          </w:p>
        </w:tc>
      </w:tr>
      <w:tr w:rsidR="0001347E" w:rsidRPr="00250854" w14:paraId="2CB30BCF" w14:textId="77777777" w:rsidTr="0001347E">
        <w:trPr>
          <w:trHeight w:val="285"/>
        </w:trPr>
        <w:tc>
          <w:tcPr>
            <w:tcW w:w="7930" w:type="dxa"/>
            <w:shd w:val="clear" w:color="auto" w:fill="auto"/>
          </w:tcPr>
          <w:p w14:paraId="09910318" w14:textId="77777777" w:rsidR="0001347E" w:rsidRPr="009915B2" w:rsidRDefault="0001347E" w:rsidP="0001347E">
            <w:pPr>
              <w:spacing w:after="0" w:line="240" w:lineRule="auto"/>
              <w:rPr>
                <w:rFonts w:ascii="Times New Roman" w:hAnsi="Times New Roman"/>
                <w:b/>
                <w:sz w:val="24"/>
                <w:szCs w:val="24"/>
              </w:rPr>
            </w:pPr>
            <w:r w:rsidRPr="009915B2">
              <w:rPr>
                <w:rFonts w:ascii="Times New Roman" w:hAnsi="Times New Roman"/>
                <w:b/>
                <w:sz w:val="24"/>
                <w:szCs w:val="24"/>
              </w:rPr>
              <w:t>в т.ч. в форме практической подготовки</w:t>
            </w:r>
          </w:p>
        </w:tc>
        <w:tc>
          <w:tcPr>
            <w:tcW w:w="1774" w:type="dxa"/>
            <w:shd w:val="clear" w:color="auto" w:fill="auto"/>
          </w:tcPr>
          <w:p w14:paraId="1B3072DB" w14:textId="77777777" w:rsidR="0001347E" w:rsidRDefault="0001347E" w:rsidP="0001347E">
            <w:pPr>
              <w:spacing w:after="0" w:line="240" w:lineRule="auto"/>
              <w:jc w:val="center"/>
              <w:rPr>
                <w:rFonts w:ascii="Times New Roman" w:hAnsi="Times New Roman"/>
                <w:i/>
                <w:iCs/>
                <w:color w:val="000000" w:themeColor="text1"/>
                <w:sz w:val="24"/>
                <w:szCs w:val="24"/>
              </w:rPr>
            </w:pPr>
          </w:p>
        </w:tc>
      </w:tr>
      <w:tr w:rsidR="0001347E" w:rsidRPr="00250854" w14:paraId="634E3CB6" w14:textId="77777777" w:rsidTr="0001347E">
        <w:tc>
          <w:tcPr>
            <w:tcW w:w="7930" w:type="dxa"/>
            <w:shd w:val="clear" w:color="auto" w:fill="auto"/>
          </w:tcPr>
          <w:p w14:paraId="6BD8CC47" w14:textId="77777777" w:rsidR="0001347E" w:rsidRPr="00763028" w:rsidRDefault="0001347E" w:rsidP="0001347E">
            <w:pPr>
              <w:spacing w:after="0" w:line="240" w:lineRule="auto"/>
              <w:jc w:val="both"/>
              <w:rPr>
                <w:rFonts w:ascii="Times New Roman" w:hAnsi="Times New Roman"/>
                <w:color w:val="000000" w:themeColor="text1"/>
                <w:sz w:val="24"/>
                <w:szCs w:val="24"/>
              </w:rPr>
            </w:pPr>
            <w:r w:rsidRPr="00763028">
              <w:rPr>
                <w:rFonts w:ascii="Times New Roman" w:hAnsi="Times New Roman"/>
                <w:b/>
                <w:color w:val="000000" w:themeColor="text1"/>
                <w:sz w:val="24"/>
                <w:szCs w:val="24"/>
              </w:rPr>
              <w:t xml:space="preserve">Обязательная аудиторная учебная нагрузка (всего) </w:t>
            </w:r>
          </w:p>
        </w:tc>
        <w:tc>
          <w:tcPr>
            <w:tcW w:w="1774" w:type="dxa"/>
            <w:shd w:val="clear" w:color="auto" w:fill="auto"/>
          </w:tcPr>
          <w:p w14:paraId="7721B5F4"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p>
        </w:tc>
      </w:tr>
      <w:tr w:rsidR="0001347E" w:rsidRPr="00250854" w14:paraId="57E3A587" w14:textId="77777777" w:rsidTr="0001347E">
        <w:tc>
          <w:tcPr>
            <w:tcW w:w="7930" w:type="dxa"/>
            <w:shd w:val="clear" w:color="auto" w:fill="auto"/>
          </w:tcPr>
          <w:p w14:paraId="4B7C01AF" w14:textId="77777777" w:rsidR="0001347E" w:rsidRPr="00763028" w:rsidRDefault="0001347E" w:rsidP="0001347E">
            <w:pPr>
              <w:spacing w:after="0" w:line="240" w:lineRule="auto"/>
              <w:jc w:val="both"/>
              <w:rPr>
                <w:rFonts w:ascii="Times New Roman" w:hAnsi="Times New Roman"/>
                <w:color w:val="000000" w:themeColor="text1"/>
                <w:sz w:val="24"/>
                <w:szCs w:val="24"/>
              </w:rPr>
            </w:pPr>
            <w:r w:rsidRPr="00763028">
              <w:rPr>
                <w:rFonts w:ascii="Times New Roman" w:hAnsi="Times New Roman"/>
                <w:color w:val="000000" w:themeColor="text1"/>
                <w:sz w:val="24"/>
                <w:szCs w:val="24"/>
              </w:rPr>
              <w:t>в том числе:</w:t>
            </w:r>
          </w:p>
        </w:tc>
        <w:tc>
          <w:tcPr>
            <w:tcW w:w="1774" w:type="dxa"/>
            <w:shd w:val="clear" w:color="auto" w:fill="auto"/>
          </w:tcPr>
          <w:p w14:paraId="6F59822B"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p>
        </w:tc>
      </w:tr>
      <w:tr w:rsidR="0001347E" w:rsidRPr="00250854" w14:paraId="48018794" w14:textId="77777777" w:rsidTr="0001347E">
        <w:tc>
          <w:tcPr>
            <w:tcW w:w="7930" w:type="dxa"/>
            <w:shd w:val="clear" w:color="auto" w:fill="auto"/>
          </w:tcPr>
          <w:p w14:paraId="53521A43" w14:textId="77777777" w:rsidR="0001347E" w:rsidRPr="00763028" w:rsidRDefault="0001347E" w:rsidP="0001347E">
            <w:pPr>
              <w:spacing w:after="0" w:line="240" w:lineRule="auto"/>
              <w:jc w:val="both"/>
              <w:rPr>
                <w:rFonts w:ascii="Times New Roman" w:hAnsi="Times New Roman"/>
                <w:color w:val="000000" w:themeColor="text1"/>
                <w:sz w:val="24"/>
                <w:szCs w:val="24"/>
              </w:rPr>
            </w:pPr>
            <w:r w:rsidRPr="009915B2">
              <w:rPr>
                <w:rFonts w:ascii="Times New Roman" w:hAnsi="Times New Roman"/>
                <w:sz w:val="24"/>
                <w:szCs w:val="24"/>
              </w:rPr>
              <w:t>теоретическое обучение</w:t>
            </w:r>
          </w:p>
        </w:tc>
        <w:tc>
          <w:tcPr>
            <w:tcW w:w="1774" w:type="dxa"/>
            <w:shd w:val="clear" w:color="auto" w:fill="auto"/>
          </w:tcPr>
          <w:p w14:paraId="0FC65D9A"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48</w:t>
            </w:r>
          </w:p>
        </w:tc>
      </w:tr>
      <w:tr w:rsidR="0001347E" w:rsidRPr="00250854" w14:paraId="0AE075DD" w14:textId="77777777" w:rsidTr="0001347E">
        <w:tc>
          <w:tcPr>
            <w:tcW w:w="7930" w:type="dxa"/>
            <w:shd w:val="clear" w:color="auto" w:fill="auto"/>
          </w:tcPr>
          <w:p w14:paraId="7DBB202A" w14:textId="77777777" w:rsidR="0001347E" w:rsidRPr="00763028" w:rsidRDefault="0001347E" w:rsidP="0001347E">
            <w:pPr>
              <w:spacing w:after="0" w:line="240" w:lineRule="auto"/>
              <w:jc w:val="both"/>
              <w:rPr>
                <w:rFonts w:ascii="Times New Roman" w:hAnsi="Times New Roman"/>
                <w:color w:val="000000" w:themeColor="text1"/>
                <w:sz w:val="24"/>
                <w:szCs w:val="24"/>
              </w:rPr>
            </w:pPr>
            <w:r w:rsidRPr="00763028">
              <w:rPr>
                <w:rFonts w:ascii="Times New Roman" w:hAnsi="Times New Roman"/>
                <w:color w:val="000000" w:themeColor="text1"/>
                <w:sz w:val="24"/>
                <w:szCs w:val="24"/>
              </w:rPr>
              <w:t xml:space="preserve">практические занятия, семинары </w:t>
            </w:r>
          </w:p>
        </w:tc>
        <w:tc>
          <w:tcPr>
            <w:tcW w:w="1774" w:type="dxa"/>
            <w:shd w:val="clear" w:color="auto" w:fill="auto"/>
          </w:tcPr>
          <w:p w14:paraId="0ECDDE93"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18</w:t>
            </w:r>
          </w:p>
        </w:tc>
      </w:tr>
      <w:tr w:rsidR="0001347E" w:rsidRPr="00250854" w14:paraId="5929A0C5" w14:textId="77777777" w:rsidTr="0001347E">
        <w:tc>
          <w:tcPr>
            <w:tcW w:w="7930" w:type="dxa"/>
            <w:shd w:val="clear" w:color="auto" w:fill="auto"/>
          </w:tcPr>
          <w:p w14:paraId="60164532" w14:textId="77777777" w:rsidR="0001347E" w:rsidRPr="000D3D3A" w:rsidRDefault="0001347E" w:rsidP="0001347E">
            <w:pPr>
              <w:spacing w:after="0" w:line="240" w:lineRule="auto"/>
              <w:jc w:val="both"/>
              <w:rPr>
                <w:rFonts w:ascii="Times New Roman" w:hAnsi="Times New Roman"/>
                <w:i/>
                <w:color w:val="000000" w:themeColor="text1"/>
                <w:sz w:val="24"/>
                <w:szCs w:val="24"/>
              </w:rPr>
            </w:pPr>
            <w:r w:rsidRPr="000D3D3A">
              <w:rPr>
                <w:rFonts w:ascii="Times New Roman" w:hAnsi="Times New Roman"/>
                <w:i/>
                <w:color w:val="000000" w:themeColor="text1"/>
                <w:sz w:val="24"/>
                <w:szCs w:val="24"/>
              </w:rPr>
              <w:t>Самостоятельная работа</w:t>
            </w:r>
          </w:p>
        </w:tc>
        <w:tc>
          <w:tcPr>
            <w:tcW w:w="1774" w:type="dxa"/>
            <w:shd w:val="clear" w:color="auto" w:fill="auto"/>
          </w:tcPr>
          <w:p w14:paraId="51698BEB"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24</w:t>
            </w:r>
          </w:p>
        </w:tc>
      </w:tr>
      <w:tr w:rsidR="0001347E" w:rsidRPr="00250854" w14:paraId="0EE2B156" w14:textId="77777777" w:rsidTr="0001347E">
        <w:tc>
          <w:tcPr>
            <w:tcW w:w="7930" w:type="dxa"/>
            <w:shd w:val="clear" w:color="auto" w:fill="auto"/>
          </w:tcPr>
          <w:p w14:paraId="2D097CB6" w14:textId="77777777" w:rsidR="0001347E" w:rsidRPr="00763028" w:rsidRDefault="0001347E" w:rsidP="0001347E">
            <w:pPr>
              <w:spacing w:after="0" w:line="240" w:lineRule="auto"/>
              <w:jc w:val="both"/>
              <w:rPr>
                <w:rFonts w:ascii="Times New Roman" w:hAnsi="Times New Roman"/>
                <w:color w:val="000000" w:themeColor="text1"/>
                <w:sz w:val="24"/>
                <w:szCs w:val="24"/>
              </w:rPr>
            </w:pPr>
            <w:r w:rsidRPr="00763028">
              <w:rPr>
                <w:rFonts w:ascii="Times New Roman" w:hAnsi="Times New Roman"/>
                <w:color w:val="000000" w:themeColor="text1"/>
                <w:sz w:val="24"/>
                <w:szCs w:val="24"/>
              </w:rPr>
              <w:t>в том числе:</w:t>
            </w:r>
          </w:p>
          <w:p w14:paraId="60020F1B" w14:textId="77777777" w:rsidR="0001347E" w:rsidRPr="00763028" w:rsidRDefault="0001347E" w:rsidP="0001347E">
            <w:pPr>
              <w:spacing w:after="0" w:line="240" w:lineRule="auto"/>
              <w:jc w:val="both"/>
              <w:rPr>
                <w:rFonts w:ascii="Times New Roman" w:hAnsi="Times New Roman"/>
                <w:color w:val="000000" w:themeColor="text1"/>
                <w:sz w:val="24"/>
                <w:szCs w:val="24"/>
              </w:rPr>
            </w:pPr>
            <w:r w:rsidRPr="00763028">
              <w:rPr>
                <w:rFonts w:ascii="Times New Roman" w:hAnsi="Times New Roman"/>
                <w:bCs/>
                <w:color w:val="000000" w:themeColor="text1"/>
                <w:sz w:val="24"/>
                <w:szCs w:val="28"/>
              </w:rPr>
              <w:t>составление конспекта при работе с  учебным изданием и специальной литературой; написание реферата, создание презентации; подготовка сообщений.</w:t>
            </w:r>
          </w:p>
        </w:tc>
        <w:tc>
          <w:tcPr>
            <w:tcW w:w="1774" w:type="dxa"/>
            <w:shd w:val="clear" w:color="auto" w:fill="auto"/>
          </w:tcPr>
          <w:p w14:paraId="4A0A7977"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p>
        </w:tc>
      </w:tr>
      <w:tr w:rsidR="0001347E" w:rsidRPr="00250854" w14:paraId="0B61F3D8" w14:textId="77777777" w:rsidTr="0001347E">
        <w:tc>
          <w:tcPr>
            <w:tcW w:w="7930" w:type="dxa"/>
            <w:shd w:val="clear" w:color="auto" w:fill="auto"/>
          </w:tcPr>
          <w:p w14:paraId="29B9E152" w14:textId="77777777" w:rsidR="0001347E" w:rsidRPr="00763028" w:rsidRDefault="0001347E" w:rsidP="0001347E">
            <w:pPr>
              <w:spacing w:after="0" w:line="240" w:lineRule="auto"/>
              <w:rPr>
                <w:rFonts w:ascii="Times New Roman" w:hAnsi="Times New Roman"/>
                <w:i/>
                <w:iCs/>
                <w:color w:val="000000" w:themeColor="text1"/>
                <w:sz w:val="24"/>
                <w:szCs w:val="24"/>
              </w:rPr>
            </w:pPr>
            <w:r w:rsidRPr="00763028">
              <w:rPr>
                <w:rFonts w:ascii="Times New Roman" w:hAnsi="Times New Roman"/>
                <w:b/>
                <w:iCs/>
                <w:color w:val="000000" w:themeColor="text1"/>
                <w:sz w:val="24"/>
                <w:szCs w:val="24"/>
              </w:rPr>
              <w:t>Промежуточная аттестация</w:t>
            </w:r>
            <w:r w:rsidRPr="00763028">
              <w:rPr>
                <w:rFonts w:ascii="Times New Roman" w:hAnsi="Times New Roman"/>
                <w:i/>
                <w:iCs/>
                <w:color w:val="000000" w:themeColor="text1"/>
                <w:sz w:val="24"/>
                <w:szCs w:val="24"/>
              </w:rPr>
              <w:t xml:space="preserve"> в форме </w:t>
            </w:r>
            <w:r w:rsidRPr="00763028">
              <w:rPr>
                <w:rFonts w:ascii="Times New Roman" w:hAnsi="Times New Roman"/>
                <w:b/>
                <w:i/>
                <w:iCs/>
                <w:color w:val="000000" w:themeColor="text1"/>
                <w:sz w:val="24"/>
                <w:szCs w:val="28"/>
              </w:rPr>
              <w:t>дифференцированного  зачета,</w:t>
            </w:r>
            <w:r w:rsidRPr="00763028">
              <w:rPr>
                <w:rFonts w:ascii="Times New Roman" w:hAnsi="Times New Roman"/>
                <w:i/>
                <w:iCs/>
                <w:color w:val="000000" w:themeColor="text1"/>
                <w:szCs w:val="24"/>
              </w:rPr>
              <w:t xml:space="preserve"> </w:t>
            </w:r>
            <w:r>
              <w:rPr>
                <w:rFonts w:ascii="Times New Roman" w:hAnsi="Times New Roman"/>
                <w:b/>
                <w:i/>
                <w:iCs/>
                <w:color w:val="000000" w:themeColor="text1"/>
                <w:sz w:val="24"/>
                <w:szCs w:val="24"/>
              </w:rPr>
              <w:t xml:space="preserve">3 </w:t>
            </w:r>
            <w:r w:rsidRPr="00763028">
              <w:rPr>
                <w:rFonts w:ascii="Times New Roman" w:hAnsi="Times New Roman"/>
                <w:b/>
                <w:i/>
                <w:iCs/>
                <w:color w:val="000000" w:themeColor="text1"/>
                <w:sz w:val="24"/>
                <w:szCs w:val="24"/>
              </w:rPr>
              <w:t>семестр</w:t>
            </w:r>
            <w:r w:rsidRPr="00763028">
              <w:rPr>
                <w:rFonts w:ascii="Times New Roman" w:hAnsi="Times New Roman"/>
                <w:i/>
                <w:iCs/>
                <w:color w:val="000000" w:themeColor="text1"/>
                <w:sz w:val="24"/>
                <w:szCs w:val="24"/>
              </w:rPr>
              <w:t xml:space="preserve"> )</w:t>
            </w:r>
          </w:p>
        </w:tc>
        <w:tc>
          <w:tcPr>
            <w:tcW w:w="1774" w:type="dxa"/>
            <w:shd w:val="clear" w:color="auto" w:fill="auto"/>
          </w:tcPr>
          <w:p w14:paraId="5B05DFA7" w14:textId="77777777" w:rsidR="0001347E" w:rsidRPr="00763028" w:rsidRDefault="0001347E" w:rsidP="0001347E">
            <w:pPr>
              <w:spacing w:after="0" w:line="240" w:lineRule="auto"/>
              <w:jc w:val="center"/>
              <w:rPr>
                <w:rFonts w:ascii="Times New Roman" w:hAnsi="Times New Roman"/>
                <w:i/>
                <w:iCs/>
                <w:color w:val="000000" w:themeColor="text1"/>
                <w:sz w:val="24"/>
                <w:szCs w:val="24"/>
              </w:rPr>
            </w:pPr>
            <w:r>
              <w:rPr>
                <w:rFonts w:ascii="Times New Roman" w:hAnsi="Times New Roman"/>
                <w:i/>
                <w:iCs/>
                <w:color w:val="000000" w:themeColor="text1"/>
                <w:sz w:val="24"/>
                <w:szCs w:val="24"/>
              </w:rPr>
              <w:t>-</w:t>
            </w:r>
          </w:p>
        </w:tc>
      </w:tr>
    </w:tbl>
    <w:p w14:paraId="47D467B5" w14:textId="77777777" w:rsidR="0001347E" w:rsidRPr="00373981" w:rsidRDefault="0001347E" w:rsidP="0001347E">
      <w:pPr>
        <w:rPr>
          <w:rFonts w:ascii="Times New Roman" w:hAnsi="Times New Roman"/>
          <w:b/>
          <w:i/>
          <w:color w:val="00B050"/>
          <w:sz w:val="40"/>
          <w:szCs w:val="24"/>
        </w:rPr>
        <w:sectPr w:rsidR="0001347E" w:rsidRPr="00373981" w:rsidSect="0001347E">
          <w:footerReference w:type="default" r:id="rId62"/>
          <w:pgSz w:w="11906" w:h="16838"/>
          <w:pgMar w:top="1134" w:right="850" w:bottom="284" w:left="1701" w:header="708" w:footer="708" w:gutter="0"/>
          <w:pgNumType w:start="0"/>
          <w:cols w:space="720"/>
          <w:docGrid w:linePitch="299"/>
        </w:sectPr>
      </w:pPr>
    </w:p>
    <w:p w14:paraId="3A9B541C" w14:textId="77777777" w:rsidR="0001347E" w:rsidRPr="000D3D3A" w:rsidRDefault="0001347E" w:rsidP="0001347E">
      <w:pPr>
        <w:shd w:val="clear" w:color="auto" w:fill="FFFFFF"/>
        <w:spacing w:line="485" w:lineRule="exact"/>
        <w:ind w:left="10" w:firstLine="699"/>
        <w:rPr>
          <w:rFonts w:ascii="Times New Roman" w:hAnsi="Times New Roman"/>
          <w:b/>
          <w:sz w:val="24"/>
          <w:szCs w:val="24"/>
        </w:rPr>
      </w:pPr>
      <w:r>
        <w:rPr>
          <w:rFonts w:ascii="Times New Roman" w:hAnsi="Times New Roman"/>
          <w:b/>
          <w:sz w:val="24"/>
          <w:szCs w:val="24"/>
        </w:rPr>
        <w:lastRenderedPageBreak/>
        <w:t xml:space="preserve">2.2 </w:t>
      </w:r>
      <w:r w:rsidRPr="0071676F">
        <w:rPr>
          <w:rFonts w:ascii="Times New Roman" w:hAnsi="Times New Roman"/>
          <w:b/>
          <w:sz w:val="24"/>
          <w:szCs w:val="24"/>
        </w:rPr>
        <w:t xml:space="preserve">Тематический план и содержание учебной дисциплины </w:t>
      </w:r>
      <w:r w:rsidRPr="000D3D3A">
        <w:rPr>
          <w:rFonts w:ascii="Times New Roman" w:hAnsi="Times New Roman"/>
          <w:b/>
          <w:i/>
          <w:sz w:val="24"/>
          <w:szCs w:val="24"/>
        </w:rPr>
        <w:t>ОПЦ. 12</w:t>
      </w:r>
      <w:r w:rsidRPr="0071676F">
        <w:rPr>
          <w:rFonts w:ascii="Times New Roman" w:hAnsi="Times New Roman"/>
          <w:b/>
          <w:sz w:val="24"/>
          <w:szCs w:val="24"/>
        </w:rPr>
        <w:t xml:space="preserve"> </w:t>
      </w:r>
      <w:r w:rsidRPr="000D3D3A">
        <w:rPr>
          <w:rFonts w:ascii="Times New Roman" w:hAnsi="Times New Roman"/>
          <w:b/>
          <w:i/>
          <w:sz w:val="24"/>
          <w:szCs w:val="24"/>
        </w:rPr>
        <w:t>Безопасность жизнедеятельности</w:t>
      </w:r>
      <w:r>
        <w:rPr>
          <w:rFonts w:ascii="Times New Roman" w:hAnsi="Times New Roman"/>
          <w:b/>
          <w:i/>
          <w:sz w:val="24"/>
          <w:szCs w:val="24"/>
        </w:rPr>
        <w:t xml:space="preserve"> </w:t>
      </w:r>
      <w:r w:rsidRPr="000D3D3A">
        <w:rPr>
          <w:rFonts w:ascii="Times New Roman" w:hAnsi="Times New Roman"/>
          <w:b/>
          <w:sz w:val="24"/>
          <w:szCs w:val="24"/>
        </w:rPr>
        <w:t>с учетом рабочей программы воспитания</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3"/>
        <w:gridCol w:w="425"/>
        <w:gridCol w:w="6856"/>
        <w:gridCol w:w="1701"/>
        <w:gridCol w:w="1701"/>
        <w:gridCol w:w="1418"/>
      </w:tblGrid>
      <w:tr w:rsidR="0001347E" w:rsidRPr="000D3D3A" w14:paraId="472A8963" w14:textId="77777777" w:rsidTr="0001347E">
        <w:trPr>
          <w:trHeight w:val="397"/>
        </w:trPr>
        <w:tc>
          <w:tcPr>
            <w:tcW w:w="2353" w:type="dxa"/>
          </w:tcPr>
          <w:p w14:paraId="73F68957" w14:textId="77777777" w:rsidR="0001347E" w:rsidRPr="000D3D3A"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0"/>
                <w:szCs w:val="20"/>
              </w:rPr>
            </w:pPr>
            <w:r w:rsidRPr="000D3D3A">
              <w:rPr>
                <w:rFonts w:ascii="Times New Roman" w:hAnsi="Times New Roman"/>
                <w:b/>
                <w:bCs/>
                <w:sz w:val="20"/>
                <w:szCs w:val="20"/>
              </w:rPr>
              <w:t>Наименование разделов и тем</w:t>
            </w:r>
          </w:p>
        </w:tc>
        <w:tc>
          <w:tcPr>
            <w:tcW w:w="7281" w:type="dxa"/>
            <w:gridSpan w:val="2"/>
          </w:tcPr>
          <w:p w14:paraId="53FFC045" w14:textId="77777777" w:rsidR="0001347E" w:rsidRPr="000D3D3A"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0"/>
                <w:szCs w:val="20"/>
              </w:rPr>
            </w:pPr>
            <w:r w:rsidRPr="000D3D3A">
              <w:rPr>
                <w:rFonts w:ascii="Times New Roman" w:hAnsi="Times New Roman"/>
                <w:b/>
                <w:bCs/>
                <w:sz w:val="20"/>
                <w:szCs w:val="20"/>
              </w:rPr>
              <w:t>Содержание учебного материала и формы организации деятельности обучающихся</w:t>
            </w:r>
          </w:p>
        </w:tc>
        <w:tc>
          <w:tcPr>
            <w:tcW w:w="1701" w:type="dxa"/>
            <w:shd w:val="clear" w:color="auto" w:fill="auto"/>
          </w:tcPr>
          <w:p w14:paraId="1580060A" w14:textId="77777777" w:rsidR="0001347E" w:rsidRPr="000D3D3A"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0"/>
                <w:szCs w:val="20"/>
              </w:rPr>
            </w:pPr>
            <w:r w:rsidRPr="000D3D3A">
              <w:rPr>
                <w:rFonts w:ascii="Times New Roman" w:hAnsi="Times New Roman"/>
                <w:b/>
                <w:bCs/>
                <w:sz w:val="20"/>
                <w:szCs w:val="20"/>
              </w:rPr>
              <w:t xml:space="preserve">Объем, акад. ч / в том числе в форме практической подготовки, </w:t>
            </w:r>
            <w:proofErr w:type="spellStart"/>
            <w:r w:rsidRPr="000D3D3A">
              <w:rPr>
                <w:rFonts w:ascii="Times New Roman" w:hAnsi="Times New Roman"/>
                <w:b/>
                <w:bCs/>
                <w:sz w:val="20"/>
                <w:szCs w:val="20"/>
              </w:rPr>
              <w:t>акад</w:t>
            </w:r>
            <w:proofErr w:type="spellEnd"/>
            <w:r w:rsidRPr="000D3D3A">
              <w:rPr>
                <w:rFonts w:ascii="Times New Roman" w:hAnsi="Times New Roman"/>
                <w:b/>
                <w:bCs/>
                <w:sz w:val="20"/>
                <w:szCs w:val="20"/>
              </w:rPr>
              <w:t xml:space="preserve"> ч</w:t>
            </w:r>
          </w:p>
        </w:tc>
        <w:tc>
          <w:tcPr>
            <w:tcW w:w="3119" w:type="dxa"/>
            <w:gridSpan w:val="2"/>
          </w:tcPr>
          <w:p w14:paraId="6B74617B" w14:textId="77777777" w:rsidR="0001347E" w:rsidRPr="000D3D3A"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0"/>
                <w:szCs w:val="20"/>
              </w:rPr>
            </w:pPr>
            <w:r w:rsidRPr="000D3D3A">
              <w:rPr>
                <w:rFonts w:ascii="Times New Roman" w:hAnsi="Times New Roman"/>
                <w:b/>
                <w:bCs/>
                <w:sz w:val="20"/>
                <w:szCs w:val="20"/>
              </w:rPr>
              <w:t>Код компетенции</w:t>
            </w:r>
          </w:p>
          <w:p w14:paraId="6ACCA032" w14:textId="77777777" w:rsidR="0001347E" w:rsidRPr="000D3D3A"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0"/>
                <w:szCs w:val="20"/>
              </w:rPr>
            </w:pPr>
            <w:r w:rsidRPr="000D3D3A">
              <w:rPr>
                <w:rFonts w:ascii="Times New Roman" w:hAnsi="Times New Roman"/>
                <w:b/>
                <w:bCs/>
                <w:sz w:val="20"/>
                <w:szCs w:val="20"/>
              </w:rPr>
              <w:t>Формированию которых способствует элемент программы</w:t>
            </w:r>
          </w:p>
        </w:tc>
      </w:tr>
      <w:tr w:rsidR="0001347E" w:rsidRPr="0071676F" w14:paraId="64C94397" w14:textId="77777777" w:rsidTr="0001347E">
        <w:trPr>
          <w:trHeight w:val="20"/>
        </w:trPr>
        <w:tc>
          <w:tcPr>
            <w:tcW w:w="9634" w:type="dxa"/>
            <w:gridSpan w:val="3"/>
          </w:tcPr>
          <w:p w14:paraId="45E5721B" w14:textId="77777777" w:rsidR="0001347E" w:rsidRPr="0071676F"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rPr>
                <w:rFonts w:ascii="Times New Roman" w:hAnsi="Times New Roman"/>
                <w:bCs/>
                <w:sz w:val="24"/>
                <w:szCs w:val="24"/>
              </w:rPr>
            </w:pPr>
            <w:r>
              <w:rPr>
                <w:rFonts w:ascii="Times New Roman" w:hAnsi="Times New Roman"/>
                <w:b/>
                <w:bCs/>
                <w:sz w:val="24"/>
                <w:szCs w:val="24"/>
              </w:rPr>
              <w:t xml:space="preserve">Раздел 1 </w:t>
            </w:r>
            <w:r w:rsidRPr="0071676F">
              <w:rPr>
                <w:rFonts w:ascii="Times New Roman" w:hAnsi="Times New Roman"/>
                <w:b/>
                <w:bCs/>
                <w:sz w:val="24"/>
                <w:szCs w:val="24"/>
              </w:rPr>
              <w:t>Безопасность и защита человека в опасных и чрезвычайных ситуациях</w:t>
            </w:r>
          </w:p>
        </w:tc>
        <w:tc>
          <w:tcPr>
            <w:tcW w:w="1701" w:type="dxa"/>
            <w:shd w:val="clear" w:color="auto" w:fill="auto"/>
          </w:tcPr>
          <w:p w14:paraId="0E57592B" w14:textId="77777777" w:rsidR="0001347E" w:rsidRPr="0071676F"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
                <w:bCs/>
                <w:sz w:val="24"/>
                <w:szCs w:val="24"/>
              </w:rPr>
            </w:pPr>
            <w:r>
              <w:rPr>
                <w:rFonts w:ascii="Times New Roman" w:hAnsi="Times New Roman"/>
                <w:b/>
                <w:bCs/>
                <w:sz w:val="24"/>
                <w:szCs w:val="24"/>
              </w:rPr>
              <w:t>34</w:t>
            </w:r>
          </w:p>
        </w:tc>
        <w:tc>
          <w:tcPr>
            <w:tcW w:w="1701" w:type="dxa"/>
          </w:tcPr>
          <w:p w14:paraId="4804748D" w14:textId="77777777" w:rsidR="0001347E" w:rsidRPr="0071676F"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
                <w:bCs/>
                <w:sz w:val="24"/>
                <w:szCs w:val="24"/>
              </w:rPr>
            </w:pPr>
            <w:r w:rsidRPr="00187DB2">
              <w:rPr>
                <w:rFonts w:ascii="Times New Roman" w:hAnsi="Times New Roman"/>
                <w:sz w:val="20"/>
                <w:szCs w:val="24"/>
              </w:rPr>
              <w:t>Код ПК, ОК</w:t>
            </w:r>
          </w:p>
        </w:tc>
        <w:tc>
          <w:tcPr>
            <w:tcW w:w="1418" w:type="dxa"/>
          </w:tcPr>
          <w:p w14:paraId="6DF82C52" w14:textId="77777777" w:rsidR="0001347E" w:rsidRPr="0071676F"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
                <w:bCs/>
                <w:sz w:val="24"/>
                <w:szCs w:val="24"/>
              </w:rPr>
            </w:pPr>
            <w:r w:rsidRPr="00187DB2">
              <w:rPr>
                <w:rFonts w:ascii="Times New Roman" w:hAnsi="Times New Roman"/>
                <w:sz w:val="20"/>
                <w:szCs w:val="24"/>
              </w:rPr>
              <w:t>Код Н/У/З</w:t>
            </w:r>
          </w:p>
        </w:tc>
      </w:tr>
      <w:tr w:rsidR="00B74074" w:rsidRPr="0071676F" w14:paraId="4D1ED669" w14:textId="77777777" w:rsidTr="0001347E">
        <w:trPr>
          <w:trHeight w:val="105"/>
        </w:trPr>
        <w:tc>
          <w:tcPr>
            <w:tcW w:w="2353" w:type="dxa"/>
            <w:vMerge w:val="restart"/>
          </w:tcPr>
          <w:p w14:paraId="1832F729"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Pr>
                <w:rFonts w:ascii="Times New Roman" w:hAnsi="Times New Roman"/>
                <w:b/>
                <w:bCs/>
                <w:sz w:val="24"/>
                <w:szCs w:val="24"/>
              </w:rPr>
              <w:t>Тема 1.1</w:t>
            </w:r>
          </w:p>
          <w:p w14:paraId="7640AAAC"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sidRPr="0071676F">
              <w:rPr>
                <w:rFonts w:ascii="Times New Roman" w:hAnsi="Times New Roman"/>
                <w:b/>
                <w:bCs/>
                <w:sz w:val="24"/>
                <w:szCs w:val="24"/>
              </w:rPr>
              <w:t>Принципы обеспечения безопасности взаимодействия человека со средой обитания</w:t>
            </w:r>
          </w:p>
        </w:tc>
        <w:tc>
          <w:tcPr>
            <w:tcW w:w="7281" w:type="dxa"/>
            <w:gridSpan w:val="2"/>
          </w:tcPr>
          <w:p w14:paraId="29E06CF7" w14:textId="77777777" w:rsidR="00B74074" w:rsidRPr="006960BC"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sidRPr="006960BC">
              <w:rPr>
                <w:rFonts w:ascii="Times New Roman" w:hAnsi="Times New Roman"/>
                <w:b/>
                <w:bCs/>
                <w:sz w:val="24"/>
                <w:szCs w:val="24"/>
              </w:rPr>
              <w:t>Содержание учебного материала</w:t>
            </w:r>
          </w:p>
        </w:tc>
        <w:tc>
          <w:tcPr>
            <w:tcW w:w="1701" w:type="dxa"/>
            <w:vMerge w:val="restart"/>
            <w:shd w:val="clear" w:color="auto" w:fill="auto"/>
          </w:tcPr>
          <w:p w14:paraId="21C10989"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Pr>
                <w:rFonts w:ascii="Times New Roman" w:hAnsi="Times New Roman"/>
                <w:bCs/>
                <w:sz w:val="24"/>
                <w:szCs w:val="24"/>
              </w:rPr>
              <w:t>4</w:t>
            </w:r>
          </w:p>
        </w:tc>
        <w:tc>
          <w:tcPr>
            <w:tcW w:w="1701" w:type="dxa"/>
            <w:vMerge w:val="restart"/>
          </w:tcPr>
          <w:p w14:paraId="0597A364" w14:textId="58B5F85D" w:rsidR="00B74074" w:rsidRPr="0071676F" w:rsidRDefault="00B74074" w:rsidP="00244AA2">
            <w:pPr>
              <w:spacing w:after="0" w:line="240" w:lineRule="auto"/>
              <w:rPr>
                <w:rFonts w:ascii="Times New Roman" w:hAnsi="Times New Roman"/>
                <w:bCs/>
                <w:sz w:val="24"/>
                <w:szCs w:val="24"/>
              </w:rPr>
            </w:pPr>
            <w:r>
              <w:rPr>
                <w:rFonts w:ascii="Times New Roman" w:eastAsia="Calibri" w:hAnsi="Times New Roman"/>
                <w:color w:val="000000" w:themeColor="text1"/>
                <w:sz w:val="24"/>
                <w:szCs w:val="24"/>
                <w:lang w:eastAsia="en-US"/>
              </w:rPr>
              <w:t>ОК 1 – ОК 6</w:t>
            </w:r>
            <w:r w:rsidRPr="00763028">
              <w:rPr>
                <w:rFonts w:ascii="Times New Roman" w:eastAsia="Calibri" w:hAnsi="Times New Roman"/>
                <w:color w:val="000000" w:themeColor="text1"/>
                <w:sz w:val="24"/>
                <w:szCs w:val="24"/>
                <w:lang w:eastAsia="en-US"/>
              </w:rPr>
              <w:t>,</w:t>
            </w:r>
            <w:r>
              <w:rPr>
                <w:rFonts w:ascii="Times New Roman" w:eastAsia="Calibri" w:hAnsi="Times New Roman"/>
                <w:color w:val="000000" w:themeColor="text1"/>
                <w:sz w:val="24"/>
                <w:szCs w:val="24"/>
                <w:lang w:eastAsia="en-US"/>
              </w:rPr>
              <w:t xml:space="preserve"> ПК 5.1</w:t>
            </w:r>
          </w:p>
        </w:tc>
        <w:tc>
          <w:tcPr>
            <w:tcW w:w="1418" w:type="dxa"/>
            <w:vMerge w:val="restart"/>
          </w:tcPr>
          <w:p w14:paraId="2563E5E8"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Уо.01.01</w:t>
            </w:r>
          </w:p>
          <w:p w14:paraId="0477C010"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Зо.01.01</w:t>
            </w:r>
          </w:p>
          <w:p w14:paraId="010FE3EF"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Уо.02.01</w:t>
            </w:r>
          </w:p>
          <w:p w14:paraId="59A7EB30"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Зо.02.01</w:t>
            </w:r>
          </w:p>
          <w:p w14:paraId="19F68674"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Уо.03.01</w:t>
            </w:r>
          </w:p>
          <w:p w14:paraId="2190D24E"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Зо.03.01</w:t>
            </w:r>
          </w:p>
          <w:p w14:paraId="41B84FF1"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56DFA119"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5C342009"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 xml:space="preserve">.1.01 </w:t>
            </w:r>
          </w:p>
          <w:p w14:paraId="5C37E983" w14:textId="77777777" w:rsidR="00B74074" w:rsidRDefault="00B74074"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w:t>
            </w:r>
            <w:r w:rsidRPr="00253B01">
              <w:rPr>
                <w:rFonts w:ascii="Times New Roman" w:hAnsi="Times New Roman"/>
              </w:rPr>
              <w:t>1.01</w:t>
            </w:r>
          </w:p>
          <w:p w14:paraId="47DD967C" w14:textId="77777777" w:rsidR="00D15193" w:rsidRDefault="00D15193"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2</w:t>
            </w:r>
          </w:p>
          <w:p w14:paraId="7740819B" w14:textId="77777777" w:rsidR="00D15193" w:rsidRDefault="00D15193"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1</w:t>
            </w:r>
          </w:p>
          <w:p w14:paraId="56BDDEF2" w14:textId="00B90B14" w:rsidR="00D15193" w:rsidRPr="00244AA2" w:rsidRDefault="00D15193" w:rsidP="00D15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2</w:t>
            </w:r>
          </w:p>
        </w:tc>
      </w:tr>
      <w:tr w:rsidR="00B74074" w:rsidRPr="0071676F" w14:paraId="779DFD16" w14:textId="77777777" w:rsidTr="0001347E">
        <w:trPr>
          <w:trHeight w:val="20"/>
        </w:trPr>
        <w:tc>
          <w:tcPr>
            <w:tcW w:w="2353" w:type="dxa"/>
            <w:vMerge/>
          </w:tcPr>
          <w:p w14:paraId="33145496"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425" w:type="dxa"/>
          </w:tcPr>
          <w:p w14:paraId="2DFDBB2F"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r w:rsidRPr="0071676F">
              <w:rPr>
                <w:rFonts w:ascii="Times New Roman" w:hAnsi="Times New Roman"/>
                <w:bCs/>
                <w:sz w:val="24"/>
                <w:szCs w:val="24"/>
              </w:rPr>
              <w:t>1</w:t>
            </w:r>
          </w:p>
        </w:tc>
        <w:tc>
          <w:tcPr>
            <w:tcW w:w="6856" w:type="dxa"/>
          </w:tcPr>
          <w:p w14:paraId="7A02D8DB"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sidRPr="0071676F">
              <w:rPr>
                <w:rFonts w:ascii="Times New Roman" w:hAnsi="Times New Roman"/>
                <w:color w:val="000000"/>
                <w:sz w:val="24"/>
                <w:szCs w:val="24"/>
              </w:rPr>
              <w:t xml:space="preserve">Классификация негативных факторов среды обитания (физических, химических, биологических, социальных) и воздействие их на человека. </w:t>
            </w:r>
          </w:p>
        </w:tc>
        <w:tc>
          <w:tcPr>
            <w:tcW w:w="1701" w:type="dxa"/>
            <w:vMerge/>
          </w:tcPr>
          <w:p w14:paraId="5A464125"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701" w:type="dxa"/>
            <w:vMerge/>
          </w:tcPr>
          <w:p w14:paraId="543DFE62"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tcPr>
          <w:p w14:paraId="6954DC8D"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4074" w:rsidRPr="0071676F" w14:paraId="24B6D75D" w14:textId="77777777" w:rsidTr="0001347E">
        <w:trPr>
          <w:trHeight w:val="270"/>
        </w:trPr>
        <w:tc>
          <w:tcPr>
            <w:tcW w:w="2353" w:type="dxa"/>
            <w:vMerge/>
          </w:tcPr>
          <w:p w14:paraId="03033C77"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425" w:type="dxa"/>
          </w:tcPr>
          <w:p w14:paraId="2E33644B"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sidRPr="0071676F">
              <w:rPr>
                <w:rFonts w:ascii="Times New Roman" w:hAnsi="Times New Roman"/>
                <w:bCs/>
                <w:sz w:val="24"/>
                <w:szCs w:val="24"/>
              </w:rPr>
              <w:t>2</w:t>
            </w:r>
          </w:p>
        </w:tc>
        <w:tc>
          <w:tcPr>
            <w:tcW w:w="6856" w:type="dxa"/>
          </w:tcPr>
          <w:p w14:paraId="049B5A88"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Cs/>
                <w:sz w:val="24"/>
                <w:szCs w:val="24"/>
              </w:rPr>
            </w:pPr>
            <w:r w:rsidRPr="0071676F">
              <w:rPr>
                <w:rFonts w:ascii="Times New Roman" w:hAnsi="Times New Roman"/>
                <w:bCs/>
                <w:sz w:val="24"/>
                <w:szCs w:val="24"/>
              </w:rPr>
              <w:t>Создание рациональных условий взаимодействия человека со средой обитания.</w:t>
            </w:r>
          </w:p>
        </w:tc>
        <w:tc>
          <w:tcPr>
            <w:tcW w:w="1701" w:type="dxa"/>
            <w:vMerge/>
          </w:tcPr>
          <w:p w14:paraId="56ECD03F"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701" w:type="dxa"/>
            <w:vMerge/>
          </w:tcPr>
          <w:p w14:paraId="55FDED9B"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tcPr>
          <w:p w14:paraId="099142A8"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4074" w:rsidRPr="0071676F" w14:paraId="3F5A7874" w14:textId="77777777" w:rsidTr="0001347E">
        <w:trPr>
          <w:trHeight w:val="154"/>
        </w:trPr>
        <w:tc>
          <w:tcPr>
            <w:tcW w:w="2353" w:type="dxa"/>
            <w:vMerge/>
            <w:tcBorders>
              <w:bottom w:val="single" w:sz="4" w:space="0" w:color="auto"/>
            </w:tcBorders>
          </w:tcPr>
          <w:p w14:paraId="1570C455"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7281" w:type="dxa"/>
            <w:gridSpan w:val="2"/>
            <w:tcBorders>
              <w:bottom w:val="single" w:sz="4" w:space="0" w:color="auto"/>
            </w:tcBorders>
          </w:tcPr>
          <w:p w14:paraId="2228B78A" w14:textId="77777777" w:rsidR="00B74074" w:rsidRPr="006960BC"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sidRPr="006960BC">
              <w:rPr>
                <w:rFonts w:ascii="Times New Roman" w:hAnsi="Times New Roman"/>
                <w:b/>
                <w:bCs/>
                <w:sz w:val="24"/>
                <w:szCs w:val="24"/>
              </w:rPr>
              <w:t>Самостоятельная работа обучающихся</w:t>
            </w:r>
          </w:p>
        </w:tc>
        <w:tc>
          <w:tcPr>
            <w:tcW w:w="1701" w:type="dxa"/>
            <w:vMerge w:val="restart"/>
            <w:tcBorders>
              <w:bottom w:val="single" w:sz="4" w:space="0" w:color="auto"/>
            </w:tcBorders>
            <w:shd w:val="clear" w:color="auto" w:fill="auto"/>
          </w:tcPr>
          <w:p w14:paraId="0F15E7A0"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r w:rsidRPr="006960BC">
              <w:rPr>
                <w:rFonts w:ascii="Times New Roman" w:hAnsi="Times New Roman"/>
                <w:bCs/>
                <w:color w:val="00B050"/>
                <w:sz w:val="24"/>
                <w:szCs w:val="24"/>
              </w:rPr>
              <w:t>4</w:t>
            </w:r>
          </w:p>
        </w:tc>
        <w:tc>
          <w:tcPr>
            <w:tcW w:w="1701" w:type="dxa"/>
            <w:vMerge/>
            <w:shd w:val="clear" w:color="auto" w:fill="BFBFBF" w:themeFill="background1" w:themeFillShade="BF"/>
          </w:tcPr>
          <w:p w14:paraId="5663AB55"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shd w:val="clear" w:color="auto" w:fill="BFBFBF" w:themeFill="background1" w:themeFillShade="BF"/>
          </w:tcPr>
          <w:p w14:paraId="48B0BD49"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4074" w:rsidRPr="0071676F" w14:paraId="49B22DBC" w14:textId="77777777" w:rsidTr="0001347E">
        <w:trPr>
          <w:trHeight w:val="20"/>
        </w:trPr>
        <w:tc>
          <w:tcPr>
            <w:tcW w:w="2353" w:type="dxa"/>
            <w:vMerge/>
          </w:tcPr>
          <w:p w14:paraId="0CCBD94E"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7281" w:type="dxa"/>
            <w:gridSpan w:val="2"/>
          </w:tcPr>
          <w:p w14:paraId="035C2CAD"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Cs/>
                <w:sz w:val="24"/>
                <w:szCs w:val="24"/>
              </w:rPr>
            </w:pPr>
            <w:r w:rsidRPr="0071676F">
              <w:rPr>
                <w:rFonts w:ascii="Times New Roman" w:hAnsi="Times New Roman"/>
                <w:bCs/>
                <w:sz w:val="24"/>
                <w:szCs w:val="24"/>
              </w:rPr>
              <w:t>Составление конспекта при работе с  учебным изданием и специальной литературой, написание реферата, создание презентации.</w:t>
            </w:r>
          </w:p>
        </w:tc>
        <w:tc>
          <w:tcPr>
            <w:tcW w:w="1701" w:type="dxa"/>
            <w:vMerge/>
            <w:shd w:val="clear" w:color="auto" w:fill="auto"/>
          </w:tcPr>
          <w:p w14:paraId="022AAA30"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701" w:type="dxa"/>
            <w:vMerge/>
            <w:shd w:val="clear" w:color="auto" w:fill="BFBFBF" w:themeFill="background1" w:themeFillShade="BF"/>
          </w:tcPr>
          <w:p w14:paraId="39CFB5E6"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shd w:val="clear" w:color="auto" w:fill="BFBFBF" w:themeFill="background1" w:themeFillShade="BF"/>
          </w:tcPr>
          <w:p w14:paraId="708216D0"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4074" w:rsidRPr="0071676F" w14:paraId="5CCC484B" w14:textId="77777777" w:rsidTr="0001347E">
        <w:trPr>
          <w:trHeight w:val="20"/>
        </w:trPr>
        <w:tc>
          <w:tcPr>
            <w:tcW w:w="2353" w:type="dxa"/>
            <w:vMerge w:val="restart"/>
          </w:tcPr>
          <w:p w14:paraId="53916F05"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Pr>
                <w:rFonts w:ascii="Times New Roman" w:hAnsi="Times New Roman"/>
                <w:b/>
                <w:bCs/>
                <w:sz w:val="24"/>
                <w:szCs w:val="24"/>
              </w:rPr>
              <w:t>Тема 1.2</w:t>
            </w:r>
          </w:p>
          <w:p w14:paraId="0D5CF7F9"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sidRPr="0071676F">
              <w:rPr>
                <w:rFonts w:ascii="Times New Roman" w:hAnsi="Times New Roman"/>
                <w:b/>
                <w:bCs/>
                <w:sz w:val="24"/>
                <w:szCs w:val="24"/>
              </w:rPr>
              <w:t xml:space="preserve">Характеристика чрезвычайных ситуаций. Правила поведения человека в опасных и </w:t>
            </w:r>
            <w:r w:rsidRPr="0071676F">
              <w:rPr>
                <w:rFonts w:ascii="Times New Roman" w:hAnsi="Times New Roman"/>
                <w:b/>
                <w:bCs/>
                <w:sz w:val="24"/>
                <w:szCs w:val="24"/>
              </w:rPr>
              <w:lastRenderedPageBreak/>
              <w:t>чрезвычайных ситуациях</w:t>
            </w:r>
          </w:p>
        </w:tc>
        <w:tc>
          <w:tcPr>
            <w:tcW w:w="7281" w:type="dxa"/>
            <w:gridSpan w:val="2"/>
          </w:tcPr>
          <w:p w14:paraId="42A1C72D" w14:textId="77777777" w:rsidR="00B74074" w:rsidRPr="006960BC"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Pr>
                <w:rFonts w:ascii="Times New Roman" w:hAnsi="Times New Roman"/>
                <w:b/>
                <w:bCs/>
                <w:sz w:val="24"/>
                <w:szCs w:val="24"/>
              </w:rPr>
              <w:lastRenderedPageBreak/>
              <w:t>Содержание  учебного материала</w:t>
            </w:r>
          </w:p>
        </w:tc>
        <w:tc>
          <w:tcPr>
            <w:tcW w:w="1701" w:type="dxa"/>
            <w:vMerge w:val="restart"/>
            <w:shd w:val="clear" w:color="auto" w:fill="auto"/>
          </w:tcPr>
          <w:p w14:paraId="5362DA45"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Pr>
                <w:rFonts w:ascii="Times New Roman" w:hAnsi="Times New Roman"/>
                <w:bCs/>
                <w:sz w:val="24"/>
                <w:szCs w:val="24"/>
              </w:rPr>
              <w:t>4</w:t>
            </w:r>
          </w:p>
        </w:tc>
        <w:tc>
          <w:tcPr>
            <w:tcW w:w="1701" w:type="dxa"/>
            <w:vMerge w:val="restart"/>
          </w:tcPr>
          <w:p w14:paraId="125C6981" w14:textId="4586C448" w:rsidR="00B74074" w:rsidRPr="0071676F" w:rsidRDefault="00B74074" w:rsidP="00244AA2">
            <w:pPr>
              <w:spacing w:after="0" w:line="240" w:lineRule="auto"/>
              <w:rPr>
                <w:rFonts w:ascii="Times New Roman" w:hAnsi="Times New Roman"/>
                <w:bCs/>
                <w:sz w:val="24"/>
                <w:szCs w:val="24"/>
              </w:rPr>
            </w:pPr>
            <w:r>
              <w:rPr>
                <w:rFonts w:ascii="Times New Roman" w:eastAsia="Calibri" w:hAnsi="Times New Roman"/>
                <w:color w:val="000000" w:themeColor="text1"/>
                <w:sz w:val="24"/>
                <w:szCs w:val="24"/>
                <w:lang w:eastAsia="en-US"/>
              </w:rPr>
              <w:t xml:space="preserve">ОК 1 – ОК </w:t>
            </w:r>
            <w:r w:rsidR="00DF3BEC">
              <w:rPr>
                <w:rFonts w:ascii="Times New Roman" w:eastAsia="Calibri" w:hAnsi="Times New Roman"/>
                <w:color w:val="000000" w:themeColor="text1"/>
                <w:sz w:val="24"/>
                <w:szCs w:val="24"/>
                <w:lang w:eastAsia="en-US"/>
              </w:rPr>
              <w:t>9</w:t>
            </w:r>
            <w:r w:rsidRPr="00763028">
              <w:rPr>
                <w:rFonts w:ascii="Times New Roman" w:eastAsia="Calibri" w:hAnsi="Times New Roman"/>
                <w:color w:val="000000" w:themeColor="text1"/>
                <w:sz w:val="24"/>
                <w:szCs w:val="24"/>
                <w:lang w:eastAsia="en-US"/>
              </w:rPr>
              <w:t>,</w:t>
            </w:r>
            <w:r>
              <w:rPr>
                <w:rFonts w:ascii="Times New Roman" w:eastAsia="Calibri" w:hAnsi="Times New Roman"/>
                <w:color w:val="000000" w:themeColor="text1"/>
                <w:sz w:val="24"/>
                <w:szCs w:val="24"/>
                <w:lang w:eastAsia="en-US"/>
              </w:rPr>
              <w:t xml:space="preserve"> ПК 5.1</w:t>
            </w:r>
            <w:r w:rsidR="00B75642">
              <w:rPr>
                <w:rFonts w:ascii="Times New Roman" w:eastAsia="Calibri" w:hAnsi="Times New Roman"/>
                <w:color w:val="000000" w:themeColor="text1"/>
                <w:sz w:val="24"/>
                <w:szCs w:val="24"/>
                <w:lang w:eastAsia="en-US"/>
              </w:rPr>
              <w:t xml:space="preserve">, </w:t>
            </w:r>
            <w:r>
              <w:rPr>
                <w:rFonts w:ascii="Times New Roman" w:eastAsia="Calibri" w:hAnsi="Times New Roman"/>
                <w:color w:val="000000" w:themeColor="text1"/>
                <w:sz w:val="24"/>
                <w:szCs w:val="24"/>
                <w:lang w:eastAsia="en-US"/>
              </w:rPr>
              <w:t>5.</w:t>
            </w:r>
            <w:r w:rsidR="00B75642">
              <w:rPr>
                <w:rFonts w:ascii="Times New Roman" w:eastAsia="Calibri" w:hAnsi="Times New Roman"/>
                <w:color w:val="000000" w:themeColor="text1"/>
                <w:sz w:val="24"/>
                <w:szCs w:val="24"/>
                <w:lang w:eastAsia="en-US"/>
              </w:rPr>
              <w:t>4</w:t>
            </w:r>
          </w:p>
        </w:tc>
        <w:tc>
          <w:tcPr>
            <w:tcW w:w="1418" w:type="dxa"/>
            <w:vMerge w:val="restart"/>
          </w:tcPr>
          <w:p w14:paraId="7E482492"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Уо.01.01</w:t>
            </w:r>
          </w:p>
          <w:p w14:paraId="30AFE369"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Зо.01.01</w:t>
            </w:r>
          </w:p>
          <w:p w14:paraId="66B3FC0C"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Уо.02.01</w:t>
            </w:r>
          </w:p>
          <w:p w14:paraId="21D94E73"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Зо.02.01</w:t>
            </w:r>
          </w:p>
          <w:p w14:paraId="28A34F72"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Уо.03.01</w:t>
            </w:r>
          </w:p>
          <w:p w14:paraId="1C2B8EB3"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Зо.03.01</w:t>
            </w:r>
          </w:p>
          <w:p w14:paraId="75D4B099"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7B87C85A" w14:textId="08189492" w:rsidR="00B74074" w:rsidRDefault="00B74074" w:rsidP="00244AA2">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3208519F" w14:textId="254D38B1" w:rsidR="00B74074" w:rsidRDefault="00B74074" w:rsidP="00244AA2">
            <w:pPr>
              <w:spacing w:after="0" w:line="240" w:lineRule="auto"/>
              <w:rPr>
                <w:rFonts w:ascii="Times New Roman" w:hAnsi="Times New Roman"/>
              </w:rPr>
            </w:pPr>
            <w:proofErr w:type="spellStart"/>
            <w:r>
              <w:rPr>
                <w:rFonts w:ascii="Times New Roman" w:hAnsi="Times New Roman"/>
              </w:rPr>
              <w:lastRenderedPageBreak/>
              <w:t>Уо</w:t>
            </w:r>
            <w:proofErr w:type="spellEnd"/>
            <w:r>
              <w:rPr>
                <w:rFonts w:ascii="Times New Roman" w:hAnsi="Times New Roman"/>
              </w:rPr>
              <w:t xml:space="preserve"> 07.01</w:t>
            </w:r>
          </w:p>
          <w:p w14:paraId="624049C7" w14:textId="7DF54BF7" w:rsidR="00B74074" w:rsidRPr="00253B01" w:rsidRDefault="00B74074" w:rsidP="00B74074">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07.02</w:t>
            </w:r>
          </w:p>
          <w:p w14:paraId="575B41FD" w14:textId="4626A202" w:rsidR="00B74074" w:rsidRDefault="00B74074" w:rsidP="00B74074">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07.03</w:t>
            </w:r>
          </w:p>
          <w:p w14:paraId="5321FEC4" w14:textId="649F08E2" w:rsidR="00B74074" w:rsidRPr="00253B01" w:rsidRDefault="00B74074" w:rsidP="00B74074">
            <w:pPr>
              <w:spacing w:after="0" w:line="240" w:lineRule="auto"/>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1E84A87B" w14:textId="0D31AF81" w:rsidR="00B74074" w:rsidRPr="00253B01" w:rsidRDefault="00B74074" w:rsidP="00244AA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231E1EC1" w14:textId="77777777" w:rsidR="00B74074" w:rsidRPr="00253B01" w:rsidRDefault="00B74074" w:rsidP="00244AA2">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 xml:space="preserve">.1.01 </w:t>
            </w:r>
          </w:p>
          <w:p w14:paraId="2E65E152" w14:textId="77777777" w:rsidR="00B74074" w:rsidRDefault="00B74074"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w:t>
            </w:r>
            <w:r w:rsidR="00B75642">
              <w:rPr>
                <w:rFonts w:ascii="Times New Roman" w:hAnsi="Times New Roman"/>
              </w:rPr>
              <w:t>.</w:t>
            </w:r>
            <w:r w:rsidRPr="00253B01">
              <w:rPr>
                <w:rFonts w:ascii="Times New Roman" w:hAnsi="Times New Roman"/>
              </w:rPr>
              <w:t>1.01</w:t>
            </w:r>
          </w:p>
          <w:p w14:paraId="1581DF0F" w14:textId="24A4D27D" w:rsidR="00B75642" w:rsidRPr="00253B01" w:rsidRDefault="00B75642" w:rsidP="00B75642">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259AEFC1" w14:textId="77777777" w:rsidR="00B75642"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5.4</w:t>
            </w:r>
            <w:r w:rsidRPr="00253B01">
              <w:rPr>
                <w:rFonts w:ascii="Times New Roman" w:hAnsi="Times New Roman"/>
              </w:rPr>
              <w:t>.01</w:t>
            </w:r>
          </w:p>
          <w:p w14:paraId="1F8FECA5" w14:textId="77777777" w:rsidR="00D15193" w:rsidRDefault="00D15193"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1</w:t>
            </w:r>
          </w:p>
          <w:p w14:paraId="60A0B3F3" w14:textId="77777777" w:rsidR="00D15193" w:rsidRDefault="00C01330"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2</w:t>
            </w:r>
          </w:p>
          <w:p w14:paraId="36B3B833" w14:textId="77777777" w:rsidR="00C01330" w:rsidRDefault="00C01330"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3</w:t>
            </w:r>
          </w:p>
          <w:p w14:paraId="46DFFBBD" w14:textId="77777777" w:rsidR="00C01330" w:rsidRDefault="00C01330"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4</w:t>
            </w:r>
          </w:p>
          <w:p w14:paraId="32F2D03B" w14:textId="77777777" w:rsidR="00C01330" w:rsidRDefault="00C01330"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5</w:t>
            </w:r>
          </w:p>
          <w:p w14:paraId="66F26AF4" w14:textId="77777777" w:rsidR="00C01330" w:rsidRDefault="00C01330"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1</w:t>
            </w:r>
          </w:p>
          <w:p w14:paraId="25DD2C39" w14:textId="77777777" w:rsidR="00C01330" w:rsidRDefault="00C01330"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2</w:t>
            </w:r>
          </w:p>
          <w:p w14:paraId="0C4F6867" w14:textId="77777777" w:rsidR="00C01330" w:rsidRDefault="00C01330"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5</w:t>
            </w:r>
          </w:p>
          <w:p w14:paraId="558EA7E8" w14:textId="4EEE71F2" w:rsidR="00C01330" w:rsidRPr="00244AA2" w:rsidRDefault="00C01330"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6</w:t>
            </w:r>
          </w:p>
        </w:tc>
      </w:tr>
      <w:tr w:rsidR="00B74074" w:rsidRPr="0071676F" w14:paraId="51629FFF" w14:textId="77777777" w:rsidTr="0001347E">
        <w:trPr>
          <w:trHeight w:val="20"/>
        </w:trPr>
        <w:tc>
          <w:tcPr>
            <w:tcW w:w="2353" w:type="dxa"/>
            <w:vMerge/>
          </w:tcPr>
          <w:p w14:paraId="23FE5D5C"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425" w:type="dxa"/>
          </w:tcPr>
          <w:p w14:paraId="70504C6A"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sidRPr="0071676F">
              <w:rPr>
                <w:rFonts w:ascii="Times New Roman" w:hAnsi="Times New Roman"/>
                <w:bCs/>
                <w:sz w:val="24"/>
                <w:szCs w:val="24"/>
              </w:rPr>
              <w:t>1</w:t>
            </w:r>
          </w:p>
        </w:tc>
        <w:tc>
          <w:tcPr>
            <w:tcW w:w="6856" w:type="dxa"/>
          </w:tcPr>
          <w:p w14:paraId="53906EF9"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Cs/>
                <w:sz w:val="24"/>
                <w:szCs w:val="24"/>
              </w:rPr>
            </w:pPr>
            <w:r w:rsidRPr="0071676F">
              <w:rPr>
                <w:rFonts w:ascii="Times New Roman" w:hAnsi="Times New Roman"/>
                <w:bCs/>
                <w:sz w:val="24"/>
                <w:szCs w:val="24"/>
              </w:rPr>
              <w:t>Чрезвычайные ситуации природного, техногенного и социального характера. Обязанности производственного персонала и населения по ГО и действиям в ЧС. Оповещение о ЧС.</w:t>
            </w:r>
          </w:p>
        </w:tc>
        <w:tc>
          <w:tcPr>
            <w:tcW w:w="1701" w:type="dxa"/>
            <w:vMerge/>
          </w:tcPr>
          <w:p w14:paraId="66FE3905"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701" w:type="dxa"/>
            <w:vMerge/>
          </w:tcPr>
          <w:p w14:paraId="41DE6A9B"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tcPr>
          <w:p w14:paraId="0CAC8478"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4074" w:rsidRPr="0071676F" w14:paraId="5479C54F" w14:textId="77777777" w:rsidTr="0001347E">
        <w:trPr>
          <w:trHeight w:val="20"/>
        </w:trPr>
        <w:tc>
          <w:tcPr>
            <w:tcW w:w="2353" w:type="dxa"/>
            <w:vMerge/>
          </w:tcPr>
          <w:p w14:paraId="4FA0E083"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425" w:type="dxa"/>
          </w:tcPr>
          <w:p w14:paraId="69D1EA7D"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sidRPr="0071676F">
              <w:rPr>
                <w:rFonts w:ascii="Times New Roman" w:hAnsi="Times New Roman"/>
                <w:bCs/>
                <w:sz w:val="24"/>
                <w:szCs w:val="24"/>
              </w:rPr>
              <w:t>2</w:t>
            </w:r>
          </w:p>
        </w:tc>
        <w:tc>
          <w:tcPr>
            <w:tcW w:w="6856" w:type="dxa"/>
          </w:tcPr>
          <w:p w14:paraId="351DA2A4"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Cs/>
                <w:sz w:val="24"/>
                <w:szCs w:val="24"/>
              </w:rPr>
            </w:pPr>
            <w:r w:rsidRPr="0071676F">
              <w:rPr>
                <w:rFonts w:ascii="Times New Roman" w:hAnsi="Times New Roman"/>
                <w:bCs/>
                <w:sz w:val="24"/>
                <w:szCs w:val="24"/>
              </w:rPr>
              <w:t>Действия при стихийных бедствиях, авариях, катастрофах и террористических актах. Действия при обеззараживании. Санитарная обработка.</w:t>
            </w:r>
          </w:p>
        </w:tc>
        <w:tc>
          <w:tcPr>
            <w:tcW w:w="1701" w:type="dxa"/>
            <w:vMerge/>
          </w:tcPr>
          <w:p w14:paraId="4CF53044"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701" w:type="dxa"/>
            <w:vMerge/>
          </w:tcPr>
          <w:p w14:paraId="75496D80" w14:textId="5805FE3F" w:rsidR="00B74074" w:rsidRPr="0071676F" w:rsidRDefault="00B74074" w:rsidP="00244AA2">
            <w:pPr>
              <w:spacing w:after="0" w:line="240" w:lineRule="auto"/>
              <w:rPr>
                <w:rFonts w:ascii="Times New Roman" w:hAnsi="Times New Roman"/>
                <w:bCs/>
                <w:sz w:val="24"/>
                <w:szCs w:val="24"/>
              </w:rPr>
            </w:pPr>
          </w:p>
        </w:tc>
        <w:tc>
          <w:tcPr>
            <w:tcW w:w="1418" w:type="dxa"/>
            <w:vMerge/>
          </w:tcPr>
          <w:p w14:paraId="47E5C315" w14:textId="4D77D5BB" w:rsidR="00B74074" w:rsidRPr="00244AA2" w:rsidRDefault="00B74074"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B74074" w:rsidRPr="0071676F" w14:paraId="2DCAE39B" w14:textId="77777777" w:rsidTr="0001347E">
        <w:trPr>
          <w:trHeight w:val="1067"/>
        </w:trPr>
        <w:tc>
          <w:tcPr>
            <w:tcW w:w="2353" w:type="dxa"/>
            <w:vMerge/>
          </w:tcPr>
          <w:p w14:paraId="5E9348E1"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7281" w:type="dxa"/>
            <w:gridSpan w:val="2"/>
          </w:tcPr>
          <w:p w14:paraId="535FD021" w14:textId="77777777" w:rsidR="00B74074" w:rsidRPr="006960BC" w:rsidRDefault="00B74074" w:rsidP="0001347E">
            <w:pPr>
              <w:tabs>
                <w:tab w:val="left" w:pos="708"/>
                <w:tab w:val="left" w:pos="1416"/>
                <w:tab w:val="left" w:pos="2124"/>
              </w:tabs>
              <w:suppressAutoHyphens/>
              <w:spacing w:after="0" w:line="221" w:lineRule="auto"/>
              <w:rPr>
                <w:rFonts w:ascii="Times New Roman" w:hAnsi="Times New Roman"/>
                <w:b/>
                <w:bCs/>
                <w:sz w:val="24"/>
                <w:szCs w:val="24"/>
              </w:rPr>
            </w:pPr>
            <w:r w:rsidRPr="006960BC">
              <w:rPr>
                <w:rFonts w:ascii="Times New Roman" w:hAnsi="Times New Roman"/>
                <w:b/>
                <w:bCs/>
                <w:sz w:val="24"/>
                <w:szCs w:val="24"/>
              </w:rPr>
              <w:t xml:space="preserve">Практическое занятие 1 </w:t>
            </w:r>
          </w:p>
          <w:p w14:paraId="1DC06D83" w14:textId="77777777" w:rsidR="00B74074" w:rsidRPr="0071676F" w:rsidRDefault="00B74074" w:rsidP="0001347E">
            <w:pPr>
              <w:tabs>
                <w:tab w:val="left" w:pos="708"/>
                <w:tab w:val="left" w:pos="1416"/>
                <w:tab w:val="left" w:pos="2124"/>
              </w:tabs>
              <w:suppressAutoHyphens/>
              <w:spacing w:after="0" w:line="221" w:lineRule="auto"/>
              <w:rPr>
                <w:rFonts w:ascii="Times New Roman" w:hAnsi="Times New Roman"/>
                <w:bCs/>
                <w:sz w:val="24"/>
                <w:szCs w:val="24"/>
              </w:rPr>
            </w:pPr>
            <w:r w:rsidRPr="0071676F">
              <w:rPr>
                <w:rFonts w:ascii="Times New Roman" w:hAnsi="Times New Roman"/>
                <w:bCs/>
                <w:sz w:val="24"/>
                <w:szCs w:val="24"/>
              </w:rPr>
              <w:t>Стихийные бедствия и безопасность человека;</w:t>
            </w:r>
          </w:p>
          <w:p w14:paraId="7A36072A" w14:textId="77777777" w:rsidR="00B74074" w:rsidRPr="006960BC" w:rsidRDefault="00B74074" w:rsidP="0001347E">
            <w:pPr>
              <w:tabs>
                <w:tab w:val="left" w:pos="708"/>
                <w:tab w:val="left" w:pos="1416"/>
                <w:tab w:val="left" w:pos="2124"/>
              </w:tabs>
              <w:suppressAutoHyphens/>
              <w:spacing w:after="0" w:line="221" w:lineRule="auto"/>
              <w:rPr>
                <w:rFonts w:ascii="Times New Roman" w:hAnsi="Times New Roman"/>
                <w:b/>
                <w:bCs/>
                <w:sz w:val="24"/>
                <w:szCs w:val="24"/>
              </w:rPr>
            </w:pPr>
            <w:r w:rsidRPr="006960BC">
              <w:rPr>
                <w:rFonts w:ascii="Times New Roman" w:hAnsi="Times New Roman"/>
                <w:b/>
                <w:bCs/>
                <w:sz w:val="24"/>
                <w:szCs w:val="24"/>
              </w:rPr>
              <w:t>Практическое занятие 2</w:t>
            </w:r>
          </w:p>
          <w:p w14:paraId="05BDC887" w14:textId="77777777" w:rsidR="00B74074" w:rsidRPr="0071676F" w:rsidRDefault="00B74074" w:rsidP="0001347E">
            <w:pPr>
              <w:tabs>
                <w:tab w:val="left" w:pos="708"/>
                <w:tab w:val="left" w:pos="1416"/>
                <w:tab w:val="left" w:pos="2124"/>
              </w:tabs>
              <w:suppressAutoHyphens/>
              <w:spacing w:after="0" w:line="221" w:lineRule="auto"/>
              <w:rPr>
                <w:rFonts w:ascii="Times New Roman" w:hAnsi="Times New Roman"/>
                <w:bCs/>
                <w:sz w:val="24"/>
                <w:szCs w:val="24"/>
              </w:rPr>
            </w:pPr>
            <w:r w:rsidRPr="0071676F">
              <w:rPr>
                <w:rFonts w:ascii="Times New Roman" w:hAnsi="Times New Roman"/>
                <w:bCs/>
                <w:sz w:val="24"/>
                <w:szCs w:val="24"/>
              </w:rPr>
              <w:t>ЧС техногенного характера;</w:t>
            </w:r>
          </w:p>
          <w:p w14:paraId="5CC296AB" w14:textId="77777777" w:rsidR="00B74074" w:rsidRPr="006960BC" w:rsidRDefault="00B74074" w:rsidP="0001347E">
            <w:pPr>
              <w:tabs>
                <w:tab w:val="left" w:pos="708"/>
                <w:tab w:val="left" w:pos="1416"/>
                <w:tab w:val="left" w:pos="2124"/>
              </w:tabs>
              <w:suppressAutoHyphens/>
              <w:spacing w:after="0" w:line="221" w:lineRule="auto"/>
              <w:rPr>
                <w:rFonts w:ascii="Times New Roman" w:hAnsi="Times New Roman"/>
                <w:b/>
                <w:bCs/>
                <w:sz w:val="24"/>
                <w:szCs w:val="24"/>
              </w:rPr>
            </w:pPr>
            <w:r w:rsidRPr="006960BC">
              <w:rPr>
                <w:rFonts w:ascii="Times New Roman" w:hAnsi="Times New Roman"/>
                <w:b/>
                <w:bCs/>
                <w:sz w:val="24"/>
                <w:szCs w:val="24"/>
              </w:rPr>
              <w:t>Практическое занятие 3</w:t>
            </w:r>
          </w:p>
          <w:p w14:paraId="301AFDBB" w14:textId="77777777" w:rsidR="00B74074" w:rsidRPr="0071676F" w:rsidRDefault="00B74074" w:rsidP="0001347E">
            <w:pPr>
              <w:tabs>
                <w:tab w:val="left" w:pos="708"/>
                <w:tab w:val="left" w:pos="1416"/>
                <w:tab w:val="left" w:pos="2124"/>
              </w:tabs>
              <w:suppressAutoHyphens/>
              <w:spacing w:after="0" w:line="221" w:lineRule="auto"/>
              <w:rPr>
                <w:rFonts w:ascii="Times New Roman" w:hAnsi="Times New Roman"/>
                <w:bCs/>
                <w:sz w:val="24"/>
                <w:szCs w:val="24"/>
              </w:rPr>
            </w:pPr>
            <w:r w:rsidRPr="0071676F">
              <w:rPr>
                <w:rFonts w:ascii="Times New Roman" w:hAnsi="Times New Roman"/>
                <w:bCs/>
                <w:sz w:val="24"/>
                <w:szCs w:val="24"/>
              </w:rPr>
              <w:t>Нормативно-правовые акты по обеспечению БЖД</w:t>
            </w:r>
          </w:p>
        </w:tc>
        <w:tc>
          <w:tcPr>
            <w:tcW w:w="1701" w:type="dxa"/>
            <w:shd w:val="clear" w:color="auto" w:fill="auto"/>
          </w:tcPr>
          <w:p w14:paraId="1684C015"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sidRPr="0071676F">
              <w:rPr>
                <w:rFonts w:ascii="Times New Roman" w:hAnsi="Times New Roman"/>
                <w:bCs/>
                <w:sz w:val="24"/>
                <w:szCs w:val="24"/>
              </w:rPr>
              <w:t>6</w:t>
            </w:r>
          </w:p>
        </w:tc>
        <w:tc>
          <w:tcPr>
            <w:tcW w:w="1701" w:type="dxa"/>
            <w:vMerge/>
          </w:tcPr>
          <w:p w14:paraId="7DC9B49A" w14:textId="78F79764" w:rsidR="00B74074" w:rsidRPr="0071676F" w:rsidRDefault="00B74074" w:rsidP="00244AA2">
            <w:pPr>
              <w:spacing w:after="0" w:line="240" w:lineRule="auto"/>
              <w:rPr>
                <w:rFonts w:ascii="Times New Roman" w:hAnsi="Times New Roman"/>
                <w:bCs/>
                <w:sz w:val="24"/>
                <w:szCs w:val="24"/>
              </w:rPr>
            </w:pPr>
          </w:p>
        </w:tc>
        <w:tc>
          <w:tcPr>
            <w:tcW w:w="1418" w:type="dxa"/>
            <w:vMerge/>
          </w:tcPr>
          <w:p w14:paraId="49C88CB5" w14:textId="094F5143" w:rsidR="00B74074" w:rsidRPr="00244AA2" w:rsidRDefault="00B74074"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B74074" w:rsidRPr="0071676F" w14:paraId="60942ADD" w14:textId="77777777" w:rsidTr="00B74074">
        <w:trPr>
          <w:trHeight w:val="79"/>
        </w:trPr>
        <w:tc>
          <w:tcPr>
            <w:tcW w:w="2353" w:type="dxa"/>
            <w:vMerge/>
          </w:tcPr>
          <w:p w14:paraId="5B8A81B5"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7281" w:type="dxa"/>
            <w:gridSpan w:val="2"/>
          </w:tcPr>
          <w:p w14:paraId="6B9ED2C5" w14:textId="77777777" w:rsidR="00B74074" w:rsidRPr="006960BC" w:rsidRDefault="00B74074" w:rsidP="0001347E">
            <w:pPr>
              <w:pStyle w:val="a6"/>
              <w:rPr>
                <w:b/>
              </w:rPr>
            </w:pPr>
            <w:r w:rsidRPr="006960BC">
              <w:rPr>
                <w:b/>
              </w:rPr>
              <w:t>Самостоятельная работа обучающихся</w:t>
            </w:r>
          </w:p>
        </w:tc>
        <w:tc>
          <w:tcPr>
            <w:tcW w:w="1701" w:type="dxa"/>
            <w:vMerge w:val="restart"/>
            <w:shd w:val="clear" w:color="auto" w:fill="auto"/>
          </w:tcPr>
          <w:p w14:paraId="4708BD7C"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sidRPr="006960BC">
              <w:rPr>
                <w:rFonts w:ascii="Times New Roman" w:hAnsi="Times New Roman"/>
                <w:bCs/>
                <w:color w:val="00B050"/>
                <w:sz w:val="24"/>
                <w:szCs w:val="24"/>
              </w:rPr>
              <w:t>2</w:t>
            </w:r>
          </w:p>
        </w:tc>
        <w:tc>
          <w:tcPr>
            <w:tcW w:w="1701" w:type="dxa"/>
            <w:vMerge/>
            <w:shd w:val="clear" w:color="auto" w:fill="BFBFBF" w:themeFill="background1" w:themeFillShade="BF"/>
          </w:tcPr>
          <w:p w14:paraId="355A29DF"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shd w:val="clear" w:color="auto" w:fill="BFBFBF" w:themeFill="background1" w:themeFillShade="BF"/>
          </w:tcPr>
          <w:p w14:paraId="5F051219"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4074" w:rsidRPr="0071676F" w14:paraId="21DDC1AB" w14:textId="77777777" w:rsidTr="0001347E">
        <w:trPr>
          <w:trHeight w:val="20"/>
        </w:trPr>
        <w:tc>
          <w:tcPr>
            <w:tcW w:w="2353" w:type="dxa"/>
            <w:vMerge/>
          </w:tcPr>
          <w:p w14:paraId="2F3D3BB3"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7281" w:type="dxa"/>
            <w:gridSpan w:val="2"/>
          </w:tcPr>
          <w:p w14:paraId="5B280C94"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Cs/>
                <w:sz w:val="24"/>
                <w:szCs w:val="24"/>
              </w:rPr>
            </w:pPr>
            <w:r w:rsidRPr="0071676F">
              <w:rPr>
                <w:rFonts w:ascii="Times New Roman" w:hAnsi="Times New Roman"/>
                <w:bCs/>
                <w:sz w:val="24"/>
                <w:szCs w:val="24"/>
              </w:rPr>
              <w:t>Составление конспекта при работе с  учебным изданием и специальной литературой, написание реферата, создание презентации, подготовка сообщений по теме.</w:t>
            </w:r>
          </w:p>
        </w:tc>
        <w:tc>
          <w:tcPr>
            <w:tcW w:w="1701" w:type="dxa"/>
            <w:vMerge/>
            <w:shd w:val="clear" w:color="auto" w:fill="auto"/>
          </w:tcPr>
          <w:p w14:paraId="2A777FB4"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701" w:type="dxa"/>
            <w:vMerge/>
            <w:shd w:val="clear" w:color="auto" w:fill="BFBFBF" w:themeFill="background1" w:themeFillShade="BF"/>
          </w:tcPr>
          <w:p w14:paraId="456AF27C"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shd w:val="clear" w:color="auto" w:fill="BFBFBF" w:themeFill="background1" w:themeFillShade="BF"/>
          </w:tcPr>
          <w:p w14:paraId="32E54D93" w14:textId="77777777" w:rsidR="00B74074" w:rsidRPr="0071676F" w:rsidRDefault="00B74074"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5642" w:rsidRPr="0071676F" w14:paraId="3C8A7FD4" w14:textId="77777777" w:rsidTr="0001347E">
        <w:trPr>
          <w:trHeight w:val="20"/>
        </w:trPr>
        <w:tc>
          <w:tcPr>
            <w:tcW w:w="2353" w:type="dxa"/>
            <w:vMerge w:val="restart"/>
          </w:tcPr>
          <w:p w14:paraId="535B789D" w14:textId="77777777" w:rsidR="00B75642" w:rsidRPr="0071676F"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Pr>
                <w:rFonts w:ascii="Times New Roman" w:hAnsi="Times New Roman"/>
                <w:b/>
                <w:bCs/>
                <w:sz w:val="24"/>
                <w:szCs w:val="24"/>
              </w:rPr>
              <w:t>Тема 1.3</w:t>
            </w:r>
          </w:p>
          <w:p w14:paraId="772F016A" w14:textId="77777777" w:rsidR="00B75642" w:rsidRPr="0071676F"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sidRPr="0071676F">
              <w:rPr>
                <w:rFonts w:ascii="Times New Roman" w:hAnsi="Times New Roman"/>
                <w:b/>
                <w:bCs/>
                <w:sz w:val="24"/>
                <w:szCs w:val="24"/>
              </w:rPr>
              <w:t>Защита населения в чрезвычайных ситуациях</w:t>
            </w:r>
          </w:p>
          <w:p w14:paraId="61562C4D" w14:textId="77777777" w:rsidR="00B75642" w:rsidRPr="0071676F"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7281" w:type="dxa"/>
            <w:gridSpan w:val="2"/>
          </w:tcPr>
          <w:p w14:paraId="41EE7C49" w14:textId="77777777" w:rsidR="00B75642" w:rsidRPr="006960BC" w:rsidRDefault="00B75642" w:rsidP="00B75642">
            <w:pPr>
              <w:tabs>
                <w:tab w:val="left" w:pos="708"/>
                <w:tab w:val="left" w:pos="1416"/>
                <w:tab w:val="left" w:pos="2124"/>
              </w:tabs>
              <w:suppressAutoHyphens/>
              <w:spacing w:after="0" w:line="221" w:lineRule="auto"/>
              <w:rPr>
                <w:rFonts w:ascii="Times New Roman" w:hAnsi="Times New Roman"/>
                <w:b/>
                <w:bCs/>
                <w:sz w:val="24"/>
                <w:szCs w:val="24"/>
              </w:rPr>
            </w:pPr>
            <w:r w:rsidRPr="006960BC">
              <w:rPr>
                <w:rFonts w:ascii="Times New Roman" w:hAnsi="Times New Roman"/>
                <w:b/>
                <w:bCs/>
                <w:sz w:val="24"/>
                <w:szCs w:val="24"/>
              </w:rPr>
              <w:t>Содержание учебного материала</w:t>
            </w:r>
          </w:p>
        </w:tc>
        <w:tc>
          <w:tcPr>
            <w:tcW w:w="1701" w:type="dxa"/>
            <w:vMerge w:val="restart"/>
            <w:shd w:val="clear" w:color="auto" w:fill="auto"/>
          </w:tcPr>
          <w:p w14:paraId="7522CF16" w14:textId="77777777" w:rsidR="00B75642" w:rsidRPr="0071676F"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Pr>
                <w:rFonts w:ascii="Times New Roman" w:hAnsi="Times New Roman"/>
                <w:bCs/>
                <w:sz w:val="24"/>
                <w:szCs w:val="24"/>
              </w:rPr>
              <w:t>4</w:t>
            </w:r>
          </w:p>
        </w:tc>
        <w:tc>
          <w:tcPr>
            <w:tcW w:w="1701" w:type="dxa"/>
            <w:vMerge w:val="restart"/>
          </w:tcPr>
          <w:p w14:paraId="536F85A3" w14:textId="4822D06D" w:rsidR="00B75642" w:rsidRPr="0071676F" w:rsidRDefault="00B75642" w:rsidP="00B75642">
            <w:pPr>
              <w:spacing w:after="0" w:line="240" w:lineRule="auto"/>
              <w:rPr>
                <w:rFonts w:ascii="Times New Roman" w:hAnsi="Times New Roman"/>
                <w:bCs/>
                <w:sz w:val="24"/>
                <w:szCs w:val="24"/>
              </w:rPr>
            </w:pPr>
            <w:r>
              <w:rPr>
                <w:rFonts w:ascii="Times New Roman" w:eastAsia="Calibri" w:hAnsi="Times New Roman"/>
                <w:color w:val="000000" w:themeColor="text1"/>
                <w:sz w:val="24"/>
                <w:szCs w:val="24"/>
                <w:lang w:eastAsia="en-US"/>
              </w:rPr>
              <w:t xml:space="preserve">ОК 1 – ОК </w:t>
            </w:r>
            <w:r w:rsidR="00DF3BEC">
              <w:rPr>
                <w:rFonts w:ascii="Times New Roman" w:eastAsia="Calibri" w:hAnsi="Times New Roman"/>
                <w:color w:val="000000" w:themeColor="text1"/>
                <w:sz w:val="24"/>
                <w:szCs w:val="24"/>
                <w:lang w:eastAsia="en-US"/>
              </w:rPr>
              <w:t>9</w:t>
            </w:r>
            <w:r w:rsidRPr="00763028">
              <w:rPr>
                <w:rFonts w:ascii="Times New Roman" w:eastAsia="Calibri" w:hAnsi="Times New Roman"/>
                <w:color w:val="000000" w:themeColor="text1"/>
                <w:sz w:val="24"/>
                <w:szCs w:val="24"/>
                <w:lang w:eastAsia="en-US"/>
              </w:rPr>
              <w:t>,</w:t>
            </w:r>
            <w:r>
              <w:rPr>
                <w:rFonts w:ascii="Times New Roman" w:eastAsia="Calibri" w:hAnsi="Times New Roman"/>
                <w:color w:val="000000" w:themeColor="text1"/>
                <w:sz w:val="24"/>
                <w:szCs w:val="24"/>
                <w:lang w:eastAsia="en-US"/>
              </w:rPr>
              <w:t xml:space="preserve"> ПК 5.1, 5.4</w:t>
            </w:r>
          </w:p>
        </w:tc>
        <w:tc>
          <w:tcPr>
            <w:tcW w:w="1418" w:type="dxa"/>
            <w:vMerge w:val="restart"/>
          </w:tcPr>
          <w:p w14:paraId="2ACC4A03"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Уо.01.01</w:t>
            </w:r>
          </w:p>
          <w:p w14:paraId="7A401DB1"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Зо.01.01</w:t>
            </w:r>
          </w:p>
          <w:p w14:paraId="08C00FE2"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Уо.02.01</w:t>
            </w:r>
          </w:p>
          <w:p w14:paraId="4B2DF8E3"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Зо.02.01</w:t>
            </w:r>
          </w:p>
          <w:p w14:paraId="3DB2079D"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Уо.03.01</w:t>
            </w:r>
          </w:p>
          <w:p w14:paraId="71DAE221"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Зо.03.01</w:t>
            </w:r>
          </w:p>
          <w:p w14:paraId="752212DB"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373A59F7" w14:textId="77777777" w:rsidR="00B75642" w:rsidRDefault="00B75642" w:rsidP="00B75642">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549A1CB1" w14:textId="77777777" w:rsidR="00B75642" w:rsidRDefault="00B75642" w:rsidP="00B7564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07.01</w:t>
            </w:r>
          </w:p>
          <w:p w14:paraId="374B827A" w14:textId="77777777" w:rsidR="00B75642" w:rsidRPr="00253B01" w:rsidRDefault="00B75642" w:rsidP="00B7564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07.02</w:t>
            </w:r>
          </w:p>
          <w:p w14:paraId="66D9436E" w14:textId="77777777" w:rsidR="00B75642" w:rsidRDefault="00B75642" w:rsidP="00B7564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07.03</w:t>
            </w:r>
          </w:p>
          <w:p w14:paraId="37FCCD3F" w14:textId="77777777" w:rsidR="00B75642" w:rsidRPr="00253B01" w:rsidRDefault="00B75642" w:rsidP="00B75642">
            <w:pPr>
              <w:spacing w:after="0" w:line="240" w:lineRule="auto"/>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785AAE25" w14:textId="77777777" w:rsidR="00B75642" w:rsidRPr="00253B01" w:rsidRDefault="00B75642" w:rsidP="00B7564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49D7AD7D"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 xml:space="preserve">.1.01 </w:t>
            </w:r>
          </w:p>
          <w:p w14:paraId="72276B8D" w14:textId="77777777" w:rsidR="00B75642"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w:t>
            </w:r>
            <w:r w:rsidRPr="00253B01">
              <w:rPr>
                <w:rFonts w:ascii="Times New Roman" w:hAnsi="Times New Roman"/>
              </w:rPr>
              <w:t>1.01</w:t>
            </w:r>
          </w:p>
          <w:p w14:paraId="6D55E393"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316BF21B" w14:textId="77777777" w:rsidR="00B75642"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lastRenderedPageBreak/>
              <w:t xml:space="preserve">З </w:t>
            </w:r>
            <w:r>
              <w:rPr>
                <w:rFonts w:ascii="Times New Roman" w:hAnsi="Times New Roman"/>
              </w:rPr>
              <w:t>5.4</w:t>
            </w:r>
            <w:r w:rsidRPr="00253B01">
              <w:rPr>
                <w:rFonts w:ascii="Times New Roman" w:hAnsi="Times New Roman"/>
              </w:rPr>
              <w:t>.01</w:t>
            </w:r>
          </w:p>
          <w:p w14:paraId="1533D053"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1</w:t>
            </w:r>
          </w:p>
          <w:p w14:paraId="7FCBC3CF"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2</w:t>
            </w:r>
          </w:p>
          <w:p w14:paraId="4723DD3A"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3</w:t>
            </w:r>
          </w:p>
          <w:p w14:paraId="45EACBD1"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4</w:t>
            </w:r>
          </w:p>
          <w:p w14:paraId="5B99F148"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5</w:t>
            </w:r>
          </w:p>
          <w:p w14:paraId="3BCA47A0"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1</w:t>
            </w:r>
          </w:p>
          <w:p w14:paraId="5A2A9140"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2</w:t>
            </w:r>
          </w:p>
          <w:p w14:paraId="2E133312"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5</w:t>
            </w:r>
          </w:p>
          <w:p w14:paraId="7CA762E9" w14:textId="319B05D1" w:rsidR="00C01330" w:rsidRPr="00244AA2"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6</w:t>
            </w:r>
          </w:p>
        </w:tc>
      </w:tr>
      <w:tr w:rsidR="00B75642" w:rsidRPr="0071676F" w14:paraId="18B4A83B" w14:textId="77777777" w:rsidTr="0001347E">
        <w:trPr>
          <w:trHeight w:val="499"/>
        </w:trPr>
        <w:tc>
          <w:tcPr>
            <w:tcW w:w="2353" w:type="dxa"/>
            <w:vMerge/>
          </w:tcPr>
          <w:p w14:paraId="2856B32C"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425" w:type="dxa"/>
            <w:tcBorders>
              <w:bottom w:val="single" w:sz="4" w:space="0" w:color="auto"/>
            </w:tcBorders>
          </w:tcPr>
          <w:p w14:paraId="21245995" w14:textId="77777777" w:rsidR="00B75642" w:rsidRPr="0071676F" w:rsidRDefault="00B75642" w:rsidP="0001347E">
            <w:pPr>
              <w:tabs>
                <w:tab w:val="left" w:pos="708"/>
                <w:tab w:val="left" w:pos="1416"/>
                <w:tab w:val="left" w:pos="2124"/>
              </w:tabs>
              <w:suppressAutoHyphens/>
              <w:spacing w:after="0" w:line="221" w:lineRule="auto"/>
              <w:jc w:val="center"/>
              <w:rPr>
                <w:rFonts w:ascii="Times New Roman" w:hAnsi="Times New Roman"/>
                <w:bCs/>
                <w:sz w:val="24"/>
                <w:szCs w:val="24"/>
              </w:rPr>
            </w:pPr>
            <w:r w:rsidRPr="0071676F">
              <w:rPr>
                <w:rFonts w:ascii="Times New Roman" w:hAnsi="Times New Roman"/>
                <w:bCs/>
                <w:sz w:val="24"/>
                <w:szCs w:val="24"/>
              </w:rPr>
              <w:t>1</w:t>
            </w:r>
          </w:p>
        </w:tc>
        <w:tc>
          <w:tcPr>
            <w:tcW w:w="6856" w:type="dxa"/>
          </w:tcPr>
          <w:p w14:paraId="0A8D5E42" w14:textId="77777777" w:rsidR="00B75642" w:rsidRPr="0071676F" w:rsidRDefault="00B75642" w:rsidP="0001347E">
            <w:pPr>
              <w:tabs>
                <w:tab w:val="left" w:pos="708"/>
                <w:tab w:val="left" w:pos="1416"/>
                <w:tab w:val="left" w:pos="2124"/>
              </w:tabs>
              <w:suppressAutoHyphens/>
              <w:spacing w:after="0" w:line="221" w:lineRule="auto"/>
              <w:rPr>
                <w:rFonts w:ascii="Times New Roman" w:hAnsi="Times New Roman"/>
                <w:bCs/>
                <w:sz w:val="24"/>
                <w:szCs w:val="24"/>
              </w:rPr>
            </w:pPr>
            <w:r w:rsidRPr="0071676F">
              <w:rPr>
                <w:rFonts w:ascii="Times New Roman" w:hAnsi="Times New Roman"/>
                <w:bCs/>
                <w:sz w:val="24"/>
                <w:szCs w:val="24"/>
              </w:rPr>
              <w:t>Действия населения в зонах радиоактивного загрязнения. Сильнодействующие ядовитые вещества.</w:t>
            </w:r>
          </w:p>
        </w:tc>
        <w:tc>
          <w:tcPr>
            <w:tcW w:w="1701" w:type="dxa"/>
            <w:vMerge/>
          </w:tcPr>
          <w:p w14:paraId="6C65B522"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701" w:type="dxa"/>
            <w:vMerge/>
          </w:tcPr>
          <w:p w14:paraId="14E2CB2C"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tcPr>
          <w:p w14:paraId="5B990729"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5642" w:rsidRPr="0071676F" w14:paraId="2517B175" w14:textId="77777777" w:rsidTr="0001347E">
        <w:trPr>
          <w:trHeight w:val="1268"/>
        </w:trPr>
        <w:tc>
          <w:tcPr>
            <w:tcW w:w="2353" w:type="dxa"/>
            <w:vMerge/>
          </w:tcPr>
          <w:p w14:paraId="65A6AE55"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425" w:type="dxa"/>
            <w:tcBorders>
              <w:bottom w:val="nil"/>
            </w:tcBorders>
          </w:tcPr>
          <w:p w14:paraId="467AD6FC" w14:textId="77777777" w:rsidR="00B75642" w:rsidRPr="0071676F" w:rsidRDefault="00B75642" w:rsidP="0001347E">
            <w:pPr>
              <w:tabs>
                <w:tab w:val="left" w:pos="708"/>
                <w:tab w:val="left" w:pos="1416"/>
                <w:tab w:val="left" w:pos="2124"/>
              </w:tabs>
              <w:suppressAutoHyphens/>
              <w:spacing w:after="0" w:line="221" w:lineRule="auto"/>
              <w:rPr>
                <w:rFonts w:ascii="Times New Roman" w:hAnsi="Times New Roman"/>
                <w:bCs/>
                <w:sz w:val="24"/>
                <w:szCs w:val="24"/>
              </w:rPr>
            </w:pPr>
            <w:r>
              <w:rPr>
                <w:rFonts w:ascii="Times New Roman" w:hAnsi="Times New Roman"/>
                <w:bCs/>
                <w:sz w:val="24"/>
                <w:szCs w:val="24"/>
              </w:rPr>
              <w:t>2</w:t>
            </w:r>
          </w:p>
        </w:tc>
        <w:tc>
          <w:tcPr>
            <w:tcW w:w="6856" w:type="dxa"/>
          </w:tcPr>
          <w:p w14:paraId="71964ECC" w14:textId="77777777" w:rsidR="00B75642" w:rsidRPr="0071676F" w:rsidRDefault="00B75642" w:rsidP="0001347E">
            <w:pPr>
              <w:tabs>
                <w:tab w:val="left" w:pos="708"/>
                <w:tab w:val="left" w:pos="1416"/>
                <w:tab w:val="left" w:pos="2124"/>
              </w:tabs>
              <w:suppressAutoHyphens/>
              <w:spacing w:after="0" w:line="221" w:lineRule="auto"/>
              <w:rPr>
                <w:rFonts w:ascii="Times New Roman" w:hAnsi="Times New Roman"/>
                <w:bCs/>
                <w:sz w:val="24"/>
                <w:szCs w:val="24"/>
              </w:rPr>
            </w:pPr>
            <w:r w:rsidRPr="0071676F">
              <w:rPr>
                <w:rFonts w:ascii="Times New Roman" w:hAnsi="Times New Roman"/>
                <w:bCs/>
                <w:sz w:val="24"/>
                <w:szCs w:val="24"/>
              </w:rPr>
              <w:t>Средства индивидуальной и коллективной защиты. Заполнение и использование защитных сооружений. Повышение защитных свойств дома (квартиры). Принципы и способы эвакуации. Противопожарные мероприятия. Принципы обеспечения устойчивого функционирования объектов экономики.</w:t>
            </w:r>
          </w:p>
        </w:tc>
        <w:tc>
          <w:tcPr>
            <w:tcW w:w="1701" w:type="dxa"/>
            <w:vMerge/>
          </w:tcPr>
          <w:p w14:paraId="2E59CC5D"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701" w:type="dxa"/>
            <w:vMerge/>
          </w:tcPr>
          <w:p w14:paraId="4601E71F" w14:textId="23201A3B" w:rsidR="00B75642" w:rsidRPr="0071676F" w:rsidRDefault="00B75642" w:rsidP="00244AA2">
            <w:pPr>
              <w:spacing w:after="0" w:line="240" w:lineRule="auto"/>
              <w:rPr>
                <w:rFonts w:ascii="Times New Roman" w:hAnsi="Times New Roman"/>
                <w:bCs/>
                <w:sz w:val="24"/>
                <w:szCs w:val="24"/>
              </w:rPr>
            </w:pPr>
          </w:p>
        </w:tc>
        <w:tc>
          <w:tcPr>
            <w:tcW w:w="1418" w:type="dxa"/>
            <w:vMerge/>
          </w:tcPr>
          <w:p w14:paraId="7D82FC58" w14:textId="32F604BA" w:rsidR="00B75642" w:rsidRPr="00244AA2" w:rsidRDefault="00B75642"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B75642" w:rsidRPr="0071676F" w14:paraId="264CD288" w14:textId="77777777" w:rsidTr="0001347E">
        <w:trPr>
          <w:trHeight w:val="20"/>
        </w:trPr>
        <w:tc>
          <w:tcPr>
            <w:tcW w:w="2353" w:type="dxa"/>
            <w:vMerge/>
          </w:tcPr>
          <w:p w14:paraId="18FFA827"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
                <w:bCs/>
                <w:sz w:val="24"/>
                <w:szCs w:val="24"/>
              </w:rPr>
            </w:pPr>
          </w:p>
        </w:tc>
        <w:tc>
          <w:tcPr>
            <w:tcW w:w="7281" w:type="dxa"/>
            <w:gridSpan w:val="2"/>
          </w:tcPr>
          <w:p w14:paraId="22E2A10F" w14:textId="77777777" w:rsidR="00B75642" w:rsidRPr="006960BC"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sidRPr="006960BC">
              <w:rPr>
                <w:rFonts w:ascii="Times New Roman" w:hAnsi="Times New Roman"/>
                <w:b/>
                <w:bCs/>
                <w:sz w:val="24"/>
                <w:szCs w:val="24"/>
              </w:rPr>
              <w:t>Самостоятельная работа обучающихся</w:t>
            </w:r>
          </w:p>
        </w:tc>
        <w:tc>
          <w:tcPr>
            <w:tcW w:w="1701" w:type="dxa"/>
            <w:vMerge w:val="restart"/>
            <w:shd w:val="clear" w:color="auto" w:fill="auto"/>
          </w:tcPr>
          <w:p w14:paraId="6B497B76"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r w:rsidRPr="006960BC">
              <w:rPr>
                <w:rFonts w:ascii="Times New Roman" w:hAnsi="Times New Roman"/>
                <w:bCs/>
                <w:color w:val="00B050"/>
                <w:sz w:val="24"/>
                <w:szCs w:val="24"/>
              </w:rPr>
              <w:t>2</w:t>
            </w:r>
          </w:p>
        </w:tc>
        <w:tc>
          <w:tcPr>
            <w:tcW w:w="1701" w:type="dxa"/>
            <w:vMerge/>
            <w:shd w:val="clear" w:color="auto" w:fill="BFBFBF" w:themeFill="background1" w:themeFillShade="BF"/>
          </w:tcPr>
          <w:p w14:paraId="7D1254DA"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c>
          <w:tcPr>
            <w:tcW w:w="1418" w:type="dxa"/>
            <w:vMerge/>
            <w:shd w:val="clear" w:color="auto" w:fill="BFBFBF" w:themeFill="background1" w:themeFillShade="BF"/>
          </w:tcPr>
          <w:p w14:paraId="434E1A1E"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jc w:val="center"/>
              <w:rPr>
                <w:rFonts w:ascii="Times New Roman" w:hAnsi="Times New Roman"/>
                <w:bCs/>
                <w:sz w:val="24"/>
                <w:szCs w:val="24"/>
              </w:rPr>
            </w:pPr>
          </w:p>
        </w:tc>
      </w:tr>
      <w:tr w:rsidR="00B75642" w:rsidRPr="0071676F" w14:paraId="41F7C4F8" w14:textId="77777777" w:rsidTr="0001347E">
        <w:trPr>
          <w:trHeight w:val="20"/>
        </w:trPr>
        <w:tc>
          <w:tcPr>
            <w:tcW w:w="2353" w:type="dxa"/>
            <w:vMerge/>
          </w:tcPr>
          <w:p w14:paraId="6C3578E1"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
                <w:bCs/>
                <w:sz w:val="24"/>
                <w:szCs w:val="24"/>
              </w:rPr>
            </w:pPr>
          </w:p>
        </w:tc>
        <w:tc>
          <w:tcPr>
            <w:tcW w:w="7281" w:type="dxa"/>
            <w:gridSpan w:val="2"/>
          </w:tcPr>
          <w:p w14:paraId="5A6B48E5"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rPr>
                <w:rFonts w:ascii="Times New Roman" w:hAnsi="Times New Roman"/>
                <w:bCs/>
                <w:sz w:val="24"/>
                <w:szCs w:val="24"/>
              </w:rPr>
            </w:pPr>
            <w:r w:rsidRPr="0071676F">
              <w:rPr>
                <w:rFonts w:ascii="Times New Roman" w:hAnsi="Times New Roman"/>
                <w:bCs/>
                <w:sz w:val="24"/>
                <w:szCs w:val="24"/>
              </w:rPr>
              <w:t>Составление конспекта при работе с  учебным изданием и специальной литературой, написание реферата, создание презентации.</w:t>
            </w:r>
          </w:p>
        </w:tc>
        <w:tc>
          <w:tcPr>
            <w:tcW w:w="1701" w:type="dxa"/>
            <w:vMerge/>
            <w:shd w:val="clear" w:color="auto" w:fill="auto"/>
          </w:tcPr>
          <w:p w14:paraId="60D86E74"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c>
          <w:tcPr>
            <w:tcW w:w="1701" w:type="dxa"/>
            <w:vMerge/>
            <w:shd w:val="clear" w:color="auto" w:fill="BFBFBF" w:themeFill="background1" w:themeFillShade="BF"/>
          </w:tcPr>
          <w:p w14:paraId="6A123C3E"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c>
          <w:tcPr>
            <w:tcW w:w="1418" w:type="dxa"/>
            <w:vMerge/>
            <w:shd w:val="clear" w:color="auto" w:fill="BFBFBF" w:themeFill="background1" w:themeFillShade="BF"/>
          </w:tcPr>
          <w:p w14:paraId="589E0A23"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r>
      <w:tr w:rsidR="00B75642" w:rsidRPr="0071676F" w14:paraId="376361E5" w14:textId="77777777" w:rsidTr="0001347E">
        <w:trPr>
          <w:trHeight w:val="20"/>
        </w:trPr>
        <w:tc>
          <w:tcPr>
            <w:tcW w:w="2353" w:type="dxa"/>
            <w:vMerge w:val="restart"/>
          </w:tcPr>
          <w:p w14:paraId="594C3948" w14:textId="77777777" w:rsidR="00B75642" w:rsidRPr="0071676F"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rPr>
                <w:rFonts w:ascii="Times New Roman" w:hAnsi="Times New Roman"/>
                <w:b/>
                <w:bCs/>
                <w:sz w:val="24"/>
                <w:szCs w:val="24"/>
              </w:rPr>
            </w:pPr>
            <w:r>
              <w:rPr>
                <w:rFonts w:ascii="Times New Roman" w:hAnsi="Times New Roman"/>
                <w:b/>
                <w:bCs/>
                <w:sz w:val="24"/>
                <w:szCs w:val="24"/>
              </w:rPr>
              <w:t>Тема 1.4</w:t>
            </w:r>
          </w:p>
          <w:p w14:paraId="5C3E5B2B" w14:textId="77777777" w:rsidR="00B75642" w:rsidRPr="0071676F"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rPr>
                <w:rFonts w:ascii="Times New Roman" w:hAnsi="Times New Roman"/>
                <w:b/>
                <w:bCs/>
                <w:sz w:val="24"/>
                <w:szCs w:val="24"/>
              </w:rPr>
            </w:pPr>
            <w:r w:rsidRPr="0071676F">
              <w:rPr>
                <w:rFonts w:ascii="Times New Roman" w:hAnsi="Times New Roman"/>
                <w:b/>
                <w:bCs/>
                <w:sz w:val="24"/>
                <w:szCs w:val="24"/>
              </w:rPr>
              <w:t>Правила оказания первой помощи в чрезвычайных и опасных ситуациях</w:t>
            </w:r>
          </w:p>
        </w:tc>
        <w:tc>
          <w:tcPr>
            <w:tcW w:w="7281" w:type="dxa"/>
            <w:gridSpan w:val="2"/>
          </w:tcPr>
          <w:p w14:paraId="5F3C5C8E" w14:textId="77777777" w:rsidR="00B75642" w:rsidRPr="006960BC" w:rsidRDefault="00B75642" w:rsidP="00B75642">
            <w:pPr>
              <w:tabs>
                <w:tab w:val="left" w:pos="372"/>
                <w:tab w:val="left" w:pos="708"/>
                <w:tab w:val="left" w:pos="1416"/>
                <w:tab w:val="left" w:pos="2124"/>
                <w:tab w:val="left" w:pos="2832"/>
                <w:tab w:val="left" w:pos="3540"/>
                <w:tab w:val="left" w:pos="4248"/>
                <w:tab w:val="left" w:pos="4956"/>
                <w:tab w:val="left" w:pos="5160"/>
                <w:tab w:val="left" w:pos="5664"/>
              </w:tabs>
              <w:suppressAutoHyphens/>
              <w:spacing w:line="221" w:lineRule="auto"/>
              <w:rPr>
                <w:rFonts w:ascii="Times New Roman" w:hAnsi="Times New Roman"/>
                <w:b/>
                <w:bCs/>
                <w:sz w:val="24"/>
                <w:szCs w:val="24"/>
              </w:rPr>
            </w:pPr>
            <w:r w:rsidRPr="006960BC">
              <w:rPr>
                <w:rFonts w:ascii="Times New Roman" w:hAnsi="Times New Roman"/>
                <w:b/>
                <w:bCs/>
                <w:sz w:val="24"/>
                <w:szCs w:val="24"/>
              </w:rPr>
              <w:t>Содержание учебного материала</w:t>
            </w:r>
          </w:p>
        </w:tc>
        <w:tc>
          <w:tcPr>
            <w:tcW w:w="1701" w:type="dxa"/>
            <w:vMerge w:val="restart"/>
            <w:shd w:val="clear" w:color="auto" w:fill="auto"/>
          </w:tcPr>
          <w:p w14:paraId="29B7AEEB" w14:textId="77777777" w:rsidR="00B75642" w:rsidRPr="0071676F"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r>
              <w:rPr>
                <w:rFonts w:ascii="Times New Roman" w:hAnsi="Times New Roman"/>
                <w:bCs/>
                <w:sz w:val="24"/>
                <w:szCs w:val="24"/>
              </w:rPr>
              <w:t>4</w:t>
            </w:r>
          </w:p>
        </w:tc>
        <w:tc>
          <w:tcPr>
            <w:tcW w:w="1701" w:type="dxa"/>
            <w:vMerge w:val="restart"/>
          </w:tcPr>
          <w:p w14:paraId="06BE4677" w14:textId="5D2F3193" w:rsidR="00B75642" w:rsidRPr="0071676F" w:rsidRDefault="00B75642" w:rsidP="00B75642">
            <w:pPr>
              <w:spacing w:after="0" w:line="240" w:lineRule="auto"/>
              <w:rPr>
                <w:rFonts w:ascii="Times New Roman" w:hAnsi="Times New Roman"/>
                <w:bCs/>
                <w:sz w:val="24"/>
                <w:szCs w:val="24"/>
              </w:rPr>
            </w:pPr>
            <w:r>
              <w:rPr>
                <w:rFonts w:ascii="Times New Roman" w:eastAsia="Calibri" w:hAnsi="Times New Roman"/>
                <w:color w:val="000000" w:themeColor="text1"/>
                <w:sz w:val="24"/>
                <w:szCs w:val="24"/>
                <w:lang w:eastAsia="en-US"/>
              </w:rPr>
              <w:t xml:space="preserve">ОК 1 – ОК </w:t>
            </w:r>
            <w:r w:rsidR="00DF3BEC">
              <w:rPr>
                <w:rFonts w:ascii="Times New Roman" w:eastAsia="Calibri" w:hAnsi="Times New Roman"/>
                <w:color w:val="000000" w:themeColor="text1"/>
                <w:sz w:val="24"/>
                <w:szCs w:val="24"/>
                <w:lang w:eastAsia="en-US"/>
              </w:rPr>
              <w:t>9</w:t>
            </w:r>
            <w:r w:rsidRPr="00763028">
              <w:rPr>
                <w:rFonts w:ascii="Times New Roman" w:eastAsia="Calibri" w:hAnsi="Times New Roman"/>
                <w:color w:val="000000" w:themeColor="text1"/>
                <w:sz w:val="24"/>
                <w:szCs w:val="24"/>
                <w:lang w:eastAsia="en-US"/>
              </w:rPr>
              <w:t>,</w:t>
            </w:r>
            <w:r>
              <w:rPr>
                <w:rFonts w:ascii="Times New Roman" w:eastAsia="Calibri" w:hAnsi="Times New Roman"/>
                <w:color w:val="000000" w:themeColor="text1"/>
                <w:sz w:val="24"/>
                <w:szCs w:val="24"/>
                <w:lang w:eastAsia="en-US"/>
              </w:rPr>
              <w:t xml:space="preserve"> ПК 5.</w:t>
            </w:r>
            <w:r w:rsidR="00DF3BEC">
              <w:rPr>
                <w:rFonts w:ascii="Times New Roman" w:eastAsia="Calibri" w:hAnsi="Times New Roman"/>
                <w:color w:val="000000" w:themeColor="text1"/>
                <w:sz w:val="24"/>
                <w:szCs w:val="24"/>
                <w:lang w:eastAsia="en-US"/>
              </w:rPr>
              <w:t>5</w:t>
            </w:r>
          </w:p>
        </w:tc>
        <w:tc>
          <w:tcPr>
            <w:tcW w:w="1418" w:type="dxa"/>
            <w:vMerge w:val="restart"/>
          </w:tcPr>
          <w:p w14:paraId="052FD0F4"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Уо.01.01</w:t>
            </w:r>
          </w:p>
          <w:p w14:paraId="166FCE6D"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Зо.01.01</w:t>
            </w:r>
          </w:p>
          <w:p w14:paraId="5A4EDE66"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Уо.02.01</w:t>
            </w:r>
          </w:p>
          <w:p w14:paraId="1EB6CEBE"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Зо.02.01</w:t>
            </w:r>
          </w:p>
          <w:p w14:paraId="662600C6"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Уо.03.01</w:t>
            </w:r>
          </w:p>
          <w:p w14:paraId="5AF89D25"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Зо.03.01</w:t>
            </w:r>
          </w:p>
          <w:p w14:paraId="0EB17FE4" w14:textId="77777777" w:rsidR="00B75642" w:rsidRPr="00253B01" w:rsidRDefault="00B75642" w:rsidP="00B75642">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4A841370" w14:textId="77777777" w:rsidR="00B75642" w:rsidRDefault="00B75642" w:rsidP="00B75642">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47EA7FB6" w14:textId="77777777" w:rsidR="00B75642" w:rsidRDefault="00B75642" w:rsidP="00B7564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07.01</w:t>
            </w:r>
          </w:p>
          <w:p w14:paraId="0A3242A9" w14:textId="77777777" w:rsidR="00B75642" w:rsidRPr="00253B01" w:rsidRDefault="00B75642" w:rsidP="00B7564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07.02</w:t>
            </w:r>
          </w:p>
          <w:p w14:paraId="45340331" w14:textId="77777777" w:rsidR="00B75642" w:rsidRDefault="00B75642" w:rsidP="00B7564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07.03</w:t>
            </w:r>
          </w:p>
          <w:p w14:paraId="776B58AC" w14:textId="77777777" w:rsidR="00B75642" w:rsidRPr="00253B01" w:rsidRDefault="00B75642" w:rsidP="00B75642">
            <w:pPr>
              <w:spacing w:after="0" w:line="240" w:lineRule="auto"/>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6C35B192" w14:textId="77777777" w:rsidR="00B75642" w:rsidRPr="00253B01" w:rsidRDefault="00B75642" w:rsidP="00B75642">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62EA2E3D" w14:textId="33E827BB" w:rsidR="00B75642" w:rsidRPr="00253B01" w:rsidRDefault="00B75642" w:rsidP="00B75642">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sidR="00DF3BEC">
              <w:rPr>
                <w:rFonts w:ascii="Times New Roman" w:hAnsi="Times New Roman"/>
              </w:rPr>
              <w:t>5</w:t>
            </w:r>
            <w:r w:rsidRPr="00253B01">
              <w:rPr>
                <w:rFonts w:ascii="Times New Roman" w:hAnsi="Times New Roman"/>
              </w:rPr>
              <w:t xml:space="preserve">.01 </w:t>
            </w:r>
          </w:p>
          <w:p w14:paraId="4CFCD245" w14:textId="4729B6E1" w:rsidR="00B75642" w:rsidRDefault="00B75642" w:rsidP="00B75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w:t>
            </w:r>
            <w:r w:rsidR="00DF3BEC">
              <w:rPr>
                <w:rFonts w:ascii="Times New Roman" w:hAnsi="Times New Roman"/>
              </w:rPr>
              <w:t>5</w:t>
            </w:r>
            <w:r w:rsidRPr="00253B01">
              <w:rPr>
                <w:rFonts w:ascii="Times New Roman" w:hAnsi="Times New Roman"/>
              </w:rPr>
              <w:t>.01</w:t>
            </w:r>
          </w:p>
          <w:p w14:paraId="0F794509" w14:textId="77777777" w:rsidR="00B75642" w:rsidRDefault="00C01330" w:rsidP="00DF3BEC">
            <w:pPr>
              <w:spacing w:after="0" w:line="240" w:lineRule="auto"/>
              <w:rPr>
                <w:rFonts w:ascii="Times New Roman" w:hAnsi="Times New Roman"/>
              </w:rPr>
            </w:pPr>
            <w:r>
              <w:rPr>
                <w:rFonts w:ascii="Times New Roman" w:hAnsi="Times New Roman"/>
              </w:rPr>
              <w:t>Уд 8</w:t>
            </w:r>
          </w:p>
          <w:p w14:paraId="738E5BC4" w14:textId="7E5679CD" w:rsidR="00C01330" w:rsidRPr="00DF3BEC" w:rsidRDefault="00C01330" w:rsidP="00DF3BEC">
            <w:pPr>
              <w:spacing w:after="0" w:line="240" w:lineRule="auto"/>
              <w:rPr>
                <w:rFonts w:ascii="Times New Roman" w:hAnsi="Times New Roman"/>
              </w:rPr>
            </w:pPr>
            <w:proofErr w:type="spellStart"/>
            <w:r>
              <w:rPr>
                <w:rFonts w:ascii="Times New Roman" w:hAnsi="Times New Roman"/>
              </w:rPr>
              <w:t>Зд</w:t>
            </w:r>
            <w:proofErr w:type="spellEnd"/>
            <w:r>
              <w:rPr>
                <w:rFonts w:ascii="Times New Roman" w:hAnsi="Times New Roman"/>
              </w:rPr>
              <w:t xml:space="preserve"> 8</w:t>
            </w:r>
          </w:p>
        </w:tc>
      </w:tr>
      <w:tr w:rsidR="00B75642" w:rsidRPr="0071676F" w14:paraId="06323485" w14:textId="77777777" w:rsidTr="0001347E">
        <w:trPr>
          <w:trHeight w:val="20"/>
        </w:trPr>
        <w:tc>
          <w:tcPr>
            <w:tcW w:w="2353" w:type="dxa"/>
            <w:vMerge/>
          </w:tcPr>
          <w:p w14:paraId="7AAF530C"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
                <w:bCs/>
                <w:sz w:val="24"/>
                <w:szCs w:val="24"/>
              </w:rPr>
            </w:pPr>
          </w:p>
        </w:tc>
        <w:tc>
          <w:tcPr>
            <w:tcW w:w="425" w:type="dxa"/>
          </w:tcPr>
          <w:p w14:paraId="3311F0CA" w14:textId="77777777" w:rsidR="00B75642" w:rsidRPr="0071676F" w:rsidRDefault="00B75642" w:rsidP="0001347E">
            <w:pPr>
              <w:tabs>
                <w:tab w:val="left" w:pos="708"/>
                <w:tab w:val="left" w:pos="1416"/>
                <w:tab w:val="left" w:pos="2124"/>
                <w:tab w:val="left" w:pos="2832"/>
                <w:tab w:val="left" w:pos="3540"/>
                <w:tab w:val="left" w:pos="3664"/>
              </w:tabs>
              <w:suppressAutoHyphens/>
              <w:spacing w:line="221" w:lineRule="auto"/>
              <w:jc w:val="center"/>
              <w:rPr>
                <w:rFonts w:ascii="Times New Roman" w:hAnsi="Times New Roman"/>
                <w:bCs/>
                <w:sz w:val="24"/>
                <w:szCs w:val="24"/>
              </w:rPr>
            </w:pPr>
            <w:r w:rsidRPr="0071676F">
              <w:rPr>
                <w:rFonts w:ascii="Times New Roman" w:hAnsi="Times New Roman"/>
                <w:bCs/>
                <w:sz w:val="24"/>
                <w:szCs w:val="24"/>
              </w:rPr>
              <w:t>1</w:t>
            </w:r>
          </w:p>
        </w:tc>
        <w:tc>
          <w:tcPr>
            <w:tcW w:w="6856" w:type="dxa"/>
          </w:tcPr>
          <w:p w14:paraId="524F51EB" w14:textId="77777777" w:rsidR="00B75642" w:rsidRPr="0071676F" w:rsidRDefault="00B75642" w:rsidP="0001347E">
            <w:pPr>
              <w:tabs>
                <w:tab w:val="left" w:pos="708"/>
                <w:tab w:val="left" w:pos="1416"/>
                <w:tab w:val="left" w:pos="2124"/>
                <w:tab w:val="left" w:pos="2832"/>
                <w:tab w:val="left" w:pos="3540"/>
                <w:tab w:val="left" w:pos="3664"/>
              </w:tabs>
              <w:suppressAutoHyphens/>
              <w:spacing w:after="0" w:line="221" w:lineRule="auto"/>
              <w:rPr>
                <w:rFonts w:ascii="Times New Roman" w:hAnsi="Times New Roman"/>
                <w:bCs/>
                <w:sz w:val="24"/>
                <w:szCs w:val="24"/>
              </w:rPr>
            </w:pPr>
            <w:r w:rsidRPr="0071676F">
              <w:rPr>
                <w:rFonts w:ascii="Times New Roman" w:hAnsi="Times New Roman"/>
                <w:bCs/>
                <w:sz w:val="24"/>
                <w:szCs w:val="24"/>
              </w:rPr>
              <w:t>Правила оказания первой медицинской и психологической помощи в опасных и чрезвычайных ситуациях.</w:t>
            </w:r>
          </w:p>
        </w:tc>
        <w:tc>
          <w:tcPr>
            <w:tcW w:w="1701" w:type="dxa"/>
            <w:vMerge/>
          </w:tcPr>
          <w:p w14:paraId="48068AB9"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c>
          <w:tcPr>
            <w:tcW w:w="1701" w:type="dxa"/>
            <w:vMerge/>
          </w:tcPr>
          <w:p w14:paraId="3E04B9B1"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c>
          <w:tcPr>
            <w:tcW w:w="1418" w:type="dxa"/>
            <w:vMerge/>
          </w:tcPr>
          <w:p w14:paraId="56549703"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r>
      <w:tr w:rsidR="00B75642" w:rsidRPr="0071676F" w14:paraId="3B760AAD" w14:textId="77777777" w:rsidTr="0001347E">
        <w:trPr>
          <w:trHeight w:val="1270"/>
        </w:trPr>
        <w:tc>
          <w:tcPr>
            <w:tcW w:w="2353" w:type="dxa"/>
            <w:vMerge/>
          </w:tcPr>
          <w:p w14:paraId="4F159168"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
                <w:bCs/>
                <w:sz w:val="24"/>
                <w:szCs w:val="24"/>
              </w:rPr>
            </w:pPr>
          </w:p>
        </w:tc>
        <w:tc>
          <w:tcPr>
            <w:tcW w:w="7281" w:type="dxa"/>
            <w:gridSpan w:val="2"/>
          </w:tcPr>
          <w:p w14:paraId="09781A60" w14:textId="77777777" w:rsidR="00B75642" w:rsidRPr="006960BC" w:rsidRDefault="00B75642" w:rsidP="0001347E">
            <w:pPr>
              <w:suppressAutoHyphens/>
              <w:spacing w:after="0" w:line="221" w:lineRule="auto"/>
              <w:rPr>
                <w:rFonts w:ascii="Times New Roman" w:hAnsi="Times New Roman"/>
                <w:b/>
                <w:bCs/>
                <w:sz w:val="24"/>
                <w:szCs w:val="24"/>
              </w:rPr>
            </w:pPr>
            <w:r w:rsidRPr="006960BC">
              <w:rPr>
                <w:rFonts w:ascii="Times New Roman" w:hAnsi="Times New Roman"/>
                <w:b/>
                <w:bCs/>
                <w:sz w:val="24"/>
                <w:szCs w:val="24"/>
              </w:rPr>
              <w:t>Практическое занятие 4</w:t>
            </w:r>
          </w:p>
          <w:p w14:paraId="5F989550" w14:textId="77777777" w:rsidR="00B75642" w:rsidRPr="0071676F" w:rsidRDefault="00B75642" w:rsidP="0001347E">
            <w:pPr>
              <w:suppressAutoHyphens/>
              <w:spacing w:after="0" w:line="221" w:lineRule="auto"/>
              <w:rPr>
                <w:rFonts w:ascii="Times New Roman" w:hAnsi="Times New Roman"/>
                <w:bCs/>
                <w:sz w:val="24"/>
                <w:szCs w:val="24"/>
              </w:rPr>
            </w:pPr>
            <w:r w:rsidRPr="0071676F">
              <w:rPr>
                <w:rFonts w:ascii="Times New Roman" w:hAnsi="Times New Roman"/>
                <w:bCs/>
                <w:sz w:val="24"/>
                <w:szCs w:val="24"/>
              </w:rPr>
              <w:t>Отработка навыков оказания первой медицинской помощи при ранениях, переломах. Отработка навыков оказания реанимационной помощи. Отработка навыков оказания неотложной психологической помощи в экстремальных  и чрезвычайных ситуациях.</w:t>
            </w:r>
          </w:p>
        </w:tc>
        <w:tc>
          <w:tcPr>
            <w:tcW w:w="1701" w:type="dxa"/>
            <w:shd w:val="clear" w:color="auto" w:fill="auto"/>
          </w:tcPr>
          <w:p w14:paraId="7BA4FFFE"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r w:rsidRPr="0071676F">
              <w:rPr>
                <w:rFonts w:ascii="Times New Roman" w:hAnsi="Times New Roman"/>
                <w:bCs/>
                <w:sz w:val="24"/>
                <w:szCs w:val="24"/>
              </w:rPr>
              <w:t>2</w:t>
            </w:r>
          </w:p>
        </w:tc>
        <w:tc>
          <w:tcPr>
            <w:tcW w:w="1701" w:type="dxa"/>
            <w:vMerge/>
          </w:tcPr>
          <w:p w14:paraId="03FD9CA0" w14:textId="05D27B52" w:rsidR="00B75642" w:rsidRPr="0071676F" w:rsidRDefault="00B75642" w:rsidP="00244AA2">
            <w:pPr>
              <w:spacing w:after="0" w:line="240" w:lineRule="auto"/>
              <w:rPr>
                <w:rFonts w:ascii="Times New Roman" w:hAnsi="Times New Roman"/>
                <w:bCs/>
                <w:sz w:val="24"/>
                <w:szCs w:val="24"/>
              </w:rPr>
            </w:pPr>
          </w:p>
        </w:tc>
        <w:tc>
          <w:tcPr>
            <w:tcW w:w="1418" w:type="dxa"/>
            <w:vMerge/>
          </w:tcPr>
          <w:p w14:paraId="5E353D1B" w14:textId="471EDB5E" w:rsidR="00B75642" w:rsidRPr="00244AA2" w:rsidRDefault="00B75642"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B75642" w:rsidRPr="0071676F" w14:paraId="4F338E45" w14:textId="77777777" w:rsidTr="0001347E">
        <w:trPr>
          <w:trHeight w:val="20"/>
        </w:trPr>
        <w:tc>
          <w:tcPr>
            <w:tcW w:w="2353" w:type="dxa"/>
            <w:vMerge/>
          </w:tcPr>
          <w:p w14:paraId="3A846ED5"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
                <w:bCs/>
                <w:sz w:val="24"/>
                <w:szCs w:val="24"/>
              </w:rPr>
            </w:pPr>
          </w:p>
        </w:tc>
        <w:tc>
          <w:tcPr>
            <w:tcW w:w="7281" w:type="dxa"/>
            <w:gridSpan w:val="2"/>
          </w:tcPr>
          <w:p w14:paraId="059CAF02" w14:textId="77777777" w:rsidR="00B75642" w:rsidRPr="006960BC"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21" w:lineRule="auto"/>
              <w:rPr>
                <w:rFonts w:ascii="Times New Roman" w:hAnsi="Times New Roman"/>
                <w:b/>
                <w:bCs/>
                <w:sz w:val="24"/>
                <w:szCs w:val="24"/>
              </w:rPr>
            </w:pPr>
            <w:r w:rsidRPr="006960BC">
              <w:rPr>
                <w:rFonts w:ascii="Times New Roman" w:hAnsi="Times New Roman"/>
                <w:b/>
                <w:bCs/>
                <w:sz w:val="24"/>
                <w:szCs w:val="24"/>
              </w:rPr>
              <w:t>Самостоятельная работа обучающихся</w:t>
            </w:r>
          </w:p>
        </w:tc>
        <w:tc>
          <w:tcPr>
            <w:tcW w:w="1701" w:type="dxa"/>
            <w:vMerge w:val="restart"/>
            <w:shd w:val="clear" w:color="auto" w:fill="auto"/>
          </w:tcPr>
          <w:p w14:paraId="66F29A18"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r w:rsidRPr="00414F5E">
              <w:rPr>
                <w:rFonts w:ascii="Times New Roman" w:hAnsi="Times New Roman"/>
                <w:bCs/>
                <w:color w:val="00B050"/>
                <w:sz w:val="24"/>
                <w:szCs w:val="24"/>
              </w:rPr>
              <w:t>2</w:t>
            </w:r>
          </w:p>
        </w:tc>
        <w:tc>
          <w:tcPr>
            <w:tcW w:w="1701" w:type="dxa"/>
            <w:vMerge/>
            <w:shd w:val="clear" w:color="auto" w:fill="BFBFBF" w:themeFill="background1" w:themeFillShade="BF"/>
          </w:tcPr>
          <w:p w14:paraId="040E77AB"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c>
          <w:tcPr>
            <w:tcW w:w="1418" w:type="dxa"/>
            <w:vMerge/>
            <w:shd w:val="clear" w:color="auto" w:fill="BFBFBF" w:themeFill="background1" w:themeFillShade="BF"/>
          </w:tcPr>
          <w:p w14:paraId="3A1192A5"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r>
      <w:tr w:rsidR="00B75642" w:rsidRPr="0071676F" w14:paraId="2B3090CE" w14:textId="77777777" w:rsidTr="0001347E">
        <w:trPr>
          <w:trHeight w:val="20"/>
        </w:trPr>
        <w:tc>
          <w:tcPr>
            <w:tcW w:w="2353" w:type="dxa"/>
            <w:vMerge/>
          </w:tcPr>
          <w:p w14:paraId="07E5CE1A"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
                <w:bCs/>
                <w:sz w:val="24"/>
                <w:szCs w:val="24"/>
              </w:rPr>
            </w:pPr>
          </w:p>
        </w:tc>
        <w:tc>
          <w:tcPr>
            <w:tcW w:w="7281" w:type="dxa"/>
            <w:gridSpan w:val="2"/>
          </w:tcPr>
          <w:p w14:paraId="1620778A"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rPr>
                <w:rFonts w:ascii="Times New Roman" w:hAnsi="Times New Roman"/>
                <w:bCs/>
                <w:sz w:val="24"/>
                <w:szCs w:val="24"/>
              </w:rPr>
            </w:pPr>
            <w:r w:rsidRPr="0071676F">
              <w:rPr>
                <w:rFonts w:ascii="Times New Roman" w:hAnsi="Times New Roman"/>
                <w:bCs/>
                <w:sz w:val="24"/>
                <w:szCs w:val="24"/>
              </w:rPr>
              <w:t>Составление конспекта при работе с  учебным изданием и специальной литературой, написание реферата, создание презентации.</w:t>
            </w:r>
          </w:p>
        </w:tc>
        <w:tc>
          <w:tcPr>
            <w:tcW w:w="1701" w:type="dxa"/>
            <w:vMerge/>
            <w:shd w:val="clear" w:color="auto" w:fill="auto"/>
          </w:tcPr>
          <w:p w14:paraId="7696B688"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c>
          <w:tcPr>
            <w:tcW w:w="1701" w:type="dxa"/>
            <w:vMerge/>
            <w:shd w:val="clear" w:color="auto" w:fill="BFBFBF" w:themeFill="background1" w:themeFillShade="BF"/>
          </w:tcPr>
          <w:p w14:paraId="0EE5719A"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c>
          <w:tcPr>
            <w:tcW w:w="1418" w:type="dxa"/>
            <w:vMerge/>
            <w:shd w:val="clear" w:color="auto" w:fill="BFBFBF" w:themeFill="background1" w:themeFillShade="BF"/>
          </w:tcPr>
          <w:p w14:paraId="1343CD88" w14:textId="77777777" w:rsidR="00B75642" w:rsidRPr="0071676F"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21" w:lineRule="auto"/>
              <w:jc w:val="center"/>
              <w:rPr>
                <w:rFonts w:ascii="Times New Roman" w:hAnsi="Times New Roman"/>
                <w:bCs/>
                <w:sz w:val="24"/>
                <w:szCs w:val="24"/>
              </w:rPr>
            </w:pPr>
          </w:p>
        </w:tc>
      </w:tr>
      <w:tr w:rsidR="0001347E" w:rsidRPr="0071676F" w14:paraId="5C6AB4BB" w14:textId="77777777" w:rsidTr="0001347E">
        <w:tblPrEx>
          <w:shd w:val="clear" w:color="auto" w:fill="FFFFFF"/>
        </w:tblPrEx>
        <w:trPr>
          <w:trHeight w:val="97"/>
        </w:trPr>
        <w:tc>
          <w:tcPr>
            <w:tcW w:w="9634" w:type="dxa"/>
            <w:gridSpan w:val="3"/>
            <w:shd w:val="clear" w:color="auto" w:fill="FFFFFF"/>
          </w:tcPr>
          <w:p w14:paraId="013003BC"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r w:rsidRPr="00414F5E">
              <w:rPr>
                <w:rFonts w:ascii="Times New Roman" w:hAnsi="Times New Roman"/>
                <w:b/>
                <w:bCs/>
                <w:sz w:val="24"/>
                <w:szCs w:val="24"/>
              </w:rPr>
              <w:t>Раздел 2 Основы военной службы</w:t>
            </w:r>
          </w:p>
        </w:tc>
        <w:tc>
          <w:tcPr>
            <w:tcW w:w="1701" w:type="dxa"/>
            <w:shd w:val="clear" w:color="auto" w:fill="FFFFFF"/>
          </w:tcPr>
          <w:p w14:paraId="2A0BEF0F"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414F5E">
              <w:rPr>
                <w:rFonts w:ascii="Times New Roman" w:hAnsi="Times New Roman"/>
                <w:b/>
                <w:bCs/>
                <w:sz w:val="24"/>
                <w:szCs w:val="24"/>
              </w:rPr>
              <w:t>28</w:t>
            </w:r>
          </w:p>
        </w:tc>
        <w:tc>
          <w:tcPr>
            <w:tcW w:w="1701" w:type="dxa"/>
            <w:shd w:val="clear" w:color="auto" w:fill="FFFFFF"/>
          </w:tcPr>
          <w:p w14:paraId="26DEC8ED"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1418" w:type="dxa"/>
            <w:shd w:val="clear" w:color="auto" w:fill="FFFFFF"/>
          </w:tcPr>
          <w:p w14:paraId="4BCEED19"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r>
      <w:tr w:rsidR="00DF3BEC" w:rsidRPr="0071676F" w14:paraId="7039954A" w14:textId="77777777" w:rsidTr="00250280">
        <w:tblPrEx>
          <w:shd w:val="clear" w:color="auto" w:fill="FFFFFF"/>
        </w:tblPrEx>
        <w:tc>
          <w:tcPr>
            <w:tcW w:w="2353" w:type="dxa"/>
            <w:vMerge w:val="restart"/>
            <w:shd w:val="clear" w:color="auto" w:fill="FFFFFF"/>
          </w:tcPr>
          <w:p w14:paraId="04A44799" w14:textId="77777777" w:rsidR="00DF3BEC" w:rsidRPr="00414F5E" w:rsidRDefault="00DF3BEC" w:rsidP="00DF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 xml:space="preserve">Тема 2.1 Основы организации </w:t>
            </w:r>
            <w:r w:rsidRPr="00414F5E">
              <w:rPr>
                <w:rFonts w:ascii="Times New Roman" w:hAnsi="Times New Roman"/>
                <w:b/>
                <w:bCs/>
                <w:sz w:val="24"/>
                <w:szCs w:val="24"/>
              </w:rPr>
              <w:lastRenderedPageBreak/>
              <w:t>обороны государства</w:t>
            </w:r>
          </w:p>
        </w:tc>
        <w:tc>
          <w:tcPr>
            <w:tcW w:w="7281" w:type="dxa"/>
            <w:gridSpan w:val="2"/>
            <w:shd w:val="clear" w:color="auto" w:fill="FFFFFF"/>
          </w:tcPr>
          <w:p w14:paraId="2D5B6E02" w14:textId="77777777" w:rsidR="00DF3BEC" w:rsidRPr="00414F5E" w:rsidRDefault="00DF3BEC" w:rsidP="00DF3BEC">
            <w:pPr>
              <w:tabs>
                <w:tab w:val="left" w:pos="1120"/>
                <w:tab w:val="left" w:pos="1312"/>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lastRenderedPageBreak/>
              <w:t>Содержание учебного материала</w:t>
            </w:r>
          </w:p>
        </w:tc>
        <w:tc>
          <w:tcPr>
            <w:tcW w:w="1701" w:type="dxa"/>
            <w:vMerge w:val="restart"/>
            <w:shd w:val="clear" w:color="auto" w:fill="FFFFFF"/>
          </w:tcPr>
          <w:p w14:paraId="279809C3" w14:textId="77777777" w:rsidR="00DF3BEC" w:rsidRPr="00414F5E" w:rsidRDefault="00DF3BEC" w:rsidP="00DF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14F5E">
              <w:rPr>
                <w:rFonts w:ascii="Times New Roman" w:hAnsi="Times New Roman"/>
                <w:bCs/>
                <w:sz w:val="24"/>
                <w:szCs w:val="24"/>
              </w:rPr>
              <w:t>2</w:t>
            </w:r>
          </w:p>
        </w:tc>
        <w:tc>
          <w:tcPr>
            <w:tcW w:w="1701" w:type="dxa"/>
            <w:vMerge w:val="restart"/>
          </w:tcPr>
          <w:p w14:paraId="0EBB38D0" w14:textId="7075EB79" w:rsidR="00DF3BEC" w:rsidRPr="0071676F" w:rsidRDefault="00DF3BEC" w:rsidP="00DF3BEC">
            <w:pPr>
              <w:spacing w:after="0" w:line="240" w:lineRule="auto"/>
              <w:rPr>
                <w:rFonts w:ascii="Times New Roman" w:hAnsi="Times New Roman"/>
                <w:bCs/>
                <w:sz w:val="24"/>
                <w:szCs w:val="24"/>
              </w:rPr>
            </w:pPr>
            <w:r>
              <w:rPr>
                <w:rFonts w:ascii="Times New Roman" w:eastAsia="Calibri" w:hAnsi="Times New Roman"/>
                <w:color w:val="000000" w:themeColor="text1"/>
                <w:sz w:val="24"/>
                <w:szCs w:val="24"/>
                <w:lang w:eastAsia="en-US"/>
              </w:rPr>
              <w:t>ОК 1 – ОК 9</w:t>
            </w:r>
            <w:r w:rsidRPr="00763028">
              <w:rPr>
                <w:rFonts w:ascii="Times New Roman" w:eastAsia="Calibri" w:hAnsi="Times New Roman"/>
                <w:color w:val="000000" w:themeColor="text1"/>
                <w:sz w:val="24"/>
                <w:szCs w:val="24"/>
                <w:lang w:eastAsia="en-US"/>
              </w:rPr>
              <w:t>,</w:t>
            </w:r>
            <w:r>
              <w:rPr>
                <w:rFonts w:ascii="Times New Roman" w:eastAsia="Calibri" w:hAnsi="Times New Roman"/>
                <w:color w:val="000000" w:themeColor="text1"/>
                <w:sz w:val="24"/>
                <w:szCs w:val="24"/>
                <w:lang w:eastAsia="en-US"/>
              </w:rPr>
              <w:t xml:space="preserve"> ПК 5.</w:t>
            </w:r>
            <w:r w:rsidR="00B65CD5">
              <w:rPr>
                <w:rFonts w:ascii="Times New Roman" w:eastAsia="Calibri" w:hAnsi="Times New Roman"/>
                <w:color w:val="000000" w:themeColor="text1"/>
                <w:sz w:val="24"/>
                <w:szCs w:val="24"/>
                <w:lang w:eastAsia="en-US"/>
              </w:rPr>
              <w:t>2</w:t>
            </w:r>
          </w:p>
        </w:tc>
        <w:tc>
          <w:tcPr>
            <w:tcW w:w="1418" w:type="dxa"/>
            <w:vMerge w:val="restart"/>
          </w:tcPr>
          <w:p w14:paraId="37D0AEB6" w14:textId="77777777" w:rsidR="00DF3BEC" w:rsidRPr="00253B01" w:rsidRDefault="00DF3BEC" w:rsidP="00DF3BEC">
            <w:pPr>
              <w:spacing w:after="0" w:line="240" w:lineRule="auto"/>
              <w:rPr>
                <w:rFonts w:ascii="Times New Roman" w:hAnsi="Times New Roman"/>
              </w:rPr>
            </w:pPr>
            <w:r w:rsidRPr="00253B01">
              <w:rPr>
                <w:rFonts w:ascii="Times New Roman" w:hAnsi="Times New Roman"/>
              </w:rPr>
              <w:t>Уо.02.01</w:t>
            </w:r>
          </w:p>
          <w:p w14:paraId="5BCB5D5F" w14:textId="77777777" w:rsidR="00DF3BEC" w:rsidRPr="00253B01" w:rsidRDefault="00DF3BEC" w:rsidP="00DF3BEC">
            <w:pPr>
              <w:spacing w:after="0" w:line="240" w:lineRule="auto"/>
              <w:rPr>
                <w:rFonts w:ascii="Times New Roman" w:hAnsi="Times New Roman"/>
              </w:rPr>
            </w:pPr>
            <w:r w:rsidRPr="00253B01">
              <w:rPr>
                <w:rFonts w:ascii="Times New Roman" w:hAnsi="Times New Roman"/>
              </w:rPr>
              <w:t>Зо.02.01</w:t>
            </w:r>
          </w:p>
          <w:p w14:paraId="4FB7D85F" w14:textId="77777777" w:rsidR="00DF3BEC" w:rsidRPr="00253B01" w:rsidRDefault="00DF3BEC" w:rsidP="00DF3BEC">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5AF486EE" w14:textId="4421180A" w:rsidR="00DF3BEC" w:rsidRPr="00253B01" w:rsidRDefault="00DF3BEC" w:rsidP="00DF3BEC">
            <w:pPr>
              <w:spacing w:after="0" w:line="240" w:lineRule="auto"/>
              <w:rPr>
                <w:rFonts w:ascii="Times New Roman" w:hAnsi="Times New Roman"/>
              </w:rPr>
            </w:pPr>
            <w:r w:rsidRPr="00253B01">
              <w:rPr>
                <w:rFonts w:ascii="Times New Roman" w:hAnsi="Times New Roman"/>
              </w:rPr>
              <w:lastRenderedPageBreak/>
              <w:t xml:space="preserve">У </w:t>
            </w:r>
            <w:r>
              <w:rPr>
                <w:rFonts w:ascii="Times New Roman" w:hAnsi="Times New Roman"/>
              </w:rPr>
              <w:t>5</w:t>
            </w:r>
            <w:r w:rsidRPr="00253B01">
              <w:rPr>
                <w:rFonts w:ascii="Times New Roman" w:hAnsi="Times New Roman"/>
              </w:rPr>
              <w:t>.</w:t>
            </w:r>
            <w:r w:rsidR="00B65CD5">
              <w:rPr>
                <w:rFonts w:ascii="Times New Roman" w:hAnsi="Times New Roman"/>
              </w:rPr>
              <w:t>2</w:t>
            </w:r>
            <w:r w:rsidRPr="00253B01">
              <w:rPr>
                <w:rFonts w:ascii="Times New Roman" w:hAnsi="Times New Roman"/>
              </w:rPr>
              <w:t xml:space="preserve">.01 </w:t>
            </w:r>
          </w:p>
          <w:p w14:paraId="71E9512B" w14:textId="643C6C44" w:rsidR="00DF3BEC" w:rsidRDefault="00DF3BEC" w:rsidP="00DF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w:t>
            </w:r>
            <w:r w:rsidR="00B65CD5">
              <w:rPr>
                <w:rFonts w:ascii="Times New Roman" w:hAnsi="Times New Roman"/>
              </w:rPr>
              <w:t>2</w:t>
            </w:r>
            <w:r w:rsidRPr="00253B01">
              <w:rPr>
                <w:rFonts w:ascii="Times New Roman" w:hAnsi="Times New Roman"/>
              </w:rPr>
              <w:t>.01</w:t>
            </w:r>
          </w:p>
          <w:p w14:paraId="7F5CFE4E" w14:textId="77777777" w:rsidR="00DF3BEC" w:rsidRDefault="00C01330" w:rsidP="00DF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6</w:t>
            </w:r>
          </w:p>
          <w:p w14:paraId="114F1A2D" w14:textId="77777777" w:rsidR="00C01330" w:rsidRDefault="00C01330" w:rsidP="00DF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7</w:t>
            </w:r>
          </w:p>
          <w:p w14:paraId="4448280A" w14:textId="77777777" w:rsidR="00C01330" w:rsidRDefault="00C01330" w:rsidP="00DF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7</w:t>
            </w:r>
          </w:p>
          <w:p w14:paraId="28844531" w14:textId="77777777" w:rsidR="00C01330" w:rsidRDefault="00C01330" w:rsidP="00DF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8</w:t>
            </w:r>
          </w:p>
          <w:p w14:paraId="24767A2B" w14:textId="4AF9E41F" w:rsidR="00C01330" w:rsidRPr="00244AA2" w:rsidRDefault="00C01330" w:rsidP="00DF3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9</w:t>
            </w:r>
          </w:p>
        </w:tc>
      </w:tr>
      <w:tr w:rsidR="00B75642" w:rsidRPr="0071676F" w14:paraId="509C12BF" w14:textId="77777777" w:rsidTr="0001347E">
        <w:tblPrEx>
          <w:shd w:val="clear" w:color="auto" w:fill="FFFFFF"/>
        </w:tblPrEx>
        <w:tc>
          <w:tcPr>
            <w:tcW w:w="2353" w:type="dxa"/>
            <w:vMerge/>
            <w:shd w:val="clear" w:color="auto" w:fill="FFFFFF"/>
          </w:tcPr>
          <w:p w14:paraId="6C2137A2"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425" w:type="dxa"/>
            <w:shd w:val="clear" w:color="auto" w:fill="FFFFFF"/>
          </w:tcPr>
          <w:p w14:paraId="51603684" w14:textId="77777777" w:rsidR="00B75642" w:rsidRPr="00414F5E" w:rsidRDefault="00B75642" w:rsidP="0001347E">
            <w:pPr>
              <w:tabs>
                <w:tab w:val="left" w:pos="2748"/>
              </w:tabs>
              <w:suppressAutoHyphens/>
              <w:spacing w:after="0" w:line="240" w:lineRule="auto"/>
              <w:rPr>
                <w:rFonts w:ascii="Times New Roman" w:hAnsi="Times New Roman"/>
                <w:bCs/>
                <w:sz w:val="24"/>
                <w:szCs w:val="24"/>
              </w:rPr>
            </w:pPr>
            <w:r w:rsidRPr="00414F5E">
              <w:rPr>
                <w:rFonts w:ascii="Times New Roman" w:hAnsi="Times New Roman"/>
                <w:bCs/>
                <w:sz w:val="24"/>
                <w:szCs w:val="24"/>
              </w:rPr>
              <w:t>1</w:t>
            </w:r>
          </w:p>
        </w:tc>
        <w:tc>
          <w:tcPr>
            <w:tcW w:w="6856" w:type="dxa"/>
            <w:shd w:val="clear" w:color="auto" w:fill="FFFFFF"/>
          </w:tcPr>
          <w:p w14:paraId="731838BF" w14:textId="77777777" w:rsidR="00B75642" w:rsidRPr="00414F5E" w:rsidRDefault="00B75642" w:rsidP="0001347E">
            <w:pPr>
              <w:tabs>
                <w:tab w:val="left" w:pos="2748"/>
              </w:tabs>
              <w:suppressAutoHyphens/>
              <w:spacing w:after="0" w:line="240" w:lineRule="auto"/>
              <w:rPr>
                <w:rFonts w:ascii="Times New Roman" w:hAnsi="Times New Roman"/>
                <w:bCs/>
                <w:sz w:val="24"/>
                <w:szCs w:val="24"/>
              </w:rPr>
            </w:pPr>
            <w:r w:rsidRPr="00414F5E">
              <w:rPr>
                <w:rFonts w:ascii="Times New Roman" w:hAnsi="Times New Roman"/>
                <w:bCs/>
                <w:sz w:val="24"/>
                <w:szCs w:val="24"/>
              </w:rPr>
              <w:t>Концепция национальной безопасности РФ. Военная доктрина.</w:t>
            </w:r>
          </w:p>
        </w:tc>
        <w:tc>
          <w:tcPr>
            <w:tcW w:w="1701" w:type="dxa"/>
            <w:vMerge/>
            <w:shd w:val="clear" w:color="auto" w:fill="FFFFFF"/>
          </w:tcPr>
          <w:p w14:paraId="0345EC94"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shd w:val="clear" w:color="auto" w:fill="FFFFFF"/>
          </w:tcPr>
          <w:p w14:paraId="2C91A08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69C89F81"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48B2E6F0" w14:textId="77777777" w:rsidTr="0001347E">
        <w:tblPrEx>
          <w:shd w:val="clear" w:color="auto" w:fill="FFFFFF"/>
        </w:tblPrEx>
        <w:trPr>
          <w:trHeight w:val="284"/>
        </w:trPr>
        <w:tc>
          <w:tcPr>
            <w:tcW w:w="2353" w:type="dxa"/>
            <w:vMerge/>
            <w:tcBorders>
              <w:bottom w:val="single" w:sz="4" w:space="0" w:color="auto"/>
            </w:tcBorders>
            <w:shd w:val="clear" w:color="auto" w:fill="FFFFFF"/>
          </w:tcPr>
          <w:p w14:paraId="0E87FF08"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tcBorders>
              <w:bottom w:val="single" w:sz="4" w:space="0" w:color="auto"/>
            </w:tcBorders>
            <w:shd w:val="clear" w:color="auto" w:fill="FFFFFF"/>
          </w:tcPr>
          <w:p w14:paraId="124FA0FD" w14:textId="77777777" w:rsidR="00B75642" w:rsidRPr="00414F5E" w:rsidRDefault="00B75642" w:rsidP="0001347E">
            <w:pPr>
              <w:tabs>
                <w:tab w:val="left" w:pos="2748"/>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Самостоятельная работа обучающихся</w:t>
            </w:r>
          </w:p>
        </w:tc>
        <w:tc>
          <w:tcPr>
            <w:tcW w:w="1701" w:type="dxa"/>
            <w:vMerge w:val="restart"/>
            <w:tcBorders>
              <w:bottom w:val="single" w:sz="4" w:space="0" w:color="auto"/>
            </w:tcBorders>
            <w:shd w:val="clear" w:color="auto" w:fill="FFFFFF"/>
          </w:tcPr>
          <w:p w14:paraId="13DFBD8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14F5E">
              <w:rPr>
                <w:rFonts w:ascii="Times New Roman" w:hAnsi="Times New Roman"/>
                <w:bCs/>
                <w:color w:val="00B050"/>
                <w:sz w:val="24"/>
                <w:szCs w:val="24"/>
              </w:rPr>
              <w:t>2</w:t>
            </w:r>
          </w:p>
        </w:tc>
        <w:tc>
          <w:tcPr>
            <w:tcW w:w="1701" w:type="dxa"/>
            <w:vMerge/>
            <w:shd w:val="clear" w:color="auto" w:fill="BFBFBF" w:themeFill="background1" w:themeFillShade="BF"/>
          </w:tcPr>
          <w:p w14:paraId="09771062"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BFBFBF" w:themeFill="background1" w:themeFillShade="BF"/>
          </w:tcPr>
          <w:p w14:paraId="37BC2A63"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294F98DC" w14:textId="77777777" w:rsidTr="0001347E">
        <w:tblPrEx>
          <w:shd w:val="clear" w:color="auto" w:fill="FFFFFF"/>
        </w:tblPrEx>
        <w:tc>
          <w:tcPr>
            <w:tcW w:w="2353" w:type="dxa"/>
            <w:vMerge/>
            <w:shd w:val="clear" w:color="auto" w:fill="FFFFFF"/>
          </w:tcPr>
          <w:p w14:paraId="12527043"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7FA98377" w14:textId="77777777" w:rsidR="00B75642" w:rsidRPr="00414F5E" w:rsidRDefault="00B75642" w:rsidP="0001347E">
            <w:pPr>
              <w:tabs>
                <w:tab w:val="left" w:pos="2748"/>
              </w:tabs>
              <w:suppressAutoHyphens/>
              <w:spacing w:after="0" w:line="240" w:lineRule="auto"/>
              <w:rPr>
                <w:rFonts w:ascii="Times New Roman" w:hAnsi="Times New Roman"/>
                <w:bCs/>
                <w:sz w:val="24"/>
                <w:szCs w:val="24"/>
              </w:rPr>
            </w:pPr>
            <w:r w:rsidRPr="00414F5E">
              <w:rPr>
                <w:rFonts w:ascii="Times New Roman" w:hAnsi="Times New Roman"/>
                <w:bCs/>
                <w:sz w:val="24"/>
                <w:szCs w:val="24"/>
              </w:rPr>
              <w:t>Составление конспекта при работе с  учебным изданием и специальной литературой, написание реферата, создание презентации.</w:t>
            </w:r>
          </w:p>
        </w:tc>
        <w:tc>
          <w:tcPr>
            <w:tcW w:w="1701" w:type="dxa"/>
            <w:vMerge/>
            <w:shd w:val="clear" w:color="auto" w:fill="FFFFFF"/>
          </w:tcPr>
          <w:p w14:paraId="25257739"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BFBFBF" w:themeFill="background1" w:themeFillShade="BF"/>
          </w:tcPr>
          <w:p w14:paraId="295B9D73"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BFBFBF" w:themeFill="background1" w:themeFillShade="BF"/>
          </w:tcPr>
          <w:p w14:paraId="3AB41327"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65CD5" w:rsidRPr="0071676F" w14:paraId="069ADD2B" w14:textId="77777777" w:rsidTr="005C4A1A">
        <w:tblPrEx>
          <w:shd w:val="clear" w:color="auto" w:fill="FFFFFF"/>
        </w:tblPrEx>
        <w:tc>
          <w:tcPr>
            <w:tcW w:w="2353" w:type="dxa"/>
            <w:vMerge w:val="restart"/>
            <w:shd w:val="clear" w:color="auto" w:fill="FFFFFF"/>
          </w:tcPr>
          <w:p w14:paraId="6DA7F3A8"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Тема 2.2.</w:t>
            </w:r>
          </w:p>
          <w:p w14:paraId="5F3B55A9"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Чрезвычайные ситуации военного времени</w:t>
            </w:r>
          </w:p>
        </w:tc>
        <w:tc>
          <w:tcPr>
            <w:tcW w:w="7281" w:type="dxa"/>
            <w:gridSpan w:val="2"/>
            <w:shd w:val="clear" w:color="auto" w:fill="FFFFFF"/>
          </w:tcPr>
          <w:p w14:paraId="02522850" w14:textId="77777777" w:rsidR="00B65CD5" w:rsidRPr="00414F5E" w:rsidRDefault="00B65CD5" w:rsidP="00B65CD5">
            <w:pPr>
              <w:tabs>
                <w:tab w:val="left" w:pos="91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Содержание учебного материала</w:t>
            </w:r>
          </w:p>
        </w:tc>
        <w:tc>
          <w:tcPr>
            <w:tcW w:w="1701" w:type="dxa"/>
            <w:vMerge w:val="restart"/>
            <w:shd w:val="clear" w:color="auto" w:fill="FFFFFF"/>
          </w:tcPr>
          <w:p w14:paraId="24E13877"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14F5E">
              <w:rPr>
                <w:rFonts w:ascii="Times New Roman" w:hAnsi="Times New Roman"/>
                <w:bCs/>
                <w:sz w:val="24"/>
                <w:szCs w:val="24"/>
              </w:rPr>
              <w:t>2</w:t>
            </w:r>
          </w:p>
        </w:tc>
        <w:tc>
          <w:tcPr>
            <w:tcW w:w="1701" w:type="dxa"/>
            <w:vMerge w:val="restart"/>
          </w:tcPr>
          <w:p w14:paraId="6F3FF7EF" w14:textId="1A8929FC" w:rsidR="00B65CD5" w:rsidRPr="0071676F" w:rsidRDefault="00B65CD5" w:rsidP="00B65CD5">
            <w:pPr>
              <w:spacing w:after="0" w:line="240" w:lineRule="auto"/>
              <w:rPr>
                <w:rFonts w:ascii="Times New Roman" w:hAnsi="Times New Roman"/>
                <w:bCs/>
                <w:sz w:val="24"/>
                <w:szCs w:val="24"/>
              </w:rPr>
            </w:pPr>
            <w:r>
              <w:rPr>
                <w:rFonts w:ascii="Times New Roman" w:eastAsia="Calibri" w:hAnsi="Times New Roman"/>
                <w:color w:val="000000" w:themeColor="text1"/>
                <w:sz w:val="24"/>
                <w:szCs w:val="24"/>
                <w:lang w:eastAsia="en-US"/>
              </w:rPr>
              <w:t>ОК 1 – ОК 9</w:t>
            </w:r>
            <w:r w:rsidRPr="00763028">
              <w:rPr>
                <w:rFonts w:ascii="Times New Roman" w:eastAsia="Calibri" w:hAnsi="Times New Roman"/>
                <w:color w:val="000000" w:themeColor="text1"/>
                <w:sz w:val="24"/>
                <w:szCs w:val="24"/>
                <w:lang w:eastAsia="en-US"/>
              </w:rPr>
              <w:t>,</w:t>
            </w:r>
            <w:r>
              <w:rPr>
                <w:rFonts w:ascii="Times New Roman" w:eastAsia="Calibri" w:hAnsi="Times New Roman"/>
                <w:color w:val="000000" w:themeColor="text1"/>
                <w:sz w:val="24"/>
                <w:szCs w:val="24"/>
                <w:lang w:eastAsia="en-US"/>
              </w:rPr>
              <w:t xml:space="preserve"> ПК 5.2</w:t>
            </w:r>
          </w:p>
        </w:tc>
        <w:tc>
          <w:tcPr>
            <w:tcW w:w="1418" w:type="dxa"/>
            <w:vMerge w:val="restart"/>
          </w:tcPr>
          <w:p w14:paraId="2C2556C8"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Уо.02.01</w:t>
            </w:r>
          </w:p>
          <w:p w14:paraId="2F7F0EF6"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Зо.02.01</w:t>
            </w:r>
          </w:p>
          <w:p w14:paraId="386DBC76" w14:textId="77777777" w:rsidR="00B65CD5" w:rsidRPr="00253B01" w:rsidRDefault="00B65CD5" w:rsidP="00B65CD5">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64E3C8D4"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2</w:t>
            </w:r>
            <w:r w:rsidRPr="00253B01">
              <w:rPr>
                <w:rFonts w:ascii="Times New Roman" w:hAnsi="Times New Roman"/>
              </w:rPr>
              <w:t xml:space="preserve">.01 </w:t>
            </w:r>
          </w:p>
          <w:p w14:paraId="119C59F7" w14:textId="77777777" w:rsidR="00B65CD5"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5.2</w:t>
            </w:r>
            <w:r w:rsidRPr="00253B01">
              <w:rPr>
                <w:rFonts w:ascii="Times New Roman" w:hAnsi="Times New Roman"/>
              </w:rPr>
              <w:t>.01</w:t>
            </w:r>
          </w:p>
          <w:p w14:paraId="08A3F506"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6</w:t>
            </w:r>
          </w:p>
          <w:p w14:paraId="14FBA932"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7</w:t>
            </w:r>
          </w:p>
          <w:p w14:paraId="1596979E"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7</w:t>
            </w:r>
          </w:p>
          <w:p w14:paraId="4D434191"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8</w:t>
            </w:r>
          </w:p>
          <w:p w14:paraId="6D7397FE" w14:textId="28374838" w:rsidR="00B65CD5" w:rsidRPr="00244AA2"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9</w:t>
            </w:r>
          </w:p>
        </w:tc>
      </w:tr>
      <w:tr w:rsidR="00B75642" w:rsidRPr="0071676F" w14:paraId="06DFCED8" w14:textId="77777777" w:rsidTr="0001347E">
        <w:tblPrEx>
          <w:shd w:val="clear" w:color="auto" w:fill="FFFFFF"/>
        </w:tblPrEx>
        <w:tc>
          <w:tcPr>
            <w:tcW w:w="2353" w:type="dxa"/>
            <w:vMerge/>
            <w:shd w:val="clear" w:color="auto" w:fill="FFFFFF"/>
          </w:tcPr>
          <w:p w14:paraId="7E2371B1"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425" w:type="dxa"/>
            <w:shd w:val="clear" w:color="auto" w:fill="FFFFFF"/>
          </w:tcPr>
          <w:p w14:paraId="30CD808C" w14:textId="77777777" w:rsidR="00B75642" w:rsidRPr="00414F5E" w:rsidRDefault="00B75642" w:rsidP="0001347E">
            <w:pPr>
              <w:tabs>
                <w:tab w:val="left" w:pos="208"/>
                <w:tab w:val="left" w:pos="916"/>
              </w:tabs>
              <w:suppressAutoHyphens/>
              <w:spacing w:after="0" w:line="240" w:lineRule="auto"/>
              <w:rPr>
                <w:rFonts w:ascii="Times New Roman" w:hAnsi="Times New Roman"/>
                <w:bCs/>
                <w:sz w:val="24"/>
                <w:szCs w:val="24"/>
              </w:rPr>
            </w:pPr>
            <w:r w:rsidRPr="00414F5E">
              <w:rPr>
                <w:rFonts w:ascii="Times New Roman" w:hAnsi="Times New Roman"/>
                <w:bCs/>
                <w:sz w:val="24"/>
                <w:szCs w:val="24"/>
              </w:rPr>
              <w:t>1</w:t>
            </w:r>
          </w:p>
        </w:tc>
        <w:tc>
          <w:tcPr>
            <w:tcW w:w="6856" w:type="dxa"/>
            <w:shd w:val="clear" w:color="auto" w:fill="FFFFFF"/>
          </w:tcPr>
          <w:p w14:paraId="56C94E67" w14:textId="77777777" w:rsidR="00B75642" w:rsidRPr="00414F5E" w:rsidRDefault="00B75642" w:rsidP="0001347E">
            <w:pPr>
              <w:tabs>
                <w:tab w:val="left" w:pos="208"/>
                <w:tab w:val="left" w:pos="916"/>
              </w:tabs>
              <w:suppressAutoHyphens/>
              <w:spacing w:after="0" w:line="240" w:lineRule="auto"/>
              <w:rPr>
                <w:rFonts w:ascii="Times New Roman" w:hAnsi="Times New Roman"/>
                <w:bCs/>
                <w:sz w:val="24"/>
                <w:szCs w:val="24"/>
              </w:rPr>
            </w:pPr>
            <w:r w:rsidRPr="00414F5E">
              <w:rPr>
                <w:rFonts w:ascii="Times New Roman" w:hAnsi="Times New Roman"/>
                <w:bCs/>
                <w:sz w:val="24"/>
                <w:szCs w:val="24"/>
              </w:rPr>
              <w:t>Современные средства поражения и их поражающие факторы.</w:t>
            </w:r>
          </w:p>
        </w:tc>
        <w:tc>
          <w:tcPr>
            <w:tcW w:w="1701" w:type="dxa"/>
            <w:vMerge/>
            <w:shd w:val="clear" w:color="auto" w:fill="FFFFFF"/>
          </w:tcPr>
          <w:p w14:paraId="03D1B391"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FFFFFF"/>
          </w:tcPr>
          <w:p w14:paraId="1EE2759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70C66A10"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29BB4968" w14:textId="77777777" w:rsidTr="003C627A">
        <w:tblPrEx>
          <w:shd w:val="clear" w:color="auto" w:fill="FFFFFF"/>
        </w:tblPrEx>
        <w:trPr>
          <w:trHeight w:val="70"/>
        </w:trPr>
        <w:tc>
          <w:tcPr>
            <w:tcW w:w="2353" w:type="dxa"/>
            <w:vMerge/>
            <w:tcBorders>
              <w:bottom w:val="single" w:sz="4" w:space="0" w:color="auto"/>
            </w:tcBorders>
            <w:shd w:val="clear" w:color="auto" w:fill="FFFFFF"/>
          </w:tcPr>
          <w:p w14:paraId="530EDEA7"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tcBorders>
              <w:bottom w:val="single" w:sz="4" w:space="0" w:color="auto"/>
            </w:tcBorders>
            <w:shd w:val="clear" w:color="auto" w:fill="FFFFFF"/>
          </w:tcPr>
          <w:p w14:paraId="7C80909E" w14:textId="77777777" w:rsidR="00B75642" w:rsidRPr="00414F5E" w:rsidRDefault="00B75642" w:rsidP="0001347E">
            <w:pPr>
              <w:tabs>
                <w:tab w:val="left" w:pos="91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Самостоятельная работа обучающихся</w:t>
            </w:r>
          </w:p>
        </w:tc>
        <w:tc>
          <w:tcPr>
            <w:tcW w:w="1701" w:type="dxa"/>
            <w:vMerge w:val="restart"/>
            <w:tcBorders>
              <w:bottom w:val="single" w:sz="4" w:space="0" w:color="auto"/>
            </w:tcBorders>
            <w:shd w:val="clear" w:color="auto" w:fill="FFFFFF"/>
          </w:tcPr>
          <w:p w14:paraId="6B390970"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14F5E">
              <w:rPr>
                <w:rFonts w:ascii="Times New Roman" w:hAnsi="Times New Roman"/>
                <w:bCs/>
                <w:color w:val="00B050"/>
                <w:sz w:val="24"/>
                <w:szCs w:val="24"/>
              </w:rPr>
              <w:t>2</w:t>
            </w:r>
          </w:p>
        </w:tc>
        <w:tc>
          <w:tcPr>
            <w:tcW w:w="1701" w:type="dxa"/>
            <w:vMerge/>
            <w:shd w:val="clear" w:color="auto" w:fill="BFBFBF" w:themeFill="background1" w:themeFillShade="BF"/>
          </w:tcPr>
          <w:p w14:paraId="062BFA43"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1418" w:type="dxa"/>
            <w:vMerge/>
            <w:shd w:val="clear" w:color="auto" w:fill="BFBFBF" w:themeFill="background1" w:themeFillShade="BF"/>
          </w:tcPr>
          <w:p w14:paraId="602C9775"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r>
      <w:tr w:rsidR="00B75642" w:rsidRPr="0071676F" w14:paraId="47B85EB5" w14:textId="77777777" w:rsidTr="0001347E">
        <w:tblPrEx>
          <w:shd w:val="clear" w:color="auto" w:fill="FFFFFF"/>
        </w:tblPrEx>
        <w:tc>
          <w:tcPr>
            <w:tcW w:w="2353" w:type="dxa"/>
            <w:vMerge/>
            <w:shd w:val="clear" w:color="auto" w:fill="FFFFFF"/>
          </w:tcPr>
          <w:p w14:paraId="10FBF5D3"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2D12475E" w14:textId="77777777" w:rsidR="00B75642" w:rsidRPr="00414F5E" w:rsidRDefault="00B75642" w:rsidP="0001347E">
            <w:pPr>
              <w:tabs>
                <w:tab w:val="left" w:pos="916"/>
              </w:tabs>
              <w:suppressAutoHyphens/>
              <w:spacing w:after="0" w:line="240" w:lineRule="auto"/>
              <w:rPr>
                <w:rFonts w:ascii="Times New Roman" w:hAnsi="Times New Roman"/>
                <w:bCs/>
                <w:sz w:val="24"/>
                <w:szCs w:val="24"/>
              </w:rPr>
            </w:pPr>
            <w:r w:rsidRPr="00414F5E">
              <w:rPr>
                <w:rFonts w:ascii="Times New Roman" w:hAnsi="Times New Roman"/>
                <w:bCs/>
                <w:sz w:val="24"/>
                <w:szCs w:val="24"/>
              </w:rPr>
              <w:t>Составление конспекта при работе с  учебным изданием и специальной литературой, написание реферата, создание презентации.</w:t>
            </w:r>
          </w:p>
        </w:tc>
        <w:tc>
          <w:tcPr>
            <w:tcW w:w="1701" w:type="dxa"/>
            <w:vMerge/>
            <w:shd w:val="clear" w:color="auto" w:fill="FFFFFF"/>
          </w:tcPr>
          <w:p w14:paraId="31489EF7"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BFBFBF" w:themeFill="background1" w:themeFillShade="BF"/>
          </w:tcPr>
          <w:p w14:paraId="4A073DF3"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BFBFBF" w:themeFill="background1" w:themeFillShade="BF"/>
          </w:tcPr>
          <w:p w14:paraId="12E0736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65CD5" w:rsidRPr="0071676F" w14:paraId="322574FC" w14:textId="77777777" w:rsidTr="00341A34">
        <w:tblPrEx>
          <w:shd w:val="clear" w:color="auto" w:fill="FFFFFF"/>
        </w:tblPrEx>
        <w:tc>
          <w:tcPr>
            <w:tcW w:w="2353" w:type="dxa"/>
            <w:vMerge w:val="restart"/>
            <w:shd w:val="clear" w:color="auto" w:fill="FFFFFF"/>
          </w:tcPr>
          <w:p w14:paraId="07161E3F"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Тема 2.3.</w:t>
            </w:r>
          </w:p>
          <w:p w14:paraId="76931E37"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Военная служба- особый вид государственной службы</w:t>
            </w:r>
          </w:p>
        </w:tc>
        <w:tc>
          <w:tcPr>
            <w:tcW w:w="7281" w:type="dxa"/>
            <w:gridSpan w:val="2"/>
            <w:shd w:val="clear" w:color="auto" w:fill="FFFFFF"/>
          </w:tcPr>
          <w:p w14:paraId="04FB2131" w14:textId="77777777" w:rsidR="00B65CD5" w:rsidRPr="00414F5E" w:rsidRDefault="00B65CD5" w:rsidP="00B65CD5">
            <w:pPr>
              <w:tabs>
                <w:tab w:val="left" w:pos="91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Содержание учебного  материала</w:t>
            </w:r>
          </w:p>
        </w:tc>
        <w:tc>
          <w:tcPr>
            <w:tcW w:w="1701" w:type="dxa"/>
            <w:vMerge w:val="restart"/>
            <w:shd w:val="clear" w:color="auto" w:fill="FFFFFF"/>
          </w:tcPr>
          <w:p w14:paraId="3134F5FF"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14F5E">
              <w:rPr>
                <w:rFonts w:ascii="Times New Roman" w:hAnsi="Times New Roman"/>
                <w:bCs/>
                <w:sz w:val="24"/>
                <w:szCs w:val="24"/>
              </w:rPr>
              <w:t>4</w:t>
            </w:r>
          </w:p>
        </w:tc>
        <w:tc>
          <w:tcPr>
            <w:tcW w:w="1701" w:type="dxa"/>
            <w:vMerge w:val="restart"/>
          </w:tcPr>
          <w:p w14:paraId="57CDFD05" w14:textId="04034B6B" w:rsidR="00B65CD5" w:rsidRPr="0071676F" w:rsidRDefault="00B65CD5" w:rsidP="00B65CD5">
            <w:pPr>
              <w:spacing w:after="0" w:line="240" w:lineRule="auto"/>
              <w:rPr>
                <w:rFonts w:ascii="Times New Roman" w:hAnsi="Times New Roman"/>
                <w:bCs/>
                <w:sz w:val="24"/>
                <w:szCs w:val="24"/>
              </w:rPr>
            </w:pPr>
            <w:r>
              <w:rPr>
                <w:rFonts w:ascii="Times New Roman" w:eastAsia="Calibri" w:hAnsi="Times New Roman"/>
                <w:color w:val="000000" w:themeColor="text1"/>
                <w:sz w:val="24"/>
                <w:szCs w:val="24"/>
                <w:lang w:eastAsia="en-US"/>
              </w:rPr>
              <w:t>ОК 1 – ОК 9</w:t>
            </w:r>
            <w:r w:rsidRPr="00763028">
              <w:rPr>
                <w:rFonts w:ascii="Times New Roman" w:eastAsia="Calibri" w:hAnsi="Times New Roman"/>
                <w:color w:val="000000" w:themeColor="text1"/>
                <w:sz w:val="24"/>
                <w:szCs w:val="24"/>
                <w:lang w:eastAsia="en-US"/>
              </w:rPr>
              <w:t>,</w:t>
            </w:r>
            <w:r>
              <w:rPr>
                <w:rFonts w:ascii="Times New Roman" w:eastAsia="Calibri" w:hAnsi="Times New Roman"/>
                <w:color w:val="000000" w:themeColor="text1"/>
                <w:sz w:val="24"/>
                <w:szCs w:val="24"/>
                <w:lang w:eastAsia="en-US"/>
              </w:rPr>
              <w:t xml:space="preserve"> ПК 5.2</w:t>
            </w:r>
          </w:p>
        </w:tc>
        <w:tc>
          <w:tcPr>
            <w:tcW w:w="1418" w:type="dxa"/>
            <w:vMerge w:val="restart"/>
          </w:tcPr>
          <w:p w14:paraId="43DA2652"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Уо.02.01</w:t>
            </w:r>
          </w:p>
          <w:p w14:paraId="22FCF6A6"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Зо.02.01</w:t>
            </w:r>
          </w:p>
          <w:p w14:paraId="5D8F167E" w14:textId="77777777" w:rsidR="00B65CD5" w:rsidRPr="00253B01" w:rsidRDefault="00B65CD5" w:rsidP="00B65CD5">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555ED7F5"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2</w:t>
            </w:r>
            <w:r w:rsidRPr="00253B01">
              <w:rPr>
                <w:rFonts w:ascii="Times New Roman" w:hAnsi="Times New Roman"/>
              </w:rPr>
              <w:t xml:space="preserve">.01 </w:t>
            </w:r>
          </w:p>
          <w:p w14:paraId="328FB955" w14:textId="77777777" w:rsidR="00B65CD5"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5.2</w:t>
            </w:r>
            <w:r w:rsidRPr="00253B01">
              <w:rPr>
                <w:rFonts w:ascii="Times New Roman" w:hAnsi="Times New Roman"/>
              </w:rPr>
              <w:t>.01</w:t>
            </w:r>
          </w:p>
          <w:p w14:paraId="6BDA5F70"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6</w:t>
            </w:r>
          </w:p>
          <w:p w14:paraId="338C3663"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7</w:t>
            </w:r>
          </w:p>
          <w:p w14:paraId="250F409E"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7</w:t>
            </w:r>
          </w:p>
          <w:p w14:paraId="552EC045"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8</w:t>
            </w:r>
          </w:p>
          <w:p w14:paraId="1E07F3EC" w14:textId="7D92ECDB" w:rsidR="00B65CD5" w:rsidRPr="00244AA2"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9</w:t>
            </w:r>
          </w:p>
        </w:tc>
      </w:tr>
      <w:tr w:rsidR="00B75642" w:rsidRPr="0071676F" w14:paraId="55BC7662" w14:textId="77777777" w:rsidTr="0001347E">
        <w:tblPrEx>
          <w:shd w:val="clear" w:color="auto" w:fill="FFFFFF"/>
        </w:tblPrEx>
        <w:tc>
          <w:tcPr>
            <w:tcW w:w="2353" w:type="dxa"/>
            <w:vMerge/>
            <w:shd w:val="clear" w:color="auto" w:fill="FFFFFF"/>
          </w:tcPr>
          <w:p w14:paraId="6205AFA0"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425" w:type="dxa"/>
            <w:shd w:val="clear" w:color="auto" w:fill="FFFFFF"/>
          </w:tcPr>
          <w:p w14:paraId="0F2F834A" w14:textId="77777777" w:rsidR="00B75642" w:rsidRPr="00414F5E" w:rsidRDefault="00B75642" w:rsidP="0001347E">
            <w:pPr>
              <w:tabs>
                <w:tab w:val="left" w:pos="916"/>
              </w:tabs>
              <w:suppressAutoHyphens/>
              <w:spacing w:after="0" w:line="240" w:lineRule="auto"/>
              <w:rPr>
                <w:rFonts w:ascii="Times New Roman" w:hAnsi="Times New Roman"/>
                <w:bCs/>
                <w:sz w:val="24"/>
                <w:szCs w:val="24"/>
              </w:rPr>
            </w:pPr>
            <w:r w:rsidRPr="00414F5E">
              <w:rPr>
                <w:rFonts w:ascii="Times New Roman" w:hAnsi="Times New Roman"/>
                <w:bCs/>
                <w:sz w:val="24"/>
                <w:szCs w:val="24"/>
              </w:rPr>
              <w:t>1</w:t>
            </w:r>
          </w:p>
        </w:tc>
        <w:tc>
          <w:tcPr>
            <w:tcW w:w="6856" w:type="dxa"/>
            <w:shd w:val="clear" w:color="auto" w:fill="FFFFFF"/>
          </w:tcPr>
          <w:p w14:paraId="2CCC7285" w14:textId="77777777" w:rsidR="00B75642" w:rsidRPr="00414F5E" w:rsidRDefault="00B75642" w:rsidP="0001347E">
            <w:pPr>
              <w:tabs>
                <w:tab w:val="left" w:pos="916"/>
              </w:tabs>
              <w:suppressAutoHyphens/>
              <w:spacing w:after="0" w:line="240" w:lineRule="auto"/>
              <w:rPr>
                <w:rFonts w:ascii="Times New Roman" w:hAnsi="Times New Roman"/>
                <w:bCs/>
                <w:sz w:val="24"/>
                <w:szCs w:val="24"/>
              </w:rPr>
            </w:pPr>
            <w:r w:rsidRPr="00414F5E">
              <w:rPr>
                <w:rFonts w:ascii="Times New Roman" w:hAnsi="Times New Roman"/>
                <w:bCs/>
                <w:sz w:val="24"/>
                <w:szCs w:val="24"/>
              </w:rPr>
              <w:t>Основы военной службы. Военная обязанность. Организация и порядок призыва граждан на военную службу. Боевые традиции вооруженных сил РФ.</w:t>
            </w:r>
          </w:p>
        </w:tc>
        <w:tc>
          <w:tcPr>
            <w:tcW w:w="1701" w:type="dxa"/>
            <w:vMerge/>
            <w:shd w:val="clear" w:color="auto" w:fill="FFFFFF"/>
          </w:tcPr>
          <w:p w14:paraId="3A521A7B"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FFFFFF"/>
          </w:tcPr>
          <w:p w14:paraId="7ACEA311"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6452C0D4"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5B84EC21" w14:textId="77777777" w:rsidTr="0001347E">
        <w:tblPrEx>
          <w:shd w:val="clear" w:color="auto" w:fill="FFFFFF"/>
        </w:tblPrEx>
        <w:trPr>
          <w:trHeight w:val="284"/>
        </w:trPr>
        <w:tc>
          <w:tcPr>
            <w:tcW w:w="2353" w:type="dxa"/>
            <w:vMerge/>
            <w:tcBorders>
              <w:bottom w:val="single" w:sz="4" w:space="0" w:color="auto"/>
            </w:tcBorders>
            <w:shd w:val="clear" w:color="auto" w:fill="FFFFFF"/>
          </w:tcPr>
          <w:p w14:paraId="3A16609F"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tcBorders>
              <w:bottom w:val="single" w:sz="4" w:space="0" w:color="auto"/>
            </w:tcBorders>
            <w:shd w:val="clear" w:color="auto" w:fill="FFFFFF"/>
          </w:tcPr>
          <w:p w14:paraId="0785977F" w14:textId="77777777" w:rsidR="00B75642" w:rsidRPr="00414F5E" w:rsidRDefault="00B75642" w:rsidP="0001347E">
            <w:pPr>
              <w:tabs>
                <w:tab w:val="left" w:pos="2304"/>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Самостоятельная работа обучающихся</w:t>
            </w:r>
          </w:p>
        </w:tc>
        <w:tc>
          <w:tcPr>
            <w:tcW w:w="1701" w:type="dxa"/>
            <w:vMerge w:val="restart"/>
            <w:tcBorders>
              <w:bottom w:val="single" w:sz="4" w:space="0" w:color="auto"/>
            </w:tcBorders>
            <w:shd w:val="clear" w:color="auto" w:fill="FFFFFF"/>
          </w:tcPr>
          <w:p w14:paraId="2B118D8C"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414F5E">
              <w:rPr>
                <w:rFonts w:ascii="Times New Roman" w:hAnsi="Times New Roman"/>
                <w:bCs/>
                <w:color w:val="00B050"/>
                <w:sz w:val="24"/>
                <w:szCs w:val="24"/>
              </w:rPr>
              <w:t>4</w:t>
            </w:r>
          </w:p>
        </w:tc>
        <w:tc>
          <w:tcPr>
            <w:tcW w:w="1701" w:type="dxa"/>
            <w:vMerge/>
            <w:shd w:val="clear" w:color="auto" w:fill="BFBFBF" w:themeFill="background1" w:themeFillShade="BF"/>
          </w:tcPr>
          <w:p w14:paraId="5B70065B"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BFBFBF" w:themeFill="background1" w:themeFillShade="BF"/>
          </w:tcPr>
          <w:p w14:paraId="73B0AA5F"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6023B4B7" w14:textId="77777777" w:rsidTr="0001347E">
        <w:tblPrEx>
          <w:shd w:val="clear" w:color="auto" w:fill="FFFFFF"/>
        </w:tblPrEx>
        <w:trPr>
          <w:trHeight w:val="933"/>
        </w:trPr>
        <w:tc>
          <w:tcPr>
            <w:tcW w:w="2353" w:type="dxa"/>
            <w:vMerge/>
            <w:shd w:val="clear" w:color="auto" w:fill="FFFFFF"/>
          </w:tcPr>
          <w:p w14:paraId="1563A44E"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2AA2F08C" w14:textId="77777777" w:rsidR="00B75642" w:rsidRPr="00414F5E" w:rsidRDefault="00B75642" w:rsidP="0001347E">
            <w:pPr>
              <w:tabs>
                <w:tab w:val="left" w:pos="2304"/>
              </w:tabs>
              <w:suppressAutoHyphens/>
              <w:spacing w:after="0" w:line="240" w:lineRule="auto"/>
              <w:rPr>
                <w:rFonts w:ascii="Times New Roman" w:hAnsi="Times New Roman"/>
                <w:bCs/>
                <w:sz w:val="24"/>
                <w:szCs w:val="24"/>
              </w:rPr>
            </w:pPr>
            <w:r w:rsidRPr="00414F5E">
              <w:rPr>
                <w:rFonts w:ascii="Times New Roman" w:hAnsi="Times New Roman"/>
                <w:bCs/>
                <w:sz w:val="24"/>
                <w:szCs w:val="24"/>
              </w:rPr>
              <w:t>Составление конспекта при работе с  учебным изданием и специальной литературой, написание реферата, создание презентации.</w:t>
            </w:r>
          </w:p>
        </w:tc>
        <w:tc>
          <w:tcPr>
            <w:tcW w:w="1701" w:type="dxa"/>
            <w:vMerge/>
            <w:shd w:val="clear" w:color="auto" w:fill="FFFFFF"/>
          </w:tcPr>
          <w:p w14:paraId="47F2E4C7"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BFBFBF" w:themeFill="background1" w:themeFillShade="BF"/>
          </w:tcPr>
          <w:p w14:paraId="4C3F8FCB"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BFBFBF" w:themeFill="background1" w:themeFillShade="BF"/>
          </w:tcPr>
          <w:p w14:paraId="3D7C2EFF"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65CD5" w:rsidRPr="0071676F" w14:paraId="4DEDA3A3" w14:textId="77777777" w:rsidTr="00AE2C03">
        <w:tblPrEx>
          <w:shd w:val="clear" w:color="auto" w:fill="FFFFFF"/>
        </w:tblPrEx>
        <w:tc>
          <w:tcPr>
            <w:tcW w:w="2353" w:type="dxa"/>
            <w:vMerge w:val="restart"/>
            <w:shd w:val="clear" w:color="auto" w:fill="FFFFFF"/>
          </w:tcPr>
          <w:p w14:paraId="54D8C6A4"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 xml:space="preserve">Тема 2.4. </w:t>
            </w:r>
          </w:p>
          <w:p w14:paraId="1B496C94"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57"/>
              <w:rPr>
                <w:rFonts w:ascii="Times New Roman" w:hAnsi="Times New Roman"/>
                <w:b/>
                <w:bCs/>
                <w:sz w:val="24"/>
                <w:szCs w:val="24"/>
              </w:rPr>
            </w:pPr>
            <w:r w:rsidRPr="00414F5E">
              <w:rPr>
                <w:rFonts w:ascii="Times New Roman" w:hAnsi="Times New Roman"/>
                <w:b/>
                <w:bCs/>
                <w:sz w:val="24"/>
                <w:szCs w:val="24"/>
              </w:rPr>
              <w:t xml:space="preserve">Профессиональные знания при исполнении </w:t>
            </w:r>
            <w:r w:rsidRPr="00414F5E">
              <w:rPr>
                <w:rFonts w:ascii="Times New Roman" w:hAnsi="Times New Roman"/>
                <w:b/>
                <w:bCs/>
                <w:sz w:val="24"/>
                <w:szCs w:val="24"/>
              </w:rPr>
              <w:lastRenderedPageBreak/>
              <w:t>обязанностей военной службы</w:t>
            </w:r>
          </w:p>
        </w:tc>
        <w:tc>
          <w:tcPr>
            <w:tcW w:w="7281" w:type="dxa"/>
            <w:gridSpan w:val="2"/>
            <w:shd w:val="clear" w:color="auto" w:fill="FFFFFF"/>
          </w:tcPr>
          <w:p w14:paraId="6AD72BED" w14:textId="77777777" w:rsidR="00B65CD5" w:rsidRPr="00414F5E" w:rsidRDefault="00B65CD5" w:rsidP="00B65CD5">
            <w:pPr>
              <w:tabs>
                <w:tab w:val="left" w:pos="2272"/>
              </w:tabs>
              <w:suppressAutoHyphens/>
              <w:spacing w:after="0" w:line="240" w:lineRule="auto"/>
              <w:rPr>
                <w:rFonts w:ascii="Times New Roman" w:hAnsi="Times New Roman"/>
                <w:bCs/>
                <w:sz w:val="24"/>
                <w:szCs w:val="24"/>
              </w:rPr>
            </w:pPr>
            <w:r w:rsidRPr="00414F5E">
              <w:rPr>
                <w:rFonts w:ascii="Times New Roman" w:hAnsi="Times New Roman"/>
                <w:bCs/>
                <w:sz w:val="24"/>
                <w:szCs w:val="24"/>
              </w:rPr>
              <w:lastRenderedPageBreak/>
              <w:t>Содержание учебного материала</w:t>
            </w:r>
          </w:p>
        </w:tc>
        <w:tc>
          <w:tcPr>
            <w:tcW w:w="1701" w:type="dxa"/>
            <w:vMerge w:val="restart"/>
            <w:shd w:val="clear" w:color="auto" w:fill="FFFFFF"/>
          </w:tcPr>
          <w:p w14:paraId="5BBD0BD9" w14:textId="77777777" w:rsidR="00B65CD5" w:rsidRPr="00414F5E"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14F5E">
              <w:rPr>
                <w:rFonts w:ascii="Times New Roman" w:hAnsi="Times New Roman"/>
                <w:bCs/>
                <w:sz w:val="24"/>
                <w:szCs w:val="24"/>
              </w:rPr>
              <w:t>6</w:t>
            </w:r>
          </w:p>
        </w:tc>
        <w:tc>
          <w:tcPr>
            <w:tcW w:w="1701" w:type="dxa"/>
            <w:vMerge w:val="restart"/>
          </w:tcPr>
          <w:p w14:paraId="7E7C5B45" w14:textId="28E52927" w:rsidR="00B65CD5" w:rsidRPr="0071676F" w:rsidRDefault="00B65CD5" w:rsidP="00B65CD5">
            <w:pPr>
              <w:spacing w:after="0" w:line="240" w:lineRule="auto"/>
              <w:rPr>
                <w:rFonts w:ascii="Times New Roman" w:hAnsi="Times New Roman"/>
                <w:bCs/>
                <w:sz w:val="24"/>
                <w:szCs w:val="24"/>
              </w:rPr>
            </w:pPr>
            <w:r>
              <w:rPr>
                <w:rFonts w:ascii="Times New Roman" w:eastAsia="Calibri" w:hAnsi="Times New Roman"/>
                <w:color w:val="000000" w:themeColor="text1"/>
                <w:sz w:val="24"/>
                <w:szCs w:val="24"/>
                <w:lang w:eastAsia="en-US"/>
              </w:rPr>
              <w:t>ОК 1 – ОК 9</w:t>
            </w:r>
            <w:r w:rsidRPr="00763028">
              <w:rPr>
                <w:rFonts w:ascii="Times New Roman" w:eastAsia="Calibri" w:hAnsi="Times New Roman"/>
                <w:color w:val="000000" w:themeColor="text1"/>
                <w:sz w:val="24"/>
                <w:szCs w:val="24"/>
                <w:lang w:eastAsia="en-US"/>
              </w:rPr>
              <w:t>,</w:t>
            </w:r>
            <w:r>
              <w:rPr>
                <w:rFonts w:ascii="Times New Roman" w:eastAsia="Calibri" w:hAnsi="Times New Roman"/>
                <w:color w:val="000000" w:themeColor="text1"/>
                <w:sz w:val="24"/>
                <w:szCs w:val="24"/>
                <w:lang w:eastAsia="en-US"/>
              </w:rPr>
              <w:t xml:space="preserve"> ПК 5.3</w:t>
            </w:r>
          </w:p>
        </w:tc>
        <w:tc>
          <w:tcPr>
            <w:tcW w:w="1418" w:type="dxa"/>
            <w:vMerge w:val="restart"/>
          </w:tcPr>
          <w:p w14:paraId="24F77BDE"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Уо.01.01</w:t>
            </w:r>
          </w:p>
          <w:p w14:paraId="4557BF40"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Зо.01.01</w:t>
            </w:r>
          </w:p>
          <w:p w14:paraId="5250DEA7"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Уо.02.01</w:t>
            </w:r>
          </w:p>
          <w:p w14:paraId="037A95CC"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Зо.02.01</w:t>
            </w:r>
          </w:p>
          <w:p w14:paraId="10D16085" w14:textId="08958CF1" w:rsidR="00B65CD5" w:rsidRDefault="00B65CD5" w:rsidP="00B65CD5">
            <w:pPr>
              <w:spacing w:after="0" w:line="240" w:lineRule="auto"/>
              <w:rPr>
                <w:rFonts w:ascii="Times New Roman" w:hAnsi="Times New Roman"/>
              </w:rPr>
            </w:pPr>
            <w:r w:rsidRPr="00253B01">
              <w:rPr>
                <w:rFonts w:ascii="Times New Roman" w:hAnsi="Times New Roman"/>
              </w:rPr>
              <w:t>Уо.03.01</w:t>
            </w:r>
          </w:p>
          <w:p w14:paraId="4B7084A4"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lastRenderedPageBreak/>
              <w:t>Зо.03.01</w:t>
            </w:r>
          </w:p>
          <w:p w14:paraId="369D5581" w14:textId="77777777" w:rsidR="00B65CD5" w:rsidRPr="00253B01" w:rsidRDefault="00B65CD5" w:rsidP="00B65CD5">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4CE60C1B" w14:textId="77777777" w:rsidR="00B65CD5" w:rsidRDefault="00B65CD5" w:rsidP="00B65CD5">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306B4445" w14:textId="77777777" w:rsidR="00B65CD5" w:rsidRDefault="00B65CD5" w:rsidP="00B65CD5">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07.01</w:t>
            </w:r>
          </w:p>
          <w:p w14:paraId="1E26EA74" w14:textId="77777777" w:rsidR="00B65CD5" w:rsidRPr="00253B01" w:rsidRDefault="00B65CD5" w:rsidP="00B65CD5">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07.02</w:t>
            </w:r>
          </w:p>
          <w:p w14:paraId="55FD2062" w14:textId="77777777" w:rsidR="00B65CD5" w:rsidRDefault="00B65CD5" w:rsidP="00B65CD5">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07.03</w:t>
            </w:r>
          </w:p>
          <w:p w14:paraId="6AD02AF0" w14:textId="77777777" w:rsidR="00B65CD5" w:rsidRPr="00253B01" w:rsidRDefault="00B65CD5" w:rsidP="00B65CD5">
            <w:pPr>
              <w:spacing w:after="0" w:line="240" w:lineRule="auto"/>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07.01</w:t>
            </w:r>
          </w:p>
          <w:p w14:paraId="4F0C2323" w14:textId="77777777" w:rsidR="00B65CD5" w:rsidRPr="00253B01" w:rsidRDefault="00B65CD5" w:rsidP="00B65CD5">
            <w:pPr>
              <w:spacing w:after="0" w:line="240" w:lineRule="auto"/>
              <w:rPr>
                <w:rFonts w:ascii="Times New Roman" w:hAnsi="Times New Roman"/>
              </w:rPr>
            </w:pPr>
            <w:proofErr w:type="spellStart"/>
            <w:r>
              <w:rPr>
                <w:rFonts w:ascii="Times New Roman" w:hAnsi="Times New Roman"/>
              </w:rPr>
              <w:t>Уо</w:t>
            </w:r>
            <w:proofErr w:type="spellEnd"/>
            <w:r>
              <w:rPr>
                <w:rFonts w:ascii="Times New Roman" w:hAnsi="Times New Roman"/>
              </w:rPr>
              <w:t xml:space="preserve"> 09.01</w:t>
            </w:r>
          </w:p>
          <w:p w14:paraId="1FACC990" w14:textId="19537AF4" w:rsidR="00B65CD5" w:rsidRPr="00253B01" w:rsidRDefault="00B65CD5" w:rsidP="00B65CD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3</w:t>
            </w:r>
            <w:r w:rsidRPr="00253B01">
              <w:rPr>
                <w:rFonts w:ascii="Times New Roman" w:hAnsi="Times New Roman"/>
              </w:rPr>
              <w:t xml:space="preserve">.01 </w:t>
            </w:r>
          </w:p>
          <w:p w14:paraId="42BD569B" w14:textId="5749BBF2" w:rsidR="00B65CD5" w:rsidRDefault="00B65CD5" w:rsidP="00B6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253B01">
              <w:rPr>
                <w:rFonts w:ascii="Times New Roman" w:hAnsi="Times New Roman"/>
              </w:rPr>
              <w:t xml:space="preserve">З </w:t>
            </w:r>
            <w:r>
              <w:rPr>
                <w:rFonts w:ascii="Times New Roman" w:hAnsi="Times New Roman"/>
              </w:rPr>
              <w:t>5.3</w:t>
            </w:r>
            <w:r w:rsidRPr="00253B01">
              <w:rPr>
                <w:rFonts w:ascii="Times New Roman" w:hAnsi="Times New Roman"/>
              </w:rPr>
              <w:t>.01</w:t>
            </w:r>
          </w:p>
          <w:p w14:paraId="6BA90BF8"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6</w:t>
            </w:r>
          </w:p>
          <w:p w14:paraId="4F3D0FAC"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Уд 7</w:t>
            </w:r>
          </w:p>
          <w:p w14:paraId="748F0695"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7</w:t>
            </w:r>
          </w:p>
          <w:p w14:paraId="2DFC7ED0" w14:textId="77777777" w:rsidR="00C01330"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8</w:t>
            </w:r>
          </w:p>
          <w:p w14:paraId="249A48F5" w14:textId="4A99AEA1" w:rsidR="00B65CD5" w:rsidRPr="00244AA2" w:rsidRDefault="00C01330" w:rsidP="00C013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9</w:t>
            </w:r>
          </w:p>
        </w:tc>
      </w:tr>
      <w:tr w:rsidR="00B75642" w:rsidRPr="0071676F" w14:paraId="2426D5E3" w14:textId="77777777" w:rsidTr="0001347E">
        <w:tblPrEx>
          <w:shd w:val="clear" w:color="auto" w:fill="FFFFFF"/>
        </w:tblPrEx>
        <w:tc>
          <w:tcPr>
            <w:tcW w:w="2353" w:type="dxa"/>
            <w:vMerge/>
            <w:shd w:val="clear" w:color="auto" w:fill="FFFFFF"/>
          </w:tcPr>
          <w:p w14:paraId="30AB8CBE"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425" w:type="dxa"/>
            <w:shd w:val="clear" w:color="auto" w:fill="FFFFFF"/>
          </w:tcPr>
          <w:p w14:paraId="40431769" w14:textId="77777777" w:rsidR="00B75642" w:rsidRPr="00414F5E" w:rsidRDefault="00B75642" w:rsidP="0001347E">
            <w:pPr>
              <w:tabs>
                <w:tab w:val="left" w:pos="2272"/>
              </w:tabs>
              <w:suppressAutoHyphens/>
              <w:spacing w:after="0" w:line="240" w:lineRule="auto"/>
              <w:rPr>
                <w:rFonts w:ascii="Times New Roman" w:hAnsi="Times New Roman"/>
                <w:bCs/>
                <w:sz w:val="24"/>
                <w:szCs w:val="24"/>
              </w:rPr>
            </w:pPr>
            <w:r w:rsidRPr="00414F5E">
              <w:rPr>
                <w:rFonts w:ascii="Times New Roman" w:hAnsi="Times New Roman"/>
                <w:bCs/>
                <w:sz w:val="24"/>
                <w:szCs w:val="24"/>
              </w:rPr>
              <w:t>1</w:t>
            </w:r>
          </w:p>
        </w:tc>
        <w:tc>
          <w:tcPr>
            <w:tcW w:w="6856" w:type="dxa"/>
            <w:shd w:val="clear" w:color="auto" w:fill="FFFFFF"/>
          </w:tcPr>
          <w:p w14:paraId="68E5EE6F" w14:textId="77777777" w:rsidR="00B75642" w:rsidRPr="00414F5E" w:rsidRDefault="00B75642" w:rsidP="0001347E">
            <w:pPr>
              <w:tabs>
                <w:tab w:val="left" w:pos="2272"/>
              </w:tabs>
              <w:suppressAutoHyphens/>
              <w:spacing w:after="0" w:line="240" w:lineRule="auto"/>
              <w:rPr>
                <w:rFonts w:ascii="Times New Roman" w:hAnsi="Times New Roman"/>
                <w:bCs/>
                <w:sz w:val="24"/>
                <w:szCs w:val="24"/>
              </w:rPr>
            </w:pPr>
            <w:r w:rsidRPr="00414F5E">
              <w:rPr>
                <w:rFonts w:ascii="Times New Roman" w:hAnsi="Times New Roman"/>
                <w:bCs/>
                <w:sz w:val="24"/>
                <w:szCs w:val="24"/>
              </w:rPr>
              <w:t>Профессиональные знания в ходе исполнения обязанностей военной службы на воинских должностях, родственных получаемой профессии.</w:t>
            </w:r>
          </w:p>
        </w:tc>
        <w:tc>
          <w:tcPr>
            <w:tcW w:w="1701" w:type="dxa"/>
            <w:vMerge/>
            <w:shd w:val="clear" w:color="auto" w:fill="FFFFFF"/>
          </w:tcPr>
          <w:p w14:paraId="57F9099D"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p>
        </w:tc>
        <w:tc>
          <w:tcPr>
            <w:tcW w:w="1701" w:type="dxa"/>
            <w:vMerge/>
            <w:shd w:val="clear" w:color="auto" w:fill="FFFFFF"/>
          </w:tcPr>
          <w:p w14:paraId="07F2BE74"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068129A2"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359CB22C" w14:textId="77777777" w:rsidTr="0001347E">
        <w:tblPrEx>
          <w:shd w:val="clear" w:color="auto" w:fill="FFFFFF"/>
        </w:tblPrEx>
        <w:trPr>
          <w:cantSplit/>
          <w:trHeight w:val="361"/>
        </w:trPr>
        <w:tc>
          <w:tcPr>
            <w:tcW w:w="2353" w:type="dxa"/>
            <w:vMerge/>
            <w:tcBorders>
              <w:bottom w:val="single" w:sz="4" w:space="0" w:color="auto"/>
            </w:tcBorders>
            <w:shd w:val="clear" w:color="auto" w:fill="FFFFFF"/>
          </w:tcPr>
          <w:p w14:paraId="00E83B7D"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tcBorders>
              <w:bottom w:val="single" w:sz="4" w:space="0" w:color="auto"/>
            </w:tcBorders>
            <w:shd w:val="clear" w:color="auto" w:fill="FFFFFF"/>
          </w:tcPr>
          <w:p w14:paraId="683ECB9A" w14:textId="77777777" w:rsidR="00B75642" w:rsidRPr="00414F5E" w:rsidRDefault="00B75642" w:rsidP="0001347E">
            <w:pPr>
              <w:tabs>
                <w:tab w:val="left" w:pos="2272"/>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Практические занятия</w:t>
            </w:r>
            <w:r w:rsidRPr="00414F5E">
              <w:rPr>
                <w:rFonts w:ascii="Times New Roman" w:hAnsi="Times New Roman"/>
                <w:b/>
                <w:bCs/>
                <w:sz w:val="24"/>
                <w:szCs w:val="24"/>
                <w:lang w:val="en-US"/>
              </w:rPr>
              <w:t xml:space="preserve"> </w:t>
            </w:r>
          </w:p>
        </w:tc>
        <w:tc>
          <w:tcPr>
            <w:tcW w:w="1701" w:type="dxa"/>
            <w:vMerge w:val="restart"/>
            <w:tcBorders>
              <w:bottom w:val="single" w:sz="4" w:space="0" w:color="auto"/>
            </w:tcBorders>
            <w:shd w:val="clear" w:color="auto" w:fill="FFFFFF"/>
          </w:tcPr>
          <w:p w14:paraId="4C15BEB1"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14F5E">
              <w:rPr>
                <w:rFonts w:ascii="Times New Roman" w:hAnsi="Times New Roman"/>
                <w:bCs/>
                <w:sz w:val="24"/>
                <w:szCs w:val="24"/>
              </w:rPr>
              <w:t>10</w:t>
            </w:r>
          </w:p>
        </w:tc>
        <w:tc>
          <w:tcPr>
            <w:tcW w:w="1701" w:type="dxa"/>
            <w:vMerge/>
            <w:shd w:val="clear" w:color="auto" w:fill="FFFFFF"/>
          </w:tcPr>
          <w:p w14:paraId="7941793E" w14:textId="207552D4" w:rsidR="00B75642" w:rsidRPr="0071676F" w:rsidRDefault="00B75642" w:rsidP="00244AA2">
            <w:pPr>
              <w:spacing w:after="0" w:line="240" w:lineRule="auto"/>
              <w:rPr>
                <w:rFonts w:ascii="Times New Roman" w:hAnsi="Times New Roman"/>
                <w:bCs/>
                <w:sz w:val="24"/>
                <w:szCs w:val="24"/>
              </w:rPr>
            </w:pPr>
          </w:p>
        </w:tc>
        <w:tc>
          <w:tcPr>
            <w:tcW w:w="1418" w:type="dxa"/>
            <w:vMerge/>
            <w:shd w:val="clear" w:color="auto" w:fill="FFFFFF"/>
          </w:tcPr>
          <w:p w14:paraId="14590189" w14:textId="75E9ABEB" w:rsidR="00B75642" w:rsidRPr="00244AA2" w:rsidRDefault="00B75642"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B75642" w:rsidRPr="0071676F" w14:paraId="4A97CBD7" w14:textId="77777777" w:rsidTr="0001347E">
        <w:tblPrEx>
          <w:shd w:val="clear" w:color="auto" w:fill="FFFFFF"/>
        </w:tblPrEx>
        <w:trPr>
          <w:cantSplit/>
          <w:trHeight w:val="97"/>
        </w:trPr>
        <w:tc>
          <w:tcPr>
            <w:tcW w:w="2353" w:type="dxa"/>
            <w:vMerge/>
            <w:shd w:val="clear" w:color="auto" w:fill="FFFFFF"/>
          </w:tcPr>
          <w:p w14:paraId="576C0DD0"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675AB782" w14:textId="77777777" w:rsidR="00B75642" w:rsidRPr="00414F5E" w:rsidRDefault="00B75642" w:rsidP="0001347E">
            <w:pPr>
              <w:tabs>
                <w:tab w:val="left" w:pos="2272"/>
              </w:tabs>
              <w:suppressAutoHyphens/>
              <w:spacing w:after="0" w:line="240" w:lineRule="auto"/>
              <w:rPr>
                <w:rFonts w:ascii="Times New Roman" w:hAnsi="Times New Roman"/>
                <w:bCs/>
                <w:sz w:val="24"/>
                <w:szCs w:val="24"/>
              </w:rPr>
            </w:pPr>
            <w:r w:rsidRPr="00414F5E">
              <w:rPr>
                <w:rFonts w:ascii="Times New Roman" w:hAnsi="Times New Roman"/>
                <w:b/>
                <w:bCs/>
                <w:sz w:val="24"/>
                <w:szCs w:val="24"/>
              </w:rPr>
              <w:t>Практическое занятие 5</w:t>
            </w:r>
            <w:r w:rsidRPr="00414F5E">
              <w:rPr>
                <w:rFonts w:ascii="Times New Roman" w:hAnsi="Times New Roman"/>
                <w:bCs/>
                <w:sz w:val="24"/>
                <w:szCs w:val="24"/>
              </w:rPr>
              <w:t xml:space="preserve"> Отработка навыков разборки-сборки макета  автомата Калашникова (АК).</w:t>
            </w:r>
          </w:p>
        </w:tc>
        <w:tc>
          <w:tcPr>
            <w:tcW w:w="1701" w:type="dxa"/>
            <w:vMerge/>
            <w:shd w:val="clear" w:color="auto" w:fill="FFFFFF"/>
          </w:tcPr>
          <w:p w14:paraId="1E3ED2FD"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FFFFFF"/>
          </w:tcPr>
          <w:p w14:paraId="6B3108CD"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532B98F5"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7B4B2B84" w14:textId="77777777" w:rsidTr="0001347E">
        <w:tblPrEx>
          <w:shd w:val="clear" w:color="auto" w:fill="FFFFFF"/>
        </w:tblPrEx>
        <w:trPr>
          <w:cantSplit/>
          <w:trHeight w:val="97"/>
        </w:trPr>
        <w:tc>
          <w:tcPr>
            <w:tcW w:w="2353" w:type="dxa"/>
            <w:vMerge/>
            <w:shd w:val="clear" w:color="auto" w:fill="FFFFFF"/>
          </w:tcPr>
          <w:p w14:paraId="3C73D2F8"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42714218" w14:textId="77777777" w:rsidR="00B75642" w:rsidRPr="00414F5E" w:rsidRDefault="00B75642" w:rsidP="0001347E">
            <w:pPr>
              <w:tabs>
                <w:tab w:val="left" w:pos="2272"/>
              </w:tabs>
              <w:suppressAutoHyphens/>
              <w:spacing w:after="0" w:line="240" w:lineRule="auto"/>
              <w:rPr>
                <w:rFonts w:ascii="Times New Roman" w:hAnsi="Times New Roman"/>
                <w:bCs/>
                <w:sz w:val="24"/>
                <w:szCs w:val="24"/>
              </w:rPr>
            </w:pPr>
            <w:r>
              <w:rPr>
                <w:rFonts w:ascii="Times New Roman" w:hAnsi="Times New Roman"/>
                <w:b/>
                <w:bCs/>
                <w:sz w:val="24"/>
                <w:szCs w:val="24"/>
              </w:rPr>
              <w:t xml:space="preserve">Практическое занятие 6 </w:t>
            </w:r>
            <w:r w:rsidRPr="00414F5E">
              <w:rPr>
                <w:rFonts w:ascii="Times New Roman" w:hAnsi="Times New Roman"/>
                <w:bCs/>
                <w:sz w:val="24"/>
                <w:szCs w:val="24"/>
              </w:rPr>
              <w:t>Отработка навыков практической стрельбы из пневматического оружия (стрелковый поединок).</w:t>
            </w:r>
          </w:p>
        </w:tc>
        <w:tc>
          <w:tcPr>
            <w:tcW w:w="1701" w:type="dxa"/>
            <w:vMerge/>
            <w:shd w:val="clear" w:color="auto" w:fill="FFFFFF"/>
          </w:tcPr>
          <w:p w14:paraId="0E016FEF"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FFFFFF"/>
          </w:tcPr>
          <w:p w14:paraId="682FD5CD"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0E29F93C"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174D2FE5" w14:textId="77777777" w:rsidTr="0001347E">
        <w:tblPrEx>
          <w:shd w:val="clear" w:color="auto" w:fill="FFFFFF"/>
        </w:tblPrEx>
        <w:trPr>
          <w:cantSplit/>
          <w:trHeight w:val="97"/>
        </w:trPr>
        <w:tc>
          <w:tcPr>
            <w:tcW w:w="2353" w:type="dxa"/>
            <w:vMerge/>
            <w:shd w:val="clear" w:color="auto" w:fill="FFFFFF"/>
          </w:tcPr>
          <w:p w14:paraId="0DD1540D"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32923C2F" w14:textId="77777777" w:rsidR="00B75642" w:rsidRPr="00414F5E" w:rsidRDefault="00B75642" w:rsidP="0001347E">
            <w:pPr>
              <w:tabs>
                <w:tab w:val="left" w:pos="2272"/>
              </w:tabs>
              <w:suppressAutoHyphens/>
              <w:spacing w:after="0" w:line="240" w:lineRule="auto"/>
              <w:rPr>
                <w:rFonts w:ascii="Times New Roman" w:hAnsi="Times New Roman"/>
                <w:bCs/>
                <w:sz w:val="24"/>
                <w:szCs w:val="24"/>
              </w:rPr>
            </w:pPr>
            <w:r>
              <w:rPr>
                <w:rFonts w:ascii="Times New Roman" w:hAnsi="Times New Roman"/>
                <w:b/>
                <w:bCs/>
                <w:sz w:val="24"/>
                <w:szCs w:val="24"/>
              </w:rPr>
              <w:t xml:space="preserve">Практическое занятие 7 </w:t>
            </w:r>
            <w:r w:rsidRPr="00414F5E">
              <w:rPr>
                <w:rFonts w:ascii="Times New Roman" w:hAnsi="Times New Roman"/>
                <w:bCs/>
                <w:sz w:val="24"/>
                <w:szCs w:val="24"/>
              </w:rPr>
              <w:t>Отработка навыков пользования средствами индивидуальной  защиты от оружия массового поражения.</w:t>
            </w:r>
          </w:p>
        </w:tc>
        <w:tc>
          <w:tcPr>
            <w:tcW w:w="1701" w:type="dxa"/>
            <w:vMerge/>
            <w:shd w:val="clear" w:color="auto" w:fill="FFFFFF"/>
          </w:tcPr>
          <w:p w14:paraId="2F1B992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FFFFFF"/>
          </w:tcPr>
          <w:p w14:paraId="50CF9BAD"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47941743"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1C10743B" w14:textId="77777777" w:rsidTr="0001347E">
        <w:tblPrEx>
          <w:shd w:val="clear" w:color="auto" w:fill="FFFFFF"/>
        </w:tblPrEx>
        <w:trPr>
          <w:cantSplit/>
          <w:trHeight w:val="97"/>
        </w:trPr>
        <w:tc>
          <w:tcPr>
            <w:tcW w:w="2353" w:type="dxa"/>
            <w:vMerge/>
            <w:shd w:val="clear" w:color="auto" w:fill="FFFFFF"/>
          </w:tcPr>
          <w:p w14:paraId="073333C5"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5255BC4C" w14:textId="77777777" w:rsidR="00B75642" w:rsidRPr="00414F5E" w:rsidRDefault="00B75642" w:rsidP="0001347E">
            <w:pPr>
              <w:tabs>
                <w:tab w:val="left" w:pos="2272"/>
              </w:tabs>
              <w:suppressAutoHyphens/>
              <w:spacing w:after="0" w:line="240" w:lineRule="auto"/>
              <w:rPr>
                <w:rFonts w:ascii="Times New Roman" w:hAnsi="Times New Roman"/>
                <w:bCs/>
                <w:sz w:val="24"/>
                <w:szCs w:val="24"/>
              </w:rPr>
            </w:pPr>
            <w:r>
              <w:rPr>
                <w:rFonts w:ascii="Times New Roman" w:hAnsi="Times New Roman"/>
                <w:b/>
                <w:bCs/>
                <w:sz w:val="24"/>
                <w:szCs w:val="24"/>
              </w:rPr>
              <w:t xml:space="preserve">Практическое занятие 8 </w:t>
            </w:r>
            <w:r w:rsidRPr="00414F5E">
              <w:rPr>
                <w:rFonts w:ascii="Times New Roman" w:hAnsi="Times New Roman"/>
                <w:bCs/>
                <w:sz w:val="24"/>
                <w:szCs w:val="24"/>
              </w:rPr>
              <w:t>Отработка навыков строевой подготовки, строевых приемов без оружия.</w:t>
            </w:r>
          </w:p>
        </w:tc>
        <w:tc>
          <w:tcPr>
            <w:tcW w:w="1701" w:type="dxa"/>
            <w:vMerge/>
            <w:shd w:val="clear" w:color="auto" w:fill="FFFFFF"/>
          </w:tcPr>
          <w:p w14:paraId="3E257E22"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FFFFFF"/>
          </w:tcPr>
          <w:p w14:paraId="3F64C5F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180BE9AE"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429A1E0B" w14:textId="77777777" w:rsidTr="0001347E">
        <w:tblPrEx>
          <w:shd w:val="clear" w:color="auto" w:fill="FFFFFF"/>
        </w:tblPrEx>
        <w:trPr>
          <w:cantSplit/>
          <w:trHeight w:val="97"/>
        </w:trPr>
        <w:tc>
          <w:tcPr>
            <w:tcW w:w="2353" w:type="dxa"/>
            <w:vMerge/>
            <w:shd w:val="clear" w:color="auto" w:fill="FFFFFF"/>
          </w:tcPr>
          <w:p w14:paraId="3E47C1DE"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61E53198" w14:textId="77777777" w:rsidR="00B75642" w:rsidRPr="00414F5E" w:rsidRDefault="00B75642" w:rsidP="0001347E">
            <w:pPr>
              <w:tabs>
                <w:tab w:val="left" w:pos="2272"/>
              </w:tabs>
              <w:suppressAutoHyphens/>
              <w:spacing w:after="0" w:line="240" w:lineRule="auto"/>
              <w:rPr>
                <w:rFonts w:ascii="Times New Roman" w:hAnsi="Times New Roman"/>
                <w:bCs/>
                <w:sz w:val="24"/>
                <w:szCs w:val="24"/>
              </w:rPr>
            </w:pPr>
            <w:r>
              <w:rPr>
                <w:rFonts w:ascii="Times New Roman" w:hAnsi="Times New Roman"/>
                <w:b/>
                <w:bCs/>
                <w:sz w:val="24"/>
                <w:szCs w:val="24"/>
              </w:rPr>
              <w:t xml:space="preserve">Практическое занятие 9 </w:t>
            </w:r>
            <w:r w:rsidRPr="00414F5E">
              <w:rPr>
                <w:rFonts w:ascii="Times New Roman" w:hAnsi="Times New Roman"/>
                <w:bCs/>
                <w:sz w:val="24"/>
                <w:szCs w:val="24"/>
              </w:rPr>
              <w:t>Отработка навыков передвижения строем.</w:t>
            </w:r>
          </w:p>
        </w:tc>
        <w:tc>
          <w:tcPr>
            <w:tcW w:w="1701" w:type="dxa"/>
            <w:vMerge/>
            <w:shd w:val="clear" w:color="auto" w:fill="FFFFFF"/>
          </w:tcPr>
          <w:p w14:paraId="30AC8D27"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FFFFFF"/>
          </w:tcPr>
          <w:p w14:paraId="66AFF173"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06CEB248"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11DE734C" w14:textId="77777777" w:rsidTr="0001347E">
        <w:tblPrEx>
          <w:shd w:val="clear" w:color="auto" w:fill="FFFFFF"/>
        </w:tblPrEx>
        <w:trPr>
          <w:cantSplit/>
          <w:trHeight w:val="97"/>
        </w:trPr>
        <w:tc>
          <w:tcPr>
            <w:tcW w:w="2353" w:type="dxa"/>
            <w:vMerge/>
            <w:shd w:val="clear" w:color="auto" w:fill="FFFFFF"/>
          </w:tcPr>
          <w:p w14:paraId="2D7F5414"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08C95311" w14:textId="77777777" w:rsidR="00B75642" w:rsidRPr="00414F5E" w:rsidRDefault="00B75642" w:rsidP="0001347E">
            <w:pPr>
              <w:tabs>
                <w:tab w:val="left" w:pos="2272"/>
              </w:tabs>
              <w:suppressAutoHyphens/>
              <w:spacing w:after="0" w:line="240" w:lineRule="auto"/>
              <w:rPr>
                <w:rFonts w:ascii="Times New Roman" w:hAnsi="Times New Roman"/>
                <w:bCs/>
                <w:sz w:val="24"/>
                <w:szCs w:val="24"/>
              </w:rPr>
            </w:pPr>
            <w:r w:rsidRPr="00414F5E">
              <w:rPr>
                <w:rFonts w:ascii="Times New Roman" w:hAnsi="Times New Roman"/>
                <w:bCs/>
                <w:sz w:val="24"/>
                <w:szCs w:val="24"/>
              </w:rPr>
              <w:t>Отработка навыков бесконфликтного общения и саморегуляции в повседневной деятельности и экстремальных условиях военной службы.</w:t>
            </w:r>
          </w:p>
        </w:tc>
        <w:tc>
          <w:tcPr>
            <w:tcW w:w="1701" w:type="dxa"/>
            <w:vMerge/>
            <w:shd w:val="clear" w:color="auto" w:fill="FFFFFF"/>
          </w:tcPr>
          <w:p w14:paraId="2E8477D0"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FFFFFF"/>
          </w:tcPr>
          <w:p w14:paraId="2AF528B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FFFFFF"/>
          </w:tcPr>
          <w:p w14:paraId="1A2829F6"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2AC28517" w14:textId="77777777" w:rsidTr="0001347E">
        <w:tblPrEx>
          <w:shd w:val="clear" w:color="auto" w:fill="FFFFFF"/>
        </w:tblPrEx>
        <w:trPr>
          <w:cantSplit/>
          <w:trHeight w:val="361"/>
        </w:trPr>
        <w:tc>
          <w:tcPr>
            <w:tcW w:w="2353" w:type="dxa"/>
            <w:vMerge/>
            <w:tcBorders>
              <w:bottom w:val="single" w:sz="4" w:space="0" w:color="auto"/>
            </w:tcBorders>
            <w:shd w:val="clear" w:color="auto" w:fill="FFFFFF"/>
          </w:tcPr>
          <w:p w14:paraId="1DF9F58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tcBorders>
              <w:bottom w:val="single" w:sz="4" w:space="0" w:color="auto"/>
            </w:tcBorders>
            <w:shd w:val="clear" w:color="auto" w:fill="FFFFFF"/>
          </w:tcPr>
          <w:p w14:paraId="194D7B30" w14:textId="77777777" w:rsidR="00B75642" w:rsidRPr="00414F5E" w:rsidRDefault="00B75642" w:rsidP="0001347E">
            <w:pPr>
              <w:tabs>
                <w:tab w:val="left" w:pos="2272"/>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Самостоятельная работа обучающихся</w:t>
            </w:r>
          </w:p>
        </w:tc>
        <w:tc>
          <w:tcPr>
            <w:tcW w:w="1701" w:type="dxa"/>
            <w:vMerge w:val="restart"/>
            <w:tcBorders>
              <w:bottom w:val="single" w:sz="4" w:space="0" w:color="auto"/>
            </w:tcBorders>
            <w:shd w:val="clear" w:color="auto" w:fill="FFFFFF"/>
          </w:tcPr>
          <w:p w14:paraId="4C7BA1ED"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Pr>
                <w:rFonts w:ascii="Times New Roman" w:hAnsi="Times New Roman"/>
                <w:bCs/>
                <w:color w:val="00B050"/>
                <w:sz w:val="24"/>
                <w:szCs w:val="24"/>
              </w:rPr>
              <w:t>6</w:t>
            </w:r>
          </w:p>
        </w:tc>
        <w:tc>
          <w:tcPr>
            <w:tcW w:w="1701" w:type="dxa"/>
            <w:vMerge/>
            <w:shd w:val="clear" w:color="auto" w:fill="BFBFBF" w:themeFill="background1" w:themeFillShade="BF"/>
          </w:tcPr>
          <w:p w14:paraId="3DFFD17F"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BFBFBF" w:themeFill="background1" w:themeFillShade="BF"/>
          </w:tcPr>
          <w:p w14:paraId="1A14CB28"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B75642" w:rsidRPr="0071676F" w14:paraId="7C64DAD5" w14:textId="77777777" w:rsidTr="0001347E">
        <w:tblPrEx>
          <w:shd w:val="clear" w:color="auto" w:fill="FFFFFF"/>
        </w:tblPrEx>
        <w:trPr>
          <w:cantSplit/>
          <w:trHeight w:val="97"/>
        </w:trPr>
        <w:tc>
          <w:tcPr>
            <w:tcW w:w="2353" w:type="dxa"/>
            <w:vMerge/>
            <w:shd w:val="clear" w:color="auto" w:fill="FFFFFF"/>
          </w:tcPr>
          <w:p w14:paraId="037888BE"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7281" w:type="dxa"/>
            <w:gridSpan w:val="2"/>
            <w:shd w:val="clear" w:color="auto" w:fill="FFFFFF"/>
          </w:tcPr>
          <w:p w14:paraId="42229C24" w14:textId="77777777" w:rsidR="00B75642" w:rsidRPr="00414F5E" w:rsidRDefault="00B75642" w:rsidP="0001347E">
            <w:pPr>
              <w:tabs>
                <w:tab w:val="left" w:pos="2272"/>
              </w:tabs>
              <w:suppressAutoHyphens/>
              <w:spacing w:after="0" w:line="240" w:lineRule="auto"/>
              <w:ind w:right="-113"/>
              <w:rPr>
                <w:rFonts w:ascii="Times New Roman" w:hAnsi="Times New Roman"/>
                <w:bCs/>
                <w:sz w:val="24"/>
                <w:szCs w:val="24"/>
              </w:rPr>
            </w:pPr>
            <w:r w:rsidRPr="00414F5E">
              <w:rPr>
                <w:rFonts w:ascii="Times New Roman" w:hAnsi="Times New Roman"/>
                <w:bCs/>
                <w:sz w:val="24"/>
                <w:szCs w:val="24"/>
              </w:rPr>
              <w:t>Составление конспекта при работе с  учебным изданием и специальной литературой, написание реферата, создание презентации.</w:t>
            </w:r>
          </w:p>
        </w:tc>
        <w:tc>
          <w:tcPr>
            <w:tcW w:w="1701" w:type="dxa"/>
            <w:vMerge/>
            <w:shd w:val="clear" w:color="auto" w:fill="FFFFFF"/>
          </w:tcPr>
          <w:p w14:paraId="44CCF6FB"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701" w:type="dxa"/>
            <w:vMerge/>
            <w:shd w:val="clear" w:color="auto" w:fill="BFBFBF" w:themeFill="background1" w:themeFillShade="BF"/>
          </w:tcPr>
          <w:p w14:paraId="062BD63A"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vMerge/>
            <w:shd w:val="clear" w:color="auto" w:fill="BFBFBF" w:themeFill="background1" w:themeFillShade="BF"/>
          </w:tcPr>
          <w:p w14:paraId="5AC616C8" w14:textId="77777777" w:rsidR="00B75642" w:rsidRPr="00414F5E" w:rsidRDefault="00B75642"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01347E" w:rsidRPr="0071676F" w14:paraId="0C404FAC" w14:textId="77777777" w:rsidTr="0001347E">
        <w:tblPrEx>
          <w:shd w:val="clear" w:color="auto" w:fill="FFFFFF"/>
        </w:tblPrEx>
        <w:trPr>
          <w:cantSplit/>
          <w:trHeight w:val="97"/>
        </w:trPr>
        <w:tc>
          <w:tcPr>
            <w:tcW w:w="9634" w:type="dxa"/>
            <w:gridSpan w:val="3"/>
            <w:shd w:val="clear" w:color="auto" w:fill="FFFFFF"/>
          </w:tcPr>
          <w:p w14:paraId="442C17F6" w14:textId="77777777" w:rsidR="0001347E" w:rsidRPr="00414F5E" w:rsidRDefault="0001347E" w:rsidP="0001347E">
            <w:pPr>
              <w:tabs>
                <w:tab w:val="left" w:pos="2272"/>
              </w:tabs>
              <w:suppressAutoHyphens/>
              <w:spacing w:after="0" w:line="240" w:lineRule="auto"/>
              <w:ind w:right="-113"/>
              <w:rPr>
                <w:rFonts w:ascii="Times New Roman" w:hAnsi="Times New Roman"/>
                <w:bCs/>
                <w:sz w:val="24"/>
                <w:szCs w:val="24"/>
              </w:rPr>
            </w:pPr>
            <w:r w:rsidRPr="00414F5E">
              <w:rPr>
                <w:rFonts w:ascii="Times New Roman" w:hAnsi="Times New Roman"/>
                <w:bCs/>
                <w:sz w:val="24"/>
                <w:szCs w:val="24"/>
              </w:rPr>
              <w:t xml:space="preserve">Дифференцированный зачет </w:t>
            </w:r>
          </w:p>
        </w:tc>
        <w:tc>
          <w:tcPr>
            <w:tcW w:w="1701" w:type="dxa"/>
            <w:shd w:val="clear" w:color="auto" w:fill="FFFFFF"/>
          </w:tcPr>
          <w:p w14:paraId="6AA0187F"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rPr>
            </w:pPr>
            <w:r w:rsidRPr="00414F5E">
              <w:rPr>
                <w:rFonts w:ascii="Times New Roman" w:hAnsi="Times New Roman"/>
                <w:bCs/>
                <w:sz w:val="24"/>
                <w:szCs w:val="24"/>
              </w:rPr>
              <w:t>2</w:t>
            </w:r>
          </w:p>
        </w:tc>
        <w:tc>
          <w:tcPr>
            <w:tcW w:w="1701" w:type="dxa"/>
            <w:shd w:val="clear" w:color="auto" w:fill="BFBFBF" w:themeFill="background1" w:themeFillShade="BF"/>
          </w:tcPr>
          <w:p w14:paraId="1AD8C211"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c>
          <w:tcPr>
            <w:tcW w:w="1418" w:type="dxa"/>
            <w:shd w:val="clear" w:color="auto" w:fill="BFBFBF" w:themeFill="background1" w:themeFillShade="BF"/>
          </w:tcPr>
          <w:p w14:paraId="0899B84E"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rPr>
            </w:pPr>
          </w:p>
        </w:tc>
      </w:tr>
      <w:tr w:rsidR="0001347E" w:rsidRPr="0071676F" w14:paraId="49FB56C6" w14:textId="77777777" w:rsidTr="0001347E">
        <w:tblPrEx>
          <w:shd w:val="clear" w:color="auto" w:fill="FFFFFF"/>
        </w:tblPrEx>
        <w:trPr>
          <w:trHeight w:val="92"/>
        </w:trPr>
        <w:tc>
          <w:tcPr>
            <w:tcW w:w="9634" w:type="dxa"/>
            <w:gridSpan w:val="3"/>
            <w:shd w:val="clear" w:color="auto" w:fill="FFFFFF"/>
          </w:tcPr>
          <w:p w14:paraId="1A3D29F7" w14:textId="77777777" w:rsidR="0001347E" w:rsidRPr="00414F5E" w:rsidRDefault="0001347E" w:rsidP="0001347E">
            <w:pPr>
              <w:tabs>
                <w:tab w:val="left" w:pos="2912"/>
                <w:tab w:val="left" w:pos="3248"/>
                <w:tab w:val="right" w:pos="11685"/>
              </w:tabs>
              <w:suppressAutoHyphens/>
              <w:spacing w:after="0" w:line="240" w:lineRule="auto"/>
              <w:rPr>
                <w:rFonts w:ascii="Times New Roman" w:hAnsi="Times New Roman"/>
                <w:b/>
                <w:bCs/>
                <w:sz w:val="24"/>
                <w:szCs w:val="24"/>
              </w:rPr>
            </w:pPr>
            <w:r w:rsidRPr="00414F5E">
              <w:rPr>
                <w:rFonts w:ascii="Times New Roman" w:hAnsi="Times New Roman"/>
                <w:b/>
                <w:bCs/>
                <w:sz w:val="24"/>
                <w:szCs w:val="24"/>
              </w:rPr>
              <w:t>Всего:</w:t>
            </w:r>
          </w:p>
        </w:tc>
        <w:tc>
          <w:tcPr>
            <w:tcW w:w="1701" w:type="dxa"/>
            <w:shd w:val="clear" w:color="auto" w:fill="FFFFFF"/>
          </w:tcPr>
          <w:p w14:paraId="377FB037"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414F5E">
              <w:rPr>
                <w:rFonts w:ascii="Times New Roman" w:hAnsi="Times New Roman"/>
                <w:b/>
                <w:bCs/>
                <w:sz w:val="24"/>
                <w:szCs w:val="24"/>
              </w:rPr>
              <w:t>72</w:t>
            </w:r>
          </w:p>
        </w:tc>
        <w:tc>
          <w:tcPr>
            <w:tcW w:w="1701" w:type="dxa"/>
            <w:shd w:val="clear" w:color="auto" w:fill="BFBFBF" w:themeFill="background1" w:themeFillShade="BF"/>
          </w:tcPr>
          <w:p w14:paraId="3897EC66"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c>
          <w:tcPr>
            <w:tcW w:w="1418" w:type="dxa"/>
            <w:shd w:val="clear" w:color="auto" w:fill="BFBFBF" w:themeFill="background1" w:themeFillShade="BF"/>
          </w:tcPr>
          <w:p w14:paraId="3754C44C"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bCs/>
                <w:sz w:val="24"/>
                <w:szCs w:val="24"/>
              </w:rPr>
            </w:pPr>
          </w:p>
        </w:tc>
      </w:tr>
    </w:tbl>
    <w:p w14:paraId="4A3CC87D" w14:textId="77777777" w:rsidR="0001347E" w:rsidRPr="0071676F" w:rsidRDefault="0001347E" w:rsidP="0001347E">
      <w:pPr>
        <w:spacing w:after="0" w:line="240" w:lineRule="auto"/>
        <w:ind w:firstLine="709"/>
        <w:jc w:val="both"/>
        <w:rPr>
          <w:rFonts w:ascii="Times New Roman" w:hAnsi="Times New Roman"/>
          <w:i/>
          <w:color w:val="00B050"/>
          <w:sz w:val="24"/>
          <w:szCs w:val="24"/>
        </w:rPr>
      </w:pPr>
    </w:p>
    <w:p w14:paraId="18E44618" w14:textId="77777777" w:rsidR="0001347E" w:rsidRPr="00250854" w:rsidRDefault="0001347E" w:rsidP="0001347E">
      <w:pPr>
        <w:rPr>
          <w:rFonts w:ascii="Times New Roman" w:hAnsi="Times New Roman"/>
          <w:i/>
          <w:sz w:val="24"/>
          <w:szCs w:val="24"/>
        </w:rPr>
      </w:pPr>
    </w:p>
    <w:p w14:paraId="0861C2AA" w14:textId="77777777" w:rsidR="0001347E" w:rsidRPr="00250854" w:rsidRDefault="0001347E" w:rsidP="0001347E">
      <w:pPr>
        <w:rPr>
          <w:rFonts w:ascii="Times New Roman" w:hAnsi="Times New Roman"/>
          <w:i/>
          <w:sz w:val="24"/>
          <w:szCs w:val="24"/>
        </w:rPr>
        <w:sectPr w:rsidR="0001347E" w:rsidRPr="00250854" w:rsidSect="0001347E">
          <w:pgSz w:w="16840" w:h="11907" w:orient="landscape"/>
          <w:pgMar w:top="1134" w:right="850" w:bottom="1134" w:left="1701" w:header="709" w:footer="709" w:gutter="0"/>
          <w:cols w:space="720"/>
          <w:docGrid w:linePitch="299"/>
        </w:sectPr>
      </w:pPr>
    </w:p>
    <w:p w14:paraId="2975B339" w14:textId="77777777" w:rsidR="0001347E" w:rsidRPr="00414F5E" w:rsidRDefault="0001347E" w:rsidP="0001347E">
      <w:pPr>
        <w:spacing w:after="0"/>
        <w:ind w:firstLine="709"/>
        <w:rPr>
          <w:rFonts w:ascii="Times New Roman" w:hAnsi="Times New Roman"/>
          <w:b/>
          <w:bCs/>
          <w:sz w:val="24"/>
          <w:szCs w:val="24"/>
        </w:rPr>
      </w:pPr>
      <w:r w:rsidRPr="00414F5E">
        <w:rPr>
          <w:rFonts w:ascii="Times New Roman" w:hAnsi="Times New Roman"/>
          <w:b/>
          <w:bCs/>
          <w:sz w:val="24"/>
          <w:szCs w:val="24"/>
        </w:rPr>
        <w:lastRenderedPageBreak/>
        <w:t>3. УСЛОВИЯ РЕАЛИЗАЦИИ ПРОГРАММЫ УЧЕБНОЙ ДИСЦИПЛИНЫ</w:t>
      </w:r>
    </w:p>
    <w:p w14:paraId="236965C7" w14:textId="77777777" w:rsidR="0001347E" w:rsidRPr="00414F5E" w:rsidRDefault="0001347E" w:rsidP="0001347E">
      <w:pPr>
        <w:pStyle w:val="21"/>
        <w:widowControl w:val="0"/>
        <w:snapToGrid w:val="0"/>
        <w:spacing w:line="276" w:lineRule="auto"/>
        <w:ind w:left="0" w:firstLine="709"/>
        <w:jc w:val="both"/>
        <w:rPr>
          <w:rFonts w:ascii="Times New Roman" w:hAnsi="Times New Roman" w:cs="Times New Roman"/>
          <w:i/>
          <w:szCs w:val="24"/>
        </w:rPr>
      </w:pPr>
      <w:r w:rsidRPr="00414F5E">
        <w:rPr>
          <w:rFonts w:ascii="Times New Roman" w:hAnsi="Times New Roman" w:cs="Times New Roman"/>
          <w:b/>
          <w:bCs/>
          <w:szCs w:val="24"/>
        </w:rPr>
        <w:t xml:space="preserve">3.1. </w:t>
      </w:r>
      <w:r w:rsidRPr="00414F5E">
        <w:rPr>
          <w:rFonts w:ascii="Times New Roman" w:hAnsi="Times New Roman" w:cs="Times New Roman"/>
          <w:b/>
          <w:szCs w:val="24"/>
        </w:rPr>
        <w:t xml:space="preserve">Требования к минимальному материально-техническому обеспечению </w:t>
      </w:r>
    </w:p>
    <w:p w14:paraId="1D72557E" w14:textId="77777777" w:rsidR="0001347E" w:rsidRPr="00414F5E" w:rsidRDefault="0001347E" w:rsidP="0001347E">
      <w:pPr>
        <w:suppressAutoHyphens/>
        <w:spacing w:after="0"/>
        <w:ind w:firstLine="709"/>
        <w:jc w:val="both"/>
        <w:rPr>
          <w:rFonts w:ascii="Times New Roman" w:hAnsi="Times New Roman"/>
          <w:bCs/>
          <w:sz w:val="24"/>
          <w:szCs w:val="24"/>
        </w:rPr>
      </w:pPr>
      <w:r w:rsidRPr="00414F5E">
        <w:rPr>
          <w:rFonts w:ascii="Times New Roman" w:hAnsi="Times New Roman"/>
          <w:bCs/>
          <w:sz w:val="24"/>
          <w:szCs w:val="24"/>
        </w:rPr>
        <w:t xml:space="preserve">Для реализации программы учебной дисциплины должны быть предусмотрены следующие специальные помещения: </w:t>
      </w:r>
    </w:p>
    <w:p w14:paraId="02592BAD" w14:textId="629F860E" w:rsidR="002A3073" w:rsidRPr="002A3073" w:rsidRDefault="0001347E" w:rsidP="002A3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414F5E">
        <w:rPr>
          <w:rFonts w:ascii="Times New Roman" w:hAnsi="Times New Roman"/>
          <w:bCs/>
          <w:sz w:val="24"/>
          <w:szCs w:val="24"/>
        </w:rPr>
        <w:t xml:space="preserve">Реализация программы дисциплины требует наличия учебного кабинета - </w:t>
      </w:r>
      <w:r w:rsidRPr="00414F5E">
        <w:rPr>
          <w:rFonts w:ascii="Times New Roman" w:hAnsi="Times New Roman"/>
          <w:bCs/>
          <w:i/>
          <w:sz w:val="24"/>
          <w:szCs w:val="24"/>
        </w:rPr>
        <w:t>Безопасность жизнедеятельности</w:t>
      </w:r>
      <w:r w:rsidR="002A3073">
        <w:rPr>
          <w:rFonts w:ascii="Times New Roman" w:hAnsi="Times New Roman"/>
          <w:bCs/>
          <w:sz w:val="24"/>
          <w:szCs w:val="24"/>
        </w:rPr>
        <w:t>,</w:t>
      </w:r>
      <w:r w:rsidR="002A3073" w:rsidRPr="002A3073">
        <w:t xml:space="preserve"> </w:t>
      </w:r>
      <w:r w:rsidR="002A3073" w:rsidRPr="002A3073">
        <w:rPr>
          <w:rFonts w:ascii="Times New Roman" w:hAnsi="Times New Roman"/>
          <w:bCs/>
          <w:sz w:val="24"/>
          <w:szCs w:val="24"/>
        </w:rPr>
        <w:t>оснащенный в соответствии с п. 6.1.2.1 образовательной программы по специальности</w:t>
      </w:r>
      <w:r w:rsidR="00C37A20">
        <w:rPr>
          <w:rFonts w:ascii="Times New Roman" w:hAnsi="Times New Roman"/>
          <w:bCs/>
          <w:sz w:val="24"/>
          <w:szCs w:val="24"/>
        </w:rPr>
        <w:t xml:space="preserve"> Обработка металлов давлением</w:t>
      </w:r>
    </w:p>
    <w:p w14:paraId="1BAAA766" w14:textId="77777777" w:rsidR="002A3073" w:rsidRDefault="002A3073" w:rsidP="0001347E">
      <w:pPr>
        <w:suppressAutoHyphens/>
        <w:spacing w:after="0"/>
        <w:ind w:firstLine="709"/>
        <w:jc w:val="both"/>
        <w:rPr>
          <w:rFonts w:ascii="Times New Roman" w:hAnsi="Times New Roman"/>
          <w:b/>
          <w:bCs/>
          <w:sz w:val="24"/>
          <w:szCs w:val="24"/>
        </w:rPr>
      </w:pPr>
    </w:p>
    <w:p w14:paraId="6E48F80E" w14:textId="77777777" w:rsidR="002A3073" w:rsidRDefault="002A3073" w:rsidP="0001347E">
      <w:pPr>
        <w:suppressAutoHyphens/>
        <w:spacing w:after="0"/>
        <w:ind w:firstLine="709"/>
        <w:jc w:val="both"/>
        <w:rPr>
          <w:rFonts w:ascii="Times New Roman" w:hAnsi="Times New Roman"/>
          <w:b/>
          <w:bCs/>
          <w:sz w:val="24"/>
          <w:szCs w:val="24"/>
        </w:rPr>
      </w:pPr>
    </w:p>
    <w:p w14:paraId="336D880C" w14:textId="28230316" w:rsidR="0001347E" w:rsidRPr="002A3073" w:rsidRDefault="0001347E" w:rsidP="002A3073">
      <w:pPr>
        <w:pStyle w:val="ae"/>
        <w:numPr>
          <w:ilvl w:val="1"/>
          <w:numId w:val="35"/>
        </w:numPr>
        <w:suppressAutoHyphens/>
        <w:spacing w:after="0"/>
        <w:jc w:val="both"/>
        <w:rPr>
          <w:b/>
          <w:bCs/>
        </w:rPr>
      </w:pPr>
      <w:r w:rsidRPr="002A3073">
        <w:rPr>
          <w:b/>
          <w:bCs/>
        </w:rPr>
        <w:t>Информационное обеспечение реализации программы</w:t>
      </w:r>
    </w:p>
    <w:p w14:paraId="7221E8FF" w14:textId="77777777" w:rsidR="002A3073" w:rsidRPr="002A3073" w:rsidRDefault="002A3073" w:rsidP="002A3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A3073">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F47434" w14:textId="77777777" w:rsidR="002A3073" w:rsidRPr="002A3073" w:rsidRDefault="002A3073" w:rsidP="002A3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p>
    <w:p w14:paraId="503685EF" w14:textId="3CC7DF82" w:rsidR="0001347E" w:rsidRPr="002A3073" w:rsidRDefault="002A3073" w:rsidP="002A3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u w:val="single"/>
        </w:rPr>
      </w:pPr>
      <w:r w:rsidRPr="002A3073">
        <w:rPr>
          <w:rFonts w:ascii="Times New Roman" w:hAnsi="Times New Roman"/>
          <w:b/>
          <w:sz w:val="24"/>
          <w:szCs w:val="24"/>
        </w:rPr>
        <w:t>3.2.1. Основные печатные издания:</w:t>
      </w:r>
    </w:p>
    <w:p w14:paraId="56BD09AC" w14:textId="77777777" w:rsidR="0001347E" w:rsidRPr="00414F5E" w:rsidRDefault="0001347E" w:rsidP="005E4746">
      <w:pPr>
        <w:widowControl w:val="0"/>
        <w:numPr>
          <w:ilvl w:val="0"/>
          <w:numId w:val="39"/>
        </w:numPr>
        <w:tabs>
          <w:tab w:val="left" w:pos="311"/>
        </w:tabs>
        <w:spacing w:after="0"/>
        <w:ind w:left="0" w:firstLine="709"/>
        <w:jc w:val="both"/>
        <w:rPr>
          <w:rFonts w:ascii="Times New Roman" w:eastAsia="Calibri" w:hAnsi="Times New Roman"/>
          <w:sz w:val="24"/>
          <w:szCs w:val="24"/>
          <w:lang w:eastAsia="en-US"/>
        </w:rPr>
      </w:pPr>
      <w:r w:rsidRPr="00414F5E">
        <w:rPr>
          <w:rFonts w:ascii="Times New Roman" w:eastAsia="Calibri" w:hAnsi="Times New Roman"/>
          <w:sz w:val="24"/>
          <w:szCs w:val="24"/>
          <w:lang w:eastAsia="en-US"/>
        </w:rPr>
        <w:t xml:space="preserve">Алексеев, В. С. Безопасность жизнедеятельности: учеб. пособие / В. С. Алексеев, О. И.  Жидкова, И. В. Ткаченко. — Саратов : Научная книга, 2019. — 159 c. // ЭБС IPR BOOKS : [сайт]. — URL: http://www.iprbookshop.ru/87073.html (дата обращения:  06.10.2020). — Режим доступа: для </w:t>
      </w:r>
      <w:proofErr w:type="spellStart"/>
      <w:r w:rsidRPr="00414F5E">
        <w:rPr>
          <w:rFonts w:ascii="Times New Roman" w:eastAsia="Calibri" w:hAnsi="Times New Roman"/>
          <w:sz w:val="24"/>
          <w:szCs w:val="24"/>
          <w:lang w:eastAsia="en-US"/>
        </w:rPr>
        <w:t>авторизир</w:t>
      </w:r>
      <w:proofErr w:type="spellEnd"/>
      <w:r w:rsidRPr="00414F5E">
        <w:rPr>
          <w:rFonts w:ascii="Times New Roman" w:eastAsia="Calibri" w:hAnsi="Times New Roman"/>
          <w:sz w:val="24"/>
          <w:szCs w:val="24"/>
          <w:lang w:eastAsia="en-US"/>
        </w:rPr>
        <w:t>. пользователей.</w:t>
      </w:r>
    </w:p>
    <w:p w14:paraId="2D29023F" w14:textId="77777777" w:rsidR="0001347E" w:rsidRPr="00414F5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Calibri" w:hAnsi="Times New Roman"/>
          <w:bCs/>
          <w:sz w:val="24"/>
          <w:szCs w:val="24"/>
          <w:u w:val="single"/>
          <w:lang w:eastAsia="en-US"/>
        </w:rPr>
      </w:pPr>
      <w:r w:rsidRPr="00414F5E">
        <w:rPr>
          <w:rFonts w:ascii="Times New Roman" w:eastAsia="Calibri" w:hAnsi="Times New Roman"/>
          <w:bCs/>
          <w:sz w:val="24"/>
          <w:szCs w:val="24"/>
          <w:u w:val="single"/>
          <w:lang w:eastAsia="en-US"/>
        </w:rPr>
        <w:t>Дополнительные источники:</w:t>
      </w:r>
    </w:p>
    <w:p w14:paraId="194800E8" w14:textId="77777777" w:rsidR="0001347E" w:rsidRPr="00414F5E" w:rsidRDefault="0001347E" w:rsidP="0001347E">
      <w:pPr>
        <w:widowControl w:val="0"/>
        <w:tabs>
          <w:tab w:val="left" w:pos="311"/>
        </w:tabs>
        <w:spacing w:after="0"/>
        <w:ind w:firstLine="709"/>
        <w:jc w:val="both"/>
        <w:rPr>
          <w:rFonts w:ascii="Times New Roman" w:eastAsia="Calibri" w:hAnsi="Times New Roman"/>
          <w:sz w:val="24"/>
          <w:szCs w:val="24"/>
          <w:lang w:eastAsia="en-US"/>
        </w:rPr>
      </w:pPr>
      <w:r w:rsidRPr="00414F5E">
        <w:rPr>
          <w:rFonts w:ascii="Times New Roman" w:eastAsia="Calibri" w:hAnsi="Times New Roman"/>
          <w:sz w:val="24"/>
          <w:szCs w:val="24"/>
          <w:lang w:eastAsia="en-US"/>
        </w:rPr>
        <w:t xml:space="preserve">2. Безопасность жизнедеятельности : учеб. пособие / Г. В. Тягунов, А. А. Волкова, В. Г. </w:t>
      </w:r>
      <w:proofErr w:type="spellStart"/>
      <w:r w:rsidRPr="00414F5E">
        <w:rPr>
          <w:rFonts w:ascii="Times New Roman" w:eastAsia="Calibri" w:hAnsi="Times New Roman"/>
          <w:sz w:val="24"/>
          <w:szCs w:val="24"/>
          <w:lang w:eastAsia="en-US"/>
        </w:rPr>
        <w:t>Шишкунов</w:t>
      </w:r>
      <w:proofErr w:type="spellEnd"/>
      <w:r w:rsidRPr="00414F5E">
        <w:rPr>
          <w:rFonts w:ascii="Times New Roman" w:eastAsia="Calibri" w:hAnsi="Times New Roman"/>
          <w:sz w:val="24"/>
          <w:szCs w:val="24"/>
          <w:lang w:eastAsia="en-US"/>
        </w:rPr>
        <w:t xml:space="preserve">, Е. Е. Барышев ; под ред. В. С. </w:t>
      </w:r>
      <w:proofErr w:type="spellStart"/>
      <w:r w:rsidRPr="00414F5E">
        <w:rPr>
          <w:rFonts w:ascii="Times New Roman" w:eastAsia="Calibri" w:hAnsi="Times New Roman"/>
          <w:sz w:val="24"/>
          <w:szCs w:val="24"/>
          <w:lang w:eastAsia="en-US"/>
        </w:rPr>
        <w:t>Цепелева</w:t>
      </w:r>
      <w:proofErr w:type="spellEnd"/>
      <w:r w:rsidRPr="00414F5E">
        <w:rPr>
          <w:rFonts w:ascii="Times New Roman" w:eastAsia="Calibri" w:hAnsi="Times New Roman"/>
          <w:sz w:val="24"/>
          <w:szCs w:val="24"/>
          <w:lang w:eastAsia="en-US"/>
        </w:rPr>
        <w:t xml:space="preserve">. — 2-е изд. — Саратов ; Екатеринбург : Профобразование ; Уральский федеральный университет, 2019. — 235 c.  // ЭБС </w:t>
      </w:r>
      <w:r w:rsidRPr="00414F5E">
        <w:rPr>
          <w:rFonts w:ascii="Times New Roman" w:eastAsia="Calibri" w:hAnsi="Times New Roman"/>
          <w:sz w:val="24"/>
          <w:szCs w:val="24"/>
          <w:lang w:val="en-US" w:eastAsia="en-US"/>
        </w:rPr>
        <w:t>IPR</w:t>
      </w:r>
      <w:r w:rsidRPr="00414F5E">
        <w:rPr>
          <w:rFonts w:ascii="Times New Roman" w:eastAsia="Calibri" w:hAnsi="Times New Roman"/>
          <w:sz w:val="24"/>
          <w:szCs w:val="24"/>
          <w:lang w:eastAsia="en-US"/>
        </w:rPr>
        <w:t xml:space="preserve"> </w:t>
      </w:r>
      <w:r w:rsidRPr="00414F5E">
        <w:rPr>
          <w:rFonts w:ascii="Times New Roman" w:eastAsia="Calibri" w:hAnsi="Times New Roman"/>
          <w:sz w:val="24"/>
          <w:szCs w:val="24"/>
          <w:lang w:val="en-US" w:eastAsia="en-US"/>
        </w:rPr>
        <w:t>BOOKS</w:t>
      </w:r>
      <w:r w:rsidRPr="00414F5E">
        <w:rPr>
          <w:rFonts w:ascii="Times New Roman" w:eastAsia="Calibri" w:hAnsi="Times New Roman"/>
          <w:sz w:val="24"/>
          <w:szCs w:val="24"/>
          <w:lang w:eastAsia="en-US"/>
        </w:rPr>
        <w:t xml:space="preserve"> : [сайт]. — </w:t>
      </w:r>
      <w:r w:rsidRPr="00414F5E">
        <w:rPr>
          <w:rFonts w:ascii="Times New Roman" w:eastAsia="Calibri" w:hAnsi="Times New Roman"/>
          <w:sz w:val="24"/>
          <w:szCs w:val="24"/>
          <w:lang w:val="en-US" w:eastAsia="en-US"/>
        </w:rPr>
        <w:t>URL</w:t>
      </w:r>
      <w:r w:rsidRPr="00414F5E">
        <w:rPr>
          <w:rFonts w:ascii="Times New Roman" w:eastAsia="Calibri" w:hAnsi="Times New Roman"/>
          <w:sz w:val="24"/>
          <w:szCs w:val="24"/>
          <w:lang w:eastAsia="en-US"/>
        </w:rPr>
        <w:t xml:space="preserve">: </w:t>
      </w:r>
      <w:hyperlink r:id="rId63" w:history="1">
        <w:r w:rsidRPr="00414F5E">
          <w:rPr>
            <w:rStyle w:val="aa"/>
            <w:rFonts w:ascii="Times New Roman" w:eastAsia="Calibri" w:hAnsi="Times New Roman"/>
            <w:sz w:val="24"/>
            <w:szCs w:val="24"/>
            <w:lang w:val="en-US" w:eastAsia="en-US"/>
          </w:rPr>
          <w:t>http</w:t>
        </w:r>
        <w:r w:rsidRPr="00414F5E">
          <w:rPr>
            <w:rStyle w:val="aa"/>
            <w:rFonts w:ascii="Times New Roman" w:eastAsia="Calibri" w:hAnsi="Times New Roman"/>
            <w:sz w:val="24"/>
            <w:szCs w:val="24"/>
            <w:lang w:eastAsia="en-US"/>
          </w:rPr>
          <w:t>://</w:t>
        </w:r>
        <w:r w:rsidRPr="00414F5E">
          <w:rPr>
            <w:rStyle w:val="aa"/>
            <w:rFonts w:ascii="Times New Roman" w:eastAsia="Calibri" w:hAnsi="Times New Roman"/>
            <w:sz w:val="24"/>
            <w:szCs w:val="24"/>
            <w:lang w:val="en-US" w:eastAsia="en-US"/>
          </w:rPr>
          <w:t>www</w:t>
        </w:r>
        <w:r w:rsidRPr="00414F5E">
          <w:rPr>
            <w:rStyle w:val="aa"/>
            <w:rFonts w:ascii="Times New Roman" w:eastAsia="Calibri" w:hAnsi="Times New Roman"/>
            <w:sz w:val="24"/>
            <w:szCs w:val="24"/>
            <w:lang w:eastAsia="en-US"/>
          </w:rPr>
          <w:t>.</w:t>
        </w:r>
        <w:proofErr w:type="spellStart"/>
        <w:r w:rsidRPr="00414F5E">
          <w:rPr>
            <w:rStyle w:val="aa"/>
            <w:rFonts w:ascii="Times New Roman" w:eastAsia="Calibri" w:hAnsi="Times New Roman"/>
            <w:sz w:val="24"/>
            <w:szCs w:val="24"/>
            <w:lang w:val="en-US" w:eastAsia="en-US"/>
          </w:rPr>
          <w:t>iprbookshop</w:t>
        </w:r>
        <w:proofErr w:type="spellEnd"/>
        <w:r w:rsidRPr="00414F5E">
          <w:rPr>
            <w:rStyle w:val="aa"/>
            <w:rFonts w:ascii="Times New Roman" w:eastAsia="Calibri" w:hAnsi="Times New Roman"/>
            <w:sz w:val="24"/>
            <w:szCs w:val="24"/>
            <w:lang w:eastAsia="en-US"/>
          </w:rPr>
          <w:t>.</w:t>
        </w:r>
        <w:proofErr w:type="spellStart"/>
        <w:r w:rsidRPr="00414F5E">
          <w:rPr>
            <w:rStyle w:val="aa"/>
            <w:rFonts w:ascii="Times New Roman" w:eastAsia="Calibri" w:hAnsi="Times New Roman"/>
            <w:sz w:val="24"/>
            <w:szCs w:val="24"/>
            <w:lang w:val="en-US" w:eastAsia="en-US"/>
          </w:rPr>
          <w:t>ru</w:t>
        </w:r>
        <w:proofErr w:type="spellEnd"/>
        <w:r w:rsidRPr="00414F5E">
          <w:rPr>
            <w:rStyle w:val="aa"/>
            <w:rFonts w:ascii="Times New Roman" w:eastAsia="Calibri" w:hAnsi="Times New Roman"/>
            <w:sz w:val="24"/>
            <w:szCs w:val="24"/>
            <w:lang w:eastAsia="en-US"/>
          </w:rPr>
          <w:t>/87788.</w:t>
        </w:r>
        <w:r w:rsidRPr="00414F5E">
          <w:rPr>
            <w:rStyle w:val="aa"/>
            <w:rFonts w:ascii="Times New Roman" w:eastAsia="Calibri" w:hAnsi="Times New Roman"/>
            <w:sz w:val="24"/>
            <w:szCs w:val="24"/>
            <w:lang w:val="en-US" w:eastAsia="en-US"/>
          </w:rPr>
          <w:t>html</w:t>
        </w:r>
      </w:hyperlink>
      <w:r w:rsidRPr="00414F5E">
        <w:rPr>
          <w:rFonts w:ascii="Times New Roman" w:eastAsia="Calibri" w:hAnsi="Times New Roman"/>
          <w:sz w:val="24"/>
          <w:szCs w:val="24"/>
          <w:lang w:eastAsia="en-US"/>
        </w:rPr>
        <w:t xml:space="preserve">  (дата обращения: 06.10.2020). — Режим доступа: для </w:t>
      </w:r>
      <w:proofErr w:type="spellStart"/>
      <w:r w:rsidRPr="00414F5E">
        <w:rPr>
          <w:rFonts w:ascii="Times New Roman" w:eastAsia="Calibri" w:hAnsi="Times New Roman"/>
          <w:sz w:val="24"/>
          <w:szCs w:val="24"/>
          <w:lang w:eastAsia="en-US"/>
        </w:rPr>
        <w:t>авторизир</w:t>
      </w:r>
      <w:proofErr w:type="spellEnd"/>
      <w:r w:rsidRPr="00414F5E">
        <w:rPr>
          <w:rFonts w:ascii="Times New Roman" w:eastAsia="Calibri" w:hAnsi="Times New Roman"/>
          <w:sz w:val="24"/>
          <w:szCs w:val="24"/>
          <w:lang w:eastAsia="en-US"/>
        </w:rPr>
        <w:t>. пользователей.</w:t>
      </w:r>
    </w:p>
    <w:p w14:paraId="7A578BD6" w14:textId="77777777" w:rsidR="0001347E" w:rsidRPr="00414F5E" w:rsidRDefault="0001347E" w:rsidP="0001347E">
      <w:pPr>
        <w:spacing w:after="0"/>
        <w:ind w:firstLine="709"/>
        <w:jc w:val="both"/>
        <w:rPr>
          <w:rFonts w:ascii="Times New Roman" w:hAnsi="Times New Roman"/>
          <w:bCs/>
          <w:sz w:val="24"/>
          <w:szCs w:val="24"/>
        </w:rPr>
      </w:pPr>
      <w:r w:rsidRPr="00414F5E">
        <w:rPr>
          <w:rFonts w:ascii="Times New Roman" w:hAnsi="Times New Roman"/>
          <w:bCs/>
          <w:sz w:val="24"/>
          <w:szCs w:val="24"/>
        </w:rPr>
        <w:t>Интернет-ресурсы:</w:t>
      </w:r>
    </w:p>
    <w:p w14:paraId="0B9C7C7E" w14:textId="77777777" w:rsidR="0001347E" w:rsidRPr="00414F5E" w:rsidRDefault="0001347E" w:rsidP="0001347E">
      <w:pPr>
        <w:spacing w:after="0"/>
        <w:ind w:firstLine="709"/>
        <w:jc w:val="both"/>
        <w:rPr>
          <w:rFonts w:ascii="Times New Roman" w:hAnsi="Times New Roman"/>
          <w:bCs/>
          <w:sz w:val="24"/>
          <w:szCs w:val="24"/>
        </w:rPr>
      </w:pPr>
      <w:r w:rsidRPr="00414F5E">
        <w:rPr>
          <w:rFonts w:ascii="Times New Roman" w:hAnsi="Times New Roman"/>
          <w:bCs/>
          <w:sz w:val="24"/>
          <w:szCs w:val="24"/>
        </w:rPr>
        <w:t>1. «Безопасность жизнедеятельности»  http://</w:t>
      </w:r>
      <w:r w:rsidRPr="00414F5E">
        <w:rPr>
          <w:rFonts w:ascii="Times New Roman" w:hAnsi="Times New Roman"/>
          <w:bCs/>
          <w:sz w:val="24"/>
          <w:szCs w:val="24"/>
          <w:lang w:val="en-US"/>
        </w:rPr>
        <w:t>www</w:t>
      </w:r>
      <w:r w:rsidRPr="00414F5E">
        <w:rPr>
          <w:rFonts w:ascii="Times New Roman" w:hAnsi="Times New Roman"/>
          <w:bCs/>
          <w:sz w:val="24"/>
          <w:szCs w:val="24"/>
        </w:rPr>
        <w:t xml:space="preserve">. </w:t>
      </w:r>
      <w:hyperlink r:id="rId64" w:tgtFrame="_blank" w:history="1">
        <w:r w:rsidRPr="00414F5E">
          <w:rPr>
            <w:rStyle w:val="aa"/>
            <w:rFonts w:ascii="Times New Roman" w:hAnsi="Times New Roman"/>
            <w:bCs/>
            <w:sz w:val="24"/>
            <w:szCs w:val="24"/>
          </w:rPr>
          <w:t>twirpx.com</w:t>
        </w:r>
      </w:hyperlink>
      <w:r w:rsidRPr="00414F5E">
        <w:rPr>
          <w:rFonts w:ascii="Times New Roman" w:hAnsi="Times New Roman"/>
          <w:bCs/>
          <w:sz w:val="24"/>
          <w:szCs w:val="24"/>
        </w:rPr>
        <w:t xml:space="preserve"> › </w:t>
      </w:r>
      <w:hyperlink r:id="rId65" w:tgtFrame="_blank" w:history="1">
        <w:proofErr w:type="spellStart"/>
        <w:r w:rsidRPr="00414F5E">
          <w:rPr>
            <w:rStyle w:val="aa"/>
            <w:rFonts w:ascii="Times New Roman" w:hAnsi="Times New Roman"/>
            <w:bCs/>
            <w:sz w:val="24"/>
            <w:szCs w:val="24"/>
          </w:rPr>
          <w:t>file</w:t>
        </w:r>
        <w:proofErr w:type="spellEnd"/>
        <w:r w:rsidRPr="00414F5E">
          <w:rPr>
            <w:rStyle w:val="aa"/>
            <w:rFonts w:ascii="Times New Roman" w:hAnsi="Times New Roman"/>
            <w:bCs/>
            <w:sz w:val="24"/>
            <w:szCs w:val="24"/>
          </w:rPr>
          <w:t>/255414/</w:t>
        </w:r>
      </w:hyperlink>
    </w:p>
    <w:p w14:paraId="0D60A90C" w14:textId="77777777" w:rsidR="0001347E" w:rsidRPr="00414F5E" w:rsidRDefault="0001347E" w:rsidP="0001347E">
      <w:pPr>
        <w:spacing w:after="0"/>
        <w:ind w:firstLine="709"/>
        <w:jc w:val="both"/>
        <w:rPr>
          <w:rFonts w:ascii="Times New Roman" w:hAnsi="Times New Roman"/>
          <w:bCs/>
          <w:sz w:val="24"/>
          <w:szCs w:val="24"/>
        </w:rPr>
      </w:pPr>
      <w:r w:rsidRPr="00414F5E">
        <w:rPr>
          <w:rFonts w:ascii="Times New Roman" w:hAnsi="Times New Roman"/>
          <w:bCs/>
          <w:sz w:val="24"/>
          <w:szCs w:val="24"/>
        </w:rPr>
        <w:t xml:space="preserve">2. Информация по обеспечению личной, национальной и глобальной безопасности. Нормативные документы, теория БЖ, наука, психология, методика, культура БЖ, электронная библиотека по БЖ </w:t>
      </w:r>
      <w:hyperlink r:id="rId66" w:history="1">
        <w:r w:rsidRPr="00414F5E">
          <w:rPr>
            <w:rStyle w:val="aa"/>
            <w:rFonts w:ascii="Times New Roman" w:hAnsi="Times New Roman"/>
            <w:bCs/>
            <w:sz w:val="24"/>
            <w:szCs w:val="24"/>
          </w:rPr>
          <w:t>bezopasnost.edu66.ru</w:t>
        </w:r>
      </w:hyperlink>
      <w:r w:rsidRPr="00414F5E">
        <w:rPr>
          <w:rFonts w:ascii="Times New Roman" w:hAnsi="Times New Roman"/>
          <w:bCs/>
          <w:sz w:val="24"/>
          <w:szCs w:val="24"/>
        </w:rPr>
        <w:t>;</w:t>
      </w:r>
    </w:p>
    <w:p w14:paraId="5041D879" w14:textId="77777777" w:rsidR="0001347E" w:rsidRPr="00414F5E" w:rsidRDefault="0001347E" w:rsidP="0001347E">
      <w:pPr>
        <w:spacing w:after="0"/>
        <w:ind w:firstLine="709"/>
        <w:jc w:val="both"/>
        <w:rPr>
          <w:rFonts w:ascii="Times New Roman" w:hAnsi="Times New Roman"/>
          <w:bCs/>
          <w:sz w:val="24"/>
          <w:szCs w:val="24"/>
        </w:rPr>
      </w:pPr>
      <w:r w:rsidRPr="00414F5E">
        <w:rPr>
          <w:rFonts w:ascii="Times New Roman" w:hAnsi="Times New Roman"/>
          <w:bCs/>
          <w:sz w:val="24"/>
          <w:szCs w:val="24"/>
        </w:rPr>
        <w:t xml:space="preserve">3. Информационно-образовательный портал по безопасности жизнедеятельности </w:t>
      </w:r>
      <w:hyperlink r:id="rId67" w:history="1">
        <w:r w:rsidRPr="00414F5E">
          <w:rPr>
            <w:rStyle w:val="aa"/>
            <w:rFonts w:ascii="Times New Roman" w:hAnsi="Times New Roman"/>
            <w:bCs/>
            <w:sz w:val="24"/>
            <w:szCs w:val="24"/>
          </w:rPr>
          <w:t>bgd.udsu.ru</w:t>
        </w:r>
      </w:hyperlink>
      <w:r w:rsidRPr="00414F5E">
        <w:rPr>
          <w:rFonts w:ascii="Times New Roman" w:hAnsi="Times New Roman"/>
          <w:bCs/>
          <w:sz w:val="24"/>
          <w:szCs w:val="24"/>
        </w:rPr>
        <w:t>;</w:t>
      </w:r>
    </w:p>
    <w:p w14:paraId="091A6CC2" w14:textId="77777777" w:rsidR="0001347E" w:rsidRPr="00414F5E" w:rsidRDefault="0001347E" w:rsidP="0001347E">
      <w:pPr>
        <w:spacing w:after="0"/>
        <w:ind w:firstLine="709"/>
        <w:jc w:val="both"/>
        <w:rPr>
          <w:rFonts w:ascii="Times New Roman" w:hAnsi="Times New Roman"/>
          <w:bCs/>
          <w:sz w:val="24"/>
          <w:szCs w:val="24"/>
        </w:rPr>
      </w:pPr>
      <w:r w:rsidRPr="00414F5E">
        <w:rPr>
          <w:rFonts w:ascii="Times New Roman" w:hAnsi="Times New Roman"/>
          <w:bCs/>
          <w:sz w:val="24"/>
          <w:szCs w:val="24"/>
        </w:rPr>
        <w:t xml:space="preserve">4. Журнал "Безопасность жизнедеятельности"  </w:t>
      </w:r>
      <w:hyperlink r:id="rId68" w:history="1">
        <w:r w:rsidRPr="00414F5E">
          <w:rPr>
            <w:rStyle w:val="aa"/>
            <w:rFonts w:ascii="Times New Roman" w:hAnsi="Times New Roman"/>
            <w:bCs/>
            <w:sz w:val="24"/>
            <w:szCs w:val="24"/>
          </w:rPr>
          <w:t>novtex.ru/</w:t>
        </w:r>
        <w:proofErr w:type="spellStart"/>
        <w:r w:rsidRPr="00414F5E">
          <w:rPr>
            <w:rStyle w:val="aa"/>
            <w:rFonts w:ascii="Times New Roman" w:hAnsi="Times New Roman"/>
            <w:bCs/>
            <w:sz w:val="24"/>
            <w:szCs w:val="24"/>
          </w:rPr>
          <w:t>bjd</w:t>
        </w:r>
        <w:proofErr w:type="spellEnd"/>
      </w:hyperlink>
      <w:r w:rsidRPr="00414F5E">
        <w:rPr>
          <w:rFonts w:ascii="Times New Roman" w:hAnsi="Times New Roman"/>
          <w:bCs/>
          <w:sz w:val="24"/>
          <w:szCs w:val="24"/>
        </w:rPr>
        <w:t xml:space="preserve">; </w:t>
      </w:r>
    </w:p>
    <w:p w14:paraId="55CAF6F0" w14:textId="77777777" w:rsidR="0001347E" w:rsidRPr="00414F5E" w:rsidRDefault="0001347E" w:rsidP="0001347E">
      <w:pPr>
        <w:spacing w:after="0"/>
        <w:ind w:firstLine="709"/>
        <w:jc w:val="both"/>
        <w:rPr>
          <w:rFonts w:ascii="Times New Roman" w:hAnsi="Times New Roman"/>
          <w:bCs/>
          <w:sz w:val="24"/>
          <w:szCs w:val="24"/>
        </w:rPr>
      </w:pPr>
      <w:r w:rsidRPr="00414F5E">
        <w:rPr>
          <w:rFonts w:ascii="Times New Roman" w:hAnsi="Times New Roman"/>
          <w:bCs/>
          <w:sz w:val="24"/>
          <w:szCs w:val="24"/>
        </w:rPr>
        <w:t xml:space="preserve">5. Образовательный портал  </w:t>
      </w:r>
      <w:hyperlink r:id="rId69" w:history="1">
        <w:r w:rsidRPr="00414F5E">
          <w:rPr>
            <w:rStyle w:val="aa"/>
            <w:rFonts w:ascii="Times New Roman" w:hAnsi="Times New Roman"/>
            <w:bCs/>
            <w:sz w:val="24"/>
            <w:szCs w:val="24"/>
          </w:rPr>
          <w:t>obzh.ru</w:t>
        </w:r>
      </w:hyperlink>
      <w:r w:rsidRPr="00414F5E">
        <w:rPr>
          <w:rFonts w:ascii="Times New Roman" w:hAnsi="Times New Roman"/>
          <w:bCs/>
          <w:sz w:val="24"/>
          <w:szCs w:val="24"/>
        </w:rPr>
        <w:t xml:space="preserve">; </w:t>
      </w:r>
    </w:p>
    <w:p w14:paraId="66703252" w14:textId="77777777" w:rsidR="0001347E" w:rsidRDefault="0001347E" w:rsidP="0001347E">
      <w:pPr>
        <w:spacing w:after="0"/>
        <w:ind w:firstLine="709"/>
        <w:jc w:val="both"/>
        <w:rPr>
          <w:rFonts w:ascii="Times New Roman" w:hAnsi="Times New Roman"/>
          <w:i/>
          <w:color w:val="00B050"/>
          <w:sz w:val="24"/>
          <w:szCs w:val="24"/>
        </w:rPr>
      </w:pPr>
      <w:r w:rsidRPr="00414F5E">
        <w:rPr>
          <w:rFonts w:ascii="Times New Roman" w:hAnsi="Times New Roman"/>
          <w:bCs/>
          <w:sz w:val="24"/>
          <w:szCs w:val="24"/>
        </w:rPr>
        <w:t xml:space="preserve">6. Информационно-методическое издание для  преподавателей  </w:t>
      </w:r>
      <w:hyperlink r:id="rId70" w:history="1">
        <w:r w:rsidRPr="00414F5E">
          <w:rPr>
            <w:rStyle w:val="aa"/>
            <w:rFonts w:ascii="Times New Roman" w:hAnsi="Times New Roman"/>
            <w:bCs/>
            <w:sz w:val="24"/>
            <w:szCs w:val="24"/>
          </w:rPr>
          <w:t>school-obz.org</w:t>
        </w:r>
      </w:hyperlink>
      <w:r w:rsidRPr="00414F5E">
        <w:rPr>
          <w:rFonts w:ascii="Times New Roman" w:hAnsi="Times New Roman"/>
          <w:bCs/>
          <w:sz w:val="24"/>
          <w:szCs w:val="24"/>
        </w:rPr>
        <w:t xml:space="preserve">. </w:t>
      </w:r>
      <w:r>
        <w:rPr>
          <w:rFonts w:ascii="Times New Roman" w:hAnsi="Times New Roman"/>
          <w:i/>
          <w:color w:val="00B050"/>
          <w:sz w:val="24"/>
          <w:szCs w:val="24"/>
        </w:rPr>
        <w:br w:type="page"/>
      </w:r>
    </w:p>
    <w:p w14:paraId="79476B85" w14:textId="77777777" w:rsidR="0001347E" w:rsidRPr="00250854" w:rsidRDefault="0001347E" w:rsidP="005E4746">
      <w:pPr>
        <w:pStyle w:val="ae"/>
        <w:keepNext/>
        <w:numPr>
          <w:ilvl w:val="0"/>
          <w:numId w:val="41"/>
        </w:numPr>
        <w:spacing w:after="0"/>
        <w:jc w:val="center"/>
        <w:outlineLvl w:val="0"/>
        <w:rPr>
          <w:b/>
          <w:bCs/>
          <w:kern w:val="32"/>
        </w:rPr>
      </w:pPr>
      <w:r w:rsidRPr="00250854">
        <w:rPr>
          <w:b/>
          <w:bCs/>
          <w:kern w:val="32"/>
        </w:rPr>
        <w:lastRenderedPageBreak/>
        <w:t>КОНТРОЛЬ И ОЦЕНКА РЕЗУЛЬТАТОВ ОСВОЕНИЯ УЧЕБНОЙ ДИСЦИПЛИНЫ</w:t>
      </w:r>
    </w:p>
    <w:p w14:paraId="43F4D78F" w14:textId="77777777" w:rsidR="0001347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hAnsi="Times New Roman"/>
          <w:sz w:val="24"/>
          <w:szCs w:val="24"/>
        </w:rPr>
      </w:pPr>
      <w:r w:rsidRPr="00B92EE6">
        <w:rPr>
          <w:rFonts w:ascii="Times New Roman" w:hAnsi="Times New Roman"/>
          <w:sz w:val="24"/>
          <w:szCs w:val="24"/>
        </w:rPr>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w:t>
      </w:r>
      <w:r>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2"/>
        <w:gridCol w:w="2610"/>
        <w:gridCol w:w="2503"/>
      </w:tblGrid>
      <w:tr w:rsidR="006014F4" w:rsidRPr="00414F5E" w14:paraId="007DA6EF" w14:textId="77777777" w:rsidTr="006014F4">
        <w:tc>
          <w:tcPr>
            <w:tcW w:w="2264" w:type="pct"/>
            <w:tcBorders>
              <w:top w:val="single" w:sz="4" w:space="0" w:color="auto"/>
              <w:left w:val="single" w:sz="4" w:space="0" w:color="auto"/>
              <w:bottom w:val="single" w:sz="4" w:space="0" w:color="auto"/>
              <w:right w:val="single" w:sz="4" w:space="0" w:color="auto"/>
            </w:tcBorders>
            <w:shd w:val="clear" w:color="auto" w:fill="auto"/>
            <w:vAlign w:val="center"/>
          </w:tcPr>
          <w:p w14:paraId="22FE67BC" w14:textId="77777777" w:rsidR="006014F4" w:rsidRPr="00414F5E" w:rsidRDefault="006014F4" w:rsidP="0001347E">
            <w:pPr>
              <w:spacing w:after="0" w:line="240" w:lineRule="auto"/>
              <w:jc w:val="center"/>
              <w:rPr>
                <w:rFonts w:ascii="Times New Roman" w:hAnsi="Times New Roman"/>
                <w:b/>
                <w:bCs/>
                <w:sz w:val="20"/>
                <w:szCs w:val="20"/>
              </w:rPr>
            </w:pPr>
            <w:r w:rsidRPr="00414F5E">
              <w:rPr>
                <w:rFonts w:ascii="Times New Roman" w:hAnsi="Times New Roman"/>
                <w:b/>
                <w:bCs/>
                <w:sz w:val="20"/>
                <w:szCs w:val="20"/>
              </w:rPr>
              <w:t>Результаты обучения</w:t>
            </w:r>
          </w:p>
          <w:p w14:paraId="14DE6886" w14:textId="77777777" w:rsidR="006014F4" w:rsidRPr="00414F5E" w:rsidRDefault="006014F4" w:rsidP="0001347E">
            <w:pPr>
              <w:spacing w:after="0" w:line="240" w:lineRule="auto"/>
              <w:jc w:val="center"/>
              <w:rPr>
                <w:rFonts w:ascii="Times New Roman" w:hAnsi="Times New Roman"/>
                <w:b/>
                <w:bCs/>
                <w:sz w:val="20"/>
                <w:szCs w:val="20"/>
              </w:rPr>
            </w:pPr>
            <w:r w:rsidRPr="00414F5E">
              <w:rPr>
                <w:rFonts w:ascii="Times New Roman" w:hAnsi="Times New Roman"/>
                <w:b/>
                <w:bCs/>
                <w:sz w:val="20"/>
                <w:szCs w:val="20"/>
              </w:rPr>
              <w:t>(освоенные умения, усвоенные знания)</w:t>
            </w:r>
          </w:p>
        </w:tc>
        <w:tc>
          <w:tcPr>
            <w:tcW w:w="1396" w:type="pct"/>
            <w:tcBorders>
              <w:top w:val="single" w:sz="4" w:space="0" w:color="auto"/>
              <w:left w:val="single" w:sz="4" w:space="0" w:color="auto"/>
              <w:bottom w:val="single" w:sz="4" w:space="0" w:color="auto"/>
              <w:right w:val="single" w:sz="4" w:space="0" w:color="auto"/>
            </w:tcBorders>
          </w:tcPr>
          <w:p w14:paraId="4710C16D" w14:textId="78FABE28" w:rsidR="006014F4" w:rsidRPr="00414F5E" w:rsidRDefault="006014F4" w:rsidP="0001347E">
            <w:pPr>
              <w:spacing w:after="0" w:line="240" w:lineRule="auto"/>
              <w:jc w:val="center"/>
              <w:rPr>
                <w:rFonts w:ascii="Times New Roman" w:hAnsi="Times New Roman"/>
                <w:b/>
                <w:sz w:val="20"/>
                <w:szCs w:val="20"/>
              </w:rPr>
            </w:pPr>
            <w:r>
              <w:rPr>
                <w:rFonts w:ascii="YS Text" w:hAnsi="YS Text"/>
                <w:color w:val="000000"/>
                <w:sz w:val="23"/>
                <w:szCs w:val="23"/>
                <w:shd w:val="clear" w:color="auto" w:fill="FFFFFF"/>
              </w:rPr>
              <w:t>Критерии оценки</w:t>
            </w:r>
          </w:p>
        </w:tc>
        <w:tc>
          <w:tcPr>
            <w:tcW w:w="1339" w:type="pct"/>
            <w:tcBorders>
              <w:top w:val="single" w:sz="4" w:space="0" w:color="auto"/>
              <w:left w:val="single" w:sz="4" w:space="0" w:color="auto"/>
              <w:bottom w:val="single" w:sz="4" w:space="0" w:color="auto"/>
              <w:right w:val="single" w:sz="4" w:space="0" w:color="auto"/>
            </w:tcBorders>
            <w:shd w:val="clear" w:color="auto" w:fill="auto"/>
            <w:vAlign w:val="center"/>
          </w:tcPr>
          <w:p w14:paraId="335C8C43" w14:textId="159B2CA3" w:rsidR="006014F4" w:rsidRPr="00414F5E" w:rsidRDefault="006014F4" w:rsidP="0001347E">
            <w:pPr>
              <w:spacing w:after="0" w:line="240" w:lineRule="auto"/>
              <w:jc w:val="center"/>
              <w:rPr>
                <w:rFonts w:ascii="Times New Roman" w:hAnsi="Times New Roman"/>
                <w:b/>
                <w:bCs/>
                <w:sz w:val="20"/>
                <w:szCs w:val="20"/>
              </w:rPr>
            </w:pPr>
            <w:r>
              <w:rPr>
                <w:rFonts w:ascii="Times New Roman" w:hAnsi="Times New Roman"/>
                <w:b/>
                <w:sz w:val="20"/>
                <w:szCs w:val="20"/>
              </w:rPr>
              <w:t>М</w:t>
            </w:r>
            <w:r w:rsidRPr="00414F5E">
              <w:rPr>
                <w:rFonts w:ascii="Times New Roman" w:hAnsi="Times New Roman"/>
                <w:b/>
                <w:sz w:val="20"/>
                <w:szCs w:val="20"/>
              </w:rPr>
              <w:t xml:space="preserve">етоды  оценки </w:t>
            </w:r>
          </w:p>
        </w:tc>
      </w:tr>
      <w:tr w:rsidR="006014F4" w:rsidRPr="00567082" w14:paraId="7F6EE76A" w14:textId="77777777" w:rsidTr="006014F4">
        <w:tc>
          <w:tcPr>
            <w:tcW w:w="2264" w:type="pct"/>
            <w:tcBorders>
              <w:top w:val="single" w:sz="4" w:space="0" w:color="auto"/>
              <w:left w:val="single" w:sz="4" w:space="0" w:color="auto"/>
              <w:bottom w:val="single" w:sz="4" w:space="0" w:color="auto"/>
              <w:right w:val="single" w:sz="4" w:space="0" w:color="auto"/>
            </w:tcBorders>
            <w:shd w:val="clear" w:color="auto" w:fill="auto"/>
          </w:tcPr>
          <w:p w14:paraId="6F79C1F7" w14:textId="77777777" w:rsidR="006014F4" w:rsidRPr="00567082" w:rsidRDefault="006014F4" w:rsidP="0001347E">
            <w:pPr>
              <w:spacing w:after="0" w:line="240" w:lineRule="auto"/>
              <w:jc w:val="both"/>
              <w:rPr>
                <w:rFonts w:ascii="Times New Roman" w:hAnsi="Times New Roman"/>
                <w:b/>
                <w:bCs/>
                <w:sz w:val="24"/>
                <w:szCs w:val="24"/>
              </w:rPr>
            </w:pPr>
            <w:r w:rsidRPr="00567082">
              <w:rPr>
                <w:rFonts w:ascii="Times New Roman" w:hAnsi="Times New Roman"/>
                <w:b/>
                <w:bCs/>
                <w:sz w:val="24"/>
                <w:szCs w:val="24"/>
              </w:rPr>
              <w:t>Умения:</w:t>
            </w:r>
          </w:p>
        </w:tc>
        <w:tc>
          <w:tcPr>
            <w:tcW w:w="1396" w:type="pct"/>
            <w:tcBorders>
              <w:top w:val="single" w:sz="4" w:space="0" w:color="auto"/>
              <w:left w:val="single" w:sz="4" w:space="0" w:color="auto"/>
              <w:right w:val="single" w:sz="4" w:space="0" w:color="auto"/>
            </w:tcBorders>
          </w:tcPr>
          <w:p w14:paraId="735ED5F8" w14:textId="77777777" w:rsidR="006014F4" w:rsidRPr="00567082" w:rsidRDefault="006014F4" w:rsidP="0001347E">
            <w:pPr>
              <w:spacing w:after="0" w:line="240" w:lineRule="auto"/>
              <w:rPr>
                <w:rFonts w:ascii="Times New Roman" w:hAnsi="Times New Roman"/>
                <w:b/>
                <w:bCs/>
                <w:sz w:val="24"/>
                <w:szCs w:val="24"/>
              </w:rPr>
            </w:pPr>
          </w:p>
        </w:tc>
        <w:tc>
          <w:tcPr>
            <w:tcW w:w="1339" w:type="pct"/>
            <w:vMerge w:val="restart"/>
            <w:tcBorders>
              <w:top w:val="single" w:sz="4" w:space="0" w:color="auto"/>
              <w:left w:val="single" w:sz="4" w:space="0" w:color="auto"/>
              <w:right w:val="single" w:sz="4" w:space="0" w:color="auto"/>
            </w:tcBorders>
            <w:shd w:val="clear" w:color="auto" w:fill="auto"/>
            <w:vAlign w:val="center"/>
          </w:tcPr>
          <w:p w14:paraId="2D1301D7" w14:textId="68D94CA9" w:rsidR="006014F4" w:rsidRPr="00567082" w:rsidRDefault="006014F4" w:rsidP="0001347E">
            <w:pPr>
              <w:spacing w:after="0" w:line="240" w:lineRule="auto"/>
              <w:rPr>
                <w:rFonts w:ascii="Times New Roman" w:hAnsi="Times New Roman"/>
                <w:b/>
                <w:bCs/>
                <w:sz w:val="24"/>
                <w:szCs w:val="24"/>
              </w:rPr>
            </w:pPr>
            <w:r w:rsidRPr="00567082">
              <w:rPr>
                <w:rFonts w:ascii="Times New Roman" w:hAnsi="Times New Roman"/>
                <w:b/>
                <w:bCs/>
                <w:sz w:val="24"/>
                <w:szCs w:val="24"/>
              </w:rPr>
              <w:t xml:space="preserve">     Текущий контроль:</w:t>
            </w:r>
          </w:p>
          <w:p w14:paraId="4D3A63B4" w14:textId="77777777" w:rsidR="006014F4" w:rsidRPr="00567082" w:rsidRDefault="006014F4" w:rsidP="0001347E">
            <w:pPr>
              <w:spacing w:after="0" w:line="240" w:lineRule="auto"/>
              <w:rPr>
                <w:rFonts w:ascii="Times New Roman" w:hAnsi="Times New Roman"/>
                <w:bCs/>
                <w:sz w:val="24"/>
                <w:szCs w:val="24"/>
              </w:rPr>
            </w:pPr>
            <w:r w:rsidRPr="00567082">
              <w:rPr>
                <w:rFonts w:ascii="Times New Roman" w:hAnsi="Times New Roman"/>
                <w:bCs/>
                <w:sz w:val="24"/>
                <w:szCs w:val="24"/>
              </w:rPr>
              <w:t xml:space="preserve">   - практические занятия;</w:t>
            </w:r>
          </w:p>
          <w:p w14:paraId="540FDEFC" w14:textId="77777777" w:rsidR="006014F4" w:rsidRPr="00567082" w:rsidRDefault="006014F4" w:rsidP="0001347E">
            <w:pPr>
              <w:spacing w:after="0" w:line="240" w:lineRule="auto"/>
              <w:rPr>
                <w:rFonts w:ascii="Times New Roman" w:hAnsi="Times New Roman"/>
                <w:bCs/>
                <w:sz w:val="24"/>
                <w:szCs w:val="24"/>
              </w:rPr>
            </w:pPr>
            <w:r w:rsidRPr="00567082">
              <w:rPr>
                <w:rFonts w:ascii="Times New Roman" w:hAnsi="Times New Roman"/>
                <w:bCs/>
                <w:sz w:val="24"/>
                <w:szCs w:val="24"/>
              </w:rPr>
              <w:t xml:space="preserve">   - тестирование;</w:t>
            </w:r>
          </w:p>
          <w:p w14:paraId="7FEA4747" w14:textId="77777777" w:rsidR="006014F4" w:rsidRPr="00567082" w:rsidRDefault="006014F4" w:rsidP="0001347E">
            <w:pPr>
              <w:spacing w:after="0" w:line="240" w:lineRule="auto"/>
              <w:rPr>
                <w:rFonts w:ascii="Times New Roman" w:hAnsi="Times New Roman"/>
                <w:bCs/>
                <w:sz w:val="24"/>
                <w:szCs w:val="24"/>
              </w:rPr>
            </w:pPr>
            <w:r w:rsidRPr="00567082">
              <w:rPr>
                <w:rFonts w:ascii="Times New Roman" w:hAnsi="Times New Roman"/>
                <w:bCs/>
                <w:sz w:val="24"/>
                <w:szCs w:val="24"/>
              </w:rPr>
              <w:t xml:space="preserve">   -  внеаудиторная самостоятельная работа.</w:t>
            </w:r>
          </w:p>
          <w:p w14:paraId="59BD77E9" w14:textId="77777777" w:rsidR="006014F4" w:rsidRPr="00567082" w:rsidRDefault="006014F4" w:rsidP="0001347E">
            <w:pPr>
              <w:spacing w:after="0" w:line="240" w:lineRule="auto"/>
              <w:rPr>
                <w:rFonts w:ascii="Times New Roman" w:hAnsi="Times New Roman"/>
                <w:bCs/>
                <w:sz w:val="16"/>
                <w:szCs w:val="16"/>
              </w:rPr>
            </w:pPr>
          </w:p>
          <w:p w14:paraId="54AE0F11" w14:textId="77777777" w:rsidR="006014F4" w:rsidRPr="00567082" w:rsidRDefault="006014F4" w:rsidP="0001347E">
            <w:pPr>
              <w:spacing w:after="0" w:line="240" w:lineRule="auto"/>
              <w:rPr>
                <w:rFonts w:ascii="Times New Roman" w:hAnsi="Times New Roman"/>
                <w:b/>
                <w:bCs/>
                <w:sz w:val="24"/>
                <w:szCs w:val="24"/>
              </w:rPr>
            </w:pPr>
            <w:r w:rsidRPr="00567082">
              <w:rPr>
                <w:rFonts w:ascii="Times New Roman" w:hAnsi="Times New Roman"/>
                <w:b/>
                <w:bCs/>
                <w:sz w:val="24"/>
                <w:szCs w:val="24"/>
              </w:rPr>
              <w:t xml:space="preserve">      Промежуточный контроль:</w:t>
            </w:r>
          </w:p>
          <w:p w14:paraId="3484EED2" w14:textId="77777777" w:rsidR="006014F4" w:rsidRPr="00567082" w:rsidRDefault="006014F4" w:rsidP="0001347E">
            <w:pPr>
              <w:spacing w:after="0" w:line="240" w:lineRule="auto"/>
              <w:rPr>
                <w:rFonts w:ascii="Times New Roman" w:hAnsi="Times New Roman"/>
                <w:bCs/>
                <w:sz w:val="24"/>
                <w:szCs w:val="24"/>
              </w:rPr>
            </w:pPr>
            <w:r w:rsidRPr="00567082">
              <w:rPr>
                <w:rFonts w:ascii="Times New Roman" w:hAnsi="Times New Roman"/>
                <w:bCs/>
                <w:sz w:val="24"/>
                <w:szCs w:val="24"/>
              </w:rPr>
              <w:t xml:space="preserve">   -  практические занятия;</w:t>
            </w:r>
          </w:p>
          <w:p w14:paraId="6ACABA7D" w14:textId="77777777" w:rsidR="006014F4" w:rsidRPr="00567082" w:rsidRDefault="006014F4" w:rsidP="0001347E">
            <w:pPr>
              <w:spacing w:after="0" w:line="240" w:lineRule="auto"/>
              <w:rPr>
                <w:rFonts w:ascii="Times New Roman" w:hAnsi="Times New Roman"/>
                <w:bCs/>
                <w:sz w:val="16"/>
                <w:szCs w:val="16"/>
              </w:rPr>
            </w:pPr>
          </w:p>
          <w:p w14:paraId="7E614332" w14:textId="77777777" w:rsidR="006014F4" w:rsidRPr="00567082" w:rsidRDefault="006014F4" w:rsidP="0001347E">
            <w:pPr>
              <w:spacing w:after="0" w:line="240" w:lineRule="auto"/>
              <w:rPr>
                <w:rFonts w:ascii="Times New Roman" w:hAnsi="Times New Roman"/>
                <w:b/>
                <w:bCs/>
                <w:sz w:val="24"/>
                <w:szCs w:val="24"/>
              </w:rPr>
            </w:pPr>
            <w:r w:rsidRPr="00567082">
              <w:rPr>
                <w:rFonts w:ascii="Times New Roman" w:hAnsi="Times New Roman"/>
                <w:b/>
                <w:bCs/>
                <w:sz w:val="24"/>
                <w:szCs w:val="24"/>
              </w:rPr>
              <w:t xml:space="preserve">      Итоговый контроль:</w:t>
            </w:r>
          </w:p>
          <w:p w14:paraId="745BC3AE" w14:textId="77777777" w:rsidR="006014F4" w:rsidRPr="00567082" w:rsidRDefault="006014F4" w:rsidP="0001347E">
            <w:pPr>
              <w:spacing w:after="0" w:line="240" w:lineRule="auto"/>
              <w:rPr>
                <w:rFonts w:ascii="Times New Roman" w:hAnsi="Times New Roman"/>
                <w:bCs/>
                <w:sz w:val="24"/>
                <w:szCs w:val="24"/>
              </w:rPr>
            </w:pPr>
            <w:r w:rsidRPr="00567082">
              <w:rPr>
                <w:rFonts w:ascii="Times New Roman" w:hAnsi="Times New Roman"/>
                <w:bCs/>
                <w:sz w:val="24"/>
                <w:szCs w:val="24"/>
              </w:rPr>
              <w:t xml:space="preserve">    - дифференцированный зачет.</w:t>
            </w:r>
          </w:p>
        </w:tc>
      </w:tr>
      <w:tr w:rsidR="006014F4" w:rsidRPr="00567082" w14:paraId="4D69149E" w14:textId="77777777" w:rsidTr="006014F4">
        <w:trPr>
          <w:trHeight w:val="1685"/>
        </w:trPr>
        <w:tc>
          <w:tcPr>
            <w:tcW w:w="2264" w:type="pct"/>
            <w:tcBorders>
              <w:top w:val="single" w:sz="4" w:space="0" w:color="auto"/>
              <w:left w:val="single" w:sz="4" w:space="0" w:color="auto"/>
              <w:right w:val="single" w:sz="4" w:space="0" w:color="auto"/>
            </w:tcBorders>
            <w:shd w:val="clear" w:color="auto" w:fill="auto"/>
          </w:tcPr>
          <w:p w14:paraId="3C12F7C2"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01.01</w:t>
            </w:r>
            <w:r w:rsidRPr="00277B24">
              <w:rPr>
                <w:rFonts w:ascii="Times New Roman" w:hAnsi="Times New Roman"/>
                <w:bCs/>
                <w:iCs/>
                <w:sz w:val="24"/>
                <w:szCs w:val="24"/>
              </w:rPr>
              <w:tab/>
              <w:t>сущность и социальную значимость будущей профессии</w:t>
            </w:r>
          </w:p>
          <w:p w14:paraId="3EB796D5"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02.01</w:t>
            </w:r>
            <w:r w:rsidRPr="00277B24">
              <w:rPr>
                <w:rFonts w:ascii="Times New Roman" w:hAnsi="Times New Roman"/>
                <w:bCs/>
                <w:iCs/>
                <w:sz w:val="24"/>
                <w:szCs w:val="24"/>
              </w:rPr>
              <w:tab/>
              <w:t>организовывать собственную деятельность</w:t>
            </w:r>
          </w:p>
          <w:p w14:paraId="24223C8D"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02.02</w:t>
            </w:r>
            <w:r w:rsidRPr="00277B24">
              <w:rPr>
                <w:rFonts w:ascii="Times New Roman" w:hAnsi="Times New Roman"/>
                <w:bCs/>
                <w:iCs/>
                <w:sz w:val="24"/>
                <w:szCs w:val="24"/>
              </w:rPr>
              <w:tab/>
              <w:t>определять методы и способы выполнения профессиональных задач</w:t>
            </w:r>
          </w:p>
          <w:p w14:paraId="5079B886"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02.03</w:t>
            </w:r>
            <w:r w:rsidRPr="00277B24">
              <w:rPr>
                <w:rFonts w:ascii="Times New Roman" w:hAnsi="Times New Roman"/>
                <w:bCs/>
                <w:iCs/>
                <w:sz w:val="24"/>
                <w:szCs w:val="24"/>
              </w:rPr>
              <w:tab/>
              <w:t>оценивать их эффективность и качество</w:t>
            </w:r>
          </w:p>
          <w:p w14:paraId="68A8DB92"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03.01</w:t>
            </w:r>
            <w:r w:rsidRPr="00277B24">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30FC69A6"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06.01</w:t>
            </w:r>
            <w:r w:rsidRPr="00277B24">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5E6DD793"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07.01</w:t>
            </w:r>
            <w:r w:rsidRPr="00277B24">
              <w:rPr>
                <w:rFonts w:ascii="Times New Roman" w:hAnsi="Times New Roman"/>
                <w:bCs/>
                <w:iCs/>
                <w:sz w:val="24"/>
                <w:szCs w:val="24"/>
              </w:rPr>
              <w:tab/>
              <w:t>ставить цели и мотивировать подчиненных</w:t>
            </w:r>
          </w:p>
          <w:p w14:paraId="36F40D2D"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07.02</w:t>
            </w:r>
            <w:r w:rsidRPr="00277B24">
              <w:rPr>
                <w:rFonts w:ascii="Times New Roman" w:hAnsi="Times New Roman"/>
                <w:bCs/>
                <w:iCs/>
                <w:sz w:val="24"/>
                <w:szCs w:val="24"/>
              </w:rPr>
              <w:tab/>
              <w:t>организовывать и контролировать работу подчиненных</w:t>
            </w:r>
          </w:p>
          <w:p w14:paraId="4BAA4AF8"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07.03</w:t>
            </w:r>
            <w:r w:rsidRPr="00277B24">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5F0ADAD8"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08.03</w:t>
            </w:r>
            <w:r w:rsidRPr="00277B24">
              <w:rPr>
                <w:rFonts w:ascii="Times New Roman" w:hAnsi="Times New Roman"/>
                <w:bCs/>
                <w:iCs/>
                <w:sz w:val="24"/>
                <w:szCs w:val="24"/>
              </w:rPr>
              <w:tab/>
              <w:t>осознанно планировать повышение квалификации</w:t>
            </w:r>
          </w:p>
          <w:p w14:paraId="3E7A66A3"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Уо</w:t>
            </w:r>
            <w:proofErr w:type="spellEnd"/>
            <w:r w:rsidRPr="00277B24">
              <w:rPr>
                <w:rFonts w:ascii="Times New Roman" w:hAnsi="Times New Roman"/>
                <w:bCs/>
                <w:iCs/>
                <w:sz w:val="24"/>
                <w:szCs w:val="24"/>
              </w:rPr>
              <w:t xml:space="preserve"> 09.01</w:t>
            </w:r>
            <w:r w:rsidRPr="00277B24">
              <w:rPr>
                <w:rFonts w:ascii="Times New Roman" w:hAnsi="Times New Roman"/>
                <w:bCs/>
                <w:iCs/>
                <w:sz w:val="24"/>
                <w:szCs w:val="24"/>
              </w:rPr>
              <w:tab/>
              <w:t>адаптироваться к меняющимся условиям профессиональной деятельности</w:t>
            </w:r>
          </w:p>
          <w:p w14:paraId="78C050B4" w14:textId="77777777" w:rsidR="006014F4" w:rsidRPr="00277B24" w:rsidRDefault="006014F4" w:rsidP="006014F4">
            <w:pPr>
              <w:tabs>
                <w:tab w:val="left" w:pos="0"/>
              </w:tabs>
              <w:spacing w:after="0" w:line="240" w:lineRule="auto"/>
              <w:rPr>
                <w:rFonts w:ascii="Times New Roman" w:hAnsi="Times New Roman"/>
                <w:bCs/>
                <w:iCs/>
                <w:sz w:val="24"/>
                <w:szCs w:val="24"/>
              </w:rPr>
            </w:pPr>
          </w:p>
          <w:p w14:paraId="04E51343" w14:textId="77777777" w:rsidR="006014F4" w:rsidRPr="00277B24" w:rsidRDefault="006014F4" w:rsidP="006014F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5.1.01</w:t>
            </w:r>
            <w:r w:rsidRPr="00277B24">
              <w:rPr>
                <w:rFonts w:ascii="Times New Roman" w:hAnsi="Times New Roman"/>
                <w:bCs/>
                <w:sz w:val="24"/>
                <w:szCs w:val="24"/>
              </w:rPr>
              <w:tab/>
              <w:t>Применять средства индивидуальной защиты, пожаротушения и пользоваться аварийным инструментом на участке станов горячей прокатки</w:t>
            </w:r>
          </w:p>
          <w:p w14:paraId="6320AD35" w14:textId="77777777" w:rsidR="006014F4" w:rsidRPr="00277B24" w:rsidRDefault="006014F4" w:rsidP="006014F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5.2.01</w:t>
            </w:r>
            <w:r w:rsidRPr="00277B24">
              <w:rPr>
                <w:rFonts w:ascii="Times New Roman" w:hAnsi="Times New Roman"/>
                <w:bCs/>
                <w:sz w:val="24"/>
                <w:szCs w:val="24"/>
              </w:rPr>
              <w:tab/>
              <w:t xml:space="preserve">Применять средства индивидуальной защиты, средства пожаротушения и пользоваться </w:t>
            </w:r>
            <w:r w:rsidRPr="00277B24">
              <w:rPr>
                <w:rFonts w:ascii="Times New Roman" w:hAnsi="Times New Roman"/>
                <w:bCs/>
                <w:sz w:val="24"/>
                <w:szCs w:val="24"/>
              </w:rPr>
              <w:lastRenderedPageBreak/>
              <w:t>аварийным инструментом в аварийных ситуациях на сортовых станах горячей прокатки</w:t>
            </w:r>
          </w:p>
          <w:p w14:paraId="77A1A91C" w14:textId="77777777" w:rsidR="006014F4" w:rsidRPr="00277B24" w:rsidRDefault="006014F4" w:rsidP="006014F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5.3.01</w:t>
            </w:r>
            <w:r w:rsidRPr="00277B24">
              <w:rPr>
                <w:rFonts w:ascii="Times New Roman" w:hAnsi="Times New Roman"/>
                <w:bCs/>
                <w:sz w:val="24"/>
                <w:szCs w:val="24"/>
              </w:rPr>
              <w:tab/>
              <w:t>Применять средства индивидуальной защиты, пожаротушения и пользоваться аварийным инструментом на участке станов горячей прокатки</w:t>
            </w:r>
          </w:p>
          <w:p w14:paraId="0FE195BB" w14:textId="77777777" w:rsidR="006014F4" w:rsidRPr="00277B24" w:rsidRDefault="006014F4" w:rsidP="006014F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5.4.01</w:t>
            </w:r>
            <w:r w:rsidRPr="00277B24">
              <w:rPr>
                <w:rFonts w:ascii="Times New Roman" w:hAnsi="Times New Roman"/>
                <w:bCs/>
                <w:sz w:val="24"/>
                <w:szCs w:val="24"/>
              </w:rPr>
              <w:tab/>
              <w:t>Выполнять правила и нормы охраны труда, промышленной безопасности, санитарии и противопожарной защиты</w:t>
            </w:r>
          </w:p>
          <w:p w14:paraId="5C39D277" w14:textId="77777777" w:rsidR="006014F4" w:rsidRDefault="006014F4" w:rsidP="006014F4">
            <w:pPr>
              <w:tabs>
                <w:tab w:val="left" w:pos="0"/>
              </w:tabs>
              <w:spacing w:after="0" w:line="240" w:lineRule="auto"/>
              <w:rPr>
                <w:rFonts w:ascii="Times New Roman" w:hAnsi="Times New Roman"/>
                <w:bCs/>
                <w:sz w:val="24"/>
                <w:szCs w:val="24"/>
              </w:rPr>
            </w:pPr>
            <w:r w:rsidRPr="00277B24">
              <w:rPr>
                <w:rFonts w:ascii="Times New Roman" w:hAnsi="Times New Roman"/>
                <w:bCs/>
                <w:sz w:val="24"/>
                <w:szCs w:val="24"/>
              </w:rPr>
              <w:t>У 5.5.01</w:t>
            </w:r>
            <w:r w:rsidRPr="00277B24">
              <w:rPr>
                <w:rFonts w:ascii="Times New Roman" w:hAnsi="Times New Roman"/>
                <w:bCs/>
                <w:sz w:val="24"/>
                <w:szCs w:val="24"/>
              </w:rPr>
              <w:tab/>
              <w:t>оказывать первую медицинскую помощь пострадавшим</w:t>
            </w:r>
          </w:p>
          <w:p w14:paraId="314C0D87" w14:textId="77777777" w:rsidR="006014F4" w:rsidRPr="00277B24" w:rsidRDefault="006014F4" w:rsidP="006014F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1 </w:t>
            </w:r>
            <w:r w:rsidRPr="00277B24">
              <w:rPr>
                <w:rFonts w:ascii="Times New Roman" w:hAnsi="Times New Roman"/>
                <w:bCs/>
                <w:sz w:val="24"/>
                <w:szCs w:val="24"/>
              </w:rPr>
              <w:t>организовывать и проводить мероприятия по защите работающих и населения от негативных воздействий чрезвычайных ситуаций;</w:t>
            </w:r>
          </w:p>
          <w:p w14:paraId="4DAFB5E8" w14:textId="77777777" w:rsidR="006014F4" w:rsidRPr="00277B24" w:rsidRDefault="006014F4" w:rsidP="006014F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2 </w:t>
            </w:r>
            <w:r w:rsidRPr="00277B24">
              <w:rPr>
                <w:rFonts w:ascii="Times New Roman" w:hAnsi="Times New Roman"/>
                <w:bCs/>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68E25228" w14:textId="77777777" w:rsidR="006014F4" w:rsidRPr="00277B24" w:rsidRDefault="006014F4" w:rsidP="006014F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3 </w:t>
            </w:r>
            <w:r w:rsidRPr="00277B24">
              <w:rPr>
                <w:rFonts w:ascii="Times New Roman" w:hAnsi="Times New Roman"/>
                <w:bCs/>
                <w:sz w:val="24"/>
                <w:szCs w:val="24"/>
              </w:rPr>
              <w:t>использовать средства индивидуальной и коллективной защиты от оружия массового поражения;</w:t>
            </w:r>
          </w:p>
          <w:p w14:paraId="4D76B04E" w14:textId="77777777" w:rsidR="006014F4" w:rsidRPr="00277B24" w:rsidRDefault="006014F4" w:rsidP="006014F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4 </w:t>
            </w:r>
            <w:r w:rsidRPr="00277B24">
              <w:rPr>
                <w:rFonts w:ascii="Times New Roman" w:hAnsi="Times New Roman"/>
                <w:bCs/>
                <w:sz w:val="24"/>
                <w:szCs w:val="24"/>
              </w:rPr>
              <w:t>применять первичные средства пожаротушения;</w:t>
            </w:r>
          </w:p>
          <w:p w14:paraId="5D569021" w14:textId="77777777" w:rsidR="006014F4" w:rsidRPr="00277B24" w:rsidRDefault="006014F4" w:rsidP="006014F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5 </w:t>
            </w:r>
            <w:r w:rsidRPr="00277B24">
              <w:rPr>
                <w:rFonts w:ascii="Times New Roman" w:hAnsi="Times New Roman"/>
                <w:bCs/>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5CE41C20" w14:textId="77777777" w:rsidR="006014F4" w:rsidRPr="00277B24" w:rsidRDefault="006014F4" w:rsidP="006014F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6 </w:t>
            </w:r>
            <w:r w:rsidRPr="00277B24">
              <w:rPr>
                <w:rFonts w:ascii="Times New Roman" w:hAnsi="Times New Roman"/>
                <w:bCs/>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3617E52C" w14:textId="77777777" w:rsidR="006014F4" w:rsidRPr="00277B24" w:rsidRDefault="006014F4" w:rsidP="006014F4">
            <w:pPr>
              <w:tabs>
                <w:tab w:val="left" w:pos="0"/>
              </w:tabs>
              <w:spacing w:after="0" w:line="240" w:lineRule="auto"/>
              <w:rPr>
                <w:rFonts w:ascii="Times New Roman" w:hAnsi="Times New Roman"/>
                <w:bCs/>
                <w:sz w:val="24"/>
                <w:szCs w:val="24"/>
              </w:rPr>
            </w:pPr>
            <w:r>
              <w:rPr>
                <w:rFonts w:ascii="Times New Roman" w:hAnsi="Times New Roman"/>
                <w:bCs/>
                <w:sz w:val="24"/>
                <w:szCs w:val="24"/>
              </w:rPr>
              <w:t xml:space="preserve">Уд 7 </w:t>
            </w:r>
            <w:r w:rsidRPr="00277B24">
              <w:rPr>
                <w:rFonts w:ascii="Times New Roman" w:hAnsi="Times New Roman"/>
                <w:bCs/>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69945480" w14:textId="6FEA761A" w:rsidR="006014F4" w:rsidRPr="00567082" w:rsidRDefault="006014F4" w:rsidP="006014F4">
            <w:pPr>
              <w:tabs>
                <w:tab w:val="left" w:pos="0"/>
              </w:tabs>
              <w:spacing w:after="0" w:line="240" w:lineRule="auto"/>
              <w:rPr>
                <w:rFonts w:ascii="Times New Roman" w:hAnsi="Times New Roman"/>
                <w:b/>
                <w:bCs/>
                <w:sz w:val="24"/>
                <w:szCs w:val="24"/>
              </w:rPr>
            </w:pPr>
            <w:r>
              <w:rPr>
                <w:rFonts w:ascii="Times New Roman" w:hAnsi="Times New Roman"/>
                <w:bCs/>
                <w:sz w:val="24"/>
                <w:szCs w:val="24"/>
              </w:rPr>
              <w:t xml:space="preserve">Уд 8 </w:t>
            </w:r>
            <w:r w:rsidRPr="00277B24">
              <w:rPr>
                <w:rFonts w:ascii="Times New Roman" w:hAnsi="Times New Roman"/>
                <w:bCs/>
                <w:sz w:val="24"/>
                <w:szCs w:val="24"/>
              </w:rPr>
              <w:t>оказывать первую помощь пострадавшим</w:t>
            </w:r>
          </w:p>
        </w:tc>
        <w:tc>
          <w:tcPr>
            <w:tcW w:w="1396" w:type="pct"/>
            <w:tcBorders>
              <w:left w:val="single" w:sz="4" w:space="0" w:color="auto"/>
              <w:right w:val="single" w:sz="4" w:space="0" w:color="auto"/>
            </w:tcBorders>
          </w:tcPr>
          <w:p w14:paraId="43EA36BF" w14:textId="5B08D8F1" w:rsidR="006014F4" w:rsidRPr="006014F4" w:rsidRDefault="006014F4" w:rsidP="006014F4">
            <w:pPr>
              <w:shd w:val="clear" w:color="auto" w:fill="FFFFFF"/>
              <w:spacing w:after="0" w:line="240" w:lineRule="auto"/>
              <w:rPr>
                <w:rFonts w:ascii="YS Text" w:hAnsi="YS Text"/>
                <w:color w:val="000000"/>
                <w:sz w:val="23"/>
                <w:szCs w:val="23"/>
              </w:rPr>
            </w:pPr>
            <w:r w:rsidRPr="006014F4">
              <w:rPr>
                <w:rFonts w:ascii="YS Text" w:hAnsi="YS Text"/>
                <w:color w:val="000000"/>
                <w:sz w:val="23"/>
                <w:szCs w:val="23"/>
              </w:rPr>
              <w:lastRenderedPageBreak/>
              <w:t>«Отлично» - теоретическое</w:t>
            </w:r>
            <w:r>
              <w:rPr>
                <w:rFonts w:ascii="YS Text" w:hAnsi="YS Text"/>
                <w:color w:val="000000"/>
                <w:sz w:val="23"/>
                <w:szCs w:val="23"/>
              </w:rPr>
              <w:t xml:space="preserve"> </w:t>
            </w:r>
            <w:r w:rsidRPr="006014F4">
              <w:rPr>
                <w:rFonts w:ascii="YS Text" w:hAnsi="YS Text"/>
                <w:color w:val="000000"/>
                <w:sz w:val="23"/>
                <w:szCs w:val="23"/>
              </w:rPr>
              <w:t>содержание курса освоено</w:t>
            </w:r>
            <w:r>
              <w:rPr>
                <w:rFonts w:ascii="YS Text" w:hAnsi="YS Text"/>
                <w:color w:val="000000"/>
                <w:sz w:val="23"/>
                <w:szCs w:val="23"/>
              </w:rPr>
              <w:t xml:space="preserve"> </w:t>
            </w:r>
            <w:r w:rsidRPr="006014F4">
              <w:rPr>
                <w:rFonts w:ascii="YS Text" w:hAnsi="YS Text"/>
                <w:color w:val="000000"/>
                <w:sz w:val="23"/>
                <w:szCs w:val="23"/>
              </w:rPr>
              <w:t>полностью, без пробелов,</w:t>
            </w:r>
            <w:r>
              <w:rPr>
                <w:rFonts w:ascii="YS Text" w:hAnsi="YS Text"/>
                <w:color w:val="000000"/>
                <w:sz w:val="23"/>
                <w:szCs w:val="23"/>
              </w:rPr>
              <w:t xml:space="preserve"> </w:t>
            </w:r>
            <w:r w:rsidRPr="006014F4">
              <w:rPr>
                <w:rFonts w:ascii="YS Text" w:hAnsi="YS Text"/>
                <w:color w:val="000000"/>
                <w:sz w:val="23"/>
                <w:szCs w:val="23"/>
              </w:rPr>
              <w:t>умения сформированы, все</w:t>
            </w:r>
            <w:r>
              <w:rPr>
                <w:rFonts w:ascii="YS Text" w:hAnsi="YS Text"/>
                <w:color w:val="000000"/>
                <w:sz w:val="23"/>
                <w:szCs w:val="23"/>
              </w:rPr>
              <w:t xml:space="preserve"> </w:t>
            </w:r>
            <w:r w:rsidRPr="006014F4">
              <w:rPr>
                <w:rFonts w:ascii="YS Text" w:hAnsi="YS Text"/>
                <w:color w:val="000000"/>
                <w:sz w:val="23"/>
                <w:szCs w:val="23"/>
              </w:rPr>
              <w:t>предусмотренные</w:t>
            </w:r>
            <w:r>
              <w:rPr>
                <w:rFonts w:ascii="YS Text" w:hAnsi="YS Text"/>
                <w:color w:val="000000"/>
                <w:sz w:val="23"/>
                <w:szCs w:val="23"/>
              </w:rPr>
              <w:t xml:space="preserve"> </w:t>
            </w:r>
            <w:r w:rsidRPr="006014F4">
              <w:rPr>
                <w:rFonts w:ascii="YS Text" w:hAnsi="YS Text"/>
                <w:color w:val="000000"/>
                <w:sz w:val="23"/>
                <w:szCs w:val="23"/>
              </w:rPr>
              <w:t>программой учебные задания</w:t>
            </w:r>
            <w:r>
              <w:rPr>
                <w:rFonts w:ascii="YS Text" w:hAnsi="YS Text"/>
                <w:color w:val="000000"/>
                <w:sz w:val="23"/>
                <w:szCs w:val="23"/>
              </w:rPr>
              <w:t xml:space="preserve"> </w:t>
            </w:r>
            <w:r w:rsidRPr="006014F4">
              <w:rPr>
                <w:rFonts w:ascii="YS Text" w:hAnsi="YS Text"/>
                <w:color w:val="000000"/>
                <w:sz w:val="23"/>
                <w:szCs w:val="23"/>
              </w:rPr>
              <w:t>выполнены, качество их</w:t>
            </w:r>
            <w:r>
              <w:rPr>
                <w:rFonts w:ascii="YS Text" w:hAnsi="YS Text"/>
                <w:color w:val="000000"/>
                <w:sz w:val="23"/>
                <w:szCs w:val="23"/>
              </w:rPr>
              <w:t xml:space="preserve"> </w:t>
            </w:r>
            <w:r w:rsidRPr="006014F4">
              <w:rPr>
                <w:rFonts w:ascii="YS Text" w:hAnsi="YS Text"/>
                <w:color w:val="000000"/>
                <w:sz w:val="23"/>
                <w:szCs w:val="23"/>
              </w:rPr>
              <w:t>выполнения оценено высоко.</w:t>
            </w:r>
          </w:p>
          <w:p w14:paraId="6EFA0954" w14:textId="5922212F" w:rsidR="006014F4" w:rsidRPr="006014F4" w:rsidRDefault="006014F4" w:rsidP="006014F4">
            <w:pPr>
              <w:shd w:val="clear" w:color="auto" w:fill="FFFFFF"/>
              <w:spacing w:after="0" w:line="240" w:lineRule="auto"/>
              <w:rPr>
                <w:rFonts w:ascii="YS Text" w:hAnsi="YS Text"/>
                <w:color w:val="000000"/>
                <w:sz w:val="23"/>
                <w:szCs w:val="23"/>
              </w:rPr>
            </w:pPr>
            <w:r w:rsidRPr="006014F4">
              <w:rPr>
                <w:rFonts w:ascii="YS Text" w:hAnsi="YS Text"/>
                <w:color w:val="000000"/>
                <w:sz w:val="23"/>
                <w:szCs w:val="23"/>
              </w:rPr>
              <w:t>«Хорошо» - теоретическое</w:t>
            </w:r>
            <w:r>
              <w:rPr>
                <w:rFonts w:ascii="YS Text" w:hAnsi="YS Text"/>
                <w:color w:val="000000"/>
                <w:sz w:val="23"/>
                <w:szCs w:val="23"/>
              </w:rPr>
              <w:t xml:space="preserve"> </w:t>
            </w:r>
            <w:r w:rsidRPr="006014F4">
              <w:rPr>
                <w:rFonts w:ascii="YS Text" w:hAnsi="YS Text"/>
                <w:color w:val="000000"/>
                <w:sz w:val="23"/>
                <w:szCs w:val="23"/>
              </w:rPr>
              <w:t>содержание курса освоено</w:t>
            </w:r>
            <w:r>
              <w:rPr>
                <w:rFonts w:ascii="YS Text" w:hAnsi="YS Text"/>
                <w:color w:val="000000"/>
                <w:sz w:val="23"/>
                <w:szCs w:val="23"/>
              </w:rPr>
              <w:t xml:space="preserve"> </w:t>
            </w:r>
            <w:r w:rsidRPr="006014F4">
              <w:rPr>
                <w:rFonts w:ascii="YS Text" w:hAnsi="YS Text"/>
                <w:color w:val="000000"/>
                <w:sz w:val="23"/>
                <w:szCs w:val="23"/>
              </w:rPr>
              <w:t>полностью, без пробелов,</w:t>
            </w:r>
            <w:r>
              <w:rPr>
                <w:rFonts w:ascii="YS Text" w:hAnsi="YS Text"/>
                <w:color w:val="000000"/>
                <w:sz w:val="23"/>
                <w:szCs w:val="23"/>
              </w:rPr>
              <w:t xml:space="preserve"> </w:t>
            </w:r>
            <w:r w:rsidRPr="006014F4">
              <w:rPr>
                <w:rFonts w:ascii="YS Text" w:hAnsi="YS Text"/>
                <w:color w:val="000000"/>
                <w:sz w:val="23"/>
                <w:szCs w:val="23"/>
              </w:rPr>
              <w:t>некоторые умения</w:t>
            </w:r>
            <w:r>
              <w:rPr>
                <w:rFonts w:ascii="YS Text" w:hAnsi="YS Text"/>
                <w:color w:val="000000"/>
                <w:sz w:val="23"/>
                <w:szCs w:val="23"/>
              </w:rPr>
              <w:t xml:space="preserve"> </w:t>
            </w:r>
            <w:r w:rsidRPr="006014F4">
              <w:rPr>
                <w:rFonts w:ascii="YS Text" w:hAnsi="YS Text"/>
                <w:color w:val="000000"/>
                <w:sz w:val="23"/>
                <w:szCs w:val="23"/>
              </w:rPr>
              <w:t>сформированы недостаточно,</w:t>
            </w:r>
            <w:r>
              <w:rPr>
                <w:rFonts w:ascii="YS Text" w:hAnsi="YS Text"/>
                <w:color w:val="000000"/>
                <w:sz w:val="23"/>
                <w:szCs w:val="23"/>
              </w:rPr>
              <w:t xml:space="preserve"> </w:t>
            </w:r>
            <w:r w:rsidRPr="006014F4">
              <w:rPr>
                <w:rFonts w:ascii="YS Text" w:hAnsi="YS Text"/>
                <w:color w:val="000000"/>
                <w:sz w:val="23"/>
                <w:szCs w:val="23"/>
              </w:rPr>
              <w:t>все предусмотренные</w:t>
            </w:r>
            <w:r>
              <w:rPr>
                <w:rFonts w:ascii="YS Text" w:hAnsi="YS Text"/>
                <w:color w:val="000000"/>
                <w:sz w:val="23"/>
                <w:szCs w:val="23"/>
              </w:rPr>
              <w:t xml:space="preserve"> </w:t>
            </w:r>
            <w:r w:rsidRPr="006014F4">
              <w:rPr>
                <w:rFonts w:ascii="YS Text" w:hAnsi="YS Text"/>
                <w:color w:val="000000"/>
                <w:sz w:val="23"/>
                <w:szCs w:val="23"/>
              </w:rPr>
              <w:t>программой учебные задания</w:t>
            </w:r>
            <w:r>
              <w:rPr>
                <w:rFonts w:ascii="YS Text" w:hAnsi="YS Text"/>
                <w:color w:val="000000"/>
                <w:sz w:val="23"/>
                <w:szCs w:val="23"/>
              </w:rPr>
              <w:t xml:space="preserve"> </w:t>
            </w:r>
            <w:r w:rsidRPr="006014F4">
              <w:rPr>
                <w:rFonts w:ascii="YS Text" w:hAnsi="YS Text"/>
                <w:color w:val="000000"/>
                <w:sz w:val="23"/>
                <w:szCs w:val="23"/>
              </w:rPr>
              <w:t>выполнены, некоторые виды</w:t>
            </w:r>
            <w:r>
              <w:rPr>
                <w:rFonts w:ascii="YS Text" w:hAnsi="YS Text"/>
                <w:color w:val="000000"/>
                <w:sz w:val="23"/>
                <w:szCs w:val="23"/>
              </w:rPr>
              <w:t xml:space="preserve"> </w:t>
            </w:r>
            <w:r w:rsidRPr="006014F4">
              <w:rPr>
                <w:rFonts w:ascii="YS Text" w:hAnsi="YS Text"/>
                <w:color w:val="000000"/>
                <w:sz w:val="23"/>
                <w:szCs w:val="23"/>
              </w:rPr>
              <w:t>заданий выполнены с</w:t>
            </w:r>
            <w:r>
              <w:rPr>
                <w:rFonts w:ascii="YS Text" w:hAnsi="YS Text"/>
                <w:color w:val="000000"/>
                <w:sz w:val="23"/>
                <w:szCs w:val="23"/>
              </w:rPr>
              <w:t xml:space="preserve"> </w:t>
            </w:r>
            <w:r w:rsidRPr="006014F4">
              <w:rPr>
                <w:rFonts w:ascii="YS Text" w:hAnsi="YS Text"/>
                <w:color w:val="000000"/>
                <w:sz w:val="23"/>
                <w:szCs w:val="23"/>
              </w:rPr>
              <w:t>ошибками.</w:t>
            </w:r>
          </w:p>
          <w:p w14:paraId="21EC821A" w14:textId="30D90E62" w:rsidR="006014F4" w:rsidRPr="006014F4" w:rsidRDefault="006014F4" w:rsidP="006014F4">
            <w:pPr>
              <w:shd w:val="clear" w:color="auto" w:fill="FFFFFF"/>
              <w:spacing w:after="0" w:line="240" w:lineRule="auto"/>
              <w:rPr>
                <w:rFonts w:ascii="YS Text" w:hAnsi="YS Text"/>
                <w:color w:val="000000"/>
                <w:sz w:val="23"/>
                <w:szCs w:val="23"/>
              </w:rPr>
            </w:pPr>
            <w:r w:rsidRPr="006014F4">
              <w:rPr>
                <w:rFonts w:ascii="YS Text" w:hAnsi="YS Text"/>
                <w:color w:val="000000"/>
                <w:sz w:val="23"/>
                <w:szCs w:val="23"/>
              </w:rPr>
              <w:t>«Удовлетворительно» -</w:t>
            </w:r>
            <w:r>
              <w:rPr>
                <w:rFonts w:ascii="YS Text" w:hAnsi="YS Text"/>
                <w:color w:val="000000"/>
                <w:sz w:val="23"/>
                <w:szCs w:val="23"/>
              </w:rPr>
              <w:t xml:space="preserve"> </w:t>
            </w:r>
            <w:r w:rsidRPr="006014F4">
              <w:rPr>
                <w:rFonts w:ascii="YS Text" w:hAnsi="YS Text"/>
                <w:color w:val="000000"/>
                <w:sz w:val="23"/>
                <w:szCs w:val="23"/>
              </w:rPr>
              <w:t>теоретическое содержание</w:t>
            </w:r>
            <w:r>
              <w:rPr>
                <w:rFonts w:ascii="YS Text" w:hAnsi="YS Text"/>
                <w:color w:val="000000"/>
                <w:sz w:val="23"/>
                <w:szCs w:val="23"/>
              </w:rPr>
              <w:t xml:space="preserve"> </w:t>
            </w:r>
            <w:r w:rsidRPr="006014F4">
              <w:rPr>
                <w:rFonts w:ascii="YS Text" w:hAnsi="YS Text"/>
                <w:color w:val="000000"/>
                <w:sz w:val="23"/>
                <w:szCs w:val="23"/>
              </w:rPr>
              <w:t>курса освоено частично, но</w:t>
            </w:r>
            <w:r>
              <w:rPr>
                <w:rFonts w:ascii="YS Text" w:hAnsi="YS Text"/>
                <w:color w:val="000000"/>
                <w:sz w:val="23"/>
                <w:szCs w:val="23"/>
              </w:rPr>
              <w:t xml:space="preserve"> </w:t>
            </w:r>
            <w:r w:rsidRPr="006014F4">
              <w:rPr>
                <w:rFonts w:ascii="YS Text" w:hAnsi="YS Text"/>
                <w:color w:val="000000"/>
                <w:sz w:val="23"/>
                <w:szCs w:val="23"/>
              </w:rPr>
              <w:t>пробелы не носят</w:t>
            </w:r>
            <w:r>
              <w:rPr>
                <w:rFonts w:ascii="YS Text" w:hAnsi="YS Text"/>
                <w:color w:val="000000"/>
                <w:sz w:val="23"/>
                <w:szCs w:val="23"/>
              </w:rPr>
              <w:t xml:space="preserve"> </w:t>
            </w:r>
            <w:r w:rsidRPr="006014F4">
              <w:rPr>
                <w:rFonts w:ascii="YS Text" w:hAnsi="YS Text"/>
                <w:color w:val="000000"/>
                <w:sz w:val="23"/>
                <w:szCs w:val="23"/>
              </w:rPr>
              <w:t>существенного характера,</w:t>
            </w:r>
            <w:r>
              <w:rPr>
                <w:rFonts w:ascii="YS Text" w:hAnsi="YS Text"/>
                <w:color w:val="000000"/>
                <w:sz w:val="23"/>
                <w:szCs w:val="23"/>
              </w:rPr>
              <w:t xml:space="preserve"> </w:t>
            </w:r>
            <w:r w:rsidRPr="006014F4">
              <w:rPr>
                <w:rFonts w:ascii="YS Text" w:hAnsi="YS Text"/>
                <w:color w:val="000000"/>
                <w:sz w:val="23"/>
                <w:szCs w:val="23"/>
              </w:rPr>
              <w:t>необходимые умения работы</w:t>
            </w:r>
            <w:r>
              <w:rPr>
                <w:rFonts w:ascii="YS Text" w:hAnsi="YS Text"/>
                <w:color w:val="000000"/>
                <w:sz w:val="23"/>
                <w:szCs w:val="23"/>
              </w:rPr>
              <w:t xml:space="preserve"> </w:t>
            </w:r>
            <w:r w:rsidRPr="006014F4">
              <w:rPr>
                <w:rFonts w:ascii="YS Text" w:hAnsi="YS Text"/>
                <w:color w:val="000000"/>
                <w:sz w:val="23"/>
                <w:szCs w:val="23"/>
              </w:rPr>
              <w:t>с освоенным материалом в</w:t>
            </w:r>
            <w:r>
              <w:rPr>
                <w:rFonts w:ascii="YS Text" w:hAnsi="YS Text"/>
                <w:color w:val="000000"/>
                <w:sz w:val="23"/>
                <w:szCs w:val="23"/>
              </w:rPr>
              <w:t xml:space="preserve"> </w:t>
            </w:r>
            <w:r w:rsidRPr="006014F4">
              <w:rPr>
                <w:rFonts w:ascii="YS Text" w:hAnsi="YS Text"/>
                <w:color w:val="000000"/>
                <w:sz w:val="23"/>
                <w:szCs w:val="23"/>
              </w:rPr>
              <w:t>основном сформированы,</w:t>
            </w:r>
            <w:r>
              <w:rPr>
                <w:rFonts w:ascii="YS Text" w:hAnsi="YS Text"/>
                <w:color w:val="000000"/>
                <w:sz w:val="23"/>
                <w:szCs w:val="23"/>
              </w:rPr>
              <w:t xml:space="preserve"> </w:t>
            </w:r>
            <w:r w:rsidRPr="006014F4">
              <w:rPr>
                <w:rFonts w:ascii="YS Text" w:hAnsi="YS Text"/>
                <w:color w:val="000000"/>
                <w:sz w:val="23"/>
                <w:szCs w:val="23"/>
              </w:rPr>
              <w:t>большинство</w:t>
            </w:r>
            <w:r>
              <w:rPr>
                <w:rFonts w:ascii="YS Text" w:hAnsi="YS Text"/>
                <w:color w:val="000000"/>
                <w:sz w:val="23"/>
                <w:szCs w:val="23"/>
              </w:rPr>
              <w:t xml:space="preserve"> </w:t>
            </w:r>
            <w:r w:rsidRPr="006014F4">
              <w:rPr>
                <w:rFonts w:ascii="YS Text" w:hAnsi="YS Text"/>
                <w:color w:val="000000"/>
                <w:sz w:val="23"/>
                <w:szCs w:val="23"/>
              </w:rPr>
              <w:t>предусмотренных</w:t>
            </w:r>
            <w:r>
              <w:rPr>
                <w:rFonts w:ascii="YS Text" w:hAnsi="YS Text"/>
                <w:color w:val="000000"/>
                <w:sz w:val="23"/>
                <w:szCs w:val="23"/>
              </w:rPr>
              <w:t xml:space="preserve"> </w:t>
            </w:r>
            <w:r w:rsidRPr="006014F4">
              <w:rPr>
                <w:rFonts w:ascii="YS Text" w:hAnsi="YS Text"/>
                <w:color w:val="000000"/>
                <w:sz w:val="23"/>
                <w:szCs w:val="23"/>
              </w:rPr>
              <w:t>программой обучения</w:t>
            </w:r>
            <w:r>
              <w:rPr>
                <w:rFonts w:ascii="YS Text" w:hAnsi="YS Text"/>
                <w:color w:val="000000"/>
                <w:sz w:val="23"/>
                <w:szCs w:val="23"/>
              </w:rPr>
              <w:t xml:space="preserve"> </w:t>
            </w:r>
            <w:r w:rsidRPr="006014F4">
              <w:rPr>
                <w:rFonts w:ascii="YS Text" w:hAnsi="YS Text"/>
                <w:color w:val="000000"/>
                <w:sz w:val="23"/>
                <w:szCs w:val="23"/>
              </w:rPr>
              <w:t>учебных заданий выполнено,</w:t>
            </w:r>
            <w:r>
              <w:rPr>
                <w:rFonts w:ascii="YS Text" w:hAnsi="YS Text"/>
                <w:color w:val="000000"/>
                <w:sz w:val="23"/>
                <w:szCs w:val="23"/>
              </w:rPr>
              <w:t xml:space="preserve"> </w:t>
            </w:r>
            <w:r w:rsidRPr="006014F4">
              <w:rPr>
                <w:rFonts w:ascii="YS Text" w:hAnsi="YS Text"/>
                <w:color w:val="000000"/>
                <w:sz w:val="23"/>
                <w:szCs w:val="23"/>
              </w:rPr>
              <w:t>некоторые из выполненных</w:t>
            </w:r>
            <w:r>
              <w:rPr>
                <w:rFonts w:ascii="YS Text" w:hAnsi="YS Text"/>
                <w:color w:val="000000"/>
                <w:sz w:val="23"/>
                <w:szCs w:val="23"/>
              </w:rPr>
              <w:t xml:space="preserve"> </w:t>
            </w:r>
            <w:r w:rsidRPr="006014F4">
              <w:rPr>
                <w:rFonts w:ascii="YS Text" w:hAnsi="YS Text"/>
                <w:color w:val="000000"/>
                <w:sz w:val="23"/>
                <w:szCs w:val="23"/>
              </w:rPr>
              <w:lastRenderedPageBreak/>
              <w:t>заданий содержат ошибки.</w:t>
            </w:r>
          </w:p>
          <w:p w14:paraId="005C69F3" w14:textId="34E1C264" w:rsidR="006014F4" w:rsidRPr="006014F4" w:rsidRDefault="006014F4" w:rsidP="006014F4">
            <w:pPr>
              <w:shd w:val="clear" w:color="auto" w:fill="FFFFFF"/>
              <w:spacing w:after="0" w:line="240" w:lineRule="auto"/>
              <w:rPr>
                <w:rFonts w:ascii="YS Text" w:hAnsi="YS Text"/>
                <w:color w:val="000000"/>
                <w:sz w:val="23"/>
                <w:szCs w:val="23"/>
              </w:rPr>
            </w:pPr>
            <w:r w:rsidRPr="006014F4">
              <w:rPr>
                <w:rFonts w:ascii="YS Text" w:hAnsi="YS Text"/>
                <w:color w:val="000000"/>
                <w:sz w:val="23"/>
                <w:szCs w:val="23"/>
              </w:rPr>
              <w:t>«Неудовлетворительно» -</w:t>
            </w:r>
            <w:r>
              <w:rPr>
                <w:rFonts w:ascii="YS Text" w:hAnsi="YS Text"/>
                <w:color w:val="000000"/>
                <w:sz w:val="23"/>
                <w:szCs w:val="23"/>
              </w:rPr>
              <w:t xml:space="preserve"> </w:t>
            </w:r>
            <w:r w:rsidRPr="006014F4">
              <w:rPr>
                <w:rFonts w:ascii="YS Text" w:hAnsi="YS Text"/>
                <w:color w:val="000000"/>
                <w:sz w:val="23"/>
                <w:szCs w:val="23"/>
              </w:rPr>
              <w:t>теоретическое содержание</w:t>
            </w:r>
            <w:r>
              <w:rPr>
                <w:rFonts w:ascii="YS Text" w:hAnsi="YS Text"/>
                <w:color w:val="000000"/>
                <w:sz w:val="23"/>
                <w:szCs w:val="23"/>
              </w:rPr>
              <w:t xml:space="preserve"> </w:t>
            </w:r>
            <w:r w:rsidRPr="006014F4">
              <w:rPr>
                <w:rFonts w:ascii="YS Text" w:hAnsi="YS Text"/>
                <w:color w:val="000000"/>
                <w:sz w:val="23"/>
                <w:szCs w:val="23"/>
              </w:rPr>
              <w:t>курса не освоено,</w:t>
            </w:r>
            <w:r>
              <w:rPr>
                <w:rFonts w:ascii="YS Text" w:hAnsi="YS Text"/>
                <w:color w:val="000000"/>
                <w:sz w:val="23"/>
                <w:szCs w:val="23"/>
              </w:rPr>
              <w:t xml:space="preserve"> </w:t>
            </w:r>
            <w:r w:rsidRPr="006014F4">
              <w:rPr>
                <w:rFonts w:ascii="YS Text" w:hAnsi="YS Text"/>
                <w:color w:val="000000"/>
                <w:sz w:val="23"/>
                <w:szCs w:val="23"/>
              </w:rPr>
              <w:t>необходимые умения не</w:t>
            </w:r>
            <w:r>
              <w:rPr>
                <w:rFonts w:ascii="YS Text" w:hAnsi="YS Text"/>
                <w:color w:val="000000"/>
                <w:sz w:val="23"/>
                <w:szCs w:val="23"/>
              </w:rPr>
              <w:t xml:space="preserve"> </w:t>
            </w:r>
            <w:r w:rsidRPr="006014F4">
              <w:rPr>
                <w:rFonts w:ascii="YS Text" w:hAnsi="YS Text"/>
                <w:color w:val="000000"/>
                <w:sz w:val="23"/>
                <w:szCs w:val="23"/>
              </w:rPr>
              <w:t>сформированы, выполненные</w:t>
            </w:r>
            <w:r>
              <w:rPr>
                <w:rFonts w:ascii="YS Text" w:hAnsi="YS Text"/>
                <w:color w:val="000000"/>
                <w:sz w:val="23"/>
                <w:szCs w:val="23"/>
              </w:rPr>
              <w:t xml:space="preserve"> </w:t>
            </w:r>
            <w:r w:rsidRPr="006014F4">
              <w:rPr>
                <w:rFonts w:ascii="YS Text" w:hAnsi="YS Text"/>
                <w:color w:val="000000"/>
                <w:sz w:val="23"/>
                <w:szCs w:val="23"/>
              </w:rPr>
              <w:t>учебные задания содержат</w:t>
            </w:r>
            <w:r>
              <w:rPr>
                <w:rFonts w:ascii="YS Text" w:hAnsi="YS Text"/>
                <w:color w:val="000000"/>
                <w:sz w:val="23"/>
                <w:szCs w:val="23"/>
              </w:rPr>
              <w:t xml:space="preserve"> </w:t>
            </w:r>
            <w:r w:rsidRPr="006014F4">
              <w:rPr>
                <w:rFonts w:ascii="YS Text" w:hAnsi="YS Text"/>
                <w:color w:val="000000"/>
                <w:sz w:val="23"/>
                <w:szCs w:val="23"/>
              </w:rPr>
              <w:t>грубые ошибки.</w:t>
            </w:r>
          </w:p>
          <w:p w14:paraId="70582A65" w14:textId="77777777" w:rsidR="006014F4" w:rsidRPr="00567082" w:rsidRDefault="006014F4" w:rsidP="006014F4">
            <w:pPr>
              <w:spacing w:after="0" w:line="240" w:lineRule="auto"/>
              <w:jc w:val="both"/>
              <w:rPr>
                <w:rFonts w:ascii="Times New Roman" w:hAnsi="Times New Roman"/>
                <w:bCs/>
                <w:sz w:val="24"/>
                <w:szCs w:val="24"/>
              </w:rPr>
            </w:pPr>
          </w:p>
        </w:tc>
        <w:tc>
          <w:tcPr>
            <w:tcW w:w="1339" w:type="pct"/>
            <w:vMerge/>
            <w:tcBorders>
              <w:left w:val="single" w:sz="4" w:space="0" w:color="auto"/>
              <w:right w:val="single" w:sz="4" w:space="0" w:color="auto"/>
            </w:tcBorders>
            <w:shd w:val="clear" w:color="auto" w:fill="auto"/>
          </w:tcPr>
          <w:p w14:paraId="7A7AA06B" w14:textId="18437E7C" w:rsidR="006014F4" w:rsidRPr="00567082" w:rsidRDefault="006014F4" w:rsidP="006014F4">
            <w:pPr>
              <w:spacing w:after="0" w:line="240" w:lineRule="auto"/>
              <w:jc w:val="both"/>
              <w:rPr>
                <w:rFonts w:ascii="Times New Roman" w:hAnsi="Times New Roman"/>
                <w:bCs/>
                <w:sz w:val="24"/>
                <w:szCs w:val="24"/>
              </w:rPr>
            </w:pPr>
          </w:p>
        </w:tc>
      </w:tr>
      <w:tr w:rsidR="006014F4" w:rsidRPr="00567082" w14:paraId="18262D66" w14:textId="77777777" w:rsidTr="006014F4">
        <w:tc>
          <w:tcPr>
            <w:tcW w:w="2264" w:type="pct"/>
            <w:tcBorders>
              <w:top w:val="single" w:sz="4" w:space="0" w:color="auto"/>
              <w:left w:val="single" w:sz="4" w:space="0" w:color="auto"/>
              <w:bottom w:val="single" w:sz="4" w:space="0" w:color="auto"/>
              <w:right w:val="single" w:sz="4" w:space="0" w:color="auto"/>
            </w:tcBorders>
            <w:shd w:val="clear" w:color="auto" w:fill="auto"/>
          </w:tcPr>
          <w:p w14:paraId="5348D307" w14:textId="77777777" w:rsidR="006014F4" w:rsidRPr="00567082" w:rsidRDefault="006014F4" w:rsidP="0001347E">
            <w:pPr>
              <w:spacing w:after="0" w:line="240" w:lineRule="auto"/>
              <w:jc w:val="both"/>
              <w:rPr>
                <w:rFonts w:ascii="Times New Roman" w:hAnsi="Times New Roman"/>
                <w:b/>
                <w:bCs/>
                <w:sz w:val="24"/>
                <w:szCs w:val="24"/>
              </w:rPr>
            </w:pPr>
            <w:r w:rsidRPr="00567082">
              <w:rPr>
                <w:rFonts w:ascii="Times New Roman" w:hAnsi="Times New Roman"/>
                <w:b/>
                <w:bCs/>
                <w:sz w:val="24"/>
                <w:szCs w:val="24"/>
              </w:rPr>
              <w:t>Знания:</w:t>
            </w:r>
          </w:p>
        </w:tc>
        <w:tc>
          <w:tcPr>
            <w:tcW w:w="1396" w:type="pct"/>
            <w:tcBorders>
              <w:left w:val="single" w:sz="4" w:space="0" w:color="auto"/>
              <w:right w:val="single" w:sz="4" w:space="0" w:color="auto"/>
            </w:tcBorders>
          </w:tcPr>
          <w:p w14:paraId="3FFCC190" w14:textId="77777777" w:rsidR="006014F4" w:rsidRPr="00567082" w:rsidRDefault="006014F4" w:rsidP="0001347E">
            <w:pPr>
              <w:spacing w:after="0" w:line="240" w:lineRule="auto"/>
              <w:jc w:val="both"/>
              <w:rPr>
                <w:rFonts w:ascii="Times New Roman" w:hAnsi="Times New Roman"/>
                <w:bCs/>
                <w:i/>
                <w:sz w:val="24"/>
                <w:szCs w:val="24"/>
              </w:rPr>
            </w:pPr>
          </w:p>
        </w:tc>
        <w:tc>
          <w:tcPr>
            <w:tcW w:w="1339" w:type="pct"/>
            <w:vMerge/>
            <w:tcBorders>
              <w:left w:val="single" w:sz="4" w:space="0" w:color="auto"/>
              <w:right w:val="single" w:sz="4" w:space="0" w:color="auto"/>
            </w:tcBorders>
            <w:shd w:val="clear" w:color="auto" w:fill="auto"/>
          </w:tcPr>
          <w:p w14:paraId="2BD4A762" w14:textId="015F4C3F" w:rsidR="006014F4" w:rsidRPr="00567082" w:rsidRDefault="006014F4" w:rsidP="0001347E">
            <w:pPr>
              <w:spacing w:after="0" w:line="240" w:lineRule="auto"/>
              <w:jc w:val="both"/>
              <w:rPr>
                <w:rFonts w:ascii="Times New Roman" w:hAnsi="Times New Roman"/>
                <w:bCs/>
                <w:i/>
                <w:sz w:val="24"/>
                <w:szCs w:val="24"/>
              </w:rPr>
            </w:pPr>
          </w:p>
        </w:tc>
      </w:tr>
      <w:tr w:rsidR="006014F4" w:rsidRPr="00567082" w14:paraId="077EEC7E" w14:textId="77777777" w:rsidTr="006014F4">
        <w:trPr>
          <w:trHeight w:val="6330"/>
        </w:trPr>
        <w:tc>
          <w:tcPr>
            <w:tcW w:w="2264" w:type="pct"/>
            <w:tcBorders>
              <w:top w:val="single" w:sz="4" w:space="0" w:color="auto"/>
              <w:left w:val="single" w:sz="4" w:space="0" w:color="auto"/>
              <w:right w:val="single" w:sz="4" w:space="0" w:color="auto"/>
            </w:tcBorders>
            <w:shd w:val="clear" w:color="auto" w:fill="auto"/>
          </w:tcPr>
          <w:p w14:paraId="3B185302"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lastRenderedPageBreak/>
              <w:t>Зо</w:t>
            </w:r>
            <w:proofErr w:type="spellEnd"/>
            <w:r w:rsidRPr="00277B24">
              <w:rPr>
                <w:rFonts w:ascii="Times New Roman" w:hAnsi="Times New Roman"/>
                <w:bCs/>
                <w:iCs/>
                <w:sz w:val="24"/>
                <w:szCs w:val="24"/>
              </w:rPr>
              <w:t xml:space="preserve"> 01.01</w:t>
            </w:r>
            <w:r w:rsidRPr="00277B24">
              <w:rPr>
                <w:rFonts w:ascii="Times New Roman" w:hAnsi="Times New Roman"/>
                <w:bCs/>
                <w:iCs/>
                <w:sz w:val="24"/>
                <w:szCs w:val="24"/>
              </w:rPr>
              <w:tab/>
              <w:t>проявлять устойчивый интерес к будущей профессии</w:t>
            </w:r>
          </w:p>
          <w:p w14:paraId="2F3547B9"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Зо</w:t>
            </w:r>
            <w:proofErr w:type="spellEnd"/>
            <w:r w:rsidRPr="00277B24">
              <w:rPr>
                <w:rFonts w:ascii="Times New Roman" w:hAnsi="Times New Roman"/>
                <w:bCs/>
                <w:iCs/>
                <w:sz w:val="24"/>
                <w:szCs w:val="24"/>
              </w:rPr>
              <w:t xml:space="preserve"> 02.01</w:t>
            </w:r>
            <w:r w:rsidRPr="00277B24">
              <w:rPr>
                <w:rFonts w:ascii="Times New Roman" w:hAnsi="Times New Roman"/>
                <w:bCs/>
                <w:iCs/>
                <w:sz w:val="24"/>
                <w:szCs w:val="24"/>
              </w:rPr>
              <w:tab/>
              <w:t>методы и способы выполнения профессиональных задач</w:t>
            </w:r>
          </w:p>
          <w:p w14:paraId="2A0D4F70"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Зо</w:t>
            </w:r>
            <w:proofErr w:type="spellEnd"/>
            <w:r w:rsidRPr="00277B24">
              <w:rPr>
                <w:rFonts w:ascii="Times New Roman" w:hAnsi="Times New Roman"/>
                <w:bCs/>
                <w:iCs/>
                <w:sz w:val="24"/>
                <w:szCs w:val="24"/>
              </w:rPr>
              <w:t xml:space="preserve"> 03.01</w:t>
            </w:r>
            <w:r w:rsidRPr="00277B24">
              <w:rPr>
                <w:rFonts w:ascii="Times New Roman" w:hAnsi="Times New Roman"/>
                <w:bCs/>
                <w:iCs/>
                <w:sz w:val="24"/>
                <w:szCs w:val="24"/>
              </w:rPr>
              <w:tab/>
              <w:t>алгоритмы действий в чрезвычайных ситуациях</w:t>
            </w:r>
          </w:p>
          <w:p w14:paraId="5BAD3D40"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Зо</w:t>
            </w:r>
            <w:proofErr w:type="spellEnd"/>
            <w:r w:rsidRPr="00277B24">
              <w:rPr>
                <w:rFonts w:ascii="Times New Roman" w:hAnsi="Times New Roman"/>
                <w:bCs/>
                <w:iCs/>
                <w:sz w:val="24"/>
                <w:szCs w:val="24"/>
              </w:rPr>
              <w:t xml:space="preserve"> 06.01</w:t>
            </w:r>
            <w:r w:rsidRPr="00277B24">
              <w:rPr>
                <w:rFonts w:ascii="Times New Roman" w:hAnsi="Times New Roman"/>
                <w:bCs/>
                <w:iCs/>
                <w:sz w:val="24"/>
                <w:szCs w:val="24"/>
              </w:rPr>
              <w:tab/>
              <w:t>основы профессиональной этики и психологии в общении с окружающими</w:t>
            </w:r>
          </w:p>
          <w:p w14:paraId="2013979E" w14:textId="77777777" w:rsidR="006014F4" w:rsidRPr="00277B24" w:rsidRDefault="006014F4" w:rsidP="006014F4">
            <w:pPr>
              <w:tabs>
                <w:tab w:val="left" w:pos="0"/>
              </w:tabs>
              <w:spacing w:after="0" w:line="240" w:lineRule="auto"/>
              <w:rPr>
                <w:rFonts w:ascii="Times New Roman" w:hAnsi="Times New Roman"/>
                <w:bCs/>
                <w:iCs/>
                <w:sz w:val="24"/>
                <w:szCs w:val="24"/>
              </w:rPr>
            </w:pPr>
            <w:proofErr w:type="spellStart"/>
            <w:r w:rsidRPr="00277B24">
              <w:rPr>
                <w:rFonts w:ascii="Times New Roman" w:hAnsi="Times New Roman"/>
                <w:bCs/>
                <w:iCs/>
                <w:sz w:val="24"/>
                <w:szCs w:val="24"/>
              </w:rPr>
              <w:t>Зо</w:t>
            </w:r>
            <w:proofErr w:type="spellEnd"/>
            <w:r w:rsidRPr="00277B24">
              <w:rPr>
                <w:rFonts w:ascii="Times New Roman" w:hAnsi="Times New Roman"/>
                <w:bCs/>
                <w:iCs/>
                <w:sz w:val="24"/>
                <w:szCs w:val="24"/>
              </w:rPr>
              <w:t xml:space="preserve"> 07.01</w:t>
            </w:r>
            <w:r w:rsidRPr="00277B24">
              <w:rPr>
                <w:rFonts w:ascii="Times New Roman" w:hAnsi="Times New Roman"/>
                <w:bCs/>
                <w:iCs/>
                <w:sz w:val="24"/>
                <w:szCs w:val="24"/>
              </w:rPr>
              <w:tab/>
              <w:t>основы организации работы в команде и личностного развития</w:t>
            </w:r>
          </w:p>
          <w:p w14:paraId="2AAC5A4C" w14:textId="77777777" w:rsidR="006014F4" w:rsidRPr="00277B24" w:rsidRDefault="006014F4" w:rsidP="006014F4">
            <w:pPr>
              <w:spacing w:line="240" w:lineRule="auto"/>
              <w:contextualSpacing/>
              <w:rPr>
                <w:rFonts w:ascii="Times New Roman" w:hAnsi="Times New Roman"/>
                <w:bCs/>
                <w:iCs/>
                <w:color w:val="333333"/>
                <w:sz w:val="24"/>
                <w:szCs w:val="24"/>
              </w:rPr>
            </w:pPr>
            <w:proofErr w:type="spellStart"/>
            <w:r w:rsidRPr="00277B24">
              <w:rPr>
                <w:rFonts w:ascii="Times New Roman" w:hAnsi="Times New Roman"/>
                <w:bCs/>
                <w:iCs/>
                <w:color w:val="333333"/>
                <w:sz w:val="24"/>
                <w:szCs w:val="24"/>
              </w:rPr>
              <w:t>Зо</w:t>
            </w:r>
            <w:proofErr w:type="spellEnd"/>
            <w:r w:rsidRPr="00277B24">
              <w:rPr>
                <w:rFonts w:ascii="Times New Roman" w:hAnsi="Times New Roman"/>
                <w:bCs/>
                <w:iCs/>
                <w:color w:val="333333"/>
                <w:sz w:val="24"/>
                <w:szCs w:val="24"/>
              </w:rPr>
              <w:t xml:space="preserve"> 09.01</w:t>
            </w:r>
            <w:r w:rsidRPr="00277B24">
              <w:rPr>
                <w:rFonts w:ascii="Times New Roman" w:hAnsi="Times New Roman"/>
                <w:bCs/>
                <w:iCs/>
                <w:color w:val="333333"/>
                <w:sz w:val="24"/>
                <w:szCs w:val="24"/>
              </w:rPr>
              <w:tab/>
              <w:t>приемы и способы адаптации в профессиональной деятельности</w:t>
            </w:r>
          </w:p>
          <w:p w14:paraId="3110DD8B" w14:textId="77777777" w:rsidR="006014F4" w:rsidRPr="00277B24" w:rsidRDefault="006014F4" w:rsidP="006014F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5.1.01</w:t>
            </w:r>
            <w:r w:rsidRPr="00277B24">
              <w:rPr>
                <w:rFonts w:ascii="Times New Roman" w:hAnsi="Times New Roman"/>
                <w:bCs/>
                <w:iCs/>
                <w:color w:val="333333"/>
                <w:sz w:val="24"/>
                <w:szCs w:val="24"/>
              </w:rPr>
              <w:tab/>
              <w:t>Требования охраны труда, промышленной, экологической и пожарной безопасности на сортовых станах горячей прокатки</w:t>
            </w:r>
          </w:p>
          <w:p w14:paraId="6F0FDF5B" w14:textId="77777777" w:rsidR="006014F4" w:rsidRPr="00277B24" w:rsidRDefault="006014F4" w:rsidP="006014F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5.2.01</w:t>
            </w:r>
            <w:r w:rsidRPr="00277B24">
              <w:rPr>
                <w:rFonts w:ascii="Times New Roman" w:hAnsi="Times New Roman"/>
                <w:bCs/>
                <w:iCs/>
                <w:color w:val="333333"/>
                <w:sz w:val="24"/>
                <w:szCs w:val="24"/>
              </w:rPr>
              <w:tab/>
              <w:t>Требования безопасности при работе с подъемными сооружениями</w:t>
            </w:r>
          </w:p>
          <w:p w14:paraId="4EF8994C" w14:textId="77777777" w:rsidR="006014F4" w:rsidRPr="00277B24" w:rsidRDefault="006014F4" w:rsidP="006014F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5.3.01</w:t>
            </w:r>
            <w:r w:rsidRPr="00277B24">
              <w:rPr>
                <w:rFonts w:ascii="Times New Roman" w:hAnsi="Times New Roman"/>
                <w:bCs/>
                <w:iCs/>
                <w:color w:val="333333"/>
                <w:sz w:val="24"/>
                <w:szCs w:val="24"/>
              </w:rPr>
              <w:tab/>
              <w:t>Требования охраны труда, промышленной, экологической и пожарной безопасности на сортовых станах горячей прокатки</w:t>
            </w:r>
          </w:p>
          <w:p w14:paraId="321DE089" w14:textId="77777777" w:rsidR="006014F4" w:rsidRPr="00277B24" w:rsidRDefault="006014F4" w:rsidP="006014F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5.4.01</w:t>
            </w:r>
            <w:r w:rsidRPr="00277B24">
              <w:rPr>
                <w:rFonts w:ascii="Times New Roman" w:hAnsi="Times New Roman"/>
                <w:bCs/>
                <w:iCs/>
                <w:color w:val="333333"/>
                <w:sz w:val="24"/>
                <w:szCs w:val="24"/>
              </w:rPr>
              <w:tab/>
              <w:t>Принципы обеспечения устойчивости работы цехов и участков обработки металлов давлением</w:t>
            </w:r>
          </w:p>
          <w:p w14:paraId="3F3BBF23" w14:textId="77777777" w:rsidR="006014F4" w:rsidRDefault="006014F4" w:rsidP="006014F4">
            <w:pPr>
              <w:spacing w:line="240" w:lineRule="auto"/>
              <w:contextualSpacing/>
              <w:rPr>
                <w:rFonts w:ascii="Times New Roman" w:hAnsi="Times New Roman"/>
                <w:bCs/>
                <w:iCs/>
                <w:color w:val="333333"/>
                <w:sz w:val="24"/>
                <w:szCs w:val="24"/>
              </w:rPr>
            </w:pPr>
            <w:r w:rsidRPr="00277B24">
              <w:rPr>
                <w:rFonts w:ascii="Times New Roman" w:hAnsi="Times New Roman"/>
                <w:bCs/>
                <w:iCs/>
                <w:color w:val="333333"/>
                <w:sz w:val="24"/>
                <w:szCs w:val="24"/>
              </w:rPr>
              <w:t>З 5.5.01 алгоритм оказания первой помощи</w:t>
            </w:r>
          </w:p>
          <w:p w14:paraId="7220739C" w14:textId="77777777" w:rsidR="006014F4" w:rsidRDefault="006014F4" w:rsidP="006014F4">
            <w:pPr>
              <w:spacing w:line="240" w:lineRule="auto"/>
              <w:contextualSpacing/>
              <w:rPr>
                <w:rFonts w:ascii="Times New Roman" w:hAnsi="Times New Roman"/>
                <w:bCs/>
                <w:iCs/>
                <w:color w:val="333333"/>
                <w:sz w:val="24"/>
                <w:szCs w:val="24"/>
              </w:rPr>
            </w:pPr>
          </w:p>
          <w:p w14:paraId="620015F7"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1 </w:t>
            </w:r>
            <w:r w:rsidRPr="00277B24">
              <w:rPr>
                <w:rFonts w:ascii="Times New Roman" w:hAnsi="Times New Roman"/>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8578CF5"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2 </w:t>
            </w:r>
            <w:r w:rsidRPr="00277B24">
              <w:rPr>
                <w:rFonts w:ascii="Times New Roman" w:hAnsi="Times New Roman"/>
                <w:bCs/>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1C75FE2"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lastRenderedPageBreak/>
              <w:t>Зд</w:t>
            </w:r>
            <w:proofErr w:type="spellEnd"/>
            <w:r>
              <w:rPr>
                <w:rFonts w:ascii="Times New Roman" w:hAnsi="Times New Roman"/>
                <w:bCs/>
                <w:sz w:val="24"/>
                <w:szCs w:val="24"/>
              </w:rPr>
              <w:t xml:space="preserve"> 3 </w:t>
            </w:r>
            <w:r w:rsidRPr="00277B24">
              <w:rPr>
                <w:rFonts w:ascii="Times New Roman" w:hAnsi="Times New Roman"/>
                <w:bCs/>
                <w:sz w:val="24"/>
                <w:szCs w:val="24"/>
              </w:rPr>
              <w:t>основы военной службы и обороны государства;</w:t>
            </w:r>
          </w:p>
          <w:p w14:paraId="28B62284"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4 </w:t>
            </w:r>
            <w:r w:rsidRPr="00277B24">
              <w:rPr>
                <w:rFonts w:ascii="Times New Roman" w:hAnsi="Times New Roman"/>
                <w:bCs/>
                <w:sz w:val="24"/>
                <w:szCs w:val="24"/>
              </w:rPr>
              <w:t>задачи и основные мероприятия гражданской обороны;</w:t>
            </w:r>
          </w:p>
          <w:p w14:paraId="6E56EB61"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5 </w:t>
            </w:r>
            <w:r w:rsidRPr="00277B24">
              <w:rPr>
                <w:rFonts w:ascii="Times New Roman" w:hAnsi="Times New Roman"/>
                <w:bCs/>
                <w:sz w:val="24"/>
                <w:szCs w:val="24"/>
              </w:rPr>
              <w:t>способы защиты населения от оружия массового поражения;</w:t>
            </w:r>
          </w:p>
          <w:p w14:paraId="1790E8BE"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6 </w:t>
            </w:r>
            <w:r w:rsidRPr="00277B24">
              <w:rPr>
                <w:rFonts w:ascii="Times New Roman" w:hAnsi="Times New Roman"/>
                <w:bCs/>
                <w:sz w:val="24"/>
                <w:szCs w:val="24"/>
              </w:rPr>
              <w:t>меры пожарной безопасности и правила безопасного поведения при пожарах;</w:t>
            </w:r>
          </w:p>
          <w:p w14:paraId="2D3D8848"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7 </w:t>
            </w:r>
            <w:r w:rsidRPr="00277B24">
              <w:rPr>
                <w:rFonts w:ascii="Times New Roman" w:hAnsi="Times New Roman"/>
                <w:bCs/>
                <w:sz w:val="24"/>
                <w:szCs w:val="24"/>
              </w:rPr>
              <w:t>организацию и порядок призыва граждан на военную службу и поступления на нее в добровольном порядке;</w:t>
            </w:r>
          </w:p>
          <w:p w14:paraId="2CA20208"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8 </w:t>
            </w:r>
            <w:r w:rsidRPr="00277B24">
              <w:rPr>
                <w:rFonts w:ascii="Times New Roman" w:hAnsi="Times New Roman"/>
                <w:b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E34B882" w14:textId="77777777" w:rsidR="006014F4" w:rsidRPr="00277B2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9 </w:t>
            </w:r>
            <w:r w:rsidRPr="00277B24">
              <w:rPr>
                <w:rFonts w:ascii="Times New Roman" w:hAnsi="Times New Roman"/>
                <w:bCs/>
                <w:sz w:val="24"/>
                <w:szCs w:val="24"/>
              </w:rPr>
              <w:t>область применения получаемых профессиональных знаний при исполнении обязанностей военной службы;</w:t>
            </w:r>
          </w:p>
          <w:p w14:paraId="279737A2" w14:textId="77777777" w:rsidR="006014F4" w:rsidRDefault="006014F4" w:rsidP="006014F4">
            <w:pPr>
              <w:tabs>
                <w:tab w:val="left" w:pos="0"/>
              </w:tabs>
              <w:spacing w:after="0" w:line="240" w:lineRule="auto"/>
              <w:rPr>
                <w:rFonts w:ascii="Times New Roman" w:hAnsi="Times New Roman"/>
                <w:bCs/>
                <w:sz w:val="24"/>
                <w:szCs w:val="24"/>
              </w:rPr>
            </w:pPr>
            <w:proofErr w:type="spellStart"/>
            <w:r>
              <w:rPr>
                <w:rFonts w:ascii="Times New Roman" w:hAnsi="Times New Roman"/>
                <w:bCs/>
                <w:sz w:val="24"/>
                <w:szCs w:val="24"/>
              </w:rPr>
              <w:t>Зд</w:t>
            </w:r>
            <w:proofErr w:type="spellEnd"/>
            <w:r>
              <w:rPr>
                <w:rFonts w:ascii="Times New Roman" w:hAnsi="Times New Roman"/>
                <w:bCs/>
                <w:sz w:val="24"/>
                <w:szCs w:val="24"/>
              </w:rPr>
              <w:t xml:space="preserve"> 10 </w:t>
            </w:r>
            <w:r w:rsidRPr="00277B24">
              <w:rPr>
                <w:rFonts w:ascii="Times New Roman" w:hAnsi="Times New Roman"/>
                <w:bCs/>
                <w:sz w:val="24"/>
                <w:szCs w:val="24"/>
              </w:rPr>
              <w:t>порядок и правила оказания первой помощи пострадавшим</w:t>
            </w:r>
          </w:p>
          <w:p w14:paraId="770216BE" w14:textId="2F3C3792" w:rsidR="006014F4" w:rsidRPr="00567082" w:rsidRDefault="006014F4" w:rsidP="006014F4">
            <w:pPr>
              <w:widowControl w:val="0"/>
              <w:tabs>
                <w:tab w:val="left" w:pos="180"/>
                <w:tab w:val="left" w:pos="2400"/>
                <w:tab w:val="left" w:pos="3316"/>
                <w:tab w:val="left" w:pos="4232"/>
                <w:tab w:val="left" w:pos="5148"/>
                <w:tab w:val="left" w:pos="6064"/>
                <w:tab w:val="left" w:pos="6980"/>
                <w:tab w:val="left" w:pos="7896"/>
                <w:tab w:val="left" w:pos="8812"/>
                <w:tab w:val="left" w:pos="9728"/>
                <w:tab w:val="left" w:pos="10644"/>
                <w:tab w:val="left" w:pos="11560"/>
                <w:tab w:val="left" w:pos="12476"/>
                <w:tab w:val="left" w:pos="13392"/>
                <w:tab w:val="left" w:pos="14308"/>
                <w:tab w:val="left" w:pos="15224"/>
              </w:tabs>
              <w:suppressAutoHyphens/>
              <w:spacing w:after="0" w:line="240" w:lineRule="auto"/>
              <w:ind w:left="170"/>
              <w:jc w:val="both"/>
              <w:rPr>
                <w:rFonts w:ascii="Times New Roman" w:hAnsi="Times New Roman"/>
                <w:sz w:val="24"/>
                <w:szCs w:val="24"/>
              </w:rPr>
            </w:pPr>
          </w:p>
        </w:tc>
        <w:tc>
          <w:tcPr>
            <w:tcW w:w="1396" w:type="pct"/>
            <w:tcBorders>
              <w:left w:val="single" w:sz="4" w:space="0" w:color="auto"/>
              <w:right w:val="single" w:sz="4" w:space="0" w:color="auto"/>
            </w:tcBorders>
          </w:tcPr>
          <w:p w14:paraId="21AB0D6B" w14:textId="77777777" w:rsidR="006014F4" w:rsidRPr="006014F4" w:rsidRDefault="006014F4" w:rsidP="006014F4">
            <w:pPr>
              <w:shd w:val="clear" w:color="auto" w:fill="FFFFFF"/>
              <w:spacing w:after="0" w:line="240" w:lineRule="auto"/>
              <w:rPr>
                <w:rFonts w:ascii="YS Text" w:hAnsi="YS Text"/>
                <w:color w:val="000000"/>
                <w:sz w:val="23"/>
                <w:szCs w:val="23"/>
              </w:rPr>
            </w:pPr>
            <w:r w:rsidRPr="006014F4">
              <w:rPr>
                <w:rFonts w:ascii="YS Text" w:hAnsi="YS Text"/>
                <w:color w:val="000000"/>
                <w:sz w:val="23"/>
                <w:szCs w:val="23"/>
              </w:rPr>
              <w:lastRenderedPageBreak/>
              <w:t>«Отлично» - теоретическое</w:t>
            </w:r>
            <w:r>
              <w:rPr>
                <w:rFonts w:ascii="YS Text" w:hAnsi="YS Text"/>
                <w:color w:val="000000"/>
                <w:sz w:val="23"/>
                <w:szCs w:val="23"/>
              </w:rPr>
              <w:t xml:space="preserve"> </w:t>
            </w:r>
            <w:r w:rsidRPr="006014F4">
              <w:rPr>
                <w:rFonts w:ascii="YS Text" w:hAnsi="YS Text"/>
                <w:color w:val="000000"/>
                <w:sz w:val="23"/>
                <w:szCs w:val="23"/>
              </w:rPr>
              <w:t>содержание курса освоено</w:t>
            </w:r>
            <w:r>
              <w:rPr>
                <w:rFonts w:ascii="YS Text" w:hAnsi="YS Text"/>
                <w:color w:val="000000"/>
                <w:sz w:val="23"/>
                <w:szCs w:val="23"/>
              </w:rPr>
              <w:t xml:space="preserve"> </w:t>
            </w:r>
            <w:r w:rsidRPr="006014F4">
              <w:rPr>
                <w:rFonts w:ascii="YS Text" w:hAnsi="YS Text"/>
                <w:color w:val="000000"/>
                <w:sz w:val="23"/>
                <w:szCs w:val="23"/>
              </w:rPr>
              <w:t>полностью, без пробелов,</w:t>
            </w:r>
            <w:r>
              <w:rPr>
                <w:rFonts w:ascii="YS Text" w:hAnsi="YS Text"/>
                <w:color w:val="000000"/>
                <w:sz w:val="23"/>
                <w:szCs w:val="23"/>
              </w:rPr>
              <w:t xml:space="preserve"> </w:t>
            </w:r>
            <w:r w:rsidRPr="006014F4">
              <w:rPr>
                <w:rFonts w:ascii="YS Text" w:hAnsi="YS Text"/>
                <w:color w:val="000000"/>
                <w:sz w:val="23"/>
                <w:szCs w:val="23"/>
              </w:rPr>
              <w:t>умения сформированы, все</w:t>
            </w:r>
            <w:r>
              <w:rPr>
                <w:rFonts w:ascii="YS Text" w:hAnsi="YS Text"/>
                <w:color w:val="000000"/>
                <w:sz w:val="23"/>
                <w:szCs w:val="23"/>
              </w:rPr>
              <w:t xml:space="preserve"> </w:t>
            </w:r>
            <w:r w:rsidRPr="006014F4">
              <w:rPr>
                <w:rFonts w:ascii="YS Text" w:hAnsi="YS Text"/>
                <w:color w:val="000000"/>
                <w:sz w:val="23"/>
                <w:szCs w:val="23"/>
              </w:rPr>
              <w:t>предусмотренные</w:t>
            </w:r>
            <w:r>
              <w:rPr>
                <w:rFonts w:ascii="YS Text" w:hAnsi="YS Text"/>
                <w:color w:val="000000"/>
                <w:sz w:val="23"/>
                <w:szCs w:val="23"/>
              </w:rPr>
              <w:t xml:space="preserve"> </w:t>
            </w:r>
            <w:r w:rsidRPr="006014F4">
              <w:rPr>
                <w:rFonts w:ascii="YS Text" w:hAnsi="YS Text"/>
                <w:color w:val="000000"/>
                <w:sz w:val="23"/>
                <w:szCs w:val="23"/>
              </w:rPr>
              <w:t>программой учебные задания</w:t>
            </w:r>
            <w:r>
              <w:rPr>
                <w:rFonts w:ascii="YS Text" w:hAnsi="YS Text"/>
                <w:color w:val="000000"/>
                <w:sz w:val="23"/>
                <w:szCs w:val="23"/>
              </w:rPr>
              <w:t xml:space="preserve"> </w:t>
            </w:r>
            <w:r w:rsidRPr="006014F4">
              <w:rPr>
                <w:rFonts w:ascii="YS Text" w:hAnsi="YS Text"/>
                <w:color w:val="000000"/>
                <w:sz w:val="23"/>
                <w:szCs w:val="23"/>
              </w:rPr>
              <w:t>выполнены, качество их</w:t>
            </w:r>
            <w:r>
              <w:rPr>
                <w:rFonts w:ascii="YS Text" w:hAnsi="YS Text"/>
                <w:color w:val="000000"/>
                <w:sz w:val="23"/>
                <w:szCs w:val="23"/>
              </w:rPr>
              <w:t xml:space="preserve"> </w:t>
            </w:r>
            <w:r w:rsidRPr="006014F4">
              <w:rPr>
                <w:rFonts w:ascii="YS Text" w:hAnsi="YS Text"/>
                <w:color w:val="000000"/>
                <w:sz w:val="23"/>
                <w:szCs w:val="23"/>
              </w:rPr>
              <w:t>выполнения оценено высоко.</w:t>
            </w:r>
          </w:p>
          <w:p w14:paraId="3A2E7460" w14:textId="77777777" w:rsidR="006014F4" w:rsidRPr="006014F4" w:rsidRDefault="006014F4" w:rsidP="006014F4">
            <w:pPr>
              <w:shd w:val="clear" w:color="auto" w:fill="FFFFFF"/>
              <w:spacing w:after="0" w:line="240" w:lineRule="auto"/>
              <w:rPr>
                <w:rFonts w:ascii="YS Text" w:hAnsi="YS Text"/>
                <w:color w:val="000000"/>
                <w:sz w:val="23"/>
                <w:szCs w:val="23"/>
              </w:rPr>
            </w:pPr>
            <w:r w:rsidRPr="006014F4">
              <w:rPr>
                <w:rFonts w:ascii="YS Text" w:hAnsi="YS Text"/>
                <w:color w:val="000000"/>
                <w:sz w:val="23"/>
                <w:szCs w:val="23"/>
              </w:rPr>
              <w:t>«Хорошо» - теоретическое</w:t>
            </w:r>
            <w:r>
              <w:rPr>
                <w:rFonts w:ascii="YS Text" w:hAnsi="YS Text"/>
                <w:color w:val="000000"/>
                <w:sz w:val="23"/>
                <w:szCs w:val="23"/>
              </w:rPr>
              <w:t xml:space="preserve"> </w:t>
            </w:r>
            <w:r w:rsidRPr="006014F4">
              <w:rPr>
                <w:rFonts w:ascii="YS Text" w:hAnsi="YS Text"/>
                <w:color w:val="000000"/>
                <w:sz w:val="23"/>
                <w:szCs w:val="23"/>
              </w:rPr>
              <w:t>содержание курса освоено</w:t>
            </w:r>
            <w:r>
              <w:rPr>
                <w:rFonts w:ascii="YS Text" w:hAnsi="YS Text"/>
                <w:color w:val="000000"/>
                <w:sz w:val="23"/>
                <w:szCs w:val="23"/>
              </w:rPr>
              <w:t xml:space="preserve"> </w:t>
            </w:r>
            <w:r w:rsidRPr="006014F4">
              <w:rPr>
                <w:rFonts w:ascii="YS Text" w:hAnsi="YS Text"/>
                <w:color w:val="000000"/>
                <w:sz w:val="23"/>
                <w:szCs w:val="23"/>
              </w:rPr>
              <w:t>полностью, без пробелов,</w:t>
            </w:r>
            <w:r>
              <w:rPr>
                <w:rFonts w:ascii="YS Text" w:hAnsi="YS Text"/>
                <w:color w:val="000000"/>
                <w:sz w:val="23"/>
                <w:szCs w:val="23"/>
              </w:rPr>
              <w:t xml:space="preserve"> </w:t>
            </w:r>
            <w:r w:rsidRPr="006014F4">
              <w:rPr>
                <w:rFonts w:ascii="YS Text" w:hAnsi="YS Text"/>
                <w:color w:val="000000"/>
                <w:sz w:val="23"/>
                <w:szCs w:val="23"/>
              </w:rPr>
              <w:t>некоторые умения</w:t>
            </w:r>
            <w:r>
              <w:rPr>
                <w:rFonts w:ascii="YS Text" w:hAnsi="YS Text"/>
                <w:color w:val="000000"/>
                <w:sz w:val="23"/>
                <w:szCs w:val="23"/>
              </w:rPr>
              <w:t xml:space="preserve"> </w:t>
            </w:r>
            <w:r w:rsidRPr="006014F4">
              <w:rPr>
                <w:rFonts w:ascii="YS Text" w:hAnsi="YS Text"/>
                <w:color w:val="000000"/>
                <w:sz w:val="23"/>
                <w:szCs w:val="23"/>
              </w:rPr>
              <w:t>сформированы недостаточно,</w:t>
            </w:r>
            <w:r>
              <w:rPr>
                <w:rFonts w:ascii="YS Text" w:hAnsi="YS Text"/>
                <w:color w:val="000000"/>
                <w:sz w:val="23"/>
                <w:szCs w:val="23"/>
              </w:rPr>
              <w:t xml:space="preserve"> </w:t>
            </w:r>
            <w:r w:rsidRPr="006014F4">
              <w:rPr>
                <w:rFonts w:ascii="YS Text" w:hAnsi="YS Text"/>
                <w:color w:val="000000"/>
                <w:sz w:val="23"/>
                <w:szCs w:val="23"/>
              </w:rPr>
              <w:t>все предусмотренные</w:t>
            </w:r>
            <w:r>
              <w:rPr>
                <w:rFonts w:ascii="YS Text" w:hAnsi="YS Text"/>
                <w:color w:val="000000"/>
                <w:sz w:val="23"/>
                <w:szCs w:val="23"/>
              </w:rPr>
              <w:t xml:space="preserve"> </w:t>
            </w:r>
            <w:r w:rsidRPr="006014F4">
              <w:rPr>
                <w:rFonts w:ascii="YS Text" w:hAnsi="YS Text"/>
                <w:color w:val="000000"/>
                <w:sz w:val="23"/>
                <w:szCs w:val="23"/>
              </w:rPr>
              <w:t>программой учебные задания</w:t>
            </w:r>
            <w:r>
              <w:rPr>
                <w:rFonts w:ascii="YS Text" w:hAnsi="YS Text"/>
                <w:color w:val="000000"/>
                <w:sz w:val="23"/>
                <w:szCs w:val="23"/>
              </w:rPr>
              <w:t xml:space="preserve"> </w:t>
            </w:r>
            <w:r w:rsidRPr="006014F4">
              <w:rPr>
                <w:rFonts w:ascii="YS Text" w:hAnsi="YS Text"/>
                <w:color w:val="000000"/>
                <w:sz w:val="23"/>
                <w:szCs w:val="23"/>
              </w:rPr>
              <w:t>выполнены, некоторые виды</w:t>
            </w:r>
            <w:r>
              <w:rPr>
                <w:rFonts w:ascii="YS Text" w:hAnsi="YS Text"/>
                <w:color w:val="000000"/>
                <w:sz w:val="23"/>
                <w:szCs w:val="23"/>
              </w:rPr>
              <w:t xml:space="preserve"> </w:t>
            </w:r>
            <w:r w:rsidRPr="006014F4">
              <w:rPr>
                <w:rFonts w:ascii="YS Text" w:hAnsi="YS Text"/>
                <w:color w:val="000000"/>
                <w:sz w:val="23"/>
                <w:szCs w:val="23"/>
              </w:rPr>
              <w:t>заданий выполнены с</w:t>
            </w:r>
            <w:r>
              <w:rPr>
                <w:rFonts w:ascii="YS Text" w:hAnsi="YS Text"/>
                <w:color w:val="000000"/>
                <w:sz w:val="23"/>
                <w:szCs w:val="23"/>
              </w:rPr>
              <w:t xml:space="preserve"> </w:t>
            </w:r>
            <w:r w:rsidRPr="006014F4">
              <w:rPr>
                <w:rFonts w:ascii="YS Text" w:hAnsi="YS Text"/>
                <w:color w:val="000000"/>
                <w:sz w:val="23"/>
                <w:szCs w:val="23"/>
              </w:rPr>
              <w:t>ошибками.</w:t>
            </w:r>
          </w:p>
          <w:p w14:paraId="23334AB0" w14:textId="77777777" w:rsidR="006014F4" w:rsidRPr="006014F4" w:rsidRDefault="006014F4" w:rsidP="006014F4">
            <w:pPr>
              <w:shd w:val="clear" w:color="auto" w:fill="FFFFFF"/>
              <w:spacing w:after="0" w:line="240" w:lineRule="auto"/>
              <w:rPr>
                <w:rFonts w:ascii="YS Text" w:hAnsi="YS Text"/>
                <w:color w:val="000000"/>
                <w:sz w:val="23"/>
                <w:szCs w:val="23"/>
              </w:rPr>
            </w:pPr>
            <w:r w:rsidRPr="006014F4">
              <w:rPr>
                <w:rFonts w:ascii="YS Text" w:hAnsi="YS Text"/>
                <w:color w:val="000000"/>
                <w:sz w:val="23"/>
                <w:szCs w:val="23"/>
              </w:rPr>
              <w:t>«Удовлетворительно» -</w:t>
            </w:r>
            <w:r>
              <w:rPr>
                <w:rFonts w:ascii="YS Text" w:hAnsi="YS Text"/>
                <w:color w:val="000000"/>
                <w:sz w:val="23"/>
                <w:szCs w:val="23"/>
              </w:rPr>
              <w:t xml:space="preserve"> </w:t>
            </w:r>
            <w:r w:rsidRPr="006014F4">
              <w:rPr>
                <w:rFonts w:ascii="YS Text" w:hAnsi="YS Text"/>
                <w:color w:val="000000"/>
                <w:sz w:val="23"/>
                <w:szCs w:val="23"/>
              </w:rPr>
              <w:t>теоретическое содержание</w:t>
            </w:r>
            <w:r>
              <w:rPr>
                <w:rFonts w:ascii="YS Text" w:hAnsi="YS Text"/>
                <w:color w:val="000000"/>
                <w:sz w:val="23"/>
                <w:szCs w:val="23"/>
              </w:rPr>
              <w:t xml:space="preserve"> </w:t>
            </w:r>
            <w:r w:rsidRPr="006014F4">
              <w:rPr>
                <w:rFonts w:ascii="YS Text" w:hAnsi="YS Text"/>
                <w:color w:val="000000"/>
                <w:sz w:val="23"/>
                <w:szCs w:val="23"/>
              </w:rPr>
              <w:t>курса освоено частично, но</w:t>
            </w:r>
            <w:r>
              <w:rPr>
                <w:rFonts w:ascii="YS Text" w:hAnsi="YS Text"/>
                <w:color w:val="000000"/>
                <w:sz w:val="23"/>
                <w:szCs w:val="23"/>
              </w:rPr>
              <w:t xml:space="preserve"> </w:t>
            </w:r>
            <w:r w:rsidRPr="006014F4">
              <w:rPr>
                <w:rFonts w:ascii="YS Text" w:hAnsi="YS Text"/>
                <w:color w:val="000000"/>
                <w:sz w:val="23"/>
                <w:szCs w:val="23"/>
              </w:rPr>
              <w:t>пробелы не носят</w:t>
            </w:r>
            <w:r>
              <w:rPr>
                <w:rFonts w:ascii="YS Text" w:hAnsi="YS Text"/>
                <w:color w:val="000000"/>
                <w:sz w:val="23"/>
                <w:szCs w:val="23"/>
              </w:rPr>
              <w:t xml:space="preserve"> </w:t>
            </w:r>
            <w:r w:rsidRPr="006014F4">
              <w:rPr>
                <w:rFonts w:ascii="YS Text" w:hAnsi="YS Text"/>
                <w:color w:val="000000"/>
                <w:sz w:val="23"/>
                <w:szCs w:val="23"/>
              </w:rPr>
              <w:t>существенного характера,</w:t>
            </w:r>
            <w:r>
              <w:rPr>
                <w:rFonts w:ascii="YS Text" w:hAnsi="YS Text"/>
                <w:color w:val="000000"/>
                <w:sz w:val="23"/>
                <w:szCs w:val="23"/>
              </w:rPr>
              <w:t xml:space="preserve"> </w:t>
            </w:r>
            <w:r w:rsidRPr="006014F4">
              <w:rPr>
                <w:rFonts w:ascii="YS Text" w:hAnsi="YS Text"/>
                <w:color w:val="000000"/>
                <w:sz w:val="23"/>
                <w:szCs w:val="23"/>
              </w:rPr>
              <w:t>необходимые умения работы</w:t>
            </w:r>
            <w:r>
              <w:rPr>
                <w:rFonts w:ascii="YS Text" w:hAnsi="YS Text"/>
                <w:color w:val="000000"/>
                <w:sz w:val="23"/>
                <w:szCs w:val="23"/>
              </w:rPr>
              <w:t xml:space="preserve"> </w:t>
            </w:r>
            <w:r w:rsidRPr="006014F4">
              <w:rPr>
                <w:rFonts w:ascii="YS Text" w:hAnsi="YS Text"/>
                <w:color w:val="000000"/>
                <w:sz w:val="23"/>
                <w:szCs w:val="23"/>
              </w:rPr>
              <w:t>с освоенным материалом в</w:t>
            </w:r>
            <w:r>
              <w:rPr>
                <w:rFonts w:ascii="YS Text" w:hAnsi="YS Text"/>
                <w:color w:val="000000"/>
                <w:sz w:val="23"/>
                <w:szCs w:val="23"/>
              </w:rPr>
              <w:t xml:space="preserve"> </w:t>
            </w:r>
            <w:r w:rsidRPr="006014F4">
              <w:rPr>
                <w:rFonts w:ascii="YS Text" w:hAnsi="YS Text"/>
                <w:color w:val="000000"/>
                <w:sz w:val="23"/>
                <w:szCs w:val="23"/>
              </w:rPr>
              <w:t>основном сформированы,</w:t>
            </w:r>
            <w:r>
              <w:rPr>
                <w:rFonts w:ascii="YS Text" w:hAnsi="YS Text"/>
                <w:color w:val="000000"/>
                <w:sz w:val="23"/>
                <w:szCs w:val="23"/>
              </w:rPr>
              <w:t xml:space="preserve"> </w:t>
            </w:r>
            <w:r w:rsidRPr="006014F4">
              <w:rPr>
                <w:rFonts w:ascii="YS Text" w:hAnsi="YS Text"/>
                <w:color w:val="000000"/>
                <w:sz w:val="23"/>
                <w:szCs w:val="23"/>
              </w:rPr>
              <w:t>большинство</w:t>
            </w:r>
            <w:r>
              <w:rPr>
                <w:rFonts w:ascii="YS Text" w:hAnsi="YS Text"/>
                <w:color w:val="000000"/>
                <w:sz w:val="23"/>
                <w:szCs w:val="23"/>
              </w:rPr>
              <w:t xml:space="preserve"> </w:t>
            </w:r>
            <w:r w:rsidRPr="006014F4">
              <w:rPr>
                <w:rFonts w:ascii="YS Text" w:hAnsi="YS Text"/>
                <w:color w:val="000000"/>
                <w:sz w:val="23"/>
                <w:szCs w:val="23"/>
              </w:rPr>
              <w:t>предусмотренных</w:t>
            </w:r>
            <w:r>
              <w:rPr>
                <w:rFonts w:ascii="YS Text" w:hAnsi="YS Text"/>
                <w:color w:val="000000"/>
                <w:sz w:val="23"/>
                <w:szCs w:val="23"/>
              </w:rPr>
              <w:t xml:space="preserve"> </w:t>
            </w:r>
            <w:r w:rsidRPr="006014F4">
              <w:rPr>
                <w:rFonts w:ascii="YS Text" w:hAnsi="YS Text"/>
                <w:color w:val="000000"/>
                <w:sz w:val="23"/>
                <w:szCs w:val="23"/>
              </w:rPr>
              <w:t>программой обучения</w:t>
            </w:r>
            <w:r>
              <w:rPr>
                <w:rFonts w:ascii="YS Text" w:hAnsi="YS Text"/>
                <w:color w:val="000000"/>
                <w:sz w:val="23"/>
                <w:szCs w:val="23"/>
              </w:rPr>
              <w:t xml:space="preserve"> </w:t>
            </w:r>
            <w:r w:rsidRPr="006014F4">
              <w:rPr>
                <w:rFonts w:ascii="YS Text" w:hAnsi="YS Text"/>
                <w:color w:val="000000"/>
                <w:sz w:val="23"/>
                <w:szCs w:val="23"/>
              </w:rPr>
              <w:t>учебных заданий выполнено,</w:t>
            </w:r>
            <w:r>
              <w:rPr>
                <w:rFonts w:ascii="YS Text" w:hAnsi="YS Text"/>
                <w:color w:val="000000"/>
                <w:sz w:val="23"/>
                <w:szCs w:val="23"/>
              </w:rPr>
              <w:t xml:space="preserve"> </w:t>
            </w:r>
            <w:r w:rsidRPr="006014F4">
              <w:rPr>
                <w:rFonts w:ascii="YS Text" w:hAnsi="YS Text"/>
                <w:color w:val="000000"/>
                <w:sz w:val="23"/>
                <w:szCs w:val="23"/>
              </w:rPr>
              <w:t>некоторые из выполненных</w:t>
            </w:r>
            <w:r>
              <w:rPr>
                <w:rFonts w:ascii="YS Text" w:hAnsi="YS Text"/>
                <w:color w:val="000000"/>
                <w:sz w:val="23"/>
                <w:szCs w:val="23"/>
              </w:rPr>
              <w:t xml:space="preserve"> </w:t>
            </w:r>
            <w:r w:rsidRPr="006014F4">
              <w:rPr>
                <w:rFonts w:ascii="YS Text" w:hAnsi="YS Text"/>
                <w:color w:val="000000"/>
                <w:sz w:val="23"/>
                <w:szCs w:val="23"/>
              </w:rPr>
              <w:t>заданий содержат ошибки.</w:t>
            </w:r>
          </w:p>
          <w:p w14:paraId="01C5042E" w14:textId="77777777" w:rsidR="006014F4" w:rsidRPr="006014F4" w:rsidRDefault="006014F4" w:rsidP="006014F4">
            <w:pPr>
              <w:shd w:val="clear" w:color="auto" w:fill="FFFFFF"/>
              <w:spacing w:after="0" w:line="240" w:lineRule="auto"/>
              <w:rPr>
                <w:rFonts w:ascii="YS Text" w:hAnsi="YS Text"/>
                <w:color w:val="000000"/>
                <w:sz w:val="23"/>
                <w:szCs w:val="23"/>
              </w:rPr>
            </w:pPr>
            <w:r w:rsidRPr="006014F4">
              <w:rPr>
                <w:rFonts w:ascii="YS Text" w:hAnsi="YS Text"/>
                <w:color w:val="000000"/>
                <w:sz w:val="23"/>
                <w:szCs w:val="23"/>
              </w:rPr>
              <w:t>«Неудовлетворительно» -</w:t>
            </w:r>
            <w:r>
              <w:rPr>
                <w:rFonts w:ascii="YS Text" w:hAnsi="YS Text"/>
                <w:color w:val="000000"/>
                <w:sz w:val="23"/>
                <w:szCs w:val="23"/>
              </w:rPr>
              <w:t xml:space="preserve"> </w:t>
            </w:r>
            <w:r w:rsidRPr="006014F4">
              <w:rPr>
                <w:rFonts w:ascii="YS Text" w:hAnsi="YS Text"/>
                <w:color w:val="000000"/>
                <w:sz w:val="23"/>
                <w:szCs w:val="23"/>
              </w:rPr>
              <w:t>теоретическое содержание</w:t>
            </w:r>
            <w:r>
              <w:rPr>
                <w:rFonts w:ascii="YS Text" w:hAnsi="YS Text"/>
                <w:color w:val="000000"/>
                <w:sz w:val="23"/>
                <w:szCs w:val="23"/>
              </w:rPr>
              <w:t xml:space="preserve"> </w:t>
            </w:r>
            <w:r w:rsidRPr="006014F4">
              <w:rPr>
                <w:rFonts w:ascii="YS Text" w:hAnsi="YS Text"/>
                <w:color w:val="000000"/>
                <w:sz w:val="23"/>
                <w:szCs w:val="23"/>
              </w:rPr>
              <w:t>курса не освоено,</w:t>
            </w:r>
            <w:r>
              <w:rPr>
                <w:rFonts w:ascii="YS Text" w:hAnsi="YS Text"/>
                <w:color w:val="000000"/>
                <w:sz w:val="23"/>
                <w:szCs w:val="23"/>
              </w:rPr>
              <w:t xml:space="preserve"> </w:t>
            </w:r>
            <w:r w:rsidRPr="006014F4">
              <w:rPr>
                <w:rFonts w:ascii="YS Text" w:hAnsi="YS Text"/>
                <w:color w:val="000000"/>
                <w:sz w:val="23"/>
                <w:szCs w:val="23"/>
              </w:rPr>
              <w:t>необходимые умения не</w:t>
            </w:r>
            <w:r>
              <w:rPr>
                <w:rFonts w:ascii="YS Text" w:hAnsi="YS Text"/>
                <w:color w:val="000000"/>
                <w:sz w:val="23"/>
                <w:szCs w:val="23"/>
              </w:rPr>
              <w:t xml:space="preserve"> </w:t>
            </w:r>
            <w:r w:rsidRPr="006014F4">
              <w:rPr>
                <w:rFonts w:ascii="YS Text" w:hAnsi="YS Text"/>
                <w:color w:val="000000"/>
                <w:sz w:val="23"/>
                <w:szCs w:val="23"/>
              </w:rPr>
              <w:t xml:space="preserve">сформированы, </w:t>
            </w:r>
            <w:r w:rsidRPr="006014F4">
              <w:rPr>
                <w:rFonts w:ascii="YS Text" w:hAnsi="YS Text"/>
                <w:color w:val="000000"/>
                <w:sz w:val="23"/>
                <w:szCs w:val="23"/>
              </w:rPr>
              <w:lastRenderedPageBreak/>
              <w:t>выполненные</w:t>
            </w:r>
            <w:r>
              <w:rPr>
                <w:rFonts w:ascii="YS Text" w:hAnsi="YS Text"/>
                <w:color w:val="000000"/>
                <w:sz w:val="23"/>
                <w:szCs w:val="23"/>
              </w:rPr>
              <w:t xml:space="preserve"> </w:t>
            </w:r>
            <w:r w:rsidRPr="006014F4">
              <w:rPr>
                <w:rFonts w:ascii="YS Text" w:hAnsi="YS Text"/>
                <w:color w:val="000000"/>
                <w:sz w:val="23"/>
                <w:szCs w:val="23"/>
              </w:rPr>
              <w:t>учебные задания содержат</w:t>
            </w:r>
            <w:r>
              <w:rPr>
                <w:rFonts w:ascii="YS Text" w:hAnsi="YS Text"/>
                <w:color w:val="000000"/>
                <w:sz w:val="23"/>
                <w:szCs w:val="23"/>
              </w:rPr>
              <w:t xml:space="preserve"> </w:t>
            </w:r>
            <w:r w:rsidRPr="006014F4">
              <w:rPr>
                <w:rFonts w:ascii="YS Text" w:hAnsi="YS Text"/>
                <w:color w:val="000000"/>
                <w:sz w:val="23"/>
                <w:szCs w:val="23"/>
              </w:rPr>
              <w:t>грубые ошибки.</w:t>
            </w:r>
          </w:p>
          <w:p w14:paraId="6815E89B" w14:textId="77777777" w:rsidR="006014F4" w:rsidRPr="00567082" w:rsidRDefault="006014F4" w:rsidP="006014F4">
            <w:pPr>
              <w:spacing w:after="0" w:line="240" w:lineRule="auto"/>
              <w:jc w:val="both"/>
              <w:rPr>
                <w:rFonts w:ascii="Times New Roman" w:hAnsi="Times New Roman"/>
                <w:bCs/>
                <w:i/>
                <w:sz w:val="24"/>
                <w:szCs w:val="24"/>
              </w:rPr>
            </w:pPr>
          </w:p>
        </w:tc>
        <w:tc>
          <w:tcPr>
            <w:tcW w:w="1339" w:type="pct"/>
            <w:vMerge/>
            <w:tcBorders>
              <w:left w:val="single" w:sz="4" w:space="0" w:color="auto"/>
              <w:right w:val="single" w:sz="4" w:space="0" w:color="auto"/>
            </w:tcBorders>
            <w:shd w:val="clear" w:color="auto" w:fill="auto"/>
          </w:tcPr>
          <w:p w14:paraId="262F8145" w14:textId="5E9A7F63" w:rsidR="006014F4" w:rsidRPr="00567082" w:rsidRDefault="006014F4" w:rsidP="006014F4">
            <w:pPr>
              <w:spacing w:after="0" w:line="240" w:lineRule="auto"/>
              <w:jc w:val="both"/>
              <w:rPr>
                <w:rFonts w:ascii="Times New Roman" w:hAnsi="Times New Roman"/>
                <w:bCs/>
                <w:i/>
                <w:sz w:val="24"/>
                <w:szCs w:val="24"/>
              </w:rPr>
            </w:pPr>
          </w:p>
        </w:tc>
      </w:tr>
    </w:tbl>
    <w:p w14:paraId="7D73A2EC" w14:textId="77777777" w:rsidR="0001347E" w:rsidRPr="00414F5E" w:rsidRDefault="0001347E" w:rsidP="0001347E">
      <w:pPr>
        <w:keepNext/>
        <w:spacing w:after="0"/>
        <w:outlineLvl w:val="0"/>
        <w:rPr>
          <w:b/>
        </w:rPr>
      </w:pPr>
    </w:p>
    <w:p w14:paraId="634E6274" w14:textId="77777777" w:rsidR="0001347E" w:rsidRDefault="0001347E" w:rsidP="0001347E">
      <w:pPr>
        <w:rPr>
          <w:rFonts w:ascii="Times New Roman" w:hAnsi="Times New Roman"/>
          <w:i/>
        </w:rPr>
      </w:pPr>
      <w:r>
        <w:rPr>
          <w:rFonts w:ascii="Times New Roman" w:hAnsi="Times New Roman"/>
          <w:i/>
        </w:rPr>
        <w:br w:type="page"/>
      </w:r>
    </w:p>
    <w:p w14:paraId="69D44D53" w14:textId="77777777" w:rsidR="0001347E" w:rsidRPr="00315F34" w:rsidRDefault="0001347E" w:rsidP="0001347E">
      <w:pPr>
        <w:rPr>
          <w:lang w:val="x-none" w:eastAsia="x-none"/>
        </w:rPr>
      </w:pPr>
    </w:p>
    <w:p w14:paraId="10A74EC2" w14:textId="77777777" w:rsidR="0001347E" w:rsidRPr="00315F34" w:rsidRDefault="0001347E" w:rsidP="0001347E">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3.16</w:t>
      </w:r>
    </w:p>
    <w:p w14:paraId="7D8527A3" w14:textId="77777777" w:rsidR="0001347E" w:rsidRDefault="0001347E" w:rsidP="0001347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784E9D22" w14:textId="77777777" w:rsidR="0001347E" w:rsidRPr="00315F34" w:rsidRDefault="0001347E" w:rsidP="0001347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7AEF2A8B" w14:textId="77777777" w:rsidR="0001347E" w:rsidRPr="00315F34" w:rsidRDefault="0001347E" w:rsidP="0001347E">
      <w:pPr>
        <w:jc w:val="center"/>
        <w:rPr>
          <w:rFonts w:ascii="Times New Roman" w:hAnsi="Times New Roman"/>
          <w:b/>
          <w:i/>
        </w:rPr>
      </w:pPr>
    </w:p>
    <w:p w14:paraId="444006D0" w14:textId="77777777" w:rsidR="0001347E" w:rsidRPr="00315F34" w:rsidRDefault="0001347E" w:rsidP="0001347E">
      <w:pPr>
        <w:jc w:val="center"/>
        <w:rPr>
          <w:rFonts w:ascii="Times New Roman" w:hAnsi="Times New Roman"/>
          <w:b/>
          <w:i/>
        </w:rPr>
      </w:pPr>
    </w:p>
    <w:p w14:paraId="67523E30" w14:textId="77777777" w:rsidR="0001347E" w:rsidRDefault="0001347E" w:rsidP="0001347E">
      <w:pPr>
        <w:jc w:val="center"/>
        <w:rPr>
          <w:rFonts w:ascii="Times New Roman" w:hAnsi="Times New Roman"/>
          <w:b/>
          <w:i/>
        </w:rPr>
      </w:pPr>
    </w:p>
    <w:p w14:paraId="5928B577" w14:textId="77777777" w:rsidR="0001347E" w:rsidRDefault="0001347E" w:rsidP="0001347E">
      <w:pPr>
        <w:jc w:val="center"/>
        <w:rPr>
          <w:rFonts w:ascii="Times New Roman" w:hAnsi="Times New Roman"/>
          <w:b/>
          <w:i/>
        </w:rPr>
      </w:pPr>
    </w:p>
    <w:p w14:paraId="09C68401" w14:textId="77777777" w:rsidR="0001347E" w:rsidRPr="00315F34" w:rsidRDefault="0001347E" w:rsidP="0001347E">
      <w:pPr>
        <w:jc w:val="center"/>
        <w:rPr>
          <w:rFonts w:ascii="Times New Roman" w:hAnsi="Times New Roman"/>
          <w:b/>
          <w:i/>
        </w:rPr>
      </w:pPr>
    </w:p>
    <w:p w14:paraId="1FC2D1D0" w14:textId="77777777" w:rsidR="0001347E" w:rsidRPr="00315F34" w:rsidRDefault="0001347E" w:rsidP="0001347E">
      <w:pPr>
        <w:jc w:val="center"/>
        <w:rPr>
          <w:rFonts w:ascii="Times New Roman" w:hAnsi="Times New Roman"/>
          <w:b/>
          <w:i/>
        </w:rPr>
      </w:pPr>
    </w:p>
    <w:p w14:paraId="0FF7DBED" w14:textId="6E4AB3AA" w:rsidR="0001347E" w:rsidRPr="00315F34" w:rsidRDefault="0001347E" w:rsidP="0001347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32BCD1E4" w14:textId="77777777" w:rsidR="0001347E" w:rsidRPr="00315F34" w:rsidRDefault="0001347E" w:rsidP="0001347E">
      <w:pPr>
        <w:jc w:val="center"/>
        <w:rPr>
          <w:rFonts w:ascii="Times New Roman" w:hAnsi="Times New Roman"/>
          <w:b/>
          <w:i/>
          <w:sz w:val="24"/>
          <w:szCs w:val="24"/>
          <w:u w:val="single"/>
        </w:rPr>
      </w:pPr>
    </w:p>
    <w:p w14:paraId="10CCD38D" w14:textId="77777777" w:rsidR="0001347E" w:rsidRPr="00444A9B" w:rsidRDefault="00444A9B" w:rsidP="0001347E">
      <w:pPr>
        <w:jc w:val="center"/>
        <w:rPr>
          <w:rFonts w:ascii="Times New Roman" w:hAnsi="Times New Roman"/>
          <w:b/>
          <w:bCs/>
        </w:rPr>
      </w:pPr>
      <w:r>
        <w:rPr>
          <w:rFonts w:ascii="Times New Roman" w:hAnsi="Times New Roman"/>
          <w:b/>
          <w:iCs/>
          <w:sz w:val="24"/>
          <w:szCs w:val="24"/>
        </w:rPr>
        <w:t>ОП</w:t>
      </w:r>
      <w:r w:rsidR="0001347E" w:rsidRPr="001428F8">
        <w:rPr>
          <w:rFonts w:ascii="Times New Roman" w:hAnsi="Times New Roman"/>
          <w:b/>
          <w:iCs/>
          <w:sz w:val="24"/>
          <w:szCs w:val="24"/>
        </w:rPr>
        <w:t>.09</w:t>
      </w:r>
      <w:r w:rsidR="0001347E">
        <w:rPr>
          <w:rFonts w:ascii="Times New Roman" w:hAnsi="Times New Roman"/>
          <w:b/>
          <w:iCs/>
          <w:sz w:val="24"/>
          <w:szCs w:val="24"/>
        </w:rPr>
        <w:t xml:space="preserve"> «</w:t>
      </w:r>
      <w:r w:rsidR="0001347E" w:rsidRPr="001428F8">
        <w:rPr>
          <w:rFonts w:ascii="Times New Roman" w:hAnsi="Times New Roman"/>
          <w:b/>
          <w:iCs/>
          <w:sz w:val="24"/>
          <w:szCs w:val="24"/>
        </w:rPr>
        <w:t xml:space="preserve">Правовое </w:t>
      </w:r>
      <w:r w:rsidR="0001347E" w:rsidRPr="00444A9B">
        <w:rPr>
          <w:rFonts w:ascii="Times New Roman" w:hAnsi="Times New Roman"/>
          <w:b/>
          <w:bCs/>
        </w:rPr>
        <w:t>обеспечение профессиональной деятельности»</w:t>
      </w:r>
    </w:p>
    <w:p w14:paraId="1CDC72C9" w14:textId="77777777" w:rsidR="0001347E" w:rsidRPr="00444A9B" w:rsidRDefault="00444A9B" w:rsidP="00444A9B">
      <w:pPr>
        <w:jc w:val="center"/>
        <w:rPr>
          <w:rFonts w:ascii="Times New Roman" w:hAnsi="Times New Roman"/>
          <w:b/>
          <w:bCs/>
        </w:rPr>
      </w:pPr>
      <w:r w:rsidRPr="00444A9B">
        <w:rPr>
          <w:rFonts w:ascii="Times New Roman" w:hAnsi="Times New Roman"/>
          <w:b/>
          <w:bCs/>
        </w:rPr>
        <w:t>Междисциплинарный модуль</w:t>
      </w:r>
    </w:p>
    <w:p w14:paraId="502C4317" w14:textId="77777777" w:rsidR="0001347E" w:rsidRPr="00444A9B" w:rsidRDefault="00444A9B" w:rsidP="00444A9B">
      <w:pPr>
        <w:jc w:val="center"/>
        <w:rPr>
          <w:rFonts w:ascii="Times New Roman" w:hAnsi="Times New Roman"/>
          <w:b/>
          <w:bCs/>
        </w:rPr>
      </w:pPr>
      <w:r>
        <w:rPr>
          <w:rFonts w:ascii="Times New Roman" w:hAnsi="Times New Roman"/>
          <w:b/>
          <w:bCs/>
        </w:rPr>
        <w:t>«</w:t>
      </w:r>
      <w:r w:rsidR="003B1FC0">
        <w:rPr>
          <w:rFonts w:ascii="Times New Roman" w:hAnsi="Times New Roman"/>
          <w:b/>
          <w:bCs/>
        </w:rPr>
        <w:t>МДМ</w:t>
      </w:r>
      <w:r>
        <w:rPr>
          <w:rFonts w:ascii="Times New Roman" w:hAnsi="Times New Roman"/>
          <w:b/>
          <w:bCs/>
        </w:rPr>
        <w:t xml:space="preserve">.03 </w:t>
      </w:r>
      <w:r w:rsidR="003B1FC0" w:rsidRPr="00EE4804">
        <w:rPr>
          <w:rFonts w:ascii="Times New Roman" w:hAnsi="Times New Roman"/>
          <w:b/>
          <w:bCs/>
        </w:rPr>
        <w:t>Экономико-правовое обеспечение</w:t>
      </w:r>
      <w:r>
        <w:rPr>
          <w:rFonts w:ascii="Times New Roman" w:hAnsi="Times New Roman"/>
          <w:b/>
          <w:bCs/>
        </w:rPr>
        <w:t>»</w:t>
      </w:r>
    </w:p>
    <w:p w14:paraId="4D169A6D" w14:textId="77777777" w:rsidR="0001347E" w:rsidRPr="00444A9B" w:rsidRDefault="0001347E" w:rsidP="0001347E">
      <w:pPr>
        <w:rPr>
          <w:rFonts w:ascii="Times New Roman" w:hAnsi="Times New Roman"/>
          <w:b/>
          <w:bCs/>
        </w:rPr>
      </w:pPr>
    </w:p>
    <w:p w14:paraId="772F35F7" w14:textId="77777777" w:rsidR="0001347E" w:rsidRDefault="0001347E" w:rsidP="0001347E">
      <w:pPr>
        <w:rPr>
          <w:rFonts w:ascii="Times New Roman" w:hAnsi="Times New Roman"/>
          <w:b/>
          <w:i/>
        </w:rPr>
      </w:pPr>
    </w:p>
    <w:p w14:paraId="693633EC" w14:textId="77777777" w:rsidR="0001347E" w:rsidRDefault="0001347E" w:rsidP="0001347E">
      <w:pPr>
        <w:rPr>
          <w:rFonts w:ascii="Times New Roman" w:hAnsi="Times New Roman"/>
          <w:b/>
          <w:i/>
        </w:rPr>
      </w:pPr>
    </w:p>
    <w:p w14:paraId="5F72D3DA" w14:textId="77777777" w:rsidR="0001347E" w:rsidRDefault="0001347E" w:rsidP="0001347E">
      <w:pPr>
        <w:rPr>
          <w:rFonts w:ascii="Times New Roman" w:hAnsi="Times New Roman"/>
          <w:b/>
          <w:i/>
        </w:rPr>
      </w:pPr>
    </w:p>
    <w:p w14:paraId="53363A58" w14:textId="77777777" w:rsidR="0001347E" w:rsidRDefault="0001347E" w:rsidP="0001347E">
      <w:pPr>
        <w:rPr>
          <w:rFonts w:ascii="Times New Roman" w:hAnsi="Times New Roman"/>
          <w:b/>
          <w:i/>
        </w:rPr>
      </w:pPr>
    </w:p>
    <w:p w14:paraId="62692E3D" w14:textId="77777777" w:rsidR="0001347E" w:rsidRPr="00315F34" w:rsidRDefault="0001347E" w:rsidP="0001347E">
      <w:pPr>
        <w:rPr>
          <w:rFonts w:ascii="Times New Roman" w:hAnsi="Times New Roman"/>
          <w:b/>
          <w:i/>
        </w:rPr>
      </w:pPr>
    </w:p>
    <w:p w14:paraId="781FC60E" w14:textId="77777777" w:rsidR="0001347E" w:rsidRPr="00315F34" w:rsidRDefault="0001347E" w:rsidP="0001347E">
      <w:pPr>
        <w:rPr>
          <w:rFonts w:ascii="Times New Roman" w:hAnsi="Times New Roman"/>
          <w:b/>
          <w:i/>
        </w:rPr>
      </w:pPr>
    </w:p>
    <w:p w14:paraId="75FDF680" w14:textId="77777777" w:rsidR="0001347E" w:rsidRPr="00315F34" w:rsidRDefault="0001347E" w:rsidP="0001347E">
      <w:pPr>
        <w:rPr>
          <w:rFonts w:ascii="Times New Roman" w:hAnsi="Times New Roman"/>
          <w:b/>
          <w:i/>
        </w:rPr>
      </w:pPr>
    </w:p>
    <w:p w14:paraId="2AE6909A" w14:textId="77777777" w:rsidR="0001347E" w:rsidRPr="00315F34" w:rsidRDefault="0001347E" w:rsidP="0001347E">
      <w:pPr>
        <w:rPr>
          <w:rFonts w:ascii="Times New Roman" w:hAnsi="Times New Roman"/>
          <w:b/>
          <w:i/>
        </w:rPr>
      </w:pPr>
    </w:p>
    <w:p w14:paraId="6A462069" w14:textId="77777777" w:rsidR="0001347E" w:rsidRPr="00315F34" w:rsidRDefault="0001347E" w:rsidP="0001347E">
      <w:pPr>
        <w:rPr>
          <w:rFonts w:ascii="Times New Roman" w:hAnsi="Times New Roman"/>
          <w:b/>
          <w:i/>
        </w:rPr>
      </w:pPr>
    </w:p>
    <w:p w14:paraId="1F564C64" w14:textId="77777777" w:rsidR="0001347E" w:rsidRDefault="0001347E" w:rsidP="0001347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4CBD4F8D" w14:textId="77777777" w:rsidR="0001347E" w:rsidRPr="00315F34" w:rsidRDefault="0001347E" w:rsidP="0001347E">
      <w:pPr>
        <w:jc w:val="center"/>
        <w:rPr>
          <w:rFonts w:ascii="Times New Roman" w:hAnsi="Times New Roman"/>
          <w:b/>
          <w:i/>
          <w:sz w:val="24"/>
          <w:szCs w:val="24"/>
        </w:rPr>
      </w:pP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01347E" w:rsidRPr="00315F34" w14:paraId="00CA50C4" w14:textId="77777777" w:rsidTr="0001347E">
        <w:tc>
          <w:tcPr>
            <w:tcW w:w="7501" w:type="dxa"/>
          </w:tcPr>
          <w:p w14:paraId="15A1A90B" w14:textId="42DB6191" w:rsidR="0001347E" w:rsidRPr="00315F34" w:rsidRDefault="0001347E" w:rsidP="005E4746">
            <w:pPr>
              <w:numPr>
                <w:ilvl w:val="0"/>
                <w:numId w:val="4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ПРОГРАММЫ</w:t>
            </w:r>
            <w:r w:rsidRPr="00315F34">
              <w:rPr>
                <w:rFonts w:ascii="Times New Roman" w:hAnsi="Times New Roman"/>
                <w:b/>
                <w:sz w:val="24"/>
                <w:szCs w:val="24"/>
              </w:rPr>
              <w:t xml:space="preserve"> УЧЕБНОЙ ДИСЦИПЛИНЫ</w:t>
            </w:r>
            <w:r>
              <w:rPr>
                <w:rFonts w:ascii="Times New Roman" w:hAnsi="Times New Roman"/>
                <w:b/>
                <w:sz w:val="24"/>
                <w:szCs w:val="24"/>
              </w:rPr>
              <w:t xml:space="preserve"> </w:t>
            </w:r>
          </w:p>
        </w:tc>
        <w:tc>
          <w:tcPr>
            <w:tcW w:w="1854" w:type="dxa"/>
          </w:tcPr>
          <w:p w14:paraId="75DED625" w14:textId="77777777" w:rsidR="0001347E" w:rsidRPr="00315F34" w:rsidRDefault="0001347E" w:rsidP="0001347E">
            <w:pPr>
              <w:rPr>
                <w:rFonts w:ascii="Times New Roman" w:hAnsi="Times New Roman"/>
                <w:b/>
                <w:sz w:val="24"/>
                <w:szCs w:val="24"/>
              </w:rPr>
            </w:pPr>
          </w:p>
        </w:tc>
      </w:tr>
      <w:tr w:rsidR="0001347E" w:rsidRPr="00315F34" w14:paraId="263F09F3" w14:textId="77777777" w:rsidTr="0001347E">
        <w:tc>
          <w:tcPr>
            <w:tcW w:w="7501" w:type="dxa"/>
          </w:tcPr>
          <w:p w14:paraId="6C89247A" w14:textId="77777777" w:rsidR="0001347E" w:rsidRPr="00315F34" w:rsidRDefault="0001347E" w:rsidP="005E4746">
            <w:pPr>
              <w:numPr>
                <w:ilvl w:val="0"/>
                <w:numId w:val="4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r>
              <w:rPr>
                <w:rFonts w:ascii="Times New Roman" w:hAnsi="Times New Roman"/>
                <w:b/>
                <w:sz w:val="24"/>
                <w:szCs w:val="24"/>
              </w:rPr>
              <w:t xml:space="preserve"> </w:t>
            </w:r>
          </w:p>
          <w:p w14:paraId="64493BC7" w14:textId="77777777" w:rsidR="0001347E" w:rsidRPr="00315F34" w:rsidRDefault="0001347E" w:rsidP="005E4746">
            <w:pPr>
              <w:numPr>
                <w:ilvl w:val="0"/>
                <w:numId w:val="4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8873667" w14:textId="77777777" w:rsidR="0001347E" w:rsidRPr="00315F34" w:rsidRDefault="0001347E" w:rsidP="0001347E">
            <w:pPr>
              <w:ind w:left="644"/>
              <w:rPr>
                <w:rFonts w:ascii="Times New Roman" w:hAnsi="Times New Roman"/>
                <w:b/>
                <w:sz w:val="24"/>
                <w:szCs w:val="24"/>
              </w:rPr>
            </w:pPr>
          </w:p>
        </w:tc>
      </w:tr>
      <w:tr w:rsidR="0001347E" w:rsidRPr="00315F34" w14:paraId="5EE02D6D" w14:textId="77777777" w:rsidTr="0001347E">
        <w:tc>
          <w:tcPr>
            <w:tcW w:w="7501" w:type="dxa"/>
          </w:tcPr>
          <w:p w14:paraId="5B6D84C5" w14:textId="77777777" w:rsidR="0001347E" w:rsidRPr="00315F34" w:rsidRDefault="0001347E" w:rsidP="005E4746">
            <w:pPr>
              <w:numPr>
                <w:ilvl w:val="0"/>
                <w:numId w:val="4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r>
              <w:rPr>
                <w:rFonts w:ascii="Times New Roman" w:hAnsi="Times New Roman"/>
                <w:b/>
                <w:sz w:val="24"/>
                <w:szCs w:val="24"/>
              </w:rPr>
              <w:t xml:space="preserve"> </w:t>
            </w:r>
          </w:p>
          <w:p w14:paraId="138B5D13" w14:textId="77777777" w:rsidR="0001347E" w:rsidRPr="00315F34" w:rsidRDefault="0001347E" w:rsidP="0001347E">
            <w:pPr>
              <w:suppressAutoHyphens/>
              <w:rPr>
                <w:rFonts w:ascii="Times New Roman" w:hAnsi="Times New Roman"/>
                <w:b/>
                <w:sz w:val="24"/>
                <w:szCs w:val="24"/>
              </w:rPr>
            </w:pPr>
          </w:p>
        </w:tc>
        <w:tc>
          <w:tcPr>
            <w:tcW w:w="1854" w:type="dxa"/>
          </w:tcPr>
          <w:p w14:paraId="647E5DC5" w14:textId="77777777" w:rsidR="0001347E" w:rsidRPr="00315F34" w:rsidRDefault="0001347E" w:rsidP="0001347E">
            <w:pPr>
              <w:rPr>
                <w:rFonts w:ascii="Times New Roman" w:hAnsi="Times New Roman"/>
                <w:b/>
                <w:sz w:val="24"/>
                <w:szCs w:val="24"/>
              </w:rPr>
            </w:pPr>
          </w:p>
        </w:tc>
      </w:tr>
    </w:tbl>
    <w:p w14:paraId="593B86C9" w14:textId="6AAD1BD5" w:rsidR="0001347E" w:rsidRPr="00315F34" w:rsidRDefault="0001347E" w:rsidP="0001347E">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 xml:space="preserve"> ПРОГРАММЫ</w:t>
      </w:r>
      <w:r w:rsidRPr="00315F34">
        <w:rPr>
          <w:rFonts w:ascii="Times New Roman" w:hAnsi="Times New Roman"/>
          <w:b/>
          <w:sz w:val="24"/>
          <w:szCs w:val="24"/>
        </w:rPr>
        <w:t xml:space="preserve"> УЧЕБНОЙ ДИСЦИПЛИНЫ</w:t>
      </w:r>
    </w:p>
    <w:p w14:paraId="5BAEC534" w14:textId="77777777" w:rsidR="0001347E" w:rsidRPr="00315F34" w:rsidRDefault="0001347E" w:rsidP="0001347E">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ОПЦ. 09 </w:t>
      </w:r>
      <w:r w:rsidRPr="00315F34">
        <w:rPr>
          <w:rFonts w:ascii="Times New Roman" w:hAnsi="Times New Roman"/>
          <w:b/>
          <w:sz w:val="24"/>
          <w:szCs w:val="24"/>
        </w:rPr>
        <w:t>«</w:t>
      </w:r>
      <w:r>
        <w:rPr>
          <w:rFonts w:ascii="Times New Roman" w:hAnsi="Times New Roman"/>
          <w:b/>
          <w:sz w:val="24"/>
          <w:szCs w:val="24"/>
        </w:rPr>
        <w:t>Правовое обеспечение профессиональной деятельности»</w:t>
      </w:r>
    </w:p>
    <w:p w14:paraId="5AD04337" w14:textId="77777777" w:rsidR="0001347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2AF8155" w14:textId="77777777" w:rsidR="0001347E" w:rsidRPr="00315F34"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2014005" w14:textId="77777777" w:rsidR="0001347E" w:rsidRPr="00D274D1" w:rsidRDefault="0001347E" w:rsidP="000134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315F34">
        <w:rPr>
          <w:rFonts w:ascii="Times New Roman" w:hAnsi="Times New Roman"/>
          <w:sz w:val="24"/>
          <w:szCs w:val="24"/>
        </w:rPr>
        <w:t xml:space="preserve">Учебная дисциплина </w:t>
      </w:r>
      <w:r>
        <w:rPr>
          <w:rFonts w:ascii="Times New Roman" w:hAnsi="Times New Roman"/>
          <w:sz w:val="24"/>
          <w:szCs w:val="24"/>
        </w:rPr>
        <w:t>«</w:t>
      </w:r>
      <w:r w:rsidRPr="00466D21">
        <w:rPr>
          <w:rFonts w:ascii="Times New Roman" w:hAnsi="Times New Roman"/>
          <w:i/>
          <w:sz w:val="24"/>
          <w:szCs w:val="24"/>
        </w:rPr>
        <w:t>Правовое обеспечение профессиональной деятельности</w:t>
      </w:r>
      <w:r w:rsidRPr="00315F34">
        <w:rPr>
          <w:rFonts w:ascii="Times New Roman" w:hAnsi="Times New Roman"/>
          <w:sz w:val="24"/>
          <w:szCs w:val="24"/>
        </w:rPr>
        <w:t xml:space="preserve">» является обязательной частью </w:t>
      </w:r>
      <w:r w:rsidRPr="00466D21">
        <w:rPr>
          <w:rFonts w:ascii="Times New Roman" w:hAnsi="Times New Roman"/>
          <w:i/>
          <w:sz w:val="24"/>
          <w:szCs w:val="24"/>
        </w:rPr>
        <w:t>общепрофессионального цикла</w:t>
      </w:r>
      <w:r>
        <w:rPr>
          <w:rFonts w:ascii="Times New Roman" w:hAnsi="Times New Roman"/>
          <w:sz w:val="24"/>
          <w:szCs w:val="24"/>
        </w:rPr>
        <w:t xml:space="preserve"> 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Pr>
          <w:rFonts w:ascii="Times New Roman" w:hAnsi="Times New Roman"/>
          <w:sz w:val="24"/>
          <w:szCs w:val="24"/>
        </w:rPr>
        <w:t xml:space="preserve">специальности </w:t>
      </w:r>
      <w:r w:rsidRPr="00315F34">
        <w:rPr>
          <w:rFonts w:ascii="Times New Roman" w:hAnsi="Times New Roman"/>
          <w:sz w:val="24"/>
          <w:szCs w:val="24"/>
        </w:rPr>
        <w:t xml:space="preserve"> </w:t>
      </w:r>
      <w:r w:rsidRPr="00466D21">
        <w:rPr>
          <w:rFonts w:ascii="Times New Roman" w:hAnsi="Times New Roman"/>
          <w:i/>
          <w:sz w:val="24"/>
          <w:szCs w:val="24"/>
        </w:rPr>
        <w:t>22.02.05 Обработка металлов давлением.</w:t>
      </w:r>
    </w:p>
    <w:p w14:paraId="2501C4C1" w14:textId="77777777" w:rsidR="0001347E" w:rsidRPr="00466D21" w:rsidRDefault="0001347E" w:rsidP="0001347E">
      <w:pPr>
        <w:suppressAutoHyphens/>
        <w:spacing w:after="0" w:line="240" w:lineRule="auto"/>
        <w:ind w:firstLine="709"/>
        <w:rPr>
          <w:rFonts w:ascii="Times New Roman" w:hAnsi="Times New Roman"/>
          <w:sz w:val="24"/>
          <w:szCs w:val="24"/>
        </w:rPr>
      </w:pPr>
      <w:r w:rsidRPr="00466D21">
        <w:rPr>
          <w:rFonts w:ascii="Times New Roman" w:hAnsi="Times New Roman"/>
          <w:sz w:val="24"/>
          <w:szCs w:val="24"/>
        </w:rPr>
        <w:t>Особое значение дисциплина имеет при формировании и развитии ОК 1, ОК 2, ОК 3, ОК 4, ОК 5, ОК 6, ОК 8</w:t>
      </w:r>
      <w:r>
        <w:rPr>
          <w:rFonts w:ascii="Times New Roman" w:hAnsi="Times New Roman"/>
          <w:sz w:val="24"/>
          <w:szCs w:val="24"/>
        </w:rPr>
        <w:t xml:space="preserve">, </w:t>
      </w:r>
      <w:r w:rsidRPr="00466D21">
        <w:rPr>
          <w:rFonts w:ascii="Times New Roman" w:hAnsi="Times New Roman"/>
          <w:sz w:val="24"/>
          <w:szCs w:val="24"/>
        </w:rPr>
        <w:t>ПК 1.1, ПК 1.4, ПК 5.1, ПК 5.2, ПК</w:t>
      </w:r>
      <w:r w:rsidRPr="00466D21">
        <w:rPr>
          <w:rFonts w:ascii="Times New Roman" w:hAnsi="Times New Roman"/>
          <w:color w:val="000000"/>
          <w:sz w:val="24"/>
          <w:szCs w:val="24"/>
        </w:rPr>
        <w:t xml:space="preserve"> </w:t>
      </w:r>
      <w:proofErr w:type="spellStart"/>
      <w:r w:rsidRPr="00466D21">
        <w:rPr>
          <w:rFonts w:ascii="Times New Roman" w:hAnsi="Times New Roman"/>
          <w:color w:val="000000"/>
          <w:sz w:val="24"/>
          <w:szCs w:val="24"/>
        </w:rPr>
        <w:t>ПК</w:t>
      </w:r>
      <w:proofErr w:type="spellEnd"/>
      <w:r w:rsidRPr="00466D21">
        <w:rPr>
          <w:rFonts w:ascii="Times New Roman" w:hAnsi="Times New Roman"/>
          <w:color w:val="000000"/>
          <w:sz w:val="24"/>
          <w:szCs w:val="24"/>
        </w:rPr>
        <w:t xml:space="preserve"> 5.3, ПК 5.4</w:t>
      </w:r>
    </w:p>
    <w:p w14:paraId="4FE5EECA" w14:textId="77777777" w:rsidR="0001347E" w:rsidRDefault="0001347E" w:rsidP="0001347E">
      <w:pPr>
        <w:spacing w:after="0"/>
        <w:ind w:firstLine="709"/>
        <w:rPr>
          <w:rFonts w:ascii="Times New Roman" w:hAnsi="Times New Roman"/>
          <w:sz w:val="24"/>
          <w:szCs w:val="24"/>
        </w:rPr>
      </w:pPr>
    </w:p>
    <w:p w14:paraId="43068A95" w14:textId="77777777" w:rsidR="0001347E" w:rsidRPr="00315F34" w:rsidRDefault="0001347E" w:rsidP="0001347E">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CFF4FBE" w14:textId="77777777" w:rsidR="0001347E" w:rsidRPr="00315F34" w:rsidRDefault="0001347E" w:rsidP="0001347E">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1347E" w:rsidRPr="00315F34" w14:paraId="411CA528" w14:textId="77777777" w:rsidTr="0001347E">
        <w:trPr>
          <w:trHeight w:val="649"/>
        </w:trPr>
        <w:tc>
          <w:tcPr>
            <w:tcW w:w="1589" w:type="dxa"/>
            <w:hideMark/>
          </w:tcPr>
          <w:p w14:paraId="19A30F28" w14:textId="77777777" w:rsidR="0001347E" w:rsidRPr="00315F34" w:rsidRDefault="0001347E" w:rsidP="0001347E">
            <w:pPr>
              <w:suppressAutoHyphens/>
              <w:spacing w:after="0" w:line="240" w:lineRule="auto"/>
              <w:jc w:val="center"/>
              <w:rPr>
                <w:rFonts w:ascii="Times New Roman" w:hAnsi="Times New Roman"/>
                <w:sz w:val="24"/>
                <w:szCs w:val="24"/>
              </w:rPr>
            </w:pPr>
            <w:bookmarkStart w:id="25" w:name="_Hlk109668591"/>
            <w:r w:rsidRPr="00315F34">
              <w:rPr>
                <w:rFonts w:ascii="Times New Roman" w:hAnsi="Times New Roman"/>
                <w:sz w:val="24"/>
                <w:szCs w:val="24"/>
              </w:rPr>
              <w:t xml:space="preserve">Код </w:t>
            </w:r>
          </w:p>
          <w:p w14:paraId="1F8930FF" w14:textId="77777777" w:rsidR="0001347E" w:rsidRPr="00315F34" w:rsidRDefault="0001347E" w:rsidP="0001347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D297AB4" w14:textId="77777777" w:rsidR="0001347E" w:rsidRPr="00315F34" w:rsidRDefault="0001347E" w:rsidP="0001347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6B5543F3" w14:textId="77777777" w:rsidR="0001347E" w:rsidRPr="00315F34" w:rsidRDefault="0001347E" w:rsidP="0001347E">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244AA2" w:rsidRPr="00315F34" w14:paraId="707CD385" w14:textId="77777777" w:rsidTr="0001347E">
        <w:trPr>
          <w:trHeight w:val="212"/>
        </w:trPr>
        <w:tc>
          <w:tcPr>
            <w:tcW w:w="1589" w:type="dxa"/>
          </w:tcPr>
          <w:p w14:paraId="1E0FCAA7" w14:textId="708C32B4" w:rsidR="00244AA2" w:rsidRDefault="00244AA2" w:rsidP="007E2013">
            <w:pPr>
              <w:suppressAutoHyphens/>
              <w:spacing w:after="0" w:line="240" w:lineRule="auto"/>
              <w:rPr>
                <w:rFonts w:ascii="Times New Roman" w:hAnsi="Times New Roman"/>
                <w:sz w:val="24"/>
                <w:szCs w:val="24"/>
              </w:rPr>
            </w:pPr>
            <w:r w:rsidRPr="002D314B">
              <w:rPr>
                <w:rFonts w:ascii="Times New Roman" w:hAnsi="Times New Roman"/>
                <w:sz w:val="24"/>
                <w:szCs w:val="24"/>
              </w:rPr>
              <w:t>ОК 1,</w:t>
            </w:r>
            <w:r>
              <w:rPr>
                <w:rFonts w:ascii="Times New Roman" w:hAnsi="Times New Roman"/>
                <w:sz w:val="24"/>
                <w:szCs w:val="24"/>
              </w:rPr>
              <w:t xml:space="preserve"> </w:t>
            </w:r>
            <w:r w:rsidR="007E2013">
              <w:rPr>
                <w:rFonts w:ascii="Times New Roman" w:hAnsi="Times New Roman"/>
                <w:sz w:val="24"/>
                <w:szCs w:val="24"/>
              </w:rPr>
              <w:t>-ОК 9</w:t>
            </w:r>
          </w:p>
          <w:p w14:paraId="5EDE1840" w14:textId="5BD93416" w:rsidR="00244AA2" w:rsidRDefault="005C6176" w:rsidP="00244AA2">
            <w:pPr>
              <w:shd w:val="clear" w:color="auto" w:fill="FFFFFF"/>
              <w:spacing w:after="0" w:line="240" w:lineRule="auto"/>
              <w:rPr>
                <w:rFonts w:ascii="Times New Roman" w:hAnsi="Times New Roman"/>
                <w:sz w:val="24"/>
                <w:szCs w:val="24"/>
              </w:rPr>
            </w:pPr>
            <w:r>
              <w:rPr>
                <w:rFonts w:ascii="Times New Roman" w:hAnsi="Times New Roman"/>
                <w:sz w:val="24"/>
                <w:szCs w:val="24"/>
              </w:rPr>
              <w:t>ПК 1.</w:t>
            </w:r>
            <w:r w:rsidR="008E4848">
              <w:rPr>
                <w:rFonts w:ascii="Times New Roman" w:hAnsi="Times New Roman"/>
                <w:sz w:val="24"/>
                <w:szCs w:val="24"/>
              </w:rPr>
              <w:t>7</w:t>
            </w:r>
          </w:p>
          <w:p w14:paraId="11E9DE69" w14:textId="7BB0076A" w:rsidR="00244AA2" w:rsidRPr="003C4A58" w:rsidRDefault="00244AA2" w:rsidP="005C6176">
            <w:pPr>
              <w:shd w:val="clear" w:color="auto" w:fill="FFFFFF"/>
              <w:spacing w:after="0" w:line="240" w:lineRule="auto"/>
              <w:rPr>
                <w:rFonts w:ascii="YS Text" w:hAnsi="YS Text"/>
                <w:color w:val="000000"/>
                <w:sz w:val="23"/>
                <w:szCs w:val="23"/>
              </w:rPr>
            </w:pPr>
            <w:r>
              <w:rPr>
                <w:rFonts w:ascii="YS Text" w:hAnsi="YS Text"/>
                <w:color w:val="000000"/>
                <w:sz w:val="23"/>
                <w:szCs w:val="23"/>
              </w:rPr>
              <w:t>ПК 5.4</w:t>
            </w:r>
          </w:p>
        </w:tc>
        <w:tc>
          <w:tcPr>
            <w:tcW w:w="3764" w:type="dxa"/>
          </w:tcPr>
          <w:p w14:paraId="6728E102"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r w:rsidRPr="007E2013">
              <w:rPr>
                <w:rFonts w:ascii="Times New Roman" w:hAnsi="Times New Roman"/>
                <w:bCs/>
                <w:iCs/>
                <w:sz w:val="24"/>
                <w:szCs w:val="24"/>
              </w:rPr>
              <w:tab/>
              <w:t>сущность и социальную значимость будущей профессии</w:t>
            </w:r>
          </w:p>
          <w:p w14:paraId="49B18902"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02.01</w:t>
            </w:r>
            <w:r w:rsidRPr="007E2013">
              <w:rPr>
                <w:rFonts w:ascii="Times New Roman" w:hAnsi="Times New Roman"/>
                <w:bCs/>
                <w:iCs/>
                <w:sz w:val="24"/>
                <w:szCs w:val="24"/>
              </w:rPr>
              <w:tab/>
              <w:t>организовывать собственную деятельность</w:t>
            </w:r>
          </w:p>
          <w:p w14:paraId="3AE1FEAC"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02.02</w:t>
            </w:r>
            <w:r w:rsidRPr="007E2013">
              <w:rPr>
                <w:rFonts w:ascii="Times New Roman" w:hAnsi="Times New Roman"/>
                <w:bCs/>
                <w:iCs/>
                <w:sz w:val="24"/>
                <w:szCs w:val="24"/>
              </w:rPr>
              <w:tab/>
              <w:t>определять методы и способы выполнения профессиональных задач</w:t>
            </w:r>
          </w:p>
          <w:p w14:paraId="0AF3EA60"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02.03</w:t>
            </w:r>
            <w:r w:rsidRPr="007E2013">
              <w:rPr>
                <w:rFonts w:ascii="Times New Roman" w:hAnsi="Times New Roman"/>
                <w:bCs/>
                <w:iCs/>
                <w:sz w:val="24"/>
                <w:szCs w:val="24"/>
              </w:rPr>
              <w:tab/>
              <w:t>оценивать их эффективность и качество</w:t>
            </w:r>
          </w:p>
          <w:p w14:paraId="54EC2B62"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03.01</w:t>
            </w:r>
            <w:r w:rsidRPr="007E2013">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0A97AD2D" w14:textId="35E8415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04.01</w:t>
            </w:r>
            <w:r w:rsidRPr="007E2013">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380A63EF" w14:textId="736DBBEF"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05.01</w:t>
            </w:r>
            <w:r w:rsidRPr="007E2013">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1C6AE61A"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06.01</w:t>
            </w:r>
            <w:r w:rsidRPr="007E2013">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5016D483"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lastRenderedPageBreak/>
              <w:t>Уо</w:t>
            </w:r>
            <w:proofErr w:type="spellEnd"/>
            <w:r w:rsidRPr="007E2013">
              <w:rPr>
                <w:rFonts w:ascii="Times New Roman" w:hAnsi="Times New Roman"/>
                <w:bCs/>
                <w:iCs/>
                <w:sz w:val="24"/>
                <w:szCs w:val="24"/>
              </w:rPr>
              <w:t xml:space="preserve"> 07.01</w:t>
            </w:r>
            <w:r w:rsidRPr="007E2013">
              <w:rPr>
                <w:rFonts w:ascii="Times New Roman" w:hAnsi="Times New Roman"/>
                <w:bCs/>
                <w:iCs/>
                <w:sz w:val="24"/>
                <w:szCs w:val="24"/>
              </w:rPr>
              <w:tab/>
              <w:t>ставить цели и мотивировать подчиненных</w:t>
            </w:r>
          </w:p>
          <w:p w14:paraId="16E393F6"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07.02</w:t>
            </w:r>
            <w:r w:rsidRPr="007E2013">
              <w:rPr>
                <w:rFonts w:ascii="Times New Roman" w:hAnsi="Times New Roman"/>
                <w:bCs/>
                <w:iCs/>
                <w:sz w:val="24"/>
                <w:szCs w:val="24"/>
              </w:rPr>
              <w:tab/>
              <w:t>организовывать и контролировать работу подчиненных</w:t>
            </w:r>
          </w:p>
          <w:p w14:paraId="33B00D33"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07.03</w:t>
            </w:r>
            <w:r w:rsidRPr="007E2013">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27C55235"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08.01</w:t>
            </w:r>
            <w:r w:rsidRPr="007E2013">
              <w:rPr>
                <w:rFonts w:ascii="Times New Roman" w:hAnsi="Times New Roman"/>
                <w:bCs/>
                <w:iCs/>
                <w:sz w:val="24"/>
                <w:szCs w:val="24"/>
              </w:rPr>
              <w:tab/>
              <w:t>самостоятельно определять задачи профессионального и личностного развития</w:t>
            </w:r>
          </w:p>
          <w:p w14:paraId="57EF844F"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08.02</w:t>
            </w:r>
            <w:r w:rsidRPr="007E2013">
              <w:rPr>
                <w:rFonts w:ascii="Times New Roman" w:hAnsi="Times New Roman"/>
                <w:bCs/>
                <w:iCs/>
                <w:sz w:val="24"/>
                <w:szCs w:val="24"/>
              </w:rPr>
              <w:tab/>
              <w:t>заниматься самообразованием</w:t>
            </w:r>
          </w:p>
          <w:p w14:paraId="1AB3A85D"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08.03</w:t>
            </w:r>
            <w:r w:rsidRPr="007E2013">
              <w:rPr>
                <w:rFonts w:ascii="Times New Roman" w:hAnsi="Times New Roman"/>
                <w:bCs/>
                <w:iCs/>
                <w:sz w:val="24"/>
                <w:szCs w:val="24"/>
              </w:rPr>
              <w:tab/>
              <w:t>осознанно планировать повышение квалификации</w:t>
            </w:r>
          </w:p>
          <w:p w14:paraId="64121DC5" w14:textId="77777777" w:rsidR="001F6A4E" w:rsidRPr="007E2013" w:rsidRDefault="001F6A4E" w:rsidP="007E2013">
            <w:pPr>
              <w:spacing w:line="240" w:lineRule="auto"/>
              <w:contextualSpacing/>
              <w:rPr>
                <w:rFonts w:ascii="Times New Roman" w:hAnsi="Times New Roman"/>
                <w:bCs/>
                <w:iCs/>
                <w:sz w:val="24"/>
                <w:szCs w:val="24"/>
              </w:rPr>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09.01</w:t>
            </w:r>
            <w:r w:rsidRPr="007E2013">
              <w:rPr>
                <w:rFonts w:ascii="Times New Roman" w:hAnsi="Times New Roman"/>
                <w:bCs/>
                <w:iCs/>
                <w:sz w:val="24"/>
                <w:szCs w:val="24"/>
              </w:rPr>
              <w:tab/>
              <w:t>адаптироваться к меняющимся условиям профессиональной деятельности</w:t>
            </w:r>
          </w:p>
          <w:p w14:paraId="2CEBCAC4" w14:textId="427FD9EA" w:rsidR="007E2013" w:rsidRDefault="007E2013" w:rsidP="007E2013">
            <w:pPr>
              <w:spacing w:line="240" w:lineRule="auto"/>
              <w:contextualSpacing/>
              <w:rPr>
                <w:rFonts w:ascii="Times New Roman" w:hAnsi="Times New Roman"/>
                <w:sz w:val="24"/>
                <w:szCs w:val="24"/>
              </w:rPr>
            </w:pPr>
            <w:r w:rsidRPr="007E2013">
              <w:rPr>
                <w:rFonts w:ascii="Times New Roman" w:hAnsi="Times New Roman"/>
                <w:sz w:val="24"/>
                <w:szCs w:val="24"/>
              </w:rPr>
              <w:t>У 1.7.01</w:t>
            </w:r>
            <w:r w:rsidRPr="007E2013">
              <w:rPr>
                <w:rFonts w:ascii="Times New Roman" w:hAnsi="Times New Roman"/>
                <w:sz w:val="24"/>
                <w:szCs w:val="24"/>
              </w:rPr>
              <w:tab/>
              <w:t>Применять требования нормативных актов к основным видам продукции</w:t>
            </w:r>
          </w:p>
          <w:p w14:paraId="4F8DFB4D" w14:textId="77777777" w:rsidR="008E4848" w:rsidRPr="008E4848" w:rsidRDefault="008E4848" w:rsidP="008E4848">
            <w:pPr>
              <w:spacing w:line="240" w:lineRule="auto"/>
              <w:contextualSpacing/>
              <w:rPr>
                <w:rFonts w:ascii="Times New Roman" w:hAnsi="Times New Roman"/>
                <w:sz w:val="24"/>
                <w:szCs w:val="24"/>
              </w:rPr>
            </w:pPr>
            <w:r w:rsidRPr="008E4848">
              <w:rPr>
                <w:rFonts w:ascii="Times New Roman" w:hAnsi="Times New Roman"/>
                <w:sz w:val="24"/>
                <w:szCs w:val="24"/>
              </w:rPr>
              <w:t>У 5.4.01</w:t>
            </w:r>
            <w:r w:rsidRPr="008E4848">
              <w:rPr>
                <w:rFonts w:ascii="Times New Roman" w:hAnsi="Times New Roman"/>
                <w:sz w:val="24"/>
                <w:szCs w:val="24"/>
              </w:rPr>
              <w:tab/>
              <w:t>Выполнять правила и нормы охраны труда, промышленной безопасности, санитарии и противопожарной защиты</w:t>
            </w:r>
          </w:p>
          <w:p w14:paraId="017DC659" w14:textId="20BD9E3D" w:rsidR="007E2013" w:rsidRPr="007E2013" w:rsidRDefault="007E2013" w:rsidP="007E2013">
            <w:pPr>
              <w:pStyle w:val="ConsPlusNormal"/>
            </w:pPr>
            <w:r w:rsidRPr="007E2013">
              <w:t>Уд 1 защищать свои права в соответствии с гражданским, гражданско-процессуальным и трудовым законодательством;</w:t>
            </w:r>
          </w:p>
          <w:p w14:paraId="7C7E8166" w14:textId="5DFCC1FB" w:rsidR="007E2013" w:rsidRPr="007E2013" w:rsidRDefault="007E2013" w:rsidP="007E2013">
            <w:pPr>
              <w:pStyle w:val="ConsPlusNormal"/>
            </w:pPr>
            <w:r w:rsidRPr="007E2013">
              <w:t>Уд 2 анализировать и оценивать результаты и последствия деятельности (бездействия) с правовой точки зрения</w:t>
            </w:r>
          </w:p>
        </w:tc>
        <w:tc>
          <w:tcPr>
            <w:tcW w:w="3895" w:type="dxa"/>
          </w:tcPr>
          <w:p w14:paraId="47A14D60"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lastRenderedPageBreak/>
              <w:t>Зо</w:t>
            </w:r>
            <w:proofErr w:type="spellEnd"/>
            <w:r w:rsidRPr="007E2013">
              <w:rPr>
                <w:rFonts w:ascii="Times New Roman" w:hAnsi="Times New Roman"/>
                <w:bCs/>
                <w:iCs/>
                <w:sz w:val="24"/>
                <w:szCs w:val="24"/>
              </w:rPr>
              <w:t xml:space="preserve"> 01.01</w:t>
            </w:r>
            <w:r w:rsidRPr="007E2013">
              <w:rPr>
                <w:rFonts w:ascii="Times New Roman" w:hAnsi="Times New Roman"/>
                <w:bCs/>
                <w:iCs/>
                <w:sz w:val="24"/>
                <w:szCs w:val="24"/>
              </w:rPr>
              <w:tab/>
              <w:t>проявлять устойчивый интерес к будущей профессии</w:t>
            </w:r>
          </w:p>
          <w:p w14:paraId="46E92E57"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02.01</w:t>
            </w:r>
            <w:r w:rsidRPr="007E2013">
              <w:rPr>
                <w:rFonts w:ascii="Times New Roman" w:hAnsi="Times New Roman"/>
                <w:bCs/>
                <w:iCs/>
                <w:sz w:val="24"/>
                <w:szCs w:val="24"/>
              </w:rPr>
              <w:tab/>
              <w:t>методы и способы выполнения профессиональных задач</w:t>
            </w:r>
          </w:p>
          <w:p w14:paraId="7164FA88"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03.01</w:t>
            </w:r>
            <w:r w:rsidRPr="007E2013">
              <w:rPr>
                <w:rFonts w:ascii="Times New Roman" w:hAnsi="Times New Roman"/>
                <w:bCs/>
                <w:iCs/>
                <w:sz w:val="24"/>
                <w:szCs w:val="24"/>
              </w:rPr>
              <w:tab/>
              <w:t>алгоритмы действий в чрезвычайных ситуациях</w:t>
            </w:r>
          </w:p>
          <w:p w14:paraId="03CFCD15"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04.01</w:t>
            </w:r>
            <w:r w:rsidRPr="007E2013">
              <w:rPr>
                <w:rFonts w:ascii="Times New Roman" w:hAnsi="Times New Roman"/>
                <w:bCs/>
                <w:iCs/>
                <w:sz w:val="24"/>
                <w:szCs w:val="24"/>
              </w:rPr>
              <w:tab/>
              <w:t>круг профессиональных задач, профессионального и личностного развития</w:t>
            </w:r>
          </w:p>
          <w:p w14:paraId="22A6E8B8"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05.01</w:t>
            </w:r>
            <w:r w:rsidRPr="007E2013">
              <w:rPr>
                <w:rFonts w:ascii="Times New Roman" w:hAnsi="Times New Roman"/>
                <w:bCs/>
                <w:iCs/>
                <w:sz w:val="24"/>
                <w:szCs w:val="24"/>
              </w:rPr>
              <w:tab/>
              <w:t>современные способы коммуникации и возможности передачи информации</w:t>
            </w:r>
          </w:p>
          <w:p w14:paraId="7CDF6A03"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06.01</w:t>
            </w:r>
            <w:r w:rsidRPr="007E2013">
              <w:rPr>
                <w:rFonts w:ascii="Times New Roman" w:hAnsi="Times New Roman"/>
                <w:bCs/>
                <w:iCs/>
                <w:sz w:val="24"/>
                <w:szCs w:val="24"/>
              </w:rPr>
              <w:tab/>
              <w:t>основы профессиональной этики и психологии в общении с окружающими</w:t>
            </w:r>
          </w:p>
          <w:p w14:paraId="020680FF"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07.01</w:t>
            </w:r>
            <w:r w:rsidRPr="007E2013">
              <w:rPr>
                <w:rFonts w:ascii="Times New Roman" w:hAnsi="Times New Roman"/>
                <w:bCs/>
                <w:iCs/>
                <w:sz w:val="24"/>
                <w:szCs w:val="24"/>
              </w:rPr>
              <w:tab/>
              <w:t>основы организации работы в команде</w:t>
            </w:r>
          </w:p>
          <w:p w14:paraId="6D3A5F7A" w14:textId="77777777" w:rsidR="001F6A4E" w:rsidRPr="007E2013" w:rsidRDefault="001F6A4E" w:rsidP="007E2013">
            <w:pPr>
              <w:tabs>
                <w:tab w:val="left" w:pos="0"/>
              </w:tabs>
              <w:spacing w:after="0" w:line="240" w:lineRule="auto"/>
              <w:rPr>
                <w:rFonts w:ascii="Times New Roman" w:hAnsi="Times New Roman"/>
                <w:bCs/>
                <w:iCs/>
                <w:sz w:val="24"/>
                <w:szCs w:val="24"/>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08.01</w:t>
            </w:r>
            <w:r w:rsidRPr="007E2013">
              <w:rPr>
                <w:rFonts w:ascii="Times New Roman" w:hAnsi="Times New Roman"/>
                <w:bCs/>
                <w:iCs/>
                <w:sz w:val="24"/>
                <w:szCs w:val="24"/>
              </w:rPr>
              <w:tab/>
              <w:t>круг задач профессионального и личностного развития</w:t>
            </w:r>
          </w:p>
          <w:p w14:paraId="0D780691" w14:textId="50A0ACC9" w:rsidR="001F6A4E" w:rsidRPr="007E2013" w:rsidRDefault="001F6A4E" w:rsidP="007E2013">
            <w:pPr>
              <w:spacing w:after="0" w:line="240" w:lineRule="auto"/>
              <w:rPr>
                <w:rFonts w:ascii="Times New Roman" w:hAnsi="Times New Roman"/>
                <w:iCs/>
                <w:sz w:val="24"/>
                <w:szCs w:val="24"/>
              </w:rPr>
            </w:pPr>
          </w:p>
          <w:p w14:paraId="2727F21C" w14:textId="77777777" w:rsidR="008E4848" w:rsidRPr="007E2013" w:rsidRDefault="008E4848" w:rsidP="008E4848">
            <w:pPr>
              <w:spacing w:line="240" w:lineRule="auto"/>
              <w:contextualSpacing/>
              <w:rPr>
                <w:rFonts w:ascii="Times New Roman" w:hAnsi="Times New Roman"/>
                <w:b/>
                <w:sz w:val="24"/>
                <w:szCs w:val="24"/>
              </w:rPr>
            </w:pPr>
            <w:r w:rsidRPr="007E2013">
              <w:rPr>
                <w:rFonts w:ascii="Times New Roman" w:hAnsi="Times New Roman"/>
                <w:sz w:val="24"/>
                <w:szCs w:val="24"/>
              </w:rPr>
              <w:t>З 1.7.01</w:t>
            </w:r>
            <w:r w:rsidRPr="007E2013">
              <w:rPr>
                <w:rFonts w:ascii="Times New Roman" w:hAnsi="Times New Roman"/>
                <w:sz w:val="24"/>
                <w:szCs w:val="24"/>
              </w:rPr>
              <w:tab/>
              <w:t>Основные положения систем (комплексов) общетехнических и организационно-методических стандартов</w:t>
            </w:r>
          </w:p>
          <w:p w14:paraId="20621DB4" w14:textId="77777777" w:rsidR="008E4848" w:rsidRPr="007E2013" w:rsidRDefault="008E4848" w:rsidP="008E4848">
            <w:pPr>
              <w:spacing w:line="240" w:lineRule="auto"/>
              <w:contextualSpacing/>
              <w:rPr>
                <w:rFonts w:ascii="Times New Roman" w:hAnsi="Times New Roman"/>
                <w:sz w:val="24"/>
                <w:szCs w:val="24"/>
              </w:rPr>
            </w:pPr>
            <w:r w:rsidRPr="008E4848">
              <w:rPr>
                <w:rFonts w:ascii="Times New Roman" w:hAnsi="Times New Roman"/>
                <w:sz w:val="24"/>
                <w:szCs w:val="24"/>
              </w:rPr>
              <w:lastRenderedPageBreak/>
              <w:t>З 5.4.01</w:t>
            </w:r>
            <w:r w:rsidRPr="008E4848">
              <w:rPr>
                <w:rFonts w:ascii="Times New Roman" w:hAnsi="Times New Roman"/>
                <w:sz w:val="24"/>
                <w:szCs w:val="24"/>
              </w:rPr>
              <w:tab/>
              <w:t>Принципы обеспечения устойчивости работы цехов и участков обработки металлов давлением</w:t>
            </w:r>
          </w:p>
          <w:p w14:paraId="512F0123" w14:textId="77777777" w:rsidR="007E2013" w:rsidRPr="007E2013" w:rsidRDefault="007E2013" w:rsidP="007E2013">
            <w:pPr>
              <w:spacing w:line="240" w:lineRule="auto"/>
              <w:contextualSpacing/>
              <w:rPr>
                <w:rFonts w:ascii="Times New Roman" w:hAnsi="Times New Roman"/>
                <w:iCs/>
                <w:sz w:val="24"/>
                <w:szCs w:val="24"/>
              </w:rPr>
            </w:pPr>
          </w:p>
          <w:p w14:paraId="134B752F" w14:textId="46194370" w:rsidR="007E2013" w:rsidRPr="007E2013" w:rsidRDefault="007E2013" w:rsidP="007E2013">
            <w:pPr>
              <w:pStyle w:val="ConsPlusNormal"/>
            </w:pPr>
            <w:proofErr w:type="spellStart"/>
            <w:r w:rsidRPr="007E2013">
              <w:t>Зд</w:t>
            </w:r>
            <w:proofErr w:type="spellEnd"/>
            <w:r w:rsidRPr="007E2013">
              <w:t xml:space="preserve"> 1 основные положения </w:t>
            </w:r>
            <w:hyperlink r:id="rId71" w:history="1">
              <w:r w:rsidRPr="007E2013">
                <w:t>Конституции</w:t>
              </w:r>
            </w:hyperlink>
            <w:r w:rsidRPr="007E2013">
              <w:t xml:space="preserve">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14:paraId="50DB3AE7" w14:textId="214A7823" w:rsidR="007E2013" w:rsidRPr="007E2013" w:rsidRDefault="007E2013" w:rsidP="007E2013">
            <w:pPr>
              <w:pStyle w:val="ConsPlusNormal"/>
            </w:pPr>
            <w:proofErr w:type="spellStart"/>
            <w:r w:rsidRPr="007E2013">
              <w:t>Зд</w:t>
            </w:r>
            <w:proofErr w:type="spellEnd"/>
            <w:r w:rsidRPr="007E2013">
              <w:t xml:space="preserve"> 2 классификацию, основные виды и правила составления нормативных документов;</w:t>
            </w:r>
          </w:p>
          <w:p w14:paraId="67EC54C4" w14:textId="1472C7FF" w:rsidR="007E2013" w:rsidRPr="007E2013" w:rsidRDefault="007E2013" w:rsidP="007E2013">
            <w:pPr>
              <w:spacing w:line="240" w:lineRule="auto"/>
              <w:contextualSpacing/>
              <w:rPr>
                <w:rFonts w:ascii="Times New Roman" w:hAnsi="Times New Roman"/>
                <w:iCs/>
                <w:sz w:val="24"/>
                <w:szCs w:val="24"/>
              </w:rPr>
            </w:pPr>
            <w:proofErr w:type="spellStart"/>
            <w:r w:rsidRPr="007E2013">
              <w:rPr>
                <w:rFonts w:ascii="Times New Roman" w:hAnsi="Times New Roman"/>
                <w:sz w:val="24"/>
                <w:szCs w:val="24"/>
              </w:rPr>
              <w:t>Зд</w:t>
            </w:r>
            <w:proofErr w:type="spellEnd"/>
            <w:r w:rsidRPr="007E2013">
              <w:rPr>
                <w:rFonts w:ascii="Times New Roman" w:hAnsi="Times New Roman"/>
                <w:sz w:val="24"/>
                <w:szCs w:val="24"/>
              </w:rPr>
              <w:t xml:space="preserve"> 3 права и обязанности работников в сфере профессиональной деятельности</w:t>
            </w:r>
          </w:p>
        </w:tc>
      </w:tr>
      <w:bookmarkEnd w:id="25"/>
    </w:tbl>
    <w:p w14:paraId="7FCB79DE" w14:textId="77777777" w:rsidR="0001347E" w:rsidRDefault="0001347E" w:rsidP="0001347E">
      <w:pPr>
        <w:suppressAutoHyphens/>
        <w:ind w:firstLine="567"/>
        <w:jc w:val="both"/>
        <w:rPr>
          <w:rFonts w:ascii="Times New Roman" w:hAnsi="Times New Roman"/>
          <w:sz w:val="24"/>
          <w:szCs w:val="24"/>
        </w:rPr>
      </w:pPr>
    </w:p>
    <w:p w14:paraId="3C0F30DC" w14:textId="77777777" w:rsidR="0001347E" w:rsidRDefault="0001347E" w:rsidP="0001347E">
      <w:r>
        <w:br w:type="page"/>
      </w:r>
    </w:p>
    <w:p w14:paraId="2DD24176" w14:textId="77777777" w:rsidR="0001347E" w:rsidRPr="00315F34" w:rsidRDefault="0001347E" w:rsidP="0001347E">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76262807" w14:textId="77777777" w:rsidR="0001347E" w:rsidRPr="00315F34" w:rsidRDefault="0001347E" w:rsidP="0001347E">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1347E" w:rsidRPr="00466D21" w14:paraId="68D0F64A" w14:textId="77777777" w:rsidTr="0001347E">
        <w:trPr>
          <w:trHeight w:val="20"/>
        </w:trPr>
        <w:tc>
          <w:tcPr>
            <w:tcW w:w="3685" w:type="pct"/>
            <w:vAlign w:val="center"/>
          </w:tcPr>
          <w:p w14:paraId="30DA7E6B" w14:textId="77777777" w:rsidR="0001347E" w:rsidRPr="00466D21" w:rsidRDefault="0001347E" w:rsidP="0001347E">
            <w:pPr>
              <w:suppressAutoHyphens/>
              <w:rPr>
                <w:rFonts w:ascii="Times New Roman" w:hAnsi="Times New Roman"/>
                <w:b/>
                <w:sz w:val="24"/>
                <w:szCs w:val="24"/>
              </w:rPr>
            </w:pPr>
            <w:r w:rsidRPr="00466D21">
              <w:rPr>
                <w:rFonts w:ascii="Times New Roman" w:hAnsi="Times New Roman"/>
                <w:b/>
                <w:sz w:val="24"/>
                <w:szCs w:val="24"/>
              </w:rPr>
              <w:t>Вид учебной работы</w:t>
            </w:r>
          </w:p>
        </w:tc>
        <w:tc>
          <w:tcPr>
            <w:tcW w:w="1315" w:type="pct"/>
            <w:vAlign w:val="center"/>
          </w:tcPr>
          <w:p w14:paraId="49309BAC" w14:textId="77777777" w:rsidR="0001347E" w:rsidRPr="00466D21" w:rsidRDefault="0001347E" w:rsidP="0001347E">
            <w:pPr>
              <w:suppressAutoHyphens/>
              <w:rPr>
                <w:rFonts w:ascii="Times New Roman" w:hAnsi="Times New Roman"/>
                <w:b/>
                <w:iCs/>
                <w:sz w:val="24"/>
                <w:szCs w:val="24"/>
              </w:rPr>
            </w:pPr>
            <w:r w:rsidRPr="00466D21">
              <w:rPr>
                <w:rFonts w:ascii="Times New Roman" w:hAnsi="Times New Roman"/>
                <w:b/>
                <w:iCs/>
                <w:sz w:val="24"/>
                <w:szCs w:val="24"/>
              </w:rPr>
              <w:t>Объем в часах</w:t>
            </w:r>
          </w:p>
        </w:tc>
      </w:tr>
      <w:tr w:rsidR="0001347E" w:rsidRPr="00466D21" w14:paraId="755CE313" w14:textId="77777777" w:rsidTr="0001347E">
        <w:trPr>
          <w:trHeight w:val="20"/>
        </w:trPr>
        <w:tc>
          <w:tcPr>
            <w:tcW w:w="3685" w:type="pct"/>
            <w:vAlign w:val="center"/>
          </w:tcPr>
          <w:p w14:paraId="338568CC" w14:textId="77777777" w:rsidR="0001347E" w:rsidRPr="00466D21" w:rsidRDefault="0001347E" w:rsidP="0001347E">
            <w:pPr>
              <w:suppressAutoHyphens/>
              <w:spacing w:after="0"/>
              <w:rPr>
                <w:rFonts w:ascii="Times New Roman" w:hAnsi="Times New Roman"/>
                <w:b/>
                <w:sz w:val="24"/>
                <w:szCs w:val="24"/>
              </w:rPr>
            </w:pPr>
            <w:r w:rsidRPr="00466D21">
              <w:rPr>
                <w:rFonts w:ascii="Times New Roman" w:hAnsi="Times New Roman"/>
                <w:b/>
                <w:sz w:val="24"/>
                <w:szCs w:val="24"/>
              </w:rPr>
              <w:t>Объем образовательной программы учебной дисциплины</w:t>
            </w:r>
          </w:p>
        </w:tc>
        <w:tc>
          <w:tcPr>
            <w:tcW w:w="1315" w:type="pct"/>
            <w:vAlign w:val="center"/>
          </w:tcPr>
          <w:p w14:paraId="201233E0" w14:textId="77777777" w:rsidR="0001347E" w:rsidRPr="00466D21" w:rsidRDefault="0001347E" w:rsidP="0001347E">
            <w:pPr>
              <w:suppressAutoHyphens/>
              <w:spacing w:after="0"/>
              <w:rPr>
                <w:rFonts w:ascii="Times New Roman" w:hAnsi="Times New Roman"/>
                <w:iCs/>
                <w:sz w:val="24"/>
                <w:szCs w:val="24"/>
              </w:rPr>
            </w:pPr>
            <w:r w:rsidRPr="00466D21">
              <w:rPr>
                <w:rFonts w:ascii="Times New Roman" w:hAnsi="Times New Roman"/>
                <w:iCs/>
                <w:sz w:val="24"/>
                <w:szCs w:val="24"/>
              </w:rPr>
              <w:t>48</w:t>
            </w:r>
          </w:p>
        </w:tc>
      </w:tr>
      <w:tr w:rsidR="0001347E" w:rsidRPr="00466D21" w14:paraId="5B56A5B7" w14:textId="77777777" w:rsidTr="0001347E">
        <w:trPr>
          <w:trHeight w:val="20"/>
        </w:trPr>
        <w:tc>
          <w:tcPr>
            <w:tcW w:w="3685" w:type="pct"/>
            <w:shd w:val="clear" w:color="auto" w:fill="auto"/>
            <w:vAlign w:val="center"/>
          </w:tcPr>
          <w:p w14:paraId="078053C8" w14:textId="77777777" w:rsidR="0001347E" w:rsidRPr="00466D21" w:rsidRDefault="0001347E" w:rsidP="0001347E">
            <w:pPr>
              <w:suppressAutoHyphens/>
              <w:spacing w:after="0"/>
              <w:rPr>
                <w:rFonts w:ascii="Times New Roman" w:hAnsi="Times New Roman"/>
                <w:b/>
                <w:sz w:val="24"/>
                <w:szCs w:val="24"/>
              </w:rPr>
            </w:pPr>
            <w:r w:rsidRPr="00466D21">
              <w:rPr>
                <w:rFonts w:ascii="Times New Roman" w:hAnsi="Times New Roman"/>
                <w:b/>
                <w:sz w:val="24"/>
                <w:szCs w:val="24"/>
              </w:rPr>
              <w:t>в т.ч. в форме практической подготовки</w:t>
            </w:r>
          </w:p>
        </w:tc>
        <w:tc>
          <w:tcPr>
            <w:tcW w:w="1315" w:type="pct"/>
            <w:shd w:val="clear" w:color="auto" w:fill="auto"/>
            <w:vAlign w:val="center"/>
          </w:tcPr>
          <w:p w14:paraId="611AC724" w14:textId="77777777" w:rsidR="0001347E" w:rsidRPr="00466D21" w:rsidRDefault="0001347E" w:rsidP="0001347E">
            <w:pPr>
              <w:suppressAutoHyphens/>
              <w:spacing w:after="0"/>
              <w:rPr>
                <w:rFonts w:ascii="Times New Roman" w:hAnsi="Times New Roman"/>
                <w:iCs/>
                <w:sz w:val="24"/>
                <w:szCs w:val="24"/>
              </w:rPr>
            </w:pPr>
            <w:r w:rsidRPr="00466D21">
              <w:rPr>
                <w:rFonts w:ascii="Times New Roman" w:hAnsi="Times New Roman"/>
                <w:iCs/>
                <w:sz w:val="24"/>
                <w:szCs w:val="24"/>
              </w:rPr>
              <w:t>32</w:t>
            </w:r>
          </w:p>
        </w:tc>
      </w:tr>
      <w:tr w:rsidR="0001347E" w:rsidRPr="00466D21" w14:paraId="3DF9CAD2" w14:textId="77777777" w:rsidTr="0001347E">
        <w:trPr>
          <w:trHeight w:val="20"/>
        </w:trPr>
        <w:tc>
          <w:tcPr>
            <w:tcW w:w="5000" w:type="pct"/>
            <w:gridSpan w:val="2"/>
            <w:vAlign w:val="center"/>
          </w:tcPr>
          <w:p w14:paraId="26203E11" w14:textId="77777777" w:rsidR="0001347E" w:rsidRPr="00466D21" w:rsidRDefault="0001347E" w:rsidP="0001347E">
            <w:pPr>
              <w:suppressAutoHyphens/>
              <w:spacing w:after="0"/>
              <w:rPr>
                <w:rFonts w:ascii="Times New Roman" w:hAnsi="Times New Roman"/>
                <w:iCs/>
                <w:sz w:val="24"/>
                <w:szCs w:val="24"/>
              </w:rPr>
            </w:pPr>
            <w:r w:rsidRPr="00466D21">
              <w:rPr>
                <w:rFonts w:ascii="Times New Roman" w:hAnsi="Times New Roman"/>
                <w:sz w:val="24"/>
                <w:szCs w:val="24"/>
              </w:rPr>
              <w:t>в т. ч.:</w:t>
            </w:r>
          </w:p>
        </w:tc>
      </w:tr>
      <w:tr w:rsidR="0001347E" w:rsidRPr="00466D21" w14:paraId="4EAF2DDA" w14:textId="77777777" w:rsidTr="0001347E">
        <w:trPr>
          <w:trHeight w:val="20"/>
        </w:trPr>
        <w:tc>
          <w:tcPr>
            <w:tcW w:w="3685" w:type="pct"/>
            <w:vAlign w:val="center"/>
          </w:tcPr>
          <w:p w14:paraId="32E6C06B" w14:textId="77777777" w:rsidR="0001347E" w:rsidRPr="00466D21" w:rsidRDefault="0001347E" w:rsidP="0001347E">
            <w:pPr>
              <w:suppressAutoHyphens/>
              <w:spacing w:after="0"/>
              <w:rPr>
                <w:rFonts w:ascii="Times New Roman" w:hAnsi="Times New Roman"/>
                <w:sz w:val="24"/>
                <w:szCs w:val="24"/>
              </w:rPr>
            </w:pPr>
            <w:r w:rsidRPr="00466D21">
              <w:rPr>
                <w:rFonts w:ascii="Times New Roman" w:hAnsi="Times New Roman"/>
                <w:sz w:val="24"/>
                <w:szCs w:val="24"/>
              </w:rPr>
              <w:t>теоретическое обучение</w:t>
            </w:r>
          </w:p>
        </w:tc>
        <w:tc>
          <w:tcPr>
            <w:tcW w:w="1315" w:type="pct"/>
            <w:vAlign w:val="center"/>
          </w:tcPr>
          <w:p w14:paraId="59709273" w14:textId="77777777" w:rsidR="0001347E" w:rsidRPr="00466D21" w:rsidRDefault="0001347E" w:rsidP="0001347E">
            <w:pPr>
              <w:suppressAutoHyphens/>
              <w:spacing w:after="0"/>
              <w:rPr>
                <w:rFonts w:ascii="Times New Roman" w:hAnsi="Times New Roman"/>
                <w:iCs/>
                <w:sz w:val="24"/>
                <w:szCs w:val="24"/>
              </w:rPr>
            </w:pPr>
            <w:r w:rsidRPr="00466D21">
              <w:rPr>
                <w:rFonts w:ascii="Times New Roman" w:hAnsi="Times New Roman"/>
                <w:iCs/>
                <w:sz w:val="24"/>
                <w:szCs w:val="24"/>
              </w:rPr>
              <w:t>24</w:t>
            </w:r>
          </w:p>
        </w:tc>
      </w:tr>
      <w:tr w:rsidR="0001347E" w:rsidRPr="00466D21" w14:paraId="1A29D037" w14:textId="77777777" w:rsidTr="0001347E">
        <w:trPr>
          <w:trHeight w:val="20"/>
        </w:trPr>
        <w:tc>
          <w:tcPr>
            <w:tcW w:w="3685" w:type="pct"/>
            <w:vAlign w:val="center"/>
          </w:tcPr>
          <w:p w14:paraId="317EE980" w14:textId="77777777" w:rsidR="0001347E" w:rsidRPr="00466D21" w:rsidRDefault="0001347E" w:rsidP="0001347E">
            <w:pPr>
              <w:suppressAutoHyphens/>
              <w:spacing w:after="0"/>
              <w:rPr>
                <w:rFonts w:ascii="Times New Roman" w:hAnsi="Times New Roman"/>
                <w:sz w:val="24"/>
                <w:szCs w:val="24"/>
              </w:rPr>
            </w:pPr>
            <w:r w:rsidRPr="00466D21">
              <w:rPr>
                <w:rFonts w:ascii="Times New Roman" w:hAnsi="Times New Roman"/>
                <w:sz w:val="24"/>
                <w:szCs w:val="24"/>
              </w:rPr>
              <w:t>практические занятия</w:t>
            </w:r>
            <w:r w:rsidRPr="00466D21">
              <w:rPr>
                <w:rFonts w:ascii="Times New Roman" w:hAnsi="Times New Roman"/>
                <w:i/>
                <w:sz w:val="24"/>
                <w:szCs w:val="24"/>
              </w:rPr>
              <w:t xml:space="preserve"> </w:t>
            </w:r>
          </w:p>
        </w:tc>
        <w:tc>
          <w:tcPr>
            <w:tcW w:w="1315" w:type="pct"/>
            <w:vAlign w:val="center"/>
          </w:tcPr>
          <w:p w14:paraId="6CD09D27" w14:textId="77777777" w:rsidR="0001347E" w:rsidRPr="00466D21" w:rsidRDefault="0001347E" w:rsidP="0001347E">
            <w:pPr>
              <w:suppressAutoHyphens/>
              <w:spacing w:after="0"/>
              <w:rPr>
                <w:rFonts w:ascii="Times New Roman" w:hAnsi="Times New Roman"/>
                <w:iCs/>
                <w:sz w:val="24"/>
                <w:szCs w:val="24"/>
              </w:rPr>
            </w:pPr>
            <w:r w:rsidRPr="00466D21">
              <w:rPr>
                <w:rFonts w:ascii="Times New Roman" w:hAnsi="Times New Roman"/>
                <w:iCs/>
                <w:sz w:val="24"/>
                <w:szCs w:val="24"/>
              </w:rPr>
              <w:t>8</w:t>
            </w:r>
          </w:p>
        </w:tc>
      </w:tr>
      <w:tr w:rsidR="0001347E" w:rsidRPr="00466D21" w14:paraId="2FA6EFCE" w14:textId="77777777" w:rsidTr="0001347E">
        <w:trPr>
          <w:trHeight w:val="20"/>
        </w:trPr>
        <w:tc>
          <w:tcPr>
            <w:tcW w:w="3685" w:type="pct"/>
            <w:vAlign w:val="center"/>
          </w:tcPr>
          <w:p w14:paraId="512588F3" w14:textId="77777777" w:rsidR="0001347E" w:rsidRPr="00466D21" w:rsidRDefault="0001347E" w:rsidP="0001347E">
            <w:pPr>
              <w:suppressAutoHyphens/>
              <w:spacing w:after="0"/>
              <w:rPr>
                <w:rFonts w:ascii="Times New Roman" w:hAnsi="Times New Roman"/>
                <w:sz w:val="24"/>
                <w:szCs w:val="24"/>
              </w:rPr>
            </w:pPr>
            <w:r w:rsidRPr="00466D21">
              <w:rPr>
                <w:rFonts w:ascii="Times New Roman" w:hAnsi="Times New Roman"/>
                <w:sz w:val="24"/>
                <w:szCs w:val="24"/>
              </w:rPr>
              <w:t>Самостоятельная работа</w:t>
            </w:r>
          </w:p>
        </w:tc>
        <w:tc>
          <w:tcPr>
            <w:tcW w:w="1315" w:type="pct"/>
            <w:vAlign w:val="center"/>
          </w:tcPr>
          <w:p w14:paraId="2803AA3F" w14:textId="77777777" w:rsidR="0001347E" w:rsidRPr="00466D21" w:rsidRDefault="0001347E" w:rsidP="0001347E">
            <w:pPr>
              <w:suppressAutoHyphens/>
              <w:spacing w:after="0"/>
              <w:rPr>
                <w:rFonts w:ascii="Times New Roman" w:hAnsi="Times New Roman"/>
                <w:iCs/>
                <w:sz w:val="24"/>
                <w:szCs w:val="24"/>
              </w:rPr>
            </w:pPr>
            <w:r w:rsidRPr="00466D21">
              <w:rPr>
                <w:rFonts w:ascii="Times New Roman" w:hAnsi="Times New Roman"/>
                <w:iCs/>
                <w:sz w:val="24"/>
                <w:szCs w:val="24"/>
              </w:rPr>
              <w:t>16</w:t>
            </w:r>
          </w:p>
        </w:tc>
      </w:tr>
      <w:tr w:rsidR="0001347E" w:rsidRPr="00466D21" w14:paraId="029EDCF8" w14:textId="77777777" w:rsidTr="0001347E">
        <w:trPr>
          <w:trHeight w:val="20"/>
        </w:trPr>
        <w:tc>
          <w:tcPr>
            <w:tcW w:w="3685" w:type="pct"/>
            <w:vAlign w:val="center"/>
          </w:tcPr>
          <w:p w14:paraId="324A7F2A" w14:textId="77777777" w:rsidR="0001347E" w:rsidRPr="00466D21" w:rsidRDefault="0001347E" w:rsidP="0001347E">
            <w:pPr>
              <w:suppressAutoHyphens/>
              <w:spacing w:after="0"/>
              <w:rPr>
                <w:rFonts w:ascii="Times New Roman" w:hAnsi="Times New Roman"/>
                <w:i/>
                <w:sz w:val="24"/>
                <w:szCs w:val="24"/>
              </w:rPr>
            </w:pPr>
            <w:r w:rsidRPr="00466D21">
              <w:rPr>
                <w:rFonts w:ascii="Times New Roman" w:hAnsi="Times New Roman"/>
                <w:b/>
                <w:iCs/>
                <w:sz w:val="24"/>
                <w:szCs w:val="24"/>
              </w:rPr>
              <w:t>Промежуточная аттестация</w:t>
            </w:r>
          </w:p>
        </w:tc>
        <w:tc>
          <w:tcPr>
            <w:tcW w:w="1315" w:type="pct"/>
            <w:vAlign w:val="center"/>
          </w:tcPr>
          <w:p w14:paraId="6EFD331D" w14:textId="77777777" w:rsidR="0001347E" w:rsidRPr="00466D21" w:rsidRDefault="0001347E" w:rsidP="0001347E">
            <w:pPr>
              <w:suppressAutoHyphens/>
              <w:spacing w:after="0"/>
              <w:rPr>
                <w:rFonts w:ascii="Times New Roman" w:hAnsi="Times New Roman"/>
                <w:iCs/>
                <w:sz w:val="24"/>
                <w:szCs w:val="24"/>
              </w:rPr>
            </w:pPr>
            <w:r w:rsidRPr="00466D21">
              <w:rPr>
                <w:rFonts w:ascii="Times New Roman" w:hAnsi="Times New Roman"/>
                <w:iCs/>
                <w:sz w:val="24"/>
                <w:szCs w:val="24"/>
              </w:rPr>
              <w:t>Контрольная работа</w:t>
            </w:r>
          </w:p>
        </w:tc>
      </w:tr>
    </w:tbl>
    <w:p w14:paraId="238FCC45" w14:textId="77777777" w:rsidR="0001347E" w:rsidRPr="00315F34" w:rsidRDefault="0001347E" w:rsidP="0001347E">
      <w:pPr>
        <w:rPr>
          <w:rFonts w:ascii="Times New Roman" w:hAnsi="Times New Roman"/>
          <w:b/>
          <w:i/>
        </w:rPr>
        <w:sectPr w:rsidR="0001347E" w:rsidRPr="00315F34" w:rsidSect="0001347E">
          <w:footerReference w:type="default" r:id="rId72"/>
          <w:pgSz w:w="11906" w:h="16838"/>
          <w:pgMar w:top="1134" w:right="850" w:bottom="284" w:left="1701" w:header="708" w:footer="708" w:gutter="0"/>
          <w:cols w:space="720"/>
          <w:docGrid w:linePitch="299"/>
        </w:sectPr>
      </w:pPr>
    </w:p>
    <w:p w14:paraId="5E9C330E" w14:textId="77777777" w:rsidR="0001347E" w:rsidRDefault="0001347E" w:rsidP="0001347E">
      <w:pPr>
        <w:suppressAutoHyphens/>
        <w:spacing w:after="0" w:line="240" w:lineRule="auto"/>
        <w:ind w:left="720"/>
        <w:jc w:val="center"/>
        <w:rPr>
          <w:rFonts w:ascii="Times New Roman" w:hAnsi="Times New Roman"/>
          <w:b/>
        </w:rPr>
      </w:pPr>
      <w:r w:rsidRPr="00315F34">
        <w:rPr>
          <w:rFonts w:ascii="Times New Roman" w:hAnsi="Times New Roman"/>
          <w:b/>
        </w:rPr>
        <w:lastRenderedPageBreak/>
        <w:t xml:space="preserve">2.2. Тематический план и содержание учебной дисциплины </w:t>
      </w:r>
      <w:r>
        <w:rPr>
          <w:rFonts w:ascii="Times New Roman" w:hAnsi="Times New Roman"/>
          <w:b/>
          <w:sz w:val="24"/>
          <w:szCs w:val="24"/>
        </w:rPr>
        <w:t xml:space="preserve">ОПЦ. 09 </w:t>
      </w:r>
      <w:r w:rsidRPr="00315F34">
        <w:rPr>
          <w:rFonts w:ascii="Times New Roman" w:hAnsi="Times New Roman"/>
          <w:b/>
          <w:sz w:val="24"/>
          <w:szCs w:val="24"/>
        </w:rPr>
        <w:t>«</w:t>
      </w:r>
      <w:r>
        <w:rPr>
          <w:rFonts w:ascii="Times New Roman" w:hAnsi="Times New Roman"/>
          <w:b/>
          <w:sz w:val="24"/>
          <w:szCs w:val="24"/>
        </w:rPr>
        <w:t>Правовое обеспечение профессиональной деятельности»</w:t>
      </w:r>
      <w:r>
        <w:rPr>
          <w:rFonts w:ascii="Times New Roman" w:hAnsi="Times New Roman"/>
          <w:b/>
        </w:rPr>
        <w:t>, с учетом рабочей программы воспитания</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460"/>
        <w:gridCol w:w="6929"/>
        <w:gridCol w:w="1492"/>
        <w:gridCol w:w="1924"/>
        <w:gridCol w:w="1279"/>
      </w:tblGrid>
      <w:tr w:rsidR="0001347E" w:rsidRPr="00466D21" w14:paraId="4B4BA358" w14:textId="77777777" w:rsidTr="007451F3">
        <w:trPr>
          <w:trHeight w:val="20"/>
        </w:trPr>
        <w:tc>
          <w:tcPr>
            <w:tcW w:w="860" w:type="pct"/>
            <w:shd w:val="clear" w:color="auto" w:fill="auto"/>
          </w:tcPr>
          <w:p w14:paraId="295F9593" w14:textId="77777777" w:rsidR="0001347E" w:rsidRPr="00466D21" w:rsidRDefault="0001347E" w:rsidP="0001347E">
            <w:pPr>
              <w:spacing w:after="0" w:line="240" w:lineRule="auto"/>
              <w:jc w:val="center"/>
              <w:rPr>
                <w:rFonts w:ascii="Times New Roman" w:hAnsi="Times New Roman"/>
                <w:b/>
                <w:sz w:val="20"/>
                <w:szCs w:val="20"/>
              </w:rPr>
            </w:pPr>
            <w:r w:rsidRPr="00466D21">
              <w:rPr>
                <w:rFonts w:ascii="Times New Roman" w:hAnsi="Times New Roman"/>
                <w:b/>
                <w:sz w:val="20"/>
                <w:szCs w:val="20"/>
              </w:rPr>
              <w:t>Наименование разделов и тем</w:t>
            </w:r>
          </w:p>
        </w:tc>
        <w:tc>
          <w:tcPr>
            <w:tcW w:w="2531" w:type="pct"/>
            <w:gridSpan w:val="2"/>
            <w:shd w:val="clear" w:color="auto" w:fill="auto"/>
          </w:tcPr>
          <w:p w14:paraId="52F9FB0C" w14:textId="77777777" w:rsidR="0001347E" w:rsidRPr="00466D21" w:rsidRDefault="0001347E" w:rsidP="0001347E">
            <w:pPr>
              <w:spacing w:after="0" w:line="240" w:lineRule="auto"/>
              <w:jc w:val="center"/>
              <w:rPr>
                <w:rFonts w:ascii="Times New Roman" w:hAnsi="Times New Roman"/>
                <w:b/>
                <w:sz w:val="20"/>
                <w:szCs w:val="20"/>
              </w:rPr>
            </w:pPr>
            <w:r w:rsidRPr="00466D21">
              <w:rPr>
                <w:rFonts w:ascii="Times New Roman" w:hAnsi="Times New Roman"/>
                <w:b/>
                <w:sz w:val="20"/>
                <w:szCs w:val="20"/>
              </w:rPr>
              <w:t>Содержание учебного материала, лабораторные и практические работы, самостоятельная работа обучающихся, курсовая работ (проект)</w:t>
            </w:r>
          </w:p>
        </w:tc>
        <w:tc>
          <w:tcPr>
            <w:tcW w:w="511" w:type="pct"/>
            <w:shd w:val="clear" w:color="auto" w:fill="auto"/>
          </w:tcPr>
          <w:p w14:paraId="5B20E29C" w14:textId="77777777" w:rsidR="0001347E" w:rsidRPr="00466D21" w:rsidRDefault="0001347E" w:rsidP="0001347E">
            <w:pPr>
              <w:spacing w:after="0" w:line="240" w:lineRule="auto"/>
              <w:jc w:val="center"/>
              <w:rPr>
                <w:rFonts w:ascii="Times New Roman" w:hAnsi="Times New Roman"/>
                <w:b/>
                <w:sz w:val="20"/>
                <w:szCs w:val="20"/>
              </w:rPr>
            </w:pPr>
            <w:r w:rsidRPr="00466D21">
              <w:rPr>
                <w:rFonts w:ascii="Times New Roman" w:hAnsi="Times New Roman"/>
                <w:b/>
                <w:sz w:val="20"/>
                <w:szCs w:val="20"/>
              </w:rPr>
              <w:t xml:space="preserve">Объем, акад. ч / в том числе в форме практической подготовки, </w:t>
            </w:r>
            <w:proofErr w:type="spellStart"/>
            <w:r w:rsidRPr="00466D21">
              <w:rPr>
                <w:rFonts w:ascii="Times New Roman" w:hAnsi="Times New Roman"/>
                <w:b/>
                <w:sz w:val="20"/>
                <w:szCs w:val="20"/>
              </w:rPr>
              <w:t>акад</w:t>
            </w:r>
            <w:proofErr w:type="spellEnd"/>
            <w:r w:rsidRPr="00466D21">
              <w:rPr>
                <w:rFonts w:ascii="Times New Roman" w:hAnsi="Times New Roman"/>
                <w:b/>
                <w:sz w:val="20"/>
                <w:szCs w:val="20"/>
              </w:rPr>
              <w:t xml:space="preserve"> ч</w:t>
            </w:r>
          </w:p>
        </w:tc>
        <w:tc>
          <w:tcPr>
            <w:tcW w:w="1097" w:type="pct"/>
            <w:gridSpan w:val="2"/>
          </w:tcPr>
          <w:p w14:paraId="17A2600D" w14:textId="77777777" w:rsidR="0001347E" w:rsidRPr="00466D21" w:rsidRDefault="0001347E" w:rsidP="0001347E">
            <w:pPr>
              <w:spacing w:after="0" w:line="240" w:lineRule="auto"/>
              <w:jc w:val="center"/>
              <w:rPr>
                <w:rFonts w:ascii="Times New Roman" w:hAnsi="Times New Roman"/>
                <w:b/>
                <w:sz w:val="20"/>
                <w:szCs w:val="20"/>
              </w:rPr>
            </w:pPr>
            <w:r w:rsidRPr="00466D21">
              <w:rPr>
                <w:rFonts w:ascii="Times New Roman" w:hAnsi="Times New Roman"/>
                <w:b/>
                <w:sz w:val="20"/>
                <w:szCs w:val="20"/>
              </w:rPr>
              <w:t>Коды компетенций и личностных результатов, формированию которых способствует элемент программы</w:t>
            </w:r>
          </w:p>
        </w:tc>
      </w:tr>
      <w:tr w:rsidR="0001347E" w:rsidRPr="00466D21" w14:paraId="46438F4F" w14:textId="77777777" w:rsidTr="007451F3">
        <w:trPr>
          <w:trHeight w:val="20"/>
        </w:trPr>
        <w:tc>
          <w:tcPr>
            <w:tcW w:w="860" w:type="pct"/>
            <w:shd w:val="clear" w:color="auto" w:fill="auto"/>
          </w:tcPr>
          <w:p w14:paraId="2FC651E5"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1</w:t>
            </w:r>
          </w:p>
        </w:tc>
        <w:tc>
          <w:tcPr>
            <w:tcW w:w="2531" w:type="pct"/>
            <w:gridSpan w:val="2"/>
            <w:shd w:val="clear" w:color="auto" w:fill="auto"/>
          </w:tcPr>
          <w:p w14:paraId="66407962"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2</w:t>
            </w:r>
          </w:p>
        </w:tc>
        <w:tc>
          <w:tcPr>
            <w:tcW w:w="511" w:type="pct"/>
            <w:shd w:val="clear" w:color="auto" w:fill="auto"/>
          </w:tcPr>
          <w:p w14:paraId="527D9179"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3</w:t>
            </w:r>
          </w:p>
        </w:tc>
        <w:tc>
          <w:tcPr>
            <w:tcW w:w="659" w:type="pct"/>
          </w:tcPr>
          <w:p w14:paraId="3642A5E0" w14:textId="77777777" w:rsidR="0001347E" w:rsidRPr="00466D21" w:rsidRDefault="0001347E" w:rsidP="0001347E">
            <w:pPr>
              <w:spacing w:after="0" w:line="240" w:lineRule="auto"/>
              <w:jc w:val="center"/>
              <w:rPr>
                <w:rFonts w:ascii="Times New Roman" w:hAnsi="Times New Roman"/>
                <w:b/>
                <w:sz w:val="20"/>
                <w:szCs w:val="20"/>
              </w:rPr>
            </w:pPr>
            <w:r w:rsidRPr="00466D21">
              <w:rPr>
                <w:rFonts w:ascii="Times New Roman" w:hAnsi="Times New Roman"/>
                <w:b/>
                <w:sz w:val="20"/>
                <w:szCs w:val="20"/>
              </w:rPr>
              <w:t>Код ПК, ОК</w:t>
            </w:r>
          </w:p>
        </w:tc>
        <w:tc>
          <w:tcPr>
            <w:tcW w:w="438" w:type="pct"/>
          </w:tcPr>
          <w:p w14:paraId="35E250D3" w14:textId="77777777" w:rsidR="0001347E" w:rsidRPr="00466D21" w:rsidRDefault="0001347E" w:rsidP="0001347E">
            <w:pPr>
              <w:spacing w:after="0" w:line="240" w:lineRule="auto"/>
              <w:jc w:val="center"/>
              <w:rPr>
                <w:rFonts w:ascii="Times New Roman" w:hAnsi="Times New Roman"/>
                <w:b/>
                <w:sz w:val="20"/>
                <w:szCs w:val="20"/>
              </w:rPr>
            </w:pPr>
            <w:r w:rsidRPr="00466D21">
              <w:rPr>
                <w:rFonts w:ascii="Times New Roman" w:hAnsi="Times New Roman"/>
                <w:b/>
                <w:sz w:val="20"/>
                <w:szCs w:val="20"/>
              </w:rPr>
              <w:t>Код Н/У/З</w:t>
            </w:r>
          </w:p>
        </w:tc>
      </w:tr>
      <w:tr w:rsidR="0001347E" w:rsidRPr="00466D21" w14:paraId="102BB9C0" w14:textId="77777777" w:rsidTr="007451F3">
        <w:trPr>
          <w:trHeight w:val="399"/>
        </w:trPr>
        <w:tc>
          <w:tcPr>
            <w:tcW w:w="860" w:type="pct"/>
            <w:shd w:val="clear" w:color="auto" w:fill="auto"/>
          </w:tcPr>
          <w:p w14:paraId="28DDAFAE"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Раздел 1.</w:t>
            </w:r>
          </w:p>
        </w:tc>
        <w:tc>
          <w:tcPr>
            <w:tcW w:w="2531" w:type="pct"/>
            <w:gridSpan w:val="2"/>
            <w:shd w:val="clear" w:color="auto" w:fill="auto"/>
            <w:vAlign w:val="center"/>
          </w:tcPr>
          <w:p w14:paraId="0C1BD884" w14:textId="34A7F2C5" w:rsidR="0001347E" w:rsidRPr="00466D21" w:rsidRDefault="0001347E" w:rsidP="00727EEA">
            <w:pPr>
              <w:spacing w:after="0" w:line="240" w:lineRule="auto"/>
              <w:rPr>
                <w:rFonts w:ascii="Times New Roman" w:hAnsi="Times New Roman"/>
                <w:sz w:val="24"/>
                <w:szCs w:val="24"/>
              </w:rPr>
            </w:pPr>
            <w:r w:rsidRPr="00466D21">
              <w:rPr>
                <w:rFonts w:ascii="Times New Roman" w:hAnsi="Times New Roman"/>
                <w:sz w:val="24"/>
                <w:szCs w:val="24"/>
              </w:rPr>
              <w:t>Право и экономика</w:t>
            </w:r>
          </w:p>
        </w:tc>
        <w:tc>
          <w:tcPr>
            <w:tcW w:w="511" w:type="pct"/>
            <w:shd w:val="clear" w:color="auto" w:fill="auto"/>
          </w:tcPr>
          <w:p w14:paraId="234DFE25"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8</w:t>
            </w:r>
          </w:p>
        </w:tc>
        <w:tc>
          <w:tcPr>
            <w:tcW w:w="659" w:type="pct"/>
          </w:tcPr>
          <w:p w14:paraId="021BA225" w14:textId="77777777" w:rsidR="0001347E" w:rsidRPr="00466D21" w:rsidRDefault="0001347E" w:rsidP="0001347E">
            <w:pPr>
              <w:spacing w:after="0" w:line="240" w:lineRule="auto"/>
              <w:rPr>
                <w:rFonts w:ascii="Times New Roman" w:hAnsi="Times New Roman"/>
                <w:sz w:val="24"/>
                <w:szCs w:val="24"/>
              </w:rPr>
            </w:pPr>
          </w:p>
        </w:tc>
        <w:tc>
          <w:tcPr>
            <w:tcW w:w="438" w:type="pct"/>
          </w:tcPr>
          <w:p w14:paraId="79280A9A" w14:textId="77777777" w:rsidR="0001347E" w:rsidRPr="00466D21" w:rsidRDefault="0001347E" w:rsidP="0001347E">
            <w:pPr>
              <w:spacing w:after="0" w:line="240" w:lineRule="auto"/>
              <w:rPr>
                <w:rFonts w:ascii="Times New Roman" w:hAnsi="Times New Roman"/>
                <w:sz w:val="24"/>
                <w:szCs w:val="24"/>
              </w:rPr>
            </w:pPr>
          </w:p>
        </w:tc>
      </w:tr>
      <w:tr w:rsidR="0001347E" w:rsidRPr="00466D21" w14:paraId="7DA5D802" w14:textId="77777777" w:rsidTr="007451F3">
        <w:trPr>
          <w:trHeight w:val="20"/>
        </w:trPr>
        <w:tc>
          <w:tcPr>
            <w:tcW w:w="860" w:type="pct"/>
            <w:vMerge w:val="restart"/>
            <w:shd w:val="clear" w:color="auto" w:fill="auto"/>
          </w:tcPr>
          <w:p w14:paraId="7881B245" w14:textId="77777777" w:rsidR="0001347E" w:rsidRPr="00466D21" w:rsidRDefault="0001347E" w:rsidP="0001347E">
            <w:pPr>
              <w:spacing w:after="0" w:line="240" w:lineRule="auto"/>
              <w:rPr>
                <w:rFonts w:ascii="Times New Roman" w:hAnsi="Times New Roman"/>
                <w:sz w:val="24"/>
                <w:szCs w:val="24"/>
              </w:rPr>
            </w:pPr>
          </w:p>
          <w:p w14:paraId="22A0F1C3"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Тема 1.1.</w:t>
            </w:r>
          </w:p>
          <w:p w14:paraId="13678083"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Предпринимательская деятельность</w:t>
            </w:r>
          </w:p>
        </w:tc>
        <w:tc>
          <w:tcPr>
            <w:tcW w:w="2531" w:type="pct"/>
            <w:gridSpan w:val="2"/>
            <w:shd w:val="clear" w:color="auto" w:fill="auto"/>
          </w:tcPr>
          <w:p w14:paraId="04B9DDB0"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697A4FF9"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tcPr>
          <w:p w14:paraId="145AF5A7" w14:textId="77777777" w:rsidR="0001347E" w:rsidRPr="00466D21" w:rsidRDefault="0001347E" w:rsidP="0001347E">
            <w:pPr>
              <w:spacing w:after="0" w:line="240" w:lineRule="auto"/>
              <w:rPr>
                <w:rFonts w:ascii="Times New Roman" w:hAnsi="Times New Roman"/>
                <w:sz w:val="24"/>
                <w:szCs w:val="24"/>
              </w:rPr>
            </w:pPr>
          </w:p>
        </w:tc>
        <w:tc>
          <w:tcPr>
            <w:tcW w:w="438" w:type="pct"/>
          </w:tcPr>
          <w:p w14:paraId="008EB441" w14:textId="77777777" w:rsidR="0001347E" w:rsidRPr="00466D21" w:rsidRDefault="0001347E" w:rsidP="0001347E">
            <w:pPr>
              <w:spacing w:after="0" w:line="240" w:lineRule="auto"/>
              <w:rPr>
                <w:rFonts w:ascii="Times New Roman" w:hAnsi="Times New Roman"/>
                <w:sz w:val="24"/>
                <w:szCs w:val="24"/>
              </w:rPr>
            </w:pPr>
          </w:p>
        </w:tc>
      </w:tr>
      <w:tr w:rsidR="006B33AC" w:rsidRPr="00466D21" w14:paraId="5D8D395C" w14:textId="77777777" w:rsidTr="007451F3">
        <w:trPr>
          <w:trHeight w:val="20"/>
        </w:trPr>
        <w:tc>
          <w:tcPr>
            <w:tcW w:w="860" w:type="pct"/>
            <w:vMerge/>
            <w:shd w:val="clear" w:color="auto" w:fill="auto"/>
          </w:tcPr>
          <w:p w14:paraId="5E5CBFFC" w14:textId="77777777" w:rsidR="006B33AC" w:rsidRPr="00466D21" w:rsidRDefault="006B33AC" w:rsidP="0001347E">
            <w:pPr>
              <w:spacing w:after="0" w:line="240" w:lineRule="auto"/>
              <w:rPr>
                <w:rFonts w:ascii="Times New Roman" w:hAnsi="Times New Roman"/>
                <w:sz w:val="24"/>
                <w:szCs w:val="24"/>
              </w:rPr>
            </w:pPr>
          </w:p>
        </w:tc>
        <w:tc>
          <w:tcPr>
            <w:tcW w:w="158" w:type="pct"/>
            <w:shd w:val="clear" w:color="auto" w:fill="auto"/>
          </w:tcPr>
          <w:p w14:paraId="273E0449"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113720EA"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 xml:space="preserve"> Предпринимательская деятельность. Правовое положение субъектов предпринимательской деятельности, их признаки.</w:t>
            </w:r>
          </w:p>
          <w:p w14:paraId="0AF673EC"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Правомочия собственника. Право хозяйственного ведения и право оперативного управления. Формы собственности по российскому законодательству.</w:t>
            </w:r>
            <w:r w:rsidRPr="00466D21">
              <w:rPr>
                <w:rFonts w:ascii="Times New Roman" w:hAnsi="Times New Roman"/>
                <w:sz w:val="24"/>
                <w:szCs w:val="24"/>
              </w:rPr>
              <w:tab/>
            </w:r>
          </w:p>
        </w:tc>
        <w:tc>
          <w:tcPr>
            <w:tcW w:w="511" w:type="pct"/>
            <w:vMerge/>
            <w:shd w:val="clear" w:color="auto" w:fill="auto"/>
          </w:tcPr>
          <w:p w14:paraId="2BC9E014" w14:textId="77777777" w:rsidR="006B33AC" w:rsidRPr="00466D21" w:rsidRDefault="006B33AC" w:rsidP="0001347E">
            <w:pPr>
              <w:spacing w:after="0" w:line="240" w:lineRule="auto"/>
              <w:rPr>
                <w:rFonts w:ascii="Times New Roman" w:hAnsi="Times New Roman"/>
                <w:sz w:val="24"/>
                <w:szCs w:val="24"/>
              </w:rPr>
            </w:pPr>
          </w:p>
        </w:tc>
        <w:tc>
          <w:tcPr>
            <w:tcW w:w="659" w:type="pct"/>
            <w:vMerge w:val="restart"/>
          </w:tcPr>
          <w:p w14:paraId="7AA633B5"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 xml:space="preserve">ОК 5, ОК6, </w:t>
            </w:r>
          </w:p>
          <w:p w14:paraId="551A9BCA" w14:textId="2005E860" w:rsidR="006B33AC" w:rsidRPr="00466D21" w:rsidRDefault="006B33AC" w:rsidP="00444A9B">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78D78A18" w14:textId="77777777" w:rsidR="006B33AC" w:rsidRPr="00253B01" w:rsidRDefault="006B33AC" w:rsidP="00244AA2">
            <w:pPr>
              <w:spacing w:after="0" w:line="240" w:lineRule="auto"/>
              <w:rPr>
                <w:rFonts w:ascii="Times New Roman" w:hAnsi="Times New Roman"/>
              </w:rPr>
            </w:pPr>
            <w:r w:rsidRPr="00253B01">
              <w:rPr>
                <w:rFonts w:ascii="Times New Roman" w:hAnsi="Times New Roman"/>
              </w:rPr>
              <w:t>Уо.05.01</w:t>
            </w:r>
          </w:p>
          <w:p w14:paraId="7FD9A244" w14:textId="77777777" w:rsidR="006B33AC" w:rsidRPr="00253B01" w:rsidRDefault="006B33AC" w:rsidP="00244AA2">
            <w:pPr>
              <w:spacing w:after="0" w:line="240" w:lineRule="auto"/>
              <w:rPr>
                <w:rFonts w:ascii="Times New Roman" w:hAnsi="Times New Roman"/>
              </w:rPr>
            </w:pPr>
            <w:r w:rsidRPr="00253B01">
              <w:rPr>
                <w:rFonts w:ascii="Times New Roman" w:hAnsi="Times New Roman"/>
              </w:rPr>
              <w:t>Зо.05.01</w:t>
            </w:r>
          </w:p>
          <w:p w14:paraId="5B330C1A" w14:textId="77777777" w:rsidR="006B33AC" w:rsidRPr="00253B01" w:rsidRDefault="006B33AC" w:rsidP="00244AA2">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506435F5" w14:textId="77777777" w:rsidR="006B33AC" w:rsidRPr="00253B01" w:rsidRDefault="006B33AC" w:rsidP="00244AA2">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1CBD5437" w14:textId="77777777" w:rsidR="006B33AC" w:rsidRPr="00253B01" w:rsidRDefault="006B33AC" w:rsidP="00244AA2">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265473A9" w14:textId="77777777" w:rsidR="006B33AC" w:rsidRPr="001320F0" w:rsidRDefault="006B33AC" w:rsidP="00244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3C582591" w14:textId="77777777" w:rsidR="006B33AC" w:rsidRDefault="00B83CC1" w:rsidP="0001347E">
            <w:pPr>
              <w:spacing w:after="0" w:line="240" w:lineRule="auto"/>
              <w:rPr>
                <w:rFonts w:ascii="Times New Roman" w:hAnsi="Times New Roman"/>
                <w:sz w:val="24"/>
                <w:szCs w:val="24"/>
              </w:rPr>
            </w:pPr>
            <w:r>
              <w:rPr>
                <w:rFonts w:ascii="Times New Roman" w:hAnsi="Times New Roman"/>
                <w:sz w:val="24"/>
                <w:szCs w:val="24"/>
              </w:rPr>
              <w:t>Уд 1</w:t>
            </w:r>
          </w:p>
          <w:p w14:paraId="112FDD1A" w14:textId="77777777" w:rsidR="00B83CC1" w:rsidRDefault="00B83CC1" w:rsidP="0001347E">
            <w:pPr>
              <w:spacing w:after="0" w:line="240" w:lineRule="auto"/>
              <w:rPr>
                <w:rFonts w:ascii="Times New Roman" w:hAnsi="Times New Roman"/>
                <w:sz w:val="24"/>
                <w:szCs w:val="24"/>
              </w:rPr>
            </w:pPr>
            <w:r>
              <w:rPr>
                <w:rFonts w:ascii="Times New Roman" w:hAnsi="Times New Roman"/>
                <w:sz w:val="24"/>
                <w:szCs w:val="24"/>
              </w:rPr>
              <w:t>Уд 2</w:t>
            </w:r>
          </w:p>
          <w:p w14:paraId="15194F8B" w14:textId="77777777" w:rsidR="00B83CC1" w:rsidRDefault="00B83CC1" w:rsidP="0001347E">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1A019755" w14:textId="77777777" w:rsidR="00B83CC1" w:rsidRDefault="00B83CC1" w:rsidP="0001347E">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10E5DE48" w14:textId="7900BFCB" w:rsidR="007451F3" w:rsidRPr="00466D21" w:rsidRDefault="00B83CC1" w:rsidP="0001347E">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6B33AC" w:rsidRPr="00466D21" w14:paraId="54A93F09" w14:textId="77777777" w:rsidTr="007451F3">
        <w:trPr>
          <w:trHeight w:val="397"/>
        </w:trPr>
        <w:tc>
          <w:tcPr>
            <w:tcW w:w="860" w:type="pct"/>
            <w:vMerge/>
            <w:shd w:val="clear" w:color="auto" w:fill="auto"/>
          </w:tcPr>
          <w:p w14:paraId="0DDE6A06" w14:textId="77777777" w:rsidR="006B33AC" w:rsidRPr="00466D21" w:rsidRDefault="006B33AC" w:rsidP="0001347E">
            <w:pPr>
              <w:spacing w:after="0" w:line="240" w:lineRule="auto"/>
              <w:rPr>
                <w:rFonts w:ascii="Times New Roman" w:hAnsi="Times New Roman"/>
                <w:sz w:val="24"/>
                <w:szCs w:val="24"/>
              </w:rPr>
            </w:pPr>
          </w:p>
        </w:tc>
        <w:tc>
          <w:tcPr>
            <w:tcW w:w="2531" w:type="pct"/>
            <w:gridSpan w:val="2"/>
            <w:shd w:val="clear" w:color="auto" w:fill="auto"/>
          </w:tcPr>
          <w:p w14:paraId="2896155D"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Практическое занятие  №1 Составление схемы получения статуса ИП</w:t>
            </w:r>
          </w:p>
        </w:tc>
        <w:tc>
          <w:tcPr>
            <w:tcW w:w="511" w:type="pct"/>
            <w:shd w:val="clear" w:color="auto" w:fill="auto"/>
          </w:tcPr>
          <w:p w14:paraId="20BE5892"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7D24B4D8" w14:textId="17C50366" w:rsidR="006B33AC" w:rsidRPr="00466D21" w:rsidRDefault="006B33AC" w:rsidP="00444A9B">
            <w:pPr>
              <w:spacing w:after="0" w:line="240" w:lineRule="auto"/>
              <w:rPr>
                <w:rFonts w:ascii="Times New Roman" w:hAnsi="Times New Roman"/>
                <w:sz w:val="24"/>
                <w:szCs w:val="24"/>
              </w:rPr>
            </w:pPr>
          </w:p>
        </w:tc>
        <w:tc>
          <w:tcPr>
            <w:tcW w:w="438" w:type="pct"/>
            <w:vMerge/>
          </w:tcPr>
          <w:p w14:paraId="3E9AD34E" w14:textId="77777777" w:rsidR="006B33AC" w:rsidRPr="00466D21" w:rsidRDefault="006B33AC" w:rsidP="0001347E">
            <w:pPr>
              <w:spacing w:after="0" w:line="240" w:lineRule="auto"/>
              <w:rPr>
                <w:rFonts w:ascii="Times New Roman" w:hAnsi="Times New Roman"/>
                <w:sz w:val="24"/>
                <w:szCs w:val="24"/>
              </w:rPr>
            </w:pPr>
          </w:p>
        </w:tc>
      </w:tr>
      <w:tr w:rsidR="007451F3" w:rsidRPr="00466D21" w14:paraId="260396D1" w14:textId="77777777" w:rsidTr="007451F3">
        <w:trPr>
          <w:trHeight w:val="20"/>
        </w:trPr>
        <w:tc>
          <w:tcPr>
            <w:tcW w:w="860" w:type="pct"/>
            <w:vMerge w:val="restart"/>
            <w:shd w:val="clear" w:color="auto" w:fill="auto"/>
          </w:tcPr>
          <w:p w14:paraId="7BE42517"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Тема 1.2</w:t>
            </w:r>
          </w:p>
          <w:p w14:paraId="7A6FE7FA"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Юридическое лицо.</w:t>
            </w:r>
          </w:p>
          <w:p w14:paraId="32234F24"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Экономические споры</w:t>
            </w:r>
          </w:p>
          <w:p w14:paraId="0F9FF285"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06279503"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378C4C83"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7DD6F5F9"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ОК 5, ОК6, </w:t>
            </w:r>
          </w:p>
          <w:p w14:paraId="1C600ED1" w14:textId="3AA74E3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3F705817" w14:textId="77777777" w:rsidR="007451F3" w:rsidRPr="00253B01" w:rsidRDefault="007451F3" w:rsidP="007451F3">
            <w:pPr>
              <w:spacing w:after="0" w:line="240" w:lineRule="auto"/>
              <w:rPr>
                <w:rFonts w:ascii="Times New Roman" w:hAnsi="Times New Roman"/>
              </w:rPr>
            </w:pPr>
            <w:r w:rsidRPr="00253B01">
              <w:rPr>
                <w:rFonts w:ascii="Times New Roman" w:hAnsi="Times New Roman"/>
              </w:rPr>
              <w:t>Уо.05.01</w:t>
            </w:r>
          </w:p>
          <w:p w14:paraId="53F04877" w14:textId="77777777" w:rsidR="007451F3" w:rsidRPr="00253B01" w:rsidRDefault="007451F3" w:rsidP="007451F3">
            <w:pPr>
              <w:spacing w:after="0" w:line="240" w:lineRule="auto"/>
              <w:rPr>
                <w:rFonts w:ascii="Times New Roman" w:hAnsi="Times New Roman"/>
              </w:rPr>
            </w:pPr>
            <w:r w:rsidRPr="00253B01">
              <w:rPr>
                <w:rFonts w:ascii="Times New Roman" w:hAnsi="Times New Roman"/>
              </w:rPr>
              <w:t>Зо.05.01</w:t>
            </w:r>
          </w:p>
          <w:p w14:paraId="4418DC77" w14:textId="77777777" w:rsidR="007451F3" w:rsidRPr="00253B01" w:rsidRDefault="007451F3" w:rsidP="007451F3">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08CE95E7" w14:textId="77777777" w:rsidR="007451F3" w:rsidRPr="00253B01" w:rsidRDefault="007451F3" w:rsidP="007451F3">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2FA0B4F6" w14:textId="77777777" w:rsidR="007451F3" w:rsidRPr="00253B01" w:rsidRDefault="007451F3" w:rsidP="007451F3">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434B19EF" w14:textId="77777777" w:rsidR="007451F3" w:rsidRPr="001320F0" w:rsidRDefault="007451F3" w:rsidP="00745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332EB420" w14:textId="77777777" w:rsidR="007451F3" w:rsidRDefault="007451F3" w:rsidP="007451F3">
            <w:pPr>
              <w:spacing w:after="0" w:line="240" w:lineRule="auto"/>
              <w:rPr>
                <w:rFonts w:ascii="Times New Roman" w:hAnsi="Times New Roman"/>
                <w:sz w:val="24"/>
                <w:szCs w:val="24"/>
              </w:rPr>
            </w:pPr>
            <w:r>
              <w:rPr>
                <w:rFonts w:ascii="Times New Roman" w:hAnsi="Times New Roman"/>
                <w:sz w:val="24"/>
                <w:szCs w:val="24"/>
              </w:rPr>
              <w:t>Уд 1</w:t>
            </w:r>
          </w:p>
          <w:p w14:paraId="21C10259" w14:textId="77777777" w:rsidR="007451F3" w:rsidRDefault="007451F3" w:rsidP="007451F3">
            <w:pPr>
              <w:spacing w:after="0" w:line="240" w:lineRule="auto"/>
              <w:rPr>
                <w:rFonts w:ascii="Times New Roman" w:hAnsi="Times New Roman"/>
                <w:sz w:val="24"/>
                <w:szCs w:val="24"/>
              </w:rPr>
            </w:pPr>
            <w:r>
              <w:rPr>
                <w:rFonts w:ascii="Times New Roman" w:hAnsi="Times New Roman"/>
                <w:sz w:val="24"/>
                <w:szCs w:val="24"/>
              </w:rPr>
              <w:t>Уд 2</w:t>
            </w:r>
          </w:p>
          <w:p w14:paraId="0483D831" w14:textId="77777777" w:rsidR="007451F3"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51098AB2" w14:textId="77777777" w:rsidR="007451F3"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lastRenderedPageBreak/>
              <w:t>Зд</w:t>
            </w:r>
            <w:proofErr w:type="spellEnd"/>
            <w:r>
              <w:rPr>
                <w:rFonts w:ascii="Times New Roman" w:hAnsi="Times New Roman"/>
                <w:sz w:val="24"/>
                <w:szCs w:val="24"/>
              </w:rPr>
              <w:t xml:space="preserve"> 2</w:t>
            </w:r>
          </w:p>
          <w:p w14:paraId="2C251782" w14:textId="761A9FA9" w:rsidR="007451F3" w:rsidRPr="00466D21"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6B33AC" w:rsidRPr="00466D21" w14:paraId="6DD586D6" w14:textId="77777777" w:rsidTr="007451F3">
        <w:trPr>
          <w:trHeight w:val="20"/>
        </w:trPr>
        <w:tc>
          <w:tcPr>
            <w:tcW w:w="860" w:type="pct"/>
            <w:vMerge/>
            <w:shd w:val="clear" w:color="auto" w:fill="auto"/>
          </w:tcPr>
          <w:p w14:paraId="72BD996D" w14:textId="77777777" w:rsidR="006B33AC" w:rsidRPr="00466D21" w:rsidRDefault="006B33AC" w:rsidP="0001347E">
            <w:pPr>
              <w:spacing w:after="0" w:line="240" w:lineRule="auto"/>
              <w:rPr>
                <w:rFonts w:ascii="Times New Roman" w:hAnsi="Times New Roman"/>
                <w:sz w:val="24"/>
                <w:szCs w:val="24"/>
              </w:rPr>
            </w:pPr>
          </w:p>
        </w:tc>
        <w:tc>
          <w:tcPr>
            <w:tcW w:w="158" w:type="pct"/>
            <w:shd w:val="clear" w:color="auto" w:fill="auto"/>
          </w:tcPr>
          <w:p w14:paraId="6EB3F211"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085A5F9B"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Понятие юридического лица, его признаки и организационно – правовые формы.</w:t>
            </w:r>
          </w:p>
          <w:p w14:paraId="0E12604E"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Создание, реорганизация и ликвидация юридических лиц. Банкротство юридического лица. Понятие экономических споров и их виды: преддоговорные, споры, связанные с нарушением прав собственника, убытками и т.д. Подведомственность и подсудность экономических споров. Сроки исковой давности.</w:t>
            </w:r>
          </w:p>
        </w:tc>
        <w:tc>
          <w:tcPr>
            <w:tcW w:w="511" w:type="pct"/>
            <w:vMerge/>
            <w:shd w:val="clear" w:color="auto" w:fill="auto"/>
          </w:tcPr>
          <w:p w14:paraId="72053D24" w14:textId="77777777" w:rsidR="006B33AC" w:rsidRPr="00466D21" w:rsidRDefault="006B33AC" w:rsidP="0001347E">
            <w:pPr>
              <w:spacing w:after="0" w:line="240" w:lineRule="auto"/>
              <w:rPr>
                <w:rFonts w:ascii="Times New Roman" w:hAnsi="Times New Roman"/>
                <w:sz w:val="24"/>
                <w:szCs w:val="24"/>
              </w:rPr>
            </w:pPr>
          </w:p>
        </w:tc>
        <w:tc>
          <w:tcPr>
            <w:tcW w:w="659" w:type="pct"/>
            <w:vMerge/>
          </w:tcPr>
          <w:p w14:paraId="2C2D0C7D" w14:textId="77777777" w:rsidR="006B33AC" w:rsidRPr="00466D21" w:rsidRDefault="006B33AC" w:rsidP="0001347E">
            <w:pPr>
              <w:spacing w:after="0" w:line="240" w:lineRule="auto"/>
              <w:rPr>
                <w:rFonts w:ascii="Times New Roman" w:hAnsi="Times New Roman"/>
                <w:sz w:val="24"/>
                <w:szCs w:val="24"/>
              </w:rPr>
            </w:pPr>
          </w:p>
        </w:tc>
        <w:tc>
          <w:tcPr>
            <w:tcW w:w="438" w:type="pct"/>
            <w:vMerge/>
          </w:tcPr>
          <w:p w14:paraId="42987537" w14:textId="77777777" w:rsidR="006B33AC" w:rsidRPr="00466D21" w:rsidRDefault="006B33AC" w:rsidP="0001347E">
            <w:pPr>
              <w:spacing w:after="0" w:line="240" w:lineRule="auto"/>
              <w:rPr>
                <w:rFonts w:ascii="Times New Roman" w:hAnsi="Times New Roman"/>
                <w:sz w:val="24"/>
                <w:szCs w:val="24"/>
              </w:rPr>
            </w:pPr>
          </w:p>
        </w:tc>
      </w:tr>
      <w:tr w:rsidR="006B33AC" w:rsidRPr="00466D21" w14:paraId="049E7095" w14:textId="77777777" w:rsidTr="007451F3">
        <w:trPr>
          <w:trHeight w:val="20"/>
        </w:trPr>
        <w:tc>
          <w:tcPr>
            <w:tcW w:w="860" w:type="pct"/>
            <w:vMerge/>
            <w:shd w:val="clear" w:color="auto" w:fill="auto"/>
          </w:tcPr>
          <w:p w14:paraId="33A2A100" w14:textId="77777777" w:rsidR="006B33AC" w:rsidRPr="00466D21" w:rsidRDefault="006B33AC" w:rsidP="0001347E">
            <w:pPr>
              <w:spacing w:after="0" w:line="240" w:lineRule="auto"/>
              <w:rPr>
                <w:rFonts w:ascii="Times New Roman" w:hAnsi="Times New Roman"/>
                <w:sz w:val="24"/>
                <w:szCs w:val="24"/>
              </w:rPr>
            </w:pPr>
          </w:p>
        </w:tc>
        <w:tc>
          <w:tcPr>
            <w:tcW w:w="2531" w:type="pct"/>
            <w:gridSpan w:val="2"/>
            <w:shd w:val="clear" w:color="auto" w:fill="auto"/>
          </w:tcPr>
          <w:p w14:paraId="01074E27"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Практическое занятие №2 Составление искового заявления в арбитражный суд.</w:t>
            </w:r>
          </w:p>
        </w:tc>
        <w:tc>
          <w:tcPr>
            <w:tcW w:w="511" w:type="pct"/>
            <w:shd w:val="clear" w:color="auto" w:fill="auto"/>
          </w:tcPr>
          <w:p w14:paraId="104DD6C8" w14:textId="77777777" w:rsidR="006B33AC" w:rsidRPr="00466D21" w:rsidRDefault="006B33AC" w:rsidP="0001347E">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3FCA99C8" w14:textId="5648B9C6" w:rsidR="006B33AC" w:rsidRPr="00466D21" w:rsidRDefault="006B33AC" w:rsidP="00444A9B">
            <w:pPr>
              <w:spacing w:after="0" w:line="240" w:lineRule="auto"/>
              <w:rPr>
                <w:rFonts w:ascii="Times New Roman" w:hAnsi="Times New Roman"/>
                <w:sz w:val="24"/>
                <w:szCs w:val="24"/>
              </w:rPr>
            </w:pPr>
          </w:p>
        </w:tc>
        <w:tc>
          <w:tcPr>
            <w:tcW w:w="438" w:type="pct"/>
            <w:vMerge/>
          </w:tcPr>
          <w:p w14:paraId="736F01A1" w14:textId="77777777" w:rsidR="006B33AC" w:rsidRPr="00466D21" w:rsidRDefault="006B33AC" w:rsidP="0001347E">
            <w:pPr>
              <w:spacing w:after="0" w:line="240" w:lineRule="auto"/>
              <w:rPr>
                <w:rFonts w:ascii="Times New Roman" w:hAnsi="Times New Roman"/>
                <w:sz w:val="24"/>
                <w:szCs w:val="24"/>
              </w:rPr>
            </w:pPr>
          </w:p>
        </w:tc>
      </w:tr>
      <w:tr w:rsidR="0001347E" w:rsidRPr="00466D21" w14:paraId="1B32C381" w14:textId="77777777" w:rsidTr="007451F3">
        <w:trPr>
          <w:trHeight w:val="20"/>
        </w:trPr>
        <w:tc>
          <w:tcPr>
            <w:tcW w:w="860" w:type="pct"/>
            <w:shd w:val="clear" w:color="auto" w:fill="auto"/>
          </w:tcPr>
          <w:p w14:paraId="4D51B79B"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Раздел 2.</w:t>
            </w:r>
          </w:p>
        </w:tc>
        <w:tc>
          <w:tcPr>
            <w:tcW w:w="2531" w:type="pct"/>
            <w:gridSpan w:val="2"/>
            <w:shd w:val="clear" w:color="auto" w:fill="auto"/>
          </w:tcPr>
          <w:p w14:paraId="52FD86FB"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Труд и социальная защита</w:t>
            </w:r>
          </w:p>
        </w:tc>
        <w:tc>
          <w:tcPr>
            <w:tcW w:w="511" w:type="pct"/>
            <w:shd w:val="clear" w:color="auto" w:fill="auto"/>
          </w:tcPr>
          <w:p w14:paraId="63302492" w14:textId="77777777" w:rsidR="0001347E" w:rsidRPr="00466D21" w:rsidRDefault="0001347E" w:rsidP="0001347E">
            <w:pPr>
              <w:spacing w:after="0" w:line="240" w:lineRule="auto"/>
              <w:rPr>
                <w:rFonts w:ascii="Times New Roman" w:hAnsi="Times New Roman"/>
                <w:sz w:val="24"/>
                <w:szCs w:val="24"/>
              </w:rPr>
            </w:pPr>
            <w:r w:rsidRPr="00466D21">
              <w:rPr>
                <w:rFonts w:ascii="Times New Roman" w:hAnsi="Times New Roman"/>
                <w:sz w:val="24"/>
                <w:szCs w:val="24"/>
              </w:rPr>
              <w:t>33</w:t>
            </w:r>
          </w:p>
        </w:tc>
        <w:tc>
          <w:tcPr>
            <w:tcW w:w="659" w:type="pct"/>
          </w:tcPr>
          <w:p w14:paraId="48F7E9A1" w14:textId="77777777" w:rsidR="0001347E" w:rsidRPr="00466D21" w:rsidRDefault="0001347E" w:rsidP="0001347E">
            <w:pPr>
              <w:spacing w:after="0" w:line="240" w:lineRule="auto"/>
              <w:rPr>
                <w:rFonts w:ascii="Times New Roman" w:hAnsi="Times New Roman"/>
                <w:sz w:val="24"/>
                <w:szCs w:val="24"/>
              </w:rPr>
            </w:pPr>
          </w:p>
        </w:tc>
        <w:tc>
          <w:tcPr>
            <w:tcW w:w="438" w:type="pct"/>
          </w:tcPr>
          <w:p w14:paraId="69CA913D" w14:textId="77777777" w:rsidR="0001347E" w:rsidRPr="00466D21" w:rsidRDefault="0001347E" w:rsidP="0001347E">
            <w:pPr>
              <w:spacing w:after="0" w:line="240" w:lineRule="auto"/>
              <w:rPr>
                <w:rFonts w:ascii="Times New Roman" w:hAnsi="Times New Roman"/>
                <w:sz w:val="24"/>
                <w:szCs w:val="24"/>
              </w:rPr>
            </w:pPr>
          </w:p>
        </w:tc>
      </w:tr>
      <w:tr w:rsidR="007451F3" w:rsidRPr="00466D21" w14:paraId="5AD9D750" w14:textId="77777777" w:rsidTr="007451F3">
        <w:trPr>
          <w:trHeight w:val="20"/>
        </w:trPr>
        <w:tc>
          <w:tcPr>
            <w:tcW w:w="860" w:type="pct"/>
            <w:vMerge w:val="restart"/>
            <w:shd w:val="clear" w:color="auto" w:fill="auto"/>
          </w:tcPr>
          <w:p w14:paraId="0582E663"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             Тема 2.1. </w:t>
            </w:r>
          </w:p>
          <w:p w14:paraId="09CD1220"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Трудовое право как отрасль права</w:t>
            </w:r>
          </w:p>
          <w:p w14:paraId="1B3D04E8"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0EF2035D"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7577BA68"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624AF3B3" w14:textId="77777777" w:rsidR="007451F3"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ОК </w:t>
            </w:r>
            <w:r>
              <w:rPr>
                <w:rFonts w:ascii="Times New Roman" w:hAnsi="Times New Roman"/>
                <w:sz w:val="24"/>
                <w:szCs w:val="24"/>
              </w:rPr>
              <w:t xml:space="preserve">1-ОК 3, ОК 8, ОК 9 ПК 1.7, </w:t>
            </w:r>
          </w:p>
          <w:p w14:paraId="0D372DC2" w14:textId="00128A29"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4BB44912" w14:textId="77777777" w:rsidR="007451F3" w:rsidRDefault="007451F3" w:rsidP="007451F3">
            <w:pPr>
              <w:spacing w:after="0" w:line="240" w:lineRule="auto"/>
            </w:pPr>
            <w:bookmarkStart w:id="26" w:name="OLE_LINK2"/>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p>
          <w:p w14:paraId="5E641439" w14:textId="77777777" w:rsidR="007451F3" w:rsidRDefault="007451F3" w:rsidP="007451F3">
            <w:pPr>
              <w:spacing w:after="0" w:line="240" w:lineRule="auto"/>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01.01</w:t>
            </w:r>
          </w:p>
          <w:p w14:paraId="04A459DD"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02.01</w:t>
            </w:r>
          </w:p>
          <w:p w14:paraId="301827E3"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02.02</w:t>
            </w:r>
          </w:p>
          <w:p w14:paraId="29BF0D91"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02.03</w:t>
            </w:r>
          </w:p>
          <w:p w14:paraId="217843AA"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03.01</w:t>
            </w:r>
          </w:p>
          <w:p w14:paraId="1DC893A2"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08.01</w:t>
            </w:r>
          </w:p>
          <w:p w14:paraId="32D478E5"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09.01</w:t>
            </w:r>
          </w:p>
          <w:p w14:paraId="1C2EAC84"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Зо</w:t>
            </w:r>
            <w:proofErr w:type="spellEnd"/>
            <w:r w:rsidRPr="007451F3">
              <w:rPr>
                <w:rFonts w:ascii="Times New Roman" w:hAnsi="Times New Roman"/>
              </w:rPr>
              <w:t xml:space="preserve"> 02.01</w:t>
            </w:r>
          </w:p>
          <w:p w14:paraId="6BF925DC" w14:textId="77777777" w:rsidR="007451F3" w:rsidRDefault="007451F3" w:rsidP="007451F3">
            <w:pPr>
              <w:spacing w:after="0" w:line="240" w:lineRule="auto"/>
              <w:rPr>
                <w:rFonts w:ascii="Times New Roman" w:hAnsi="Times New Roman"/>
              </w:rPr>
            </w:pPr>
            <w:proofErr w:type="spellStart"/>
            <w:r w:rsidRPr="007451F3">
              <w:rPr>
                <w:rFonts w:ascii="Times New Roman" w:hAnsi="Times New Roman"/>
              </w:rPr>
              <w:t>Зо</w:t>
            </w:r>
            <w:proofErr w:type="spellEnd"/>
            <w:r w:rsidRPr="007451F3">
              <w:rPr>
                <w:rFonts w:ascii="Times New Roman" w:hAnsi="Times New Roman"/>
              </w:rPr>
              <w:t xml:space="preserve"> 03.01</w:t>
            </w:r>
          </w:p>
          <w:bookmarkEnd w:id="26"/>
          <w:p w14:paraId="4DD6AF0C" w14:textId="77777777" w:rsidR="007451F3" w:rsidRDefault="007451F3" w:rsidP="007451F3">
            <w:pPr>
              <w:spacing w:after="0" w:line="240" w:lineRule="auto"/>
              <w:rPr>
                <w:rFonts w:ascii="Times New Roman" w:hAnsi="Times New Roman"/>
                <w:sz w:val="24"/>
                <w:szCs w:val="24"/>
              </w:rPr>
            </w:pPr>
            <w:r w:rsidRPr="007E2013">
              <w:rPr>
                <w:rFonts w:ascii="Times New Roman" w:hAnsi="Times New Roman"/>
                <w:sz w:val="24"/>
                <w:szCs w:val="24"/>
              </w:rPr>
              <w:t>У 1.7.01</w:t>
            </w:r>
          </w:p>
          <w:p w14:paraId="3E063B59" w14:textId="0B2B213A" w:rsidR="007451F3" w:rsidRDefault="007451F3" w:rsidP="007451F3">
            <w:pPr>
              <w:spacing w:after="0" w:line="240" w:lineRule="auto"/>
              <w:rPr>
                <w:rFonts w:ascii="Times New Roman" w:hAnsi="Times New Roman"/>
                <w:sz w:val="24"/>
                <w:szCs w:val="24"/>
              </w:rPr>
            </w:pPr>
            <w:r>
              <w:rPr>
                <w:rFonts w:ascii="Times New Roman" w:hAnsi="Times New Roman"/>
                <w:sz w:val="24"/>
                <w:szCs w:val="24"/>
              </w:rPr>
              <w:t>З</w:t>
            </w:r>
            <w:r w:rsidRPr="007E2013">
              <w:rPr>
                <w:rFonts w:ascii="Times New Roman" w:hAnsi="Times New Roman"/>
                <w:sz w:val="24"/>
                <w:szCs w:val="24"/>
              </w:rPr>
              <w:t xml:space="preserve"> 1.7.01</w:t>
            </w:r>
          </w:p>
          <w:p w14:paraId="2CE38287" w14:textId="591CB986" w:rsidR="007451F3" w:rsidRPr="00253B01" w:rsidRDefault="007451F3" w:rsidP="007451F3">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2F1349F0" w14:textId="77777777" w:rsidR="007451F3" w:rsidRPr="001320F0" w:rsidRDefault="007451F3" w:rsidP="00745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12084E50" w14:textId="77777777" w:rsidR="007451F3" w:rsidRDefault="007451F3" w:rsidP="007451F3">
            <w:pPr>
              <w:spacing w:after="0" w:line="240" w:lineRule="auto"/>
              <w:rPr>
                <w:rFonts w:ascii="Times New Roman" w:hAnsi="Times New Roman"/>
                <w:sz w:val="24"/>
                <w:szCs w:val="24"/>
              </w:rPr>
            </w:pPr>
            <w:r>
              <w:rPr>
                <w:rFonts w:ascii="Times New Roman" w:hAnsi="Times New Roman"/>
                <w:sz w:val="24"/>
                <w:szCs w:val="24"/>
              </w:rPr>
              <w:t>Уд 1</w:t>
            </w:r>
          </w:p>
          <w:p w14:paraId="63B10989" w14:textId="77777777" w:rsidR="007451F3" w:rsidRDefault="007451F3" w:rsidP="007451F3">
            <w:pPr>
              <w:spacing w:after="0" w:line="240" w:lineRule="auto"/>
              <w:rPr>
                <w:rFonts w:ascii="Times New Roman" w:hAnsi="Times New Roman"/>
                <w:sz w:val="24"/>
                <w:szCs w:val="24"/>
              </w:rPr>
            </w:pPr>
            <w:r>
              <w:rPr>
                <w:rFonts w:ascii="Times New Roman" w:hAnsi="Times New Roman"/>
                <w:sz w:val="24"/>
                <w:szCs w:val="24"/>
              </w:rPr>
              <w:t>Уд 2</w:t>
            </w:r>
          </w:p>
          <w:p w14:paraId="19C7A8A2" w14:textId="77777777" w:rsidR="007451F3"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1B9D1CDB" w14:textId="77777777" w:rsidR="007451F3"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18E31643" w14:textId="7568B467" w:rsidR="007451F3" w:rsidRPr="00466D21"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7451F3" w:rsidRPr="00466D21" w14:paraId="4320D666" w14:textId="77777777" w:rsidTr="007451F3">
        <w:trPr>
          <w:trHeight w:val="20"/>
        </w:trPr>
        <w:tc>
          <w:tcPr>
            <w:tcW w:w="860" w:type="pct"/>
            <w:vMerge/>
            <w:shd w:val="clear" w:color="auto" w:fill="auto"/>
          </w:tcPr>
          <w:p w14:paraId="72260322"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37531ED9"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0AD3291A"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 Понятие трудового права. Источники трудового права. Субъекты трудовых правоотношений. Структура трудовых правоотношений. Основания возникновения, изменения и прекращения трудового правоотношения. </w:t>
            </w:r>
          </w:p>
        </w:tc>
        <w:tc>
          <w:tcPr>
            <w:tcW w:w="511" w:type="pct"/>
            <w:vMerge/>
          </w:tcPr>
          <w:p w14:paraId="61DC7BBF"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7BBAFB53" w14:textId="77777777" w:rsidR="007451F3" w:rsidRPr="00466D21" w:rsidRDefault="007451F3" w:rsidP="007451F3">
            <w:pPr>
              <w:spacing w:after="0" w:line="240" w:lineRule="auto"/>
              <w:rPr>
                <w:rFonts w:ascii="Times New Roman" w:hAnsi="Times New Roman"/>
                <w:sz w:val="24"/>
                <w:szCs w:val="24"/>
              </w:rPr>
            </w:pPr>
          </w:p>
        </w:tc>
        <w:tc>
          <w:tcPr>
            <w:tcW w:w="438" w:type="pct"/>
            <w:vMerge/>
          </w:tcPr>
          <w:p w14:paraId="785A8157"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3624866A" w14:textId="77777777" w:rsidTr="007451F3">
        <w:trPr>
          <w:trHeight w:val="64"/>
        </w:trPr>
        <w:tc>
          <w:tcPr>
            <w:tcW w:w="860" w:type="pct"/>
            <w:vMerge/>
            <w:shd w:val="clear" w:color="auto" w:fill="auto"/>
          </w:tcPr>
          <w:p w14:paraId="5DCDE131"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3E450259"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Самостоятельная работа обучающихся:  написание рефератов</w:t>
            </w:r>
          </w:p>
        </w:tc>
        <w:tc>
          <w:tcPr>
            <w:tcW w:w="511" w:type="pct"/>
            <w:shd w:val="clear" w:color="auto" w:fill="auto"/>
          </w:tcPr>
          <w:p w14:paraId="7877D93C"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3</w:t>
            </w:r>
          </w:p>
        </w:tc>
        <w:tc>
          <w:tcPr>
            <w:tcW w:w="659" w:type="pct"/>
            <w:vMerge/>
          </w:tcPr>
          <w:p w14:paraId="28D5C8E3" w14:textId="628244CB" w:rsidR="007451F3" w:rsidRPr="00466D21" w:rsidRDefault="007451F3" w:rsidP="007451F3">
            <w:pPr>
              <w:spacing w:after="0" w:line="240" w:lineRule="auto"/>
              <w:rPr>
                <w:rFonts w:ascii="Times New Roman" w:hAnsi="Times New Roman"/>
                <w:sz w:val="24"/>
                <w:szCs w:val="24"/>
              </w:rPr>
            </w:pPr>
          </w:p>
        </w:tc>
        <w:tc>
          <w:tcPr>
            <w:tcW w:w="438" w:type="pct"/>
            <w:vMerge/>
          </w:tcPr>
          <w:p w14:paraId="58725B47"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7F4383F2" w14:textId="77777777" w:rsidTr="007451F3">
        <w:trPr>
          <w:trHeight w:val="64"/>
        </w:trPr>
        <w:tc>
          <w:tcPr>
            <w:tcW w:w="860" w:type="pct"/>
            <w:vMerge w:val="restart"/>
            <w:shd w:val="clear" w:color="auto" w:fill="auto"/>
          </w:tcPr>
          <w:p w14:paraId="32455F42"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Тема 2.2.</w:t>
            </w:r>
          </w:p>
          <w:p w14:paraId="2A643D25"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Правовое регулирование занятости и трудоустройства</w:t>
            </w:r>
          </w:p>
        </w:tc>
        <w:tc>
          <w:tcPr>
            <w:tcW w:w="2531" w:type="pct"/>
            <w:gridSpan w:val="2"/>
            <w:shd w:val="clear" w:color="auto" w:fill="auto"/>
          </w:tcPr>
          <w:p w14:paraId="628A89EF"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77DA7953"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7D7100A5" w14:textId="77777777" w:rsidR="007451F3"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ОК </w:t>
            </w:r>
            <w:r>
              <w:rPr>
                <w:rFonts w:ascii="Times New Roman" w:hAnsi="Times New Roman"/>
                <w:sz w:val="24"/>
                <w:szCs w:val="24"/>
              </w:rPr>
              <w:t xml:space="preserve">1-ОК 3, ОК 8, ОК 9 ПК 1.7, </w:t>
            </w:r>
          </w:p>
          <w:p w14:paraId="136D6DC0" w14:textId="7332B02D"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7A9DA076" w14:textId="77777777" w:rsidR="007451F3" w:rsidRDefault="007451F3" w:rsidP="007451F3">
            <w:pPr>
              <w:spacing w:after="0" w:line="240" w:lineRule="auto"/>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p>
          <w:p w14:paraId="0C21C149" w14:textId="77777777" w:rsidR="007451F3" w:rsidRDefault="007451F3" w:rsidP="007451F3">
            <w:pPr>
              <w:spacing w:after="0" w:line="240" w:lineRule="auto"/>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01.01</w:t>
            </w:r>
          </w:p>
          <w:p w14:paraId="0600CF16"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02.01</w:t>
            </w:r>
          </w:p>
          <w:p w14:paraId="68152FFE"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02.02</w:t>
            </w:r>
          </w:p>
          <w:p w14:paraId="0FDF1B89"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02.03</w:t>
            </w:r>
          </w:p>
          <w:p w14:paraId="7D301EB3"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03.01</w:t>
            </w:r>
          </w:p>
          <w:p w14:paraId="3A16A141"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08.01</w:t>
            </w:r>
          </w:p>
          <w:p w14:paraId="11350791"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09.01</w:t>
            </w:r>
          </w:p>
          <w:p w14:paraId="3A700E0F" w14:textId="77777777" w:rsidR="007451F3" w:rsidRPr="007451F3" w:rsidRDefault="007451F3" w:rsidP="007451F3">
            <w:pPr>
              <w:spacing w:after="0" w:line="240" w:lineRule="auto"/>
              <w:rPr>
                <w:rFonts w:ascii="Times New Roman" w:hAnsi="Times New Roman"/>
              </w:rPr>
            </w:pPr>
            <w:proofErr w:type="spellStart"/>
            <w:r w:rsidRPr="007451F3">
              <w:rPr>
                <w:rFonts w:ascii="Times New Roman" w:hAnsi="Times New Roman"/>
              </w:rPr>
              <w:t>Зо</w:t>
            </w:r>
            <w:proofErr w:type="spellEnd"/>
            <w:r w:rsidRPr="007451F3">
              <w:rPr>
                <w:rFonts w:ascii="Times New Roman" w:hAnsi="Times New Roman"/>
              </w:rPr>
              <w:t xml:space="preserve"> 02.01</w:t>
            </w:r>
          </w:p>
          <w:p w14:paraId="77D81AC1" w14:textId="77777777" w:rsidR="007451F3" w:rsidRDefault="007451F3" w:rsidP="007451F3">
            <w:pPr>
              <w:spacing w:after="0" w:line="240" w:lineRule="auto"/>
              <w:rPr>
                <w:rFonts w:ascii="Times New Roman" w:hAnsi="Times New Roman"/>
              </w:rPr>
            </w:pPr>
            <w:proofErr w:type="spellStart"/>
            <w:r w:rsidRPr="007451F3">
              <w:rPr>
                <w:rFonts w:ascii="Times New Roman" w:hAnsi="Times New Roman"/>
              </w:rPr>
              <w:t>Зо</w:t>
            </w:r>
            <w:proofErr w:type="spellEnd"/>
            <w:r w:rsidRPr="007451F3">
              <w:rPr>
                <w:rFonts w:ascii="Times New Roman" w:hAnsi="Times New Roman"/>
              </w:rPr>
              <w:t xml:space="preserve"> 03.01</w:t>
            </w:r>
          </w:p>
          <w:p w14:paraId="38875EFE" w14:textId="77777777" w:rsidR="007451F3" w:rsidRDefault="007451F3" w:rsidP="007451F3">
            <w:pPr>
              <w:spacing w:after="0" w:line="240" w:lineRule="auto"/>
              <w:rPr>
                <w:rFonts w:ascii="Times New Roman" w:hAnsi="Times New Roman"/>
                <w:sz w:val="24"/>
                <w:szCs w:val="24"/>
              </w:rPr>
            </w:pPr>
            <w:r w:rsidRPr="007E2013">
              <w:rPr>
                <w:rFonts w:ascii="Times New Roman" w:hAnsi="Times New Roman"/>
                <w:sz w:val="24"/>
                <w:szCs w:val="24"/>
              </w:rPr>
              <w:lastRenderedPageBreak/>
              <w:t>У 1.7.01</w:t>
            </w:r>
          </w:p>
          <w:p w14:paraId="3C53F9EF" w14:textId="77777777" w:rsidR="007451F3" w:rsidRDefault="007451F3" w:rsidP="007451F3">
            <w:pPr>
              <w:spacing w:after="0" w:line="240" w:lineRule="auto"/>
              <w:rPr>
                <w:rFonts w:ascii="Times New Roman" w:hAnsi="Times New Roman"/>
                <w:sz w:val="24"/>
                <w:szCs w:val="24"/>
              </w:rPr>
            </w:pPr>
            <w:r>
              <w:rPr>
                <w:rFonts w:ascii="Times New Roman" w:hAnsi="Times New Roman"/>
                <w:sz w:val="24"/>
                <w:szCs w:val="24"/>
              </w:rPr>
              <w:t>З</w:t>
            </w:r>
            <w:r w:rsidRPr="007E2013">
              <w:rPr>
                <w:rFonts w:ascii="Times New Roman" w:hAnsi="Times New Roman"/>
                <w:sz w:val="24"/>
                <w:szCs w:val="24"/>
              </w:rPr>
              <w:t xml:space="preserve"> 1.7.01</w:t>
            </w:r>
          </w:p>
          <w:p w14:paraId="7CA8207C" w14:textId="77777777" w:rsidR="007451F3" w:rsidRPr="00253B01" w:rsidRDefault="007451F3" w:rsidP="007451F3">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58F32D02" w14:textId="77777777" w:rsidR="007451F3" w:rsidRPr="001320F0" w:rsidRDefault="007451F3" w:rsidP="00745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0412783A" w14:textId="77777777" w:rsidR="007451F3" w:rsidRDefault="007451F3" w:rsidP="007451F3">
            <w:pPr>
              <w:spacing w:after="0" w:line="240" w:lineRule="auto"/>
              <w:rPr>
                <w:rFonts w:ascii="Times New Roman" w:hAnsi="Times New Roman"/>
                <w:sz w:val="24"/>
                <w:szCs w:val="24"/>
              </w:rPr>
            </w:pPr>
            <w:r>
              <w:rPr>
                <w:rFonts w:ascii="Times New Roman" w:hAnsi="Times New Roman"/>
                <w:sz w:val="24"/>
                <w:szCs w:val="24"/>
              </w:rPr>
              <w:t>Уд 1</w:t>
            </w:r>
          </w:p>
          <w:p w14:paraId="539AFC05" w14:textId="77777777" w:rsidR="007451F3" w:rsidRDefault="007451F3" w:rsidP="007451F3">
            <w:pPr>
              <w:spacing w:after="0" w:line="240" w:lineRule="auto"/>
              <w:rPr>
                <w:rFonts w:ascii="Times New Roman" w:hAnsi="Times New Roman"/>
                <w:sz w:val="24"/>
                <w:szCs w:val="24"/>
              </w:rPr>
            </w:pPr>
            <w:r>
              <w:rPr>
                <w:rFonts w:ascii="Times New Roman" w:hAnsi="Times New Roman"/>
                <w:sz w:val="24"/>
                <w:szCs w:val="24"/>
              </w:rPr>
              <w:t>Уд 2</w:t>
            </w:r>
          </w:p>
          <w:p w14:paraId="7BC3396F" w14:textId="77777777" w:rsidR="007451F3"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0B7F4D91" w14:textId="77777777" w:rsidR="007451F3"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68181752" w14:textId="2DCF5911" w:rsidR="007451F3" w:rsidRPr="00466D21" w:rsidRDefault="007451F3" w:rsidP="007451F3">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7451F3" w:rsidRPr="00466D21" w14:paraId="3ACEBFBD" w14:textId="77777777" w:rsidTr="007451F3">
        <w:trPr>
          <w:trHeight w:val="64"/>
        </w:trPr>
        <w:tc>
          <w:tcPr>
            <w:tcW w:w="860" w:type="pct"/>
            <w:vMerge/>
            <w:shd w:val="clear" w:color="auto" w:fill="auto"/>
          </w:tcPr>
          <w:p w14:paraId="5C29CEFA"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4AF63498"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624C9B03"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Общая характеристика законодательства РФ о трудоустройстве  и занятости населения, их права и обязанности. Государственные органы занятости населения, их права и обязанности. Негосударственные организации по трудоустройству граждан.</w:t>
            </w:r>
          </w:p>
          <w:p w14:paraId="2FE39C3B"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 Порядок и условия признания гражданина безработным. Правовой статус безработного. Пособие по безработице. Иные меры социальной поддержки безработных.</w:t>
            </w:r>
          </w:p>
        </w:tc>
        <w:tc>
          <w:tcPr>
            <w:tcW w:w="511" w:type="pct"/>
            <w:vMerge/>
            <w:shd w:val="clear" w:color="auto" w:fill="auto"/>
          </w:tcPr>
          <w:p w14:paraId="49ED4A9D"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51CC780F" w14:textId="77777777" w:rsidR="007451F3" w:rsidRPr="00466D21" w:rsidRDefault="007451F3" w:rsidP="007451F3">
            <w:pPr>
              <w:spacing w:after="0" w:line="240" w:lineRule="auto"/>
              <w:rPr>
                <w:rFonts w:ascii="Times New Roman" w:hAnsi="Times New Roman"/>
                <w:sz w:val="24"/>
                <w:szCs w:val="24"/>
              </w:rPr>
            </w:pPr>
          </w:p>
        </w:tc>
        <w:tc>
          <w:tcPr>
            <w:tcW w:w="438" w:type="pct"/>
            <w:vMerge/>
          </w:tcPr>
          <w:p w14:paraId="63C294AE"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09081B67" w14:textId="77777777" w:rsidTr="007451F3">
        <w:trPr>
          <w:trHeight w:val="64"/>
        </w:trPr>
        <w:tc>
          <w:tcPr>
            <w:tcW w:w="860" w:type="pct"/>
            <w:vMerge w:val="restart"/>
            <w:shd w:val="clear" w:color="auto" w:fill="auto"/>
          </w:tcPr>
          <w:p w14:paraId="289E780C" w14:textId="77777777" w:rsidR="007451F3" w:rsidRPr="00466D21" w:rsidRDefault="007451F3" w:rsidP="00425745">
            <w:pPr>
              <w:spacing w:after="0" w:line="240" w:lineRule="auto"/>
              <w:rPr>
                <w:rFonts w:ascii="Times New Roman" w:hAnsi="Times New Roman"/>
                <w:sz w:val="24"/>
                <w:szCs w:val="24"/>
              </w:rPr>
            </w:pPr>
            <w:r w:rsidRPr="00466D21">
              <w:rPr>
                <w:rFonts w:ascii="Times New Roman" w:hAnsi="Times New Roman"/>
                <w:sz w:val="24"/>
                <w:szCs w:val="24"/>
              </w:rPr>
              <w:t>Тема 2.3.</w:t>
            </w:r>
          </w:p>
          <w:p w14:paraId="62703BA6" w14:textId="77777777" w:rsidR="007451F3" w:rsidRPr="00466D21" w:rsidRDefault="007451F3" w:rsidP="00425745">
            <w:pPr>
              <w:spacing w:after="0" w:line="240" w:lineRule="auto"/>
              <w:rPr>
                <w:rFonts w:ascii="Times New Roman" w:hAnsi="Times New Roman"/>
                <w:sz w:val="24"/>
                <w:szCs w:val="24"/>
              </w:rPr>
            </w:pPr>
            <w:r w:rsidRPr="00466D21">
              <w:rPr>
                <w:rFonts w:ascii="Times New Roman" w:hAnsi="Times New Roman"/>
                <w:sz w:val="24"/>
                <w:szCs w:val="24"/>
              </w:rPr>
              <w:t>Трудовой договор</w:t>
            </w:r>
          </w:p>
        </w:tc>
        <w:tc>
          <w:tcPr>
            <w:tcW w:w="2531" w:type="pct"/>
            <w:gridSpan w:val="2"/>
            <w:shd w:val="clear" w:color="auto" w:fill="auto"/>
          </w:tcPr>
          <w:p w14:paraId="06AD409A" w14:textId="77777777" w:rsidR="007451F3" w:rsidRPr="00466D21" w:rsidRDefault="007451F3" w:rsidP="00425745">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3F93F9A2" w14:textId="77777777" w:rsidR="007451F3" w:rsidRPr="00466D21" w:rsidRDefault="007451F3" w:rsidP="00425745">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6E87F5B2" w14:textId="77CF0C59" w:rsidR="007451F3" w:rsidRDefault="007451F3" w:rsidP="00425745">
            <w:pPr>
              <w:spacing w:after="0" w:line="240" w:lineRule="auto"/>
              <w:rPr>
                <w:rFonts w:ascii="Times New Roman" w:hAnsi="Times New Roman"/>
                <w:sz w:val="24"/>
                <w:szCs w:val="24"/>
              </w:rPr>
            </w:pPr>
            <w:r w:rsidRPr="00466D21">
              <w:rPr>
                <w:rFonts w:ascii="Times New Roman" w:hAnsi="Times New Roman"/>
                <w:sz w:val="24"/>
                <w:szCs w:val="24"/>
              </w:rPr>
              <w:t xml:space="preserve">ОК </w:t>
            </w:r>
            <w:r>
              <w:rPr>
                <w:rFonts w:ascii="Times New Roman" w:hAnsi="Times New Roman"/>
                <w:sz w:val="24"/>
                <w:szCs w:val="24"/>
              </w:rPr>
              <w:t xml:space="preserve">1-ОК </w:t>
            </w:r>
            <w:r w:rsidR="00425745">
              <w:rPr>
                <w:rFonts w:ascii="Times New Roman" w:hAnsi="Times New Roman"/>
                <w:sz w:val="24"/>
                <w:szCs w:val="24"/>
              </w:rPr>
              <w:t xml:space="preserve">6, </w:t>
            </w:r>
            <w:r>
              <w:rPr>
                <w:rFonts w:ascii="Times New Roman" w:hAnsi="Times New Roman"/>
                <w:sz w:val="24"/>
                <w:szCs w:val="24"/>
              </w:rPr>
              <w:t xml:space="preserve"> ОК 8, ОК 9 ПК 1.7, </w:t>
            </w:r>
          </w:p>
          <w:p w14:paraId="2ADCA3B4" w14:textId="70E9AE03" w:rsidR="007451F3" w:rsidRPr="00466D21" w:rsidRDefault="007451F3" w:rsidP="00425745">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4FC5AF23" w14:textId="77777777" w:rsidR="007451F3" w:rsidRDefault="007451F3" w:rsidP="00425745">
            <w:pPr>
              <w:spacing w:after="0" w:line="240" w:lineRule="auto"/>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p>
          <w:p w14:paraId="6DDCA9E7" w14:textId="77777777" w:rsidR="007451F3" w:rsidRDefault="007451F3" w:rsidP="00425745">
            <w:pPr>
              <w:spacing w:after="0" w:line="240" w:lineRule="auto"/>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01.01</w:t>
            </w:r>
          </w:p>
          <w:p w14:paraId="456EFB1A" w14:textId="77777777" w:rsidR="007451F3" w:rsidRPr="007451F3" w:rsidRDefault="007451F3" w:rsidP="00425745">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02.01</w:t>
            </w:r>
          </w:p>
          <w:p w14:paraId="4DA3FBC5" w14:textId="77777777" w:rsidR="007451F3" w:rsidRPr="007451F3" w:rsidRDefault="007451F3" w:rsidP="00425745">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02.02</w:t>
            </w:r>
          </w:p>
          <w:p w14:paraId="26FEA0EA" w14:textId="77777777" w:rsidR="007451F3" w:rsidRPr="007451F3" w:rsidRDefault="007451F3" w:rsidP="00425745">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02.03</w:t>
            </w:r>
          </w:p>
          <w:p w14:paraId="116FFD83" w14:textId="77777777" w:rsidR="007451F3" w:rsidRPr="007451F3" w:rsidRDefault="007451F3" w:rsidP="00425745">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03.01</w:t>
            </w:r>
          </w:p>
          <w:p w14:paraId="105D4F87" w14:textId="77777777" w:rsidR="007451F3" w:rsidRPr="007451F3" w:rsidRDefault="007451F3" w:rsidP="00425745">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08.01</w:t>
            </w:r>
          </w:p>
          <w:p w14:paraId="66C0A5B6" w14:textId="77777777" w:rsidR="007451F3" w:rsidRPr="007451F3" w:rsidRDefault="007451F3" w:rsidP="00425745">
            <w:pPr>
              <w:spacing w:after="0" w:line="240" w:lineRule="auto"/>
              <w:rPr>
                <w:rFonts w:ascii="Times New Roman" w:hAnsi="Times New Roman"/>
              </w:rPr>
            </w:pPr>
            <w:proofErr w:type="spellStart"/>
            <w:r w:rsidRPr="007451F3">
              <w:rPr>
                <w:rFonts w:ascii="Times New Roman" w:hAnsi="Times New Roman"/>
              </w:rPr>
              <w:t>Уо</w:t>
            </w:r>
            <w:proofErr w:type="spellEnd"/>
            <w:r w:rsidRPr="007451F3">
              <w:rPr>
                <w:rFonts w:ascii="Times New Roman" w:hAnsi="Times New Roman"/>
              </w:rPr>
              <w:t xml:space="preserve"> 09.01</w:t>
            </w:r>
          </w:p>
          <w:p w14:paraId="07A235C0" w14:textId="77777777" w:rsidR="007451F3" w:rsidRPr="007451F3" w:rsidRDefault="007451F3" w:rsidP="00425745">
            <w:pPr>
              <w:spacing w:after="0" w:line="240" w:lineRule="auto"/>
              <w:rPr>
                <w:rFonts w:ascii="Times New Roman" w:hAnsi="Times New Roman"/>
              </w:rPr>
            </w:pPr>
            <w:proofErr w:type="spellStart"/>
            <w:r w:rsidRPr="007451F3">
              <w:rPr>
                <w:rFonts w:ascii="Times New Roman" w:hAnsi="Times New Roman"/>
              </w:rPr>
              <w:t>Зо</w:t>
            </w:r>
            <w:proofErr w:type="spellEnd"/>
            <w:r w:rsidRPr="007451F3">
              <w:rPr>
                <w:rFonts w:ascii="Times New Roman" w:hAnsi="Times New Roman"/>
              </w:rPr>
              <w:t xml:space="preserve"> 02.01</w:t>
            </w:r>
          </w:p>
          <w:p w14:paraId="74F4B92D" w14:textId="76A52937" w:rsidR="007451F3" w:rsidRDefault="007451F3" w:rsidP="00425745">
            <w:pPr>
              <w:spacing w:after="0" w:line="240" w:lineRule="auto"/>
              <w:rPr>
                <w:rFonts w:ascii="Times New Roman" w:hAnsi="Times New Roman"/>
              </w:rPr>
            </w:pPr>
            <w:proofErr w:type="spellStart"/>
            <w:r w:rsidRPr="007451F3">
              <w:rPr>
                <w:rFonts w:ascii="Times New Roman" w:hAnsi="Times New Roman"/>
              </w:rPr>
              <w:t>Зо</w:t>
            </w:r>
            <w:proofErr w:type="spellEnd"/>
            <w:r w:rsidRPr="007451F3">
              <w:rPr>
                <w:rFonts w:ascii="Times New Roman" w:hAnsi="Times New Roman"/>
              </w:rPr>
              <w:t xml:space="preserve"> 03.01</w:t>
            </w:r>
          </w:p>
          <w:p w14:paraId="4678D941" w14:textId="77777777" w:rsidR="00425745" w:rsidRDefault="00425745" w:rsidP="00425745">
            <w:pPr>
              <w:spacing w:after="0"/>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04.01</w:t>
            </w:r>
          </w:p>
          <w:p w14:paraId="2533603E" w14:textId="77777777" w:rsidR="00425745" w:rsidRDefault="00425745" w:rsidP="00425745">
            <w:pPr>
              <w:spacing w:after="0"/>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05.01</w:t>
            </w:r>
          </w:p>
          <w:p w14:paraId="3EFFE4E5" w14:textId="77777777" w:rsidR="00425745" w:rsidRDefault="00425745" w:rsidP="00425745">
            <w:pPr>
              <w:spacing w:after="0"/>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06.01</w:t>
            </w:r>
          </w:p>
          <w:p w14:paraId="5FDE4CC0" w14:textId="77777777" w:rsidR="00425745" w:rsidRPr="00425745" w:rsidRDefault="00425745" w:rsidP="00425745">
            <w:pPr>
              <w:spacing w:after="0"/>
            </w:pPr>
            <w:proofErr w:type="spellStart"/>
            <w:r w:rsidRPr="00425745">
              <w:rPr>
                <w:rFonts w:ascii="Times New Roman" w:hAnsi="Times New Roman"/>
                <w:bCs/>
                <w:iCs/>
                <w:sz w:val="24"/>
                <w:szCs w:val="24"/>
              </w:rPr>
              <w:t>Зо</w:t>
            </w:r>
            <w:proofErr w:type="spellEnd"/>
            <w:r w:rsidRPr="00425745">
              <w:rPr>
                <w:rFonts w:ascii="Times New Roman" w:hAnsi="Times New Roman"/>
                <w:bCs/>
                <w:iCs/>
                <w:sz w:val="24"/>
                <w:szCs w:val="24"/>
              </w:rPr>
              <w:t xml:space="preserve"> 05.01</w:t>
            </w:r>
          </w:p>
          <w:p w14:paraId="6E335357" w14:textId="77777777" w:rsidR="00425745" w:rsidRPr="00425745" w:rsidRDefault="00425745" w:rsidP="00425745">
            <w:pPr>
              <w:spacing w:after="0"/>
            </w:pPr>
            <w:proofErr w:type="spellStart"/>
            <w:r w:rsidRPr="00425745">
              <w:rPr>
                <w:rFonts w:ascii="Times New Roman" w:hAnsi="Times New Roman"/>
                <w:bCs/>
                <w:iCs/>
                <w:sz w:val="24"/>
                <w:szCs w:val="24"/>
              </w:rPr>
              <w:t>Зо</w:t>
            </w:r>
            <w:proofErr w:type="spellEnd"/>
            <w:r w:rsidRPr="00425745">
              <w:rPr>
                <w:rFonts w:ascii="Times New Roman" w:hAnsi="Times New Roman"/>
                <w:bCs/>
                <w:iCs/>
                <w:sz w:val="24"/>
                <w:szCs w:val="24"/>
              </w:rPr>
              <w:t xml:space="preserve"> 06.01</w:t>
            </w:r>
          </w:p>
          <w:p w14:paraId="6B70D68D" w14:textId="77777777" w:rsidR="007451F3" w:rsidRDefault="007451F3" w:rsidP="00425745">
            <w:pPr>
              <w:spacing w:after="0" w:line="240" w:lineRule="auto"/>
              <w:rPr>
                <w:rFonts w:ascii="Times New Roman" w:hAnsi="Times New Roman"/>
                <w:sz w:val="24"/>
                <w:szCs w:val="24"/>
              </w:rPr>
            </w:pPr>
            <w:r w:rsidRPr="007E2013">
              <w:rPr>
                <w:rFonts w:ascii="Times New Roman" w:hAnsi="Times New Roman"/>
                <w:sz w:val="24"/>
                <w:szCs w:val="24"/>
              </w:rPr>
              <w:t>У 1.7.01</w:t>
            </w:r>
          </w:p>
          <w:p w14:paraId="62E3CBF1" w14:textId="77777777" w:rsidR="007451F3" w:rsidRDefault="007451F3" w:rsidP="00425745">
            <w:pPr>
              <w:spacing w:after="0" w:line="240" w:lineRule="auto"/>
              <w:rPr>
                <w:rFonts w:ascii="Times New Roman" w:hAnsi="Times New Roman"/>
                <w:sz w:val="24"/>
                <w:szCs w:val="24"/>
              </w:rPr>
            </w:pPr>
            <w:r>
              <w:rPr>
                <w:rFonts w:ascii="Times New Roman" w:hAnsi="Times New Roman"/>
                <w:sz w:val="24"/>
                <w:szCs w:val="24"/>
              </w:rPr>
              <w:t>З</w:t>
            </w:r>
            <w:r w:rsidRPr="007E2013">
              <w:rPr>
                <w:rFonts w:ascii="Times New Roman" w:hAnsi="Times New Roman"/>
                <w:sz w:val="24"/>
                <w:szCs w:val="24"/>
              </w:rPr>
              <w:t xml:space="preserve"> 1.7.01</w:t>
            </w:r>
          </w:p>
          <w:p w14:paraId="5813CBF8" w14:textId="77777777" w:rsidR="007451F3" w:rsidRPr="00253B01" w:rsidRDefault="007451F3" w:rsidP="0042574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0A84C6C2" w14:textId="77777777" w:rsidR="007451F3" w:rsidRPr="001320F0" w:rsidRDefault="007451F3" w:rsidP="00425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22C9B5E7" w14:textId="77777777" w:rsidR="007451F3" w:rsidRDefault="007451F3" w:rsidP="00425745">
            <w:pPr>
              <w:spacing w:after="0" w:line="240" w:lineRule="auto"/>
              <w:rPr>
                <w:rFonts w:ascii="Times New Roman" w:hAnsi="Times New Roman"/>
                <w:sz w:val="24"/>
                <w:szCs w:val="24"/>
              </w:rPr>
            </w:pPr>
            <w:r>
              <w:rPr>
                <w:rFonts w:ascii="Times New Roman" w:hAnsi="Times New Roman"/>
                <w:sz w:val="24"/>
                <w:szCs w:val="24"/>
              </w:rPr>
              <w:t>Уд 1</w:t>
            </w:r>
          </w:p>
          <w:p w14:paraId="2F5425F4" w14:textId="77777777" w:rsidR="007451F3" w:rsidRDefault="007451F3" w:rsidP="00425745">
            <w:pPr>
              <w:spacing w:after="0" w:line="240" w:lineRule="auto"/>
              <w:rPr>
                <w:rFonts w:ascii="Times New Roman" w:hAnsi="Times New Roman"/>
                <w:sz w:val="24"/>
                <w:szCs w:val="24"/>
              </w:rPr>
            </w:pPr>
            <w:r>
              <w:rPr>
                <w:rFonts w:ascii="Times New Roman" w:hAnsi="Times New Roman"/>
                <w:sz w:val="24"/>
                <w:szCs w:val="24"/>
              </w:rPr>
              <w:t>Уд 2</w:t>
            </w:r>
          </w:p>
          <w:p w14:paraId="4A40BC9C" w14:textId="77777777" w:rsidR="007451F3" w:rsidRDefault="007451F3"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309084A4" w14:textId="77777777" w:rsidR="007451F3" w:rsidRDefault="007451F3" w:rsidP="00425745">
            <w:pPr>
              <w:spacing w:after="0" w:line="240" w:lineRule="auto"/>
              <w:rPr>
                <w:rFonts w:ascii="Times New Roman" w:hAnsi="Times New Roman"/>
                <w:sz w:val="24"/>
                <w:szCs w:val="24"/>
              </w:rPr>
            </w:pPr>
            <w:proofErr w:type="spellStart"/>
            <w:r>
              <w:rPr>
                <w:rFonts w:ascii="Times New Roman" w:hAnsi="Times New Roman"/>
                <w:sz w:val="24"/>
                <w:szCs w:val="24"/>
              </w:rPr>
              <w:lastRenderedPageBreak/>
              <w:t>Зд</w:t>
            </w:r>
            <w:proofErr w:type="spellEnd"/>
            <w:r>
              <w:rPr>
                <w:rFonts w:ascii="Times New Roman" w:hAnsi="Times New Roman"/>
                <w:sz w:val="24"/>
                <w:szCs w:val="24"/>
              </w:rPr>
              <w:t xml:space="preserve"> 2</w:t>
            </w:r>
          </w:p>
          <w:p w14:paraId="6D8100C9" w14:textId="333D447F" w:rsidR="007451F3" w:rsidRPr="00466D21" w:rsidRDefault="007451F3"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7451F3" w:rsidRPr="00466D21" w14:paraId="48CCE6DB" w14:textId="77777777" w:rsidTr="007451F3">
        <w:trPr>
          <w:trHeight w:val="64"/>
        </w:trPr>
        <w:tc>
          <w:tcPr>
            <w:tcW w:w="860" w:type="pct"/>
            <w:vMerge/>
            <w:shd w:val="clear" w:color="auto" w:fill="auto"/>
          </w:tcPr>
          <w:p w14:paraId="171005FA"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5CC20D34"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1B816560"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Понятие трудового договора, его значение. Стороны трудового договора. Содержание</w:t>
            </w:r>
          </w:p>
          <w:p w14:paraId="4E1AD36A"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трудового договора и порядок его заключения. Виды трудовых договоров. Документы, предоставляемые </w:t>
            </w:r>
          </w:p>
          <w:p w14:paraId="762D648B"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при поступлении на работу. Оформление  на работу. Испытание при приёме на работу. Понятие и виды   переводов по трудовому праву. Совместительство. Основания прекращения трудового договора.  </w:t>
            </w:r>
          </w:p>
          <w:p w14:paraId="46771CEF"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Правовые    последствия незаконного увольнения.</w:t>
            </w:r>
          </w:p>
        </w:tc>
        <w:tc>
          <w:tcPr>
            <w:tcW w:w="511" w:type="pct"/>
            <w:vMerge/>
            <w:shd w:val="clear" w:color="auto" w:fill="auto"/>
          </w:tcPr>
          <w:p w14:paraId="629DE127"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1495830C" w14:textId="77777777" w:rsidR="007451F3" w:rsidRPr="00466D21" w:rsidRDefault="007451F3" w:rsidP="007451F3">
            <w:pPr>
              <w:spacing w:after="0" w:line="240" w:lineRule="auto"/>
              <w:rPr>
                <w:rFonts w:ascii="Times New Roman" w:hAnsi="Times New Roman"/>
                <w:sz w:val="24"/>
                <w:szCs w:val="24"/>
              </w:rPr>
            </w:pPr>
          </w:p>
        </w:tc>
        <w:tc>
          <w:tcPr>
            <w:tcW w:w="438" w:type="pct"/>
            <w:vMerge/>
          </w:tcPr>
          <w:p w14:paraId="612E5056"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13F9C337" w14:textId="77777777" w:rsidTr="007451F3">
        <w:trPr>
          <w:trHeight w:val="64"/>
        </w:trPr>
        <w:tc>
          <w:tcPr>
            <w:tcW w:w="860" w:type="pct"/>
            <w:vMerge/>
            <w:shd w:val="clear" w:color="auto" w:fill="auto"/>
          </w:tcPr>
          <w:p w14:paraId="77C143CF"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4C535DC0"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Практическое занятие №3 Оформление документов при приёме на работу. Составление трудового           договора</w:t>
            </w:r>
          </w:p>
        </w:tc>
        <w:tc>
          <w:tcPr>
            <w:tcW w:w="511" w:type="pct"/>
            <w:shd w:val="clear" w:color="auto" w:fill="auto"/>
          </w:tcPr>
          <w:p w14:paraId="35406AD6"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1A878F28" w14:textId="77777777" w:rsidR="007451F3" w:rsidRPr="00466D21" w:rsidRDefault="007451F3" w:rsidP="007451F3">
            <w:pPr>
              <w:spacing w:after="0" w:line="240" w:lineRule="auto"/>
              <w:rPr>
                <w:rFonts w:ascii="Times New Roman" w:hAnsi="Times New Roman"/>
                <w:sz w:val="24"/>
                <w:szCs w:val="24"/>
              </w:rPr>
            </w:pPr>
          </w:p>
        </w:tc>
        <w:tc>
          <w:tcPr>
            <w:tcW w:w="438" w:type="pct"/>
            <w:vMerge/>
          </w:tcPr>
          <w:p w14:paraId="3BC51D17" w14:textId="77777777" w:rsidR="007451F3" w:rsidRPr="00466D21" w:rsidRDefault="007451F3" w:rsidP="007451F3">
            <w:pPr>
              <w:spacing w:after="0" w:line="240" w:lineRule="auto"/>
              <w:rPr>
                <w:rFonts w:ascii="Times New Roman" w:hAnsi="Times New Roman"/>
                <w:sz w:val="24"/>
                <w:szCs w:val="24"/>
              </w:rPr>
            </w:pPr>
          </w:p>
        </w:tc>
      </w:tr>
      <w:tr w:rsidR="00425745" w:rsidRPr="00466D21" w14:paraId="5927D27B" w14:textId="77777777" w:rsidTr="007451F3">
        <w:trPr>
          <w:trHeight w:val="64"/>
        </w:trPr>
        <w:tc>
          <w:tcPr>
            <w:tcW w:w="860" w:type="pct"/>
            <w:vMerge w:val="restart"/>
            <w:shd w:val="clear" w:color="auto" w:fill="auto"/>
          </w:tcPr>
          <w:p w14:paraId="6FC2CFDF"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 xml:space="preserve">Тема 2.4. </w:t>
            </w:r>
          </w:p>
          <w:p w14:paraId="1FAD9560"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Рабочее время и время отдыха.</w:t>
            </w:r>
          </w:p>
        </w:tc>
        <w:tc>
          <w:tcPr>
            <w:tcW w:w="2531" w:type="pct"/>
            <w:gridSpan w:val="2"/>
            <w:shd w:val="clear" w:color="auto" w:fill="auto"/>
          </w:tcPr>
          <w:p w14:paraId="614844FC"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2C8B71D5"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2E8F1756"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 xml:space="preserve">ОК 5, ОК6, </w:t>
            </w:r>
          </w:p>
          <w:p w14:paraId="7C9ABCA3" w14:textId="427F0E7E"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1F5BBFDB"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Уо.05.01</w:t>
            </w:r>
          </w:p>
          <w:p w14:paraId="1DDC045C"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Зо.05.01</w:t>
            </w:r>
          </w:p>
          <w:p w14:paraId="1CA0020F"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417BBB9C"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66752BF8"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3824BB83" w14:textId="77777777" w:rsidR="00425745" w:rsidRPr="001320F0" w:rsidRDefault="00425745" w:rsidP="00425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743A5213"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1</w:t>
            </w:r>
          </w:p>
          <w:p w14:paraId="7C6B99A9"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2</w:t>
            </w:r>
          </w:p>
          <w:p w14:paraId="46F2E4DA"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6F424DCB"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5743A543" w14:textId="5DAF5357" w:rsidR="00425745" w:rsidRPr="00466D21"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425745" w:rsidRPr="00466D21" w14:paraId="7A2C48BB" w14:textId="77777777" w:rsidTr="007451F3">
        <w:trPr>
          <w:trHeight w:val="64"/>
        </w:trPr>
        <w:tc>
          <w:tcPr>
            <w:tcW w:w="860" w:type="pct"/>
            <w:vMerge/>
            <w:shd w:val="clear" w:color="auto" w:fill="auto"/>
          </w:tcPr>
          <w:p w14:paraId="67C29C09" w14:textId="77777777" w:rsidR="00425745" w:rsidRPr="00466D21" w:rsidRDefault="00425745" w:rsidP="007451F3">
            <w:pPr>
              <w:spacing w:after="0" w:line="240" w:lineRule="auto"/>
              <w:rPr>
                <w:rFonts w:ascii="Times New Roman" w:hAnsi="Times New Roman"/>
                <w:sz w:val="24"/>
                <w:szCs w:val="24"/>
              </w:rPr>
            </w:pPr>
          </w:p>
        </w:tc>
        <w:tc>
          <w:tcPr>
            <w:tcW w:w="158" w:type="pct"/>
            <w:shd w:val="clear" w:color="auto" w:fill="auto"/>
          </w:tcPr>
          <w:p w14:paraId="2FE8FFEE" w14:textId="77777777" w:rsidR="00425745" w:rsidRPr="00466D21" w:rsidRDefault="00425745"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18AF0E34" w14:textId="77777777" w:rsidR="00425745" w:rsidRPr="00466D21" w:rsidRDefault="00425745" w:rsidP="007451F3">
            <w:pPr>
              <w:spacing w:after="0" w:line="240" w:lineRule="auto"/>
              <w:rPr>
                <w:rFonts w:ascii="Times New Roman" w:hAnsi="Times New Roman"/>
                <w:sz w:val="24"/>
                <w:szCs w:val="24"/>
              </w:rPr>
            </w:pPr>
            <w:r w:rsidRPr="00466D21">
              <w:rPr>
                <w:rFonts w:ascii="Times New Roman" w:hAnsi="Times New Roman"/>
                <w:sz w:val="24"/>
                <w:szCs w:val="24"/>
              </w:rPr>
              <w:t>Рабочее время и его виды. Режим рабочего времени. Учёт рабочего времени.</w:t>
            </w:r>
          </w:p>
          <w:p w14:paraId="0EC091F9" w14:textId="77777777" w:rsidR="00425745" w:rsidRPr="00466D21" w:rsidRDefault="00425745" w:rsidP="007451F3">
            <w:pPr>
              <w:spacing w:after="0" w:line="240" w:lineRule="auto"/>
              <w:rPr>
                <w:rFonts w:ascii="Times New Roman" w:hAnsi="Times New Roman"/>
                <w:sz w:val="24"/>
                <w:szCs w:val="24"/>
              </w:rPr>
            </w:pPr>
            <w:r w:rsidRPr="00466D21">
              <w:rPr>
                <w:rFonts w:ascii="Times New Roman" w:hAnsi="Times New Roman"/>
                <w:sz w:val="24"/>
                <w:szCs w:val="24"/>
              </w:rPr>
              <w:t>Оплата труда в выходные и праздничные дни. Виды времени отдыха. Отпуск.</w:t>
            </w:r>
          </w:p>
        </w:tc>
        <w:tc>
          <w:tcPr>
            <w:tcW w:w="511" w:type="pct"/>
            <w:vMerge/>
            <w:shd w:val="clear" w:color="auto" w:fill="auto"/>
          </w:tcPr>
          <w:p w14:paraId="0CACAFF6" w14:textId="77777777" w:rsidR="00425745" w:rsidRPr="00466D21" w:rsidRDefault="00425745" w:rsidP="007451F3">
            <w:pPr>
              <w:spacing w:after="0" w:line="240" w:lineRule="auto"/>
              <w:rPr>
                <w:rFonts w:ascii="Times New Roman" w:hAnsi="Times New Roman"/>
                <w:sz w:val="24"/>
                <w:szCs w:val="24"/>
              </w:rPr>
            </w:pPr>
          </w:p>
        </w:tc>
        <w:tc>
          <w:tcPr>
            <w:tcW w:w="659" w:type="pct"/>
            <w:vMerge/>
          </w:tcPr>
          <w:p w14:paraId="5BC98AF2" w14:textId="3D2B7931" w:rsidR="00425745" w:rsidRPr="00466D21" w:rsidRDefault="00425745" w:rsidP="007451F3">
            <w:pPr>
              <w:spacing w:after="0" w:line="240" w:lineRule="auto"/>
              <w:rPr>
                <w:rFonts w:ascii="Times New Roman" w:hAnsi="Times New Roman"/>
                <w:sz w:val="24"/>
                <w:szCs w:val="24"/>
              </w:rPr>
            </w:pPr>
          </w:p>
        </w:tc>
        <w:tc>
          <w:tcPr>
            <w:tcW w:w="438" w:type="pct"/>
            <w:vMerge/>
          </w:tcPr>
          <w:p w14:paraId="6370D1C4" w14:textId="77777777" w:rsidR="00425745" w:rsidRPr="00466D21" w:rsidRDefault="00425745" w:rsidP="007451F3">
            <w:pPr>
              <w:spacing w:after="0" w:line="240" w:lineRule="auto"/>
              <w:rPr>
                <w:rFonts w:ascii="Times New Roman" w:hAnsi="Times New Roman"/>
                <w:sz w:val="24"/>
                <w:szCs w:val="24"/>
              </w:rPr>
            </w:pPr>
          </w:p>
        </w:tc>
      </w:tr>
      <w:tr w:rsidR="00425745" w:rsidRPr="00466D21" w14:paraId="38D9B4FA" w14:textId="77777777" w:rsidTr="007451F3">
        <w:trPr>
          <w:trHeight w:val="64"/>
        </w:trPr>
        <w:tc>
          <w:tcPr>
            <w:tcW w:w="860" w:type="pct"/>
            <w:vMerge/>
            <w:shd w:val="clear" w:color="auto" w:fill="auto"/>
          </w:tcPr>
          <w:p w14:paraId="0FEF29CB" w14:textId="77777777" w:rsidR="00425745" w:rsidRPr="00466D21" w:rsidRDefault="00425745" w:rsidP="007451F3">
            <w:pPr>
              <w:spacing w:after="0" w:line="240" w:lineRule="auto"/>
              <w:rPr>
                <w:rFonts w:ascii="Times New Roman" w:hAnsi="Times New Roman"/>
                <w:sz w:val="24"/>
                <w:szCs w:val="24"/>
              </w:rPr>
            </w:pPr>
          </w:p>
        </w:tc>
        <w:tc>
          <w:tcPr>
            <w:tcW w:w="2531" w:type="pct"/>
            <w:gridSpan w:val="2"/>
            <w:shd w:val="clear" w:color="auto" w:fill="auto"/>
          </w:tcPr>
          <w:p w14:paraId="65230DF6" w14:textId="77777777" w:rsidR="00425745" w:rsidRPr="00466D21" w:rsidRDefault="00425745" w:rsidP="007451F3">
            <w:pPr>
              <w:spacing w:after="0" w:line="240" w:lineRule="auto"/>
              <w:rPr>
                <w:rFonts w:ascii="Times New Roman" w:hAnsi="Times New Roman"/>
                <w:sz w:val="24"/>
                <w:szCs w:val="24"/>
              </w:rPr>
            </w:pPr>
            <w:r w:rsidRPr="00466D21">
              <w:rPr>
                <w:rFonts w:ascii="Times New Roman" w:hAnsi="Times New Roman"/>
                <w:sz w:val="24"/>
                <w:szCs w:val="24"/>
              </w:rPr>
              <w:t>Самостоятельная работа обучающихся: решение практических задач</w:t>
            </w:r>
          </w:p>
        </w:tc>
        <w:tc>
          <w:tcPr>
            <w:tcW w:w="511" w:type="pct"/>
            <w:shd w:val="clear" w:color="auto" w:fill="auto"/>
          </w:tcPr>
          <w:p w14:paraId="0CDB7F92" w14:textId="77777777" w:rsidR="00425745" w:rsidRPr="00466D21" w:rsidRDefault="00425745"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5BB9B86A" w14:textId="0E9FB1EA" w:rsidR="00425745" w:rsidRPr="00466D21" w:rsidRDefault="00425745" w:rsidP="007451F3">
            <w:pPr>
              <w:spacing w:after="0" w:line="240" w:lineRule="auto"/>
              <w:rPr>
                <w:rFonts w:ascii="Times New Roman" w:hAnsi="Times New Roman"/>
                <w:sz w:val="24"/>
                <w:szCs w:val="24"/>
              </w:rPr>
            </w:pPr>
          </w:p>
        </w:tc>
        <w:tc>
          <w:tcPr>
            <w:tcW w:w="438" w:type="pct"/>
            <w:vMerge/>
          </w:tcPr>
          <w:p w14:paraId="4FD1A5FD" w14:textId="77777777" w:rsidR="00425745" w:rsidRPr="00466D21" w:rsidRDefault="00425745" w:rsidP="007451F3">
            <w:pPr>
              <w:spacing w:after="0" w:line="240" w:lineRule="auto"/>
              <w:rPr>
                <w:rFonts w:ascii="Times New Roman" w:hAnsi="Times New Roman"/>
                <w:sz w:val="24"/>
                <w:szCs w:val="24"/>
              </w:rPr>
            </w:pPr>
          </w:p>
        </w:tc>
      </w:tr>
      <w:tr w:rsidR="00425745" w:rsidRPr="00466D21" w14:paraId="33C247ED" w14:textId="77777777" w:rsidTr="007451F3">
        <w:trPr>
          <w:trHeight w:val="64"/>
        </w:trPr>
        <w:tc>
          <w:tcPr>
            <w:tcW w:w="860" w:type="pct"/>
            <w:vMerge w:val="restart"/>
            <w:shd w:val="clear" w:color="auto" w:fill="auto"/>
          </w:tcPr>
          <w:p w14:paraId="13009B09"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Тема 2.5.</w:t>
            </w:r>
          </w:p>
          <w:p w14:paraId="1948754C"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Заработная плата</w:t>
            </w:r>
          </w:p>
        </w:tc>
        <w:tc>
          <w:tcPr>
            <w:tcW w:w="2531" w:type="pct"/>
            <w:gridSpan w:val="2"/>
            <w:shd w:val="clear" w:color="auto" w:fill="auto"/>
          </w:tcPr>
          <w:p w14:paraId="0BC8B3F6"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2DACA58E"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5754102E"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 xml:space="preserve">ОК 5, ОК6, </w:t>
            </w:r>
          </w:p>
          <w:p w14:paraId="53581379" w14:textId="4EFDA3AE"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737D246C"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Уо.05.01</w:t>
            </w:r>
          </w:p>
          <w:p w14:paraId="22EB37C0"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Зо.05.01</w:t>
            </w:r>
          </w:p>
          <w:p w14:paraId="34C6859C"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3F0088BD"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128A970D"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69D17FC6" w14:textId="77777777" w:rsidR="00425745" w:rsidRPr="001320F0" w:rsidRDefault="00425745" w:rsidP="00425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251FB5A9"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1</w:t>
            </w:r>
          </w:p>
          <w:p w14:paraId="4C88C8FE"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2</w:t>
            </w:r>
          </w:p>
          <w:p w14:paraId="3693A5BF"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594A5253"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74EFEF75" w14:textId="13450E00" w:rsidR="00425745" w:rsidRPr="00466D21"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7451F3" w:rsidRPr="00466D21" w14:paraId="59874504" w14:textId="77777777" w:rsidTr="007451F3">
        <w:trPr>
          <w:trHeight w:val="64"/>
        </w:trPr>
        <w:tc>
          <w:tcPr>
            <w:tcW w:w="860" w:type="pct"/>
            <w:vMerge/>
            <w:shd w:val="clear" w:color="auto" w:fill="auto"/>
          </w:tcPr>
          <w:p w14:paraId="3F4E22A5"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3393DBB9"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4A61227F"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Понятие заработной платы. Система заработной платы. Удержания из заработной платы. Минимальная заработная плата. Порядок и условия выплаты заработной платы. Оплата труда при отклонении от нормальных условий труда</w:t>
            </w:r>
          </w:p>
        </w:tc>
        <w:tc>
          <w:tcPr>
            <w:tcW w:w="511" w:type="pct"/>
            <w:vMerge/>
            <w:shd w:val="clear" w:color="auto" w:fill="auto"/>
          </w:tcPr>
          <w:p w14:paraId="0B753742"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605A270D" w14:textId="39C7AFB4" w:rsidR="007451F3" w:rsidRPr="00466D21" w:rsidRDefault="007451F3" w:rsidP="007451F3">
            <w:pPr>
              <w:spacing w:after="0" w:line="240" w:lineRule="auto"/>
              <w:rPr>
                <w:rFonts w:ascii="Times New Roman" w:hAnsi="Times New Roman"/>
                <w:sz w:val="24"/>
                <w:szCs w:val="24"/>
              </w:rPr>
            </w:pPr>
          </w:p>
        </w:tc>
        <w:tc>
          <w:tcPr>
            <w:tcW w:w="438" w:type="pct"/>
            <w:vMerge/>
          </w:tcPr>
          <w:p w14:paraId="4B74C3C5"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3AC1AF4A" w14:textId="77777777" w:rsidTr="007451F3">
        <w:trPr>
          <w:trHeight w:val="64"/>
        </w:trPr>
        <w:tc>
          <w:tcPr>
            <w:tcW w:w="860" w:type="pct"/>
            <w:vMerge/>
            <w:shd w:val="clear" w:color="auto" w:fill="auto"/>
          </w:tcPr>
          <w:p w14:paraId="356F8C3C"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1363B536"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Самостоятельная работа обучающихся: сбор материалов из периодической печати</w:t>
            </w:r>
          </w:p>
        </w:tc>
        <w:tc>
          <w:tcPr>
            <w:tcW w:w="511" w:type="pct"/>
            <w:shd w:val="clear" w:color="auto" w:fill="auto"/>
          </w:tcPr>
          <w:p w14:paraId="732BA32B"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659" w:type="pct"/>
            <w:vMerge/>
          </w:tcPr>
          <w:p w14:paraId="6C1F9E8E" w14:textId="3151C5AE" w:rsidR="007451F3" w:rsidRPr="00466D21" w:rsidRDefault="007451F3" w:rsidP="007451F3">
            <w:pPr>
              <w:spacing w:after="0" w:line="240" w:lineRule="auto"/>
              <w:rPr>
                <w:rFonts w:ascii="Times New Roman" w:hAnsi="Times New Roman"/>
                <w:sz w:val="24"/>
                <w:szCs w:val="24"/>
              </w:rPr>
            </w:pPr>
          </w:p>
        </w:tc>
        <w:tc>
          <w:tcPr>
            <w:tcW w:w="438" w:type="pct"/>
            <w:vMerge/>
          </w:tcPr>
          <w:p w14:paraId="6B4B1717" w14:textId="77777777" w:rsidR="007451F3" w:rsidRPr="00466D21" w:rsidRDefault="007451F3" w:rsidP="007451F3">
            <w:pPr>
              <w:spacing w:after="0" w:line="240" w:lineRule="auto"/>
              <w:rPr>
                <w:rFonts w:ascii="Times New Roman" w:hAnsi="Times New Roman"/>
                <w:sz w:val="24"/>
                <w:szCs w:val="24"/>
              </w:rPr>
            </w:pPr>
          </w:p>
        </w:tc>
      </w:tr>
      <w:tr w:rsidR="00425745" w:rsidRPr="00466D21" w14:paraId="2F1D11D3" w14:textId="77777777" w:rsidTr="007451F3">
        <w:trPr>
          <w:trHeight w:val="64"/>
        </w:trPr>
        <w:tc>
          <w:tcPr>
            <w:tcW w:w="860" w:type="pct"/>
            <w:vMerge w:val="restart"/>
            <w:shd w:val="clear" w:color="auto" w:fill="auto"/>
          </w:tcPr>
          <w:p w14:paraId="336E6CF2"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Тема 2.6</w:t>
            </w:r>
          </w:p>
          <w:p w14:paraId="2E564932"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Трудовая дисциплина</w:t>
            </w:r>
          </w:p>
        </w:tc>
        <w:tc>
          <w:tcPr>
            <w:tcW w:w="2531" w:type="pct"/>
            <w:gridSpan w:val="2"/>
            <w:shd w:val="clear" w:color="auto" w:fill="auto"/>
          </w:tcPr>
          <w:p w14:paraId="3F42CF5E"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011A1894"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024A4FB3" w14:textId="62D39583" w:rsidR="00425745" w:rsidRPr="00466D21" w:rsidRDefault="00425745" w:rsidP="00425745">
            <w:pPr>
              <w:spacing w:after="0" w:line="240" w:lineRule="auto"/>
              <w:rPr>
                <w:rFonts w:ascii="Times New Roman" w:hAnsi="Times New Roman"/>
                <w:sz w:val="24"/>
                <w:szCs w:val="24"/>
              </w:rPr>
            </w:pPr>
            <w:r>
              <w:rPr>
                <w:rFonts w:ascii="Times New Roman" w:hAnsi="Times New Roman"/>
                <w:sz w:val="24"/>
                <w:szCs w:val="24"/>
              </w:rPr>
              <w:t xml:space="preserve">ОК 1, </w:t>
            </w:r>
            <w:r w:rsidRPr="00466D21">
              <w:rPr>
                <w:rFonts w:ascii="Times New Roman" w:hAnsi="Times New Roman"/>
                <w:sz w:val="24"/>
                <w:szCs w:val="24"/>
              </w:rPr>
              <w:t xml:space="preserve">ОК 5, ОК6, </w:t>
            </w:r>
          </w:p>
          <w:p w14:paraId="612D878E" w14:textId="77E02964"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57CE711C" w14:textId="77777777" w:rsidR="00425745" w:rsidRDefault="00425745" w:rsidP="00425745">
            <w:pPr>
              <w:spacing w:after="0" w:line="240" w:lineRule="auto"/>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p>
          <w:p w14:paraId="25D61A36" w14:textId="77777777" w:rsidR="00425745" w:rsidRDefault="00425745" w:rsidP="00425745">
            <w:pPr>
              <w:spacing w:after="0" w:line="240" w:lineRule="auto"/>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01.01</w:t>
            </w:r>
          </w:p>
          <w:p w14:paraId="6DA0D757"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Уо.05.01</w:t>
            </w:r>
          </w:p>
          <w:p w14:paraId="4E7218AB"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Зо.05.01</w:t>
            </w:r>
          </w:p>
          <w:p w14:paraId="0A293FE6"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6B8523FB"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6DC254AF"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5337AB32" w14:textId="77777777" w:rsidR="00425745" w:rsidRPr="001320F0" w:rsidRDefault="00425745" w:rsidP="00425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19AF6D1D"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lastRenderedPageBreak/>
              <w:t>Уд 1</w:t>
            </w:r>
          </w:p>
          <w:p w14:paraId="79F9C41A"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2</w:t>
            </w:r>
          </w:p>
          <w:p w14:paraId="7DE52017"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5A0CFBEE"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2AB64FB8" w14:textId="3F29B0C1" w:rsidR="00425745" w:rsidRPr="00466D21"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7451F3" w:rsidRPr="00466D21" w14:paraId="41B3417E" w14:textId="77777777" w:rsidTr="007451F3">
        <w:trPr>
          <w:trHeight w:val="64"/>
        </w:trPr>
        <w:tc>
          <w:tcPr>
            <w:tcW w:w="860" w:type="pct"/>
            <w:vMerge/>
            <w:shd w:val="clear" w:color="auto" w:fill="auto"/>
          </w:tcPr>
          <w:p w14:paraId="0941862D"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31C51A81"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71969C81"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Понятие трудовой дисциплины. Дисциплинарная ответственность, ее виды. Порядок привлечения работника к дисциплинарной ответственности, порядок ее снятия</w:t>
            </w:r>
          </w:p>
        </w:tc>
        <w:tc>
          <w:tcPr>
            <w:tcW w:w="511" w:type="pct"/>
            <w:vMerge/>
            <w:shd w:val="clear" w:color="auto" w:fill="auto"/>
          </w:tcPr>
          <w:p w14:paraId="39FEF24E"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675B3380" w14:textId="271C3AFA" w:rsidR="007451F3" w:rsidRPr="00466D21" w:rsidRDefault="007451F3" w:rsidP="007451F3">
            <w:pPr>
              <w:spacing w:after="0" w:line="240" w:lineRule="auto"/>
              <w:rPr>
                <w:rFonts w:ascii="Times New Roman" w:hAnsi="Times New Roman"/>
                <w:sz w:val="24"/>
                <w:szCs w:val="24"/>
              </w:rPr>
            </w:pPr>
          </w:p>
        </w:tc>
        <w:tc>
          <w:tcPr>
            <w:tcW w:w="438" w:type="pct"/>
            <w:vMerge/>
          </w:tcPr>
          <w:p w14:paraId="3D5D5C85"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2B2B306E" w14:textId="77777777" w:rsidTr="007451F3">
        <w:trPr>
          <w:trHeight w:val="64"/>
        </w:trPr>
        <w:tc>
          <w:tcPr>
            <w:tcW w:w="860" w:type="pct"/>
            <w:vMerge/>
            <w:shd w:val="clear" w:color="auto" w:fill="auto"/>
          </w:tcPr>
          <w:p w14:paraId="14E45D30"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17D7A8D2"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Самостоятельная работа обучающихся: решение практических задач</w:t>
            </w:r>
          </w:p>
        </w:tc>
        <w:tc>
          <w:tcPr>
            <w:tcW w:w="511" w:type="pct"/>
            <w:shd w:val="clear" w:color="auto" w:fill="auto"/>
          </w:tcPr>
          <w:p w14:paraId="47744479"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5273BB09" w14:textId="504FA0E4" w:rsidR="007451F3" w:rsidRPr="00466D21" w:rsidRDefault="007451F3" w:rsidP="007451F3">
            <w:pPr>
              <w:spacing w:after="0" w:line="240" w:lineRule="auto"/>
              <w:rPr>
                <w:rFonts w:ascii="Times New Roman" w:hAnsi="Times New Roman"/>
                <w:sz w:val="24"/>
                <w:szCs w:val="24"/>
              </w:rPr>
            </w:pPr>
          </w:p>
        </w:tc>
        <w:tc>
          <w:tcPr>
            <w:tcW w:w="438" w:type="pct"/>
            <w:vMerge/>
          </w:tcPr>
          <w:p w14:paraId="768A1A98" w14:textId="77777777" w:rsidR="007451F3" w:rsidRPr="00466D21" w:rsidRDefault="007451F3" w:rsidP="007451F3">
            <w:pPr>
              <w:spacing w:after="0" w:line="240" w:lineRule="auto"/>
              <w:rPr>
                <w:rFonts w:ascii="Times New Roman" w:hAnsi="Times New Roman"/>
                <w:sz w:val="24"/>
                <w:szCs w:val="24"/>
              </w:rPr>
            </w:pPr>
          </w:p>
        </w:tc>
      </w:tr>
      <w:tr w:rsidR="00425745" w:rsidRPr="00466D21" w14:paraId="08EFE8A7" w14:textId="77777777" w:rsidTr="007451F3">
        <w:trPr>
          <w:trHeight w:val="64"/>
        </w:trPr>
        <w:tc>
          <w:tcPr>
            <w:tcW w:w="860" w:type="pct"/>
            <w:vMerge w:val="restart"/>
            <w:shd w:val="clear" w:color="auto" w:fill="auto"/>
          </w:tcPr>
          <w:p w14:paraId="32EDC580"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Тема 2.7.</w:t>
            </w:r>
          </w:p>
          <w:p w14:paraId="66BE9BA9"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Материальная ответственность сторон трудового договора</w:t>
            </w:r>
          </w:p>
        </w:tc>
        <w:tc>
          <w:tcPr>
            <w:tcW w:w="2531" w:type="pct"/>
            <w:gridSpan w:val="2"/>
            <w:shd w:val="clear" w:color="auto" w:fill="auto"/>
          </w:tcPr>
          <w:p w14:paraId="39668C45"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2E1FFFCB"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0A32B8DF" w14:textId="77777777" w:rsidR="00425745" w:rsidRPr="00466D21" w:rsidRDefault="00425745" w:rsidP="00425745">
            <w:pPr>
              <w:spacing w:after="0" w:line="240" w:lineRule="auto"/>
              <w:rPr>
                <w:rFonts w:ascii="Times New Roman" w:hAnsi="Times New Roman"/>
                <w:sz w:val="24"/>
                <w:szCs w:val="24"/>
              </w:rPr>
            </w:pPr>
            <w:r>
              <w:rPr>
                <w:rFonts w:ascii="Times New Roman" w:hAnsi="Times New Roman"/>
                <w:sz w:val="24"/>
                <w:szCs w:val="24"/>
              </w:rPr>
              <w:t xml:space="preserve">ОК 1, </w:t>
            </w:r>
            <w:r w:rsidRPr="00466D21">
              <w:rPr>
                <w:rFonts w:ascii="Times New Roman" w:hAnsi="Times New Roman"/>
                <w:sz w:val="24"/>
                <w:szCs w:val="24"/>
              </w:rPr>
              <w:t xml:space="preserve">ОК 5, ОК6, </w:t>
            </w:r>
          </w:p>
          <w:p w14:paraId="1CA4E896" w14:textId="56EB0745"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1182CE1E" w14:textId="77777777" w:rsidR="00425745" w:rsidRDefault="00425745" w:rsidP="00425745">
            <w:pPr>
              <w:spacing w:after="0" w:line="240" w:lineRule="auto"/>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p>
          <w:p w14:paraId="622A0586" w14:textId="77777777" w:rsidR="00425745" w:rsidRDefault="00425745" w:rsidP="00425745">
            <w:pPr>
              <w:spacing w:after="0" w:line="240" w:lineRule="auto"/>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01.01</w:t>
            </w:r>
          </w:p>
          <w:p w14:paraId="0122E177"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Уо.05.01</w:t>
            </w:r>
          </w:p>
          <w:p w14:paraId="32304868"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Зо.05.01</w:t>
            </w:r>
          </w:p>
          <w:p w14:paraId="01567DC6"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6E23D88D"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70378395"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1CBFDD8C" w14:textId="77777777" w:rsidR="00425745" w:rsidRPr="001320F0" w:rsidRDefault="00425745" w:rsidP="00425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07A3056D"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1</w:t>
            </w:r>
          </w:p>
          <w:p w14:paraId="1413D79B"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2</w:t>
            </w:r>
          </w:p>
          <w:p w14:paraId="584300D7"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1D842667"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7D7B9429" w14:textId="71C1FF47" w:rsidR="00425745" w:rsidRPr="00466D21"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7451F3" w:rsidRPr="00466D21" w14:paraId="7783AA39" w14:textId="77777777" w:rsidTr="007451F3">
        <w:trPr>
          <w:trHeight w:val="64"/>
        </w:trPr>
        <w:tc>
          <w:tcPr>
            <w:tcW w:w="860" w:type="pct"/>
            <w:vMerge/>
            <w:shd w:val="clear" w:color="auto" w:fill="auto"/>
          </w:tcPr>
          <w:p w14:paraId="76BCF69A"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4A4D6B07"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170FD9C4"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Понятие материальной ответственности.</w:t>
            </w:r>
          </w:p>
          <w:p w14:paraId="5621EF19"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Основания и условия привлечения работника к материальной ответственности. Виды материальной ответственности (полная, ограниченная, индивидуальная, коллективная).</w:t>
            </w:r>
          </w:p>
          <w:p w14:paraId="6EDE6314"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 xml:space="preserve"> Порядок определения и возмещения размера материального ущерба, причиненного работником работодателю  Материальная ответственность работодателя за ущерб, причинённый работнику   и порядок его возмещения</w:t>
            </w:r>
          </w:p>
        </w:tc>
        <w:tc>
          <w:tcPr>
            <w:tcW w:w="511" w:type="pct"/>
            <w:vMerge/>
            <w:shd w:val="clear" w:color="auto" w:fill="auto"/>
          </w:tcPr>
          <w:p w14:paraId="648BDDAA"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432CBF49" w14:textId="74944B46" w:rsidR="007451F3" w:rsidRPr="00466D21" w:rsidRDefault="007451F3" w:rsidP="007451F3">
            <w:pPr>
              <w:spacing w:after="0" w:line="240" w:lineRule="auto"/>
              <w:rPr>
                <w:rFonts w:ascii="Times New Roman" w:hAnsi="Times New Roman"/>
                <w:sz w:val="24"/>
                <w:szCs w:val="24"/>
              </w:rPr>
            </w:pPr>
          </w:p>
        </w:tc>
        <w:tc>
          <w:tcPr>
            <w:tcW w:w="438" w:type="pct"/>
            <w:vMerge/>
          </w:tcPr>
          <w:p w14:paraId="4890D68D"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0F75E1ED" w14:textId="77777777" w:rsidTr="007451F3">
        <w:trPr>
          <w:trHeight w:val="64"/>
        </w:trPr>
        <w:tc>
          <w:tcPr>
            <w:tcW w:w="860" w:type="pct"/>
            <w:vMerge/>
            <w:shd w:val="clear" w:color="auto" w:fill="auto"/>
          </w:tcPr>
          <w:p w14:paraId="11264618"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045BC417"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Самостоятельная работа обучающихся: выполнение домашнего задания по разделам учебных пособий</w:t>
            </w:r>
          </w:p>
        </w:tc>
        <w:tc>
          <w:tcPr>
            <w:tcW w:w="511" w:type="pct"/>
            <w:shd w:val="clear" w:color="auto" w:fill="auto"/>
          </w:tcPr>
          <w:p w14:paraId="4F7E50C4"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17FE4958" w14:textId="77777777" w:rsidR="007451F3" w:rsidRPr="00466D21" w:rsidRDefault="007451F3" w:rsidP="007451F3">
            <w:pPr>
              <w:spacing w:after="0" w:line="240" w:lineRule="auto"/>
              <w:rPr>
                <w:rFonts w:ascii="Times New Roman" w:hAnsi="Times New Roman"/>
                <w:sz w:val="24"/>
                <w:szCs w:val="24"/>
              </w:rPr>
            </w:pPr>
          </w:p>
        </w:tc>
        <w:tc>
          <w:tcPr>
            <w:tcW w:w="438" w:type="pct"/>
            <w:vMerge/>
          </w:tcPr>
          <w:p w14:paraId="672B9EBF" w14:textId="77777777" w:rsidR="007451F3" w:rsidRPr="00466D21" w:rsidRDefault="007451F3" w:rsidP="007451F3">
            <w:pPr>
              <w:spacing w:after="0" w:line="240" w:lineRule="auto"/>
              <w:rPr>
                <w:rFonts w:ascii="Times New Roman" w:hAnsi="Times New Roman"/>
                <w:sz w:val="24"/>
                <w:szCs w:val="24"/>
              </w:rPr>
            </w:pPr>
          </w:p>
        </w:tc>
      </w:tr>
      <w:tr w:rsidR="00425745" w:rsidRPr="00466D21" w14:paraId="73B2B464" w14:textId="77777777" w:rsidTr="007451F3">
        <w:trPr>
          <w:trHeight w:val="64"/>
        </w:trPr>
        <w:tc>
          <w:tcPr>
            <w:tcW w:w="860" w:type="pct"/>
            <w:vMerge w:val="restart"/>
            <w:shd w:val="clear" w:color="auto" w:fill="auto"/>
          </w:tcPr>
          <w:p w14:paraId="38690116"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Тема 2.8.</w:t>
            </w:r>
          </w:p>
          <w:p w14:paraId="2F5B877A"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Трудовые споры</w:t>
            </w:r>
          </w:p>
        </w:tc>
        <w:tc>
          <w:tcPr>
            <w:tcW w:w="2531" w:type="pct"/>
            <w:gridSpan w:val="2"/>
            <w:shd w:val="clear" w:color="auto" w:fill="auto"/>
          </w:tcPr>
          <w:p w14:paraId="65692F08"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0F3E2C56" w14:textId="77777777"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5B486B00" w14:textId="04B34283" w:rsidR="00425745" w:rsidRPr="00466D21" w:rsidRDefault="00425745" w:rsidP="00425745">
            <w:pPr>
              <w:spacing w:after="0" w:line="240" w:lineRule="auto"/>
              <w:rPr>
                <w:rFonts w:ascii="Times New Roman" w:hAnsi="Times New Roman"/>
                <w:sz w:val="24"/>
                <w:szCs w:val="24"/>
              </w:rPr>
            </w:pPr>
            <w:r>
              <w:rPr>
                <w:rFonts w:ascii="Times New Roman" w:hAnsi="Times New Roman"/>
                <w:sz w:val="24"/>
                <w:szCs w:val="24"/>
              </w:rPr>
              <w:t xml:space="preserve">ОК 1, </w:t>
            </w:r>
            <w:r w:rsidRPr="00466D21">
              <w:rPr>
                <w:rFonts w:ascii="Times New Roman" w:hAnsi="Times New Roman"/>
                <w:sz w:val="24"/>
                <w:szCs w:val="24"/>
              </w:rPr>
              <w:t xml:space="preserve">ОК 5, ОК6, </w:t>
            </w:r>
            <w:r w:rsidR="00BA0074">
              <w:rPr>
                <w:rFonts w:ascii="Times New Roman" w:hAnsi="Times New Roman"/>
                <w:sz w:val="24"/>
                <w:szCs w:val="24"/>
              </w:rPr>
              <w:t>ОК 7</w:t>
            </w:r>
          </w:p>
          <w:p w14:paraId="5F379E55" w14:textId="043DD23E" w:rsidR="00425745" w:rsidRPr="00466D21" w:rsidRDefault="00425745" w:rsidP="00425745">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52B755EF" w14:textId="77777777" w:rsidR="00425745" w:rsidRDefault="00425745" w:rsidP="00425745">
            <w:pPr>
              <w:spacing w:after="0" w:line="240" w:lineRule="auto"/>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p>
          <w:p w14:paraId="5E68A19E" w14:textId="77777777" w:rsidR="00425745" w:rsidRDefault="00425745" w:rsidP="00425745">
            <w:pPr>
              <w:spacing w:after="0" w:line="240" w:lineRule="auto"/>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01.01</w:t>
            </w:r>
          </w:p>
          <w:p w14:paraId="6F0D0489"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Уо.05.01</w:t>
            </w:r>
          </w:p>
          <w:p w14:paraId="6173E950"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Зо.05.01</w:t>
            </w:r>
          </w:p>
          <w:p w14:paraId="36CA917B"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143BF959" w14:textId="5612D1D1" w:rsidR="00425745" w:rsidRDefault="00425745" w:rsidP="00425745">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2B081F0F" w14:textId="719C5E02" w:rsidR="00425745" w:rsidRPr="00253B01" w:rsidRDefault="00425745" w:rsidP="00425745">
            <w:pPr>
              <w:spacing w:after="0" w:line="240" w:lineRule="auto"/>
              <w:rPr>
                <w:rFonts w:ascii="Times New Roman" w:hAnsi="Times New Roman"/>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07.01</w:t>
            </w:r>
          </w:p>
          <w:p w14:paraId="5BD980C1" w14:textId="77777777" w:rsidR="00425745" w:rsidRPr="00253B01" w:rsidRDefault="00425745" w:rsidP="00425745">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422D5982" w14:textId="77777777" w:rsidR="00425745" w:rsidRPr="001320F0" w:rsidRDefault="00425745" w:rsidP="00425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60CFB18F"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1</w:t>
            </w:r>
          </w:p>
          <w:p w14:paraId="1ADB92EB" w14:textId="77777777" w:rsidR="00425745" w:rsidRDefault="00425745" w:rsidP="00425745">
            <w:pPr>
              <w:spacing w:after="0" w:line="240" w:lineRule="auto"/>
              <w:rPr>
                <w:rFonts w:ascii="Times New Roman" w:hAnsi="Times New Roman"/>
                <w:sz w:val="24"/>
                <w:szCs w:val="24"/>
              </w:rPr>
            </w:pPr>
            <w:r>
              <w:rPr>
                <w:rFonts w:ascii="Times New Roman" w:hAnsi="Times New Roman"/>
                <w:sz w:val="24"/>
                <w:szCs w:val="24"/>
              </w:rPr>
              <w:t>Уд 2</w:t>
            </w:r>
          </w:p>
          <w:p w14:paraId="749FFE49"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38EB2A36" w14:textId="77777777" w:rsidR="00425745"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73C1FA78" w14:textId="30BF1E7A" w:rsidR="00425745" w:rsidRPr="00466D21" w:rsidRDefault="00425745" w:rsidP="00425745">
            <w:pPr>
              <w:spacing w:after="0" w:line="240" w:lineRule="auto"/>
              <w:rPr>
                <w:rFonts w:ascii="Times New Roman" w:hAnsi="Times New Roman"/>
                <w:sz w:val="24"/>
                <w:szCs w:val="24"/>
              </w:rPr>
            </w:pPr>
            <w:proofErr w:type="spellStart"/>
            <w:r>
              <w:rPr>
                <w:rFonts w:ascii="Times New Roman" w:hAnsi="Times New Roman"/>
                <w:sz w:val="24"/>
                <w:szCs w:val="24"/>
              </w:rPr>
              <w:lastRenderedPageBreak/>
              <w:t>Зд</w:t>
            </w:r>
            <w:proofErr w:type="spellEnd"/>
            <w:r>
              <w:rPr>
                <w:rFonts w:ascii="Times New Roman" w:hAnsi="Times New Roman"/>
                <w:sz w:val="24"/>
                <w:szCs w:val="24"/>
              </w:rPr>
              <w:t xml:space="preserve"> 3</w:t>
            </w:r>
          </w:p>
        </w:tc>
      </w:tr>
      <w:tr w:rsidR="007451F3" w:rsidRPr="00466D21" w14:paraId="7BEF5F6F" w14:textId="77777777" w:rsidTr="007451F3">
        <w:trPr>
          <w:trHeight w:val="64"/>
        </w:trPr>
        <w:tc>
          <w:tcPr>
            <w:tcW w:w="860" w:type="pct"/>
            <w:vMerge/>
            <w:shd w:val="clear" w:color="auto" w:fill="auto"/>
          </w:tcPr>
          <w:p w14:paraId="29BF68A0"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2F1D8530"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1A8B4BB8"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Понятие трудовых споров, причины их возникновения. Классификация трудовых споров и порядок их разрешения. Органы по рассмотрению индивидуальных трудовых споров: комиссия по трудовым спорам, суд. Порядок разрешения коллективных трудовых споров: примирительная комиссия посредник, трудовой арбитраж. Право на забастовку. Правовые последствия незаконной забастовки</w:t>
            </w:r>
          </w:p>
        </w:tc>
        <w:tc>
          <w:tcPr>
            <w:tcW w:w="511" w:type="pct"/>
            <w:vMerge/>
            <w:shd w:val="clear" w:color="auto" w:fill="auto"/>
          </w:tcPr>
          <w:p w14:paraId="6CE49E0B"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44A1442D" w14:textId="003A2A54" w:rsidR="007451F3" w:rsidRPr="00466D21" w:rsidRDefault="007451F3" w:rsidP="007451F3">
            <w:pPr>
              <w:spacing w:after="0" w:line="240" w:lineRule="auto"/>
              <w:rPr>
                <w:rFonts w:ascii="Times New Roman" w:hAnsi="Times New Roman"/>
                <w:sz w:val="24"/>
                <w:szCs w:val="24"/>
              </w:rPr>
            </w:pPr>
          </w:p>
        </w:tc>
        <w:tc>
          <w:tcPr>
            <w:tcW w:w="438" w:type="pct"/>
            <w:vMerge/>
          </w:tcPr>
          <w:p w14:paraId="79CB00EC"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592340E2" w14:textId="77777777" w:rsidTr="007451F3">
        <w:trPr>
          <w:trHeight w:val="64"/>
        </w:trPr>
        <w:tc>
          <w:tcPr>
            <w:tcW w:w="860" w:type="pct"/>
            <w:vMerge/>
            <w:shd w:val="clear" w:color="auto" w:fill="auto"/>
          </w:tcPr>
          <w:p w14:paraId="292D0F59"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40B2A412"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Практическое занятие  №4 Разрешение индивидуального трудового спора.</w:t>
            </w:r>
          </w:p>
        </w:tc>
        <w:tc>
          <w:tcPr>
            <w:tcW w:w="511" w:type="pct"/>
            <w:shd w:val="clear" w:color="auto" w:fill="auto"/>
          </w:tcPr>
          <w:p w14:paraId="204D1F1B"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49AF1D1C" w14:textId="770417E8" w:rsidR="007451F3" w:rsidRPr="00466D21" w:rsidRDefault="007451F3" w:rsidP="007451F3">
            <w:pPr>
              <w:spacing w:after="0" w:line="240" w:lineRule="auto"/>
              <w:rPr>
                <w:rFonts w:ascii="Times New Roman" w:hAnsi="Times New Roman"/>
                <w:sz w:val="24"/>
                <w:szCs w:val="24"/>
              </w:rPr>
            </w:pPr>
          </w:p>
        </w:tc>
        <w:tc>
          <w:tcPr>
            <w:tcW w:w="438" w:type="pct"/>
            <w:vMerge/>
          </w:tcPr>
          <w:p w14:paraId="4ED193E3"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254B5D1A" w14:textId="77777777" w:rsidTr="007451F3">
        <w:trPr>
          <w:trHeight w:val="64"/>
        </w:trPr>
        <w:tc>
          <w:tcPr>
            <w:tcW w:w="860" w:type="pct"/>
            <w:vMerge/>
            <w:shd w:val="clear" w:color="auto" w:fill="auto"/>
          </w:tcPr>
          <w:p w14:paraId="387CFAA4"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2DA82591"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Самостоятельная работа обучающихся: выполнение домашнего задания по разделам учебных пособий</w:t>
            </w:r>
          </w:p>
        </w:tc>
        <w:tc>
          <w:tcPr>
            <w:tcW w:w="511" w:type="pct"/>
            <w:shd w:val="clear" w:color="auto" w:fill="auto"/>
          </w:tcPr>
          <w:p w14:paraId="26B60A2A"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659" w:type="pct"/>
            <w:vMerge/>
          </w:tcPr>
          <w:p w14:paraId="30B0A29C" w14:textId="731610B8" w:rsidR="007451F3" w:rsidRPr="00466D21" w:rsidRDefault="007451F3" w:rsidP="007451F3">
            <w:pPr>
              <w:spacing w:after="0" w:line="240" w:lineRule="auto"/>
              <w:rPr>
                <w:rFonts w:ascii="Times New Roman" w:hAnsi="Times New Roman"/>
                <w:sz w:val="24"/>
                <w:szCs w:val="24"/>
              </w:rPr>
            </w:pPr>
          </w:p>
        </w:tc>
        <w:tc>
          <w:tcPr>
            <w:tcW w:w="438" w:type="pct"/>
            <w:vMerge/>
          </w:tcPr>
          <w:p w14:paraId="2557685C" w14:textId="77777777" w:rsidR="007451F3" w:rsidRPr="00466D21" w:rsidRDefault="007451F3" w:rsidP="007451F3">
            <w:pPr>
              <w:spacing w:after="0" w:line="240" w:lineRule="auto"/>
              <w:rPr>
                <w:rFonts w:ascii="Times New Roman" w:hAnsi="Times New Roman"/>
                <w:sz w:val="24"/>
                <w:szCs w:val="24"/>
              </w:rPr>
            </w:pPr>
          </w:p>
        </w:tc>
      </w:tr>
      <w:tr w:rsidR="00BA0074" w:rsidRPr="00466D21" w14:paraId="2126FC70" w14:textId="77777777" w:rsidTr="007451F3">
        <w:trPr>
          <w:trHeight w:val="64"/>
        </w:trPr>
        <w:tc>
          <w:tcPr>
            <w:tcW w:w="860" w:type="pct"/>
            <w:vMerge w:val="restart"/>
            <w:shd w:val="clear" w:color="auto" w:fill="auto"/>
          </w:tcPr>
          <w:p w14:paraId="573F7374" w14:textId="77777777"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Тема 2.9.</w:t>
            </w:r>
          </w:p>
          <w:p w14:paraId="383D0E25" w14:textId="77777777"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Социальное обеспечение граждан</w:t>
            </w:r>
          </w:p>
        </w:tc>
        <w:tc>
          <w:tcPr>
            <w:tcW w:w="2531" w:type="pct"/>
            <w:gridSpan w:val="2"/>
            <w:shd w:val="clear" w:color="auto" w:fill="auto"/>
          </w:tcPr>
          <w:p w14:paraId="19547597" w14:textId="77777777"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582FD4A8" w14:textId="77777777"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2CD5E9C9" w14:textId="77777777" w:rsidR="00BA0074" w:rsidRPr="00466D21" w:rsidRDefault="00BA0074" w:rsidP="00BA0074">
            <w:pPr>
              <w:spacing w:after="0" w:line="240" w:lineRule="auto"/>
              <w:rPr>
                <w:rFonts w:ascii="Times New Roman" w:hAnsi="Times New Roman"/>
                <w:sz w:val="24"/>
                <w:szCs w:val="24"/>
              </w:rPr>
            </w:pPr>
            <w:r>
              <w:rPr>
                <w:rFonts w:ascii="Times New Roman" w:hAnsi="Times New Roman"/>
                <w:sz w:val="24"/>
                <w:szCs w:val="24"/>
              </w:rPr>
              <w:t xml:space="preserve">ОК 1, </w:t>
            </w:r>
            <w:r w:rsidRPr="00466D21">
              <w:rPr>
                <w:rFonts w:ascii="Times New Roman" w:hAnsi="Times New Roman"/>
                <w:sz w:val="24"/>
                <w:szCs w:val="24"/>
              </w:rPr>
              <w:t xml:space="preserve">ОК 5, ОК6, </w:t>
            </w:r>
            <w:r>
              <w:rPr>
                <w:rFonts w:ascii="Times New Roman" w:hAnsi="Times New Roman"/>
                <w:sz w:val="24"/>
                <w:szCs w:val="24"/>
              </w:rPr>
              <w:t>ОК 7</w:t>
            </w:r>
          </w:p>
          <w:p w14:paraId="3DFE10B7" w14:textId="25768EA6"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504B4CD9" w14:textId="77777777" w:rsidR="00BA0074" w:rsidRDefault="00BA0074" w:rsidP="00BA0074">
            <w:pPr>
              <w:spacing w:after="0" w:line="240" w:lineRule="auto"/>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p>
          <w:p w14:paraId="73CFF2CD" w14:textId="77777777" w:rsidR="00BA0074" w:rsidRDefault="00BA0074" w:rsidP="00BA0074">
            <w:pPr>
              <w:spacing w:after="0" w:line="240" w:lineRule="auto"/>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01.01</w:t>
            </w:r>
          </w:p>
          <w:p w14:paraId="0BA297BD" w14:textId="77777777" w:rsidR="00BA0074" w:rsidRPr="00253B01" w:rsidRDefault="00BA0074" w:rsidP="00BA0074">
            <w:pPr>
              <w:spacing w:after="0" w:line="240" w:lineRule="auto"/>
              <w:rPr>
                <w:rFonts w:ascii="Times New Roman" w:hAnsi="Times New Roman"/>
              </w:rPr>
            </w:pPr>
            <w:r w:rsidRPr="00253B01">
              <w:rPr>
                <w:rFonts w:ascii="Times New Roman" w:hAnsi="Times New Roman"/>
              </w:rPr>
              <w:t>Уо.05.01</w:t>
            </w:r>
          </w:p>
          <w:p w14:paraId="77A3EB79" w14:textId="77777777" w:rsidR="00BA0074" w:rsidRPr="00253B01" w:rsidRDefault="00BA0074" w:rsidP="00BA0074">
            <w:pPr>
              <w:spacing w:after="0" w:line="240" w:lineRule="auto"/>
              <w:rPr>
                <w:rFonts w:ascii="Times New Roman" w:hAnsi="Times New Roman"/>
              </w:rPr>
            </w:pPr>
            <w:r w:rsidRPr="00253B01">
              <w:rPr>
                <w:rFonts w:ascii="Times New Roman" w:hAnsi="Times New Roman"/>
              </w:rPr>
              <w:t>Зо.05.01</w:t>
            </w:r>
          </w:p>
          <w:p w14:paraId="668D7B8A" w14:textId="77777777" w:rsidR="00BA0074" w:rsidRPr="00253B01" w:rsidRDefault="00BA0074" w:rsidP="00BA0074">
            <w:pPr>
              <w:spacing w:after="0" w:line="240" w:lineRule="auto"/>
              <w:rPr>
                <w:rFonts w:ascii="Times New Roman" w:hAnsi="Times New Roman"/>
              </w:rPr>
            </w:pPr>
            <w:r w:rsidRPr="00253B01">
              <w:rPr>
                <w:rFonts w:ascii="Times New Roman" w:hAnsi="Times New Roman"/>
              </w:rPr>
              <w:t>Уо.0</w:t>
            </w:r>
            <w:r>
              <w:rPr>
                <w:rFonts w:ascii="Times New Roman" w:hAnsi="Times New Roman"/>
              </w:rPr>
              <w:t>6</w:t>
            </w:r>
            <w:r w:rsidRPr="00253B01">
              <w:rPr>
                <w:rFonts w:ascii="Times New Roman" w:hAnsi="Times New Roman"/>
              </w:rPr>
              <w:t>.01</w:t>
            </w:r>
          </w:p>
          <w:p w14:paraId="5CC93D44" w14:textId="77777777" w:rsidR="00BA0074" w:rsidRDefault="00BA0074" w:rsidP="00BA0074">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2F403544" w14:textId="77777777" w:rsidR="00BA0074" w:rsidRPr="00253B01" w:rsidRDefault="00BA0074" w:rsidP="00BA0074">
            <w:pPr>
              <w:spacing w:after="0" w:line="240" w:lineRule="auto"/>
              <w:rPr>
                <w:rFonts w:ascii="Times New Roman" w:hAnsi="Times New Roman"/>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07.01</w:t>
            </w:r>
          </w:p>
          <w:p w14:paraId="4D484A31" w14:textId="77777777" w:rsidR="00BA0074" w:rsidRPr="00253B01" w:rsidRDefault="00BA0074" w:rsidP="00BA0074">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6953277E" w14:textId="77777777" w:rsidR="00BA0074" w:rsidRPr="001320F0" w:rsidRDefault="00BA0074" w:rsidP="00BA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361F09FB" w14:textId="77777777" w:rsidR="00BA0074" w:rsidRDefault="00BA0074" w:rsidP="00BA0074">
            <w:pPr>
              <w:spacing w:after="0" w:line="240" w:lineRule="auto"/>
              <w:rPr>
                <w:rFonts w:ascii="Times New Roman" w:hAnsi="Times New Roman"/>
                <w:sz w:val="24"/>
                <w:szCs w:val="24"/>
              </w:rPr>
            </w:pPr>
            <w:r>
              <w:rPr>
                <w:rFonts w:ascii="Times New Roman" w:hAnsi="Times New Roman"/>
                <w:sz w:val="24"/>
                <w:szCs w:val="24"/>
              </w:rPr>
              <w:t>Уд 1</w:t>
            </w:r>
          </w:p>
          <w:p w14:paraId="5FCEA9AA" w14:textId="77777777" w:rsidR="00BA0074" w:rsidRDefault="00BA0074" w:rsidP="00BA0074">
            <w:pPr>
              <w:spacing w:after="0" w:line="240" w:lineRule="auto"/>
              <w:rPr>
                <w:rFonts w:ascii="Times New Roman" w:hAnsi="Times New Roman"/>
                <w:sz w:val="24"/>
                <w:szCs w:val="24"/>
              </w:rPr>
            </w:pPr>
            <w:r>
              <w:rPr>
                <w:rFonts w:ascii="Times New Roman" w:hAnsi="Times New Roman"/>
                <w:sz w:val="24"/>
                <w:szCs w:val="24"/>
              </w:rPr>
              <w:t>Уд 2</w:t>
            </w:r>
          </w:p>
          <w:p w14:paraId="164FC38A" w14:textId="77777777" w:rsidR="00BA0074" w:rsidRDefault="00BA0074" w:rsidP="00BA0074">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0D0D4460" w14:textId="77777777" w:rsidR="00BA0074" w:rsidRDefault="00BA0074" w:rsidP="00BA0074">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56D41498" w14:textId="5104D60A" w:rsidR="00BA0074" w:rsidRPr="00466D21" w:rsidRDefault="00BA0074" w:rsidP="00BA0074">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7451F3" w:rsidRPr="00466D21" w14:paraId="7F67785C" w14:textId="77777777" w:rsidTr="007451F3">
        <w:trPr>
          <w:trHeight w:val="64"/>
        </w:trPr>
        <w:tc>
          <w:tcPr>
            <w:tcW w:w="860" w:type="pct"/>
            <w:vMerge/>
            <w:shd w:val="clear" w:color="auto" w:fill="auto"/>
          </w:tcPr>
          <w:p w14:paraId="6FAF19C5"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2B7C868A"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63422C3B"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Понятие социальной помощи, её виды по государственному страхованию (медицинская помощь, пособие по временной нетрудоспособности, по беременности и родам, по уходу за ребенком, единовременные пособия). Виды пенсий и порядок их назначения.</w:t>
            </w:r>
          </w:p>
        </w:tc>
        <w:tc>
          <w:tcPr>
            <w:tcW w:w="511" w:type="pct"/>
            <w:vMerge/>
            <w:shd w:val="clear" w:color="auto" w:fill="auto"/>
          </w:tcPr>
          <w:p w14:paraId="7CA7B3F0"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7C1D172D" w14:textId="77777777" w:rsidR="007451F3" w:rsidRPr="00466D21" w:rsidRDefault="007451F3" w:rsidP="007451F3">
            <w:pPr>
              <w:spacing w:after="0" w:line="240" w:lineRule="auto"/>
              <w:rPr>
                <w:rFonts w:ascii="Times New Roman" w:hAnsi="Times New Roman"/>
                <w:sz w:val="24"/>
                <w:szCs w:val="24"/>
              </w:rPr>
            </w:pPr>
          </w:p>
        </w:tc>
        <w:tc>
          <w:tcPr>
            <w:tcW w:w="438" w:type="pct"/>
            <w:vMerge/>
          </w:tcPr>
          <w:p w14:paraId="7775DB35"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349BF9D2" w14:textId="77777777" w:rsidTr="007451F3">
        <w:trPr>
          <w:trHeight w:val="64"/>
        </w:trPr>
        <w:tc>
          <w:tcPr>
            <w:tcW w:w="860" w:type="pct"/>
            <w:vMerge/>
            <w:shd w:val="clear" w:color="auto" w:fill="auto"/>
          </w:tcPr>
          <w:p w14:paraId="3F816838"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6287FD7D"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Самостоятельная работа обучающихся:  написание рефератов</w:t>
            </w:r>
          </w:p>
        </w:tc>
        <w:tc>
          <w:tcPr>
            <w:tcW w:w="511" w:type="pct"/>
            <w:shd w:val="clear" w:color="auto" w:fill="auto"/>
          </w:tcPr>
          <w:p w14:paraId="161499C0"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2F5B1F76" w14:textId="308C6359" w:rsidR="007451F3" w:rsidRPr="00466D21" w:rsidRDefault="007451F3" w:rsidP="007451F3">
            <w:pPr>
              <w:spacing w:after="0" w:line="240" w:lineRule="auto"/>
              <w:rPr>
                <w:rFonts w:ascii="Times New Roman" w:hAnsi="Times New Roman"/>
                <w:sz w:val="24"/>
                <w:szCs w:val="24"/>
              </w:rPr>
            </w:pPr>
          </w:p>
        </w:tc>
        <w:tc>
          <w:tcPr>
            <w:tcW w:w="438" w:type="pct"/>
            <w:vMerge/>
          </w:tcPr>
          <w:p w14:paraId="47842C15"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0F055BDA" w14:textId="77777777" w:rsidTr="007451F3">
        <w:trPr>
          <w:trHeight w:val="64"/>
        </w:trPr>
        <w:tc>
          <w:tcPr>
            <w:tcW w:w="860" w:type="pct"/>
            <w:vMerge/>
            <w:shd w:val="clear" w:color="auto" w:fill="auto"/>
          </w:tcPr>
          <w:p w14:paraId="5ECBBF1C"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496F7C7F"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Практическое занятие  №6 Оформление документов для социальной помощи</w:t>
            </w:r>
          </w:p>
        </w:tc>
        <w:tc>
          <w:tcPr>
            <w:tcW w:w="511" w:type="pct"/>
            <w:shd w:val="clear" w:color="auto" w:fill="auto"/>
          </w:tcPr>
          <w:p w14:paraId="5508007B"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tcPr>
          <w:p w14:paraId="2F07618D" w14:textId="14CC1498" w:rsidR="007451F3" w:rsidRPr="00466D21" w:rsidRDefault="007451F3" w:rsidP="007451F3">
            <w:pPr>
              <w:spacing w:after="0" w:line="240" w:lineRule="auto"/>
              <w:rPr>
                <w:rFonts w:ascii="Times New Roman" w:hAnsi="Times New Roman"/>
                <w:sz w:val="24"/>
                <w:szCs w:val="24"/>
              </w:rPr>
            </w:pPr>
          </w:p>
        </w:tc>
        <w:tc>
          <w:tcPr>
            <w:tcW w:w="438" w:type="pct"/>
            <w:vMerge/>
          </w:tcPr>
          <w:p w14:paraId="18C314E5"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07FC185C" w14:textId="77777777" w:rsidTr="007451F3">
        <w:trPr>
          <w:trHeight w:val="64"/>
        </w:trPr>
        <w:tc>
          <w:tcPr>
            <w:tcW w:w="860" w:type="pct"/>
            <w:shd w:val="clear" w:color="auto" w:fill="auto"/>
          </w:tcPr>
          <w:p w14:paraId="5BA178AF"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Раздел 3.</w:t>
            </w:r>
          </w:p>
        </w:tc>
        <w:tc>
          <w:tcPr>
            <w:tcW w:w="2531" w:type="pct"/>
            <w:gridSpan w:val="2"/>
            <w:shd w:val="clear" w:color="auto" w:fill="auto"/>
          </w:tcPr>
          <w:p w14:paraId="5C9FBE25"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Административное право</w:t>
            </w:r>
          </w:p>
        </w:tc>
        <w:tc>
          <w:tcPr>
            <w:tcW w:w="511" w:type="pct"/>
            <w:shd w:val="clear" w:color="auto" w:fill="auto"/>
          </w:tcPr>
          <w:p w14:paraId="774E72D8"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7</w:t>
            </w:r>
          </w:p>
        </w:tc>
        <w:tc>
          <w:tcPr>
            <w:tcW w:w="659" w:type="pct"/>
          </w:tcPr>
          <w:p w14:paraId="1798CDC5" w14:textId="77777777" w:rsidR="007451F3" w:rsidRPr="00466D21" w:rsidRDefault="007451F3" w:rsidP="007451F3">
            <w:pPr>
              <w:spacing w:after="0" w:line="240" w:lineRule="auto"/>
              <w:rPr>
                <w:rFonts w:ascii="Times New Roman" w:hAnsi="Times New Roman"/>
                <w:sz w:val="24"/>
                <w:szCs w:val="24"/>
              </w:rPr>
            </w:pPr>
          </w:p>
        </w:tc>
        <w:tc>
          <w:tcPr>
            <w:tcW w:w="438" w:type="pct"/>
          </w:tcPr>
          <w:p w14:paraId="5C1AB770" w14:textId="77777777" w:rsidR="007451F3" w:rsidRPr="00466D21" w:rsidRDefault="007451F3" w:rsidP="007451F3">
            <w:pPr>
              <w:spacing w:after="0" w:line="240" w:lineRule="auto"/>
              <w:rPr>
                <w:rFonts w:ascii="Times New Roman" w:hAnsi="Times New Roman"/>
                <w:sz w:val="24"/>
                <w:szCs w:val="24"/>
              </w:rPr>
            </w:pPr>
          </w:p>
        </w:tc>
      </w:tr>
      <w:tr w:rsidR="00BA0074" w:rsidRPr="00466D21" w14:paraId="7601A6C8" w14:textId="77777777" w:rsidTr="007451F3">
        <w:trPr>
          <w:trHeight w:val="64"/>
        </w:trPr>
        <w:tc>
          <w:tcPr>
            <w:tcW w:w="860" w:type="pct"/>
            <w:vMerge w:val="restart"/>
            <w:shd w:val="clear" w:color="auto" w:fill="auto"/>
          </w:tcPr>
          <w:p w14:paraId="6D3F3EA3" w14:textId="77777777"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Тема 3.1.</w:t>
            </w:r>
          </w:p>
          <w:p w14:paraId="2E52DC6A" w14:textId="77777777"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Административные правонарушения и административная ответственность</w:t>
            </w:r>
          </w:p>
        </w:tc>
        <w:tc>
          <w:tcPr>
            <w:tcW w:w="2531" w:type="pct"/>
            <w:gridSpan w:val="2"/>
            <w:shd w:val="clear" w:color="auto" w:fill="auto"/>
          </w:tcPr>
          <w:p w14:paraId="3BDEA93F" w14:textId="77777777"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Содержание учебного материала</w:t>
            </w:r>
          </w:p>
        </w:tc>
        <w:tc>
          <w:tcPr>
            <w:tcW w:w="511" w:type="pct"/>
            <w:vMerge w:val="restart"/>
            <w:shd w:val="clear" w:color="auto" w:fill="auto"/>
          </w:tcPr>
          <w:p w14:paraId="680FAE73" w14:textId="77777777"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2</w:t>
            </w:r>
          </w:p>
        </w:tc>
        <w:tc>
          <w:tcPr>
            <w:tcW w:w="659" w:type="pct"/>
            <w:vMerge w:val="restart"/>
          </w:tcPr>
          <w:p w14:paraId="531B0321" w14:textId="77777777" w:rsidR="00BA0074" w:rsidRPr="00466D21" w:rsidRDefault="00BA0074" w:rsidP="00BA0074">
            <w:pPr>
              <w:spacing w:after="0" w:line="240" w:lineRule="auto"/>
              <w:rPr>
                <w:rFonts w:ascii="Times New Roman" w:hAnsi="Times New Roman"/>
                <w:sz w:val="24"/>
                <w:szCs w:val="24"/>
              </w:rPr>
            </w:pPr>
            <w:r>
              <w:rPr>
                <w:rFonts w:ascii="Times New Roman" w:hAnsi="Times New Roman"/>
                <w:sz w:val="24"/>
                <w:szCs w:val="24"/>
              </w:rPr>
              <w:t xml:space="preserve">ОК 1, </w:t>
            </w:r>
            <w:r w:rsidRPr="00466D21">
              <w:rPr>
                <w:rFonts w:ascii="Times New Roman" w:hAnsi="Times New Roman"/>
                <w:sz w:val="24"/>
                <w:szCs w:val="24"/>
              </w:rPr>
              <w:t xml:space="preserve">ОК 5, ОК6, </w:t>
            </w:r>
            <w:r>
              <w:rPr>
                <w:rFonts w:ascii="Times New Roman" w:hAnsi="Times New Roman"/>
                <w:sz w:val="24"/>
                <w:szCs w:val="24"/>
              </w:rPr>
              <w:t>ОК 7</w:t>
            </w:r>
          </w:p>
          <w:p w14:paraId="3CA46671" w14:textId="4E53ECCB" w:rsidR="00BA0074" w:rsidRPr="00466D21" w:rsidRDefault="00BA0074" w:rsidP="00BA0074">
            <w:pPr>
              <w:spacing w:after="0" w:line="240" w:lineRule="auto"/>
              <w:rPr>
                <w:rFonts w:ascii="Times New Roman" w:hAnsi="Times New Roman"/>
                <w:sz w:val="24"/>
                <w:szCs w:val="24"/>
              </w:rPr>
            </w:pPr>
            <w:r w:rsidRPr="00466D21">
              <w:rPr>
                <w:rFonts w:ascii="Times New Roman" w:hAnsi="Times New Roman"/>
                <w:sz w:val="24"/>
                <w:szCs w:val="24"/>
              </w:rPr>
              <w:t>ПК 5.4</w:t>
            </w:r>
          </w:p>
        </w:tc>
        <w:tc>
          <w:tcPr>
            <w:tcW w:w="438" w:type="pct"/>
            <w:vMerge w:val="restart"/>
          </w:tcPr>
          <w:p w14:paraId="04AFFF7E" w14:textId="77777777" w:rsidR="00BA0074" w:rsidRDefault="00BA0074" w:rsidP="00BA0074">
            <w:pPr>
              <w:spacing w:after="0" w:line="240" w:lineRule="auto"/>
            </w:pPr>
            <w:proofErr w:type="spellStart"/>
            <w:r w:rsidRPr="007E2013">
              <w:rPr>
                <w:rFonts w:ascii="Times New Roman" w:hAnsi="Times New Roman"/>
                <w:bCs/>
                <w:iCs/>
                <w:sz w:val="24"/>
                <w:szCs w:val="24"/>
              </w:rPr>
              <w:t>Уо</w:t>
            </w:r>
            <w:proofErr w:type="spellEnd"/>
            <w:r w:rsidRPr="007E2013">
              <w:rPr>
                <w:rFonts w:ascii="Times New Roman" w:hAnsi="Times New Roman"/>
                <w:bCs/>
                <w:iCs/>
                <w:sz w:val="24"/>
                <w:szCs w:val="24"/>
              </w:rPr>
              <w:t xml:space="preserve"> 01.01</w:t>
            </w:r>
          </w:p>
          <w:p w14:paraId="6EE92CC8" w14:textId="77777777" w:rsidR="00BA0074" w:rsidRDefault="00BA0074" w:rsidP="00BA0074">
            <w:pPr>
              <w:spacing w:after="0" w:line="240" w:lineRule="auto"/>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01.01</w:t>
            </w:r>
          </w:p>
          <w:p w14:paraId="0267F4B6" w14:textId="77777777" w:rsidR="00BA0074" w:rsidRPr="00253B01" w:rsidRDefault="00BA0074" w:rsidP="00BA0074">
            <w:pPr>
              <w:spacing w:after="0" w:line="240" w:lineRule="auto"/>
              <w:rPr>
                <w:rFonts w:ascii="Times New Roman" w:hAnsi="Times New Roman"/>
              </w:rPr>
            </w:pPr>
            <w:r w:rsidRPr="00253B01">
              <w:rPr>
                <w:rFonts w:ascii="Times New Roman" w:hAnsi="Times New Roman"/>
              </w:rPr>
              <w:t>Уо.05.01</w:t>
            </w:r>
          </w:p>
          <w:p w14:paraId="6923ADED" w14:textId="77777777" w:rsidR="00BA0074" w:rsidRPr="00253B01" w:rsidRDefault="00BA0074" w:rsidP="00BA0074">
            <w:pPr>
              <w:spacing w:after="0" w:line="240" w:lineRule="auto"/>
              <w:rPr>
                <w:rFonts w:ascii="Times New Roman" w:hAnsi="Times New Roman"/>
              </w:rPr>
            </w:pPr>
            <w:r w:rsidRPr="00253B01">
              <w:rPr>
                <w:rFonts w:ascii="Times New Roman" w:hAnsi="Times New Roman"/>
              </w:rPr>
              <w:t>Зо.05.01</w:t>
            </w:r>
          </w:p>
          <w:p w14:paraId="2282C463" w14:textId="77777777" w:rsidR="00BA0074" w:rsidRDefault="00BA0074" w:rsidP="00BA0074">
            <w:pPr>
              <w:spacing w:after="0" w:line="240" w:lineRule="auto"/>
              <w:rPr>
                <w:rFonts w:ascii="Times New Roman" w:hAnsi="Times New Roman"/>
              </w:rPr>
            </w:pPr>
            <w:r w:rsidRPr="00253B01">
              <w:rPr>
                <w:rFonts w:ascii="Times New Roman" w:hAnsi="Times New Roman"/>
              </w:rPr>
              <w:t>Зо.0</w:t>
            </w:r>
            <w:r>
              <w:rPr>
                <w:rFonts w:ascii="Times New Roman" w:hAnsi="Times New Roman"/>
              </w:rPr>
              <w:t>6</w:t>
            </w:r>
            <w:r w:rsidRPr="00253B01">
              <w:rPr>
                <w:rFonts w:ascii="Times New Roman" w:hAnsi="Times New Roman"/>
              </w:rPr>
              <w:t>.0</w:t>
            </w:r>
            <w:r>
              <w:rPr>
                <w:rFonts w:ascii="Times New Roman" w:hAnsi="Times New Roman"/>
              </w:rPr>
              <w:t>1</w:t>
            </w:r>
          </w:p>
          <w:p w14:paraId="0DB4D413" w14:textId="77777777" w:rsidR="00BA0074" w:rsidRPr="00253B01" w:rsidRDefault="00BA0074" w:rsidP="00BA0074">
            <w:pPr>
              <w:spacing w:after="0" w:line="240" w:lineRule="auto"/>
              <w:rPr>
                <w:rFonts w:ascii="Times New Roman" w:hAnsi="Times New Roman"/>
              </w:rPr>
            </w:pPr>
            <w:proofErr w:type="spellStart"/>
            <w:r w:rsidRPr="007E2013">
              <w:rPr>
                <w:rFonts w:ascii="Times New Roman" w:hAnsi="Times New Roman"/>
                <w:bCs/>
                <w:iCs/>
                <w:sz w:val="24"/>
                <w:szCs w:val="24"/>
              </w:rPr>
              <w:t>Зо</w:t>
            </w:r>
            <w:proofErr w:type="spellEnd"/>
            <w:r w:rsidRPr="007E2013">
              <w:rPr>
                <w:rFonts w:ascii="Times New Roman" w:hAnsi="Times New Roman"/>
                <w:bCs/>
                <w:iCs/>
                <w:sz w:val="24"/>
                <w:szCs w:val="24"/>
              </w:rPr>
              <w:t xml:space="preserve"> 07.01</w:t>
            </w:r>
          </w:p>
          <w:p w14:paraId="6D3882AA" w14:textId="77777777" w:rsidR="00BA0074" w:rsidRPr="00253B01" w:rsidRDefault="00BA0074" w:rsidP="00BA0074">
            <w:pPr>
              <w:spacing w:after="0" w:line="240" w:lineRule="auto"/>
              <w:rPr>
                <w:rFonts w:ascii="Times New Roman" w:hAnsi="Times New Roman"/>
              </w:rPr>
            </w:pPr>
            <w:r w:rsidRPr="00253B01">
              <w:rPr>
                <w:rFonts w:ascii="Times New Roman" w:hAnsi="Times New Roman"/>
              </w:rPr>
              <w:t xml:space="preserve">У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 xml:space="preserve">.01 </w:t>
            </w:r>
          </w:p>
          <w:p w14:paraId="2BF9A294" w14:textId="77777777" w:rsidR="00BA0074" w:rsidRPr="001320F0" w:rsidRDefault="00BA0074" w:rsidP="00BA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253B01">
              <w:rPr>
                <w:rFonts w:ascii="Times New Roman" w:hAnsi="Times New Roman"/>
              </w:rPr>
              <w:t xml:space="preserve">З </w:t>
            </w:r>
            <w:r>
              <w:rPr>
                <w:rFonts w:ascii="Times New Roman" w:hAnsi="Times New Roman"/>
              </w:rPr>
              <w:t>5</w:t>
            </w:r>
            <w:r w:rsidRPr="00253B01">
              <w:rPr>
                <w:rFonts w:ascii="Times New Roman" w:hAnsi="Times New Roman"/>
              </w:rPr>
              <w:t>.</w:t>
            </w:r>
            <w:r>
              <w:rPr>
                <w:rFonts w:ascii="Times New Roman" w:hAnsi="Times New Roman"/>
              </w:rPr>
              <w:t>4</w:t>
            </w:r>
            <w:r w:rsidRPr="00253B01">
              <w:rPr>
                <w:rFonts w:ascii="Times New Roman" w:hAnsi="Times New Roman"/>
              </w:rPr>
              <w:t>.01</w:t>
            </w:r>
          </w:p>
          <w:p w14:paraId="22DED41F" w14:textId="77777777" w:rsidR="00BA0074" w:rsidRDefault="00BA0074" w:rsidP="00BA0074">
            <w:pPr>
              <w:spacing w:after="0" w:line="240" w:lineRule="auto"/>
              <w:rPr>
                <w:rFonts w:ascii="Times New Roman" w:hAnsi="Times New Roman"/>
                <w:sz w:val="24"/>
                <w:szCs w:val="24"/>
              </w:rPr>
            </w:pPr>
            <w:r>
              <w:rPr>
                <w:rFonts w:ascii="Times New Roman" w:hAnsi="Times New Roman"/>
                <w:sz w:val="24"/>
                <w:szCs w:val="24"/>
              </w:rPr>
              <w:t>Уд 1</w:t>
            </w:r>
          </w:p>
          <w:p w14:paraId="597C6042" w14:textId="77777777" w:rsidR="00BA0074" w:rsidRDefault="00BA0074" w:rsidP="00BA0074">
            <w:pPr>
              <w:spacing w:after="0" w:line="240" w:lineRule="auto"/>
              <w:rPr>
                <w:rFonts w:ascii="Times New Roman" w:hAnsi="Times New Roman"/>
                <w:sz w:val="24"/>
                <w:szCs w:val="24"/>
              </w:rPr>
            </w:pPr>
            <w:r>
              <w:rPr>
                <w:rFonts w:ascii="Times New Roman" w:hAnsi="Times New Roman"/>
                <w:sz w:val="24"/>
                <w:szCs w:val="24"/>
              </w:rPr>
              <w:t>Уд 2</w:t>
            </w:r>
          </w:p>
          <w:p w14:paraId="1385AA42" w14:textId="77777777" w:rsidR="00BA0074" w:rsidRDefault="00BA0074" w:rsidP="00BA0074">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1</w:t>
            </w:r>
          </w:p>
          <w:p w14:paraId="09E15722" w14:textId="77777777" w:rsidR="00BA0074" w:rsidRDefault="00BA0074" w:rsidP="00BA0074">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w:t>
            </w:r>
          </w:p>
          <w:p w14:paraId="09FACFC6" w14:textId="24D86CD3" w:rsidR="00BA0074" w:rsidRPr="00466D21" w:rsidRDefault="00BA0074" w:rsidP="00BA0074">
            <w:pPr>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w:t>
            </w:r>
          </w:p>
        </w:tc>
      </w:tr>
      <w:tr w:rsidR="007451F3" w:rsidRPr="00466D21" w14:paraId="52A8F85F" w14:textId="77777777" w:rsidTr="007451F3">
        <w:trPr>
          <w:trHeight w:val="64"/>
        </w:trPr>
        <w:tc>
          <w:tcPr>
            <w:tcW w:w="860" w:type="pct"/>
            <w:vMerge/>
            <w:shd w:val="clear" w:color="auto" w:fill="auto"/>
          </w:tcPr>
          <w:p w14:paraId="38684E47" w14:textId="77777777" w:rsidR="007451F3" w:rsidRPr="00466D21" w:rsidRDefault="007451F3" w:rsidP="007451F3">
            <w:pPr>
              <w:spacing w:after="0" w:line="240" w:lineRule="auto"/>
              <w:rPr>
                <w:rFonts w:ascii="Times New Roman" w:hAnsi="Times New Roman"/>
                <w:sz w:val="24"/>
                <w:szCs w:val="24"/>
              </w:rPr>
            </w:pPr>
          </w:p>
        </w:tc>
        <w:tc>
          <w:tcPr>
            <w:tcW w:w="158" w:type="pct"/>
            <w:shd w:val="clear" w:color="auto" w:fill="auto"/>
          </w:tcPr>
          <w:p w14:paraId="148FCAF1"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1</w:t>
            </w:r>
          </w:p>
        </w:tc>
        <w:tc>
          <w:tcPr>
            <w:tcW w:w="2374" w:type="pct"/>
            <w:shd w:val="clear" w:color="auto" w:fill="auto"/>
          </w:tcPr>
          <w:p w14:paraId="6B694E86"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Понятие административного права. Административные правонарушения.  Субъекты административного правонарушения. Объекты административного правонарушения. Объективная и субъективная сторона правонарушения.</w:t>
            </w:r>
          </w:p>
          <w:p w14:paraId="41F655C1"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Понятие административной ответственности, её признаки. Административные наказания и их виды. Лица, уполномоченные назначить административные наказания</w:t>
            </w:r>
          </w:p>
        </w:tc>
        <w:tc>
          <w:tcPr>
            <w:tcW w:w="511" w:type="pct"/>
            <w:vMerge/>
            <w:shd w:val="clear" w:color="auto" w:fill="auto"/>
          </w:tcPr>
          <w:p w14:paraId="22449652" w14:textId="77777777" w:rsidR="007451F3" w:rsidRPr="00466D21" w:rsidRDefault="007451F3" w:rsidP="007451F3">
            <w:pPr>
              <w:spacing w:after="0" w:line="240" w:lineRule="auto"/>
              <w:rPr>
                <w:rFonts w:ascii="Times New Roman" w:hAnsi="Times New Roman"/>
                <w:sz w:val="24"/>
                <w:szCs w:val="24"/>
              </w:rPr>
            </w:pPr>
          </w:p>
        </w:tc>
        <w:tc>
          <w:tcPr>
            <w:tcW w:w="659" w:type="pct"/>
            <w:vMerge/>
          </w:tcPr>
          <w:p w14:paraId="1FF9F2BA" w14:textId="4FB57CCE" w:rsidR="007451F3" w:rsidRPr="00466D21" w:rsidRDefault="007451F3" w:rsidP="007451F3">
            <w:pPr>
              <w:spacing w:after="0" w:line="240" w:lineRule="auto"/>
              <w:rPr>
                <w:rFonts w:ascii="Times New Roman" w:hAnsi="Times New Roman"/>
                <w:sz w:val="24"/>
                <w:szCs w:val="24"/>
              </w:rPr>
            </w:pPr>
          </w:p>
        </w:tc>
        <w:tc>
          <w:tcPr>
            <w:tcW w:w="438" w:type="pct"/>
            <w:vMerge/>
          </w:tcPr>
          <w:p w14:paraId="06DFCC30"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65F50438" w14:textId="77777777" w:rsidTr="007451F3">
        <w:trPr>
          <w:trHeight w:val="64"/>
        </w:trPr>
        <w:tc>
          <w:tcPr>
            <w:tcW w:w="860" w:type="pct"/>
            <w:vMerge/>
            <w:shd w:val="clear" w:color="auto" w:fill="auto"/>
          </w:tcPr>
          <w:p w14:paraId="374D316C"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276DDF11"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Самостоятельная работа обучающихся: сбор материалов из периодической печати</w:t>
            </w:r>
          </w:p>
        </w:tc>
        <w:tc>
          <w:tcPr>
            <w:tcW w:w="511" w:type="pct"/>
            <w:shd w:val="clear" w:color="auto" w:fill="auto"/>
          </w:tcPr>
          <w:p w14:paraId="3D13590E"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5</w:t>
            </w:r>
          </w:p>
        </w:tc>
        <w:tc>
          <w:tcPr>
            <w:tcW w:w="659" w:type="pct"/>
            <w:vMerge/>
          </w:tcPr>
          <w:p w14:paraId="2A4C4BAC" w14:textId="77777777" w:rsidR="007451F3" w:rsidRPr="00466D21" w:rsidRDefault="007451F3" w:rsidP="007451F3">
            <w:pPr>
              <w:spacing w:after="0" w:line="240" w:lineRule="auto"/>
              <w:rPr>
                <w:rFonts w:ascii="Times New Roman" w:hAnsi="Times New Roman"/>
                <w:sz w:val="24"/>
                <w:szCs w:val="24"/>
              </w:rPr>
            </w:pPr>
          </w:p>
        </w:tc>
        <w:tc>
          <w:tcPr>
            <w:tcW w:w="438" w:type="pct"/>
            <w:vMerge/>
          </w:tcPr>
          <w:p w14:paraId="6EEF1B3E" w14:textId="77777777" w:rsidR="007451F3" w:rsidRPr="00466D21" w:rsidRDefault="007451F3" w:rsidP="007451F3">
            <w:pPr>
              <w:spacing w:after="0" w:line="240" w:lineRule="auto"/>
              <w:rPr>
                <w:rFonts w:ascii="Times New Roman" w:hAnsi="Times New Roman"/>
                <w:sz w:val="24"/>
                <w:szCs w:val="24"/>
              </w:rPr>
            </w:pPr>
          </w:p>
        </w:tc>
      </w:tr>
      <w:tr w:rsidR="007451F3" w:rsidRPr="00466D21" w14:paraId="5F083F14" w14:textId="77777777" w:rsidTr="007451F3">
        <w:trPr>
          <w:trHeight w:val="64"/>
        </w:trPr>
        <w:tc>
          <w:tcPr>
            <w:tcW w:w="860" w:type="pct"/>
            <w:shd w:val="clear" w:color="auto" w:fill="auto"/>
          </w:tcPr>
          <w:p w14:paraId="03AFCB5D" w14:textId="77777777" w:rsidR="007451F3" w:rsidRPr="00466D21" w:rsidRDefault="007451F3" w:rsidP="007451F3">
            <w:pPr>
              <w:spacing w:after="0" w:line="240" w:lineRule="auto"/>
              <w:rPr>
                <w:rFonts w:ascii="Times New Roman" w:hAnsi="Times New Roman"/>
                <w:sz w:val="24"/>
                <w:szCs w:val="24"/>
              </w:rPr>
            </w:pPr>
          </w:p>
        </w:tc>
        <w:tc>
          <w:tcPr>
            <w:tcW w:w="2531" w:type="pct"/>
            <w:gridSpan w:val="2"/>
            <w:shd w:val="clear" w:color="auto" w:fill="auto"/>
          </w:tcPr>
          <w:p w14:paraId="0A195B4C"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Всего:</w:t>
            </w:r>
          </w:p>
        </w:tc>
        <w:tc>
          <w:tcPr>
            <w:tcW w:w="511" w:type="pct"/>
            <w:shd w:val="clear" w:color="auto" w:fill="auto"/>
          </w:tcPr>
          <w:p w14:paraId="09D0220B" w14:textId="77777777" w:rsidR="007451F3" w:rsidRPr="00466D21" w:rsidRDefault="007451F3" w:rsidP="007451F3">
            <w:pPr>
              <w:spacing w:after="0" w:line="240" w:lineRule="auto"/>
              <w:rPr>
                <w:rFonts w:ascii="Times New Roman" w:hAnsi="Times New Roman"/>
                <w:sz w:val="24"/>
                <w:szCs w:val="24"/>
              </w:rPr>
            </w:pPr>
            <w:r w:rsidRPr="00466D21">
              <w:rPr>
                <w:rFonts w:ascii="Times New Roman" w:hAnsi="Times New Roman"/>
                <w:sz w:val="24"/>
                <w:szCs w:val="24"/>
              </w:rPr>
              <w:t>48</w:t>
            </w:r>
          </w:p>
        </w:tc>
        <w:tc>
          <w:tcPr>
            <w:tcW w:w="659" w:type="pct"/>
          </w:tcPr>
          <w:p w14:paraId="10B6B2A7" w14:textId="77777777" w:rsidR="007451F3" w:rsidRPr="00466D21" w:rsidRDefault="007451F3" w:rsidP="007451F3">
            <w:pPr>
              <w:spacing w:after="0" w:line="240" w:lineRule="auto"/>
              <w:rPr>
                <w:rFonts w:ascii="Times New Roman" w:hAnsi="Times New Roman"/>
                <w:sz w:val="24"/>
                <w:szCs w:val="24"/>
              </w:rPr>
            </w:pPr>
          </w:p>
        </w:tc>
        <w:tc>
          <w:tcPr>
            <w:tcW w:w="438" w:type="pct"/>
          </w:tcPr>
          <w:p w14:paraId="4BF05C0D" w14:textId="77777777" w:rsidR="007451F3" w:rsidRPr="00466D21" w:rsidRDefault="007451F3" w:rsidP="007451F3">
            <w:pPr>
              <w:spacing w:after="0" w:line="240" w:lineRule="auto"/>
              <w:rPr>
                <w:rFonts w:ascii="Times New Roman" w:hAnsi="Times New Roman"/>
                <w:sz w:val="24"/>
                <w:szCs w:val="24"/>
              </w:rPr>
            </w:pPr>
          </w:p>
        </w:tc>
      </w:tr>
    </w:tbl>
    <w:p w14:paraId="5A68D2BB" w14:textId="77777777" w:rsidR="0001347E" w:rsidRPr="00315F34" w:rsidRDefault="0001347E" w:rsidP="0001347E">
      <w:pPr>
        <w:ind w:firstLine="709"/>
        <w:rPr>
          <w:rFonts w:ascii="Times New Roman" w:hAnsi="Times New Roman"/>
          <w:b/>
          <w:bCs/>
        </w:rPr>
      </w:pPr>
    </w:p>
    <w:p w14:paraId="0269426E" w14:textId="77777777" w:rsidR="0001347E" w:rsidRPr="00315F34" w:rsidRDefault="0001347E" w:rsidP="0001347E">
      <w:pPr>
        <w:ind w:firstLine="709"/>
        <w:rPr>
          <w:rFonts w:ascii="Times New Roman" w:hAnsi="Times New Roman"/>
          <w:i/>
        </w:rPr>
        <w:sectPr w:rsidR="0001347E" w:rsidRPr="00315F34" w:rsidSect="0001347E">
          <w:pgSz w:w="16840" w:h="11907" w:orient="landscape"/>
          <w:pgMar w:top="851" w:right="1134" w:bottom="851" w:left="992" w:header="709" w:footer="709" w:gutter="0"/>
          <w:cols w:space="720"/>
        </w:sectPr>
      </w:pPr>
    </w:p>
    <w:p w14:paraId="1B26180E" w14:textId="77777777" w:rsidR="0001347E" w:rsidRPr="007D2968" w:rsidRDefault="0001347E" w:rsidP="0001347E">
      <w:pPr>
        <w:ind w:firstLine="709"/>
        <w:jc w:val="both"/>
        <w:rPr>
          <w:rFonts w:ascii="Times New Roman" w:hAnsi="Times New Roman"/>
          <w:b/>
          <w:bCs/>
          <w:sz w:val="24"/>
          <w:szCs w:val="24"/>
        </w:rPr>
      </w:pPr>
      <w:r w:rsidRPr="007D2968">
        <w:rPr>
          <w:rFonts w:ascii="Times New Roman" w:hAnsi="Times New Roman"/>
          <w:b/>
          <w:bCs/>
          <w:sz w:val="24"/>
          <w:szCs w:val="24"/>
        </w:rPr>
        <w:lastRenderedPageBreak/>
        <w:t>3. УСЛОВИЯ РЕАЛИЗАЦИИ УЧЕБНОЙ ДИСЦИПЛИНЫ</w:t>
      </w:r>
    </w:p>
    <w:p w14:paraId="1F759D5E" w14:textId="77777777" w:rsidR="0001347E" w:rsidRPr="007D2968" w:rsidRDefault="0001347E" w:rsidP="0001347E">
      <w:pPr>
        <w:suppressAutoHyphens/>
        <w:spacing w:after="0"/>
        <w:ind w:firstLine="709"/>
        <w:jc w:val="both"/>
        <w:rPr>
          <w:rFonts w:ascii="Times New Roman" w:hAnsi="Times New Roman"/>
          <w:bCs/>
          <w:sz w:val="24"/>
          <w:szCs w:val="24"/>
        </w:rPr>
      </w:pPr>
      <w:r w:rsidRPr="007D2968">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7D60209" w14:textId="4C99A2FD" w:rsidR="0001347E" w:rsidRPr="007D2968" w:rsidRDefault="0001347E" w:rsidP="006429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7D2968">
        <w:rPr>
          <w:rFonts w:ascii="Times New Roman" w:hAnsi="Times New Roman"/>
          <w:bCs/>
          <w:sz w:val="24"/>
          <w:szCs w:val="24"/>
        </w:rPr>
        <w:t>Кабинет</w:t>
      </w:r>
      <w:r w:rsidRPr="007D2968">
        <w:rPr>
          <w:rFonts w:ascii="Times New Roman" w:hAnsi="Times New Roman"/>
          <w:bCs/>
          <w:i/>
          <w:sz w:val="24"/>
          <w:szCs w:val="24"/>
        </w:rPr>
        <w:t xml:space="preserve"> «</w:t>
      </w:r>
      <w:r w:rsidRPr="007D2968">
        <w:rPr>
          <w:rFonts w:ascii="Times New Roman" w:hAnsi="Times New Roman"/>
          <w:color w:val="000000"/>
          <w:sz w:val="24"/>
          <w:szCs w:val="24"/>
          <w:shd w:val="clear" w:color="auto" w:fill="FFFFFF"/>
        </w:rPr>
        <w:t>Экономики отрасли, менеджмента и правового обеспечения профессиональной деятельности</w:t>
      </w:r>
      <w:r w:rsidRPr="007D2968">
        <w:rPr>
          <w:rFonts w:ascii="Times New Roman" w:hAnsi="Times New Roman"/>
          <w:bCs/>
          <w:i/>
          <w:sz w:val="24"/>
          <w:szCs w:val="24"/>
        </w:rPr>
        <w:t>»</w:t>
      </w:r>
      <w:r w:rsidRPr="007D2968">
        <w:rPr>
          <w:rFonts w:ascii="Times New Roman" w:hAnsi="Times New Roman"/>
          <w:sz w:val="24"/>
          <w:szCs w:val="24"/>
          <w:lang w:eastAsia="en-US"/>
        </w:rPr>
        <w:t>,</w:t>
      </w:r>
      <w:r w:rsidR="006429C7" w:rsidRPr="006429C7">
        <w:t xml:space="preserve"> </w:t>
      </w:r>
      <w:r w:rsidR="006429C7" w:rsidRPr="006429C7">
        <w:rPr>
          <w:rFonts w:ascii="Times New Roman" w:hAnsi="Times New Roman"/>
          <w:sz w:val="24"/>
          <w:szCs w:val="24"/>
          <w:lang w:eastAsia="en-US"/>
        </w:rPr>
        <w:t>оснащенный в соответствии с п. 6.1.2.1 образовательной программы по специальности</w:t>
      </w:r>
      <w:r w:rsidR="002A59EC">
        <w:rPr>
          <w:rFonts w:ascii="Times New Roman" w:hAnsi="Times New Roman"/>
          <w:sz w:val="24"/>
          <w:szCs w:val="24"/>
          <w:lang w:eastAsia="en-US"/>
        </w:rPr>
        <w:t xml:space="preserve"> Обработка металлов давлением</w:t>
      </w:r>
    </w:p>
    <w:p w14:paraId="39B2B10E" w14:textId="25F313D3" w:rsidR="006429C7" w:rsidRPr="006429C7" w:rsidRDefault="006429C7" w:rsidP="006429C7">
      <w:pPr>
        <w:suppressAutoHyphens/>
        <w:spacing w:after="0"/>
        <w:ind w:firstLine="709"/>
        <w:jc w:val="both"/>
        <w:rPr>
          <w:rFonts w:ascii="Times New Roman" w:hAnsi="Times New Roman"/>
          <w:b/>
          <w:bCs/>
          <w:sz w:val="24"/>
          <w:szCs w:val="24"/>
        </w:rPr>
      </w:pPr>
      <w:r>
        <w:rPr>
          <w:rFonts w:ascii="Times New Roman" w:hAnsi="Times New Roman"/>
          <w:b/>
          <w:bCs/>
          <w:sz w:val="24"/>
          <w:szCs w:val="24"/>
        </w:rPr>
        <w:t>3.</w:t>
      </w:r>
      <w:r w:rsidRPr="006429C7">
        <w:rPr>
          <w:rFonts w:ascii="Times New Roman" w:hAnsi="Times New Roman"/>
          <w:b/>
          <w:bCs/>
          <w:sz w:val="24"/>
          <w:szCs w:val="24"/>
        </w:rPr>
        <w:t>2. Информационное обеспечение реализации программы</w:t>
      </w:r>
    </w:p>
    <w:p w14:paraId="173F3FB4" w14:textId="77777777" w:rsidR="006429C7" w:rsidRPr="006429C7" w:rsidRDefault="006429C7" w:rsidP="006429C7">
      <w:pPr>
        <w:suppressAutoHyphens/>
        <w:spacing w:after="0"/>
        <w:ind w:firstLine="709"/>
        <w:jc w:val="both"/>
        <w:rPr>
          <w:rFonts w:ascii="Times New Roman" w:hAnsi="Times New Roman"/>
          <w:sz w:val="24"/>
          <w:szCs w:val="24"/>
        </w:rPr>
      </w:pPr>
      <w:r w:rsidRPr="006429C7">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C2A085" w14:textId="50AF7948" w:rsidR="0001347E" w:rsidRPr="007D2968" w:rsidRDefault="006429C7" w:rsidP="006429C7">
      <w:pPr>
        <w:suppressAutoHyphens/>
        <w:spacing w:after="0"/>
        <w:ind w:firstLine="709"/>
        <w:jc w:val="both"/>
        <w:rPr>
          <w:rFonts w:ascii="Times New Roman" w:hAnsi="Times New Roman"/>
          <w:b/>
          <w:sz w:val="24"/>
          <w:szCs w:val="24"/>
        </w:rPr>
      </w:pPr>
      <w:r w:rsidRPr="006429C7">
        <w:rPr>
          <w:rFonts w:ascii="Times New Roman" w:hAnsi="Times New Roman"/>
          <w:b/>
          <w:bCs/>
          <w:sz w:val="24"/>
          <w:szCs w:val="24"/>
        </w:rPr>
        <w:t>3.2.1. Основные печатные издания</w:t>
      </w:r>
      <w:r w:rsidR="0001347E" w:rsidRPr="007D2968">
        <w:rPr>
          <w:rFonts w:ascii="Times New Roman" w:hAnsi="Times New Roman"/>
          <w:b/>
          <w:sz w:val="24"/>
          <w:szCs w:val="24"/>
        </w:rPr>
        <w:t>3.2.1. Основные печатные издания</w:t>
      </w:r>
    </w:p>
    <w:p w14:paraId="5294F9FD" w14:textId="77777777" w:rsidR="0001347E" w:rsidRPr="007D2968" w:rsidRDefault="0001347E" w:rsidP="0001347E">
      <w:pPr>
        <w:pStyle w:val="a6"/>
        <w:shd w:val="clear" w:color="auto" w:fill="FFFFFF"/>
        <w:ind w:firstLine="709"/>
        <w:jc w:val="both"/>
      </w:pPr>
      <w:r w:rsidRPr="007D2968">
        <w:t xml:space="preserve">1. </w:t>
      </w:r>
      <w:proofErr w:type="spellStart"/>
      <w:r w:rsidRPr="007D2968">
        <w:t>Румынина</w:t>
      </w:r>
      <w:proofErr w:type="spellEnd"/>
      <w:r w:rsidRPr="007D2968">
        <w:t xml:space="preserve">, В. В. Правовое обеспечение профессиональной деятельности : учебник / В. В. </w:t>
      </w:r>
      <w:proofErr w:type="spellStart"/>
      <w:r w:rsidRPr="007D2968">
        <w:t>Румынина</w:t>
      </w:r>
      <w:proofErr w:type="spellEnd"/>
      <w:r w:rsidRPr="007D2968">
        <w:t>. — 2-е изд., стереотип. — Москва : Академия, 2018. — 224 с. — (Профессиональное образование).</w:t>
      </w:r>
    </w:p>
    <w:p w14:paraId="1F75AE22" w14:textId="77777777" w:rsidR="0001347E" w:rsidRPr="007D2968" w:rsidRDefault="0001347E" w:rsidP="0001347E">
      <w:pPr>
        <w:spacing w:after="0"/>
        <w:ind w:firstLine="709"/>
        <w:contextualSpacing/>
        <w:jc w:val="both"/>
        <w:rPr>
          <w:rFonts w:ascii="Times New Roman" w:hAnsi="Times New Roman"/>
          <w:b/>
          <w:sz w:val="24"/>
          <w:szCs w:val="24"/>
        </w:rPr>
      </w:pPr>
      <w:r w:rsidRPr="007D2968">
        <w:rPr>
          <w:rFonts w:ascii="Times New Roman" w:hAnsi="Times New Roman"/>
          <w:b/>
          <w:sz w:val="24"/>
          <w:szCs w:val="24"/>
        </w:rPr>
        <w:t xml:space="preserve">3.2.2. Основные электронные издания </w:t>
      </w:r>
    </w:p>
    <w:p w14:paraId="00A5FE89" w14:textId="77777777" w:rsidR="0001347E" w:rsidRPr="007D2968" w:rsidRDefault="0001347E" w:rsidP="0001347E">
      <w:pPr>
        <w:pStyle w:val="a6"/>
        <w:shd w:val="clear" w:color="auto" w:fill="FFFFFF"/>
        <w:ind w:firstLine="709"/>
        <w:jc w:val="both"/>
      </w:pPr>
      <w:r w:rsidRPr="007D2968">
        <w:rPr>
          <w:b/>
        </w:rPr>
        <w:t xml:space="preserve">1. </w:t>
      </w:r>
      <w:hyperlink r:id="rId73" w:tgtFrame="_blank" w:history="1">
        <w:r w:rsidRPr="007D2968">
          <w:rPr>
            <w:rStyle w:val="aa"/>
          </w:rPr>
          <w:t>Вышеславова, Т. Ф. Разрешение трудовых споров : практикум</w:t>
        </w:r>
      </w:hyperlink>
      <w:r w:rsidRPr="007D2968">
        <w:t xml:space="preserve"> / Т. Ф. </w:t>
      </w:r>
      <w:proofErr w:type="spellStart"/>
      <w:r w:rsidRPr="007D2968">
        <w:t>Вышеславова</w:t>
      </w:r>
      <w:proofErr w:type="spellEnd"/>
      <w:r w:rsidRPr="007D2968">
        <w:t>. — Ставрополь : Северо-Кавказский федеральный университет, 2017. — 108 c. // ЭБС IPR BOOKS : [сайт]. — URL: </w:t>
      </w:r>
      <w:hyperlink r:id="rId74" w:history="1">
        <w:r w:rsidRPr="007D2968">
          <w:rPr>
            <w:rStyle w:val="aa"/>
          </w:rPr>
          <w:t>http://www.iprbookshop.ru/69430.html (дата</w:t>
        </w:r>
      </w:hyperlink>
      <w:r w:rsidRPr="007D2968">
        <w:t xml:space="preserve"> обращения: 12.09.2020). — Режим доступа: для </w:t>
      </w:r>
      <w:proofErr w:type="spellStart"/>
      <w:r w:rsidRPr="007D2968">
        <w:t>авторизир</w:t>
      </w:r>
      <w:proofErr w:type="spellEnd"/>
      <w:r w:rsidRPr="007D2968">
        <w:t>. пользователей.</w:t>
      </w:r>
    </w:p>
    <w:p w14:paraId="7B227960" w14:textId="77777777" w:rsidR="0001347E" w:rsidRPr="007D2968" w:rsidRDefault="0001347E" w:rsidP="0001347E">
      <w:pPr>
        <w:pStyle w:val="a6"/>
        <w:shd w:val="clear" w:color="auto" w:fill="FFFFFF"/>
        <w:ind w:firstLine="709"/>
        <w:jc w:val="both"/>
      </w:pPr>
      <w:r w:rsidRPr="007D2968">
        <w:t xml:space="preserve">3. </w:t>
      </w:r>
      <w:hyperlink r:id="rId75" w:tgtFrame="_blank" w:history="1">
        <w:r w:rsidRPr="007D2968">
          <w:rPr>
            <w:rStyle w:val="aa"/>
          </w:rPr>
          <w:t>Филиппова, О. С. Правовое регулирование несостоятельности (банкротства)</w:t>
        </w:r>
      </w:hyperlink>
      <w:r w:rsidRPr="007D2968">
        <w:t xml:space="preserve"> : </w:t>
      </w:r>
      <w:proofErr w:type="spellStart"/>
      <w:r w:rsidRPr="007D2968">
        <w:t>учеб.пособие</w:t>
      </w:r>
      <w:proofErr w:type="spellEnd"/>
      <w:r w:rsidRPr="007D2968">
        <w:t xml:space="preserve"> / О. С. Филиппова, П. В. Козловский, Ю. О. Петрова ; под ред. О. С. Филиппова. — Омск : Омская юридическая академия, 2016. — 64 c. // ЭБС IPR BOOKS : [сайт]. — URL: </w:t>
      </w:r>
      <w:hyperlink r:id="rId76" w:history="1">
        <w:r w:rsidRPr="007D2968">
          <w:rPr>
            <w:rStyle w:val="aa"/>
          </w:rPr>
          <w:t>http://www.iprbookshop.ru/66820.html (дата</w:t>
        </w:r>
      </w:hyperlink>
      <w:r w:rsidRPr="007D2968">
        <w:t xml:space="preserve"> обращения: 12.09.2020). — </w:t>
      </w:r>
      <w:proofErr w:type="spellStart"/>
      <w:r w:rsidRPr="007D2968">
        <w:t>Режимдоступа</w:t>
      </w:r>
      <w:proofErr w:type="spellEnd"/>
      <w:r w:rsidRPr="007D2968">
        <w:t xml:space="preserve">: для </w:t>
      </w:r>
      <w:proofErr w:type="spellStart"/>
      <w:r w:rsidRPr="007D2968">
        <w:t>авторизир</w:t>
      </w:r>
      <w:proofErr w:type="spellEnd"/>
      <w:r w:rsidRPr="007D2968">
        <w:t>. пользователей.</w:t>
      </w:r>
    </w:p>
    <w:p w14:paraId="74974D23" w14:textId="77777777" w:rsidR="0001347E" w:rsidRPr="007D2968" w:rsidRDefault="0001347E" w:rsidP="0001347E">
      <w:pPr>
        <w:pStyle w:val="a6"/>
        <w:shd w:val="clear" w:color="auto" w:fill="FFFFFF"/>
        <w:ind w:firstLine="709"/>
        <w:jc w:val="both"/>
      </w:pPr>
      <w:r w:rsidRPr="007D2968">
        <w:t xml:space="preserve">4. </w:t>
      </w:r>
      <w:hyperlink r:id="rId77" w:tgtFrame="_blank" w:history="1">
        <w:r w:rsidRPr="007D2968">
          <w:rPr>
            <w:rStyle w:val="aa"/>
          </w:rPr>
          <w:t>Лукинова, С. А. Правовое регулирование трудовых отношений в субъектах РФ : практикум</w:t>
        </w:r>
      </w:hyperlink>
      <w:r w:rsidRPr="007D2968">
        <w:t> / С. А. Лукинова. — Ставрополь : Северо-Кавказский федеральный университет, 2016. — 102 c. // ЭБС IPR BOOKS : [сайт]. — URL: </w:t>
      </w:r>
      <w:hyperlink r:id="rId78" w:history="1">
        <w:r w:rsidRPr="007D2968">
          <w:rPr>
            <w:rStyle w:val="aa"/>
          </w:rPr>
          <w:t>http://www.iprbookshop.ru/69423.html (дата</w:t>
        </w:r>
      </w:hyperlink>
      <w:r w:rsidRPr="007D2968">
        <w:t xml:space="preserve"> обращения: 12.09.2020). — Режим доступа: для </w:t>
      </w:r>
      <w:proofErr w:type="spellStart"/>
      <w:r w:rsidRPr="007D2968">
        <w:t>авторизир</w:t>
      </w:r>
      <w:proofErr w:type="spellEnd"/>
      <w:r w:rsidRPr="007D2968">
        <w:t>. пользователей.</w:t>
      </w:r>
    </w:p>
    <w:p w14:paraId="458CD363" w14:textId="77777777" w:rsidR="0001347E" w:rsidRPr="007D2968" w:rsidRDefault="0001347E" w:rsidP="0001347E">
      <w:pPr>
        <w:spacing w:after="0"/>
        <w:ind w:firstLine="709"/>
        <w:contextualSpacing/>
        <w:jc w:val="both"/>
        <w:rPr>
          <w:rFonts w:ascii="Times New Roman" w:hAnsi="Times New Roman"/>
          <w:bCs/>
          <w:i/>
          <w:sz w:val="24"/>
          <w:szCs w:val="24"/>
        </w:rPr>
      </w:pPr>
      <w:r w:rsidRPr="007D2968">
        <w:rPr>
          <w:rFonts w:ascii="Times New Roman" w:hAnsi="Times New Roman"/>
          <w:b/>
          <w:bCs/>
          <w:sz w:val="24"/>
          <w:szCs w:val="24"/>
        </w:rPr>
        <w:t xml:space="preserve">3.2.3. Дополнительные источники </w:t>
      </w:r>
    </w:p>
    <w:p w14:paraId="46964858" w14:textId="77777777" w:rsidR="0001347E" w:rsidRPr="007D2968" w:rsidRDefault="0001347E" w:rsidP="005E4746">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7D2968">
        <w:rPr>
          <w:rFonts w:ascii="Times New Roman" w:hAnsi="Times New Roman"/>
          <w:bCs/>
          <w:sz w:val="24"/>
          <w:szCs w:val="24"/>
        </w:rPr>
        <w:t>Тыщенко, А.И. Правовое обеспечение профессиональной деятельности [Электронный ресурс]/Тыщенко А.И.//</w:t>
      </w:r>
      <w:proofErr w:type="spellStart"/>
      <w:r w:rsidRPr="007D2968">
        <w:rPr>
          <w:rFonts w:ascii="Times New Roman" w:hAnsi="Times New Roman"/>
          <w:bCs/>
          <w:sz w:val="24"/>
          <w:szCs w:val="24"/>
        </w:rPr>
        <w:t>Ростов</w:t>
      </w:r>
      <w:proofErr w:type="spellEnd"/>
      <w:r w:rsidRPr="007D2968">
        <w:rPr>
          <w:rFonts w:ascii="Times New Roman" w:hAnsi="Times New Roman"/>
          <w:bCs/>
          <w:sz w:val="24"/>
          <w:szCs w:val="24"/>
        </w:rPr>
        <w:t xml:space="preserve">-на-Дону, Феникс, 2007г. - </w:t>
      </w:r>
      <w:hyperlink r:id="rId79" w:history="1">
        <w:r w:rsidRPr="007D2968">
          <w:rPr>
            <w:rStyle w:val="aa"/>
            <w:rFonts w:ascii="Times New Roman" w:hAnsi="Times New Roman"/>
            <w:bCs/>
            <w:sz w:val="24"/>
            <w:szCs w:val="24"/>
            <w:lang w:val="en-US"/>
          </w:rPr>
          <w:t>http</w:t>
        </w:r>
        <w:r w:rsidRPr="007D2968">
          <w:rPr>
            <w:rStyle w:val="aa"/>
            <w:rFonts w:ascii="Times New Roman" w:hAnsi="Times New Roman"/>
            <w:bCs/>
            <w:sz w:val="24"/>
            <w:szCs w:val="24"/>
          </w:rPr>
          <w:t>://</w:t>
        </w:r>
        <w:r w:rsidRPr="007D2968">
          <w:rPr>
            <w:rStyle w:val="aa"/>
            <w:rFonts w:ascii="Times New Roman" w:hAnsi="Times New Roman"/>
            <w:bCs/>
            <w:sz w:val="24"/>
            <w:szCs w:val="24"/>
            <w:lang w:val="en-US"/>
          </w:rPr>
          <w:t>www</w:t>
        </w:r>
        <w:r w:rsidRPr="007D2968">
          <w:rPr>
            <w:rStyle w:val="aa"/>
            <w:rFonts w:ascii="Times New Roman" w:hAnsi="Times New Roman"/>
            <w:bCs/>
            <w:sz w:val="24"/>
            <w:szCs w:val="24"/>
          </w:rPr>
          <w:t>.</w:t>
        </w:r>
        <w:proofErr w:type="spellStart"/>
        <w:r w:rsidRPr="007D2968">
          <w:rPr>
            <w:rStyle w:val="aa"/>
            <w:rFonts w:ascii="Times New Roman" w:hAnsi="Times New Roman"/>
            <w:bCs/>
            <w:sz w:val="24"/>
            <w:szCs w:val="24"/>
            <w:lang w:val="en-US"/>
          </w:rPr>
          <w:t>twirpx</w:t>
        </w:r>
        <w:proofErr w:type="spellEnd"/>
        <w:r w:rsidRPr="007D2968">
          <w:rPr>
            <w:rStyle w:val="aa"/>
            <w:rFonts w:ascii="Times New Roman" w:hAnsi="Times New Roman"/>
            <w:bCs/>
            <w:sz w:val="24"/>
            <w:szCs w:val="24"/>
          </w:rPr>
          <w:t>.</w:t>
        </w:r>
        <w:r w:rsidRPr="007D2968">
          <w:rPr>
            <w:rStyle w:val="aa"/>
            <w:rFonts w:ascii="Times New Roman" w:hAnsi="Times New Roman"/>
            <w:bCs/>
            <w:sz w:val="24"/>
            <w:szCs w:val="24"/>
            <w:lang w:val="en-US"/>
          </w:rPr>
          <w:t>com</w:t>
        </w:r>
        <w:r w:rsidRPr="007D2968">
          <w:rPr>
            <w:rStyle w:val="aa"/>
            <w:rFonts w:ascii="Times New Roman" w:hAnsi="Times New Roman"/>
            <w:bCs/>
            <w:sz w:val="24"/>
            <w:szCs w:val="24"/>
          </w:rPr>
          <w:t>/</w:t>
        </w:r>
        <w:r w:rsidRPr="007D2968">
          <w:rPr>
            <w:rStyle w:val="aa"/>
            <w:rFonts w:ascii="Times New Roman" w:hAnsi="Times New Roman"/>
            <w:bCs/>
            <w:sz w:val="24"/>
            <w:szCs w:val="24"/>
            <w:lang w:val="en-US"/>
          </w:rPr>
          <w:t>file</w:t>
        </w:r>
        <w:r w:rsidRPr="007D2968">
          <w:rPr>
            <w:rStyle w:val="aa"/>
            <w:rFonts w:ascii="Times New Roman" w:hAnsi="Times New Roman"/>
            <w:bCs/>
            <w:sz w:val="24"/>
            <w:szCs w:val="24"/>
          </w:rPr>
          <w:t>/132730/</w:t>
        </w:r>
      </w:hyperlink>
    </w:p>
    <w:p w14:paraId="0E622779" w14:textId="77777777" w:rsidR="0001347E" w:rsidRPr="007D2968" w:rsidRDefault="0001347E" w:rsidP="005E4746">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bCs/>
          <w:sz w:val="24"/>
          <w:szCs w:val="24"/>
        </w:rPr>
      </w:pPr>
      <w:r w:rsidRPr="007D2968">
        <w:rPr>
          <w:rFonts w:ascii="Times New Roman" w:hAnsi="Times New Roman"/>
          <w:bCs/>
          <w:sz w:val="24"/>
          <w:szCs w:val="24"/>
        </w:rPr>
        <w:t xml:space="preserve">Аракчеева, А.С., </w:t>
      </w:r>
      <w:proofErr w:type="spellStart"/>
      <w:r w:rsidRPr="007D2968">
        <w:rPr>
          <w:rFonts w:ascii="Times New Roman" w:hAnsi="Times New Roman"/>
          <w:bCs/>
          <w:sz w:val="24"/>
          <w:szCs w:val="24"/>
        </w:rPr>
        <w:t>Тузова</w:t>
      </w:r>
      <w:proofErr w:type="spellEnd"/>
      <w:r w:rsidRPr="007D2968">
        <w:rPr>
          <w:rFonts w:ascii="Times New Roman" w:hAnsi="Times New Roman"/>
          <w:bCs/>
          <w:sz w:val="24"/>
          <w:szCs w:val="24"/>
        </w:rPr>
        <w:t xml:space="preserve">, О.С. Правовое обеспечение профессиональной деятельности -[Электронный ресурс]/Аракчеева А.С., </w:t>
      </w:r>
      <w:proofErr w:type="spellStart"/>
      <w:r w:rsidRPr="007D2968">
        <w:rPr>
          <w:rFonts w:ascii="Times New Roman" w:hAnsi="Times New Roman"/>
          <w:bCs/>
          <w:sz w:val="24"/>
          <w:szCs w:val="24"/>
        </w:rPr>
        <w:t>Тузова</w:t>
      </w:r>
      <w:proofErr w:type="spellEnd"/>
      <w:r w:rsidRPr="007D2968">
        <w:rPr>
          <w:rFonts w:ascii="Times New Roman" w:hAnsi="Times New Roman"/>
          <w:bCs/>
          <w:sz w:val="24"/>
          <w:szCs w:val="24"/>
        </w:rPr>
        <w:t xml:space="preserve"> О.С.// М., 2006г. - </w:t>
      </w:r>
      <w:hyperlink r:id="rId80" w:history="1">
        <w:r w:rsidRPr="007D2968">
          <w:rPr>
            <w:rStyle w:val="aa"/>
            <w:rFonts w:ascii="Times New Roman" w:hAnsi="Times New Roman"/>
            <w:bCs/>
            <w:sz w:val="24"/>
            <w:szCs w:val="24"/>
            <w:lang w:val="en-US"/>
          </w:rPr>
          <w:t>http</w:t>
        </w:r>
        <w:r w:rsidRPr="007D2968">
          <w:rPr>
            <w:rStyle w:val="aa"/>
            <w:rFonts w:ascii="Times New Roman" w:hAnsi="Times New Roman"/>
            <w:bCs/>
            <w:sz w:val="24"/>
            <w:szCs w:val="24"/>
          </w:rPr>
          <w:t>://</w:t>
        </w:r>
        <w:r w:rsidRPr="007D2968">
          <w:rPr>
            <w:rStyle w:val="aa"/>
            <w:rFonts w:ascii="Times New Roman" w:hAnsi="Times New Roman"/>
            <w:bCs/>
            <w:sz w:val="24"/>
            <w:szCs w:val="24"/>
            <w:lang w:val="en-US"/>
          </w:rPr>
          <w:t>www</w:t>
        </w:r>
        <w:r w:rsidRPr="007D2968">
          <w:rPr>
            <w:rStyle w:val="aa"/>
            <w:rFonts w:ascii="Times New Roman" w:hAnsi="Times New Roman"/>
            <w:bCs/>
            <w:sz w:val="24"/>
            <w:szCs w:val="24"/>
          </w:rPr>
          <w:t>.</w:t>
        </w:r>
        <w:r w:rsidRPr="007D2968">
          <w:rPr>
            <w:rStyle w:val="aa"/>
            <w:rFonts w:ascii="Times New Roman" w:hAnsi="Times New Roman"/>
            <w:bCs/>
            <w:sz w:val="24"/>
            <w:szCs w:val="24"/>
            <w:lang w:val="en-US"/>
          </w:rPr>
          <w:t>u</w:t>
        </w:r>
        <w:r w:rsidRPr="007D2968">
          <w:rPr>
            <w:rStyle w:val="aa"/>
            <w:rFonts w:ascii="Times New Roman" w:hAnsi="Times New Roman"/>
            <w:bCs/>
            <w:sz w:val="24"/>
            <w:szCs w:val="24"/>
          </w:rPr>
          <w:t>-</w:t>
        </w:r>
        <w:r w:rsidRPr="007D2968">
          <w:rPr>
            <w:rStyle w:val="aa"/>
            <w:rFonts w:ascii="Times New Roman" w:hAnsi="Times New Roman"/>
            <w:bCs/>
            <w:sz w:val="24"/>
            <w:szCs w:val="24"/>
            <w:lang w:val="en-US"/>
          </w:rPr>
          <w:t>g</w:t>
        </w:r>
        <w:r w:rsidRPr="007D2968">
          <w:rPr>
            <w:rStyle w:val="aa"/>
            <w:rFonts w:ascii="Times New Roman" w:hAnsi="Times New Roman"/>
            <w:bCs/>
            <w:sz w:val="24"/>
            <w:szCs w:val="24"/>
          </w:rPr>
          <w:t>.</w:t>
        </w:r>
        <w:proofErr w:type="spellStart"/>
        <w:r w:rsidRPr="007D2968">
          <w:rPr>
            <w:rStyle w:val="aa"/>
            <w:rFonts w:ascii="Times New Roman" w:hAnsi="Times New Roman"/>
            <w:bCs/>
            <w:sz w:val="24"/>
            <w:szCs w:val="24"/>
            <w:lang w:val="en-US"/>
          </w:rPr>
          <w:t>ru</w:t>
        </w:r>
        <w:proofErr w:type="spellEnd"/>
        <w:r w:rsidRPr="007D2968">
          <w:rPr>
            <w:rStyle w:val="aa"/>
            <w:rFonts w:ascii="Times New Roman" w:hAnsi="Times New Roman"/>
            <w:bCs/>
            <w:sz w:val="24"/>
            <w:szCs w:val="24"/>
          </w:rPr>
          <w:t>/</w:t>
        </w:r>
        <w:r w:rsidRPr="007D2968">
          <w:rPr>
            <w:rStyle w:val="aa"/>
            <w:rFonts w:ascii="Times New Roman" w:hAnsi="Times New Roman"/>
            <w:bCs/>
            <w:sz w:val="24"/>
            <w:szCs w:val="24"/>
            <w:lang w:val="en-US"/>
          </w:rPr>
          <w:t>catalog</w:t>
        </w:r>
        <w:r w:rsidRPr="007D2968">
          <w:rPr>
            <w:rStyle w:val="aa"/>
            <w:rFonts w:ascii="Times New Roman" w:hAnsi="Times New Roman"/>
            <w:bCs/>
            <w:sz w:val="24"/>
            <w:szCs w:val="24"/>
          </w:rPr>
          <w:t>/</w:t>
        </w:r>
        <w:r w:rsidRPr="007D2968">
          <w:rPr>
            <w:rStyle w:val="aa"/>
            <w:rFonts w:ascii="Times New Roman" w:hAnsi="Times New Roman"/>
            <w:bCs/>
            <w:sz w:val="24"/>
            <w:szCs w:val="24"/>
            <w:lang w:val="en-US"/>
          </w:rPr>
          <w:t>details</w:t>
        </w:r>
        <w:r w:rsidRPr="007D2968">
          <w:rPr>
            <w:rStyle w:val="aa"/>
            <w:rFonts w:ascii="Times New Roman" w:hAnsi="Times New Roman"/>
            <w:bCs/>
            <w:sz w:val="24"/>
            <w:szCs w:val="24"/>
          </w:rPr>
          <w:t>.</w:t>
        </w:r>
        <w:proofErr w:type="spellStart"/>
        <w:r w:rsidRPr="007D2968">
          <w:rPr>
            <w:rStyle w:val="aa"/>
            <w:rFonts w:ascii="Times New Roman" w:hAnsi="Times New Roman"/>
            <w:bCs/>
            <w:sz w:val="24"/>
            <w:szCs w:val="24"/>
            <w:lang w:val="en-US"/>
          </w:rPr>
          <w:t>php</w:t>
        </w:r>
        <w:proofErr w:type="spellEnd"/>
        <w:r w:rsidRPr="007D2968">
          <w:rPr>
            <w:rStyle w:val="aa"/>
            <w:rFonts w:ascii="Times New Roman" w:hAnsi="Times New Roman"/>
            <w:bCs/>
            <w:sz w:val="24"/>
            <w:szCs w:val="24"/>
          </w:rPr>
          <w:t>?</w:t>
        </w:r>
        <w:r w:rsidRPr="007D2968">
          <w:rPr>
            <w:rStyle w:val="aa"/>
            <w:rFonts w:ascii="Times New Roman" w:hAnsi="Times New Roman"/>
            <w:bCs/>
            <w:sz w:val="24"/>
            <w:szCs w:val="24"/>
            <w:lang w:val="en-US"/>
          </w:rPr>
          <w:t>id</w:t>
        </w:r>
        <w:r w:rsidRPr="007D2968">
          <w:rPr>
            <w:rStyle w:val="aa"/>
            <w:rFonts w:ascii="Times New Roman" w:hAnsi="Times New Roman"/>
            <w:bCs/>
            <w:sz w:val="24"/>
            <w:szCs w:val="24"/>
          </w:rPr>
          <w:t>=97041</w:t>
        </w:r>
      </w:hyperlink>
    </w:p>
    <w:p w14:paraId="22C007FC" w14:textId="3C5236A9" w:rsidR="003E7F85" w:rsidRPr="003E7F85" w:rsidRDefault="0001347E" w:rsidP="00EB217D">
      <w:pPr>
        <w:numPr>
          <w:ilvl w:val="0"/>
          <w:numId w:val="4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Style w:val="aa"/>
          <w:rFonts w:ascii="Times New Roman" w:hAnsi="Times New Roman"/>
          <w:bCs/>
          <w:sz w:val="24"/>
          <w:szCs w:val="24"/>
        </w:rPr>
      </w:pPr>
      <w:r w:rsidRPr="003E7F85">
        <w:rPr>
          <w:rFonts w:ascii="Times New Roman" w:hAnsi="Times New Roman"/>
          <w:bCs/>
          <w:sz w:val="24"/>
          <w:szCs w:val="24"/>
        </w:rPr>
        <w:t xml:space="preserve">Живова, И.Ю. Правовое обеспечение профессиональной деятельности [Электронный ресурс] /Живова И.Ю. //- Академия., 2006г. - </w:t>
      </w:r>
      <w:hyperlink r:id="rId81" w:history="1">
        <w:r w:rsidRPr="003E7F85">
          <w:rPr>
            <w:rStyle w:val="aa"/>
            <w:rFonts w:ascii="Times New Roman" w:hAnsi="Times New Roman"/>
            <w:bCs/>
            <w:sz w:val="24"/>
            <w:szCs w:val="24"/>
            <w:lang w:val="en-US"/>
          </w:rPr>
          <w:t>http</w:t>
        </w:r>
        <w:r w:rsidRPr="003E7F85">
          <w:rPr>
            <w:rStyle w:val="aa"/>
            <w:rFonts w:ascii="Times New Roman" w:hAnsi="Times New Roman"/>
            <w:bCs/>
            <w:sz w:val="24"/>
            <w:szCs w:val="24"/>
          </w:rPr>
          <w:t>://</w:t>
        </w:r>
        <w:proofErr w:type="spellStart"/>
        <w:r w:rsidRPr="003E7F85">
          <w:rPr>
            <w:rStyle w:val="aa"/>
            <w:rFonts w:ascii="Times New Roman" w:hAnsi="Times New Roman"/>
            <w:bCs/>
            <w:sz w:val="24"/>
            <w:szCs w:val="24"/>
            <w:lang w:val="en-US"/>
          </w:rPr>
          <w:t>kniganadom</w:t>
        </w:r>
        <w:proofErr w:type="spellEnd"/>
        <w:r w:rsidRPr="003E7F85">
          <w:rPr>
            <w:rStyle w:val="aa"/>
            <w:rFonts w:ascii="Times New Roman" w:hAnsi="Times New Roman"/>
            <w:bCs/>
            <w:sz w:val="24"/>
            <w:szCs w:val="24"/>
          </w:rPr>
          <w:t>.</w:t>
        </w:r>
        <w:proofErr w:type="spellStart"/>
        <w:r w:rsidRPr="003E7F85">
          <w:rPr>
            <w:rStyle w:val="aa"/>
            <w:rFonts w:ascii="Times New Roman" w:hAnsi="Times New Roman"/>
            <w:bCs/>
            <w:sz w:val="24"/>
            <w:szCs w:val="24"/>
            <w:lang w:val="en-US"/>
          </w:rPr>
          <w:t>kz</w:t>
        </w:r>
        <w:proofErr w:type="spellEnd"/>
        <w:r w:rsidRPr="003E7F85">
          <w:rPr>
            <w:rStyle w:val="aa"/>
            <w:rFonts w:ascii="Times New Roman" w:hAnsi="Times New Roman"/>
            <w:bCs/>
            <w:sz w:val="24"/>
            <w:szCs w:val="24"/>
          </w:rPr>
          <w:t>/</w:t>
        </w:r>
        <w:r w:rsidRPr="003E7F85">
          <w:rPr>
            <w:rStyle w:val="aa"/>
            <w:rFonts w:ascii="Times New Roman" w:hAnsi="Times New Roman"/>
            <w:bCs/>
            <w:sz w:val="24"/>
            <w:szCs w:val="24"/>
            <w:lang w:val="en-US"/>
          </w:rPr>
          <w:t>top</w:t>
        </w:r>
        <w:r w:rsidRPr="003E7F85">
          <w:rPr>
            <w:rStyle w:val="aa"/>
            <w:rFonts w:ascii="Times New Roman" w:hAnsi="Times New Roman"/>
            <w:bCs/>
            <w:sz w:val="24"/>
            <w:szCs w:val="24"/>
          </w:rPr>
          <w:t>/</w:t>
        </w:r>
        <w:proofErr w:type="spellStart"/>
        <w:r w:rsidRPr="003E7F85">
          <w:rPr>
            <w:rStyle w:val="aa"/>
            <w:rFonts w:ascii="Times New Roman" w:hAnsi="Times New Roman"/>
            <w:bCs/>
            <w:sz w:val="24"/>
            <w:szCs w:val="24"/>
            <w:lang w:val="en-US"/>
          </w:rPr>
          <w:t>bookz</w:t>
        </w:r>
        <w:proofErr w:type="spellEnd"/>
        <w:r w:rsidRPr="003E7F85">
          <w:rPr>
            <w:rStyle w:val="aa"/>
            <w:rFonts w:ascii="Times New Roman" w:hAnsi="Times New Roman"/>
            <w:bCs/>
            <w:sz w:val="24"/>
            <w:szCs w:val="24"/>
          </w:rPr>
          <w:t>/25000113618</w:t>
        </w:r>
      </w:hyperlink>
      <w:r w:rsidR="003E7F85" w:rsidRPr="003E7F85">
        <w:rPr>
          <w:rStyle w:val="aa"/>
          <w:rFonts w:ascii="Times New Roman" w:hAnsi="Times New Roman"/>
          <w:bCs/>
          <w:sz w:val="24"/>
          <w:szCs w:val="24"/>
        </w:rPr>
        <w:br w:type="page"/>
      </w:r>
    </w:p>
    <w:p w14:paraId="622F667D" w14:textId="77777777" w:rsidR="0001347E" w:rsidRPr="00315F34" w:rsidRDefault="0001347E" w:rsidP="0001347E">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14:paraId="4F7BB0A9" w14:textId="77777777" w:rsidR="0001347E" w:rsidRPr="00315F34" w:rsidRDefault="0001347E" w:rsidP="0001347E">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73528C5" w14:textId="77777777" w:rsidR="0001347E" w:rsidRPr="00315F34" w:rsidRDefault="0001347E" w:rsidP="0001347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1"/>
        <w:gridCol w:w="2869"/>
        <w:gridCol w:w="1930"/>
      </w:tblGrid>
      <w:tr w:rsidR="0001347E" w:rsidRPr="00315F34" w14:paraId="13B5DF83" w14:textId="77777777" w:rsidTr="003E7F85">
        <w:tc>
          <w:tcPr>
            <w:tcW w:w="2498" w:type="pct"/>
          </w:tcPr>
          <w:p w14:paraId="2D6A048E" w14:textId="77777777" w:rsidR="0001347E" w:rsidRPr="00315F34" w:rsidRDefault="0001347E" w:rsidP="0001347E">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p>
        </w:tc>
        <w:tc>
          <w:tcPr>
            <w:tcW w:w="1496" w:type="pct"/>
          </w:tcPr>
          <w:p w14:paraId="573D8025" w14:textId="77777777" w:rsidR="0001347E" w:rsidRPr="00315F34" w:rsidRDefault="0001347E" w:rsidP="0001347E">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006" w:type="pct"/>
          </w:tcPr>
          <w:p w14:paraId="6D69ECFF" w14:textId="77777777" w:rsidR="0001347E" w:rsidRPr="00315F34" w:rsidRDefault="0001347E" w:rsidP="0001347E">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3E7F85" w:rsidRPr="00315F34" w14:paraId="4D95EC09" w14:textId="77777777" w:rsidTr="003E7F85">
        <w:tc>
          <w:tcPr>
            <w:tcW w:w="2498" w:type="pct"/>
            <w:vMerge w:val="restart"/>
          </w:tcPr>
          <w:p w14:paraId="6A0307B0"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01.01</w:t>
            </w:r>
            <w:r w:rsidRPr="003E7F85">
              <w:rPr>
                <w:rFonts w:ascii="Times New Roman" w:hAnsi="Times New Roman"/>
                <w:bCs/>
                <w:iCs/>
                <w:sz w:val="24"/>
                <w:szCs w:val="24"/>
              </w:rPr>
              <w:tab/>
              <w:t>сущность и социальную значимость будущей профессии</w:t>
            </w:r>
          </w:p>
          <w:p w14:paraId="114AE54C"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02.01</w:t>
            </w:r>
            <w:r w:rsidRPr="003E7F85">
              <w:rPr>
                <w:rFonts w:ascii="Times New Roman" w:hAnsi="Times New Roman"/>
                <w:bCs/>
                <w:iCs/>
                <w:sz w:val="24"/>
                <w:szCs w:val="24"/>
              </w:rPr>
              <w:tab/>
              <w:t>организовывать собственную деятельность</w:t>
            </w:r>
          </w:p>
          <w:p w14:paraId="014B5FD7"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02.02</w:t>
            </w:r>
            <w:r w:rsidRPr="003E7F85">
              <w:rPr>
                <w:rFonts w:ascii="Times New Roman" w:hAnsi="Times New Roman"/>
                <w:bCs/>
                <w:iCs/>
                <w:sz w:val="24"/>
                <w:szCs w:val="24"/>
              </w:rPr>
              <w:tab/>
              <w:t>определять методы и способы выполнения профессиональных задач</w:t>
            </w:r>
          </w:p>
          <w:p w14:paraId="43A87CAB"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02.03</w:t>
            </w:r>
            <w:r w:rsidRPr="003E7F85">
              <w:rPr>
                <w:rFonts w:ascii="Times New Roman" w:hAnsi="Times New Roman"/>
                <w:bCs/>
                <w:iCs/>
                <w:sz w:val="24"/>
                <w:szCs w:val="24"/>
              </w:rPr>
              <w:tab/>
              <w:t>оценивать их эффективность и качество</w:t>
            </w:r>
          </w:p>
          <w:p w14:paraId="31C3837D"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03.01</w:t>
            </w:r>
            <w:r w:rsidRPr="003E7F85">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34982FC6"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04.01</w:t>
            </w:r>
            <w:r w:rsidRPr="003E7F85">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4D6D7ED8"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05.01</w:t>
            </w:r>
            <w:r w:rsidRPr="003E7F85">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7CA7FBFB"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06.01</w:t>
            </w:r>
            <w:r w:rsidRPr="003E7F85">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537AD261"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07.01</w:t>
            </w:r>
            <w:r w:rsidRPr="003E7F85">
              <w:rPr>
                <w:rFonts w:ascii="Times New Roman" w:hAnsi="Times New Roman"/>
                <w:bCs/>
                <w:iCs/>
                <w:sz w:val="24"/>
                <w:szCs w:val="24"/>
              </w:rPr>
              <w:tab/>
              <w:t>ставить цели и мотивировать подчиненных</w:t>
            </w:r>
          </w:p>
          <w:p w14:paraId="29E5B95E"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07.02</w:t>
            </w:r>
            <w:r w:rsidRPr="003E7F85">
              <w:rPr>
                <w:rFonts w:ascii="Times New Roman" w:hAnsi="Times New Roman"/>
                <w:bCs/>
                <w:iCs/>
                <w:sz w:val="24"/>
                <w:szCs w:val="24"/>
              </w:rPr>
              <w:tab/>
              <w:t>организовывать и контролировать работу подчиненных</w:t>
            </w:r>
          </w:p>
          <w:p w14:paraId="6D0514BA"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07.03</w:t>
            </w:r>
            <w:r w:rsidRPr="003E7F85">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76F90BA5"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08.01</w:t>
            </w:r>
            <w:r w:rsidRPr="003E7F85">
              <w:rPr>
                <w:rFonts w:ascii="Times New Roman" w:hAnsi="Times New Roman"/>
                <w:bCs/>
                <w:iCs/>
                <w:sz w:val="24"/>
                <w:szCs w:val="24"/>
              </w:rPr>
              <w:tab/>
              <w:t>самостоятельно определять задачи профессионального и личностного развития</w:t>
            </w:r>
          </w:p>
          <w:p w14:paraId="4B409E52"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08.02</w:t>
            </w:r>
            <w:r w:rsidRPr="003E7F85">
              <w:rPr>
                <w:rFonts w:ascii="Times New Roman" w:hAnsi="Times New Roman"/>
                <w:bCs/>
                <w:iCs/>
                <w:sz w:val="24"/>
                <w:szCs w:val="24"/>
              </w:rPr>
              <w:tab/>
              <w:t>заниматься самообразованием</w:t>
            </w:r>
          </w:p>
          <w:p w14:paraId="0906807E" w14:textId="77777777" w:rsidR="003E7F85" w:rsidRPr="003E7F85" w:rsidRDefault="003E7F85" w:rsidP="003E7F85">
            <w:pPr>
              <w:tabs>
                <w:tab w:val="left" w:pos="0"/>
              </w:tabs>
              <w:spacing w:after="0" w:line="240" w:lineRule="auto"/>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08.03</w:t>
            </w:r>
            <w:r w:rsidRPr="003E7F85">
              <w:rPr>
                <w:rFonts w:ascii="Times New Roman" w:hAnsi="Times New Roman"/>
                <w:bCs/>
                <w:iCs/>
                <w:sz w:val="24"/>
                <w:szCs w:val="24"/>
              </w:rPr>
              <w:tab/>
              <w:t>осознанно планировать повышение квалификации</w:t>
            </w:r>
          </w:p>
          <w:p w14:paraId="597C06F0" w14:textId="77777777" w:rsidR="003E7F85" w:rsidRPr="003E7F85" w:rsidRDefault="003E7F85" w:rsidP="003E7F85">
            <w:pPr>
              <w:spacing w:line="240" w:lineRule="auto"/>
              <w:contextualSpacing/>
              <w:rPr>
                <w:rFonts w:ascii="Times New Roman" w:hAnsi="Times New Roman"/>
                <w:bCs/>
                <w:iCs/>
                <w:sz w:val="24"/>
                <w:szCs w:val="24"/>
              </w:rPr>
            </w:pPr>
            <w:proofErr w:type="spellStart"/>
            <w:r w:rsidRPr="003E7F85">
              <w:rPr>
                <w:rFonts w:ascii="Times New Roman" w:hAnsi="Times New Roman"/>
                <w:bCs/>
                <w:iCs/>
                <w:sz w:val="24"/>
                <w:szCs w:val="24"/>
              </w:rPr>
              <w:t>Уо</w:t>
            </w:r>
            <w:proofErr w:type="spellEnd"/>
            <w:r w:rsidRPr="003E7F85">
              <w:rPr>
                <w:rFonts w:ascii="Times New Roman" w:hAnsi="Times New Roman"/>
                <w:bCs/>
                <w:iCs/>
                <w:sz w:val="24"/>
                <w:szCs w:val="24"/>
              </w:rPr>
              <w:t xml:space="preserve"> 09.01</w:t>
            </w:r>
            <w:r w:rsidRPr="003E7F85">
              <w:rPr>
                <w:rFonts w:ascii="Times New Roman" w:hAnsi="Times New Roman"/>
                <w:bCs/>
                <w:iCs/>
                <w:sz w:val="24"/>
                <w:szCs w:val="24"/>
              </w:rPr>
              <w:tab/>
              <w:t>адаптироваться к меняющимся условиям профессиональной деятельности</w:t>
            </w:r>
          </w:p>
          <w:p w14:paraId="062302A0" w14:textId="77777777" w:rsidR="003E7F85" w:rsidRPr="003E7F85" w:rsidRDefault="003E7F85" w:rsidP="003E7F85">
            <w:pPr>
              <w:spacing w:line="240" w:lineRule="auto"/>
              <w:contextualSpacing/>
              <w:rPr>
                <w:rFonts w:ascii="Times New Roman" w:hAnsi="Times New Roman"/>
                <w:sz w:val="24"/>
                <w:szCs w:val="24"/>
              </w:rPr>
            </w:pPr>
            <w:r w:rsidRPr="003E7F85">
              <w:rPr>
                <w:rFonts w:ascii="Times New Roman" w:hAnsi="Times New Roman"/>
                <w:sz w:val="24"/>
                <w:szCs w:val="24"/>
              </w:rPr>
              <w:t>У 1.7.01</w:t>
            </w:r>
            <w:r w:rsidRPr="003E7F85">
              <w:rPr>
                <w:rFonts w:ascii="Times New Roman" w:hAnsi="Times New Roman"/>
                <w:sz w:val="24"/>
                <w:szCs w:val="24"/>
              </w:rPr>
              <w:tab/>
              <w:t>Применять требования нормативных актов к основным видам продукции</w:t>
            </w:r>
          </w:p>
          <w:p w14:paraId="08287B03" w14:textId="77777777" w:rsidR="003E7F85" w:rsidRPr="003E7F85" w:rsidRDefault="003E7F85" w:rsidP="003E7F85">
            <w:pPr>
              <w:spacing w:line="240" w:lineRule="auto"/>
              <w:contextualSpacing/>
              <w:rPr>
                <w:rFonts w:ascii="Times New Roman" w:hAnsi="Times New Roman"/>
                <w:sz w:val="24"/>
                <w:szCs w:val="24"/>
              </w:rPr>
            </w:pPr>
            <w:r w:rsidRPr="003E7F85">
              <w:rPr>
                <w:rFonts w:ascii="Times New Roman" w:hAnsi="Times New Roman"/>
                <w:sz w:val="24"/>
                <w:szCs w:val="24"/>
              </w:rPr>
              <w:t>У 5.4.01</w:t>
            </w:r>
            <w:r w:rsidRPr="003E7F85">
              <w:rPr>
                <w:rFonts w:ascii="Times New Roman" w:hAnsi="Times New Roman"/>
                <w:sz w:val="24"/>
                <w:szCs w:val="24"/>
              </w:rPr>
              <w:tab/>
              <w:t xml:space="preserve">Выполнять правила и нормы охраны труда, промышленной </w:t>
            </w:r>
            <w:r w:rsidRPr="003E7F85">
              <w:rPr>
                <w:rFonts w:ascii="Times New Roman" w:hAnsi="Times New Roman"/>
                <w:sz w:val="24"/>
                <w:szCs w:val="24"/>
              </w:rPr>
              <w:lastRenderedPageBreak/>
              <w:t>безопасности, санитарии и противопожарной защиты</w:t>
            </w:r>
          </w:p>
          <w:p w14:paraId="1403CF20" w14:textId="77777777" w:rsidR="003E7F85" w:rsidRPr="003E7F85" w:rsidRDefault="003E7F85" w:rsidP="003E7F85">
            <w:pPr>
              <w:pStyle w:val="ConsPlusNormal"/>
            </w:pPr>
            <w:r w:rsidRPr="003E7F85">
              <w:t>Уд 1 защищать свои права в соответствии с гражданским, гражданско-процессуальным и трудовым законодательством;</w:t>
            </w:r>
          </w:p>
          <w:p w14:paraId="4C16C303" w14:textId="77777777" w:rsidR="003E7F85" w:rsidRPr="003E7F85" w:rsidRDefault="003E7F85" w:rsidP="003E7F85">
            <w:pPr>
              <w:shd w:val="clear" w:color="auto" w:fill="FFFFFF"/>
              <w:spacing w:after="0" w:line="240" w:lineRule="auto"/>
              <w:rPr>
                <w:rFonts w:ascii="Times New Roman" w:hAnsi="Times New Roman"/>
                <w:sz w:val="24"/>
                <w:szCs w:val="24"/>
              </w:rPr>
            </w:pPr>
            <w:r w:rsidRPr="003E7F85">
              <w:rPr>
                <w:rFonts w:ascii="Times New Roman" w:hAnsi="Times New Roman"/>
                <w:sz w:val="24"/>
                <w:szCs w:val="24"/>
              </w:rPr>
              <w:t>Уд 2 анализировать и оценивать результаты и последствия деятельности (бездействия) с правовой точки зрения</w:t>
            </w:r>
          </w:p>
          <w:p w14:paraId="71683007" w14:textId="77777777" w:rsidR="003E7F85" w:rsidRPr="003E7F85" w:rsidRDefault="003E7F85" w:rsidP="003E7F85">
            <w:pPr>
              <w:shd w:val="clear" w:color="auto" w:fill="FFFFFF"/>
              <w:spacing w:after="0" w:line="240" w:lineRule="auto"/>
              <w:rPr>
                <w:rFonts w:ascii="Times New Roman" w:hAnsi="Times New Roman"/>
                <w:bCs/>
                <w:sz w:val="24"/>
                <w:szCs w:val="24"/>
              </w:rPr>
            </w:pPr>
          </w:p>
          <w:p w14:paraId="071294D3"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Зо</w:t>
            </w:r>
            <w:proofErr w:type="spellEnd"/>
            <w:r w:rsidRPr="003E7F85">
              <w:rPr>
                <w:rFonts w:ascii="Times New Roman" w:hAnsi="Times New Roman"/>
                <w:bCs/>
                <w:sz w:val="24"/>
                <w:szCs w:val="24"/>
              </w:rPr>
              <w:t xml:space="preserve"> 01.01</w:t>
            </w:r>
            <w:r w:rsidRPr="003E7F85">
              <w:rPr>
                <w:rFonts w:ascii="Times New Roman" w:hAnsi="Times New Roman"/>
                <w:bCs/>
                <w:sz w:val="24"/>
                <w:szCs w:val="24"/>
              </w:rPr>
              <w:tab/>
              <w:t>проявлять устойчивый интерес к будущей профессии</w:t>
            </w:r>
          </w:p>
          <w:p w14:paraId="6EE41108"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Зо</w:t>
            </w:r>
            <w:proofErr w:type="spellEnd"/>
            <w:r w:rsidRPr="003E7F85">
              <w:rPr>
                <w:rFonts w:ascii="Times New Roman" w:hAnsi="Times New Roman"/>
                <w:bCs/>
                <w:sz w:val="24"/>
                <w:szCs w:val="24"/>
              </w:rPr>
              <w:t xml:space="preserve"> 02.01</w:t>
            </w:r>
            <w:r w:rsidRPr="003E7F85">
              <w:rPr>
                <w:rFonts w:ascii="Times New Roman" w:hAnsi="Times New Roman"/>
                <w:bCs/>
                <w:sz w:val="24"/>
                <w:szCs w:val="24"/>
              </w:rPr>
              <w:tab/>
              <w:t>методы и способы выполнения профессиональных задач</w:t>
            </w:r>
          </w:p>
          <w:p w14:paraId="3E6E4A74"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Зо</w:t>
            </w:r>
            <w:proofErr w:type="spellEnd"/>
            <w:r w:rsidRPr="003E7F85">
              <w:rPr>
                <w:rFonts w:ascii="Times New Roman" w:hAnsi="Times New Roman"/>
                <w:bCs/>
                <w:sz w:val="24"/>
                <w:szCs w:val="24"/>
              </w:rPr>
              <w:t xml:space="preserve"> 03.01</w:t>
            </w:r>
            <w:r w:rsidRPr="003E7F85">
              <w:rPr>
                <w:rFonts w:ascii="Times New Roman" w:hAnsi="Times New Roman"/>
                <w:bCs/>
                <w:sz w:val="24"/>
                <w:szCs w:val="24"/>
              </w:rPr>
              <w:tab/>
              <w:t>алгоритмы действий в чрезвычайных ситуациях</w:t>
            </w:r>
          </w:p>
          <w:p w14:paraId="282B295F"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Зо</w:t>
            </w:r>
            <w:proofErr w:type="spellEnd"/>
            <w:r w:rsidRPr="003E7F85">
              <w:rPr>
                <w:rFonts w:ascii="Times New Roman" w:hAnsi="Times New Roman"/>
                <w:bCs/>
                <w:sz w:val="24"/>
                <w:szCs w:val="24"/>
              </w:rPr>
              <w:t xml:space="preserve"> 04.01</w:t>
            </w:r>
            <w:r w:rsidRPr="003E7F85">
              <w:rPr>
                <w:rFonts w:ascii="Times New Roman" w:hAnsi="Times New Roman"/>
                <w:bCs/>
                <w:sz w:val="24"/>
                <w:szCs w:val="24"/>
              </w:rPr>
              <w:tab/>
              <w:t>круг профессиональных задач, профессионального и личностного развития</w:t>
            </w:r>
          </w:p>
          <w:p w14:paraId="1ADEE433"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Зо</w:t>
            </w:r>
            <w:proofErr w:type="spellEnd"/>
            <w:r w:rsidRPr="003E7F85">
              <w:rPr>
                <w:rFonts w:ascii="Times New Roman" w:hAnsi="Times New Roman"/>
                <w:bCs/>
                <w:sz w:val="24"/>
                <w:szCs w:val="24"/>
              </w:rPr>
              <w:t xml:space="preserve"> 05.01</w:t>
            </w:r>
            <w:r w:rsidRPr="003E7F85">
              <w:rPr>
                <w:rFonts w:ascii="Times New Roman" w:hAnsi="Times New Roman"/>
                <w:bCs/>
                <w:sz w:val="24"/>
                <w:szCs w:val="24"/>
              </w:rPr>
              <w:tab/>
              <w:t>современные способы коммуникации и возможности передачи информации</w:t>
            </w:r>
          </w:p>
          <w:p w14:paraId="73E54553"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Зо</w:t>
            </w:r>
            <w:proofErr w:type="spellEnd"/>
            <w:r w:rsidRPr="003E7F85">
              <w:rPr>
                <w:rFonts w:ascii="Times New Roman" w:hAnsi="Times New Roman"/>
                <w:bCs/>
                <w:sz w:val="24"/>
                <w:szCs w:val="24"/>
              </w:rPr>
              <w:t xml:space="preserve"> 06.01</w:t>
            </w:r>
            <w:r w:rsidRPr="003E7F85">
              <w:rPr>
                <w:rFonts w:ascii="Times New Roman" w:hAnsi="Times New Roman"/>
                <w:bCs/>
                <w:sz w:val="24"/>
                <w:szCs w:val="24"/>
              </w:rPr>
              <w:tab/>
              <w:t>основы профессиональной этики и психологии в общении с окружающими</w:t>
            </w:r>
          </w:p>
          <w:p w14:paraId="3DA18853"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Зо</w:t>
            </w:r>
            <w:proofErr w:type="spellEnd"/>
            <w:r w:rsidRPr="003E7F85">
              <w:rPr>
                <w:rFonts w:ascii="Times New Roman" w:hAnsi="Times New Roman"/>
                <w:bCs/>
                <w:sz w:val="24"/>
                <w:szCs w:val="24"/>
              </w:rPr>
              <w:t xml:space="preserve"> 07.01</w:t>
            </w:r>
            <w:r w:rsidRPr="003E7F85">
              <w:rPr>
                <w:rFonts w:ascii="Times New Roman" w:hAnsi="Times New Roman"/>
                <w:bCs/>
                <w:sz w:val="24"/>
                <w:szCs w:val="24"/>
              </w:rPr>
              <w:tab/>
              <w:t>основы организации работы в команде</w:t>
            </w:r>
          </w:p>
          <w:p w14:paraId="78F7A5B3"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Зо</w:t>
            </w:r>
            <w:proofErr w:type="spellEnd"/>
            <w:r w:rsidRPr="003E7F85">
              <w:rPr>
                <w:rFonts w:ascii="Times New Roman" w:hAnsi="Times New Roman"/>
                <w:bCs/>
                <w:sz w:val="24"/>
                <w:szCs w:val="24"/>
              </w:rPr>
              <w:t xml:space="preserve"> 08.01</w:t>
            </w:r>
            <w:r w:rsidRPr="003E7F85">
              <w:rPr>
                <w:rFonts w:ascii="Times New Roman" w:hAnsi="Times New Roman"/>
                <w:bCs/>
                <w:sz w:val="24"/>
                <w:szCs w:val="24"/>
              </w:rPr>
              <w:tab/>
              <w:t>круг задач профессионального и личностного развития</w:t>
            </w:r>
          </w:p>
          <w:p w14:paraId="4F9CC427" w14:textId="77777777" w:rsidR="003E7F85" w:rsidRPr="003E7F85" w:rsidRDefault="003E7F85" w:rsidP="003E7F85">
            <w:pPr>
              <w:shd w:val="clear" w:color="auto" w:fill="FFFFFF"/>
              <w:spacing w:after="0" w:line="240" w:lineRule="auto"/>
              <w:rPr>
                <w:rFonts w:ascii="Times New Roman" w:hAnsi="Times New Roman"/>
                <w:bCs/>
                <w:sz w:val="24"/>
                <w:szCs w:val="24"/>
              </w:rPr>
            </w:pPr>
          </w:p>
          <w:p w14:paraId="4C1DFD62" w14:textId="77777777" w:rsidR="003E7F85" w:rsidRPr="003E7F85" w:rsidRDefault="003E7F85" w:rsidP="003E7F85">
            <w:pPr>
              <w:shd w:val="clear" w:color="auto" w:fill="FFFFFF"/>
              <w:spacing w:after="0" w:line="240" w:lineRule="auto"/>
              <w:rPr>
                <w:rFonts w:ascii="Times New Roman" w:hAnsi="Times New Roman"/>
                <w:bCs/>
                <w:sz w:val="24"/>
                <w:szCs w:val="24"/>
              </w:rPr>
            </w:pPr>
            <w:r w:rsidRPr="003E7F85">
              <w:rPr>
                <w:rFonts w:ascii="Times New Roman" w:hAnsi="Times New Roman"/>
                <w:bCs/>
                <w:sz w:val="24"/>
                <w:szCs w:val="24"/>
              </w:rPr>
              <w:t>З 1.7.01</w:t>
            </w:r>
            <w:r w:rsidRPr="003E7F85">
              <w:rPr>
                <w:rFonts w:ascii="Times New Roman" w:hAnsi="Times New Roman"/>
                <w:bCs/>
                <w:sz w:val="24"/>
                <w:szCs w:val="24"/>
              </w:rPr>
              <w:tab/>
              <w:t>Основные положения систем (комплексов) общетехнических и организационно-методических стандартов</w:t>
            </w:r>
          </w:p>
          <w:p w14:paraId="358E840D" w14:textId="77777777" w:rsidR="003E7F85" w:rsidRPr="003E7F85" w:rsidRDefault="003E7F85" w:rsidP="003E7F85">
            <w:pPr>
              <w:shd w:val="clear" w:color="auto" w:fill="FFFFFF"/>
              <w:spacing w:after="0" w:line="240" w:lineRule="auto"/>
              <w:rPr>
                <w:rFonts w:ascii="Times New Roman" w:hAnsi="Times New Roman"/>
                <w:bCs/>
                <w:sz w:val="24"/>
                <w:szCs w:val="24"/>
              </w:rPr>
            </w:pPr>
            <w:r w:rsidRPr="003E7F85">
              <w:rPr>
                <w:rFonts w:ascii="Times New Roman" w:hAnsi="Times New Roman"/>
                <w:bCs/>
                <w:sz w:val="24"/>
                <w:szCs w:val="24"/>
              </w:rPr>
              <w:t>З 5.4.01</w:t>
            </w:r>
            <w:r w:rsidRPr="003E7F85">
              <w:rPr>
                <w:rFonts w:ascii="Times New Roman" w:hAnsi="Times New Roman"/>
                <w:bCs/>
                <w:sz w:val="24"/>
                <w:szCs w:val="24"/>
              </w:rPr>
              <w:tab/>
              <w:t>Принципы обеспечения устойчивости работы цехов и участков обработки металлов давлением</w:t>
            </w:r>
          </w:p>
          <w:p w14:paraId="376CAC55" w14:textId="77777777" w:rsidR="003E7F85" w:rsidRPr="003E7F85" w:rsidRDefault="003E7F85" w:rsidP="003E7F85">
            <w:pPr>
              <w:shd w:val="clear" w:color="auto" w:fill="FFFFFF"/>
              <w:spacing w:after="0" w:line="240" w:lineRule="auto"/>
              <w:rPr>
                <w:rFonts w:ascii="Times New Roman" w:hAnsi="Times New Roman"/>
                <w:bCs/>
                <w:sz w:val="24"/>
                <w:szCs w:val="24"/>
              </w:rPr>
            </w:pPr>
          </w:p>
          <w:p w14:paraId="5F1C08E7"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Зд</w:t>
            </w:r>
            <w:proofErr w:type="spellEnd"/>
            <w:r w:rsidRPr="003E7F85">
              <w:rPr>
                <w:rFonts w:ascii="Times New Roman" w:hAnsi="Times New Roman"/>
                <w:bCs/>
                <w:sz w:val="24"/>
                <w:szCs w:val="24"/>
              </w:rPr>
              <w:t xml:space="preserve"> 1 основные положения Конституции Российской Федерации, действующие законодательные и иные нормативно-правовые акты, регулирующие правоотношения в процессе профессиональной (трудовой) деятельности;</w:t>
            </w:r>
          </w:p>
          <w:p w14:paraId="518E5F75" w14:textId="77777777"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Зд</w:t>
            </w:r>
            <w:proofErr w:type="spellEnd"/>
            <w:r w:rsidRPr="003E7F85">
              <w:rPr>
                <w:rFonts w:ascii="Times New Roman" w:hAnsi="Times New Roman"/>
                <w:bCs/>
                <w:sz w:val="24"/>
                <w:szCs w:val="24"/>
              </w:rPr>
              <w:t xml:space="preserve"> 2 классификацию, основные виды и правила составления нормативных документов;</w:t>
            </w:r>
          </w:p>
          <w:p w14:paraId="434C5538" w14:textId="5DF0E7AA" w:rsidR="003E7F85" w:rsidRPr="003E7F85" w:rsidRDefault="003E7F85" w:rsidP="003E7F85">
            <w:pPr>
              <w:shd w:val="clear" w:color="auto" w:fill="FFFFFF"/>
              <w:spacing w:after="0" w:line="240" w:lineRule="auto"/>
              <w:rPr>
                <w:rFonts w:ascii="Times New Roman" w:hAnsi="Times New Roman"/>
                <w:bCs/>
                <w:sz w:val="24"/>
                <w:szCs w:val="24"/>
              </w:rPr>
            </w:pPr>
            <w:proofErr w:type="spellStart"/>
            <w:r w:rsidRPr="003E7F85">
              <w:rPr>
                <w:rFonts w:ascii="Times New Roman" w:hAnsi="Times New Roman"/>
                <w:bCs/>
                <w:sz w:val="24"/>
                <w:szCs w:val="24"/>
              </w:rPr>
              <w:t>Зд</w:t>
            </w:r>
            <w:proofErr w:type="spellEnd"/>
            <w:r w:rsidRPr="003E7F85">
              <w:rPr>
                <w:rFonts w:ascii="Times New Roman" w:hAnsi="Times New Roman"/>
                <w:bCs/>
                <w:sz w:val="24"/>
                <w:szCs w:val="24"/>
              </w:rPr>
              <w:t xml:space="preserve"> 3 права и обязанности работников в сфере профессиональной деятельности</w:t>
            </w:r>
          </w:p>
        </w:tc>
        <w:tc>
          <w:tcPr>
            <w:tcW w:w="1496" w:type="pct"/>
          </w:tcPr>
          <w:p w14:paraId="626E1AC3" w14:textId="77777777" w:rsidR="003E7F85" w:rsidRPr="003E7F85" w:rsidRDefault="003E7F85"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lastRenderedPageBreak/>
              <w:t>Определение негативных последствий</w:t>
            </w:r>
          </w:p>
          <w:p w14:paraId="35058761" w14:textId="77777777" w:rsidR="003E7F85" w:rsidRPr="003E7F85" w:rsidRDefault="003E7F85"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вследствие нарушения законодательства.</w:t>
            </w:r>
          </w:p>
          <w:p w14:paraId="3027543A" w14:textId="77777777" w:rsidR="003E7F85" w:rsidRPr="003E7F85" w:rsidRDefault="003E7F85"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Нахождение правильного решения в</w:t>
            </w:r>
          </w:p>
          <w:p w14:paraId="6FD7138D" w14:textId="77777777" w:rsidR="003E7F85" w:rsidRPr="003E7F85" w:rsidRDefault="003E7F85"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проблемных ситуационных задачах.</w:t>
            </w:r>
          </w:p>
        </w:tc>
        <w:tc>
          <w:tcPr>
            <w:tcW w:w="1006" w:type="pct"/>
          </w:tcPr>
          <w:p w14:paraId="29160A4D" w14:textId="77777777" w:rsidR="003E7F85" w:rsidRPr="003E7F85" w:rsidRDefault="003E7F85" w:rsidP="003E7F85">
            <w:pPr>
              <w:spacing w:line="240" w:lineRule="auto"/>
              <w:rPr>
                <w:rFonts w:ascii="Times New Roman" w:hAnsi="Times New Roman"/>
                <w:bCs/>
                <w:sz w:val="24"/>
                <w:szCs w:val="24"/>
              </w:rPr>
            </w:pPr>
            <w:r w:rsidRPr="003E7F85">
              <w:rPr>
                <w:rFonts w:ascii="Times New Roman" w:hAnsi="Times New Roman"/>
                <w:bCs/>
                <w:sz w:val="24"/>
                <w:szCs w:val="24"/>
              </w:rPr>
              <w:t>Решение ситуационных задач, самостоятельная работа</w:t>
            </w:r>
          </w:p>
        </w:tc>
      </w:tr>
      <w:tr w:rsidR="001A3174" w:rsidRPr="00315F34" w14:paraId="6067E7B2" w14:textId="77777777" w:rsidTr="003E7F85">
        <w:trPr>
          <w:trHeight w:val="896"/>
        </w:trPr>
        <w:tc>
          <w:tcPr>
            <w:tcW w:w="2498" w:type="pct"/>
            <w:vMerge/>
          </w:tcPr>
          <w:p w14:paraId="0B8CFABA" w14:textId="77777777" w:rsidR="001A3174" w:rsidRPr="003E7F85" w:rsidRDefault="001A3174" w:rsidP="003E7F85">
            <w:pPr>
              <w:shd w:val="clear" w:color="auto" w:fill="FFFFFF"/>
              <w:spacing w:after="0" w:line="240" w:lineRule="auto"/>
              <w:rPr>
                <w:rFonts w:ascii="Times New Roman" w:hAnsi="Times New Roman"/>
                <w:bCs/>
                <w:sz w:val="24"/>
                <w:szCs w:val="24"/>
              </w:rPr>
            </w:pPr>
          </w:p>
        </w:tc>
        <w:tc>
          <w:tcPr>
            <w:tcW w:w="1496" w:type="pct"/>
          </w:tcPr>
          <w:p w14:paraId="3A7B62CD"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 xml:space="preserve">Отстаивание своих юридических прав </w:t>
            </w:r>
          </w:p>
          <w:p w14:paraId="2A8A12EA"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Проведение юридических консультаций в</w:t>
            </w:r>
          </w:p>
          <w:p w14:paraId="0E045694"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Нахождение правильного решения в</w:t>
            </w:r>
          </w:p>
          <w:p w14:paraId="577A2EC0"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проблемных ситуациях,</w:t>
            </w:r>
          </w:p>
          <w:p w14:paraId="0560646E" w14:textId="77777777" w:rsidR="001A3174" w:rsidRPr="003E7F85" w:rsidRDefault="001A3174" w:rsidP="003E7F85">
            <w:pPr>
              <w:shd w:val="clear" w:color="auto" w:fill="FFFFFF"/>
              <w:spacing w:after="0" w:line="240" w:lineRule="auto"/>
              <w:rPr>
                <w:rFonts w:ascii="Times New Roman" w:hAnsi="Times New Roman"/>
                <w:bCs/>
                <w:i/>
                <w:sz w:val="24"/>
                <w:szCs w:val="24"/>
              </w:rPr>
            </w:pPr>
            <w:r w:rsidRPr="003E7F85">
              <w:rPr>
                <w:rFonts w:ascii="Times New Roman" w:hAnsi="Times New Roman"/>
                <w:color w:val="000000"/>
                <w:sz w:val="24"/>
                <w:szCs w:val="24"/>
              </w:rPr>
              <w:t xml:space="preserve">Воспроизведение полученной информации </w:t>
            </w:r>
          </w:p>
        </w:tc>
        <w:tc>
          <w:tcPr>
            <w:tcW w:w="1006" w:type="pct"/>
          </w:tcPr>
          <w:p w14:paraId="5DF979EB" w14:textId="77777777" w:rsidR="001A3174" w:rsidRPr="003E7F85" w:rsidRDefault="001A3174" w:rsidP="003E7F85">
            <w:pPr>
              <w:spacing w:line="240" w:lineRule="auto"/>
              <w:rPr>
                <w:rFonts w:ascii="Times New Roman" w:hAnsi="Times New Roman"/>
                <w:bCs/>
                <w:sz w:val="24"/>
                <w:szCs w:val="24"/>
              </w:rPr>
            </w:pPr>
            <w:r w:rsidRPr="003E7F85">
              <w:rPr>
                <w:rFonts w:ascii="Times New Roman" w:hAnsi="Times New Roman"/>
                <w:bCs/>
                <w:sz w:val="24"/>
                <w:szCs w:val="24"/>
              </w:rPr>
              <w:t>Оценка результатов выполнения практической работы, деловые игры</w:t>
            </w:r>
          </w:p>
          <w:p w14:paraId="46C721C9" w14:textId="77777777" w:rsidR="001A3174" w:rsidRPr="003E7F85" w:rsidRDefault="001A3174" w:rsidP="003E7F85">
            <w:pPr>
              <w:spacing w:line="240" w:lineRule="auto"/>
              <w:rPr>
                <w:rFonts w:ascii="Times New Roman" w:hAnsi="Times New Roman"/>
                <w:bCs/>
                <w:i/>
                <w:sz w:val="24"/>
                <w:szCs w:val="24"/>
              </w:rPr>
            </w:pPr>
          </w:p>
        </w:tc>
      </w:tr>
      <w:tr w:rsidR="001A3174" w:rsidRPr="00315F34" w14:paraId="7455FC41" w14:textId="77777777" w:rsidTr="003E7F85">
        <w:trPr>
          <w:trHeight w:val="896"/>
        </w:trPr>
        <w:tc>
          <w:tcPr>
            <w:tcW w:w="2498" w:type="pct"/>
            <w:vMerge/>
          </w:tcPr>
          <w:p w14:paraId="3ABCAD48" w14:textId="77777777" w:rsidR="001A3174" w:rsidRPr="003E7F85" w:rsidRDefault="001A3174" w:rsidP="003E7F85">
            <w:pPr>
              <w:shd w:val="clear" w:color="auto" w:fill="FFFFFF"/>
              <w:spacing w:after="0" w:line="240" w:lineRule="auto"/>
              <w:rPr>
                <w:rFonts w:ascii="Times New Roman" w:hAnsi="Times New Roman"/>
                <w:bCs/>
                <w:sz w:val="24"/>
                <w:szCs w:val="24"/>
              </w:rPr>
            </w:pPr>
          </w:p>
        </w:tc>
        <w:tc>
          <w:tcPr>
            <w:tcW w:w="1496" w:type="pct"/>
          </w:tcPr>
          <w:p w14:paraId="735065EA"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Точность и грамотность применения</w:t>
            </w:r>
          </w:p>
          <w:p w14:paraId="6E62BC23"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юридической терминологии. Описание</w:t>
            </w:r>
          </w:p>
          <w:p w14:paraId="5CD88DEA"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структуры Конституции РФ. Нахождение</w:t>
            </w:r>
          </w:p>
          <w:p w14:paraId="7AC925F1"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ответов на поставленные вопросы по</w:t>
            </w:r>
          </w:p>
          <w:p w14:paraId="11C189E3"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содержанию Конституции РФ.</w:t>
            </w:r>
          </w:p>
        </w:tc>
        <w:tc>
          <w:tcPr>
            <w:tcW w:w="1006" w:type="pct"/>
          </w:tcPr>
          <w:p w14:paraId="48D37C57" w14:textId="77777777" w:rsidR="001A3174" w:rsidRPr="003E7F85" w:rsidRDefault="001A3174" w:rsidP="003E7F85">
            <w:pPr>
              <w:spacing w:line="240" w:lineRule="auto"/>
              <w:rPr>
                <w:rFonts w:ascii="Times New Roman" w:hAnsi="Times New Roman"/>
                <w:bCs/>
                <w:sz w:val="24"/>
                <w:szCs w:val="24"/>
              </w:rPr>
            </w:pPr>
            <w:r w:rsidRPr="003E7F85">
              <w:rPr>
                <w:rFonts w:ascii="Times New Roman" w:hAnsi="Times New Roman"/>
                <w:bCs/>
                <w:sz w:val="24"/>
                <w:szCs w:val="24"/>
              </w:rPr>
              <w:t>Тест, самостоятельная работа</w:t>
            </w:r>
          </w:p>
        </w:tc>
      </w:tr>
      <w:tr w:rsidR="001A3174" w:rsidRPr="00315F34" w14:paraId="17851072" w14:textId="77777777" w:rsidTr="003E7F85">
        <w:trPr>
          <w:trHeight w:val="896"/>
        </w:trPr>
        <w:tc>
          <w:tcPr>
            <w:tcW w:w="2498" w:type="pct"/>
            <w:vMerge/>
          </w:tcPr>
          <w:p w14:paraId="25DE6B5F"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p>
        </w:tc>
        <w:tc>
          <w:tcPr>
            <w:tcW w:w="1496" w:type="pct"/>
          </w:tcPr>
          <w:p w14:paraId="60C9EEC1"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Точность и грамотность применения</w:t>
            </w:r>
          </w:p>
          <w:p w14:paraId="3DD95AC0"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юридической терминологии. Определение</w:t>
            </w:r>
          </w:p>
          <w:p w14:paraId="567B3C29"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профессионально</w:t>
            </w:r>
          </w:p>
          <w:p w14:paraId="50BFC484"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важных качеств</w:t>
            </w:r>
          </w:p>
          <w:p w14:paraId="67E2CAB3"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Анализ нормативно-правовой документации.</w:t>
            </w:r>
          </w:p>
        </w:tc>
        <w:tc>
          <w:tcPr>
            <w:tcW w:w="1006" w:type="pct"/>
          </w:tcPr>
          <w:p w14:paraId="02873190" w14:textId="77777777" w:rsidR="001A3174" w:rsidRPr="003E7F85" w:rsidRDefault="001A3174" w:rsidP="003E7F85">
            <w:pPr>
              <w:spacing w:line="240" w:lineRule="auto"/>
              <w:rPr>
                <w:rFonts w:ascii="Times New Roman" w:hAnsi="Times New Roman"/>
                <w:bCs/>
                <w:sz w:val="24"/>
                <w:szCs w:val="24"/>
              </w:rPr>
            </w:pPr>
            <w:r w:rsidRPr="003E7F85">
              <w:rPr>
                <w:rFonts w:ascii="Times New Roman" w:hAnsi="Times New Roman"/>
                <w:bCs/>
                <w:sz w:val="24"/>
                <w:szCs w:val="24"/>
              </w:rPr>
              <w:t>Решение ситуационных задач, тестирование, самостоятельная работа</w:t>
            </w:r>
          </w:p>
        </w:tc>
      </w:tr>
      <w:tr w:rsidR="001A3174" w:rsidRPr="00315F34" w14:paraId="695A46B6" w14:textId="77777777" w:rsidTr="003E7F85">
        <w:trPr>
          <w:trHeight w:val="896"/>
        </w:trPr>
        <w:tc>
          <w:tcPr>
            <w:tcW w:w="2498" w:type="pct"/>
            <w:vMerge/>
          </w:tcPr>
          <w:p w14:paraId="22AAC016"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p>
        </w:tc>
        <w:tc>
          <w:tcPr>
            <w:tcW w:w="1496" w:type="pct"/>
          </w:tcPr>
          <w:p w14:paraId="0B97BEA6" w14:textId="77777777" w:rsidR="001A3174" w:rsidRPr="003E7F85" w:rsidRDefault="001A3174" w:rsidP="003E7F85">
            <w:pPr>
              <w:shd w:val="clear" w:color="auto" w:fill="FFFFFF"/>
              <w:spacing w:after="0" w:line="240" w:lineRule="auto"/>
              <w:rPr>
                <w:rFonts w:ascii="Times New Roman" w:hAnsi="Times New Roman"/>
                <w:color w:val="000000"/>
                <w:sz w:val="24"/>
                <w:szCs w:val="24"/>
              </w:rPr>
            </w:pPr>
            <w:r w:rsidRPr="003E7F85">
              <w:rPr>
                <w:rFonts w:ascii="Times New Roman" w:hAnsi="Times New Roman"/>
                <w:color w:val="000000"/>
                <w:sz w:val="24"/>
                <w:szCs w:val="24"/>
              </w:rPr>
              <w:t xml:space="preserve">Установление прав и обязанностей </w:t>
            </w:r>
          </w:p>
          <w:p w14:paraId="577991B0" w14:textId="77777777" w:rsidR="001A3174" w:rsidRPr="003E7F85" w:rsidRDefault="001A3174" w:rsidP="003E7F85">
            <w:pPr>
              <w:shd w:val="clear" w:color="auto" w:fill="FFFFFF"/>
              <w:spacing w:line="240" w:lineRule="auto"/>
              <w:rPr>
                <w:rFonts w:ascii="Times New Roman" w:hAnsi="Times New Roman"/>
                <w:color w:val="000000"/>
                <w:sz w:val="24"/>
                <w:szCs w:val="24"/>
              </w:rPr>
            </w:pPr>
            <w:r w:rsidRPr="003E7F85">
              <w:rPr>
                <w:rFonts w:ascii="Times New Roman" w:hAnsi="Times New Roman"/>
                <w:color w:val="000000"/>
                <w:sz w:val="24"/>
                <w:szCs w:val="24"/>
              </w:rPr>
              <w:t xml:space="preserve">Работника. Оценивание факторов риска в профессиональной деятельности. Объяснение содержания профессиональной деятельности; Нахождение правильного </w:t>
            </w:r>
            <w:r w:rsidRPr="003E7F85">
              <w:rPr>
                <w:rFonts w:ascii="Times New Roman" w:hAnsi="Times New Roman"/>
                <w:color w:val="000000"/>
                <w:sz w:val="24"/>
                <w:szCs w:val="24"/>
              </w:rPr>
              <w:lastRenderedPageBreak/>
              <w:t>решения в проблемных ситуационных задачах, используя нормативно-правовые акты.</w:t>
            </w:r>
          </w:p>
        </w:tc>
        <w:tc>
          <w:tcPr>
            <w:tcW w:w="1006" w:type="pct"/>
          </w:tcPr>
          <w:p w14:paraId="6DD6ED4B" w14:textId="77777777" w:rsidR="001A3174" w:rsidRPr="003E7F85" w:rsidRDefault="001A3174" w:rsidP="003E7F85">
            <w:pPr>
              <w:spacing w:line="240" w:lineRule="auto"/>
              <w:rPr>
                <w:rFonts w:ascii="Times New Roman" w:hAnsi="Times New Roman"/>
                <w:bCs/>
                <w:sz w:val="24"/>
                <w:szCs w:val="24"/>
              </w:rPr>
            </w:pPr>
            <w:r w:rsidRPr="003E7F85">
              <w:rPr>
                <w:rFonts w:ascii="Times New Roman" w:hAnsi="Times New Roman"/>
                <w:bCs/>
                <w:sz w:val="24"/>
                <w:szCs w:val="24"/>
              </w:rPr>
              <w:lastRenderedPageBreak/>
              <w:t>Решение ситуационных задач</w:t>
            </w:r>
          </w:p>
        </w:tc>
      </w:tr>
    </w:tbl>
    <w:p w14:paraId="4757A6AF" w14:textId="77777777" w:rsidR="0001347E" w:rsidRPr="0037301B" w:rsidRDefault="0001347E" w:rsidP="0001347E">
      <w:pPr>
        <w:rPr>
          <w:rFonts w:ascii="Times New Roman" w:hAnsi="Times New Roman"/>
          <w:b/>
          <w:sz w:val="20"/>
          <w:szCs w:val="48"/>
        </w:rPr>
      </w:pPr>
    </w:p>
    <w:p w14:paraId="6B24100D" w14:textId="7A064FF4" w:rsidR="001A3174" w:rsidRDefault="001A3174" w:rsidP="0001347E">
      <w:pPr>
        <w:rPr>
          <w:lang w:val="x-none" w:eastAsia="x-none"/>
        </w:rPr>
      </w:pPr>
      <w:r>
        <w:rPr>
          <w:lang w:val="x-none" w:eastAsia="x-none"/>
        </w:rPr>
        <w:br w:type="page"/>
      </w:r>
    </w:p>
    <w:p w14:paraId="5F3632D5" w14:textId="77777777" w:rsidR="006429C7" w:rsidRPr="00315F34" w:rsidRDefault="006429C7" w:rsidP="0001347E">
      <w:pPr>
        <w:rPr>
          <w:lang w:val="x-none" w:eastAsia="x-none"/>
        </w:rPr>
      </w:pPr>
    </w:p>
    <w:p w14:paraId="5F18CC4C" w14:textId="77777777" w:rsidR="0001347E" w:rsidRPr="00315F34" w:rsidRDefault="0001347E" w:rsidP="0001347E">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w:t>
      </w:r>
      <w:r w:rsidR="00700276">
        <w:rPr>
          <w:rFonts w:ascii="Times New Roman" w:hAnsi="Times New Roman"/>
          <w:b/>
          <w:bCs/>
        </w:rPr>
        <w:t>7</w:t>
      </w:r>
    </w:p>
    <w:p w14:paraId="5562667C" w14:textId="77777777" w:rsidR="0001347E" w:rsidRDefault="0001347E" w:rsidP="0001347E">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3B028BF2" w14:textId="77777777" w:rsidR="0001347E" w:rsidRPr="00315F34" w:rsidRDefault="0001347E" w:rsidP="0001347E">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6BBFA824" w14:textId="77777777" w:rsidR="0001347E" w:rsidRPr="00315F34" w:rsidRDefault="0001347E" w:rsidP="0001347E">
      <w:pPr>
        <w:jc w:val="center"/>
        <w:rPr>
          <w:rFonts w:ascii="Times New Roman" w:hAnsi="Times New Roman"/>
          <w:b/>
          <w:i/>
        </w:rPr>
      </w:pPr>
    </w:p>
    <w:p w14:paraId="32A25621" w14:textId="77777777" w:rsidR="0001347E" w:rsidRPr="00315F34" w:rsidRDefault="0001347E" w:rsidP="0001347E">
      <w:pPr>
        <w:jc w:val="center"/>
        <w:rPr>
          <w:rFonts w:ascii="Times New Roman" w:hAnsi="Times New Roman"/>
          <w:b/>
          <w:i/>
        </w:rPr>
      </w:pPr>
    </w:p>
    <w:p w14:paraId="18CEFCF1" w14:textId="77777777" w:rsidR="0001347E" w:rsidRDefault="0001347E" w:rsidP="0001347E">
      <w:pPr>
        <w:jc w:val="center"/>
        <w:rPr>
          <w:rFonts w:ascii="Times New Roman" w:hAnsi="Times New Roman"/>
          <w:b/>
          <w:i/>
        </w:rPr>
      </w:pPr>
    </w:p>
    <w:p w14:paraId="57CA71EE" w14:textId="77777777" w:rsidR="0001347E" w:rsidRDefault="0001347E" w:rsidP="0001347E">
      <w:pPr>
        <w:jc w:val="center"/>
        <w:rPr>
          <w:rFonts w:ascii="Times New Roman" w:hAnsi="Times New Roman"/>
          <w:b/>
          <w:i/>
        </w:rPr>
      </w:pPr>
    </w:p>
    <w:p w14:paraId="0C81A323" w14:textId="77777777" w:rsidR="0001347E" w:rsidRPr="00315F34" w:rsidRDefault="0001347E" w:rsidP="0001347E">
      <w:pPr>
        <w:jc w:val="center"/>
        <w:rPr>
          <w:rFonts w:ascii="Times New Roman" w:hAnsi="Times New Roman"/>
          <w:b/>
          <w:i/>
        </w:rPr>
      </w:pPr>
    </w:p>
    <w:p w14:paraId="645C29DD" w14:textId="77777777" w:rsidR="0001347E" w:rsidRPr="00315F34" w:rsidRDefault="0001347E" w:rsidP="0001347E">
      <w:pPr>
        <w:jc w:val="center"/>
        <w:rPr>
          <w:rFonts w:ascii="Times New Roman" w:hAnsi="Times New Roman"/>
          <w:b/>
          <w:i/>
        </w:rPr>
      </w:pPr>
    </w:p>
    <w:p w14:paraId="3EBEED4F" w14:textId="6188B5F6" w:rsidR="0001347E" w:rsidRPr="00315F34" w:rsidRDefault="0001347E" w:rsidP="0001347E">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3DA2CA5D" w14:textId="77777777" w:rsidR="0001347E" w:rsidRPr="00315F34" w:rsidRDefault="0001347E" w:rsidP="0001347E">
      <w:pPr>
        <w:jc w:val="center"/>
        <w:rPr>
          <w:rFonts w:ascii="Times New Roman" w:hAnsi="Times New Roman"/>
          <w:b/>
          <w:i/>
          <w:sz w:val="24"/>
          <w:szCs w:val="24"/>
          <w:u w:val="single"/>
        </w:rPr>
      </w:pPr>
    </w:p>
    <w:p w14:paraId="293A2362" w14:textId="77777777" w:rsidR="0001347E" w:rsidRPr="00315F34" w:rsidRDefault="00444A9B" w:rsidP="0001347E">
      <w:pPr>
        <w:jc w:val="center"/>
        <w:rPr>
          <w:rFonts w:ascii="Times New Roman" w:hAnsi="Times New Roman"/>
          <w:b/>
          <w:i/>
        </w:rPr>
      </w:pPr>
      <w:r>
        <w:rPr>
          <w:rFonts w:ascii="Times New Roman" w:hAnsi="Times New Roman"/>
          <w:b/>
          <w:iCs/>
          <w:sz w:val="24"/>
          <w:szCs w:val="24"/>
        </w:rPr>
        <w:t>ОП</w:t>
      </w:r>
      <w:r w:rsidR="0001347E" w:rsidRPr="00C8389E">
        <w:rPr>
          <w:rFonts w:ascii="Times New Roman" w:hAnsi="Times New Roman"/>
          <w:b/>
          <w:iCs/>
          <w:sz w:val="24"/>
          <w:szCs w:val="24"/>
        </w:rPr>
        <w:t>.10</w:t>
      </w:r>
      <w:r w:rsidR="0001347E">
        <w:rPr>
          <w:rFonts w:ascii="Times New Roman" w:hAnsi="Times New Roman"/>
          <w:b/>
          <w:iCs/>
          <w:sz w:val="24"/>
          <w:szCs w:val="24"/>
        </w:rPr>
        <w:t xml:space="preserve"> «</w:t>
      </w:r>
      <w:r w:rsidR="0001347E" w:rsidRPr="00C8389E">
        <w:rPr>
          <w:rFonts w:ascii="Times New Roman" w:hAnsi="Times New Roman"/>
          <w:b/>
          <w:iCs/>
          <w:sz w:val="24"/>
          <w:szCs w:val="24"/>
        </w:rPr>
        <w:t>Основы экономики организации</w:t>
      </w:r>
      <w:r w:rsidR="0001347E">
        <w:rPr>
          <w:rFonts w:ascii="Times New Roman" w:hAnsi="Times New Roman"/>
          <w:b/>
          <w:iCs/>
          <w:sz w:val="24"/>
          <w:szCs w:val="24"/>
        </w:rPr>
        <w:t>»</w:t>
      </w:r>
    </w:p>
    <w:p w14:paraId="366C3906" w14:textId="77777777" w:rsidR="0001347E" w:rsidRDefault="0001347E" w:rsidP="0001347E">
      <w:pPr>
        <w:rPr>
          <w:rFonts w:ascii="Times New Roman" w:hAnsi="Times New Roman"/>
          <w:b/>
          <w:i/>
        </w:rPr>
      </w:pPr>
    </w:p>
    <w:p w14:paraId="70D46D86" w14:textId="77777777" w:rsidR="00444A9B" w:rsidRPr="00444A9B" w:rsidRDefault="00444A9B" w:rsidP="00444A9B">
      <w:pPr>
        <w:jc w:val="center"/>
        <w:rPr>
          <w:rFonts w:ascii="Times New Roman" w:hAnsi="Times New Roman"/>
          <w:b/>
          <w:bCs/>
        </w:rPr>
      </w:pPr>
      <w:r w:rsidRPr="00444A9B">
        <w:rPr>
          <w:rFonts w:ascii="Times New Roman" w:hAnsi="Times New Roman"/>
          <w:b/>
          <w:bCs/>
        </w:rPr>
        <w:t>Междисциплинарный модуль</w:t>
      </w:r>
    </w:p>
    <w:p w14:paraId="207A9F6C" w14:textId="77777777" w:rsidR="00444A9B" w:rsidRPr="00444A9B" w:rsidRDefault="00444A9B" w:rsidP="00444A9B">
      <w:pPr>
        <w:jc w:val="center"/>
        <w:rPr>
          <w:rFonts w:ascii="Times New Roman" w:hAnsi="Times New Roman"/>
          <w:b/>
          <w:bCs/>
        </w:rPr>
      </w:pPr>
      <w:r>
        <w:rPr>
          <w:rFonts w:ascii="Times New Roman" w:hAnsi="Times New Roman"/>
          <w:b/>
          <w:bCs/>
        </w:rPr>
        <w:t xml:space="preserve">«МДМ.03 </w:t>
      </w:r>
      <w:r w:rsidRPr="00EE4804">
        <w:rPr>
          <w:rFonts w:ascii="Times New Roman" w:hAnsi="Times New Roman"/>
          <w:b/>
          <w:bCs/>
        </w:rPr>
        <w:t>Экономико-правовое обеспечение</w:t>
      </w:r>
      <w:r>
        <w:rPr>
          <w:rFonts w:ascii="Times New Roman" w:hAnsi="Times New Roman"/>
          <w:b/>
          <w:bCs/>
        </w:rPr>
        <w:t>»</w:t>
      </w:r>
    </w:p>
    <w:p w14:paraId="1B42C1E3" w14:textId="77777777" w:rsidR="0001347E" w:rsidRDefault="0001347E" w:rsidP="0001347E">
      <w:pPr>
        <w:rPr>
          <w:rFonts w:ascii="Times New Roman" w:hAnsi="Times New Roman"/>
          <w:b/>
          <w:i/>
        </w:rPr>
      </w:pPr>
    </w:p>
    <w:p w14:paraId="6B14D829" w14:textId="77777777" w:rsidR="0001347E" w:rsidRDefault="0001347E" w:rsidP="0001347E">
      <w:pPr>
        <w:rPr>
          <w:rFonts w:ascii="Times New Roman" w:hAnsi="Times New Roman"/>
          <w:b/>
          <w:i/>
        </w:rPr>
      </w:pPr>
    </w:p>
    <w:p w14:paraId="19B58DAA" w14:textId="77777777" w:rsidR="0001347E" w:rsidRDefault="0001347E" w:rsidP="0001347E">
      <w:pPr>
        <w:rPr>
          <w:rFonts w:ascii="Times New Roman" w:hAnsi="Times New Roman"/>
          <w:b/>
          <w:i/>
        </w:rPr>
      </w:pPr>
    </w:p>
    <w:p w14:paraId="65087478" w14:textId="77777777" w:rsidR="0001347E" w:rsidRDefault="0001347E" w:rsidP="0001347E">
      <w:pPr>
        <w:rPr>
          <w:rFonts w:ascii="Times New Roman" w:hAnsi="Times New Roman"/>
          <w:b/>
          <w:i/>
        </w:rPr>
      </w:pPr>
    </w:p>
    <w:p w14:paraId="106904E6" w14:textId="77777777" w:rsidR="0001347E" w:rsidRDefault="0001347E" w:rsidP="0001347E">
      <w:pPr>
        <w:rPr>
          <w:rFonts w:ascii="Times New Roman" w:hAnsi="Times New Roman"/>
          <w:b/>
          <w:i/>
        </w:rPr>
      </w:pPr>
    </w:p>
    <w:p w14:paraId="27EDB536" w14:textId="77777777" w:rsidR="0001347E" w:rsidRDefault="0001347E" w:rsidP="0001347E">
      <w:pPr>
        <w:rPr>
          <w:rFonts w:ascii="Times New Roman" w:hAnsi="Times New Roman"/>
          <w:b/>
          <w:i/>
        </w:rPr>
      </w:pPr>
    </w:p>
    <w:p w14:paraId="654DA14C" w14:textId="77777777" w:rsidR="0001347E" w:rsidRPr="00315F34" w:rsidRDefault="0001347E" w:rsidP="0001347E">
      <w:pPr>
        <w:rPr>
          <w:rFonts w:ascii="Times New Roman" w:hAnsi="Times New Roman"/>
          <w:b/>
          <w:i/>
        </w:rPr>
      </w:pPr>
    </w:p>
    <w:p w14:paraId="6E31C1CA" w14:textId="77777777" w:rsidR="0001347E" w:rsidRPr="00315F34" w:rsidRDefault="0001347E" w:rsidP="0001347E">
      <w:pPr>
        <w:rPr>
          <w:rFonts w:ascii="Times New Roman" w:hAnsi="Times New Roman"/>
          <w:b/>
          <w:i/>
        </w:rPr>
      </w:pPr>
    </w:p>
    <w:p w14:paraId="05E452C7" w14:textId="77777777" w:rsidR="0001347E" w:rsidRPr="00315F34" w:rsidRDefault="0001347E" w:rsidP="0001347E">
      <w:pPr>
        <w:rPr>
          <w:rFonts w:ascii="Times New Roman" w:hAnsi="Times New Roman"/>
          <w:b/>
          <w:i/>
        </w:rPr>
      </w:pPr>
    </w:p>
    <w:p w14:paraId="23486174" w14:textId="77777777" w:rsidR="0001347E" w:rsidRPr="00315F34" w:rsidRDefault="0001347E" w:rsidP="0001347E">
      <w:pPr>
        <w:rPr>
          <w:rFonts w:ascii="Times New Roman" w:hAnsi="Times New Roman"/>
          <w:b/>
          <w:i/>
        </w:rPr>
      </w:pPr>
    </w:p>
    <w:p w14:paraId="2ACF6BB8" w14:textId="77777777" w:rsidR="0001347E" w:rsidRPr="00315F34" w:rsidRDefault="0001347E" w:rsidP="0001347E">
      <w:pPr>
        <w:rPr>
          <w:rFonts w:ascii="Times New Roman" w:hAnsi="Times New Roman"/>
          <w:b/>
          <w:i/>
        </w:rPr>
      </w:pPr>
    </w:p>
    <w:p w14:paraId="72643DBE" w14:textId="77777777" w:rsidR="0001347E" w:rsidRDefault="0001347E" w:rsidP="0001347E">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0AA1A24E" w14:textId="77777777" w:rsidR="0001347E" w:rsidRPr="00296725" w:rsidRDefault="0001347E" w:rsidP="0001347E">
      <w:pPr>
        <w:widowControl w:val="0"/>
        <w:spacing w:after="0" w:line="240" w:lineRule="auto"/>
        <w:rPr>
          <w:rFonts w:ascii="Times New Roman" w:eastAsia="Calibri" w:hAnsi="Times New Roman"/>
          <w:sz w:val="28"/>
          <w:szCs w:val="28"/>
          <w:lang w:eastAsia="en-US"/>
        </w:rPr>
        <w:sectPr w:rsidR="0001347E" w:rsidRPr="00296725" w:rsidSect="0001347E">
          <w:headerReference w:type="even" r:id="rId82"/>
          <w:headerReference w:type="default" r:id="rId83"/>
          <w:footerReference w:type="even" r:id="rId84"/>
          <w:footerReference w:type="default" r:id="rId85"/>
          <w:headerReference w:type="first" r:id="rId86"/>
          <w:footerReference w:type="first" r:id="rId87"/>
          <w:pgSz w:w="11920" w:h="16840"/>
          <w:pgMar w:top="1040" w:right="740" w:bottom="280" w:left="1580" w:header="720" w:footer="720" w:gutter="0"/>
          <w:cols w:space="720"/>
          <w:docGrid w:linePitch="299"/>
        </w:sectPr>
      </w:pPr>
    </w:p>
    <w:p w14:paraId="75DC3C9C" w14:textId="77777777" w:rsidR="0001347E" w:rsidRPr="009D12B7" w:rsidRDefault="0001347E" w:rsidP="0001347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9D12B7">
        <w:rPr>
          <w:sz w:val="26"/>
          <w:szCs w:val="26"/>
        </w:rPr>
        <w:lastRenderedPageBreak/>
        <w:t>СОДЕРЖАНИЕ</w:t>
      </w:r>
    </w:p>
    <w:p w14:paraId="1D0E284E" w14:textId="77777777" w:rsidR="0001347E" w:rsidRDefault="0001347E" w:rsidP="0001347E">
      <w:pPr>
        <w:rPr>
          <w:rFonts w:ascii="Times New Roman" w:hAnsi="Times New Roman"/>
          <w:sz w:val="26"/>
          <w:szCs w:val="26"/>
        </w:rPr>
      </w:pPr>
    </w:p>
    <w:tbl>
      <w:tblPr>
        <w:tblpPr w:leftFromText="180" w:rightFromText="180" w:horzAnchor="margin" w:tblpY="1458"/>
        <w:tblW w:w="0" w:type="auto"/>
        <w:tblLook w:val="04A0" w:firstRow="1" w:lastRow="0" w:firstColumn="1" w:lastColumn="0" w:noHBand="0" w:noVBand="1"/>
      </w:tblPr>
      <w:tblGrid>
        <w:gridCol w:w="8101"/>
      </w:tblGrid>
      <w:tr w:rsidR="00444A9B" w:rsidRPr="00B46D40" w14:paraId="3175AD29" w14:textId="77777777" w:rsidTr="00444A9B">
        <w:trPr>
          <w:trHeight w:val="851"/>
        </w:trPr>
        <w:tc>
          <w:tcPr>
            <w:tcW w:w="8101" w:type="dxa"/>
            <w:shd w:val="clear" w:color="auto" w:fill="auto"/>
            <w:vAlign w:val="center"/>
          </w:tcPr>
          <w:p w14:paraId="432D0716" w14:textId="54B9864B" w:rsidR="00444A9B" w:rsidRPr="00B46D40" w:rsidRDefault="00444A9B" w:rsidP="0001347E">
            <w:pPr>
              <w:spacing w:after="0" w:line="360" w:lineRule="auto"/>
              <w:jc w:val="both"/>
              <w:rPr>
                <w:rFonts w:ascii="Times New Roman" w:eastAsia="Calibri" w:hAnsi="Times New Roman"/>
                <w:b/>
                <w:sz w:val="24"/>
                <w:szCs w:val="24"/>
                <w:lang w:eastAsia="en-US"/>
              </w:rPr>
            </w:pPr>
            <w:r w:rsidRPr="00B46D40">
              <w:rPr>
                <w:rFonts w:ascii="Times New Roman" w:eastAsia="Calibri" w:hAnsi="Times New Roman"/>
                <w:b/>
                <w:sz w:val="24"/>
                <w:szCs w:val="24"/>
                <w:lang w:eastAsia="en-US"/>
              </w:rPr>
              <w:t>1 ОБЩАЯ ХАРАКТЕРИСТИКА ПРОГРАММЫ УЧЕБНОЙ ДИСЦИПЛИНЫ</w:t>
            </w:r>
          </w:p>
        </w:tc>
      </w:tr>
      <w:tr w:rsidR="00444A9B" w:rsidRPr="00B46D40" w14:paraId="0B3A6079" w14:textId="77777777" w:rsidTr="00444A9B">
        <w:trPr>
          <w:trHeight w:val="851"/>
        </w:trPr>
        <w:tc>
          <w:tcPr>
            <w:tcW w:w="8101" w:type="dxa"/>
            <w:shd w:val="clear" w:color="auto" w:fill="auto"/>
            <w:vAlign w:val="center"/>
          </w:tcPr>
          <w:p w14:paraId="0A80D364" w14:textId="77777777" w:rsidR="00444A9B" w:rsidRPr="00B46D40" w:rsidRDefault="00444A9B" w:rsidP="0001347E">
            <w:pPr>
              <w:spacing w:after="0" w:line="360" w:lineRule="auto"/>
              <w:jc w:val="both"/>
              <w:rPr>
                <w:rFonts w:ascii="Times New Roman" w:eastAsia="Calibri" w:hAnsi="Times New Roman"/>
                <w:b/>
                <w:sz w:val="24"/>
                <w:szCs w:val="24"/>
                <w:lang w:eastAsia="en-US"/>
              </w:rPr>
            </w:pPr>
            <w:r w:rsidRPr="00B46D40">
              <w:rPr>
                <w:rFonts w:ascii="Times New Roman" w:eastAsia="Calibri" w:hAnsi="Times New Roman"/>
                <w:b/>
                <w:sz w:val="24"/>
                <w:szCs w:val="24"/>
                <w:lang w:eastAsia="en-US"/>
              </w:rPr>
              <w:t>2 СТРУКТУРА И СОДЕРЖАНИЕ УЧЕБНОЙ ДИСЦИПЛИНЫ</w:t>
            </w:r>
          </w:p>
        </w:tc>
      </w:tr>
      <w:tr w:rsidR="00444A9B" w:rsidRPr="00B46D40" w14:paraId="13E62684" w14:textId="77777777" w:rsidTr="00444A9B">
        <w:trPr>
          <w:trHeight w:val="851"/>
        </w:trPr>
        <w:tc>
          <w:tcPr>
            <w:tcW w:w="8101" w:type="dxa"/>
            <w:shd w:val="clear" w:color="auto" w:fill="auto"/>
            <w:vAlign w:val="center"/>
          </w:tcPr>
          <w:p w14:paraId="5993BDD3" w14:textId="77777777" w:rsidR="00444A9B" w:rsidRPr="00B46D40" w:rsidRDefault="00444A9B" w:rsidP="0001347E">
            <w:pPr>
              <w:spacing w:after="0" w:line="360" w:lineRule="auto"/>
              <w:jc w:val="both"/>
              <w:rPr>
                <w:rFonts w:ascii="Times New Roman" w:eastAsia="Calibri" w:hAnsi="Times New Roman"/>
                <w:b/>
                <w:sz w:val="24"/>
                <w:szCs w:val="24"/>
                <w:lang w:eastAsia="en-US"/>
              </w:rPr>
            </w:pPr>
            <w:r w:rsidRPr="00B46D40">
              <w:rPr>
                <w:rFonts w:ascii="Times New Roman" w:eastAsia="Calibri" w:hAnsi="Times New Roman"/>
                <w:b/>
                <w:sz w:val="24"/>
                <w:szCs w:val="24"/>
                <w:lang w:eastAsia="en-US"/>
              </w:rPr>
              <w:t>3 УСЛОВИЯ РЕАЛИЗАЦИИ УЧЕБНОЙ ДИСЦИПЛИНЫ</w:t>
            </w:r>
          </w:p>
        </w:tc>
      </w:tr>
      <w:tr w:rsidR="00444A9B" w:rsidRPr="00B46D40" w14:paraId="2BAE957B" w14:textId="77777777" w:rsidTr="00444A9B">
        <w:trPr>
          <w:trHeight w:val="851"/>
        </w:trPr>
        <w:tc>
          <w:tcPr>
            <w:tcW w:w="8101" w:type="dxa"/>
            <w:shd w:val="clear" w:color="auto" w:fill="auto"/>
            <w:vAlign w:val="center"/>
          </w:tcPr>
          <w:p w14:paraId="7F6047C7" w14:textId="77777777" w:rsidR="00444A9B" w:rsidRPr="00B46D40" w:rsidRDefault="00444A9B" w:rsidP="0001347E">
            <w:pPr>
              <w:spacing w:after="0" w:line="360" w:lineRule="auto"/>
              <w:jc w:val="both"/>
              <w:rPr>
                <w:rFonts w:ascii="Times New Roman" w:eastAsia="Calibri" w:hAnsi="Times New Roman"/>
                <w:b/>
                <w:sz w:val="24"/>
                <w:szCs w:val="24"/>
                <w:lang w:eastAsia="en-US"/>
              </w:rPr>
            </w:pPr>
            <w:r w:rsidRPr="00B46D40">
              <w:rPr>
                <w:rFonts w:ascii="Times New Roman" w:eastAsia="Calibri" w:hAnsi="Times New Roman"/>
                <w:b/>
                <w:sz w:val="24"/>
                <w:szCs w:val="24"/>
                <w:lang w:eastAsia="en-US"/>
              </w:rPr>
              <w:t>4 КОНТРОЛЬ И ОЦЕНКА РЕЗУЛЬТАТОВ ОСВОЕНИЯ УЧЕБНОЙ ДИСЦИПЛИНЫ</w:t>
            </w:r>
          </w:p>
        </w:tc>
      </w:tr>
    </w:tbl>
    <w:p w14:paraId="63A950A5" w14:textId="77777777" w:rsidR="0001347E" w:rsidRDefault="0001347E" w:rsidP="0001347E">
      <w:pPr>
        <w:rPr>
          <w:rFonts w:ascii="Times New Roman" w:hAnsi="Times New Roman"/>
          <w:sz w:val="26"/>
          <w:szCs w:val="26"/>
        </w:rPr>
      </w:pPr>
    </w:p>
    <w:p w14:paraId="7187B649" w14:textId="6C61C29C" w:rsidR="0001347E" w:rsidRPr="00D94ECE" w:rsidRDefault="0001347E" w:rsidP="0001347E">
      <w:pPr>
        <w:pageBreakBefore/>
        <w:spacing w:after="0"/>
        <w:jc w:val="center"/>
        <w:rPr>
          <w:rFonts w:ascii="Times New Roman" w:eastAsia="Calibri" w:hAnsi="Times New Roman"/>
          <w:sz w:val="24"/>
          <w:szCs w:val="24"/>
          <w:lang w:eastAsia="en-US"/>
        </w:rPr>
      </w:pPr>
      <w:r w:rsidRPr="00D94ECE">
        <w:rPr>
          <w:rFonts w:ascii="Times New Roman" w:eastAsia="Calibri" w:hAnsi="Times New Roman"/>
          <w:b/>
          <w:bCs/>
          <w:sz w:val="24"/>
          <w:szCs w:val="24"/>
          <w:lang w:eastAsia="en-US"/>
        </w:rPr>
        <w:lastRenderedPageBreak/>
        <w:t xml:space="preserve">1 </w:t>
      </w:r>
      <w:r w:rsidRPr="00EF289B">
        <w:rPr>
          <w:rFonts w:ascii="Times New Roman" w:eastAsia="Calibri" w:hAnsi="Times New Roman"/>
          <w:b/>
          <w:bCs/>
          <w:spacing w:val="-2"/>
          <w:sz w:val="24"/>
          <w:szCs w:val="24"/>
          <w:lang w:eastAsia="en-US"/>
        </w:rPr>
        <w:tab/>
        <w:t>ОБЩАЯ ХАРАКТЕРИСТИКА ПРОГРАММЫ УЧЕБНОЙ ДИСЦИПЛИНЫ</w:t>
      </w:r>
    </w:p>
    <w:p w14:paraId="7E690162" w14:textId="77777777" w:rsidR="0001347E" w:rsidRPr="002D1929" w:rsidRDefault="0001347E" w:rsidP="0001347E">
      <w:pPr>
        <w:widowControl w:val="0"/>
        <w:spacing w:after="0"/>
        <w:ind w:firstLine="720"/>
        <w:jc w:val="center"/>
        <w:rPr>
          <w:rFonts w:eastAsia="Calibri"/>
          <w:b/>
          <w:bCs/>
          <w:spacing w:val="-2"/>
          <w:sz w:val="24"/>
          <w:szCs w:val="24"/>
          <w:lang w:eastAsia="en-US"/>
        </w:rPr>
      </w:pPr>
    </w:p>
    <w:p w14:paraId="1D66F7FA" w14:textId="77777777" w:rsidR="0001347E" w:rsidRPr="00B46D40" w:rsidRDefault="00444A9B" w:rsidP="0001347E">
      <w:pPr>
        <w:widowControl w:val="0"/>
        <w:spacing w:after="0"/>
        <w:ind w:firstLine="720"/>
        <w:jc w:val="center"/>
        <w:rPr>
          <w:rFonts w:ascii="Times New Roman" w:eastAsia="Calibri" w:hAnsi="Times New Roman"/>
          <w:b/>
          <w:bCs/>
          <w:sz w:val="24"/>
          <w:szCs w:val="24"/>
          <w:lang w:eastAsia="en-US"/>
        </w:rPr>
      </w:pPr>
      <w:r>
        <w:rPr>
          <w:rFonts w:ascii="Times New Roman" w:eastAsia="Calibri" w:hAnsi="Times New Roman"/>
          <w:b/>
          <w:bCs/>
          <w:spacing w:val="-2"/>
          <w:sz w:val="24"/>
          <w:szCs w:val="24"/>
          <w:lang w:eastAsia="en-US"/>
        </w:rPr>
        <w:t>ОП</w:t>
      </w:r>
      <w:r w:rsidR="0001347E" w:rsidRPr="00B46D40">
        <w:rPr>
          <w:rFonts w:ascii="Times New Roman" w:eastAsia="Calibri" w:hAnsi="Times New Roman"/>
          <w:b/>
          <w:bCs/>
          <w:spacing w:val="-2"/>
          <w:sz w:val="24"/>
          <w:szCs w:val="24"/>
          <w:lang w:eastAsia="en-US"/>
        </w:rPr>
        <w:t>.10 «О</w:t>
      </w:r>
      <w:r w:rsidR="0001347E" w:rsidRPr="00B46D40">
        <w:rPr>
          <w:rFonts w:ascii="Times New Roman" w:eastAsia="Calibri" w:hAnsi="Times New Roman"/>
          <w:b/>
          <w:bCs/>
          <w:spacing w:val="2"/>
          <w:sz w:val="24"/>
          <w:szCs w:val="24"/>
          <w:lang w:eastAsia="en-US"/>
        </w:rPr>
        <w:t>сновы экономики организации</w:t>
      </w:r>
      <w:r w:rsidR="0001347E" w:rsidRPr="00B46D40">
        <w:rPr>
          <w:rFonts w:ascii="Times New Roman" w:eastAsia="Calibri" w:hAnsi="Times New Roman"/>
          <w:b/>
          <w:bCs/>
          <w:sz w:val="24"/>
          <w:szCs w:val="24"/>
          <w:lang w:eastAsia="en-US"/>
        </w:rPr>
        <w:t>»</w:t>
      </w:r>
    </w:p>
    <w:p w14:paraId="1243F08A" w14:textId="77777777" w:rsidR="0001347E" w:rsidRPr="00D94ECE" w:rsidRDefault="0001347E" w:rsidP="0001347E">
      <w:pPr>
        <w:widowControl w:val="0"/>
        <w:spacing w:after="0"/>
        <w:jc w:val="center"/>
        <w:rPr>
          <w:rFonts w:ascii="Times New Roman" w:eastAsia="Calibri" w:hAnsi="Times New Roman"/>
          <w:sz w:val="24"/>
          <w:szCs w:val="24"/>
          <w:lang w:eastAsia="en-US"/>
        </w:rPr>
      </w:pPr>
    </w:p>
    <w:p w14:paraId="536F92E2" w14:textId="77777777" w:rsidR="0001347E" w:rsidRPr="00136EE2" w:rsidRDefault="0001347E" w:rsidP="0001347E">
      <w:pPr>
        <w:spacing w:after="0"/>
        <w:ind w:firstLine="540"/>
        <w:rPr>
          <w:rFonts w:ascii="Times New Roman" w:hAnsi="Times New Roman"/>
          <w:b/>
          <w:sz w:val="28"/>
          <w:szCs w:val="28"/>
        </w:rPr>
      </w:pPr>
      <w:r w:rsidRPr="00D94ECE">
        <w:rPr>
          <w:rFonts w:ascii="Times New Roman" w:eastAsia="Calibri" w:hAnsi="Times New Roman"/>
          <w:b/>
          <w:bCs/>
          <w:sz w:val="24"/>
          <w:szCs w:val="24"/>
          <w:lang w:eastAsia="en-US"/>
        </w:rPr>
        <w:t>1</w:t>
      </w:r>
      <w:r w:rsidRPr="00D94ECE">
        <w:rPr>
          <w:rFonts w:ascii="Times New Roman" w:eastAsia="Calibri" w:hAnsi="Times New Roman"/>
          <w:b/>
          <w:bCs/>
          <w:spacing w:val="2"/>
          <w:sz w:val="24"/>
          <w:szCs w:val="24"/>
          <w:lang w:eastAsia="en-US"/>
        </w:rPr>
        <w:t>.</w:t>
      </w:r>
      <w:r w:rsidRPr="00D94ECE">
        <w:rPr>
          <w:rFonts w:ascii="Times New Roman" w:eastAsia="Calibri" w:hAnsi="Times New Roman"/>
          <w:b/>
          <w:bCs/>
          <w:sz w:val="24"/>
          <w:szCs w:val="24"/>
          <w:lang w:eastAsia="en-US"/>
        </w:rPr>
        <w:t xml:space="preserve">1 </w:t>
      </w:r>
      <w:r w:rsidRPr="00EF289B">
        <w:rPr>
          <w:rFonts w:ascii="Times New Roman" w:eastAsia="Calibri" w:hAnsi="Times New Roman"/>
          <w:b/>
          <w:bCs/>
          <w:spacing w:val="-2"/>
          <w:sz w:val="24"/>
          <w:szCs w:val="24"/>
          <w:lang w:eastAsia="en-US"/>
        </w:rPr>
        <w:t>Место дисциплины в структуре основной образовательной программы</w:t>
      </w:r>
    </w:p>
    <w:p w14:paraId="7A62BD24" w14:textId="77777777" w:rsidR="0001347E" w:rsidRPr="00EF289B" w:rsidRDefault="0001347E" w:rsidP="0001347E">
      <w:pPr>
        <w:spacing w:after="0"/>
        <w:ind w:firstLine="540"/>
        <w:jc w:val="both"/>
        <w:rPr>
          <w:rFonts w:ascii="Times New Roman" w:hAnsi="Times New Roman"/>
          <w:sz w:val="24"/>
          <w:szCs w:val="24"/>
        </w:rPr>
      </w:pPr>
      <w:r w:rsidRPr="00D94ECE">
        <w:rPr>
          <w:rFonts w:ascii="Times New Roman" w:hAnsi="Times New Roman"/>
          <w:sz w:val="24"/>
          <w:szCs w:val="24"/>
        </w:rPr>
        <w:tab/>
      </w:r>
      <w:r w:rsidRPr="00EF289B">
        <w:rPr>
          <w:rFonts w:ascii="Times New Roman" w:hAnsi="Times New Roman"/>
          <w:sz w:val="24"/>
          <w:szCs w:val="24"/>
        </w:rPr>
        <w:t xml:space="preserve">Учебная дисциплина </w:t>
      </w:r>
      <w:r w:rsidRPr="00B46D40">
        <w:rPr>
          <w:rFonts w:ascii="Times New Roman" w:hAnsi="Times New Roman"/>
          <w:i/>
          <w:sz w:val="24"/>
          <w:szCs w:val="24"/>
        </w:rPr>
        <w:t>«Основы экономики организации»</w:t>
      </w:r>
      <w:r w:rsidRPr="00EF289B">
        <w:rPr>
          <w:rFonts w:ascii="Times New Roman" w:hAnsi="Times New Roman"/>
          <w:sz w:val="24"/>
          <w:szCs w:val="24"/>
        </w:rPr>
        <w:t xml:space="preserve"> является обязательной частью </w:t>
      </w:r>
      <w:r w:rsidRPr="00B46D40">
        <w:rPr>
          <w:rFonts w:ascii="Times New Roman" w:hAnsi="Times New Roman"/>
          <w:i/>
          <w:sz w:val="24"/>
          <w:szCs w:val="24"/>
        </w:rPr>
        <w:t xml:space="preserve">общепрофессионального цикла </w:t>
      </w:r>
      <w:r w:rsidRPr="00EF289B">
        <w:rPr>
          <w:rFonts w:ascii="Times New Roman" w:hAnsi="Times New Roman"/>
          <w:sz w:val="24"/>
          <w:szCs w:val="24"/>
        </w:rPr>
        <w:t>ПООП-П</w:t>
      </w:r>
      <w:r>
        <w:rPr>
          <w:rFonts w:ascii="Times New Roman" w:hAnsi="Times New Roman"/>
          <w:sz w:val="24"/>
          <w:szCs w:val="24"/>
        </w:rPr>
        <w:t xml:space="preserve"> </w:t>
      </w:r>
      <w:r w:rsidRPr="00EF289B">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sidRPr="00AF61D2">
        <w:rPr>
          <w:rFonts w:ascii="Times New Roman" w:eastAsia="Calibri" w:hAnsi="Times New Roman"/>
          <w:sz w:val="24"/>
          <w:szCs w:val="24"/>
          <w:lang w:eastAsia="en-US"/>
        </w:rPr>
        <w:t xml:space="preserve"> </w:t>
      </w:r>
      <w:r w:rsidRPr="00D94ECE">
        <w:rPr>
          <w:rFonts w:ascii="Times New Roman" w:eastAsia="Calibri" w:hAnsi="Times New Roman"/>
          <w:sz w:val="24"/>
          <w:szCs w:val="24"/>
          <w:lang w:eastAsia="en-US"/>
        </w:rPr>
        <w:t xml:space="preserve">среднего профессионального образования </w:t>
      </w:r>
      <w:r w:rsidRPr="00B46D40">
        <w:rPr>
          <w:rFonts w:ascii="Times New Roman" w:eastAsia="Calibri" w:hAnsi="Times New Roman"/>
          <w:i/>
          <w:sz w:val="24"/>
          <w:szCs w:val="24"/>
          <w:lang w:eastAsia="en-US"/>
        </w:rPr>
        <w:t>22.02.05 «Обработка металлов давлением»</w:t>
      </w:r>
      <w:r w:rsidRPr="00B46D40">
        <w:rPr>
          <w:rFonts w:ascii="Times New Roman" w:eastAsia="Calibri" w:hAnsi="Times New Roman"/>
          <w:i/>
          <w:spacing w:val="2"/>
          <w:sz w:val="24"/>
          <w:szCs w:val="24"/>
          <w:lang w:eastAsia="en-US"/>
        </w:rPr>
        <w:t>.</w:t>
      </w:r>
    </w:p>
    <w:p w14:paraId="38FF1480" w14:textId="77777777" w:rsidR="0001347E" w:rsidRDefault="0001347E" w:rsidP="0001347E">
      <w:pPr>
        <w:spacing w:after="0"/>
        <w:ind w:firstLine="540"/>
        <w:jc w:val="both"/>
        <w:rPr>
          <w:rFonts w:ascii="Times New Roman" w:hAnsi="Times New Roman"/>
          <w:sz w:val="24"/>
          <w:szCs w:val="24"/>
        </w:rPr>
      </w:pPr>
      <w:r w:rsidRPr="00EF289B">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 ОК 9.</w:t>
      </w:r>
    </w:p>
    <w:p w14:paraId="2CC2473F" w14:textId="77777777" w:rsidR="0001347E" w:rsidRDefault="0001347E" w:rsidP="0001347E">
      <w:pPr>
        <w:spacing w:after="0"/>
        <w:ind w:firstLine="540"/>
        <w:jc w:val="both"/>
        <w:rPr>
          <w:rFonts w:ascii="Times New Roman" w:hAnsi="Times New Roman"/>
          <w:sz w:val="24"/>
          <w:szCs w:val="24"/>
        </w:rPr>
      </w:pPr>
      <w:r w:rsidRPr="00D94ECE">
        <w:rPr>
          <w:rFonts w:ascii="Times New Roman" w:hAnsi="Times New Roman"/>
          <w:b/>
          <w:sz w:val="24"/>
          <w:szCs w:val="24"/>
        </w:rPr>
        <w:t>1.</w:t>
      </w:r>
      <w:r>
        <w:rPr>
          <w:rFonts w:ascii="Times New Roman" w:hAnsi="Times New Roman"/>
          <w:b/>
          <w:sz w:val="24"/>
          <w:szCs w:val="24"/>
        </w:rPr>
        <w:t>2</w:t>
      </w:r>
      <w:r w:rsidRPr="00D94ECE">
        <w:rPr>
          <w:rFonts w:ascii="Times New Roman" w:hAnsi="Times New Roman"/>
          <w:b/>
          <w:sz w:val="24"/>
          <w:szCs w:val="24"/>
        </w:rPr>
        <w:t xml:space="preserve"> Цели и </w:t>
      </w:r>
      <w:r>
        <w:rPr>
          <w:rFonts w:ascii="Times New Roman" w:hAnsi="Times New Roman"/>
          <w:b/>
          <w:sz w:val="24"/>
          <w:szCs w:val="24"/>
        </w:rPr>
        <w:t>планируемые результаты освоения дисциплины</w:t>
      </w:r>
    </w:p>
    <w:p w14:paraId="34340013" w14:textId="77777777" w:rsidR="0001347E" w:rsidRDefault="0001347E" w:rsidP="0001347E">
      <w:pPr>
        <w:spacing w:after="0"/>
        <w:ind w:firstLine="540"/>
        <w:jc w:val="both"/>
        <w:rPr>
          <w:rFonts w:ascii="Times New Roman" w:hAnsi="Times New Roman"/>
          <w:sz w:val="24"/>
          <w:szCs w:val="24"/>
        </w:rPr>
      </w:pPr>
      <w:r w:rsidRPr="00AF61D2">
        <w:rPr>
          <w:rFonts w:ascii="Times New Roman" w:hAnsi="Times New Roman"/>
          <w:sz w:val="24"/>
          <w:szCs w:val="24"/>
        </w:rPr>
        <w:t xml:space="preserve">В рамках программы учебной дисциплины обучающимися осваиваются умения и </w:t>
      </w:r>
    </w:p>
    <w:p w14:paraId="49F3979E" w14:textId="77777777" w:rsidR="0001347E"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F61D2">
        <w:rPr>
          <w:rFonts w:ascii="Times New Roman" w:hAnsi="Times New Roman"/>
          <w:sz w:val="24"/>
          <w:szCs w:val="24"/>
        </w:rPr>
        <w:t>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A86408" w:rsidRPr="00315F34" w14:paraId="64E7E82E" w14:textId="77777777" w:rsidTr="00822F47">
        <w:trPr>
          <w:trHeight w:val="649"/>
        </w:trPr>
        <w:tc>
          <w:tcPr>
            <w:tcW w:w="1589" w:type="dxa"/>
            <w:hideMark/>
          </w:tcPr>
          <w:p w14:paraId="5A90D747" w14:textId="77777777" w:rsidR="00A86408" w:rsidRPr="00315F34" w:rsidRDefault="00A86408" w:rsidP="00822F47">
            <w:pPr>
              <w:suppressAutoHyphens/>
              <w:spacing w:after="0" w:line="240" w:lineRule="auto"/>
              <w:jc w:val="center"/>
              <w:rPr>
                <w:rFonts w:ascii="Times New Roman" w:hAnsi="Times New Roman"/>
                <w:sz w:val="24"/>
                <w:szCs w:val="24"/>
              </w:rPr>
            </w:pPr>
            <w:bookmarkStart w:id="27" w:name="_Hlk109668799"/>
            <w:r w:rsidRPr="00315F34">
              <w:rPr>
                <w:rFonts w:ascii="Times New Roman" w:hAnsi="Times New Roman"/>
                <w:sz w:val="24"/>
                <w:szCs w:val="24"/>
              </w:rPr>
              <w:t xml:space="preserve">Код </w:t>
            </w:r>
          </w:p>
          <w:p w14:paraId="019FB27D" w14:textId="77777777" w:rsidR="00A86408" w:rsidRPr="00315F34" w:rsidRDefault="00A86408" w:rsidP="00822F4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668F03E7" w14:textId="77777777" w:rsidR="00A86408" w:rsidRPr="00315F34" w:rsidRDefault="00A86408" w:rsidP="00822F4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1795B25A" w14:textId="77777777" w:rsidR="00A86408" w:rsidRPr="00315F34" w:rsidRDefault="00A86408" w:rsidP="00822F4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86408" w:rsidRPr="00315F34" w14:paraId="34DE1298" w14:textId="77777777" w:rsidTr="00822F47">
        <w:trPr>
          <w:trHeight w:val="212"/>
        </w:trPr>
        <w:tc>
          <w:tcPr>
            <w:tcW w:w="1589" w:type="dxa"/>
          </w:tcPr>
          <w:p w14:paraId="2FC32379" w14:textId="77777777" w:rsidR="00A86408" w:rsidRDefault="00A86408" w:rsidP="00822F47">
            <w:pPr>
              <w:suppressAutoHyphens/>
              <w:spacing w:after="0" w:line="240" w:lineRule="auto"/>
              <w:rPr>
                <w:rFonts w:ascii="Times New Roman" w:hAnsi="Times New Roman"/>
                <w:sz w:val="24"/>
                <w:szCs w:val="24"/>
              </w:rPr>
            </w:pPr>
            <w:r w:rsidRPr="002D314B">
              <w:rPr>
                <w:rFonts w:ascii="Times New Roman" w:hAnsi="Times New Roman"/>
                <w:sz w:val="24"/>
                <w:szCs w:val="24"/>
              </w:rPr>
              <w:t>ОК 1,</w:t>
            </w:r>
            <w:r>
              <w:rPr>
                <w:rFonts w:ascii="Times New Roman" w:hAnsi="Times New Roman"/>
                <w:sz w:val="24"/>
                <w:szCs w:val="24"/>
              </w:rPr>
              <w:t xml:space="preserve"> -ОК 9</w:t>
            </w:r>
          </w:p>
          <w:p w14:paraId="6C34AEF9" w14:textId="77777777" w:rsidR="00A86408" w:rsidRDefault="00A86408" w:rsidP="00822F47">
            <w:pPr>
              <w:shd w:val="clear" w:color="auto" w:fill="FFFFFF"/>
              <w:spacing w:after="0" w:line="240" w:lineRule="auto"/>
              <w:rPr>
                <w:rFonts w:ascii="Times New Roman" w:hAnsi="Times New Roman"/>
                <w:sz w:val="24"/>
                <w:szCs w:val="24"/>
              </w:rPr>
            </w:pPr>
            <w:r>
              <w:rPr>
                <w:rFonts w:ascii="Times New Roman" w:hAnsi="Times New Roman"/>
                <w:sz w:val="24"/>
                <w:szCs w:val="24"/>
              </w:rPr>
              <w:t>ПК 1.7</w:t>
            </w:r>
          </w:p>
          <w:p w14:paraId="3C297461" w14:textId="77777777" w:rsidR="00A86408" w:rsidRPr="003C4A58" w:rsidRDefault="00A86408" w:rsidP="00822F47">
            <w:pPr>
              <w:shd w:val="clear" w:color="auto" w:fill="FFFFFF"/>
              <w:spacing w:after="0" w:line="240" w:lineRule="auto"/>
              <w:rPr>
                <w:rFonts w:ascii="YS Text" w:hAnsi="YS Text"/>
                <w:color w:val="000000"/>
                <w:sz w:val="23"/>
                <w:szCs w:val="23"/>
              </w:rPr>
            </w:pPr>
            <w:r>
              <w:rPr>
                <w:rFonts w:ascii="YS Text" w:hAnsi="YS Text"/>
                <w:color w:val="000000"/>
                <w:sz w:val="23"/>
                <w:szCs w:val="23"/>
              </w:rPr>
              <w:t>ПК 5.4</w:t>
            </w:r>
          </w:p>
        </w:tc>
        <w:tc>
          <w:tcPr>
            <w:tcW w:w="3764" w:type="dxa"/>
          </w:tcPr>
          <w:p w14:paraId="1D6272B3"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01.01</w:t>
            </w:r>
            <w:r w:rsidRPr="00A86408">
              <w:rPr>
                <w:rFonts w:ascii="Times New Roman" w:hAnsi="Times New Roman"/>
                <w:bCs/>
                <w:iCs/>
                <w:sz w:val="24"/>
                <w:szCs w:val="24"/>
              </w:rPr>
              <w:tab/>
              <w:t>сущность и социальную значимость будущей профессии</w:t>
            </w:r>
          </w:p>
          <w:p w14:paraId="64D6FF1D"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02.01</w:t>
            </w:r>
            <w:r w:rsidRPr="00A86408">
              <w:rPr>
                <w:rFonts w:ascii="Times New Roman" w:hAnsi="Times New Roman"/>
                <w:bCs/>
                <w:iCs/>
                <w:sz w:val="24"/>
                <w:szCs w:val="24"/>
              </w:rPr>
              <w:tab/>
              <w:t>организовывать собственную деятельность</w:t>
            </w:r>
          </w:p>
          <w:p w14:paraId="2705DD52"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02.02</w:t>
            </w:r>
            <w:r w:rsidRPr="00A86408">
              <w:rPr>
                <w:rFonts w:ascii="Times New Roman" w:hAnsi="Times New Roman"/>
                <w:bCs/>
                <w:iCs/>
                <w:sz w:val="24"/>
                <w:szCs w:val="24"/>
              </w:rPr>
              <w:tab/>
              <w:t>определять методы и способы выполнения профессиональных задач</w:t>
            </w:r>
          </w:p>
          <w:p w14:paraId="270847D7"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02.03</w:t>
            </w:r>
            <w:r w:rsidRPr="00A86408">
              <w:rPr>
                <w:rFonts w:ascii="Times New Roman" w:hAnsi="Times New Roman"/>
                <w:bCs/>
                <w:iCs/>
                <w:sz w:val="24"/>
                <w:szCs w:val="24"/>
              </w:rPr>
              <w:tab/>
              <w:t>оценивать их эффективность и качество</w:t>
            </w:r>
          </w:p>
          <w:p w14:paraId="03B8CDAA"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03.01</w:t>
            </w:r>
            <w:r w:rsidRPr="00A86408">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63B69BF7"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04.01</w:t>
            </w:r>
            <w:r w:rsidRPr="00A86408">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6F8A4F2F"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05.01</w:t>
            </w:r>
            <w:r w:rsidRPr="00A86408">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280CB2F7"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06.01</w:t>
            </w:r>
            <w:r w:rsidRPr="00A86408">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0A3A6EFF"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lastRenderedPageBreak/>
              <w:t>Уо</w:t>
            </w:r>
            <w:proofErr w:type="spellEnd"/>
            <w:r w:rsidRPr="00A86408">
              <w:rPr>
                <w:rFonts w:ascii="Times New Roman" w:hAnsi="Times New Roman"/>
                <w:bCs/>
                <w:iCs/>
                <w:sz w:val="24"/>
                <w:szCs w:val="24"/>
              </w:rPr>
              <w:t xml:space="preserve"> 07.01</w:t>
            </w:r>
            <w:r w:rsidRPr="00A86408">
              <w:rPr>
                <w:rFonts w:ascii="Times New Roman" w:hAnsi="Times New Roman"/>
                <w:bCs/>
                <w:iCs/>
                <w:sz w:val="24"/>
                <w:szCs w:val="24"/>
              </w:rPr>
              <w:tab/>
              <w:t>ставить цели и мотивировать подчиненных</w:t>
            </w:r>
          </w:p>
          <w:p w14:paraId="7EC0E820"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07.02</w:t>
            </w:r>
            <w:r w:rsidRPr="00A86408">
              <w:rPr>
                <w:rFonts w:ascii="Times New Roman" w:hAnsi="Times New Roman"/>
                <w:bCs/>
                <w:iCs/>
                <w:sz w:val="24"/>
                <w:szCs w:val="24"/>
              </w:rPr>
              <w:tab/>
              <w:t>организовывать и контролировать работу подчиненных</w:t>
            </w:r>
          </w:p>
          <w:p w14:paraId="49961C5E"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07.03</w:t>
            </w:r>
            <w:r w:rsidRPr="00A86408">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1ECB2F06"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08.01</w:t>
            </w:r>
            <w:r w:rsidRPr="00A86408">
              <w:rPr>
                <w:rFonts w:ascii="Times New Roman" w:hAnsi="Times New Roman"/>
                <w:bCs/>
                <w:iCs/>
                <w:sz w:val="24"/>
                <w:szCs w:val="24"/>
              </w:rPr>
              <w:tab/>
              <w:t>самостоятельно определять задачи профессионального и личностного развития</w:t>
            </w:r>
          </w:p>
          <w:p w14:paraId="73D7A9BB"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08.02</w:t>
            </w:r>
            <w:r w:rsidRPr="00A86408">
              <w:rPr>
                <w:rFonts w:ascii="Times New Roman" w:hAnsi="Times New Roman"/>
                <w:bCs/>
                <w:iCs/>
                <w:sz w:val="24"/>
                <w:szCs w:val="24"/>
              </w:rPr>
              <w:tab/>
              <w:t>заниматься самообразованием</w:t>
            </w:r>
          </w:p>
          <w:p w14:paraId="33975FBF"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08.03</w:t>
            </w:r>
            <w:r w:rsidRPr="00A86408">
              <w:rPr>
                <w:rFonts w:ascii="Times New Roman" w:hAnsi="Times New Roman"/>
                <w:bCs/>
                <w:iCs/>
                <w:sz w:val="24"/>
                <w:szCs w:val="24"/>
              </w:rPr>
              <w:tab/>
              <w:t>осознанно планировать повышение квалификации</w:t>
            </w:r>
          </w:p>
          <w:p w14:paraId="5141031E" w14:textId="77777777" w:rsidR="00A86408" w:rsidRPr="00A86408" w:rsidRDefault="00A86408" w:rsidP="00822F47">
            <w:pPr>
              <w:spacing w:line="240" w:lineRule="auto"/>
              <w:contextualSpacing/>
              <w:rPr>
                <w:rFonts w:ascii="Times New Roman" w:hAnsi="Times New Roman"/>
                <w:bCs/>
                <w:iCs/>
                <w:sz w:val="24"/>
                <w:szCs w:val="24"/>
              </w:rPr>
            </w:pPr>
            <w:proofErr w:type="spellStart"/>
            <w:r w:rsidRPr="00A86408">
              <w:rPr>
                <w:rFonts w:ascii="Times New Roman" w:hAnsi="Times New Roman"/>
                <w:bCs/>
                <w:iCs/>
                <w:sz w:val="24"/>
                <w:szCs w:val="24"/>
              </w:rPr>
              <w:t>Уо</w:t>
            </w:r>
            <w:proofErr w:type="spellEnd"/>
            <w:r w:rsidRPr="00A86408">
              <w:rPr>
                <w:rFonts w:ascii="Times New Roman" w:hAnsi="Times New Roman"/>
                <w:bCs/>
                <w:iCs/>
                <w:sz w:val="24"/>
                <w:szCs w:val="24"/>
              </w:rPr>
              <w:t xml:space="preserve"> 09.01</w:t>
            </w:r>
            <w:r w:rsidRPr="00A86408">
              <w:rPr>
                <w:rFonts w:ascii="Times New Roman" w:hAnsi="Times New Roman"/>
                <w:bCs/>
                <w:iCs/>
                <w:sz w:val="24"/>
                <w:szCs w:val="24"/>
              </w:rPr>
              <w:tab/>
              <w:t>адаптироваться к меняющимся условиям профессиональной деятельности</w:t>
            </w:r>
          </w:p>
          <w:p w14:paraId="462182D8" w14:textId="77777777" w:rsidR="00A86408" w:rsidRPr="00A86408" w:rsidRDefault="00A86408" w:rsidP="00822F47">
            <w:pPr>
              <w:spacing w:line="240" w:lineRule="auto"/>
              <w:contextualSpacing/>
              <w:rPr>
                <w:rFonts w:ascii="Times New Roman" w:hAnsi="Times New Roman"/>
                <w:sz w:val="24"/>
                <w:szCs w:val="24"/>
              </w:rPr>
            </w:pPr>
            <w:r w:rsidRPr="00A86408">
              <w:rPr>
                <w:rFonts w:ascii="Times New Roman" w:hAnsi="Times New Roman"/>
                <w:sz w:val="24"/>
                <w:szCs w:val="24"/>
              </w:rPr>
              <w:t>У 1.7.01</w:t>
            </w:r>
            <w:r w:rsidRPr="00A86408">
              <w:rPr>
                <w:rFonts w:ascii="Times New Roman" w:hAnsi="Times New Roman"/>
                <w:sz w:val="24"/>
                <w:szCs w:val="24"/>
              </w:rPr>
              <w:tab/>
              <w:t>Применять требования нормативных актов к основным видам продукции</w:t>
            </w:r>
          </w:p>
          <w:p w14:paraId="0EA5765B" w14:textId="77777777" w:rsidR="00A86408" w:rsidRPr="00A86408" w:rsidRDefault="00A86408" w:rsidP="00822F47">
            <w:pPr>
              <w:spacing w:line="240" w:lineRule="auto"/>
              <w:contextualSpacing/>
              <w:rPr>
                <w:rFonts w:ascii="Times New Roman" w:hAnsi="Times New Roman"/>
                <w:sz w:val="24"/>
                <w:szCs w:val="24"/>
              </w:rPr>
            </w:pPr>
            <w:r w:rsidRPr="00A86408">
              <w:rPr>
                <w:rFonts w:ascii="Times New Roman" w:hAnsi="Times New Roman"/>
                <w:sz w:val="24"/>
                <w:szCs w:val="24"/>
              </w:rPr>
              <w:t>У 5.4.01</w:t>
            </w:r>
            <w:r w:rsidRPr="00A86408">
              <w:rPr>
                <w:rFonts w:ascii="Times New Roman" w:hAnsi="Times New Roman"/>
                <w:sz w:val="24"/>
                <w:szCs w:val="24"/>
              </w:rPr>
              <w:tab/>
              <w:t>Выполнять правила и нормы охраны труда, промышленной безопасности, санитарии и противопожарной защиты</w:t>
            </w:r>
          </w:p>
          <w:p w14:paraId="4C4E3B6F" w14:textId="068ABE3A" w:rsidR="00A86408" w:rsidRPr="00A86408" w:rsidRDefault="00A86408" w:rsidP="00A86408">
            <w:pPr>
              <w:pStyle w:val="ConsPlusNormal"/>
            </w:pPr>
            <w:r w:rsidRPr="00A86408">
              <w:t>Уд 1 оформлять первичные документы по учету рабочего времени, выработки, заработной платы, простоев;</w:t>
            </w:r>
          </w:p>
          <w:p w14:paraId="704ADCB3" w14:textId="5BE01631" w:rsidR="00A86408" w:rsidRPr="00A86408" w:rsidRDefault="00A86408" w:rsidP="00A86408">
            <w:pPr>
              <w:pStyle w:val="ConsPlusNormal"/>
            </w:pPr>
            <w:r w:rsidRPr="00A86408">
              <w:t>Уд 2 рассчитывать основные технико-экономические показатели деятельности подразделения (организации);</w:t>
            </w:r>
          </w:p>
          <w:p w14:paraId="0301B4E5" w14:textId="77777777" w:rsidR="00A86408" w:rsidRPr="00A86408" w:rsidRDefault="00A86408" w:rsidP="00A86408">
            <w:pPr>
              <w:pStyle w:val="ConsPlusNormal"/>
            </w:pPr>
            <w:r w:rsidRPr="00A86408">
              <w:t>разрабатывать бизнес-план;</w:t>
            </w:r>
          </w:p>
          <w:p w14:paraId="11EAF600" w14:textId="7B9D2B72" w:rsidR="00A86408" w:rsidRPr="00A86408" w:rsidRDefault="00A86408" w:rsidP="00A86408">
            <w:pPr>
              <w:pStyle w:val="ConsPlusNormal"/>
            </w:pPr>
          </w:p>
        </w:tc>
        <w:tc>
          <w:tcPr>
            <w:tcW w:w="3895" w:type="dxa"/>
          </w:tcPr>
          <w:p w14:paraId="7DEC1A2A"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lastRenderedPageBreak/>
              <w:t>Зо</w:t>
            </w:r>
            <w:proofErr w:type="spellEnd"/>
            <w:r w:rsidRPr="00A86408">
              <w:rPr>
                <w:rFonts w:ascii="Times New Roman" w:hAnsi="Times New Roman"/>
                <w:bCs/>
                <w:iCs/>
                <w:sz w:val="24"/>
                <w:szCs w:val="24"/>
              </w:rPr>
              <w:t xml:space="preserve"> 01.01</w:t>
            </w:r>
            <w:r w:rsidRPr="00A86408">
              <w:rPr>
                <w:rFonts w:ascii="Times New Roman" w:hAnsi="Times New Roman"/>
                <w:bCs/>
                <w:iCs/>
                <w:sz w:val="24"/>
                <w:szCs w:val="24"/>
              </w:rPr>
              <w:tab/>
              <w:t>проявлять устойчивый интерес к будущей профессии</w:t>
            </w:r>
          </w:p>
          <w:p w14:paraId="65B4B7FD"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02.01</w:t>
            </w:r>
            <w:r w:rsidRPr="00A86408">
              <w:rPr>
                <w:rFonts w:ascii="Times New Roman" w:hAnsi="Times New Roman"/>
                <w:bCs/>
                <w:iCs/>
                <w:sz w:val="24"/>
                <w:szCs w:val="24"/>
              </w:rPr>
              <w:tab/>
              <w:t>методы и способы выполнения профессиональных задач</w:t>
            </w:r>
          </w:p>
          <w:p w14:paraId="61035321"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03.01</w:t>
            </w:r>
            <w:r w:rsidRPr="00A86408">
              <w:rPr>
                <w:rFonts w:ascii="Times New Roman" w:hAnsi="Times New Roman"/>
                <w:bCs/>
                <w:iCs/>
                <w:sz w:val="24"/>
                <w:szCs w:val="24"/>
              </w:rPr>
              <w:tab/>
              <w:t>алгоритмы действий в чрезвычайных ситуациях</w:t>
            </w:r>
          </w:p>
          <w:p w14:paraId="5798FA3E"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04.01</w:t>
            </w:r>
            <w:r w:rsidRPr="00A86408">
              <w:rPr>
                <w:rFonts w:ascii="Times New Roman" w:hAnsi="Times New Roman"/>
                <w:bCs/>
                <w:iCs/>
                <w:sz w:val="24"/>
                <w:szCs w:val="24"/>
              </w:rPr>
              <w:tab/>
              <w:t>круг профессиональных задач, профессионального и личностного развития</w:t>
            </w:r>
          </w:p>
          <w:p w14:paraId="22C513E3"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05.01</w:t>
            </w:r>
            <w:r w:rsidRPr="00A86408">
              <w:rPr>
                <w:rFonts w:ascii="Times New Roman" w:hAnsi="Times New Roman"/>
                <w:bCs/>
                <w:iCs/>
                <w:sz w:val="24"/>
                <w:szCs w:val="24"/>
              </w:rPr>
              <w:tab/>
              <w:t>современные способы коммуникации и возможности передачи информации</w:t>
            </w:r>
          </w:p>
          <w:p w14:paraId="7D98AC80"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06.01</w:t>
            </w:r>
            <w:r w:rsidRPr="00A86408">
              <w:rPr>
                <w:rFonts w:ascii="Times New Roman" w:hAnsi="Times New Roman"/>
                <w:bCs/>
                <w:iCs/>
                <w:sz w:val="24"/>
                <w:szCs w:val="24"/>
              </w:rPr>
              <w:tab/>
              <w:t>основы профессиональной этики и психологии в общении с окружающими</w:t>
            </w:r>
          </w:p>
          <w:p w14:paraId="651E9DD0"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07.01</w:t>
            </w:r>
            <w:r w:rsidRPr="00A86408">
              <w:rPr>
                <w:rFonts w:ascii="Times New Roman" w:hAnsi="Times New Roman"/>
                <w:bCs/>
                <w:iCs/>
                <w:sz w:val="24"/>
                <w:szCs w:val="24"/>
              </w:rPr>
              <w:tab/>
              <w:t>основы организации работы в команде</w:t>
            </w:r>
          </w:p>
          <w:p w14:paraId="62992361" w14:textId="77777777" w:rsidR="00A86408" w:rsidRPr="00A86408" w:rsidRDefault="00A86408" w:rsidP="00822F47">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08.01</w:t>
            </w:r>
            <w:r w:rsidRPr="00A86408">
              <w:rPr>
                <w:rFonts w:ascii="Times New Roman" w:hAnsi="Times New Roman"/>
                <w:bCs/>
                <w:iCs/>
                <w:sz w:val="24"/>
                <w:szCs w:val="24"/>
              </w:rPr>
              <w:tab/>
              <w:t>круг задач профессионального и личностного развития</w:t>
            </w:r>
          </w:p>
          <w:p w14:paraId="27EF32E1" w14:textId="77777777" w:rsidR="00A86408" w:rsidRPr="00A86408" w:rsidRDefault="00A86408" w:rsidP="00822F47">
            <w:pPr>
              <w:spacing w:after="0" w:line="240" w:lineRule="auto"/>
              <w:rPr>
                <w:rFonts w:ascii="Times New Roman" w:hAnsi="Times New Roman"/>
                <w:iCs/>
                <w:sz w:val="24"/>
                <w:szCs w:val="24"/>
              </w:rPr>
            </w:pPr>
          </w:p>
          <w:p w14:paraId="1E7FB822" w14:textId="77777777" w:rsidR="00A86408" w:rsidRPr="00A86408" w:rsidRDefault="00A86408" w:rsidP="00822F47">
            <w:pPr>
              <w:spacing w:line="240" w:lineRule="auto"/>
              <w:contextualSpacing/>
              <w:rPr>
                <w:rFonts w:ascii="Times New Roman" w:hAnsi="Times New Roman"/>
                <w:b/>
                <w:sz w:val="24"/>
                <w:szCs w:val="24"/>
              </w:rPr>
            </w:pPr>
            <w:r w:rsidRPr="00A86408">
              <w:rPr>
                <w:rFonts w:ascii="Times New Roman" w:hAnsi="Times New Roman"/>
                <w:sz w:val="24"/>
                <w:szCs w:val="24"/>
              </w:rPr>
              <w:t>З 1.7.01</w:t>
            </w:r>
            <w:r w:rsidRPr="00A86408">
              <w:rPr>
                <w:rFonts w:ascii="Times New Roman" w:hAnsi="Times New Roman"/>
                <w:sz w:val="24"/>
                <w:szCs w:val="24"/>
              </w:rPr>
              <w:tab/>
              <w:t>Основные положения систем (комплексов) общетехнических и организационно-методических стандартов</w:t>
            </w:r>
          </w:p>
          <w:p w14:paraId="24C7B463" w14:textId="77777777" w:rsidR="00A86408" w:rsidRPr="00A86408" w:rsidRDefault="00A86408" w:rsidP="00822F47">
            <w:pPr>
              <w:spacing w:line="240" w:lineRule="auto"/>
              <w:contextualSpacing/>
              <w:rPr>
                <w:rFonts w:ascii="Times New Roman" w:hAnsi="Times New Roman"/>
                <w:sz w:val="24"/>
                <w:szCs w:val="24"/>
              </w:rPr>
            </w:pPr>
            <w:r w:rsidRPr="00A86408">
              <w:rPr>
                <w:rFonts w:ascii="Times New Roman" w:hAnsi="Times New Roman"/>
                <w:sz w:val="24"/>
                <w:szCs w:val="24"/>
              </w:rPr>
              <w:t>З 5.4.01</w:t>
            </w:r>
            <w:r w:rsidRPr="00A86408">
              <w:rPr>
                <w:rFonts w:ascii="Times New Roman" w:hAnsi="Times New Roman"/>
                <w:sz w:val="24"/>
                <w:szCs w:val="24"/>
              </w:rPr>
              <w:tab/>
              <w:t xml:space="preserve">Принципы обеспечения устойчивости работы </w:t>
            </w:r>
            <w:r w:rsidRPr="00A86408">
              <w:rPr>
                <w:rFonts w:ascii="Times New Roman" w:hAnsi="Times New Roman"/>
                <w:sz w:val="24"/>
                <w:szCs w:val="24"/>
              </w:rPr>
              <w:lastRenderedPageBreak/>
              <w:t>цехов и участков обработки металлов давлением</w:t>
            </w:r>
          </w:p>
          <w:p w14:paraId="1C60111C" w14:textId="77777777" w:rsidR="00A86408" w:rsidRPr="00A86408" w:rsidRDefault="00A86408" w:rsidP="00822F47">
            <w:pPr>
              <w:spacing w:line="240" w:lineRule="auto"/>
              <w:contextualSpacing/>
              <w:rPr>
                <w:rFonts w:ascii="Times New Roman" w:hAnsi="Times New Roman"/>
                <w:iCs/>
                <w:sz w:val="24"/>
                <w:szCs w:val="24"/>
              </w:rPr>
            </w:pPr>
          </w:p>
          <w:p w14:paraId="1687180B" w14:textId="77777777" w:rsidR="00A86408" w:rsidRPr="00A86408" w:rsidRDefault="00A86408" w:rsidP="00A86408">
            <w:pPr>
              <w:pStyle w:val="ConsPlusNormal"/>
            </w:pPr>
            <w:proofErr w:type="spellStart"/>
            <w:r w:rsidRPr="00A86408">
              <w:t>Зд</w:t>
            </w:r>
            <w:proofErr w:type="spellEnd"/>
            <w:r w:rsidRPr="00A86408">
              <w:t xml:space="preserve"> 1 действующие нормативные правовые акты, регулирующие производственно-хозяйственную деятельность;</w:t>
            </w:r>
          </w:p>
          <w:p w14:paraId="57B22A46" w14:textId="791DD915" w:rsidR="00A86408" w:rsidRPr="00A86408" w:rsidRDefault="00A86408" w:rsidP="00A86408">
            <w:pPr>
              <w:pStyle w:val="ConsPlusNormal"/>
            </w:pPr>
            <w:proofErr w:type="spellStart"/>
            <w:r w:rsidRPr="00A86408">
              <w:t>Зд</w:t>
            </w:r>
            <w:proofErr w:type="spellEnd"/>
            <w:r w:rsidRPr="00A86408">
              <w:t xml:space="preserve"> 2 материально-технические, трудовые и финансовые ресурсы отрасли и организации, показатели их эффективного использования;</w:t>
            </w:r>
          </w:p>
          <w:p w14:paraId="690C95D2" w14:textId="1C9F3F02" w:rsidR="00A86408" w:rsidRPr="00A86408" w:rsidRDefault="00A86408" w:rsidP="00A86408">
            <w:pPr>
              <w:pStyle w:val="ConsPlusNormal"/>
            </w:pPr>
            <w:proofErr w:type="spellStart"/>
            <w:r w:rsidRPr="00A86408">
              <w:t>Зд</w:t>
            </w:r>
            <w:proofErr w:type="spellEnd"/>
            <w:r w:rsidRPr="00A86408">
              <w:t xml:space="preserve"> 3 методики расчета основных технико-экономических показателей деятельности организации;</w:t>
            </w:r>
          </w:p>
          <w:p w14:paraId="22DC83B0" w14:textId="559E4B36" w:rsidR="00A86408" w:rsidRPr="00A86408" w:rsidRDefault="00A86408" w:rsidP="00A86408">
            <w:pPr>
              <w:pStyle w:val="ConsPlusNormal"/>
            </w:pPr>
            <w:proofErr w:type="spellStart"/>
            <w:r w:rsidRPr="00A86408">
              <w:t>Зд</w:t>
            </w:r>
            <w:proofErr w:type="spellEnd"/>
            <w:r w:rsidRPr="00A86408">
              <w:t xml:space="preserve"> 4 методику разработки бизнес-плана;</w:t>
            </w:r>
          </w:p>
          <w:p w14:paraId="032FB3DC" w14:textId="77777777" w:rsidR="004F252F" w:rsidRDefault="00A86408" w:rsidP="00A86408">
            <w:pPr>
              <w:pStyle w:val="ConsPlusNormal"/>
            </w:pPr>
            <w:proofErr w:type="spellStart"/>
            <w:r w:rsidRPr="00A86408">
              <w:t>Зд</w:t>
            </w:r>
            <w:proofErr w:type="spellEnd"/>
            <w:r w:rsidRPr="00A86408">
              <w:t xml:space="preserve"> 5 механизмы ценообразования на продукцию (услуги),</w:t>
            </w:r>
          </w:p>
          <w:p w14:paraId="00B4CE15" w14:textId="4D6C4863" w:rsidR="00A86408" w:rsidRPr="00A86408" w:rsidRDefault="004F252F" w:rsidP="00A86408">
            <w:pPr>
              <w:pStyle w:val="ConsPlusNormal"/>
            </w:pPr>
            <w:proofErr w:type="spellStart"/>
            <w:r>
              <w:t>Зд</w:t>
            </w:r>
            <w:proofErr w:type="spellEnd"/>
            <w:r>
              <w:t xml:space="preserve"> 6</w:t>
            </w:r>
            <w:r w:rsidR="00A86408" w:rsidRPr="00A86408">
              <w:t xml:space="preserve"> формы оплаты труда в современных условиях;</w:t>
            </w:r>
          </w:p>
          <w:p w14:paraId="3352B89F" w14:textId="03AB8826" w:rsidR="00A86408" w:rsidRPr="00A86408" w:rsidRDefault="00A86408" w:rsidP="00A86408">
            <w:pPr>
              <w:pStyle w:val="ConsPlusNormal"/>
            </w:pPr>
            <w:proofErr w:type="spellStart"/>
            <w:r w:rsidRPr="00A86408">
              <w:t>Зд</w:t>
            </w:r>
            <w:proofErr w:type="spellEnd"/>
            <w:r w:rsidRPr="00A86408">
              <w:t xml:space="preserve"> </w:t>
            </w:r>
            <w:r w:rsidR="004F252F">
              <w:t>7</w:t>
            </w:r>
            <w:r w:rsidRPr="00A86408">
              <w:t xml:space="preserve"> основы маркетинговой деятельности, менеджмента и принципы делового общения;</w:t>
            </w:r>
          </w:p>
          <w:p w14:paraId="07818010" w14:textId="29F987E6" w:rsidR="00A86408" w:rsidRPr="00A86408" w:rsidRDefault="00A86408" w:rsidP="00A86408">
            <w:pPr>
              <w:pStyle w:val="ConsPlusNormal"/>
            </w:pPr>
            <w:proofErr w:type="spellStart"/>
            <w:r w:rsidRPr="00A86408">
              <w:t>Зд</w:t>
            </w:r>
            <w:proofErr w:type="spellEnd"/>
            <w:r w:rsidRPr="00A86408">
              <w:t xml:space="preserve"> </w:t>
            </w:r>
            <w:r w:rsidR="004F252F">
              <w:t>8</w:t>
            </w:r>
            <w:r w:rsidRPr="00A86408">
              <w:t xml:space="preserve"> основы организации работы коллектива исполнителей;</w:t>
            </w:r>
          </w:p>
          <w:p w14:paraId="0E1A8BB1" w14:textId="6392D248" w:rsidR="00A86408" w:rsidRPr="00A86408" w:rsidRDefault="00A86408" w:rsidP="00A86408">
            <w:pPr>
              <w:pStyle w:val="ConsPlusNormal"/>
            </w:pPr>
            <w:proofErr w:type="spellStart"/>
            <w:r w:rsidRPr="00A86408">
              <w:t>Зд</w:t>
            </w:r>
            <w:proofErr w:type="spellEnd"/>
            <w:r w:rsidRPr="00A86408">
              <w:t xml:space="preserve"> </w:t>
            </w:r>
            <w:r w:rsidR="004F252F">
              <w:t>9</w:t>
            </w:r>
            <w:r w:rsidRPr="00A86408">
              <w:t xml:space="preserve"> основы планирования, финансирования и кредитования организации;</w:t>
            </w:r>
          </w:p>
          <w:p w14:paraId="2B6DC507" w14:textId="1176A3BA" w:rsidR="00A86408" w:rsidRPr="00A86408" w:rsidRDefault="00A86408" w:rsidP="00A86408">
            <w:pPr>
              <w:pStyle w:val="ConsPlusNormal"/>
            </w:pPr>
            <w:proofErr w:type="spellStart"/>
            <w:r w:rsidRPr="00A86408">
              <w:t>Зд</w:t>
            </w:r>
            <w:proofErr w:type="spellEnd"/>
            <w:r w:rsidRPr="00A86408">
              <w:t xml:space="preserve"> </w:t>
            </w:r>
            <w:r w:rsidR="004F252F">
              <w:t>10</w:t>
            </w:r>
            <w:r w:rsidRPr="00A86408">
              <w:t xml:space="preserve"> особенности менеджмента в области профессиональной деятельности;</w:t>
            </w:r>
          </w:p>
          <w:p w14:paraId="77954752" w14:textId="67E4627C" w:rsidR="00A86408" w:rsidRPr="00A86408" w:rsidRDefault="00A86408" w:rsidP="00A86408">
            <w:pPr>
              <w:spacing w:line="240" w:lineRule="auto"/>
              <w:contextualSpacing/>
              <w:rPr>
                <w:rFonts w:ascii="Times New Roman" w:hAnsi="Times New Roman"/>
                <w:iCs/>
                <w:sz w:val="24"/>
                <w:szCs w:val="24"/>
              </w:rPr>
            </w:pPr>
            <w:proofErr w:type="spellStart"/>
            <w:r w:rsidRPr="00A86408">
              <w:rPr>
                <w:rFonts w:ascii="Times New Roman" w:hAnsi="Times New Roman"/>
                <w:sz w:val="24"/>
                <w:szCs w:val="24"/>
              </w:rPr>
              <w:t>Зд</w:t>
            </w:r>
            <w:proofErr w:type="spellEnd"/>
            <w:r w:rsidRPr="00A86408">
              <w:rPr>
                <w:rFonts w:ascii="Times New Roman" w:hAnsi="Times New Roman"/>
                <w:sz w:val="24"/>
                <w:szCs w:val="24"/>
              </w:rPr>
              <w:t xml:space="preserve"> 1</w:t>
            </w:r>
            <w:r w:rsidR="004F252F">
              <w:rPr>
                <w:rFonts w:ascii="Times New Roman" w:hAnsi="Times New Roman"/>
                <w:sz w:val="24"/>
                <w:szCs w:val="24"/>
              </w:rPr>
              <w:t>1</w:t>
            </w:r>
            <w:r w:rsidRPr="00A86408">
              <w:rPr>
                <w:rFonts w:ascii="Times New Roman" w:hAnsi="Times New Roman"/>
                <w:sz w:val="24"/>
                <w:szCs w:val="24"/>
              </w:rPr>
              <w:t xml:space="preserve"> производственную и организационную структуру организации</w:t>
            </w:r>
          </w:p>
        </w:tc>
      </w:tr>
      <w:bookmarkEnd w:id="27"/>
    </w:tbl>
    <w:p w14:paraId="210C6383" w14:textId="77777777" w:rsidR="0001347E" w:rsidRPr="00AF61D2" w:rsidRDefault="0001347E" w:rsidP="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p w14:paraId="19180C2E" w14:textId="467C2A29" w:rsidR="00A86408" w:rsidRDefault="00A86408">
      <w:r>
        <w:br w:type="page"/>
      </w:r>
    </w:p>
    <w:p w14:paraId="246A31AD" w14:textId="77777777" w:rsidR="0001347E" w:rsidRDefault="0001347E" w:rsidP="0001347E"/>
    <w:p w14:paraId="4A97F011" w14:textId="77777777" w:rsidR="0001347E" w:rsidRPr="003E5D15" w:rsidRDefault="0001347E" w:rsidP="0001347E">
      <w:pPr>
        <w:jc w:val="center"/>
        <w:rPr>
          <w:rFonts w:ascii="Times New Roman" w:eastAsia="Calibri" w:hAnsi="Times New Roman"/>
          <w:b/>
          <w:bCs/>
          <w:iCs/>
          <w:caps/>
          <w:sz w:val="24"/>
          <w:szCs w:val="24"/>
          <w:lang w:eastAsia="en-US"/>
        </w:rPr>
      </w:pPr>
      <w:bookmarkStart w:id="28" w:name="_Toc291121886"/>
      <w:r w:rsidRPr="003E5D15">
        <w:rPr>
          <w:rFonts w:ascii="Times New Roman" w:eastAsia="Calibri" w:hAnsi="Times New Roman"/>
          <w:b/>
          <w:iCs/>
          <w:caps/>
          <w:sz w:val="24"/>
          <w:szCs w:val="24"/>
          <w:lang w:eastAsia="en-US"/>
        </w:rPr>
        <w:t>2 СТРУКТУРА И СОДЕРЖАНИЕ УЧЕБНОЙ ДИСЦИПЛИНЫ</w:t>
      </w:r>
      <w:bookmarkEnd w:id="28"/>
    </w:p>
    <w:p w14:paraId="41E18E39" w14:textId="77777777" w:rsidR="0001347E" w:rsidRDefault="0001347E" w:rsidP="0001347E">
      <w:pPr>
        <w:spacing w:before="240" w:after="0" w:line="360" w:lineRule="auto"/>
        <w:ind w:firstLine="708"/>
        <w:rPr>
          <w:rFonts w:ascii="Times New Roman" w:eastAsia="Calibri" w:hAnsi="Times New Roman"/>
          <w:b/>
          <w:sz w:val="24"/>
          <w:szCs w:val="24"/>
          <w:lang w:eastAsia="en-US"/>
        </w:rPr>
      </w:pPr>
      <w:r w:rsidRPr="003E5D15">
        <w:rPr>
          <w:rFonts w:ascii="Times New Roman" w:eastAsia="Calibri" w:hAnsi="Times New Roman"/>
          <w:b/>
          <w:sz w:val="24"/>
          <w:szCs w:val="24"/>
          <w:lang w:eastAsia="en-US"/>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5"/>
        <w:gridCol w:w="2455"/>
      </w:tblGrid>
      <w:tr w:rsidR="0001347E" w:rsidRPr="005A2E40" w14:paraId="5B13B497" w14:textId="77777777" w:rsidTr="0001347E">
        <w:trPr>
          <w:trHeight w:val="490"/>
        </w:trPr>
        <w:tc>
          <w:tcPr>
            <w:tcW w:w="3686" w:type="pct"/>
            <w:vAlign w:val="center"/>
          </w:tcPr>
          <w:p w14:paraId="0519F694" w14:textId="77777777" w:rsidR="0001347E" w:rsidRPr="005A2E40" w:rsidRDefault="0001347E" w:rsidP="0001347E">
            <w:pPr>
              <w:suppressAutoHyphens/>
              <w:rPr>
                <w:rFonts w:ascii="Times New Roman" w:hAnsi="Times New Roman"/>
                <w:b/>
              </w:rPr>
            </w:pPr>
            <w:r w:rsidRPr="005A2E40">
              <w:rPr>
                <w:rFonts w:ascii="Times New Roman" w:hAnsi="Times New Roman"/>
                <w:b/>
              </w:rPr>
              <w:t>Вид учебной работы</w:t>
            </w:r>
          </w:p>
        </w:tc>
        <w:tc>
          <w:tcPr>
            <w:tcW w:w="1314" w:type="pct"/>
            <w:vAlign w:val="center"/>
          </w:tcPr>
          <w:p w14:paraId="50154563" w14:textId="77777777" w:rsidR="0001347E" w:rsidRPr="005A2E40" w:rsidRDefault="0001347E" w:rsidP="0001347E">
            <w:pPr>
              <w:suppressAutoHyphens/>
              <w:rPr>
                <w:rFonts w:ascii="Times New Roman" w:hAnsi="Times New Roman"/>
                <w:b/>
                <w:iCs/>
              </w:rPr>
            </w:pPr>
            <w:r w:rsidRPr="005A2E40">
              <w:rPr>
                <w:rFonts w:ascii="Times New Roman" w:hAnsi="Times New Roman"/>
                <w:b/>
                <w:iCs/>
              </w:rPr>
              <w:t>Объем в часах</w:t>
            </w:r>
          </w:p>
        </w:tc>
      </w:tr>
      <w:tr w:rsidR="0001347E" w:rsidRPr="005A2E40" w14:paraId="0463DE94" w14:textId="77777777" w:rsidTr="0001347E">
        <w:trPr>
          <w:trHeight w:val="490"/>
        </w:trPr>
        <w:tc>
          <w:tcPr>
            <w:tcW w:w="3686" w:type="pct"/>
            <w:vAlign w:val="center"/>
          </w:tcPr>
          <w:p w14:paraId="1E03E597" w14:textId="77777777" w:rsidR="0001347E" w:rsidRPr="005A2E40" w:rsidRDefault="0001347E" w:rsidP="0001347E">
            <w:pPr>
              <w:suppressAutoHyphens/>
              <w:spacing w:after="0"/>
              <w:rPr>
                <w:rFonts w:ascii="Times New Roman" w:hAnsi="Times New Roman"/>
                <w:b/>
              </w:rPr>
            </w:pPr>
            <w:r w:rsidRPr="005A2E40">
              <w:rPr>
                <w:rFonts w:ascii="Times New Roman" w:hAnsi="Times New Roman"/>
                <w:b/>
              </w:rPr>
              <w:t>Объем образовательной программы учебной дисциплины</w:t>
            </w:r>
          </w:p>
        </w:tc>
        <w:tc>
          <w:tcPr>
            <w:tcW w:w="1314" w:type="pct"/>
            <w:vAlign w:val="center"/>
          </w:tcPr>
          <w:p w14:paraId="168B9871" w14:textId="77777777" w:rsidR="0001347E" w:rsidRPr="005A2E40" w:rsidRDefault="0001347E" w:rsidP="0001347E">
            <w:pPr>
              <w:suppressAutoHyphens/>
              <w:spacing w:after="0"/>
              <w:rPr>
                <w:rFonts w:ascii="Times New Roman" w:hAnsi="Times New Roman"/>
                <w:b/>
                <w:iCs/>
              </w:rPr>
            </w:pPr>
            <w:r>
              <w:rPr>
                <w:rFonts w:ascii="Times New Roman" w:hAnsi="Times New Roman"/>
                <w:b/>
                <w:iCs/>
              </w:rPr>
              <w:t>72</w:t>
            </w:r>
          </w:p>
        </w:tc>
      </w:tr>
      <w:tr w:rsidR="0001347E" w:rsidRPr="005A2E40" w14:paraId="1237E330" w14:textId="77777777" w:rsidTr="0001347E">
        <w:trPr>
          <w:trHeight w:val="490"/>
        </w:trPr>
        <w:tc>
          <w:tcPr>
            <w:tcW w:w="3686" w:type="pct"/>
            <w:shd w:val="clear" w:color="auto" w:fill="auto"/>
            <w:vAlign w:val="center"/>
          </w:tcPr>
          <w:p w14:paraId="065E77BC" w14:textId="77777777" w:rsidR="0001347E" w:rsidRPr="005A2E40" w:rsidRDefault="0001347E" w:rsidP="0001347E">
            <w:pPr>
              <w:suppressAutoHyphens/>
              <w:spacing w:after="0"/>
              <w:rPr>
                <w:rFonts w:ascii="Times New Roman" w:hAnsi="Times New Roman"/>
                <w:b/>
              </w:rPr>
            </w:pPr>
            <w:r w:rsidRPr="005A2E40">
              <w:rPr>
                <w:rFonts w:ascii="Times New Roman" w:hAnsi="Times New Roman"/>
                <w:b/>
              </w:rPr>
              <w:t>в т.ч. в форме практической подготовки</w:t>
            </w:r>
          </w:p>
        </w:tc>
        <w:tc>
          <w:tcPr>
            <w:tcW w:w="1314" w:type="pct"/>
            <w:shd w:val="clear" w:color="auto" w:fill="auto"/>
            <w:vAlign w:val="center"/>
          </w:tcPr>
          <w:p w14:paraId="712421F7" w14:textId="77777777" w:rsidR="0001347E" w:rsidRPr="005A2E40" w:rsidRDefault="0001347E" w:rsidP="0001347E">
            <w:pPr>
              <w:suppressAutoHyphens/>
              <w:spacing w:after="0"/>
              <w:rPr>
                <w:rFonts w:ascii="Times New Roman" w:hAnsi="Times New Roman"/>
                <w:b/>
                <w:iCs/>
              </w:rPr>
            </w:pPr>
            <w:r>
              <w:rPr>
                <w:rFonts w:ascii="Times New Roman" w:hAnsi="Times New Roman"/>
                <w:b/>
                <w:iCs/>
              </w:rPr>
              <w:t>8</w:t>
            </w:r>
          </w:p>
        </w:tc>
      </w:tr>
      <w:tr w:rsidR="0001347E" w:rsidRPr="005A2E40" w14:paraId="56A244AC" w14:textId="77777777" w:rsidTr="0001347E">
        <w:trPr>
          <w:trHeight w:val="336"/>
        </w:trPr>
        <w:tc>
          <w:tcPr>
            <w:tcW w:w="5000" w:type="pct"/>
            <w:gridSpan w:val="2"/>
            <w:vAlign w:val="center"/>
          </w:tcPr>
          <w:p w14:paraId="051375FE" w14:textId="77777777" w:rsidR="0001347E" w:rsidRPr="005A2E40" w:rsidRDefault="0001347E" w:rsidP="0001347E">
            <w:pPr>
              <w:suppressAutoHyphens/>
              <w:spacing w:after="0"/>
              <w:rPr>
                <w:rFonts w:ascii="Times New Roman" w:hAnsi="Times New Roman"/>
                <w:iCs/>
              </w:rPr>
            </w:pPr>
            <w:r w:rsidRPr="005A2E40">
              <w:rPr>
                <w:rFonts w:ascii="Times New Roman" w:hAnsi="Times New Roman"/>
              </w:rPr>
              <w:t>в т. ч.:</w:t>
            </w:r>
          </w:p>
        </w:tc>
      </w:tr>
      <w:tr w:rsidR="0001347E" w:rsidRPr="005A2E40" w14:paraId="74024325" w14:textId="77777777" w:rsidTr="0001347E">
        <w:trPr>
          <w:trHeight w:val="490"/>
        </w:trPr>
        <w:tc>
          <w:tcPr>
            <w:tcW w:w="3686" w:type="pct"/>
            <w:vAlign w:val="center"/>
          </w:tcPr>
          <w:p w14:paraId="2A316B8E" w14:textId="77777777" w:rsidR="0001347E" w:rsidRPr="005A2E40" w:rsidRDefault="0001347E" w:rsidP="0001347E">
            <w:pPr>
              <w:suppressAutoHyphens/>
              <w:spacing w:after="0"/>
              <w:rPr>
                <w:rFonts w:ascii="Times New Roman" w:hAnsi="Times New Roman"/>
              </w:rPr>
            </w:pPr>
            <w:r w:rsidRPr="005A2E40">
              <w:rPr>
                <w:rFonts w:ascii="Times New Roman" w:hAnsi="Times New Roman"/>
              </w:rPr>
              <w:t>теоретическое обучение</w:t>
            </w:r>
          </w:p>
        </w:tc>
        <w:tc>
          <w:tcPr>
            <w:tcW w:w="1314" w:type="pct"/>
            <w:vAlign w:val="center"/>
          </w:tcPr>
          <w:p w14:paraId="44F7DDBC" w14:textId="77777777" w:rsidR="0001347E" w:rsidRPr="005A2E40" w:rsidRDefault="0001347E" w:rsidP="0001347E">
            <w:pPr>
              <w:suppressAutoHyphens/>
              <w:spacing w:after="0"/>
              <w:rPr>
                <w:rFonts w:ascii="Times New Roman" w:hAnsi="Times New Roman"/>
                <w:iCs/>
              </w:rPr>
            </w:pPr>
            <w:r>
              <w:rPr>
                <w:rFonts w:ascii="Times New Roman" w:hAnsi="Times New Roman"/>
                <w:iCs/>
              </w:rPr>
              <w:t>40</w:t>
            </w:r>
          </w:p>
        </w:tc>
      </w:tr>
      <w:tr w:rsidR="0001347E" w:rsidRPr="005A2E40" w14:paraId="3638BE95" w14:textId="77777777" w:rsidTr="0001347E">
        <w:trPr>
          <w:trHeight w:val="490"/>
        </w:trPr>
        <w:tc>
          <w:tcPr>
            <w:tcW w:w="3686" w:type="pct"/>
            <w:vAlign w:val="center"/>
          </w:tcPr>
          <w:p w14:paraId="15D6D815" w14:textId="77777777" w:rsidR="0001347E" w:rsidRPr="005A2E40" w:rsidRDefault="0001347E" w:rsidP="0001347E">
            <w:pPr>
              <w:suppressAutoHyphens/>
              <w:spacing w:after="0"/>
              <w:rPr>
                <w:rFonts w:ascii="Times New Roman" w:hAnsi="Times New Roman"/>
              </w:rPr>
            </w:pPr>
            <w:r w:rsidRPr="005A2E40">
              <w:rPr>
                <w:rFonts w:ascii="Times New Roman" w:hAnsi="Times New Roman"/>
              </w:rPr>
              <w:t>практические занятия</w:t>
            </w:r>
            <w:r w:rsidRPr="005A2E40">
              <w:rPr>
                <w:rFonts w:ascii="Times New Roman" w:hAnsi="Times New Roman"/>
                <w:i/>
              </w:rPr>
              <w:t xml:space="preserve"> </w:t>
            </w:r>
          </w:p>
        </w:tc>
        <w:tc>
          <w:tcPr>
            <w:tcW w:w="1314" w:type="pct"/>
            <w:vAlign w:val="center"/>
          </w:tcPr>
          <w:p w14:paraId="6E2C57FF" w14:textId="77777777" w:rsidR="0001347E" w:rsidRPr="005A2E40" w:rsidRDefault="0001347E" w:rsidP="0001347E">
            <w:pPr>
              <w:suppressAutoHyphens/>
              <w:spacing w:after="0"/>
              <w:rPr>
                <w:rFonts w:ascii="Times New Roman" w:hAnsi="Times New Roman"/>
                <w:iCs/>
              </w:rPr>
            </w:pPr>
            <w:r>
              <w:rPr>
                <w:rFonts w:ascii="Times New Roman" w:hAnsi="Times New Roman"/>
                <w:iCs/>
              </w:rPr>
              <w:t>8</w:t>
            </w:r>
          </w:p>
        </w:tc>
      </w:tr>
      <w:tr w:rsidR="0001347E" w:rsidRPr="005A2E40" w14:paraId="5E5E9C78" w14:textId="77777777" w:rsidTr="0001347E">
        <w:trPr>
          <w:trHeight w:val="267"/>
        </w:trPr>
        <w:tc>
          <w:tcPr>
            <w:tcW w:w="3686" w:type="pct"/>
            <w:vAlign w:val="center"/>
          </w:tcPr>
          <w:p w14:paraId="39F4382A" w14:textId="77777777" w:rsidR="0001347E" w:rsidRPr="005A2E40" w:rsidRDefault="0001347E" w:rsidP="0001347E">
            <w:pPr>
              <w:suppressAutoHyphens/>
              <w:spacing w:after="0"/>
              <w:rPr>
                <w:rFonts w:ascii="Times New Roman" w:hAnsi="Times New Roman"/>
                <w:i/>
              </w:rPr>
            </w:pPr>
            <w:r w:rsidRPr="005A2E40">
              <w:rPr>
                <w:rFonts w:ascii="Times New Roman" w:hAnsi="Times New Roman"/>
                <w:i/>
              </w:rPr>
              <w:t xml:space="preserve">Самостоятельная работа </w:t>
            </w:r>
          </w:p>
        </w:tc>
        <w:tc>
          <w:tcPr>
            <w:tcW w:w="1314" w:type="pct"/>
            <w:vAlign w:val="center"/>
          </w:tcPr>
          <w:p w14:paraId="691B7B85" w14:textId="77777777" w:rsidR="0001347E" w:rsidRPr="005A2E40" w:rsidRDefault="0001347E" w:rsidP="0001347E">
            <w:pPr>
              <w:suppressAutoHyphens/>
              <w:spacing w:after="0"/>
              <w:rPr>
                <w:rFonts w:ascii="Times New Roman" w:hAnsi="Times New Roman"/>
                <w:i/>
                <w:iCs/>
              </w:rPr>
            </w:pPr>
            <w:r>
              <w:rPr>
                <w:rFonts w:ascii="Times New Roman" w:hAnsi="Times New Roman"/>
                <w:i/>
                <w:iCs/>
              </w:rPr>
              <w:t>24</w:t>
            </w:r>
          </w:p>
        </w:tc>
      </w:tr>
      <w:tr w:rsidR="0001347E" w:rsidRPr="005A2E40" w14:paraId="7B88D46E" w14:textId="77777777" w:rsidTr="0001347E">
        <w:trPr>
          <w:trHeight w:val="331"/>
        </w:trPr>
        <w:tc>
          <w:tcPr>
            <w:tcW w:w="3686" w:type="pct"/>
            <w:vAlign w:val="center"/>
          </w:tcPr>
          <w:p w14:paraId="6EA58ACC" w14:textId="77777777" w:rsidR="0001347E" w:rsidRPr="005A2E40" w:rsidRDefault="0001347E" w:rsidP="0001347E">
            <w:pPr>
              <w:suppressAutoHyphens/>
              <w:spacing w:after="0"/>
              <w:rPr>
                <w:rFonts w:ascii="Times New Roman" w:hAnsi="Times New Roman"/>
                <w:i/>
              </w:rPr>
            </w:pPr>
            <w:r w:rsidRPr="005A2E40">
              <w:rPr>
                <w:rFonts w:ascii="Times New Roman" w:hAnsi="Times New Roman"/>
                <w:b/>
                <w:iCs/>
              </w:rPr>
              <w:t>Промежуточная аттестация</w:t>
            </w:r>
          </w:p>
        </w:tc>
        <w:tc>
          <w:tcPr>
            <w:tcW w:w="1314" w:type="pct"/>
            <w:vAlign w:val="center"/>
          </w:tcPr>
          <w:p w14:paraId="5FCAA0D4" w14:textId="77777777" w:rsidR="0001347E" w:rsidRPr="005A2E40" w:rsidRDefault="0001347E" w:rsidP="0001347E">
            <w:pPr>
              <w:suppressAutoHyphens/>
              <w:spacing w:after="0"/>
              <w:rPr>
                <w:rFonts w:ascii="Times New Roman" w:hAnsi="Times New Roman"/>
                <w:iCs/>
              </w:rPr>
            </w:pPr>
            <w:r>
              <w:rPr>
                <w:rFonts w:ascii="Times New Roman" w:hAnsi="Times New Roman"/>
                <w:b/>
                <w:iCs/>
              </w:rPr>
              <w:t>Контрольная работа</w:t>
            </w:r>
            <w:r>
              <w:rPr>
                <w:rFonts w:ascii="Times New Roman" w:hAnsi="Times New Roman"/>
                <w:iCs/>
              </w:rPr>
              <w:t xml:space="preserve"> (5 семестр) </w:t>
            </w:r>
          </w:p>
        </w:tc>
      </w:tr>
    </w:tbl>
    <w:p w14:paraId="4B4A83FC" w14:textId="77777777" w:rsidR="0001347E" w:rsidRPr="003E5D15" w:rsidRDefault="0001347E" w:rsidP="0001347E">
      <w:pPr>
        <w:spacing w:before="240" w:after="0" w:line="360" w:lineRule="auto"/>
        <w:ind w:left="708" w:firstLine="708"/>
        <w:rPr>
          <w:rFonts w:ascii="Times New Roman" w:eastAsia="Calibri" w:hAnsi="Times New Roman"/>
          <w:b/>
          <w:sz w:val="24"/>
          <w:szCs w:val="24"/>
          <w:lang w:eastAsia="en-US"/>
        </w:rPr>
      </w:pPr>
    </w:p>
    <w:p w14:paraId="04B6367D" w14:textId="77777777" w:rsidR="0001347E" w:rsidRDefault="0001347E" w:rsidP="0001347E">
      <w:pPr>
        <w:outlineLvl w:val="0"/>
        <w:rPr>
          <w:rFonts w:ascii="Times New Roman" w:hAnsi="Times New Roman"/>
          <w:b/>
          <w:sz w:val="24"/>
        </w:rPr>
        <w:sectPr w:rsidR="0001347E" w:rsidSect="0001347E">
          <w:footerReference w:type="default" r:id="rId88"/>
          <w:pgSz w:w="11907" w:h="16840"/>
          <w:pgMar w:top="1134" w:right="850" w:bottom="1134" w:left="1701" w:header="709" w:footer="709" w:gutter="0"/>
          <w:cols w:space="720"/>
          <w:titlePg/>
          <w:docGrid w:linePitch="299"/>
        </w:sectPr>
      </w:pPr>
    </w:p>
    <w:p w14:paraId="5D550804" w14:textId="77777777" w:rsidR="0001347E" w:rsidRPr="00D67930" w:rsidRDefault="0001347E" w:rsidP="0001347E">
      <w:pPr>
        <w:outlineLvl w:val="0"/>
        <w:rPr>
          <w:rFonts w:ascii="Times New Roman" w:hAnsi="Times New Roman"/>
          <w:b/>
          <w:sz w:val="24"/>
        </w:rPr>
      </w:pPr>
      <w:r w:rsidRPr="00D67930">
        <w:rPr>
          <w:rFonts w:ascii="Times New Roman" w:hAnsi="Times New Roman"/>
          <w:b/>
          <w:sz w:val="24"/>
        </w:rPr>
        <w:lastRenderedPageBreak/>
        <w:t>2.2. Тематический план и со</w:t>
      </w:r>
      <w:r>
        <w:rPr>
          <w:rFonts w:ascii="Times New Roman" w:hAnsi="Times New Roman"/>
          <w:b/>
          <w:sz w:val="24"/>
        </w:rPr>
        <w:t>держание учебной дисциплины</w:t>
      </w:r>
      <w:r w:rsidRPr="00D67930">
        <w:rPr>
          <w:rFonts w:ascii="Times New Roman" w:hAnsi="Times New Roman"/>
          <w:b/>
          <w:sz w:val="24"/>
        </w:rPr>
        <w:t xml:space="preserve"> «</w:t>
      </w:r>
      <w:r>
        <w:rPr>
          <w:rFonts w:ascii="Times New Roman" w:hAnsi="Times New Roman"/>
          <w:b/>
          <w:sz w:val="24"/>
        </w:rPr>
        <w:t>Основы э</w:t>
      </w:r>
      <w:r w:rsidRPr="00D67930">
        <w:rPr>
          <w:rFonts w:ascii="Times New Roman" w:hAnsi="Times New Roman"/>
          <w:b/>
          <w:sz w:val="24"/>
        </w:rPr>
        <w:t>кономик</w:t>
      </w:r>
      <w:r>
        <w:rPr>
          <w:rFonts w:ascii="Times New Roman" w:hAnsi="Times New Roman"/>
          <w:b/>
          <w:sz w:val="24"/>
        </w:rPr>
        <w:t>и организации», с учетом рабочей программой воспитания</w:t>
      </w:r>
    </w:p>
    <w:p w14:paraId="22215A8C" w14:textId="77777777" w:rsidR="0001347E" w:rsidRDefault="0001347E" w:rsidP="0001347E">
      <w:pPr>
        <w:spacing w:after="0" w:line="200" w:lineRule="exact"/>
        <w:rPr>
          <w:sz w:val="20"/>
          <w:szCs w:val="20"/>
        </w:rPr>
      </w:pPr>
    </w:p>
    <w:tbl>
      <w:tblPr>
        <w:tblW w:w="131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22"/>
        <w:gridCol w:w="48"/>
        <w:gridCol w:w="5745"/>
        <w:gridCol w:w="35"/>
        <w:gridCol w:w="30"/>
        <w:gridCol w:w="1684"/>
        <w:gridCol w:w="29"/>
        <w:gridCol w:w="1691"/>
        <w:gridCol w:w="1247"/>
      </w:tblGrid>
      <w:tr w:rsidR="00444A9B" w:rsidRPr="004A00CF" w14:paraId="30E4BF86" w14:textId="77777777" w:rsidTr="00515CB7">
        <w:tc>
          <w:tcPr>
            <w:tcW w:w="2552" w:type="dxa"/>
            <w:shd w:val="clear" w:color="auto" w:fill="auto"/>
            <w:vAlign w:val="center"/>
          </w:tcPr>
          <w:p w14:paraId="749B5F35" w14:textId="77777777" w:rsidR="00444A9B" w:rsidRPr="004A00CF" w:rsidRDefault="00444A9B" w:rsidP="004A00CF">
            <w:pPr>
              <w:spacing w:after="0" w:line="240" w:lineRule="auto"/>
              <w:jc w:val="center"/>
              <w:rPr>
                <w:rFonts w:ascii="Times New Roman" w:hAnsi="Times New Roman"/>
                <w:b/>
                <w:bCs/>
                <w:sz w:val="24"/>
                <w:szCs w:val="24"/>
              </w:rPr>
            </w:pPr>
            <w:r w:rsidRPr="004A00CF">
              <w:rPr>
                <w:rFonts w:ascii="Times New Roman" w:hAnsi="Times New Roman"/>
                <w:b/>
                <w:bCs/>
                <w:sz w:val="24"/>
                <w:szCs w:val="24"/>
              </w:rPr>
              <w:t>Наименование тем и</w:t>
            </w:r>
          </w:p>
          <w:p w14:paraId="07A076DC" w14:textId="77777777" w:rsidR="00444A9B" w:rsidRPr="004A00CF" w:rsidRDefault="00444A9B" w:rsidP="004A00CF">
            <w:pPr>
              <w:spacing w:after="0" w:line="240" w:lineRule="auto"/>
              <w:jc w:val="center"/>
              <w:rPr>
                <w:rFonts w:ascii="Times New Roman" w:hAnsi="Times New Roman"/>
                <w:b/>
                <w:bCs/>
                <w:sz w:val="24"/>
                <w:szCs w:val="24"/>
              </w:rPr>
            </w:pPr>
            <w:r w:rsidRPr="004A00CF">
              <w:rPr>
                <w:rFonts w:ascii="Times New Roman" w:hAnsi="Times New Roman"/>
                <w:b/>
                <w:bCs/>
                <w:sz w:val="24"/>
                <w:szCs w:val="24"/>
              </w:rPr>
              <w:t>разделов</w:t>
            </w:r>
          </w:p>
        </w:tc>
        <w:tc>
          <w:tcPr>
            <w:tcW w:w="5915" w:type="dxa"/>
            <w:gridSpan w:val="3"/>
            <w:shd w:val="clear" w:color="auto" w:fill="auto"/>
            <w:vAlign w:val="center"/>
          </w:tcPr>
          <w:p w14:paraId="31FC7A1D" w14:textId="77777777" w:rsidR="00444A9B" w:rsidRPr="004A00CF" w:rsidRDefault="00444A9B" w:rsidP="004A00CF">
            <w:pPr>
              <w:spacing w:after="0" w:line="240" w:lineRule="auto"/>
              <w:jc w:val="center"/>
              <w:rPr>
                <w:rFonts w:ascii="Times New Roman" w:hAnsi="Times New Roman"/>
                <w:b/>
                <w:bCs/>
                <w:sz w:val="24"/>
                <w:szCs w:val="24"/>
              </w:rPr>
            </w:pPr>
            <w:r w:rsidRPr="004A00CF">
              <w:rPr>
                <w:rFonts w:ascii="Times New Roman" w:hAnsi="Times New Roman"/>
                <w:b/>
                <w:bCs/>
                <w:sz w:val="24"/>
                <w:szCs w:val="24"/>
              </w:rPr>
              <w:t>Содержание учебного материала и формы организации</w:t>
            </w:r>
          </w:p>
          <w:p w14:paraId="3DE57A1C" w14:textId="77777777" w:rsidR="00444A9B" w:rsidRPr="004A00CF" w:rsidRDefault="00444A9B" w:rsidP="004A00CF">
            <w:pPr>
              <w:spacing w:after="0" w:line="240" w:lineRule="auto"/>
              <w:jc w:val="center"/>
              <w:rPr>
                <w:rFonts w:ascii="Times New Roman" w:hAnsi="Times New Roman"/>
                <w:b/>
                <w:bCs/>
                <w:sz w:val="24"/>
                <w:szCs w:val="24"/>
              </w:rPr>
            </w:pPr>
            <w:r w:rsidRPr="004A00CF">
              <w:rPr>
                <w:rFonts w:ascii="Times New Roman" w:hAnsi="Times New Roman"/>
                <w:b/>
                <w:bCs/>
                <w:sz w:val="24"/>
                <w:szCs w:val="24"/>
              </w:rPr>
              <w:t>деятельности обучающихся</w:t>
            </w:r>
          </w:p>
        </w:tc>
        <w:tc>
          <w:tcPr>
            <w:tcW w:w="1749" w:type="dxa"/>
            <w:gridSpan w:val="3"/>
            <w:shd w:val="clear" w:color="auto" w:fill="auto"/>
            <w:vAlign w:val="center"/>
          </w:tcPr>
          <w:p w14:paraId="278A5A44" w14:textId="77777777" w:rsidR="00444A9B" w:rsidRPr="004A00CF" w:rsidRDefault="00444A9B" w:rsidP="004A00CF">
            <w:pPr>
              <w:spacing w:after="0" w:line="240" w:lineRule="auto"/>
              <w:jc w:val="center"/>
              <w:rPr>
                <w:rFonts w:ascii="Times New Roman" w:hAnsi="Times New Roman"/>
                <w:b/>
                <w:bCs/>
                <w:sz w:val="24"/>
                <w:szCs w:val="24"/>
              </w:rPr>
            </w:pPr>
            <w:r w:rsidRPr="004A00CF">
              <w:rPr>
                <w:rFonts w:ascii="Times New Roman" w:hAnsi="Times New Roman"/>
                <w:b/>
                <w:bCs/>
                <w:sz w:val="24"/>
                <w:szCs w:val="24"/>
              </w:rPr>
              <w:t xml:space="preserve">Объем, акад. ч / в том числе в форме практической подготовки, </w:t>
            </w:r>
            <w:proofErr w:type="spellStart"/>
            <w:r w:rsidRPr="004A00CF">
              <w:rPr>
                <w:rFonts w:ascii="Times New Roman" w:hAnsi="Times New Roman"/>
                <w:b/>
                <w:bCs/>
                <w:sz w:val="24"/>
                <w:szCs w:val="24"/>
              </w:rPr>
              <w:t>акад</w:t>
            </w:r>
            <w:proofErr w:type="spellEnd"/>
            <w:r w:rsidRPr="004A00CF">
              <w:rPr>
                <w:rFonts w:ascii="Times New Roman" w:hAnsi="Times New Roman"/>
                <w:b/>
                <w:bCs/>
                <w:sz w:val="24"/>
                <w:szCs w:val="24"/>
              </w:rPr>
              <w:t xml:space="preserve"> ч</w:t>
            </w:r>
          </w:p>
        </w:tc>
        <w:tc>
          <w:tcPr>
            <w:tcW w:w="1720" w:type="dxa"/>
            <w:gridSpan w:val="2"/>
            <w:shd w:val="clear" w:color="auto" w:fill="auto"/>
            <w:vAlign w:val="center"/>
          </w:tcPr>
          <w:p w14:paraId="01B5B13B" w14:textId="77777777" w:rsidR="00444A9B" w:rsidRPr="004A00CF" w:rsidRDefault="00444A9B" w:rsidP="004A00CF">
            <w:pPr>
              <w:spacing w:after="0" w:line="240" w:lineRule="auto"/>
              <w:jc w:val="center"/>
              <w:rPr>
                <w:rFonts w:ascii="Times New Roman" w:hAnsi="Times New Roman"/>
                <w:b/>
                <w:bCs/>
                <w:sz w:val="24"/>
                <w:szCs w:val="24"/>
              </w:rPr>
            </w:pPr>
            <w:r w:rsidRPr="004A00CF">
              <w:rPr>
                <w:rFonts w:ascii="Times New Roman" w:hAnsi="Times New Roman"/>
                <w:b/>
                <w:bCs/>
                <w:sz w:val="24"/>
                <w:szCs w:val="24"/>
              </w:rPr>
              <w:t>Код ПК, ОК</w:t>
            </w:r>
          </w:p>
        </w:tc>
        <w:tc>
          <w:tcPr>
            <w:tcW w:w="1247" w:type="dxa"/>
            <w:shd w:val="clear" w:color="auto" w:fill="auto"/>
            <w:vAlign w:val="center"/>
          </w:tcPr>
          <w:p w14:paraId="325CE5B3" w14:textId="77777777" w:rsidR="00444A9B" w:rsidRPr="004A00CF" w:rsidRDefault="00444A9B" w:rsidP="004A00CF">
            <w:pPr>
              <w:spacing w:after="0" w:line="240" w:lineRule="auto"/>
              <w:jc w:val="center"/>
              <w:rPr>
                <w:rFonts w:ascii="Times New Roman" w:hAnsi="Times New Roman"/>
                <w:b/>
                <w:bCs/>
                <w:sz w:val="24"/>
                <w:szCs w:val="24"/>
              </w:rPr>
            </w:pPr>
            <w:r w:rsidRPr="004A00CF">
              <w:rPr>
                <w:rFonts w:ascii="Times New Roman" w:hAnsi="Times New Roman"/>
                <w:b/>
                <w:bCs/>
                <w:sz w:val="24"/>
                <w:szCs w:val="24"/>
              </w:rPr>
              <w:t>Код У/З</w:t>
            </w:r>
          </w:p>
        </w:tc>
      </w:tr>
      <w:tr w:rsidR="00444A9B" w:rsidRPr="004A00CF" w14:paraId="7590EA72" w14:textId="77777777" w:rsidTr="00515CB7">
        <w:tc>
          <w:tcPr>
            <w:tcW w:w="8467" w:type="dxa"/>
            <w:gridSpan w:val="4"/>
            <w:shd w:val="clear" w:color="auto" w:fill="auto"/>
          </w:tcPr>
          <w:p w14:paraId="5443C02D"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Раздел 1. Отрасль и организация (предприятие) в условиях рынка</w:t>
            </w:r>
          </w:p>
        </w:tc>
        <w:tc>
          <w:tcPr>
            <w:tcW w:w="1749" w:type="dxa"/>
            <w:gridSpan w:val="3"/>
            <w:shd w:val="clear" w:color="auto" w:fill="auto"/>
            <w:vAlign w:val="center"/>
          </w:tcPr>
          <w:p w14:paraId="46307050"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6</w:t>
            </w:r>
          </w:p>
        </w:tc>
        <w:tc>
          <w:tcPr>
            <w:tcW w:w="1720" w:type="dxa"/>
            <w:gridSpan w:val="2"/>
            <w:vMerge w:val="restart"/>
            <w:shd w:val="clear" w:color="auto" w:fill="auto"/>
            <w:vAlign w:val="center"/>
          </w:tcPr>
          <w:p w14:paraId="4B519177" w14:textId="16851BDE"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ОК 1</w:t>
            </w:r>
            <w:r w:rsidR="0074493D">
              <w:rPr>
                <w:rFonts w:ascii="Times New Roman" w:hAnsi="Times New Roman"/>
                <w:sz w:val="24"/>
                <w:szCs w:val="24"/>
              </w:rPr>
              <w:t xml:space="preserve">, </w:t>
            </w:r>
            <w:r w:rsidRPr="004A00CF">
              <w:rPr>
                <w:rFonts w:ascii="Times New Roman" w:hAnsi="Times New Roman"/>
                <w:sz w:val="24"/>
                <w:szCs w:val="24"/>
              </w:rPr>
              <w:t xml:space="preserve">ОК </w:t>
            </w:r>
            <w:r w:rsidR="0074493D">
              <w:rPr>
                <w:rFonts w:ascii="Times New Roman" w:hAnsi="Times New Roman"/>
                <w:sz w:val="24"/>
                <w:szCs w:val="24"/>
              </w:rPr>
              <w:t>2, ОК 4, ОК 5</w:t>
            </w:r>
          </w:p>
          <w:p w14:paraId="13466B5C" w14:textId="01B22B1E"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ПК1.</w:t>
            </w:r>
            <w:r w:rsidR="0074493D">
              <w:rPr>
                <w:rFonts w:ascii="Times New Roman" w:hAnsi="Times New Roman"/>
                <w:sz w:val="24"/>
                <w:szCs w:val="24"/>
              </w:rPr>
              <w:t>7</w:t>
            </w:r>
          </w:p>
          <w:p w14:paraId="0F9155D5" w14:textId="77777777" w:rsidR="00444A9B" w:rsidRPr="004A00CF" w:rsidRDefault="00444A9B" w:rsidP="00A86738">
            <w:pPr>
              <w:spacing w:after="0" w:line="240" w:lineRule="auto"/>
              <w:rPr>
                <w:rFonts w:ascii="Times New Roman" w:hAnsi="Times New Roman"/>
                <w:sz w:val="24"/>
                <w:szCs w:val="24"/>
              </w:rPr>
            </w:pPr>
          </w:p>
        </w:tc>
        <w:tc>
          <w:tcPr>
            <w:tcW w:w="1247" w:type="dxa"/>
            <w:vMerge w:val="restart"/>
            <w:shd w:val="clear" w:color="auto" w:fill="auto"/>
            <w:vAlign w:val="center"/>
          </w:tcPr>
          <w:p w14:paraId="67C021E4" w14:textId="77777777" w:rsidR="005C70AF" w:rsidRPr="00A86738" w:rsidRDefault="005C70A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01.01</w:t>
            </w:r>
          </w:p>
          <w:p w14:paraId="50E10F74" w14:textId="77777777" w:rsidR="005C70AF" w:rsidRPr="00A86738" w:rsidRDefault="005C70A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651AB6FF" w14:textId="77777777" w:rsidR="005C70AF" w:rsidRPr="00A86738" w:rsidRDefault="005C70A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04.01</w:t>
            </w:r>
          </w:p>
          <w:p w14:paraId="4CEB3704" w14:textId="77777777" w:rsidR="005C70AF" w:rsidRPr="00A86738" w:rsidRDefault="005C70A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05.01</w:t>
            </w:r>
          </w:p>
          <w:p w14:paraId="41B3939F" w14:textId="77777777" w:rsidR="0074493D" w:rsidRPr="00A86738" w:rsidRDefault="0074493D"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01.01</w:t>
            </w:r>
          </w:p>
          <w:p w14:paraId="21331C9F" w14:textId="77777777" w:rsidR="0074493D" w:rsidRPr="00A86738" w:rsidRDefault="0074493D"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02.01</w:t>
            </w:r>
          </w:p>
          <w:p w14:paraId="0615205B" w14:textId="77777777" w:rsidR="0074493D" w:rsidRPr="00A86738" w:rsidRDefault="0074493D" w:rsidP="00A86738">
            <w:pPr>
              <w:spacing w:after="0" w:line="240" w:lineRule="auto"/>
              <w:rPr>
                <w:rFonts w:ascii="Times New Roman" w:hAnsi="Times New Roman"/>
                <w:sz w:val="20"/>
                <w:szCs w:val="20"/>
              </w:rPr>
            </w:pPr>
            <w:r w:rsidRPr="00A86738">
              <w:rPr>
                <w:rFonts w:ascii="Times New Roman" w:hAnsi="Times New Roman"/>
                <w:sz w:val="20"/>
                <w:szCs w:val="20"/>
              </w:rPr>
              <w:t>У 1.7.01</w:t>
            </w:r>
          </w:p>
          <w:p w14:paraId="7386E9B9" w14:textId="77777777" w:rsidR="0074493D" w:rsidRPr="00A86738" w:rsidRDefault="0074493D" w:rsidP="00A86738">
            <w:pPr>
              <w:spacing w:after="0" w:line="240" w:lineRule="auto"/>
              <w:rPr>
                <w:rFonts w:ascii="Times New Roman" w:hAnsi="Times New Roman"/>
                <w:sz w:val="20"/>
                <w:szCs w:val="20"/>
              </w:rPr>
            </w:pPr>
            <w:r w:rsidRPr="00A86738">
              <w:rPr>
                <w:rFonts w:ascii="Times New Roman" w:hAnsi="Times New Roman"/>
                <w:sz w:val="20"/>
                <w:szCs w:val="20"/>
              </w:rPr>
              <w:t>З 1.7.01</w:t>
            </w:r>
          </w:p>
          <w:p w14:paraId="0542FA81" w14:textId="23A25F00" w:rsidR="00444A9B" w:rsidRPr="00A86738" w:rsidRDefault="00AD6C25" w:rsidP="00A86738">
            <w:pPr>
              <w:spacing w:after="0" w:line="240" w:lineRule="auto"/>
              <w:rPr>
                <w:rFonts w:ascii="Times New Roman" w:hAnsi="Times New Roman"/>
                <w:sz w:val="20"/>
                <w:szCs w:val="20"/>
              </w:rPr>
            </w:pPr>
            <w:r w:rsidRPr="00A86738">
              <w:rPr>
                <w:rFonts w:ascii="Times New Roman" w:hAnsi="Times New Roman"/>
                <w:sz w:val="20"/>
                <w:szCs w:val="20"/>
              </w:rPr>
              <w:t>З1                               З2                      З10                                    З11</w:t>
            </w:r>
          </w:p>
        </w:tc>
      </w:tr>
      <w:tr w:rsidR="00444A9B" w:rsidRPr="004A00CF" w14:paraId="00A04353" w14:textId="77777777" w:rsidTr="00515CB7">
        <w:trPr>
          <w:trHeight w:val="461"/>
        </w:trPr>
        <w:tc>
          <w:tcPr>
            <w:tcW w:w="2552" w:type="dxa"/>
            <w:vMerge w:val="restart"/>
            <w:shd w:val="clear" w:color="auto" w:fill="auto"/>
          </w:tcPr>
          <w:p w14:paraId="537F1179"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Тема 1.1 Отрасль в системе национальной экономики. Материально-техническая база, экономические ресурсы отрасли</w:t>
            </w:r>
          </w:p>
        </w:tc>
        <w:tc>
          <w:tcPr>
            <w:tcW w:w="5915" w:type="dxa"/>
            <w:gridSpan w:val="3"/>
            <w:shd w:val="clear" w:color="auto" w:fill="auto"/>
            <w:vAlign w:val="center"/>
          </w:tcPr>
          <w:p w14:paraId="4CCE24C0"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Содержание учебного материала</w:t>
            </w:r>
          </w:p>
        </w:tc>
        <w:tc>
          <w:tcPr>
            <w:tcW w:w="1749" w:type="dxa"/>
            <w:gridSpan w:val="3"/>
            <w:vMerge w:val="restart"/>
            <w:shd w:val="clear" w:color="auto" w:fill="auto"/>
            <w:vAlign w:val="center"/>
          </w:tcPr>
          <w:p w14:paraId="1B64B2C4"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4</w:t>
            </w:r>
          </w:p>
        </w:tc>
        <w:tc>
          <w:tcPr>
            <w:tcW w:w="1720" w:type="dxa"/>
            <w:gridSpan w:val="2"/>
            <w:vMerge/>
            <w:shd w:val="clear" w:color="auto" w:fill="auto"/>
            <w:vAlign w:val="center"/>
          </w:tcPr>
          <w:p w14:paraId="012ADAF4"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641E7CA2"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7B0096D2" w14:textId="77777777" w:rsidTr="00515CB7">
        <w:tc>
          <w:tcPr>
            <w:tcW w:w="2552" w:type="dxa"/>
            <w:vMerge/>
            <w:shd w:val="clear" w:color="auto" w:fill="auto"/>
            <w:vAlign w:val="center"/>
          </w:tcPr>
          <w:p w14:paraId="1F437862"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7A6E080A"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Сферы и подразделения экономики. Отрасли экономики. Формы организации производства, их сущность, виды, экономическая эффективность. Трудовые и финансовые ресурсы отрасли, показатели их эффективного использования, отраслевой рынок труда</w:t>
            </w:r>
          </w:p>
        </w:tc>
        <w:tc>
          <w:tcPr>
            <w:tcW w:w="1749" w:type="dxa"/>
            <w:gridSpan w:val="3"/>
            <w:vMerge/>
            <w:shd w:val="clear" w:color="auto" w:fill="auto"/>
            <w:vAlign w:val="center"/>
          </w:tcPr>
          <w:p w14:paraId="6A375510"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shd w:val="clear" w:color="auto" w:fill="auto"/>
            <w:vAlign w:val="center"/>
          </w:tcPr>
          <w:p w14:paraId="67C73EEC"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61C5C417"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1809AF8F" w14:textId="77777777" w:rsidTr="00515CB7">
        <w:trPr>
          <w:trHeight w:val="810"/>
        </w:trPr>
        <w:tc>
          <w:tcPr>
            <w:tcW w:w="2552" w:type="dxa"/>
            <w:vMerge/>
            <w:tcBorders>
              <w:bottom w:val="single" w:sz="4" w:space="0" w:color="auto"/>
            </w:tcBorders>
            <w:shd w:val="clear" w:color="auto" w:fill="auto"/>
            <w:vAlign w:val="center"/>
          </w:tcPr>
          <w:p w14:paraId="60A6E8C7" w14:textId="77777777" w:rsidR="00444A9B" w:rsidRPr="004A00CF" w:rsidRDefault="00444A9B" w:rsidP="00A86738">
            <w:pPr>
              <w:spacing w:after="0" w:line="240" w:lineRule="auto"/>
              <w:rPr>
                <w:rFonts w:ascii="Times New Roman" w:hAnsi="Times New Roman"/>
                <w:sz w:val="24"/>
                <w:szCs w:val="24"/>
              </w:rPr>
            </w:pPr>
          </w:p>
        </w:tc>
        <w:tc>
          <w:tcPr>
            <w:tcW w:w="5915" w:type="dxa"/>
            <w:gridSpan w:val="3"/>
            <w:tcBorders>
              <w:bottom w:val="single" w:sz="4" w:space="0" w:color="auto"/>
            </w:tcBorders>
            <w:shd w:val="clear" w:color="auto" w:fill="auto"/>
            <w:vAlign w:val="center"/>
          </w:tcPr>
          <w:p w14:paraId="7E3D091C"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 xml:space="preserve">Основные понятия и классификация материально-технических ресурсов. </w:t>
            </w:r>
            <w:proofErr w:type="spellStart"/>
            <w:r w:rsidRPr="004A00CF">
              <w:rPr>
                <w:rFonts w:ascii="Times New Roman" w:hAnsi="Times New Roman"/>
                <w:sz w:val="24"/>
                <w:szCs w:val="24"/>
              </w:rPr>
              <w:t>Ресурсо</w:t>
            </w:r>
            <w:proofErr w:type="spellEnd"/>
            <w:r w:rsidRPr="004A00CF">
              <w:rPr>
                <w:rFonts w:ascii="Times New Roman" w:hAnsi="Times New Roman"/>
                <w:sz w:val="24"/>
                <w:szCs w:val="24"/>
              </w:rPr>
              <w:t xml:space="preserve">- и энергосберегающие технологии. Технические ресурсы отрасли, их структура и классификация. Показатели эффективного использования. </w:t>
            </w:r>
          </w:p>
        </w:tc>
        <w:tc>
          <w:tcPr>
            <w:tcW w:w="1749" w:type="dxa"/>
            <w:gridSpan w:val="3"/>
            <w:vMerge/>
            <w:tcBorders>
              <w:bottom w:val="single" w:sz="4" w:space="0" w:color="auto"/>
            </w:tcBorders>
            <w:shd w:val="clear" w:color="auto" w:fill="auto"/>
            <w:vAlign w:val="center"/>
          </w:tcPr>
          <w:p w14:paraId="069369D1"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tcBorders>
              <w:bottom w:val="single" w:sz="4" w:space="0" w:color="auto"/>
            </w:tcBorders>
            <w:shd w:val="clear" w:color="auto" w:fill="auto"/>
            <w:vAlign w:val="center"/>
          </w:tcPr>
          <w:p w14:paraId="604F271A" w14:textId="77777777" w:rsidR="00444A9B" w:rsidRPr="004A00CF" w:rsidRDefault="00444A9B" w:rsidP="00A86738">
            <w:pPr>
              <w:spacing w:after="0" w:line="240" w:lineRule="auto"/>
              <w:rPr>
                <w:rFonts w:ascii="Times New Roman" w:hAnsi="Times New Roman"/>
                <w:sz w:val="24"/>
                <w:szCs w:val="24"/>
              </w:rPr>
            </w:pPr>
          </w:p>
        </w:tc>
        <w:tc>
          <w:tcPr>
            <w:tcW w:w="1247" w:type="dxa"/>
            <w:vMerge/>
            <w:tcBorders>
              <w:bottom w:val="single" w:sz="4" w:space="0" w:color="auto"/>
            </w:tcBorders>
            <w:shd w:val="clear" w:color="auto" w:fill="auto"/>
            <w:vAlign w:val="center"/>
          </w:tcPr>
          <w:p w14:paraId="579C08C7"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1AD90C21" w14:textId="77777777" w:rsidTr="00515CB7">
        <w:tc>
          <w:tcPr>
            <w:tcW w:w="2552" w:type="dxa"/>
            <w:vMerge/>
            <w:shd w:val="clear" w:color="auto" w:fill="auto"/>
            <w:vAlign w:val="center"/>
          </w:tcPr>
          <w:p w14:paraId="46A0BEB1"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1FC0598E"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Самостоятельная работа обучающихся</w:t>
            </w:r>
          </w:p>
          <w:p w14:paraId="31385A7A"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Используя интернет ресурсы подобрать материал по теме: «Современное состояние и перспективы развития отрасли»</w:t>
            </w:r>
          </w:p>
        </w:tc>
        <w:tc>
          <w:tcPr>
            <w:tcW w:w="1749" w:type="dxa"/>
            <w:gridSpan w:val="3"/>
            <w:shd w:val="clear" w:color="auto" w:fill="auto"/>
            <w:vAlign w:val="center"/>
          </w:tcPr>
          <w:p w14:paraId="59F3D582"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720" w:type="dxa"/>
            <w:gridSpan w:val="2"/>
            <w:vMerge/>
            <w:shd w:val="clear" w:color="auto" w:fill="auto"/>
            <w:vAlign w:val="center"/>
          </w:tcPr>
          <w:p w14:paraId="7A52B83C"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5272D819"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38C1DCE9" w14:textId="77777777" w:rsidTr="00515CB7">
        <w:tc>
          <w:tcPr>
            <w:tcW w:w="8467" w:type="dxa"/>
            <w:gridSpan w:val="4"/>
            <w:shd w:val="clear" w:color="auto" w:fill="auto"/>
            <w:vAlign w:val="center"/>
          </w:tcPr>
          <w:p w14:paraId="13B307B0"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Раздел 2. Экономические ресурсы организации (предприятия)</w:t>
            </w:r>
          </w:p>
        </w:tc>
        <w:tc>
          <w:tcPr>
            <w:tcW w:w="1749" w:type="dxa"/>
            <w:gridSpan w:val="3"/>
            <w:shd w:val="clear" w:color="auto" w:fill="auto"/>
            <w:vAlign w:val="center"/>
          </w:tcPr>
          <w:p w14:paraId="563A992B"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20</w:t>
            </w:r>
          </w:p>
        </w:tc>
        <w:tc>
          <w:tcPr>
            <w:tcW w:w="1720" w:type="dxa"/>
            <w:gridSpan w:val="2"/>
            <w:vMerge w:val="restart"/>
            <w:shd w:val="clear" w:color="auto" w:fill="auto"/>
            <w:vAlign w:val="center"/>
          </w:tcPr>
          <w:p w14:paraId="2112E33C" w14:textId="5E1CB4D1"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ОК 1</w:t>
            </w:r>
            <w:r w:rsidR="00472758">
              <w:rPr>
                <w:rFonts w:ascii="Times New Roman" w:hAnsi="Times New Roman"/>
                <w:sz w:val="24"/>
                <w:szCs w:val="24"/>
              </w:rPr>
              <w:t>, ОК 2, ОК 4-</w:t>
            </w:r>
            <w:r w:rsidRPr="004A00CF">
              <w:rPr>
                <w:rFonts w:ascii="Times New Roman" w:hAnsi="Times New Roman"/>
                <w:sz w:val="24"/>
                <w:szCs w:val="24"/>
              </w:rPr>
              <w:t>ОК 9</w:t>
            </w:r>
          </w:p>
          <w:p w14:paraId="73953579" w14:textId="77777777" w:rsidR="00444A9B" w:rsidRPr="004A00CF" w:rsidRDefault="00444A9B" w:rsidP="00A86738">
            <w:pPr>
              <w:spacing w:after="0" w:line="240" w:lineRule="auto"/>
              <w:rPr>
                <w:rFonts w:ascii="Times New Roman" w:hAnsi="Times New Roman"/>
                <w:sz w:val="24"/>
                <w:szCs w:val="24"/>
              </w:rPr>
            </w:pPr>
          </w:p>
        </w:tc>
        <w:tc>
          <w:tcPr>
            <w:tcW w:w="1247" w:type="dxa"/>
            <w:vMerge w:val="restart"/>
            <w:shd w:val="clear" w:color="auto" w:fill="auto"/>
            <w:vAlign w:val="center"/>
          </w:tcPr>
          <w:p w14:paraId="28277ED6"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01.01</w:t>
            </w:r>
          </w:p>
          <w:p w14:paraId="0E398F1E"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51342E4A"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04.01</w:t>
            </w:r>
          </w:p>
          <w:p w14:paraId="59E0B628"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lastRenderedPageBreak/>
              <w:t>Уо</w:t>
            </w:r>
            <w:proofErr w:type="spellEnd"/>
            <w:r w:rsidRPr="00A86738">
              <w:rPr>
                <w:rFonts w:ascii="Times New Roman" w:hAnsi="Times New Roman"/>
                <w:bCs/>
                <w:iCs/>
                <w:sz w:val="20"/>
                <w:szCs w:val="20"/>
              </w:rPr>
              <w:t xml:space="preserve"> 05.01</w:t>
            </w:r>
          </w:p>
          <w:p w14:paraId="1CB8FE3D"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06.01</w:t>
            </w:r>
          </w:p>
          <w:p w14:paraId="7FFE3E9A"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07.01</w:t>
            </w:r>
          </w:p>
          <w:p w14:paraId="57B48EFB"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07.02</w:t>
            </w:r>
          </w:p>
          <w:p w14:paraId="44DE28E5"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08.01</w:t>
            </w:r>
          </w:p>
          <w:p w14:paraId="19D3C0BF"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09.01</w:t>
            </w:r>
          </w:p>
          <w:p w14:paraId="75EA6844"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02.01</w:t>
            </w:r>
          </w:p>
          <w:p w14:paraId="3CAEFB61"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05.01</w:t>
            </w:r>
          </w:p>
          <w:p w14:paraId="1FEE89B0"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06.01</w:t>
            </w:r>
          </w:p>
          <w:p w14:paraId="1D24E96D"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07.01</w:t>
            </w:r>
          </w:p>
          <w:p w14:paraId="6BF8898D" w14:textId="1E33C29E" w:rsidR="00444A9B" w:rsidRPr="00A86738" w:rsidRDefault="00AD6C25" w:rsidP="00A86738">
            <w:pPr>
              <w:spacing w:after="0" w:line="240" w:lineRule="auto"/>
              <w:rPr>
                <w:rFonts w:ascii="Times New Roman" w:hAnsi="Times New Roman"/>
                <w:sz w:val="20"/>
                <w:szCs w:val="20"/>
              </w:rPr>
            </w:pPr>
            <w:r w:rsidRPr="00A86738">
              <w:rPr>
                <w:rFonts w:ascii="Times New Roman" w:hAnsi="Times New Roman"/>
                <w:sz w:val="20"/>
                <w:szCs w:val="20"/>
              </w:rPr>
              <w:t>У2                               З2                      З3</w:t>
            </w:r>
          </w:p>
        </w:tc>
      </w:tr>
      <w:tr w:rsidR="00444A9B" w:rsidRPr="004A00CF" w14:paraId="7A20305A" w14:textId="77777777" w:rsidTr="00515CB7">
        <w:trPr>
          <w:trHeight w:val="551"/>
        </w:trPr>
        <w:tc>
          <w:tcPr>
            <w:tcW w:w="2552" w:type="dxa"/>
            <w:vMerge w:val="restart"/>
            <w:shd w:val="clear" w:color="auto" w:fill="auto"/>
          </w:tcPr>
          <w:p w14:paraId="0044A5B3"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Тема 2.1 Имущество и капитал, основные средства организации (предприятия)</w:t>
            </w:r>
          </w:p>
        </w:tc>
        <w:tc>
          <w:tcPr>
            <w:tcW w:w="5915" w:type="dxa"/>
            <w:gridSpan w:val="3"/>
            <w:shd w:val="clear" w:color="auto" w:fill="auto"/>
            <w:vAlign w:val="center"/>
          </w:tcPr>
          <w:p w14:paraId="64956957"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Содержание учебного материала</w:t>
            </w:r>
          </w:p>
        </w:tc>
        <w:tc>
          <w:tcPr>
            <w:tcW w:w="1749" w:type="dxa"/>
            <w:gridSpan w:val="3"/>
            <w:vMerge w:val="restart"/>
            <w:shd w:val="clear" w:color="auto" w:fill="auto"/>
            <w:vAlign w:val="center"/>
          </w:tcPr>
          <w:p w14:paraId="52F719FA"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4</w:t>
            </w:r>
          </w:p>
        </w:tc>
        <w:tc>
          <w:tcPr>
            <w:tcW w:w="1720" w:type="dxa"/>
            <w:gridSpan w:val="2"/>
            <w:vMerge/>
            <w:shd w:val="clear" w:color="auto" w:fill="auto"/>
            <w:vAlign w:val="center"/>
          </w:tcPr>
          <w:p w14:paraId="6CAC7F35"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309909F8"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0712D3AA" w14:textId="77777777" w:rsidTr="00515CB7">
        <w:tc>
          <w:tcPr>
            <w:tcW w:w="2552" w:type="dxa"/>
            <w:vMerge/>
            <w:shd w:val="clear" w:color="auto" w:fill="auto"/>
            <w:vAlign w:val="center"/>
          </w:tcPr>
          <w:p w14:paraId="3FEBF4EA"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5A1F978A"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Имущество организации и источники его формирования. Уставный капитал – основа создания и функционирования.</w:t>
            </w:r>
          </w:p>
        </w:tc>
        <w:tc>
          <w:tcPr>
            <w:tcW w:w="1749" w:type="dxa"/>
            <w:gridSpan w:val="3"/>
            <w:vMerge/>
            <w:shd w:val="clear" w:color="auto" w:fill="auto"/>
            <w:vAlign w:val="center"/>
          </w:tcPr>
          <w:p w14:paraId="09055D81"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shd w:val="clear" w:color="auto" w:fill="auto"/>
            <w:vAlign w:val="center"/>
          </w:tcPr>
          <w:p w14:paraId="2DE0E592"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27D3E55C"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489FB3E3" w14:textId="77777777" w:rsidTr="00515CB7">
        <w:trPr>
          <w:trHeight w:val="1228"/>
        </w:trPr>
        <w:tc>
          <w:tcPr>
            <w:tcW w:w="2552" w:type="dxa"/>
            <w:vMerge/>
            <w:tcBorders>
              <w:bottom w:val="single" w:sz="4" w:space="0" w:color="auto"/>
            </w:tcBorders>
            <w:shd w:val="clear" w:color="auto" w:fill="auto"/>
            <w:vAlign w:val="center"/>
          </w:tcPr>
          <w:p w14:paraId="784EE10B" w14:textId="77777777" w:rsidR="00444A9B" w:rsidRPr="004A00CF" w:rsidRDefault="00444A9B" w:rsidP="00A86738">
            <w:pPr>
              <w:spacing w:after="0" w:line="240" w:lineRule="auto"/>
              <w:rPr>
                <w:rFonts w:ascii="Times New Roman" w:hAnsi="Times New Roman"/>
                <w:sz w:val="24"/>
                <w:szCs w:val="24"/>
              </w:rPr>
            </w:pPr>
          </w:p>
        </w:tc>
        <w:tc>
          <w:tcPr>
            <w:tcW w:w="5915" w:type="dxa"/>
            <w:gridSpan w:val="3"/>
            <w:tcBorders>
              <w:bottom w:val="single" w:sz="4" w:space="0" w:color="auto"/>
            </w:tcBorders>
            <w:shd w:val="clear" w:color="auto" w:fill="auto"/>
            <w:vAlign w:val="center"/>
          </w:tcPr>
          <w:p w14:paraId="051C5D5C"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Экономическая сущность основных средств (фондов). Состав и классификация основных. Износ и амортизация основных средств. Показатели использования основных средств. Пути улучшения использования основных средств организации (предприятия)</w:t>
            </w:r>
          </w:p>
          <w:p w14:paraId="2C36375D"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Производственная мощность предприятия (цеха, участка), методика расчёта</w:t>
            </w:r>
          </w:p>
        </w:tc>
        <w:tc>
          <w:tcPr>
            <w:tcW w:w="1749" w:type="dxa"/>
            <w:gridSpan w:val="3"/>
            <w:vMerge/>
            <w:tcBorders>
              <w:bottom w:val="single" w:sz="4" w:space="0" w:color="auto"/>
            </w:tcBorders>
            <w:shd w:val="clear" w:color="auto" w:fill="auto"/>
            <w:vAlign w:val="center"/>
          </w:tcPr>
          <w:p w14:paraId="36F6B351"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tcBorders>
              <w:bottom w:val="single" w:sz="4" w:space="0" w:color="auto"/>
            </w:tcBorders>
            <w:shd w:val="clear" w:color="auto" w:fill="auto"/>
            <w:vAlign w:val="center"/>
          </w:tcPr>
          <w:p w14:paraId="3149FDAC" w14:textId="77777777" w:rsidR="00444A9B" w:rsidRPr="004A00CF" w:rsidRDefault="00444A9B" w:rsidP="00A86738">
            <w:pPr>
              <w:spacing w:after="0" w:line="240" w:lineRule="auto"/>
              <w:rPr>
                <w:rFonts w:ascii="Times New Roman" w:hAnsi="Times New Roman"/>
                <w:sz w:val="24"/>
                <w:szCs w:val="24"/>
              </w:rPr>
            </w:pPr>
          </w:p>
        </w:tc>
        <w:tc>
          <w:tcPr>
            <w:tcW w:w="1247" w:type="dxa"/>
            <w:vMerge/>
            <w:tcBorders>
              <w:bottom w:val="single" w:sz="4" w:space="0" w:color="auto"/>
            </w:tcBorders>
            <w:shd w:val="clear" w:color="auto" w:fill="auto"/>
            <w:vAlign w:val="center"/>
          </w:tcPr>
          <w:p w14:paraId="7E9581C1"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5F3D4032" w14:textId="77777777" w:rsidTr="00515CB7">
        <w:trPr>
          <w:trHeight w:val="587"/>
        </w:trPr>
        <w:tc>
          <w:tcPr>
            <w:tcW w:w="2552" w:type="dxa"/>
            <w:vMerge/>
            <w:shd w:val="clear" w:color="auto" w:fill="auto"/>
            <w:vAlign w:val="center"/>
          </w:tcPr>
          <w:p w14:paraId="31C4DF29"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68B1FD9C"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Самостоятельная работа обучающихся:</w:t>
            </w:r>
          </w:p>
          <w:p w14:paraId="0F5B4216"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 расчет показателей эффективного использования основных средств, оформление отчета и подготовка к защите</w:t>
            </w:r>
          </w:p>
        </w:tc>
        <w:tc>
          <w:tcPr>
            <w:tcW w:w="1749" w:type="dxa"/>
            <w:gridSpan w:val="3"/>
            <w:shd w:val="clear" w:color="auto" w:fill="auto"/>
            <w:vAlign w:val="center"/>
          </w:tcPr>
          <w:p w14:paraId="3B02F57F"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720" w:type="dxa"/>
            <w:gridSpan w:val="2"/>
            <w:vMerge/>
            <w:shd w:val="clear" w:color="auto" w:fill="auto"/>
            <w:vAlign w:val="center"/>
          </w:tcPr>
          <w:p w14:paraId="7B90E91E"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014C17E4" w14:textId="77777777" w:rsidR="00444A9B" w:rsidRPr="00A86738" w:rsidRDefault="00444A9B" w:rsidP="00A86738">
            <w:pPr>
              <w:spacing w:after="0" w:line="240" w:lineRule="auto"/>
              <w:rPr>
                <w:rFonts w:ascii="Times New Roman" w:hAnsi="Times New Roman"/>
                <w:sz w:val="20"/>
                <w:szCs w:val="20"/>
              </w:rPr>
            </w:pPr>
          </w:p>
        </w:tc>
      </w:tr>
      <w:tr w:rsidR="00472758" w:rsidRPr="004A00CF" w14:paraId="0EA89FC2" w14:textId="77777777" w:rsidTr="00515CB7">
        <w:trPr>
          <w:trHeight w:val="524"/>
        </w:trPr>
        <w:tc>
          <w:tcPr>
            <w:tcW w:w="2552" w:type="dxa"/>
            <w:vMerge w:val="restart"/>
            <w:shd w:val="clear" w:color="auto" w:fill="auto"/>
          </w:tcPr>
          <w:p w14:paraId="19137568"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t>Тема 2.2 Оборотные средства организации (предприятия)</w:t>
            </w:r>
          </w:p>
        </w:tc>
        <w:tc>
          <w:tcPr>
            <w:tcW w:w="5915" w:type="dxa"/>
            <w:gridSpan w:val="3"/>
            <w:shd w:val="clear" w:color="auto" w:fill="auto"/>
            <w:vAlign w:val="center"/>
          </w:tcPr>
          <w:p w14:paraId="1A8BC504"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t>Содержание учебного материала</w:t>
            </w:r>
          </w:p>
        </w:tc>
        <w:tc>
          <w:tcPr>
            <w:tcW w:w="1749" w:type="dxa"/>
            <w:gridSpan w:val="3"/>
            <w:vMerge w:val="restart"/>
            <w:shd w:val="clear" w:color="auto" w:fill="auto"/>
            <w:vAlign w:val="center"/>
          </w:tcPr>
          <w:p w14:paraId="7F11E0B3"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720" w:type="dxa"/>
            <w:gridSpan w:val="2"/>
            <w:vMerge w:val="restart"/>
            <w:shd w:val="clear" w:color="auto" w:fill="auto"/>
            <w:vAlign w:val="center"/>
          </w:tcPr>
          <w:p w14:paraId="27619C3D"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t>ОК 1</w:t>
            </w:r>
            <w:r>
              <w:rPr>
                <w:rFonts w:ascii="Times New Roman" w:hAnsi="Times New Roman"/>
                <w:sz w:val="24"/>
                <w:szCs w:val="24"/>
              </w:rPr>
              <w:t>, ОК 2, ОК 4-</w:t>
            </w:r>
            <w:r w:rsidRPr="004A00CF">
              <w:rPr>
                <w:rFonts w:ascii="Times New Roman" w:hAnsi="Times New Roman"/>
                <w:sz w:val="24"/>
                <w:szCs w:val="24"/>
              </w:rPr>
              <w:t>ОК 9</w:t>
            </w:r>
          </w:p>
          <w:p w14:paraId="541CF8B2" w14:textId="637E99CE" w:rsidR="00472758" w:rsidRPr="004A00CF" w:rsidRDefault="00515CB7" w:rsidP="00A86738">
            <w:pPr>
              <w:spacing w:after="0" w:line="240" w:lineRule="auto"/>
              <w:rPr>
                <w:rFonts w:ascii="Times New Roman" w:hAnsi="Times New Roman"/>
                <w:sz w:val="24"/>
                <w:szCs w:val="24"/>
              </w:rPr>
            </w:pPr>
            <w:r>
              <w:rPr>
                <w:rFonts w:ascii="Times New Roman" w:hAnsi="Times New Roman"/>
                <w:sz w:val="24"/>
                <w:szCs w:val="24"/>
              </w:rPr>
              <w:t>ПК 1.7</w:t>
            </w:r>
          </w:p>
        </w:tc>
        <w:tc>
          <w:tcPr>
            <w:tcW w:w="1247" w:type="dxa"/>
            <w:vMerge w:val="restart"/>
            <w:shd w:val="clear" w:color="auto" w:fill="auto"/>
            <w:vAlign w:val="center"/>
          </w:tcPr>
          <w:p w14:paraId="66B384FC"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01.01</w:t>
            </w:r>
          </w:p>
          <w:p w14:paraId="10019390"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2786B0E3"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04.01</w:t>
            </w:r>
          </w:p>
          <w:p w14:paraId="753CC96E"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05.01</w:t>
            </w:r>
          </w:p>
          <w:p w14:paraId="3808806A"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06.01</w:t>
            </w:r>
          </w:p>
          <w:p w14:paraId="39333B4C"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07.01</w:t>
            </w:r>
          </w:p>
          <w:p w14:paraId="7D76B5D0"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07.02</w:t>
            </w:r>
          </w:p>
          <w:p w14:paraId="4E29D948"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08.01</w:t>
            </w:r>
          </w:p>
          <w:p w14:paraId="36818E93"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09.01</w:t>
            </w:r>
          </w:p>
          <w:p w14:paraId="23477B11"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02.01</w:t>
            </w:r>
          </w:p>
          <w:p w14:paraId="0848F09A"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05.01</w:t>
            </w:r>
          </w:p>
          <w:p w14:paraId="71430AFA"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06.01</w:t>
            </w:r>
          </w:p>
          <w:p w14:paraId="3408FA27" w14:textId="7D4EBF11" w:rsidR="00472758" w:rsidRPr="00A86738" w:rsidRDefault="00472758" w:rsidP="00A86738">
            <w:pPr>
              <w:spacing w:after="0" w:line="240" w:lineRule="auto"/>
              <w:rPr>
                <w:rFonts w:ascii="Times New Roman" w:hAnsi="Times New Roman"/>
                <w:bCs/>
                <w:iCs/>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07.01</w:t>
            </w:r>
          </w:p>
          <w:p w14:paraId="4249B17A" w14:textId="77777777" w:rsidR="00472758" w:rsidRPr="00A86738" w:rsidRDefault="00472758" w:rsidP="00A86738">
            <w:pPr>
              <w:spacing w:after="0" w:line="240" w:lineRule="auto"/>
              <w:rPr>
                <w:rFonts w:ascii="Times New Roman" w:hAnsi="Times New Roman"/>
                <w:sz w:val="20"/>
                <w:szCs w:val="20"/>
              </w:rPr>
            </w:pPr>
            <w:r w:rsidRPr="00A86738">
              <w:rPr>
                <w:rFonts w:ascii="Times New Roman" w:hAnsi="Times New Roman"/>
                <w:sz w:val="20"/>
                <w:szCs w:val="20"/>
              </w:rPr>
              <w:t>У 1.7.01</w:t>
            </w:r>
          </w:p>
          <w:p w14:paraId="2BF7BD6B" w14:textId="77777777" w:rsidR="00A86738" w:rsidRPr="00A86738" w:rsidRDefault="00472758" w:rsidP="00A86738">
            <w:pPr>
              <w:spacing w:after="0" w:line="240" w:lineRule="auto"/>
              <w:rPr>
                <w:rFonts w:ascii="Times New Roman" w:hAnsi="Times New Roman"/>
                <w:sz w:val="20"/>
                <w:szCs w:val="20"/>
              </w:rPr>
            </w:pPr>
            <w:r w:rsidRPr="00A86738">
              <w:rPr>
                <w:rFonts w:ascii="Times New Roman" w:hAnsi="Times New Roman"/>
                <w:sz w:val="20"/>
                <w:szCs w:val="20"/>
              </w:rPr>
              <w:t>З 1.7.01</w:t>
            </w:r>
          </w:p>
          <w:p w14:paraId="2C3F2CDB" w14:textId="6A53CD4C" w:rsidR="00472758"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У2                               З1                     З2                                    З3</w:t>
            </w:r>
          </w:p>
        </w:tc>
      </w:tr>
      <w:tr w:rsidR="00444A9B" w:rsidRPr="004A00CF" w14:paraId="5B5401BA" w14:textId="77777777" w:rsidTr="00515CB7">
        <w:trPr>
          <w:trHeight w:val="587"/>
        </w:trPr>
        <w:tc>
          <w:tcPr>
            <w:tcW w:w="2552" w:type="dxa"/>
            <w:vMerge/>
            <w:shd w:val="clear" w:color="auto" w:fill="auto"/>
          </w:tcPr>
          <w:p w14:paraId="760592EA"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4EE2191D"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Экономическая сущность, состав и структура оборотных средств. Источники формирования оборотных средств</w:t>
            </w:r>
          </w:p>
        </w:tc>
        <w:tc>
          <w:tcPr>
            <w:tcW w:w="1749" w:type="dxa"/>
            <w:gridSpan w:val="3"/>
            <w:vMerge/>
            <w:shd w:val="clear" w:color="auto" w:fill="auto"/>
            <w:vAlign w:val="center"/>
          </w:tcPr>
          <w:p w14:paraId="52EA3BFC"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shd w:val="clear" w:color="auto" w:fill="auto"/>
            <w:vAlign w:val="center"/>
          </w:tcPr>
          <w:p w14:paraId="7F0C1333"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0D4997DF"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7050C2A0" w14:textId="77777777" w:rsidTr="00515CB7">
        <w:trPr>
          <w:trHeight w:val="587"/>
        </w:trPr>
        <w:tc>
          <w:tcPr>
            <w:tcW w:w="2552" w:type="dxa"/>
            <w:vMerge/>
            <w:shd w:val="clear" w:color="auto" w:fill="auto"/>
          </w:tcPr>
          <w:p w14:paraId="40D333DB"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017938FF"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Определение потребности в оборотных средствах. Нормирование материалов, незавершенного производства и готовой продукции. Показатели использования оборотных средств</w:t>
            </w:r>
          </w:p>
        </w:tc>
        <w:tc>
          <w:tcPr>
            <w:tcW w:w="1749" w:type="dxa"/>
            <w:gridSpan w:val="3"/>
            <w:vMerge/>
            <w:shd w:val="clear" w:color="auto" w:fill="auto"/>
            <w:vAlign w:val="center"/>
          </w:tcPr>
          <w:p w14:paraId="228C3959"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shd w:val="clear" w:color="auto" w:fill="auto"/>
            <w:vAlign w:val="center"/>
          </w:tcPr>
          <w:p w14:paraId="7880D356"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013884F1"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100E3F17" w14:textId="77777777" w:rsidTr="00515CB7">
        <w:trPr>
          <w:trHeight w:val="587"/>
        </w:trPr>
        <w:tc>
          <w:tcPr>
            <w:tcW w:w="2552" w:type="dxa"/>
            <w:vMerge/>
            <w:shd w:val="clear" w:color="auto" w:fill="auto"/>
          </w:tcPr>
          <w:p w14:paraId="6547735A"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01213969"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Самостоятельная работа обучающихся:</w:t>
            </w:r>
          </w:p>
          <w:p w14:paraId="72A43254"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 расчет показателей использования оборотных фондов и оборотных средств, оформление отчета и подготовка к защите</w:t>
            </w:r>
          </w:p>
        </w:tc>
        <w:tc>
          <w:tcPr>
            <w:tcW w:w="1749" w:type="dxa"/>
            <w:gridSpan w:val="3"/>
            <w:shd w:val="clear" w:color="auto" w:fill="auto"/>
            <w:vAlign w:val="center"/>
          </w:tcPr>
          <w:p w14:paraId="202BC1C5"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720" w:type="dxa"/>
            <w:gridSpan w:val="2"/>
            <w:vMerge/>
            <w:shd w:val="clear" w:color="auto" w:fill="auto"/>
            <w:vAlign w:val="center"/>
          </w:tcPr>
          <w:p w14:paraId="49B56E52"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50560BC4" w14:textId="77777777" w:rsidR="00444A9B" w:rsidRPr="00A86738" w:rsidRDefault="00444A9B" w:rsidP="00A86738">
            <w:pPr>
              <w:spacing w:after="0" w:line="240" w:lineRule="auto"/>
              <w:rPr>
                <w:rFonts w:ascii="Times New Roman" w:hAnsi="Times New Roman"/>
                <w:sz w:val="20"/>
                <w:szCs w:val="20"/>
              </w:rPr>
            </w:pPr>
          </w:p>
        </w:tc>
      </w:tr>
      <w:tr w:rsidR="00472758" w:rsidRPr="004A00CF" w14:paraId="6329FBC6" w14:textId="77777777" w:rsidTr="00515CB7">
        <w:trPr>
          <w:trHeight w:val="563"/>
        </w:trPr>
        <w:tc>
          <w:tcPr>
            <w:tcW w:w="2552" w:type="dxa"/>
            <w:vMerge w:val="restart"/>
            <w:shd w:val="clear" w:color="auto" w:fill="auto"/>
          </w:tcPr>
          <w:p w14:paraId="0D970384"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t>Тема 2.3 Трудовые ресурсы.</w:t>
            </w:r>
          </w:p>
          <w:p w14:paraId="756E8E3B"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lastRenderedPageBreak/>
              <w:t>Организация нормирования и оплаты труда</w:t>
            </w:r>
          </w:p>
        </w:tc>
        <w:tc>
          <w:tcPr>
            <w:tcW w:w="5915" w:type="dxa"/>
            <w:gridSpan w:val="3"/>
            <w:shd w:val="clear" w:color="auto" w:fill="auto"/>
            <w:vAlign w:val="center"/>
          </w:tcPr>
          <w:p w14:paraId="2D535EE0"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lastRenderedPageBreak/>
              <w:t>Содержание учебного материала</w:t>
            </w:r>
          </w:p>
        </w:tc>
        <w:tc>
          <w:tcPr>
            <w:tcW w:w="1749" w:type="dxa"/>
            <w:gridSpan w:val="3"/>
            <w:vMerge w:val="restart"/>
            <w:shd w:val="clear" w:color="auto" w:fill="auto"/>
            <w:vAlign w:val="center"/>
          </w:tcPr>
          <w:p w14:paraId="726B9183"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t>6</w:t>
            </w:r>
          </w:p>
        </w:tc>
        <w:tc>
          <w:tcPr>
            <w:tcW w:w="1720" w:type="dxa"/>
            <w:gridSpan w:val="2"/>
            <w:vMerge w:val="restart"/>
            <w:shd w:val="clear" w:color="auto" w:fill="auto"/>
            <w:vAlign w:val="center"/>
          </w:tcPr>
          <w:p w14:paraId="6ECF5526" w14:textId="77777777" w:rsidR="00472758" w:rsidRPr="004A00CF" w:rsidRDefault="00472758" w:rsidP="00A86738">
            <w:pPr>
              <w:spacing w:after="0" w:line="240" w:lineRule="auto"/>
              <w:rPr>
                <w:rFonts w:ascii="Times New Roman" w:hAnsi="Times New Roman"/>
                <w:sz w:val="24"/>
                <w:szCs w:val="24"/>
              </w:rPr>
            </w:pPr>
            <w:r w:rsidRPr="004A00CF">
              <w:rPr>
                <w:rFonts w:ascii="Times New Roman" w:hAnsi="Times New Roman"/>
                <w:sz w:val="24"/>
                <w:szCs w:val="24"/>
              </w:rPr>
              <w:t>ОК 1</w:t>
            </w:r>
            <w:r>
              <w:rPr>
                <w:rFonts w:ascii="Times New Roman" w:hAnsi="Times New Roman"/>
                <w:sz w:val="24"/>
                <w:szCs w:val="24"/>
              </w:rPr>
              <w:t>, ОК 2, ОК 4-</w:t>
            </w:r>
            <w:r w:rsidRPr="004A00CF">
              <w:rPr>
                <w:rFonts w:ascii="Times New Roman" w:hAnsi="Times New Roman"/>
                <w:sz w:val="24"/>
                <w:szCs w:val="24"/>
              </w:rPr>
              <w:t>ОК 9</w:t>
            </w:r>
          </w:p>
          <w:p w14:paraId="3AA1D3C5" w14:textId="1353BDB2" w:rsidR="00472758" w:rsidRPr="004A00CF" w:rsidRDefault="00515CB7" w:rsidP="00A86738">
            <w:pPr>
              <w:spacing w:after="0" w:line="240" w:lineRule="auto"/>
              <w:rPr>
                <w:rFonts w:ascii="Times New Roman" w:hAnsi="Times New Roman"/>
                <w:sz w:val="24"/>
                <w:szCs w:val="24"/>
              </w:rPr>
            </w:pPr>
            <w:r>
              <w:rPr>
                <w:rFonts w:ascii="Times New Roman" w:hAnsi="Times New Roman"/>
                <w:sz w:val="24"/>
                <w:szCs w:val="24"/>
              </w:rPr>
              <w:lastRenderedPageBreak/>
              <w:t>ПК 1.7, ПК 5.4</w:t>
            </w:r>
          </w:p>
        </w:tc>
        <w:tc>
          <w:tcPr>
            <w:tcW w:w="1247" w:type="dxa"/>
            <w:vMerge w:val="restart"/>
            <w:shd w:val="clear" w:color="auto" w:fill="auto"/>
            <w:vAlign w:val="center"/>
          </w:tcPr>
          <w:p w14:paraId="23028C1E"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lastRenderedPageBreak/>
              <w:t>Уо</w:t>
            </w:r>
            <w:proofErr w:type="spellEnd"/>
            <w:r w:rsidRPr="00A86738">
              <w:rPr>
                <w:rFonts w:ascii="Times New Roman" w:hAnsi="Times New Roman"/>
                <w:bCs/>
                <w:iCs/>
                <w:sz w:val="20"/>
                <w:szCs w:val="20"/>
              </w:rPr>
              <w:t xml:space="preserve"> 01.01</w:t>
            </w:r>
          </w:p>
          <w:p w14:paraId="33C6115F"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50954560"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lastRenderedPageBreak/>
              <w:t>Уо</w:t>
            </w:r>
            <w:proofErr w:type="spellEnd"/>
            <w:r w:rsidRPr="00A86738">
              <w:rPr>
                <w:rFonts w:ascii="Times New Roman" w:hAnsi="Times New Roman"/>
                <w:bCs/>
                <w:iCs/>
                <w:sz w:val="20"/>
                <w:szCs w:val="20"/>
              </w:rPr>
              <w:t xml:space="preserve"> 04.01</w:t>
            </w:r>
          </w:p>
          <w:p w14:paraId="099341E1"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05.01</w:t>
            </w:r>
          </w:p>
          <w:p w14:paraId="71530B95"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06.01</w:t>
            </w:r>
          </w:p>
          <w:p w14:paraId="19F051D6"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07.01</w:t>
            </w:r>
          </w:p>
          <w:p w14:paraId="33803837"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07.02</w:t>
            </w:r>
          </w:p>
          <w:p w14:paraId="58F955AB"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08.01</w:t>
            </w:r>
          </w:p>
          <w:p w14:paraId="70586A18"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09.01</w:t>
            </w:r>
          </w:p>
          <w:p w14:paraId="0AEB06EB"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02.01</w:t>
            </w:r>
          </w:p>
          <w:p w14:paraId="757523EF"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05.01</w:t>
            </w:r>
          </w:p>
          <w:p w14:paraId="29F07B5E" w14:textId="77777777" w:rsidR="00472758" w:rsidRPr="00A86738" w:rsidRDefault="00472758"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06.01</w:t>
            </w:r>
          </w:p>
          <w:p w14:paraId="09B97C39" w14:textId="77777777" w:rsidR="00472758" w:rsidRPr="00A86738" w:rsidRDefault="00472758" w:rsidP="00A86738">
            <w:pPr>
              <w:spacing w:after="0" w:line="240" w:lineRule="auto"/>
              <w:rPr>
                <w:rFonts w:ascii="Times New Roman" w:hAnsi="Times New Roman"/>
                <w:bCs/>
                <w:iCs/>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07.01</w:t>
            </w:r>
          </w:p>
          <w:p w14:paraId="2BDF5D97" w14:textId="77777777" w:rsidR="00472758" w:rsidRPr="00A86738" w:rsidRDefault="00472758" w:rsidP="00A86738">
            <w:pPr>
              <w:spacing w:after="0" w:line="240" w:lineRule="auto"/>
              <w:rPr>
                <w:rFonts w:ascii="Times New Roman" w:hAnsi="Times New Roman"/>
                <w:sz w:val="20"/>
                <w:szCs w:val="20"/>
              </w:rPr>
            </w:pPr>
            <w:r w:rsidRPr="00A86738">
              <w:rPr>
                <w:rFonts w:ascii="Times New Roman" w:hAnsi="Times New Roman"/>
                <w:sz w:val="20"/>
                <w:szCs w:val="20"/>
              </w:rPr>
              <w:t>У 1.7.01</w:t>
            </w:r>
          </w:p>
          <w:p w14:paraId="4292ACB7" w14:textId="77777777" w:rsidR="00472758" w:rsidRPr="00A86738" w:rsidRDefault="00472758" w:rsidP="00A86738">
            <w:pPr>
              <w:spacing w:after="0" w:line="240" w:lineRule="auto"/>
              <w:rPr>
                <w:rFonts w:ascii="Times New Roman" w:hAnsi="Times New Roman"/>
                <w:sz w:val="20"/>
                <w:szCs w:val="20"/>
              </w:rPr>
            </w:pPr>
            <w:r w:rsidRPr="00A86738">
              <w:rPr>
                <w:rFonts w:ascii="Times New Roman" w:hAnsi="Times New Roman"/>
                <w:sz w:val="20"/>
                <w:szCs w:val="20"/>
              </w:rPr>
              <w:t>З 1.7.01</w:t>
            </w:r>
          </w:p>
          <w:p w14:paraId="72CA4DDC" w14:textId="77777777" w:rsidR="00472758" w:rsidRPr="00A86738" w:rsidRDefault="00472758" w:rsidP="00A86738">
            <w:pPr>
              <w:spacing w:after="0" w:line="240" w:lineRule="auto"/>
              <w:rPr>
                <w:rFonts w:ascii="Times New Roman" w:hAnsi="Times New Roman"/>
                <w:sz w:val="20"/>
                <w:szCs w:val="20"/>
              </w:rPr>
            </w:pPr>
            <w:r w:rsidRPr="00A86738">
              <w:rPr>
                <w:rFonts w:ascii="Times New Roman" w:hAnsi="Times New Roman"/>
                <w:sz w:val="20"/>
                <w:szCs w:val="20"/>
              </w:rPr>
              <w:t>У 5.4.01</w:t>
            </w:r>
          </w:p>
          <w:p w14:paraId="2B672C00" w14:textId="77777777" w:rsidR="00472758" w:rsidRPr="00A86738" w:rsidRDefault="00472758" w:rsidP="00A86738">
            <w:pPr>
              <w:spacing w:after="0" w:line="240" w:lineRule="auto"/>
              <w:rPr>
                <w:rFonts w:ascii="Times New Roman" w:hAnsi="Times New Roman"/>
                <w:sz w:val="20"/>
                <w:szCs w:val="20"/>
              </w:rPr>
            </w:pPr>
            <w:r w:rsidRPr="00A86738">
              <w:rPr>
                <w:rFonts w:ascii="Times New Roman" w:hAnsi="Times New Roman"/>
                <w:sz w:val="20"/>
                <w:szCs w:val="20"/>
              </w:rPr>
              <w:t>З 5.4.01</w:t>
            </w:r>
          </w:p>
          <w:p w14:paraId="4B6A5A17" w14:textId="77777777" w:rsidR="00A86738"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У1                               З1                     З2                                    З3</w:t>
            </w:r>
          </w:p>
          <w:p w14:paraId="7186ACA8" w14:textId="77777777" w:rsidR="00A86738"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З6</w:t>
            </w:r>
          </w:p>
          <w:p w14:paraId="11A4324A" w14:textId="053321CB" w:rsidR="00A86738"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З8</w:t>
            </w:r>
          </w:p>
        </w:tc>
      </w:tr>
      <w:tr w:rsidR="00444A9B" w:rsidRPr="004A00CF" w14:paraId="3C8F5E6A" w14:textId="77777777" w:rsidTr="00515CB7">
        <w:trPr>
          <w:trHeight w:val="587"/>
        </w:trPr>
        <w:tc>
          <w:tcPr>
            <w:tcW w:w="2552" w:type="dxa"/>
            <w:vMerge/>
            <w:shd w:val="clear" w:color="auto" w:fill="auto"/>
            <w:vAlign w:val="center"/>
          </w:tcPr>
          <w:p w14:paraId="5CACD24A"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6D0C4848"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Производственный персонал организации (предприятия). Планирование численности и состава персонала. Баланс рабочего времени работника Производительность труда. Методы измерения производительности труда. Факторы и резервы роста производительности труда</w:t>
            </w:r>
          </w:p>
        </w:tc>
        <w:tc>
          <w:tcPr>
            <w:tcW w:w="1749" w:type="dxa"/>
            <w:gridSpan w:val="3"/>
            <w:vMerge/>
            <w:shd w:val="clear" w:color="auto" w:fill="auto"/>
            <w:vAlign w:val="center"/>
          </w:tcPr>
          <w:p w14:paraId="0B3DE579"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shd w:val="clear" w:color="auto" w:fill="auto"/>
            <w:vAlign w:val="center"/>
          </w:tcPr>
          <w:p w14:paraId="60991B69"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6CBD7DC8"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674E1287" w14:textId="77777777" w:rsidTr="00515CB7">
        <w:trPr>
          <w:trHeight w:val="587"/>
        </w:trPr>
        <w:tc>
          <w:tcPr>
            <w:tcW w:w="2552" w:type="dxa"/>
            <w:vMerge/>
            <w:shd w:val="clear" w:color="auto" w:fill="auto"/>
            <w:vAlign w:val="center"/>
          </w:tcPr>
          <w:p w14:paraId="6325CC9E"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3C27A782"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Нормирование труда в организации (на предприятии). Основные виды норм затрат труда. Методы нормирования труда в зависимости от типа и формы производства. Фотография рабочего времени, хронометраж, метод моментальных наблюдений</w:t>
            </w:r>
          </w:p>
        </w:tc>
        <w:tc>
          <w:tcPr>
            <w:tcW w:w="1749" w:type="dxa"/>
            <w:gridSpan w:val="3"/>
            <w:vMerge/>
            <w:shd w:val="clear" w:color="auto" w:fill="auto"/>
            <w:vAlign w:val="center"/>
          </w:tcPr>
          <w:p w14:paraId="58520576"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shd w:val="clear" w:color="auto" w:fill="auto"/>
            <w:vAlign w:val="center"/>
          </w:tcPr>
          <w:p w14:paraId="5DA85489"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1DBFEF5A"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6A7EF734" w14:textId="77777777" w:rsidTr="00515CB7">
        <w:trPr>
          <w:trHeight w:val="587"/>
        </w:trPr>
        <w:tc>
          <w:tcPr>
            <w:tcW w:w="2552" w:type="dxa"/>
            <w:vMerge/>
            <w:shd w:val="clear" w:color="auto" w:fill="auto"/>
            <w:vAlign w:val="center"/>
          </w:tcPr>
          <w:p w14:paraId="3929C625"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12A35202"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Сущность заработной платы, принципы и методы её начисления и планирования. Тарификация труда. Единая тарифная система, ее использование в бюджетных и коммерческих организациях. Формы и системы заработной платы</w:t>
            </w:r>
          </w:p>
        </w:tc>
        <w:tc>
          <w:tcPr>
            <w:tcW w:w="1749" w:type="dxa"/>
            <w:gridSpan w:val="3"/>
            <w:vMerge/>
            <w:shd w:val="clear" w:color="auto" w:fill="auto"/>
            <w:vAlign w:val="center"/>
          </w:tcPr>
          <w:p w14:paraId="1E8DE507"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shd w:val="clear" w:color="auto" w:fill="auto"/>
            <w:vAlign w:val="center"/>
          </w:tcPr>
          <w:p w14:paraId="44981044"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18B4C890"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5A0AA201" w14:textId="77777777" w:rsidTr="00515CB7">
        <w:trPr>
          <w:trHeight w:val="587"/>
        </w:trPr>
        <w:tc>
          <w:tcPr>
            <w:tcW w:w="2552" w:type="dxa"/>
            <w:vMerge/>
            <w:shd w:val="clear" w:color="auto" w:fill="auto"/>
            <w:vAlign w:val="center"/>
          </w:tcPr>
          <w:p w14:paraId="23DE7D41"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2977E7A7"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Практическое занятие 1</w:t>
            </w:r>
          </w:p>
        </w:tc>
        <w:tc>
          <w:tcPr>
            <w:tcW w:w="1749" w:type="dxa"/>
            <w:gridSpan w:val="3"/>
            <w:vMerge w:val="restart"/>
            <w:shd w:val="clear" w:color="auto" w:fill="auto"/>
            <w:vAlign w:val="center"/>
          </w:tcPr>
          <w:p w14:paraId="77FEBE9E"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720" w:type="dxa"/>
            <w:gridSpan w:val="2"/>
            <w:vMerge/>
            <w:shd w:val="clear" w:color="auto" w:fill="auto"/>
            <w:vAlign w:val="center"/>
          </w:tcPr>
          <w:p w14:paraId="02E3A226"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71D02AE6"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21B53737" w14:textId="77777777" w:rsidTr="00515CB7">
        <w:trPr>
          <w:trHeight w:val="587"/>
        </w:trPr>
        <w:tc>
          <w:tcPr>
            <w:tcW w:w="2552" w:type="dxa"/>
            <w:vMerge/>
            <w:shd w:val="clear" w:color="auto" w:fill="auto"/>
            <w:vAlign w:val="center"/>
          </w:tcPr>
          <w:p w14:paraId="64F5F938"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4B66D905"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1. Расчет показателей производительности труда</w:t>
            </w:r>
          </w:p>
          <w:p w14:paraId="43A08270"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2. Расчет заработной платы различных категорий работников</w:t>
            </w:r>
          </w:p>
        </w:tc>
        <w:tc>
          <w:tcPr>
            <w:tcW w:w="1749" w:type="dxa"/>
            <w:gridSpan w:val="3"/>
            <w:vMerge/>
            <w:shd w:val="clear" w:color="auto" w:fill="auto"/>
            <w:vAlign w:val="center"/>
          </w:tcPr>
          <w:p w14:paraId="7FB8D28F" w14:textId="77777777" w:rsidR="00444A9B" w:rsidRPr="004A00CF" w:rsidRDefault="00444A9B" w:rsidP="00A86738">
            <w:pPr>
              <w:spacing w:after="0" w:line="240" w:lineRule="auto"/>
              <w:rPr>
                <w:rFonts w:ascii="Times New Roman" w:hAnsi="Times New Roman"/>
                <w:sz w:val="24"/>
                <w:szCs w:val="24"/>
              </w:rPr>
            </w:pPr>
          </w:p>
        </w:tc>
        <w:tc>
          <w:tcPr>
            <w:tcW w:w="1720" w:type="dxa"/>
            <w:gridSpan w:val="2"/>
            <w:vMerge/>
            <w:shd w:val="clear" w:color="auto" w:fill="auto"/>
            <w:vAlign w:val="center"/>
          </w:tcPr>
          <w:p w14:paraId="7072A9EA"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79ED5A7C"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2AC5F845" w14:textId="77777777" w:rsidTr="00515CB7">
        <w:trPr>
          <w:trHeight w:val="587"/>
        </w:trPr>
        <w:tc>
          <w:tcPr>
            <w:tcW w:w="2552" w:type="dxa"/>
            <w:vMerge/>
            <w:shd w:val="clear" w:color="auto" w:fill="auto"/>
            <w:vAlign w:val="center"/>
          </w:tcPr>
          <w:p w14:paraId="40140FAC" w14:textId="77777777" w:rsidR="00444A9B" w:rsidRPr="004A00CF" w:rsidRDefault="00444A9B" w:rsidP="00A86738">
            <w:pPr>
              <w:spacing w:after="0" w:line="240" w:lineRule="auto"/>
              <w:rPr>
                <w:rFonts w:ascii="Times New Roman" w:hAnsi="Times New Roman"/>
                <w:sz w:val="24"/>
                <w:szCs w:val="24"/>
              </w:rPr>
            </w:pPr>
          </w:p>
        </w:tc>
        <w:tc>
          <w:tcPr>
            <w:tcW w:w="5915" w:type="dxa"/>
            <w:gridSpan w:val="3"/>
            <w:shd w:val="clear" w:color="auto" w:fill="auto"/>
            <w:vAlign w:val="center"/>
          </w:tcPr>
          <w:p w14:paraId="5CAA1964"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Самостоятельная работа обучающихся:</w:t>
            </w:r>
          </w:p>
          <w:p w14:paraId="049CFE5A"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 оформление практических работ и подготовка к их защите</w:t>
            </w:r>
          </w:p>
        </w:tc>
        <w:tc>
          <w:tcPr>
            <w:tcW w:w="1749" w:type="dxa"/>
            <w:gridSpan w:val="3"/>
            <w:shd w:val="clear" w:color="auto" w:fill="auto"/>
            <w:vAlign w:val="center"/>
          </w:tcPr>
          <w:p w14:paraId="15D68130"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720" w:type="dxa"/>
            <w:gridSpan w:val="2"/>
            <w:vMerge/>
            <w:shd w:val="clear" w:color="auto" w:fill="auto"/>
            <w:vAlign w:val="center"/>
          </w:tcPr>
          <w:p w14:paraId="6126D4A5"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29B89F5A"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25B7829A" w14:textId="77777777" w:rsidTr="00515CB7">
        <w:trPr>
          <w:trHeight w:val="587"/>
        </w:trPr>
        <w:tc>
          <w:tcPr>
            <w:tcW w:w="8532" w:type="dxa"/>
            <w:gridSpan w:val="6"/>
            <w:shd w:val="clear" w:color="auto" w:fill="auto"/>
            <w:vAlign w:val="center"/>
          </w:tcPr>
          <w:p w14:paraId="30AEDD5A"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Раздел 3. Маркетинговая деятельность организации</w:t>
            </w:r>
          </w:p>
          <w:p w14:paraId="3F6E817D"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(предприятия)</w:t>
            </w:r>
          </w:p>
        </w:tc>
        <w:tc>
          <w:tcPr>
            <w:tcW w:w="1713" w:type="dxa"/>
            <w:gridSpan w:val="2"/>
            <w:shd w:val="clear" w:color="auto" w:fill="auto"/>
            <w:vAlign w:val="center"/>
          </w:tcPr>
          <w:p w14:paraId="0D6A704E"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6</w:t>
            </w:r>
          </w:p>
        </w:tc>
        <w:tc>
          <w:tcPr>
            <w:tcW w:w="1691" w:type="dxa"/>
            <w:vMerge w:val="restart"/>
            <w:shd w:val="clear" w:color="auto" w:fill="auto"/>
            <w:vAlign w:val="center"/>
          </w:tcPr>
          <w:p w14:paraId="3F5ABFF8" w14:textId="22AC98D6"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 xml:space="preserve">ОК </w:t>
            </w:r>
            <w:r w:rsidR="007E04C4">
              <w:rPr>
                <w:rFonts w:ascii="Times New Roman" w:hAnsi="Times New Roman"/>
                <w:sz w:val="24"/>
                <w:szCs w:val="24"/>
              </w:rPr>
              <w:t>2, ОК 3</w:t>
            </w:r>
          </w:p>
          <w:p w14:paraId="17835195" w14:textId="77777777" w:rsidR="00444A9B" w:rsidRPr="004A00CF" w:rsidRDefault="00444A9B" w:rsidP="00A86738">
            <w:pPr>
              <w:spacing w:after="0" w:line="240" w:lineRule="auto"/>
              <w:rPr>
                <w:rFonts w:ascii="Times New Roman" w:hAnsi="Times New Roman"/>
                <w:sz w:val="24"/>
                <w:szCs w:val="24"/>
              </w:rPr>
            </w:pPr>
          </w:p>
        </w:tc>
        <w:tc>
          <w:tcPr>
            <w:tcW w:w="1247" w:type="dxa"/>
            <w:vMerge w:val="restart"/>
            <w:shd w:val="clear" w:color="auto" w:fill="auto"/>
            <w:vAlign w:val="center"/>
          </w:tcPr>
          <w:p w14:paraId="13226CF0" w14:textId="77777777" w:rsidR="007E04C4" w:rsidRPr="00A86738" w:rsidRDefault="007E04C4"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2AB9E1B8" w14:textId="77777777" w:rsidR="007E04C4" w:rsidRPr="00A86738" w:rsidRDefault="007E04C4"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02.03</w:t>
            </w:r>
          </w:p>
          <w:p w14:paraId="381521F7" w14:textId="77777777" w:rsidR="007E04C4" w:rsidRPr="00A86738" w:rsidRDefault="007E04C4"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03.01</w:t>
            </w:r>
          </w:p>
          <w:p w14:paraId="40F8D95C" w14:textId="3C24B373" w:rsidR="00444A9B"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З1                     З7</w:t>
            </w:r>
          </w:p>
        </w:tc>
      </w:tr>
      <w:tr w:rsidR="00444A9B" w:rsidRPr="004A00CF" w14:paraId="5153592E" w14:textId="77777777" w:rsidTr="00515CB7">
        <w:trPr>
          <w:trHeight w:val="519"/>
        </w:trPr>
        <w:tc>
          <w:tcPr>
            <w:tcW w:w="2674" w:type="dxa"/>
            <w:gridSpan w:val="2"/>
            <w:vMerge w:val="restart"/>
            <w:shd w:val="clear" w:color="auto" w:fill="auto"/>
          </w:tcPr>
          <w:p w14:paraId="0C1A222B"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Тема 3.1 Маркетинг, его основы и концепции.</w:t>
            </w:r>
          </w:p>
          <w:p w14:paraId="619D8564"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Функции маркетинга и этапы его организации</w:t>
            </w:r>
          </w:p>
        </w:tc>
        <w:tc>
          <w:tcPr>
            <w:tcW w:w="5858" w:type="dxa"/>
            <w:gridSpan w:val="4"/>
            <w:shd w:val="clear" w:color="auto" w:fill="auto"/>
            <w:vAlign w:val="center"/>
          </w:tcPr>
          <w:p w14:paraId="731328E3"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Содержание учебного материала</w:t>
            </w:r>
          </w:p>
        </w:tc>
        <w:tc>
          <w:tcPr>
            <w:tcW w:w="1713" w:type="dxa"/>
            <w:gridSpan w:val="2"/>
            <w:vMerge w:val="restart"/>
            <w:shd w:val="clear" w:color="auto" w:fill="auto"/>
            <w:vAlign w:val="center"/>
          </w:tcPr>
          <w:p w14:paraId="41148B52"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691" w:type="dxa"/>
            <w:vMerge/>
            <w:shd w:val="clear" w:color="auto" w:fill="auto"/>
            <w:vAlign w:val="center"/>
          </w:tcPr>
          <w:p w14:paraId="4C319032"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2475ABFA"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5A2E1190" w14:textId="77777777" w:rsidTr="00515CB7">
        <w:trPr>
          <w:trHeight w:val="587"/>
        </w:trPr>
        <w:tc>
          <w:tcPr>
            <w:tcW w:w="2674" w:type="dxa"/>
            <w:gridSpan w:val="2"/>
            <w:vMerge/>
            <w:shd w:val="clear" w:color="auto" w:fill="auto"/>
          </w:tcPr>
          <w:p w14:paraId="05911EDE" w14:textId="77777777" w:rsidR="00444A9B" w:rsidRPr="004A00CF" w:rsidRDefault="00444A9B" w:rsidP="00A86738">
            <w:pPr>
              <w:spacing w:after="0" w:line="240" w:lineRule="auto"/>
              <w:rPr>
                <w:rFonts w:ascii="Times New Roman" w:hAnsi="Times New Roman"/>
                <w:sz w:val="24"/>
                <w:szCs w:val="24"/>
              </w:rPr>
            </w:pPr>
          </w:p>
        </w:tc>
        <w:tc>
          <w:tcPr>
            <w:tcW w:w="5858" w:type="dxa"/>
            <w:gridSpan w:val="4"/>
            <w:shd w:val="clear" w:color="auto" w:fill="auto"/>
            <w:vAlign w:val="center"/>
          </w:tcPr>
          <w:p w14:paraId="2B59E65E"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Маркетинг, его основы. Понятия и концепции маркетинга. Принципы и цели маркетинга. Функции маркетинга и этапы его организации</w:t>
            </w:r>
          </w:p>
        </w:tc>
        <w:tc>
          <w:tcPr>
            <w:tcW w:w="1713" w:type="dxa"/>
            <w:gridSpan w:val="2"/>
            <w:vMerge/>
            <w:shd w:val="clear" w:color="auto" w:fill="auto"/>
            <w:vAlign w:val="center"/>
          </w:tcPr>
          <w:p w14:paraId="32E77512" w14:textId="77777777" w:rsidR="00444A9B" w:rsidRPr="004A00CF" w:rsidRDefault="00444A9B" w:rsidP="00A86738">
            <w:pPr>
              <w:spacing w:after="0" w:line="240" w:lineRule="auto"/>
              <w:rPr>
                <w:rFonts w:ascii="Times New Roman" w:hAnsi="Times New Roman"/>
                <w:sz w:val="24"/>
                <w:szCs w:val="24"/>
              </w:rPr>
            </w:pPr>
          </w:p>
        </w:tc>
        <w:tc>
          <w:tcPr>
            <w:tcW w:w="1691" w:type="dxa"/>
            <w:vMerge/>
            <w:shd w:val="clear" w:color="auto" w:fill="auto"/>
            <w:vAlign w:val="center"/>
          </w:tcPr>
          <w:p w14:paraId="748313F8"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63A20887"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00A618CD" w14:textId="77777777" w:rsidTr="00515CB7">
        <w:trPr>
          <w:trHeight w:val="587"/>
        </w:trPr>
        <w:tc>
          <w:tcPr>
            <w:tcW w:w="2674" w:type="dxa"/>
            <w:gridSpan w:val="2"/>
            <w:vMerge/>
            <w:shd w:val="clear" w:color="auto" w:fill="auto"/>
          </w:tcPr>
          <w:p w14:paraId="34649815" w14:textId="77777777" w:rsidR="00444A9B" w:rsidRPr="004A00CF" w:rsidRDefault="00444A9B" w:rsidP="00A86738">
            <w:pPr>
              <w:spacing w:after="0" w:line="240" w:lineRule="auto"/>
              <w:rPr>
                <w:rFonts w:ascii="Times New Roman" w:hAnsi="Times New Roman"/>
                <w:sz w:val="24"/>
                <w:szCs w:val="24"/>
              </w:rPr>
            </w:pPr>
          </w:p>
        </w:tc>
        <w:tc>
          <w:tcPr>
            <w:tcW w:w="5858" w:type="dxa"/>
            <w:gridSpan w:val="4"/>
            <w:shd w:val="clear" w:color="auto" w:fill="auto"/>
            <w:vAlign w:val="center"/>
          </w:tcPr>
          <w:p w14:paraId="122B1E25"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Самостоятельная работа обучающихся:</w:t>
            </w:r>
          </w:p>
          <w:p w14:paraId="1B3033FB"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lastRenderedPageBreak/>
              <w:t>- систематическая проработка конспектов занятий, учебной литературы</w:t>
            </w:r>
          </w:p>
        </w:tc>
        <w:tc>
          <w:tcPr>
            <w:tcW w:w="1713" w:type="dxa"/>
            <w:gridSpan w:val="2"/>
            <w:shd w:val="clear" w:color="auto" w:fill="auto"/>
            <w:vAlign w:val="center"/>
          </w:tcPr>
          <w:p w14:paraId="2346E30D"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lastRenderedPageBreak/>
              <w:t>2</w:t>
            </w:r>
          </w:p>
        </w:tc>
        <w:tc>
          <w:tcPr>
            <w:tcW w:w="1691" w:type="dxa"/>
            <w:vMerge/>
            <w:shd w:val="clear" w:color="auto" w:fill="auto"/>
            <w:vAlign w:val="center"/>
          </w:tcPr>
          <w:p w14:paraId="71812C68"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039184F3" w14:textId="77777777" w:rsidR="00444A9B" w:rsidRPr="00A86738" w:rsidRDefault="00444A9B" w:rsidP="00A86738">
            <w:pPr>
              <w:spacing w:after="0" w:line="240" w:lineRule="auto"/>
              <w:rPr>
                <w:rFonts w:ascii="Times New Roman" w:hAnsi="Times New Roman"/>
                <w:sz w:val="20"/>
                <w:szCs w:val="20"/>
              </w:rPr>
            </w:pPr>
          </w:p>
        </w:tc>
      </w:tr>
      <w:tr w:rsidR="007E04C4" w:rsidRPr="004A00CF" w14:paraId="15CB51AB" w14:textId="77777777" w:rsidTr="00515CB7">
        <w:trPr>
          <w:trHeight w:val="503"/>
        </w:trPr>
        <w:tc>
          <w:tcPr>
            <w:tcW w:w="2674" w:type="dxa"/>
            <w:gridSpan w:val="2"/>
            <w:vMerge w:val="restart"/>
            <w:shd w:val="clear" w:color="auto" w:fill="auto"/>
          </w:tcPr>
          <w:p w14:paraId="7F121EA0" w14:textId="77777777" w:rsidR="007E04C4" w:rsidRPr="004A00CF" w:rsidRDefault="007E04C4" w:rsidP="00A86738">
            <w:pPr>
              <w:spacing w:after="0" w:line="240" w:lineRule="auto"/>
              <w:rPr>
                <w:rFonts w:ascii="Times New Roman" w:hAnsi="Times New Roman"/>
                <w:sz w:val="24"/>
                <w:szCs w:val="24"/>
              </w:rPr>
            </w:pPr>
            <w:r w:rsidRPr="004A00CF">
              <w:rPr>
                <w:rFonts w:ascii="Times New Roman" w:hAnsi="Times New Roman"/>
                <w:sz w:val="24"/>
                <w:szCs w:val="24"/>
              </w:rPr>
              <w:t>Тема 3.2 Реклама, качество и конкурентоспособность продукции. Инновационная и инвестиционная политика организации (предприятия)</w:t>
            </w:r>
          </w:p>
        </w:tc>
        <w:tc>
          <w:tcPr>
            <w:tcW w:w="5858" w:type="dxa"/>
            <w:gridSpan w:val="4"/>
            <w:shd w:val="clear" w:color="auto" w:fill="auto"/>
            <w:vAlign w:val="center"/>
          </w:tcPr>
          <w:p w14:paraId="752DDC21" w14:textId="77777777" w:rsidR="007E04C4" w:rsidRPr="004A00CF" w:rsidRDefault="007E04C4" w:rsidP="00A86738">
            <w:pPr>
              <w:spacing w:after="0" w:line="240" w:lineRule="auto"/>
              <w:rPr>
                <w:rFonts w:ascii="Times New Roman" w:hAnsi="Times New Roman"/>
                <w:sz w:val="24"/>
                <w:szCs w:val="24"/>
              </w:rPr>
            </w:pPr>
            <w:r w:rsidRPr="004A00CF">
              <w:rPr>
                <w:rFonts w:ascii="Times New Roman" w:hAnsi="Times New Roman"/>
                <w:sz w:val="24"/>
                <w:szCs w:val="24"/>
              </w:rPr>
              <w:t>Содержание учебного материала</w:t>
            </w:r>
          </w:p>
        </w:tc>
        <w:tc>
          <w:tcPr>
            <w:tcW w:w="1713" w:type="dxa"/>
            <w:gridSpan w:val="2"/>
            <w:vMerge w:val="restart"/>
            <w:shd w:val="clear" w:color="auto" w:fill="auto"/>
            <w:vAlign w:val="center"/>
          </w:tcPr>
          <w:p w14:paraId="7B62DB0A" w14:textId="77777777" w:rsidR="007E04C4" w:rsidRPr="004A00CF" w:rsidRDefault="007E04C4"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691" w:type="dxa"/>
            <w:vMerge w:val="restart"/>
            <w:shd w:val="clear" w:color="auto" w:fill="auto"/>
            <w:vAlign w:val="center"/>
          </w:tcPr>
          <w:p w14:paraId="0AD2EBB5" w14:textId="77777777" w:rsidR="007E04C4" w:rsidRPr="004A00CF" w:rsidRDefault="007E04C4" w:rsidP="00A86738">
            <w:pPr>
              <w:spacing w:after="0" w:line="240" w:lineRule="auto"/>
              <w:rPr>
                <w:rFonts w:ascii="Times New Roman" w:hAnsi="Times New Roman"/>
                <w:sz w:val="24"/>
                <w:szCs w:val="24"/>
              </w:rPr>
            </w:pPr>
            <w:r w:rsidRPr="004A00CF">
              <w:rPr>
                <w:rFonts w:ascii="Times New Roman" w:hAnsi="Times New Roman"/>
                <w:sz w:val="24"/>
                <w:szCs w:val="24"/>
              </w:rPr>
              <w:t xml:space="preserve">ОК </w:t>
            </w:r>
            <w:r>
              <w:rPr>
                <w:rFonts w:ascii="Times New Roman" w:hAnsi="Times New Roman"/>
                <w:sz w:val="24"/>
                <w:szCs w:val="24"/>
              </w:rPr>
              <w:t>2, ОК 3</w:t>
            </w:r>
          </w:p>
          <w:p w14:paraId="4ED8FBCD" w14:textId="77777777" w:rsidR="007E04C4" w:rsidRPr="004A00CF" w:rsidRDefault="007E04C4" w:rsidP="00A86738">
            <w:pPr>
              <w:spacing w:after="0" w:line="240" w:lineRule="auto"/>
              <w:rPr>
                <w:rFonts w:ascii="Times New Roman" w:hAnsi="Times New Roman"/>
                <w:sz w:val="24"/>
                <w:szCs w:val="24"/>
              </w:rPr>
            </w:pPr>
          </w:p>
        </w:tc>
        <w:tc>
          <w:tcPr>
            <w:tcW w:w="1247" w:type="dxa"/>
            <w:vMerge w:val="restart"/>
            <w:shd w:val="clear" w:color="auto" w:fill="auto"/>
            <w:vAlign w:val="center"/>
          </w:tcPr>
          <w:p w14:paraId="58A928A3" w14:textId="77777777" w:rsidR="007E04C4" w:rsidRPr="00A86738" w:rsidRDefault="007E04C4"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6C88E3A8" w14:textId="77777777" w:rsidR="007E04C4" w:rsidRPr="00A86738" w:rsidRDefault="007E04C4"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02.03</w:t>
            </w:r>
          </w:p>
          <w:p w14:paraId="5A929A31" w14:textId="77777777" w:rsidR="007E04C4" w:rsidRPr="00A86738" w:rsidRDefault="007E04C4"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03.01</w:t>
            </w:r>
          </w:p>
          <w:p w14:paraId="326CDF9D" w14:textId="597071D4" w:rsidR="007E04C4"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З1                     З7</w:t>
            </w:r>
          </w:p>
        </w:tc>
      </w:tr>
      <w:tr w:rsidR="00444A9B" w:rsidRPr="004A00CF" w14:paraId="1C836397" w14:textId="77777777" w:rsidTr="00515CB7">
        <w:trPr>
          <w:trHeight w:val="587"/>
        </w:trPr>
        <w:tc>
          <w:tcPr>
            <w:tcW w:w="2674" w:type="dxa"/>
            <w:gridSpan w:val="2"/>
            <w:vMerge/>
            <w:shd w:val="clear" w:color="auto" w:fill="auto"/>
            <w:vAlign w:val="center"/>
          </w:tcPr>
          <w:p w14:paraId="3408D979" w14:textId="77777777" w:rsidR="00444A9B" w:rsidRPr="004A00CF" w:rsidRDefault="00444A9B" w:rsidP="00A86738">
            <w:pPr>
              <w:spacing w:after="0" w:line="240" w:lineRule="auto"/>
              <w:rPr>
                <w:rFonts w:ascii="Times New Roman" w:hAnsi="Times New Roman"/>
                <w:sz w:val="24"/>
                <w:szCs w:val="24"/>
              </w:rPr>
            </w:pPr>
          </w:p>
        </w:tc>
        <w:tc>
          <w:tcPr>
            <w:tcW w:w="5858" w:type="dxa"/>
            <w:gridSpan w:val="4"/>
            <w:shd w:val="clear" w:color="auto" w:fill="auto"/>
            <w:vAlign w:val="center"/>
          </w:tcPr>
          <w:p w14:paraId="528BD451"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 xml:space="preserve">Назначение, классификация, требования к рекламе.  </w:t>
            </w:r>
          </w:p>
        </w:tc>
        <w:tc>
          <w:tcPr>
            <w:tcW w:w="1713" w:type="dxa"/>
            <w:gridSpan w:val="2"/>
            <w:vMerge/>
            <w:shd w:val="clear" w:color="auto" w:fill="auto"/>
            <w:vAlign w:val="center"/>
          </w:tcPr>
          <w:p w14:paraId="595D0DB4" w14:textId="77777777" w:rsidR="00444A9B" w:rsidRPr="004A00CF" w:rsidRDefault="00444A9B" w:rsidP="00A86738">
            <w:pPr>
              <w:spacing w:after="0" w:line="240" w:lineRule="auto"/>
              <w:rPr>
                <w:rFonts w:ascii="Times New Roman" w:hAnsi="Times New Roman"/>
                <w:sz w:val="24"/>
                <w:szCs w:val="24"/>
              </w:rPr>
            </w:pPr>
          </w:p>
        </w:tc>
        <w:tc>
          <w:tcPr>
            <w:tcW w:w="1691" w:type="dxa"/>
            <w:vMerge/>
            <w:shd w:val="clear" w:color="auto" w:fill="auto"/>
            <w:vAlign w:val="center"/>
          </w:tcPr>
          <w:p w14:paraId="61E389E8"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712E691D"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746959C6" w14:textId="77777777" w:rsidTr="00515CB7">
        <w:trPr>
          <w:trHeight w:val="587"/>
        </w:trPr>
        <w:tc>
          <w:tcPr>
            <w:tcW w:w="2674" w:type="dxa"/>
            <w:gridSpan w:val="2"/>
            <w:vMerge/>
            <w:shd w:val="clear" w:color="auto" w:fill="auto"/>
            <w:vAlign w:val="center"/>
          </w:tcPr>
          <w:p w14:paraId="77905A9D" w14:textId="77777777" w:rsidR="00444A9B" w:rsidRPr="004A00CF" w:rsidRDefault="00444A9B" w:rsidP="00A86738">
            <w:pPr>
              <w:spacing w:after="0" w:line="240" w:lineRule="auto"/>
              <w:rPr>
                <w:rFonts w:ascii="Times New Roman" w:hAnsi="Times New Roman"/>
                <w:sz w:val="24"/>
                <w:szCs w:val="24"/>
              </w:rPr>
            </w:pPr>
          </w:p>
        </w:tc>
        <w:tc>
          <w:tcPr>
            <w:tcW w:w="5858" w:type="dxa"/>
            <w:gridSpan w:val="4"/>
            <w:shd w:val="clear" w:color="auto" w:fill="auto"/>
            <w:vAlign w:val="center"/>
          </w:tcPr>
          <w:p w14:paraId="77F1332A"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Конкурентоспособность продукции. Факторы, влияющие на качество продукции. Экономическая эффективность повышения качества продукции</w:t>
            </w:r>
          </w:p>
        </w:tc>
        <w:tc>
          <w:tcPr>
            <w:tcW w:w="1713" w:type="dxa"/>
            <w:gridSpan w:val="2"/>
            <w:vMerge/>
            <w:shd w:val="clear" w:color="auto" w:fill="auto"/>
            <w:vAlign w:val="center"/>
          </w:tcPr>
          <w:p w14:paraId="7B44D574" w14:textId="77777777" w:rsidR="00444A9B" w:rsidRPr="004A00CF" w:rsidRDefault="00444A9B" w:rsidP="00A86738">
            <w:pPr>
              <w:spacing w:after="0" w:line="240" w:lineRule="auto"/>
              <w:rPr>
                <w:rFonts w:ascii="Times New Roman" w:hAnsi="Times New Roman"/>
                <w:sz w:val="24"/>
                <w:szCs w:val="24"/>
              </w:rPr>
            </w:pPr>
          </w:p>
        </w:tc>
        <w:tc>
          <w:tcPr>
            <w:tcW w:w="1691" w:type="dxa"/>
            <w:vMerge/>
            <w:shd w:val="clear" w:color="auto" w:fill="auto"/>
            <w:vAlign w:val="center"/>
          </w:tcPr>
          <w:p w14:paraId="1ABDC572"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7D4C5517" w14:textId="77777777" w:rsidR="00444A9B" w:rsidRPr="00A86738" w:rsidRDefault="00444A9B" w:rsidP="00A86738">
            <w:pPr>
              <w:spacing w:after="0" w:line="240" w:lineRule="auto"/>
              <w:rPr>
                <w:rFonts w:ascii="Times New Roman" w:hAnsi="Times New Roman"/>
                <w:sz w:val="20"/>
                <w:szCs w:val="20"/>
              </w:rPr>
            </w:pPr>
          </w:p>
        </w:tc>
      </w:tr>
      <w:tr w:rsidR="00444A9B" w:rsidRPr="004A00CF" w14:paraId="7A730B35" w14:textId="77777777" w:rsidTr="00515CB7">
        <w:trPr>
          <w:trHeight w:val="587"/>
        </w:trPr>
        <w:tc>
          <w:tcPr>
            <w:tcW w:w="2674" w:type="dxa"/>
            <w:gridSpan w:val="2"/>
            <w:vMerge/>
            <w:shd w:val="clear" w:color="auto" w:fill="auto"/>
            <w:vAlign w:val="center"/>
          </w:tcPr>
          <w:p w14:paraId="08A5FC0A" w14:textId="77777777" w:rsidR="00444A9B" w:rsidRPr="004A00CF" w:rsidRDefault="00444A9B" w:rsidP="00A86738">
            <w:pPr>
              <w:spacing w:after="0" w:line="240" w:lineRule="auto"/>
              <w:rPr>
                <w:rFonts w:ascii="Times New Roman" w:hAnsi="Times New Roman"/>
                <w:sz w:val="24"/>
                <w:szCs w:val="24"/>
              </w:rPr>
            </w:pPr>
          </w:p>
        </w:tc>
        <w:tc>
          <w:tcPr>
            <w:tcW w:w="5858" w:type="dxa"/>
            <w:gridSpan w:val="4"/>
            <w:shd w:val="clear" w:color="auto" w:fill="auto"/>
            <w:vAlign w:val="center"/>
          </w:tcPr>
          <w:p w14:paraId="62C2CFE4" w14:textId="77777777" w:rsidR="00444A9B" w:rsidRPr="004A00CF" w:rsidRDefault="00444A9B" w:rsidP="00A86738">
            <w:pPr>
              <w:spacing w:after="0" w:line="240" w:lineRule="auto"/>
              <w:rPr>
                <w:rFonts w:ascii="Times New Roman" w:hAnsi="Times New Roman"/>
                <w:sz w:val="24"/>
                <w:szCs w:val="24"/>
              </w:rPr>
            </w:pPr>
            <w:r w:rsidRPr="004A00CF">
              <w:rPr>
                <w:rFonts w:ascii="Times New Roman" w:hAnsi="Times New Roman"/>
                <w:sz w:val="24"/>
                <w:szCs w:val="24"/>
              </w:rPr>
              <w:t>Инновационная деятельность организации, ее содержание. Инвестиционная политика организации. Капитальные вложения: структура, источники финансирования и показатели эффективности</w:t>
            </w:r>
          </w:p>
        </w:tc>
        <w:tc>
          <w:tcPr>
            <w:tcW w:w="1713" w:type="dxa"/>
            <w:gridSpan w:val="2"/>
            <w:vMerge/>
            <w:shd w:val="clear" w:color="auto" w:fill="auto"/>
            <w:vAlign w:val="center"/>
          </w:tcPr>
          <w:p w14:paraId="66AE49DF" w14:textId="77777777" w:rsidR="00444A9B" w:rsidRPr="004A00CF" w:rsidRDefault="00444A9B" w:rsidP="00A86738">
            <w:pPr>
              <w:spacing w:after="0" w:line="240" w:lineRule="auto"/>
              <w:rPr>
                <w:rFonts w:ascii="Times New Roman" w:hAnsi="Times New Roman"/>
                <w:sz w:val="24"/>
                <w:szCs w:val="24"/>
              </w:rPr>
            </w:pPr>
          </w:p>
        </w:tc>
        <w:tc>
          <w:tcPr>
            <w:tcW w:w="1691" w:type="dxa"/>
            <w:vMerge/>
            <w:shd w:val="clear" w:color="auto" w:fill="auto"/>
            <w:vAlign w:val="center"/>
          </w:tcPr>
          <w:p w14:paraId="4754ED5E" w14:textId="77777777" w:rsidR="00444A9B" w:rsidRPr="004A00CF" w:rsidRDefault="00444A9B" w:rsidP="00A86738">
            <w:pPr>
              <w:spacing w:after="0" w:line="240" w:lineRule="auto"/>
              <w:rPr>
                <w:rFonts w:ascii="Times New Roman" w:hAnsi="Times New Roman"/>
                <w:sz w:val="24"/>
                <w:szCs w:val="24"/>
              </w:rPr>
            </w:pPr>
          </w:p>
        </w:tc>
        <w:tc>
          <w:tcPr>
            <w:tcW w:w="1247" w:type="dxa"/>
            <w:vMerge/>
            <w:shd w:val="clear" w:color="auto" w:fill="auto"/>
            <w:vAlign w:val="center"/>
          </w:tcPr>
          <w:p w14:paraId="20230492" w14:textId="77777777" w:rsidR="00444A9B" w:rsidRPr="00A86738" w:rsidRDefault="00444A9B" w:rsidP="00A86738">
            <w:pPr>
              <w:spacing w:after="0" w:line="240" w:lineRule="auto"/>
              <w:rPr>
                <w:rFonts w:ascii="Times New Roman" w:hAnsi="Times New Roman"/>
                <w:sz w:val="20"/>
                <w:szCs w:val="20"/>
              </w:rPr>
            </w:pPr>
          </w:p>
        </w:tc>
      </w:tr>
      <w:tr w:rsidR="00515CB7" w:rsidRPr="004A00CF" w14:paraId="4840868C" w14:textId="77777777" w:rsidTr="00515CB7">
        <w:trPr>
          <w:trHeight w:val="587"/>
        </w:trPr>
        <w:tc>
          <w:tcPr>
            <w:tcW w:w="8532" w:type="dxa"/>
            <w:gridSpan w:val="6"/>
            <w:shd w:val="clear" w:color="auto" w:fill="auto"/>
            <w:vAlign w:val="center"/>
          </w:tcPr>
          <w:p w14:paraId="2A81FCF9"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Раздел 4. Себестоимость, цена, прибыль и рентабельность – основные показатели деятельности организации (предприятия)</w:t>
            </w:r>
          </w:p>
        </w:tc>
        <w:tc>
          <w:tcPr>
            <w:tcW w:w="1713" w:type="dxa"/>
            <w:gridSpan w:val="2"/>
            <w:shd w:val="clear" w:color="auto" w:fill="auto"/>
            <w:vAlign w:val="center"/>
          </w:tcPr>
          <w:p w14:paraId="57D294BA"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14</w:t>
            </w:r>
          </w:p>
        </w:tc>
        <w:tc>
          <w:tcPr>
            <w:tcW w:w="1691" w:type="dxa"/>
            <w:vMerge w:val="restart"/>
            <w:shd w:val="clear" w:color="auto" w:fill="auto"/>
            <w:vAlign w:val="center"/>
          </w:tcPr>
          <w:p w14:paraId="3E5BF63C"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ОК 1</w:t>
            </w:r>
            <w:r>
              <w:rPr>
                <w:rFonts w:ascii="Times New Roman" w:hAnsi="Times New Roman"/>
                <w:sz w:val="24"/>
                <w:szCs w:val="24"/>
              </w:rPr>
              <w:t>, ОК 2, ОК 4-</w:t>
            </w:r>
            <w:r w:rsidRPr="004A00CF">
              <w:rPr>
                <w:rFonts w:ascii="Times New Roman" w:hAnsi="Times New Roman"/>
                <w:sz w:val="24"/>
                <w:szCs w:val="24"/>
              </w:rPr>
              <w:t>ОК 9</w:t>
            </w:r>
          </w:p>
          <w:p w14:paraId="36CDD03F" w14:textId="1A0352A5" w:rsidR="00515CB7" w:rsidRPr="004A00CF" w:rsidRDefault="00515CB7" w:rsidP="00A86738">
            <w:pPr>
              <w:spacing w:after="0" w:line="240" w:lineRule="auto"/>
              <w:rPr>
                <w:rFonts w:ascii="Times New Roman" w:hAnsi="Times New Roman"/>
                <w:sz w:val="24"/>
                <w:szCs w:val="24"/>
              </w:rPr>
            </w:pPr>
            <w:r>
              <w:rPr>
                <w:rFonts w:ascii="Times New Roman" w:hAnsi="Times New Roman"/>
                <w:sz w:val="24"/>
                <w:szCs w:val="24"/>
              </w:rPr>
              <w:t>ПК 1.7, ПК 5.4</w:t>
            </w:r>
          </w:p>
        </w:tc>
        <w:tc>
          <w:tcPr>
            <w:tcW w:w="1247" w:type="dxa"/>
            <w:vMerge w:val="restart"/>
            <w:shd w:val="clear" w:color="auto" w:fill="auto"/>
            <w:vAlign w:val="center"/>
          </w:tcPr>
          <w:p w14:paraId="69022E11"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01.01</w:t>
            </w:r>
          </w:p>
          <w:p w14:paraId="13AE2CF4"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1BFF39E6"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04.01</w:t>
            </w:r>
          </w:p>
          <w:p w14:paraId="295CFB4E"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05.01</w:t>
            </w:r>
          </w:p>
          <w:p w14:paraId="6F21B580"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06.01</w:t>
            </w:r>
          </w:p>
          <w:p w14:paraId="7B3CEB5A"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07.01</w:t>
            </w:r>
          </w:p>
          <w:p w14:paraId="6B1DE5A3"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07.02</w:t>
            </w:r>
          </w:p>
          <w:p w14:paraId="74FF877C"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08.01</w:t>
            </w:r>
          </w:p>
          <w:p w14:paraId="09FDA832"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09.01</w:t>
            </w:r>
          </w:p>
          <w:p w14:paraId="632A3B49"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02.01</w:t>
            </w:r>
          </w:p>
          <w:p w14:paraId="66315767"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05.01</w:t>
            </w:r>
          </w:p>
          <w:p w14:paraId="0DF2FC3D" w14:textId="77777777" w:rsidR="00515CB7" w:rsidRPr="00A86738" w:rsidRDefault="00515CB7"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06.01</w:t>
            </w:r>
          </w:p>
          <w:p w14:paraId="3DC36044" w14:textId="77777777" w:rsidR="00515CB7" w:rsidRPr="00A86738" w:rsidRDefault="00515CB7" w:rsidP="00A86738">
            <w:pPr>
              <w:spacing w:after="0" w:line="240" w:lineRule="auto"/>
              <w:rPr>
                <w:rFonts w:ascii="Times New Roman" w:hAnsi="Times New Roman"/>
                <w:bCs/>
                <w:iCs/>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07.01</w:t>
            </w:r>
          </w:p>
          <w:p w14:paraId="0B50DBB6" w14:textId="77777777" w:rsidR="00515CB7" w:rsidRPr="00A86738" w:rsidRDefault="00515CB7" w:rsidP="00A86738">
            <w:pPr>
              <w:spacing w:after="0" w:line="240" w:lineRule="auto"/>
              <w:rPr>
                <w:rFonts w:ascii="Times New Roman" w:hAnsi="Times New Roman"/>
                <w:sz w:val="20"/>
                <w:szCs w:val="20"/>
              </w:rPr>
            </w:pPr>
            <w:r w:rsidRPr="00A86738">
              <w:rPr>
                <w:rFonts w:ascii="Times New Roman" w:hAnsi="Times New Roman"/>
                <w:sz w:val="20"/>
                <w:szCs w:val="20"/>
              </w:rPr>
              <w:t>У 1.7.01</w:t>
            </w:r>
          </w:p>
          <w:p w14:paraId="380981C6" w14:textId="77777777" w:rsidR="00515CB7" w:rsidRPr="00A86738" w:rsidRDefault="00515CB7" w:rsidP="00A86738">
            <w:pPr>
              <w:spacing w:after="0" w:line="240" w:lineRule="auto"/>
              <w:rPr>
                <w:rFonts w:ascii="Times New Roman" w:hAnsi="Times New Roman"/>
                <w:sz w:val="20"/>
                <w:szCs w:val="20"/>
              </w:rPr>
            </w:pPr>
            <w:r w:rsidRPr="00A86738">
              <w:rPr>
                <w:rFonts w:ascii="Times New Roman" w:hAnsi="Times New Roman"/>
                <w:sz w:val="20"/>
                <w:szCs w:val="20"/>
              </w:rPr>
              <w:t>З 1.7.01</w:t>
            </w:r>
          </w:p>
          <w:p w14:paraId="5FC46CA8" w14:textId="77777777" w:rsidR="00515CB7" w:rsidRPr="00A86738" w:rsidRDefault="00515CB7" w:rsidP="00A86738">
            <w:pPr>
              <w:spacing w:after="0" w:line="240" w:lineRule="auto"/>
              <w:rPr>
                <w:rFonts w:ascii="Times New Roman" w:hAnsi="Times New Roman"/>
                <w:sz w:val="20"/>
                <w:szCs w:val="20"/>
              </w:rPr>
            </w:pPr>
            <w:r w:rsidRPr="00A86738">
              <w:rPr>
                <w:rFonts w:ascii="Times New Roman" w:hAnsi="Times New Roman"/>
                <w:sz w:val="20"/>
                <w:szCs w:val="20"/>
              </w:rPr>
              <w:t>У 5.4.01</w:t>
            </w:r>
          </w:p>
          <w:p w14:paraId="2672B7E3" w14:textId="77777777" w:rsidR="00515CB7" w:rsidRPr="00A86738" w:rsidRDefault="00515CB7" w:rsidP="00A86738">
            <w:pPr>
              <w:spacing w:after="0" w:line="240" w:lineRule="auto"/>
              <w:rPr>
                <w:rFonts w:ascii="Times New Roman" w:hAnsi="Times New Roman"/>
                <w:sz w:val="20"/>
                <w:szCs w:val="20"/>
              </w:rPr>
            </w:pPr>
            <w:r w:rsidRPr="00A86738">
              <w:rPr>
                <w:rFonts w:ascii="Times New Roman" w:hAnsi="Times New Roman"/>
                <w:sz w:val="20"/>
                <w:szCs w:val="20"/>
              </w:rPr>
              <w:t>З 5.4.01</w:t>
            </w:r>
          </w:p>
          <w:p w14:paraId="5FC5F478" w14:textId="4C617927" w:rsidR="00A86738"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У2                               З1                     З3                                    З5</w:t>
            </w:r>
          </w:p>
        </w:tc>
      </w:tr>
      <w:tr w:rsidR="00515CB7" w:rsidRPr="004A00CF" w14:paraId="4AA36F1D" w14:textId="77777777" w:rsidTr="00515CB7">
        <w:trPr>
          <w:trHeight w:val="649"/>
        </w:trPr>
        <w:tc>
          <w:tcPr>
            <w:tcW w:w="2674" w:type="dxa"/>
            <w:gridSpan w:val="2"/>
            <w:vMerge w:val="restart"/>
            <w:shd w:val="clear" w:color="auto" w:fill="auto"/>
          </w:tcPr>
          <w:p w14:paraId="6E76725D"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Тема 4.1 Себестоимость продукции, ценообразование в рыночной экономике, прибыль и рентабельность</w:t>
            </w:r>
          </w:p>
        </w:tc>
        <w:tc>
          <w:tcPr>
            <w:tcW w:w="5858" w:type="dxa"/>
            <w:gridSpan w:val="4"/>
            <w:shd w:val="clear" w:color="auto" w:fill="auto"/>
            <w:vAlign w:val="center"/>
          </w:tcPr>
          <w:p w14:paraId="510E3AE4"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Содержание учебного материала</w:t>
            </w:r>
          </w:p>
        </w:tc>
        <w:tc>
          <w:tcPr>
            <w:tcW w:w="1713" w:type="dxa"/>
            <w:gridSpan w:val="2"/>
            <w:vMerge w:val="restart"/>
            <w:shd w:val="clear" w:color="auto" w:fill="auto"/>
            <w:vAlign w:val="center"/>
          </w:tcPr>
          <w:p w14:paraId="29F62641"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8</w:t>
            </w:r>
          </w:p>
        </w:tc>
        <w:tc>
          <w:tcPr>
            <w:tcW w:w="1691" w:type="dxa"/>
            <w:vMerge/>
            <w:shd w:val="clear" w:color="auto" w:fill="auto"/>
            <w:vAlign w:val="center"/>
          </w:tcPr>
          <w:p w14:paraId="632654E4" w14:textId="77777777" w:rsidR="00515CB7" w:rsidRPr="004A00CF" w:rsidRDefault="00515CB7" w:rsidP="00A86738">
            <w:pPr>
              <w:spacing w:after="0" w:line="240" w:lineRule="auto"/>
              <w:rPr>
                <w:rFonts w:ascii="Times New Roman" w:hAnsi="Times New Roman"/>
                <w:sz w:val="24"/>
                <w:szCs w:val="24"/>
              </w:rPr>
            </w:pPr>
          </w:p>
        </w:tc>
        <w:tc>
          <w:tcPr>
            <w:tcW w:w="1247" w:type="dxa"/>
            <w:vMerge/>
            <w:shd w:val="clear" w:color="auto" w:fill="auto"/>
            <w:vAlign w:val="center"/>
          </w:tcPr>
          <w:p w14:paraId="5093A165" w14:textId="77777777" w:rsidR="00515CB7" w:rsidRPr="00A86738" w:rsidRDefault="00515CB7" w:rsidP="00A86738">
            <w:pPr>
              <w:spacing w:after="0" w:line="240" w:lineRule="auto"/>
              <w:rPr>
                <w:rFonts w:ascii="Times New Roman" w:hAnsi="Times New Roman"/>
                <w:sz w:val="20"/>
                <w:szCs w:val="20"/>
              </w:rPr>
            </w:pPr>
          </w:p>
        </w:tc>
      </w:tr>
      <w:tr w:rsidR="00515CB7" w:rsidRPr="004A00CF" w14:paraId="7E84B189" w14:textId="77777777" w:rsidTr="00515CB7">
        <w:trPr>
          <w:trHeight w:val="587"/>
        </w:trPr>
        <w:tc>
          <w:tcPr>
            <w:tcW w:w="2674" w:type="dxa"/>
            <w:gridSpan w:val="2"/>
            <w:vMerge/>
            <w:shd w:val="clear" w:color="auto" w:fill="auto"/>
            <w:vAlign w:val="center"/>
          </w:tcPr>
          <w:p w14:paraId="7AEA9A0D" w14:textId="77777777" w:rsidR="00515CB7" w:rsidRPr="004A00CF" w:rsidRDefault="00515CB7" w:rsidP="00A86738">
            <w:pPr>
              <w:spacing w:after="0" w:line="240" w:lineRule="auto"/>
              <w:rPr>
                <w:rFonts w:ascii="Times New Roman" w:hAnsi="Times New Roman"/>
                <w:sz w:val="24"/>
                <w:szCs w:val="24"/>
              </w:rPr>
            </w:pPr>
          </w:p>
        </w:tc>
        <w:tc>
          <w:tcPr>
            <w:tcW w:w="5858" w:type="dxa"/>
            <w:gridSpan w:val="4"/>
            <w:shd w:val="clear" w:color="auto" w:fill="auto"/>
            <w:vAlign w:val="center"/>
          </w:tcPr>
          <w:p w14:paraId="1524E1DB" w14:textId="4277FDB5"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 xml:space="preserve">Понятие о себестоимости продукции, работ и услуг. Состав и структура затрат по экономическим элементам и по статьям калькуляции. </w:t>
            </w:r>
            <w:r w:rsidRPr="007E04C4">
              <w:rPr>
                <w:rFonts w:ascii="Times New Roman" w:hAnsi="Times New Roman"/>
                <w:sz w:val="24"/>
                <w:szCs w:val="24"/>
              </w:rPr>
              <w:t>Виды себестоимости продукции, работ и услуг. Факторы и пути снижения себестоимости</w:t>
            </w:r>
          </w:p>
        </w:tc>
        <w:tc>
          <w:tcPr>
            <w:tcW w:w="1713" w:type="dxa"/>
            <w:gridSpan w:val="2"/>
            <w:vMerge/>
            <w:shd w:val="clear" w:color="auto" w:fill="auto"/>
            <w:vAlign w:val="center"/>
          </w:tcPr>
          <w:p w14:paraId="42F94F39" w14:textId="77777777" w:rsidR="00515CB7" w:rsidRPr="004A00CF" w:rsidRDefault="00515CB7" w:rsidP="00A86738">
            <w:pPr>
              <w:spacing w:after="0" w:line="240" w:lineRule="auto"/>
              <w:rPr>
                <w:rFonts w:ascii="Times New Roman" w:hAnsi="Times New Roman"/>
                <w:sz w:val="24"/>
                <w:szCs w:val="24"/>
              </w:rPr>
            </w:pPr>
          </w:p>
        </w:tc>
        <w:tc>
          <w:tcPr>
            <w:tcW w:w="1691" w:type="dxa"/>
            <w:vMerge/>
            <w:shd w:val="clear" w:color="auto" w:fill="auto"/>
            <w:vAlign w:val="center"/>
          </w:tcPr>
          <w:p w14:paraId="71610E2D" w14:textId="77777777" w:rsidR="00515CB7" w:rsidRPr="004A00CF" w:rsidRDefault="00515CB7" w:rsidP="00A86738">
            <w:pPr>
              <w:spacing w:after="0" w:line="240" w:lineRule="auto"/>
              <w:rPr>
                <w:rFonts w:ascii="Times New Roman" w:hAnsi="Times New Roman"/>
                <w:sz w:val="24"/>
                <w:szCs w:val="24"/>
              </w:rPr>
            </w:pPr>
          </w:p>
        </w:tc>
        <w:tc>
          <w:tcPr>
            <w:tcW w:w="1247" w:type="dxa"/>
            <w:vMerge/>
            <w:shd w:val="clear" w:color="auto" w:fill="auto"/>
            <w:vAlign w:val="center"/>
          </w:tcPr>
          <w:p w14:paraId="3369D7B3" w14:textId="77777777" w:rsidR="00515CB7" w:rsidRPr="00A86738" w:rsidRDefault="00515CB7" w:rsidP="00A86738">
            <w:pPr>
              <w:spacing w:after="0" w:line="240" w:lineRule="auto"/>
              <w:rPr>
                <w:rFonts w:ascii="Times New Roman" w:hAnsi="Times New Roman"/>
                <w:sz w:val="20"/>
                <w:szCs w:val="20"/>
              </w:rPr>
            </w:pPr>
          </w:p>
        </w:tc>
      </w:tr>
      <w:tr w:rsidR="00515CB7" w:rsidRPr="004A00CF" w14:paraId="615D3EE5" w14:textId="77777777" w:rsidTr="00515CB7">
        <w:trPr>
          <w:trHeight w:val="587"/>
        </w:trPr>
        <w:tc>
          <w:tcPr>
            <w:tcW w:w="2674" w:type="dxa"/>
            <w:gridSpan w:val="2"/>
            <w:vMerge/>
            <w:shd w:val="clear" w:color="auto" w:fill="auto"/>
            <w:vAlign w:val="center"/>
          </w:tcPr>
          <w:p w14:paraId="439BC7DC" w14:textId="77777777" w:rsidR="00515CB7" w:rsidRPr="004A00CF" w:rsidRDefault="00515CB7" w:rsidP="00A86738">
            <w:pPr>
              <w:spacing w:after="0" w:line="240" w:lineRule="auto"/>
              <w:rPr>
                <w:rFonts w:ascii="Times New Roman" w:hAnsi="Times New Roman"/>
                <w:sz w:val="24"/>
                <w:szCs w:val="24"/>
              </w:rPr>
            </w:pPr>
          </w:p>
        </w:tc>
        <w:tc>
          <w:tcPr>
            <w:tcW w:w="5858" w:type="dxa"/>
            <w:gridSpan w:val="4"/>
            <w:shd w:val="clear" w:color="auto" w:fill="auto"/>
            <w:vAlign w:val="center"/>
          </w:tcPr>
          <w:p w14:paraId="4A4F1CC3"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Сущность и функции цены как экономической категории. Система цен и их классификация. Факторы, влияющие на уровень цен. Ценовая конкуренция</w:t>
            </w:r>
          </w:p>
        </w:tc>
        <w:tc>
          <w:tcPr>
            <w:tcW w:w="1713" w:type="dxa"/>
            <w:gridSpan w:val="2"/>
            <w:vMerge/>
            <w:shd w:val="clear" w:color="auto" w:fill="auto"/>
            <w:vAlign w:val="center"/>
          </w:tcPr>
          <w:p w14:paraId="580F3683" w14:textId="77777777" w:rsidR="00515CB7" w:rsidRPr="004A00CF" w:rsidRDefault="00515CB7" w:rsidP="00A86738">
            <w:pPr>
              <w:spacing w:after="0" w:line="240" w:lineRule="auto"/>
              <w:rPr>
                <w:rFonts w:ascii="Times New Roman" w:hAnsi="Times New Roman"/>
                <w:sz w:val="24"/>
                <w:szCs w:val="24"/>
              </w:rPr>
            </w:pPr>
          </w:p>
        </w:tc>
        <w:tc>
          <w:tcPr>
            <w:tcW w:w="1691" w:type="dxa"/>
            <w:vMerge/>
            <w:shd w:val="clear" w:color="auto" w:fill="auto"/>
            <w:vAlign w:val="center"/>
          </w:tcPr>
          <w:p w14:paraId="5AAB18FA" w14:textId="77777777" w:rsidR="00515CB7" w:rsidRPr="004A00CF" w:rsidRDefault="00515CB7" w:rsidP="00A86738">
            <w:pPr>
              <w:spacing w:after="0" w:line="240" w:lineRule="auto"/>
              <w:rPr>
                <w:rFonts w:ascii="Times New Roman" w:hAnsi="Times New Roman"/>
                <w:sz w:val="24"/>
                <w:szCs w:val="24"/>
              </w:rPr>
            </w:pPr>
          </w:p>
        </w:tc>
        <w:tc>
          <w:tcPr>
            <w:tcW w:w="1247" w:type="dxa"/>
            <w:vMerge/>
            <w:shd w:val="clear" w:color="auto" w:fill="auto"/>
            <w:vAlign w:val="center"/>
          </w:tcPr>
          <w:p w14:paraId="70EA2368" w14:textId="77777777" w:rsidR="00515CB7" w:rsidRPr="00A86738" w:rsidRDefault="00515CB7" w:rsidP="00A86738">
            <w:pPr>
              <w:spacing w:after="0" w:line="240" w:lineRule="auto"/>
              <w:rPr>
                <w:rFonts w:ascii="Times New Roman" w:hAnsi="Times New Roman"/>
                <w:sz w:val="20"/>
                <w:szCs w:val="20"/>
              </w:rPr>
            </w:pPr>
          </w:p>
        </w:tc>
      </w:tr>
      <w:tr w:rsidR="00515CB7" w:rsidRPr="004A00CF" w14:paraId="09294826" w14:textId="012E8965" w:rsidTr="00515CB7">
        <w:trPr>
          <w:trHeight w:val="587"/>
        </w:trPr>
        <w:tc>
          <w:tcPr>
            <w:tcW w:w="2722" w:type="dxa"/>
            <w:gridSpan w:val="3"/>
            <w:vMerge w:val="restart"/>
            <w:shd w:val="clear" w:color="auto" w:fill="auto"/>
            <w:vAlign w:val="center"/>
          </w:tcPr>
          <w:p w14:paraId="309172BA" w14:textId="77777777" w:rsidR="00515CB7" w:rsidRPr="004A00CF" w:rsidRDefault="00515CB7" w:rsidP="00A86738">
            <w:pPr>
              <w:spacing w:after="0" w:line="240" w:lineRule="auto"/>
              <w:rPr>
                <w:rFonts w:ascii="Times New Roman" w:hAnsi="Times New Roman"/>
                <w:sz w:val="24"/>
                <w:szCs w:val="24"/>
              </w:rPr>
            </w:pPr>
          </w:p>
        </w:tc>
        <w:tc>
          <w:tcPr>
            <w:tcW w:w="5780" w:type="dxa"/>
            <w:gridSpan w:val="2"/>
            <w:shd w:val="clear" w:color="auto" w:fill="auto"/>
            <w:vAlign w:val="center"/>
          </w:tcPr>
          <w:p w14:paraId="56EB04B0"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Прибыль организации (предприятия) – основной показатель результатов хозяйственной деятельности. Планирование прибыли и ее распределение в организации</w:t>
            </w:r>
          </w:p>
        </w:tc>
        <w:tc>
          <w:tcPr>
            <w:tcW w:w="1743" w:type="dxa"/>
            <w:gridSpan w:val="3"/>
            <w:vMerge w:val="restart"/>
            <w:shd w:val="clear" w:color="auto" w:fill="auto"/>
            <w:vAlign w:val="center"/>
          </w:tcPr>
          <w:p w14:paraId="111FB9D8" w14:textId="77777777" w:rsidR="00515CB7" w:rsidRPr="004A00CF" w:rsidRDefault="00515CB7" w:rsidP="00A86738">
            <w:pPr>
              <w:spacing w:after="0" w:line="240" w:lineRule="auto"/>
              <w:rPr>
                <w:rFonts w:ascii="Times New Roman" w:hAnsi="Times New Roman"/>
                <w:sz w:val="24"/>
                <w:szCs w:val="24"/>
              </w:rPr>
            </w:pPr>
          </w:p>
        </w:tc>
        <w:tc>
          <w:tcPr>
            <w:tcW w:w="1691" w:type="dxa"/>
            <w:vMerge/>
          </w:tcPr>
          <w:p w14:paraId="2A68550E" w14:textId="77777777" w:rsidR="00515CB7" w:rsidRPr="004A00CF" w:rsidRDefault="00515CB7" w:rsidP="00A86738">
            <w:pPr>
              <w:spacing w:after="0" w:line="240" w:lineRule="auto"/>
              <w:rPr>
                <w:rFonts w:ascii="Times New Roman" w:hAnsi="Times New Roman"/>
                <w:sz w:val="24"/>
                <w:szCs w:val="24"/>
              </w:rPr>
            </w:pPr>
          </w:p>
        </w:tc>
        <w:tc>
          <w:tcPr>
            <w:tcW w:w="1247" w:type="dxa"/>
            <w:vMerge/>
          </w:tcPr>
          <w:p w14:paraId="7159A08F" w14:textId="77777777" w:rsidR="00515CB7" w:rsidRPr="00A86738" w:rsidRDefault="00515CB7" w:rsidP="00A86738">
            <w:pPr>
              <w:spacing w:after="0" w:line="240" w:lineRule="auto"/>
              <w:rPr>
                <w:rFonts w:ascii="Times New Roman" w:hAnsi="Times New Roman"/>
                <w:sz w:val="20"/>
                <w:szCs w:val="20"/>
              </w:rPr>
            </w:pPr>
          </w:p>
        </w:tc>
      </w:tr>
      <w:tr w:rsidR="00515CB7" w:rsidRPr="004A00CF" w14:paraId="27E00E2D" w14:textId="167188FC" w:rsidTr="00515CB7">
        <w:trPr>
          <w:trHeight w:val="292"/>
        </w:trPr>
        <w:tc>
          <w:tcPr>
            <w:tcW w:w="2722" w:type="dxa"/>
            <w:gridSpan w:val="3"/>
            <w:vMerge/>
            <w:shd w:val="clear" w:color="auto" w:fill="auto"/>
            <w:vAlign w:val="center"/>
          </w:tcPr>
          <w:p w14:paraId="0FC18185" w14:textId="77777777" w:rsidR="00515CB7" w:rsidRPr="004A00CF" w:rsidRDefault="00515CB7" w:rsidP="00A86738">
            <w:pPr>
              <w:spacing w:after="0" w:line="240" w:lineRule="auto"/>
              <w:rPr>
                <w:rFonts w:ascii="Times New Roman" w:hAnsi="Times New Roman"/>
                <w:sz w:val="24"/>
                <w:szCs w:val="24"/>
              </w:rPr>
            </w:pPr>
          </w:p>
        </w:tc>
        <w:tc>
          <w:tcPr>
            <w:tcW w:w="5780" w:type="dxa"/>
            <w:gridSpan w:val="2"/>
            <w:shd w:val="clear" w:color="auto" w:fill="auto"/>
            <w:vAlign w:val="center"/>
          </w:tcPr>
          <w:p w14:paraId="0D928923"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 xml:space="preserve">Рентабельность – показатель эффективности работы организации. Показатели рентабельности. Расчет </w:t>
            </w:r>
            <w:r w:rsidRPr="004A00CF">
              <w:rPr>
                <w:rFonts w:ascii="Times New Roman" w:hAnsi="Times New Roman"/>
                <w:sz w:val="24"/>
                <w:szCs w:val="24"/>
              </w:rPr>
              <w:lastRenderedPageBreak/>
              <w:t>уровня рентабельности организации (предприятия) и продукции. Пути повышения рентабельности</w:t>
            </w:r>
          </w:p>
        </w:tc>
        <w:tc>
          <w:tcPr>
            <w:tcW w:w="1743" w:type="dxa"/>
            <w:gridSpan w:val="3"/>
            <w:vMerge/>
            <w:shd w:val="clear" w:color="auto" w:fill="auto"/>
            <w:vAlign w:val="center"/>
          </w:tcPr>
          <w:p w14:paraId="49A3B192" w14:textId="77777777" w:rsidR="00515CB7" w:rsidRPr="004A00CF" w:rsidRDefault="00515CB7" w:rsidP="00A86738">
            <w:pPr>
              <w:spacing w:after="0" w:line="240" w:lineRule="auto"/>
              <w:rPr>
                <w:rFonts w:ascii="Times New Roman" w:hAnsi="Times New Roman"/>
                <w:sz w:val="24"/>
                <w:szCs w:val="24"/>
              </w:rPr>
            </w:pPr>
          </w:p>
        </w:tc>
        <w:tc>
          <w:tcPr>
            <w:tcW w:w="1691" w:type="dxa"/>
            <w:vMerge/>
          </w:tcPr>
          <w:p w14:paraId="60A41167" w14:textId="77777777" w:rsidR="00515CB7" w:rsidRPr="004A00CF" w:rsidRDefault="00515CB7" w:rsidP="00A86738">
            <w:pPr>
              <w:spacing w:after="0" w:line="240" w:lineRule="auto"/>
              <w:rPr>
                <w:rFonts w:ascii="Times New Roman" w:hAnsi="Times New Roman"/>
                <w:sz w:val="24"/>
                <w:szCs w:val="24"/>
              </w:rPr>
            </w:pPr>
          </w:p>
        </w:tc>
        <w:tc>
          <w:tcPr>
            <w:tcW w:w="1247" w:type="dxa"/>
            <w:vMerge/>
          </w:tcPr>
          <w:p w14:paraId="1CA0F44E" w14:textId="77777777" w:rsidR="00515CB7" w:rsidRPr="00A86738" w:rsidRDefault="00515CB7" w:rsidP="00A86738">
            <w:pPr>
              <w:spacing w:after="0" w:line="240" w:lineRule="auto"/>
              <w:rPr>
                <w:rFonts w:ascii="Times New Roman" w:hAnsi="Times New Roman"/>
                <w:sz w:val="20"/>
                <w:szCs w:val="20"/>
              </w:rPr>
            </w:pPr>
          </w:p>
        </w:tc>
      </w:tr>
      <w:tr w:rsidR="00515CB7" w:rsidRPr="004A00CF" w14:paraId="02CCEF64" w14:textId="65C9161F" w:rsidTr="00515CB7">
        <w:trPr>
          <w:trHeight w:val="292"/>
        </w:trPr>
        <w:tc>
          <w:tcPr>
            <w:tcW w:w="2722" w:type="dxa"/>
            <w:gridSpan w:val="3"/>
            <w:vMerge/>
            <w:shd w:val="clear" w:color="auto" w:fill="auto"/>
            <w:vAlign w:val="center"/>
          </w:tcPr>
          <w:p w14:paraId="598C898C" w14:textId="77777777" w:rsidR="00515CB7" w:rsidRPr="004A00CF" w:rsidRDefault="00515CB7" w:rsidP="00A86738">
            <w:pPr>
              <w:spacing w:after="0" w:line="240" w:lineRule="auto"/>
              <w:rPr>
                <w:rFonts w:ascii="Times New Roman" w:hAnsi="Times New Roman"/>
                <w:sz w:val="24"/>
                <w:szCs w:val="24"/>
              </w:rPr>
            </w:pPr>
          </w:p>
        </w:tc>
        <w:tc>
          <w:tcPr>
            <w:tcW w:w="5780" w:type="dxa"/>
            <w:gridSpan w:val="2"/>
            <w:shd w:val="clear" w:color="auto" w:fill="auto"/>
            <w:vAlign w:val="center"/>
          </w:tcPr>
          <w:p w14:paraId="7F859859"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Практическое занятие 2</w:t>
            </w:r>
          </w:p>
        </w:tc>
        <w:tc>
          <w:tcPr>
            <w:tcW w:w="1743" w:type="dxa"/>
            <w:gridSpan w:val="3"/>
            <w:vMerge w:val="restart"/>
            <w:shd w:val="clear" w:color="auto" w:fill="auto"/>
            <w:vAlign w:val="center"/>
          </w:tcPr>
          <w:p w14:paraId="43327C07"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691" w:type="dxa"/>
            <w:vMerge/>
          </w:tcPr>
          <w:p w14:paraId="5BA7E493" w14:textId="77777777" w:rsidR="00515CB7" w:rsidRPr="004A00CF" w:rsidRDefault="00515CB7" w:rsidP="00A86738">
            <w:pPr>
              <w:spacing w:after="0" w:line="240" w:lineRule="auto"/>
              <w:rPr>
                <w:rFonts w:ascii="Times New Roman" w:hAnsi="Times New Roman"/>
                <w:sz w:val="24"/>
                <w:szCs w:val="24"/>
              </w:rPr>
            </w:pPr>
          </w:p>
        </w:tc>
        <w:tc>
          <w:tcPr>
            <w:tcW w:w="1247" w:type="dxa"/>
            <w:vMerge/>
          </w:tcPr>
          <w:p w14:paraId="6E628F88" w14:textId="77777777" w:rsidR="00515CB7" w:rsidRPr="00A86738" w:rsidRDefault="00515CB7" w:rsidP="00A86738">
            <w:pPr>
              <w:spacing w:after="0" w:line="240" w:lineRule="auto"/>
              <w:rPr>
                <w:rFonts w:ascii="Times New Roman" w:hAnsi="Times New Roman"/>
                <w:sz w:val="20"/>
                <w:szCs w:val="20"/>
              </w:rPr>
            </w:pPr>
          </w:p>
        </w:tc>
      </w:tr>
      <w:tr w:rsidR="00515CB7" w:rsidRPr="004A00CF" w14:paraId="3B328A27" w14:textId="5629404D" w:rsidTr="00515CB7">
        <w:trPr>
          <w:trHeight w:val="587"/>
        </w:trPr>
        <w:tc>
          <w:tcPr>
            <w:tcW w:w="2722" w:type="dxa"/>
            <w:gridSpan w:val="3"/>
            <w:vMerge/>
            <w:shd w:val="clear" w:color="auto" w:fill="auto"/>
            <w:vAlign w:val="center"/>
          </w:tcPr>
          <w:p w14:paraId="0B087073" w14:textId="77777777" w:rsidR="00515CB7" w:rsidRPr="004A00CF" w:rsidRDefault="00515CB7" w:rsidP="00A86738">
            <w:pPr>
              <w:spacing w:after="0" w:line="240" w:lineRule="auto"/>
              <w:rPr>
                <w:rFonts w:ascii="Times New Roman" w:hAnsi="Times New Roman"/>
                <w:sz w:val="24"/>
                <w:szCs w:val="24"/>
              </w:rPr>
            </w:pPr>
          </w:p>
        </w:tc>
        <w:tc>
          <w:tcPr>
            <w:tcW w:w="5780" w:type="dxa"/>
            <w:gridSpan w:val="2"/>
            <w:shd w:val="clear" w:color="auto" w:fill="auto"/>
            <w:vAlign w:val="center"/>
          </w:tcPr>
          <w:p w14:paraId="5DCEAA32"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1. Составление калькуляции изделия, сметы затрат</w:t>
            </w:r>
          </w:p>
          <w:p w14:paraId="5C641665"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2. Определение цены и стоимости товара</w:t>
            </w:r>
          </w:p>
          <w:p w14:paraId="06BC143C"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3. Расчёт прибыли и рентабельности отдельных видов товаров</w:t>
            </w:r>
          </w:p>
        </w:tc>
        <w:tc>
          <w:tcPr>
            <w:tcW w:w="1743" w:type="dxa"/>
            <w:gridSpan w:val="3"/>
            <w:vMerge/>
            <w:shd w:val="clear" w:color="auto" w:fill="auto"/>
            <w:vAlign w:val="center"/>
          </w:tcPr>
          <w:p w14:paraId="7860F8B7" w14:textId="77777777" w:rsidR="00515CB7" w:rsidRPr="004A00CF" w:rsidRDefault="00515CB7" w:rsidP="00A86738">
            <w:pPr>
              <w:spacing w:after="0" w:line="240" w:lineRule="auto"/>
              <w:rPr>
                <w:rFonts w:ascii="Times New Roman" w:hAnsi="Times New Roman"/>
                <w:sz w:val="24"/>
                <w:szCs w:val="24"/>
              </w:rPr>
            </w:pPr>
          </w:p>
        </w:tc>
        <w:tc>
          <w:tcPr>
            <w:tcW w:w="1691" w:type="dxa"/>
            <w:vMerge/>
          </w:tcPr>
          <w:p w14:paraId="29A724B3" w14:textId="77777777" w:rsidR="00515CB7" w:rsidRPr="004A00CF" w:rsidRDefault="00515CB7" w:rsidP="00A86738">
            <w:pPr>
              <w:spacing w:after="0" w:line="240" w:lineRule="auto"/>
              <w:rPr>
                <w:rFonts w:ascii="Times New Roman" w:hAnsi="Times New Roman"/>
                <w:sz w:val="24"/>
                <w:szCs w:val="24"/>
              </w:rPr>
            </w:pPr>
          </w:p>
        </w:tc>
        <w:tc>
          <w:tcPr>
            <w:tcW w:w="1247" w:type="dxa"/>
            <w:vMerge/>
          </w:tcPr>
          <w:p w14:paraId="0794B965" w14:textId="77777777" w:rsidR="00515CB7" w:rsidRPr="00A86738" w:rsidRDefault="00515CB7" w:rsidP="00A86738">
            <w:pPr>
              <w:spacing w:after="0" w:line="240" w:lineRule="auto"/>
              <w:rPr>
                <w:rFonts w:ascii="Times New Roman" w:hAnsi="Times New Roman"/>
                <w:sz w:val="20"/>
                <w:szCs w:val="20"/>
              </w:rPr>
            </w:pPr>
          </w:p>
        </w:tc>
      </w:tr>
      <w:tr w:rsidR="00515CB7" w:rsidRPr="004A00CF" w14:paraId="69AF425F" w14:textId="6F990EFC" w:rsidTr="00515CB7">
        <w:trPr>
          <w:trHeight w:val="587"/>
        </w:trPr>
        <w:tc>
          <w:tcPr>
            <w:tcW w:w="2722" w:type="dxa"/>
            <w:gridSpan w:val="3"/>
            <w:vMerge/>
            <w:shd w:val="clear" w:color="auto" w:fill="auto"/>
            <w:vAlign w:val="center"/>
          </w:tcPr>
          <w:p w14:paraId="1CEAD5CF" w14:textId="77777777" w:rsidR="00515CB7" w:rsidRPr="004A00CF" w:rsidRDefault="00515CB7" w:rsidP="00A86738">
            <w:pPr>
              <w:spacing w:after="0" w:line="240" w:lineRule="auto"/>
              <w:rPr>
                <w:rFonts w:ascii="Times New Roman" w:hAnsi="Times New Roman"/>
                <w:sz w:val="24"/>
                <w:szCs w:val="24"/>
              </w:rPr>
            </w:pPr>
          </w:p>
        </w:tc>
        <w:tc>
          <w:tcPr>
            <w:tcW w:w="5780" w:type="dxa"/>
            <w:gridSpan w:val="2"/>
            <w:shd w:val="clear" w:color="auto" w:fill="auto"/>
            <w:vAlign w:val="center"/>
          </w:tcPr>
          <w:p w14:paraId="78191F4B"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Самостоятельная работа обучающихся</w:t>
            </w:r>
          </w:p>
          <w:p w14:paraId="76D269D1"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 поиск информации по темам: «Факторы и пути снижения себестоимости», «Пути повышения рентабельности», подготовка доклада,</w:t>
            </w:r>
          </w:p>
          <w:p w14:paraId="01327496"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 оформление практических работ, отчетов и подготовка к их защите</w:t>
            </w:r>
          </w:p>
        </w:tc>
        <w:tc>
          <w:tcPr>
            <w:tcW w:w="1743" w:type="dxa"/>
            <w:gridSpan w:val="3"/>
            <w:shd w:val="clear" w:color="auto" w:fill="auto"/>
            <w:vAlign w:val="center"/>
          </w:tcPr>
          <w:p w14:paraId="07AF4323" w14:textId="77777777" w:rsidR="00515CB7" w:rsidRPr="004A00CF" w:rsidRDefault="00515CB7" w:rsidP="00A86738">
            <w:pPr>
              <w:spacing w:after="0" w:line="240" w:lineRule="auto"/>
              <w:rPr>
                <w:rFonts w:ascii="Times New Roman" w:hAnsi="Times New Roman"/>
                <w:sz w:val="24"/>
                <w:szCs w:val="24"/>
              </w:rPr>
            </w:pPr>
            <w:r w:rsidRPr="004A00CF">
              <w:rPr>
                <w:rFonts w:ascii="Times New Roman" w:hAnsi="Times New Roman"/>
                <w:sz w:val="24"/>
                <w:szCs w:val="24"/>
              </w:rPr>
              <w:t>4</w:t>
            </w:r>
          </w:p>
        </w:tc>
        <w:tc>
          <w:tcPr>
            <w:tcW w:w="1691" w:type="dxa"/>
            <w:vMerge/>
          </w:tcPr>
          <w:p w14:paraId="4D710A0D" w14:textId="77777777" w:rsidR="00515CB7" w:rsidRPr="004A00CF" w:rsidRDefault="00515CB7" w:rsidP="00A86738">
            <w:pPr>
              <w:spacing w:after="0" w:line="240" w:lineRule="auto"/>
              <w:rPr>
                <w:rFonts w:ascii="Times New Roman" w:hAnsi="Times New Roman"/>
                <w:sz w:val="24"/>
                <w:szCs w:val="24"/>
              </w:rPr>
            </w:pPr>
          </w:p>
        </w:tc>
        <w:tc>
          <w:tcPr>
            <w:tcW w:w="1247" w:type="dxa"/>
            <w:vMerge/>
          </w:tcPr>
          <w:p w14:paraId="5DE0DBB2" w14:textId="77777777" w:rsidR="00515CB7" w:rsidRPr="00A86738" w:rsidRDefault="00515CB7" w:rsidP="00A86738">
            <w:pPr>
              <w:spacing w:after="0" w:line="240" w:lineRule="auto"/>
              <w:rPr>
                <w:rFonts w:ascii="Times New Roman" w:hAnsi="Times New Roman"/>
                <w:sz w:val="20"/>
                <w:szCs w:val="20"/>
              </w:rPr>
            </w:pPr>
          </w:p>
        </w:tc>
      </w:tr>
      <w:tr w:rsidR="004F252F" w:rsidRPr="004A00CF" w14:paraId="6A445D41" w14:textId="16592923" w:rsidTr="00053E53">
        <w:trPr>
          <w:trHeight w:val="587"/>
        </w:trPr>
        <w:tc>
          <w:tcPr>
            <w:tcW w:w="8502" w:type="dxa"/>
            <w:gridSpan w:val="5"/>
            <w:shd w:val="clear" w:color="auto" w:fill="auto"/>
            <w:vAlign w:val="center"/>
          </w:tcPr>
          <w:p w14:paraId="039225BF" w14:textId="77777777" w:rsidR="004F252F" w:rsidRPr="004A00CF" w:rsidRDefault="004F252F" w:rsidP="00A86738">
            <w:pPr>
              <w:spacing w:after="0" w:line="240" w:lineRule="auto"/>
              <w:rPr>
                <w:rFonts w:ascii="Times New Roman" w:hAnsi="Times New Roman"/>
                <w:sz w:val="24"/>
                <w:szCs w:val="24"/>
              </w:rPr>
            </w:pPr>
            <w:r w:rsidRPr="004A00CF">
              <w:rPr>
                <w:rFonts w:ascii="Times New Roman" w:hAnsi="Times New Roman"/>
                <w:sz w:val="24"/>
                <w:szCs w:val="24"/>
              </w:rPr>
              <w:t>Раздел 5. Планирование деятельности организации (предприятия)</w:t>
            </w:r>
          </w:p>
        </w:tc>
        <w:tc>
          <w:tcPr>
            <w:tcW w:w="1743" w:type="dxa"/>
            <w:gridSpan w:val="3"/>
            <w:shd w:val="clear" w:color="auto" w:fill="auto"/>
            <w:vAlign w:val="center"/>
          </w:tcPr>
          <w:p w14:paraId="18BEC97C" w14:textId="77777777" w:rsidR="004F252F" w:rsidRPr="004A00CF" w:rsidRDefault="004F252F" w:rsidP="00A86738">
            <w:pPr>
              <w:spacing w:after="0" w:line="240" w:lineRule="auto"/>
              <w:rPr>
                <w:rFonts w:ascii="Times New Roman" w:hAnsi="Times New Roman"/>
                <w:sz w:val="24"/>
                <w:szCs w:val="24"/>
              </w:rPr>
            </w:pPr>
            <w:r w:rsidRPr="004A00CF">
              <w:rPr>
                <w:rFonts w:ascii="Times New Roman" w:hAnsi="Times New Roman"/>
                <w:sz w:val="24"/>
                <w:szCs w:val="24"/>
              </w:rPr>
              <w:t>26</w:t>
            </w:r>
          </w:p>
        </w:tc>
        <w:tc>
          <w:tcPr>
            <w:tcW w:w="1691" w:type="dxa"/>
            <w:vMerge w:val="restart"/>
            <w:shd w:val="clear" w:color="auto" w:fill="auto"/>
            <w:vAlign w:val="center"/>
          </w:tcPr>
          <w:p w14:paraId="48CD163C" w14:textId="77777777" w:rsidR="004F252F" w:rsidRPr="004A00CF" w:rsidRDefault="004F252F" w:rsidP="00A86738">
            <w:pPr>
              <w:spacing w:after="0" w:line="240" w:lineRule="auto"/>
              <w:rPr>
                <w:rFonts w:ascii="Times New Roman" w:hAnsi="Times New Roman"/>
                <w:sz w:val="24"/>
                <w:szCs w:val="24"/>
              </w:rPr>
            </w:pPr>
            <w:r w:rsidRPr="004A00CF">
              <w:rPr>
                <w:rFonts w:ascii="Times New Roman" w:hAnsi="Times New Roman"/>
                <w:sz w:val="24"/>
                <w:szCs w:val="24"/>
              </w:rPr>
              <w:t>ОК 1</w:t>
            </w:r>
            <w:r>
              <w:rPr>
                <w:rFonts w:ascii="Times New Roman" w:hAnsi="Times New Roman"/>
                <w:sz w:val="24"/>
                <w:szCs w:val="24"/>
              </w:rPr>
              <w:t>, ОК 2, ОК 4-</w:t>
            </w:r>
            <w:r w:rsidRPr="004A00CF">
              <w:rPr>
                <w:rFonts w:ascii="Times New Roman" w:hAnsi="Times New Roman"/>
                <w:sz w:val="24"/>
                <w:szCs w:val="24"/>
              </w:rPr>
              <w:t>ОК 9</w:t>
            </w:r>
          </w:p>
          <w:p w14:paraId="59AE1ED4" w14:textId="7EDAC72C" w:rsidR="004F252F" w:rsidRPr="004A00CF" w:rsidRDefault="004F252F" w:rsidP="00A86738">
            <w:pPr>
              <w:spacing w:after="0" w:line="240" w:lineRule="auto"/>
              <w:rPr>
                <w:rFonts w:ascii="Times New Roman" w:hAnsi="Times New Roman"/>
                <w:sz w:val="24"/>
                <w:szCs w:val="24"/>
              </w:rPr>
            </w:pPr>
            <w:r>
              <w:rPr>
                <w:rFonts w:ascii="Times New Roman" w:hAnsi="Times New Roman"/>
                <w:sz w:val="24"/>
                <w:szCs w:val="24"/>
              </w:rPr>
              <w:t>ПК 1.7, ПК 5.4</w:t>
            </w:r>
          </w:p>
        </w:tc>
        <w:tc>
          <w:tcPr>
            <w:tcW w:w="1247" w:type="dxa"/>
            <w:vMerge w:val="restart"/>
            <w:shd w:val="clear" w:color="auto" w:fill="auto"/>
            <w:vAlign w:val="center"/>
          </w:tcPr>
          <w:p w14:paraId="2A17D8D9"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01.01</w:t>
            </w:r>
          </w:p>
          <w:p w14:paraId="6FE6CC07"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042E2886"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04.01</w:t>
            </w:r>
          </w:p>
          <w:p w14:paraId="79D55971"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05.01</w:t>
            </w:r>
          </w:p>
          <w:p w14:paraId="08D5502C"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06.01</w:t>
            </w:r>
          </w:p>
          <w:p w14:paraId="7A714EDE"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07.01</w:t>
            </w:r>
          </w:p>
          <w:p w14:paraId="67EBA544"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07.02</w:t>
            </w:r>
          </w:p>
          <w:p w14:paraId="562FFD0A"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08.01</w:t>
            </w:r>
          </w:p>
          <w:p w14:paraId="0A0B5296"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09.01</w:t>
            </w:r>
          </w:p>
          <w:p w14:paraId="6F6BF1D2"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02.01</w:t>
            </w:r>
          </w:p>
          <w:p w14:paraId="1B29015F"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05.01</w:t>
            </w:r>
          </w:p>
          <w:p w14:paraId="0F266B90"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06.01</w:t>
            </w:r>
          </w:p>
          <w:p w14:paraId="4FF922D1" w14:textId="77777777" w:rsidR="004F252F" w:rsidRPr="00A86738" w:rsidRDefault="004F252F" w:rsidP="00A86738">
            <w:pPr>
              <w:spacing w:after="0" w:line="240" w:lineRule="auto"/>
              <w:rPr>
                <w:rFonts w:ascii="Times New Roman" w:hAnsi="Times New Roman"/>
                <w:bCs/>
                <w:iCs/>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07.01</w:t>
            </w:r>
          </w:p>
          <w:p w14:paraId="23B98BE9" w14:textId="77777777" w:rsidR="004F252F" w:rsidRPr="00A86738" w:rsidRDefault="004F252F" w:rsidP="00A86738">
            <w:pPr>
              <w:spacing w:after="0" w:line="240" w:lineRule="auto"/>
              <w:rPr>
                <w:rFonts w:ascii="Times New Roman" w:hAnsi="Times New Roman"/>
                <w:sz w:val="20"/>
                <w:szCs w:val="20"/>
              </w:rPr>
            </w:pPr>
            <w:r w:rsidRPr="00A86738">
              <w:rPr>
                <w:rFonts w:ascii="Times New Roman" w:hAnsi="Times New Roman"/>
                <w:sz w:val="20"/>
                <w:szCs w:val="20"/>
              </w:rPr>
              <w:t>У 1.7.01</w:t>
            </w:r>
          </w:p>
          <w:p w14:paraId="20393746" w14:textId="77777777" w:rsidR="004F252F" w:rsidRPr="00A86738" w:rsidRDefault="004F252F" w:rsidP="00A86738">
            <w:pPr>
              <w:spacing w:after="0" w:line="240" w:lineRule="auto"/>
              <w:rPr>
                <w:rFonts w:ascii="Times New Roman" w:hAnsi="Times New Roman"/>
                <w:sz w:val="20"/>
                <w:szCs w:val="20"/>
              </w:rPr>
            </w:pPr>
            <w:r w:rsidRPr="00A86738">
              <w:rPr>
                <w:rFonts w:ascii="Times New Roman" w:hAnsi="Times New Roman"/>
                <w:sz w:val="20"/>
                <w:szCs w:val="20"/>
              </w:rPr>
              <w:t>З 1.7.01</w:t>
            </w:r>
          </w:p>
          <w:p w14:paraId="4E0A32CC" w14:textId="77777777" w:rsidR="004F252F" w:rsidRPr="00A86738" w:rsidRDefault="004F252F" w:rsidP="00A86738">
            <w:pPr>
              <w:spacing w:after="0" w:line="240" w:lineRule="auto"/>
              <w:rPr>
                <w:rFonts w:ascii="Times New Roman" w:hAnsi="Times New Roman"/>
                <w:sz w:val="20"/>
                <w:szCs w:val="20"/>
              </w:rPr>
            </w:pPr>
            <w:r w:rsidRPr="00A86738">
              <w:rPr>
                <w:rFonts w:ascii="Times New Roman" w:hAnsi="Times New Roman"/>
                <w:sz w:val="20"/>
                <w:szCs w:val="20"/>
              </w:rPr>
              <w:t>У 5.4.01</w:t>
            </w:r>
          </w:p>
          <w:p w14:paraId="6CBC2DEC" w14:textId="77777777" w:rsidR="004F252F" w:rsidRPr="00A86738" w:rsidRDefault="004F252F" w:rsidP="00A86738">
            <w:pPr>
              <w:spacing w:after="0" w:line="240" w:lineRule="auto"/>
              <w:rPr>
                <w:rFonts w:ascii="Times New Roman" w:hAnsi="Times New Roman"/>
                <w:sz w:val="20"/>
                <w:szCs w:val="20"/>
              </w:rPr>
            </w:pPr>
            <w:r w:rsidRPr="00A86738">
              <w:rPr>
                <w:rFonts w:ascii="Times New Roman" w:hAnsi="Times New Roman"/>
                <w:sz w:val="20"/>
                <w:szCs w:val="20"/>
              </w:rPr>
              <w:t>З 5.4.01</w:t>
            </w:r>
          </w:p>
          <w:p w14:paraId="758BE5A6" w14:textId="6011DF49" w:rsidR="00A86738"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У2                              У3                    З1                     З3                                    З4                                           З9</w:t>
            </w:r>
          </w:p>
        </w:tc>
      </w:tr>
      <w:tr w:rsidR="004A00CF" w:rsidRPr="004A00CF" w14:paraId="50F92E96" w14:textId="12F60B84" w:rsidTr="00515CB7">
        <w:trPr>
          <w:trHeight w:val="639"/>
        </w:trPr>
        <w:tc>
          <w:tcPr>
            <w:tcW w:w="2722" w:type="dxa"/>
            <w:gridSpan w:val="3"/>
            <w:vMerge w:val="restart"/>
            <w:shd w:val="clear" w:color="auto" w:fill="auto"/>
          </w:tcPr>
          <w:p w14:paraId="5BBA8431"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Тема 5.1 Бизнес - планирование, финансы организации (предприятия)</w:t>
            </w:r>
          </w:p>
        </w:tc>
        <w:tc>
          <w:tcPr>
            <w:tcW w:w="5780" w:type="dxa"/>
            <w:gridSpan w:val="2"/>
            <w:shd w:val="clear" w:color="auto" w:fill="auto"/>
            <w:vAlign w:val="center"/>
          </w:tcPr>
          <w:p w14:paraId="1D6E3620"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Содержание учебного материала</w:t>
            </w:r>
          </w:p>
        </w:tc>
        <w:tc>
          <w:tcPr>
            <w:tcW w:w="1743" w:type="dxa"/>
            <w:gridSpan w:val="3"/>
            <w:vMerge w:val="restart"/>
            <w:shd w:val="clear" w:color="auto" w:fill="auto"/>
            <w:vAlign w:val="center"/>
          </w:tcPr>
          <w:p w14:paraId="281F39CD"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6</w:t>
            </w:r>
          </w:p>
        </w:tc>
        <w:tc>
          <w:tcPr>
            <w:tcW w:w="1691" w:type="dxa"/>
            <w:vMerge/>
          </w:tcPr>
          <w:p w14:paraId="73B7FFF3" w14:textId="77777777" w:rsidR="004A00CF" w:rsidRPr="004A00CF" w:rsidRDefault="004A00CF" w:rsidP="00A86738">
            <w:pPr>
              <w:spacing w:after="0" w:line="240" w:lineRule="auto"/>
              <w:rPr>
                <w:rFonts w:ascii="Times New Roman" w:hAnsi="Times New Roman"/>
                <w:sz w:val="24"/>
                <w:szCs w:val="24"/>
              </w:rPr>
            </w:pPr>
          </w:p>
        </w:tc>
        <w:tc>
          <w:tcPr>
            <w:tcW w:w="1247" w:type="dxa"/>
            <w:vMerge/>
          </w:tcPr>
          <w:p w14:paraId="04248453" w14:textId="77777777" w:rsidR="004A00CF" w:rsidRPr="00A86738" w:rsidRDefault="004A00CF" w:rsidP="00A86738">
            <w:pPr>
              <w:spacing w:after="0" w:line="240" w:lineRule="auto"/>
              <w:rPr>
                <w:rFonts w:ascii="Times New Roman" w:hAnsi="Times New Roman"/>
                <w:sz w:val="20"/>
                <w:szCs w:val="20"/>
              </w:rPr>
            </w:pPr>
          </w:p>
        </w:tc>
      </w:tr>
      <w:tr w:rsidR="004A00CF" w:rsidRPr="004A00CF" w14:paraId="0E332E40" w14:textId="07F50E91" w:rsidTr="00515CB7">
        <w:trPr>
          <w:trHeight w:val="587"/>
        </w:trPr>
        <w:tc>
          <w:tcPr>
            <w:tcW w:w="2722" w:type="dxa"/>
            <w:gridSpan w:val="3"/>
            <w:vMerge/>
            <w:shd w:val="clear" w:color="auto" w:fill="auto"/>
            <w:vAlign w:val="center"/>
          </w:tcPr>
          <w:p w14:paraId="027D046A" w14:textId="77777777" w:rsidR="004A00CF" w:rsidRPr="004A00CF" w:rsidRDefault="004A00CF" w:rsidP="00A86738">
            <w:pPr>
              <w:spacing w:after="0" w:line="240" w:lineRule="auto"/>
              <w:rPr>
                <w:rFonts w:ascii="Times New Roman" w:hAnsi="Times New Roman"/>
                <w:sz w:val="24"/>
                <w:szCs w:val="24"/>
              </w:rPr>
            </w:pPr>
          </w:p>
        </w:tc>
        <w:tc>
          <w:tcPr>
            <w:tcW w:w="5780" w:type="dxa"/>
            <w:gridSpan w:val="2"/>
            <w:shd w:val="clear" w:color="auto" w:fill="auto"/>
            <w:vAlign w:val="center"/>
          </w:tcPr>
          <w:p w14:paraId="111F1AC5"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Составные элементы, этапы и виды внутрифирменного планирования. Основные принципы и элементы планирования. Бизнес-план как одна из основных форм внутрифирменного планирования. Структура бизнес- плана</w:t>
            </w:r>
          </w:p>
        </w:tc>
        <w:tc>
          <w:tcPr>
            <w:tcW w:w="1743" w:type="dxa"/>
            <w:gridSpan w:val="3"/>
            <w:vMerge/>
            <w:shd w:val="clear" w:color="auto" w:fill="auto"/>
            <w:vAlign w:val="center"/>
          </w:tcPr>
          <w:p w14:paraId="7152BD40" w14:textId="77777777" w:rsidR="004A00CF" w:rsidRPr="004A00CF" w:rsidRDefault="004A00CF" w:rsidP="00A86738">
            <w:pPr>
              <w:spacing w:after="0" w:line="240" w:lineRule="auto"/>
              <w:rPr>
                <w:rFonts w:ascii="Times New Roman" w:hAnsi="Times New Roman"/>
                <w:sz w:val="24"/>
                <w:szCs w:val="24"/>
              </w:rPr>
            </w:pPr>
          </w:p>
        </w:tc>
        <w:tc>
          <w:tcPr>
            <w:tcW w:w="1691" w:type="dxa"/>
            <w:vMerge/>
          </w:tcPr>
          <w:p w14:paraId="43895073" w14:textId="77777777" w:rsidR="004A00CF" w:rsidRPr="004A00CF" w:rsidRDefault="004A00CF" w:rsidP="00A86738">
            <w:pPr>
              <w:spacing w:after="0" w:line="240" w:lineRule="auto"/>
              <w:rPr>
                <w:rFonts w:ascii="Times New Roman" w:hAnsi="Times New Roman"/>
                <w:sz w:val="24"/>
                <w:szCs w:val="24"/>
              </w:rPr>
            </w:pPr>
          </w:p>
        </w:tc>
        <w:tc>
          <w:tcPr>
            <w:tcW w:w="1247" w:type="dxa"/>
            <w:vMerge/>
          </w:tcPr>
          <w:p w14:paraId="5F3C7CCF" w14:textId="77777777" w:rsidR="004A00CF" w:rsidRPr="00A86738" w:rsidRDefault="004A00CF" w:rsidP="00A86738">
            <w:pPr>
              <w:spacing w:after="0" w:line="240" w:lineRule="auto"/>
              <w:rPr>
                <w:rFonts w:ascii="Times New Roman" w:hAnsi="Times New Roman"/>
                <w:sz w:val="20"/>
                <w:szCs w:val="20"/>
              </w:rPr>
            </w:pPr>
          </w:p>
        </w:tc>
      </w:tr>
      <w:tr w:rsidR="004A00CF" w:rsidRPr="004A00CF" w14:paraId="34EE2ABD" w14:textId="2E8CEA84" w:rsidTr="00515CB7">
        <w:trPr>
          <w:trHeight w:val="587"/>
        </w:trPr>
        <w:tc>
          <w:tcPr>
            <w:tcW w:w="2722" w:type="dxa"/>
            <w:gridSpan w:val="3"/>
            <w:vMerge/>
            <w:shd w:val="clear" w:color="auto" w:fill="auto"/>
            <w:vAlign w:val="center"/>
          </w:tcPr>
          <w:p w14:paraId="5C81F33D" w14:textId="77777777" w:rsidR="004A00CF" w:rsidRPr="004A00CF" w:rsidRDefault="004A00CF" w:rsidP="00A86738">
            <w:pPr>
              <w:spacing w:after="0" w:line="240" w:lineRule="auto"/>
              <w:rPr>
                <w:rFonts w:ascii="Times New Roman" w:hAnsi="Times New Roman"/>
                <w:sz w:val="24"/>
                <w:szCs w:val="24"/>
              </w:rPr>
            </w:pPr>
          </w:p>
        </w:tc>
        <w:tc>
          <w:tcPr>
            <w:tcW w:w="5780" w:type="dxa"/>
            <w:gridSpan w:val="2"/>
            <w:shd w:val="clear" w:color="auto" w:fill="auto"/>
            <w:vAlign w:val="center"/>
          </w:tcPr>
          <w:p w14:paraId="005D4886"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Финансы организации (предприятия), отношения с государством. Источники финансовых ресурсов организации. Соотношение собственных и заёмных средств</w:t>
            </w:r>
          </w:p>
        </w:tc>
        <w:tc>
          <w:tcPr>
            <w:tcW w:w="1743" w:type="dxa"/>
            <w:gridSpan w:val="3"/>
            <w:vMerge/>
            <w:shd w:val="clear" w:color="auto" w:fill="auto"/>
            <w:vAlign w:val="center"/>
          </w:tcPr>
          <w:p w14:paraId="15B3FC99" w14:textId="77777777" w:rsidR="004A00CF" w:rsidRPr="004A00CF" w:rsidRDefault="004A00CF" w:rsidP="00A86738">
            <w:pPr>
              <w:spacing w:after="0" w:line="240" w:lineRule="auto"/>
              <w:rPr>
                <w:rFonts w:ascii="Times New Roman" w:hAnsi="Times New Roman"/>
                <w:sz w:val="24"/>
                <w:szCs w:val="24"/>
              </w:rPr>
            </w:pPr>
          </w:p>
        </w:tc>
        <w:tc>
          <w:tcPr>
            <w:tcW w:w="1691" w:type="dxa"/>
            <w:vMerge/>
          </w:tcPr>
          <w:p w14:paraId="04BF1CAD" w14:textId="77777777" w:rsidR="004A00CF" w:rsidRPr="004A00CF" w:rsidRDefault="004A00CF" w:rsidP="00A86738">
            <w:pPr>
              <w:spacing w:after="0" w:line="240" w:lineRule="auto"/>
              <w:rPr>
                <w:rFonts w:ascii="Times New Roman" w:hAnsi="Times New Roman"/>
                <w:sz w:val="24"/>
                <w:szCs w:val="24"/>
              </w:rPr>
            </w:pPr>
          </w:p>
        </w:tc>
        <w:tc>
          <w:tcPr>
            <w:tcW w:w="1247" w:type="dxa"/>
            <w:vMerge/>
          </w:tcPr>
          <w:p w14:paraId="6F0D9135" w14:textId="77777777" w:rsidR="004A00CF" w:rsidRPr="00A86738" w:rsidRDefault="004A00CF" w:rsidP="00A86738">
            <w:pPr>
              <w:spacing w:after="0" w:line="240" w:lineRule="auto"/>
              <w:rPr>
                <w:rFonts w:ascii="Times New Roman" w:hAnsi="Times New Roman"/>
                <w:sz w:val="20"/>
                <w:szCs w:val="20"/>
              </w:rPr>
            </w:pPr>
          </w:p>
        </w:tc>
      </w:tr>
      <w:tr w:rsidR="004A00CF" w:rsidRPr="004A00CF" w14:paraId="62C8B9DB" w14:textId="7688947D" w:rsidTr="00515CB7">
        <w:trPr>
          <w:trHeight w:val="587"/>
        </w:trPr>
        <w:tc>
          <w:tcPr>
            <w:tcW w:w="2722" w:type="dxa"/>
            <w:gridSpan w:val="3"/>
            <w:vMerge/>
            <w:shd w:val="clear" w:color="auto" w:fill="auto"/>
            <w:vAlign w:val="center"/>
          </w:tcPr>
          <w:p w14:paraId="2FEA5C80" w14:textId="77777777" w:rsidR="004A00CF" w:rsidRPr="004A00CF" w:rsidRDefault="004A00CF" w:rsidP="00A86738">
            <w:pPr>
              <w:spacing w:after="0" w:line="240" w:lineRule="auto"/>
              <w:rPr>
                <w:rFonts w:ascii="Times New Roman" w:hAnsi="Times New Roman"/>
                <w:sz w:val="24"/>
                <w:szCs w:val="24"/>
              </w:rPr>
            </w:pPr>
          </w:p>
        </w:tc>
        <w:tc>
          <w:tcPr>
            <w:tcW w:w="5780" w:type="dxa"/>
            <w:gridSpan w:val="2"/>
            <w:shd w:val="clear" w:color="auto" w:fill="auto"/>
            <w:vAlign w:val="center"/>
          </w:tcPr>
          <w:p w14:paraId="4CEB5D43"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Денежные фонды организации (предприятия). Кредит и кредитная система, банки и их роль в рыночной экономике</w:t>
            </w:r>
          </w:p>
        </w:tc>
        <w:tc>
          <w:tcPr>
            <w:tcW w:w="1743" w:type="dxa"/>
            <w:gridSpan w:val="3"/>
            <w:vMerge/>
            <w:shd w:val="clear" w:color="auto" w:fill="auto"/>
            <w:vAlign w:val="center"/>
          </w:tcPr>
          <w:p w14:paraId="7C65A71B" w14:textId="77777777" w:rsidR="004A00CF" w:rsidRPr="004A00CF" w:rsidRDefault="004A00CF" w:rsidP="00A86738">
            <w:pPr>
              <w:spacing w:after="0" w:line="240" w:lineRule="auto"/>
              <w:rPr>
                <w:rFonts w:ascii="Times New Roman" w:hAnsi="Times New Roman"/>
                <w:sz w:val="24"/>
                <w:szCs w:val="24"/>
              </w:rPr>
            </w:pPr>
          </w:p>
        </w:tc>
        <w:tc>
          <w:tcPr>
            <w:tcW w:w="1691" w:type="dxa"/>
            <w:vMerge/>
          </w:tcPr>
          <w:p w14:paraId="68E26619" w14:textId="77777777" w:rsidR="004A00CF" w:rsidRPr="004A00CF" w:rsidRDefault="004A00CF" w:rsidP="00A86738">
            <w:pPr>
              <w:spacing w:after="0" w:line="240" w:lineRule="auto"/>
              <w:rPr>
                <w:rFonts w:ascii="Times New Roman" w:hAnsi="Times New Roman"/>
                <w:sz w:val="24"/>
                <w:szCs w:val="24"/>
              </w:rPr>
            </w:pPr>
          </w:p>
        </w:tc>
        <w:tc>
          <w:tcPr>
            <w:tcW w:w="1247" w:type="dxa"/>
            <w:vMerge/>
          </w:tcPr>
          <w:p w14:paraId="70B57186" w14:textId="77777777" w:rsidR="004A00CF" w:rsidRPr="00A86738" w:rsidRDefault="004A00CF" w:rsidP="00A86738">
            <w:pPr>
              <w:spacing w:after="0" w:line="240" w:lineRule="auto"/>
              <w:rPr>
                <w:rFonts w:ascii="Times New Roman" w:hAnsi="Times New Roman"/>
                <w:sz w:val="20"/>
                <w:szCs w:val="20"/>
              </w:rPr>
            </w:pPr>
          </w:p>
        </w:tc>
      </w:tr>
      <w:tr w:rsidR="004A00CF" w:rsidRPr="004A00CF" w14:paraId="30E0355F" w14:textId="7BD11418" w:rsidTr="00515CB7">
        <w:trPr>
          <w:trHeight w:val="232"/>
        </w:trPr>
        <w:tc>
          <w:tcPr>
            <w:tcW w:w="2722" w:type="dxa"/>
            <w:gridSpan w:val="3"/>
            <w:vMerge/>
            <w:shd w:val="clear" w:color="auto" w:fill="auto"/>
            <w:vAlign w:val="center"/>
          </w:tcPr>
          <w:p w14:paraId="498EFAEC" w14:textId="77777777" w:rsidR="004A00CF" w:rsidRPr="004A00CF" w:rsidRDefault="004A00CF" w:rsidP="00A86738">
            <w:pPr>
              <w:spacing w:after="0" w:line="240" w:lineRule="auto"/>
              <w:rPr>
                <w:rFonts w:ascii="Times New Roman" w:hAnsi="Times New Roman"/>
                <w:sz w:val="24"/>
                <w:szCs w:val="24"/>
              </w:rPr>
            </w:pPr>
          </w:p>
        </w:tc>
        <w:tc>
          <w:tcPr>
            <w:tcW w:w="5780" w:type="dxa"/>
            <w:gridSpan w:val="2"/>
            <w:shd w:val="clear" w:color="auto" w:fill="auto"/>
            <w:vAlign w:val="center"/>
          </w:tcPr>
          <w:p w14:paraId="0D3D0CF3"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Практическое занятие 3</w:t>
            </w:r>
          </w:p>
        </w:tc>
        <w:tc>
          <w:tcPr>
            <w:tcW w:w="1743" w:type="dxa"/>
            <w:gridSpan w:val="3"/>
            <w:vMerge w:val="restart"/>
            <w:shd w:val="clear" w:color="auto" w:fill="auto"/>
            <w:vAlign w:val="center"/>
          </w:tcPr>
          <w:p w14:paraId="7A267840"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2</w:t>
            </w:r>
          </w:p>
        </w:tc>
        <w:tc>
          <w:tcPr>
            <w:tcW w:w="1691" w:type="dxa"/>
            <w:vMerge/>
          </w:tcPr>
          <w:p w14:paraId="04CE0440" w14:textId="77777777" w:rsidR="004A00CF" w:rsidRPr="004A00CF" w:rsidRDefault="004A00CF" w:rsidP="00A86738">
            <w:pPr>
              <w:spacing w:after="0" w:line="240" w:lineRule="auto"/>
              <w:rPr>
                <w:rFonts w:ascii="Times New Roman" w:hAnsi="Times New Roman"/>
                <w:sz w:val="24"/>
                <w:szCs w:val="24"/>
              </w:rPr>
            </w:pPr>
          </w:p>
        </w:tc>
        <w:tc>
          <w:tcPr>
            <w:tcW w:w="1247" w:type="dxa"/>
            <w:vMerge/>
          </w:tcPr>
          <w:p w14:paraId="1EFCC4A6" w14:textId="77777777" w:rsidR="004A00CF" w:rsidRPr="00A86738" w:rsidRDefault="004A00CF" w:rsidP="00A86738">
            <w:pPr>
              <w:spacing w:after="0" w:line="240" w:lineRule="auto"/>
              <w:rPr>
                <w:rFonts w:ascii="Times New Roman" w:hAnsi="Times New Roman"/>
                <w:sz w:val="20"/>
                <w:szCs w:val="20"/>
              </w:rPr>
            </w:pPr>
          </w:p>
        </w:tc>
      </w:tr>
      <w:tr w:rsidR="004A00CF" w:rsidRPr="004A00CF" w14:paraId="552DCF08" w14:textId="6210C562" w:rsidTr="00515CB7">
        <w:trPr>
          <w:trHeight w:val="587"/>
        </w:trPr>
        <w:tc>
          <w:tcPr>
            <w:tcW w:w="2722" w:type="dxa"/>
            <w:gridSpan w:val="3"/>
            <w:vMerge/>
            <w:shd w:val="clear" w:color="auto" w:fill="auto"/>
            <w:vAlign w:val="center"/>
          </w:tcPr>
          <w:p w14:paraId="246C5CBF" w14:textId="77777777" w:rsidR="004A00CF" w:rsidRPr="004A00CF" w:rsidRDefault="004A00CF" w:rsidP="00A86738">
            <w:pPr>
              <w:spacing w:after="0" w:line="240" w:lineRule="auto"/>
              <w:rPr>
                <w:rFonts w:ascii="Times New Roman" w:hAnsi="Times New Roman"/>
                <w:sz w:val="24"/>
                <w:szCs w:val="24"/>
              </w:rPr>
            </w:pPr>
          </w:p>
        </w:tc>
        <w:tc>
          <w:tcPr>
            <w:tcW w:w="5780" w:type="dxa"/>
            <w:gridSpan w:val="2"/>
            <w:shd w:val="clear" w:color="auto" w:fill="auto"/>
            <w:vAlign w:val="center"/>
          </w:tcPr>
          <w:p w14:paraId="6C2EE00E"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Составление бизнес-плана</w:t>
            </w:r>
          </w:p>
        </w:tc>
        <w:tc>
          <w:tcPr>
            <w:tcW w:w="1743" w:type="dxa"/>
            <w:gridSpan w:val="3"/>
            <w:vMerge/>
            <w:shd w:val="clear" w:color="auto" w:fill="auto"/>
            <w:vAlign w:val="center"/>
          </w:tcPr>
          <w:p w14:paraId="5D565CAA" w14:textId="77777777" w:rsidR="004A00CF" w:rsidRPr="004A00CF" w:rsidRDefault="004A00CF" w:rsidP="00A86738">
            <w:pPr>
              <w:spacing w:after="0" w:line="240" w:lineRule="auto"/>
              <w:rPr>
                <w:rFonts w:ascii="Times New Roman" w:hAnsi="Times New Roman"/>
                <w:sz w:val="24"/>
                <w:szCs w:val="24"/>
              </w:rPr>
            </w:pPr>
          </w:p>
        </w:tc>
        <w:tc>
          <w:tcPr>
            <w:tcW w:w="1691" w:type="dxa"/>
            <w:vMerge/>
          </w:tcPr>
          <w:p w14:paraId="191E57D6" w14:textId="77777777" w:rsidR="004A00CF" w:rsidRPr="004A00CF" w:rsidRDefault="004A00CF" w:rsidP="00A86738">
            <w:pPr>
              <w:spacing w:after="0" w:line="240" w:lineRule="auto"/>
              <w:rPr>
                <w:rFonts w:ascii="Times New Roman" w:hAnsi="Times New Roman"/>
                <w:sz w:val="24"/>
                <w:szCs w:val="24"/>
              </w:rPr>
            </w:pPr>
          </w:p>
        </w:tc>
        <w:tc>
          <w:tcPr>
            <w:tcW w:w="1247" w:type="dxa"/>
            <w:vMerge/>
          </w:tcPr>
          <w:p w14:paraId="38711978" w14:textId="77777777" w:rsidR="004A00CF" w:rsidRPr="00A86738" w:rsidRDefault="004A00CF" w:rsidP="00A86738">
            <w:pPr>
              <w:spacing w:after="0" w:line="240" w:lineRule="auto"/>
              <w:rPr>
                <w:rFonts w:ascii="Times New Roman" w:hAnsi="Times New Roman"/>
                <w:sz w:val="20"/>
                <w:szCs w:val="20"/>
              </w:rPr>
            </w:pPr>
          </w:p>
        </w:tc>
      </w:tr>
      <w:tr w:rsidR="004A00CF" w:rsidRPr="004A00CF" w14:paraId="26B28874" w14:textId="65EAD467" w:rsidTr="00515CB7">
        <w:trPr>
          <w:trHeight w:val="587"/>
        </w:trPr>
        <w:tc>
          <w:tcPr>
            <w:tcW w:w="2722" w:type="dxa"/>
            <w:gridSpan w:val="3"/>
            <w:vMerge/>
            <w:shd w:val="clear" w:color="auto" w:fill="auto"/>
            <w:vAlign w:val="center"/>
          </w:tcPr>
          <w:p w14:paraId="596C479D" w14:textId="77777777" w:rsidR="004A00CF" w:rsidRPr="004A00CF" w:rsidRDefault="004A00CF" w:rsidP="00A86738">
            <w:pPr>
              <w:spacing w:after="0" w:line="240" w:lineRule="auto"/>
              <w:rPr>
                <w:rFonts w:ascii="Times New Roman" w:hAnsi="Times New Roman"/>
                <w:sz w:val="24"/>
                <w:szCs w:val="24"/>
              </w:rPr>
            </w:pPr>
          </w:p>
        </w:tc>
        <w:tc>
          <w:tcPr>
            <w:tcW w:w="5780" w:type="dxa"/>
            <w:gridSpan w:val="2"/>
            <w:shd w:val="clear" w:color="auto" w:fill="auto"/>
            <w:vAlign w:val="center"/>
          </w:tcPr>
          <w:p w14:paraId="2A04267B"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Самостоятельная работа обучающихся</w:t>
            </w:r>
          </w:p>
          <w:p w14:paraId="7C450B5B"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 оформление практической работы, отчета и подготовка к защите</w:t>
            </w:r>
          </w:p>
        </w:tc>
        <w:tc>
          <w:tcPr>
            <w:tcW w:w="1743" w:type="dxa"/>
            <w:gridSpan w:val="3"/>
            <w:shd w:val="clear" w:color="auto" w:fill="auto"/>
            <w:vAlign w:val="center"/>
          </w:tcPr>
          <w:p w14:paraId="7FD1979E" w14:textId="77777777" w:rsidR="004A00CF" w:rsidRPr="004A00CF" w:rsidRDefault="004A00CF" w:rsidP="00A86738">
            <w:pPr>
              <w:spacing w:after="0" w:line="240" w:lineRule="auto"/>
              <w:rPr>
                <w:rFonts w:ascii="Times New Roman" w:hAnsi="Times New Roman"/>
                <w:sz w:val="24"/>
                <w:szCs w:val="24"/>
              </w:rPr>
            </w:pPr>
            <w:r w:rsidRPr="004A00CF">
              <w:rPr>
                <w:rFonts w:ascii="Times New Roman" w:hAnsi="Times New Roman"/>
                <w:sz w:val="24"/>
                <w:szCs w:val="24"/>
              </w:rPr>
              <w:t>6</w:t>
            </w:r>
          </w:p>
        </w:tc>
        <w:tc>
          <w:tcPr>
            <w:tcW w:w="1691" w:type="dxa"/>
            <w:vMerge/>
          </w:tcPr>
          <w:p w14:paraId="280011E1" w14:textId="77777777" w:rsidR="004A00CF" w:rsidRPr="004A00CF" w:rsidRDefault="004A00CF" w:rsidP="00A86738">
            <w:pPr>
              <w:spacing w:after="0" w:line="240" w:lineRule="auto"/>
              <w:rPr>
                <w:rFonts w:ascii="Times New Roman" w:hAnsi="Times New Roman"/>
                <w:sz w:val="24"/>
                <w:szCs w:val="24"/>
              </w:rPr>
            </w:pPr>
          </w:p>
        </w:tc>
        <w:tc>
          <w:tcPr>
            <w:tcW w:w="1247" w:type="dxa"/>
            <w:vMerge/>
          </w:tcPr>
          <w:p w14:paraId="7CE35C04" w14:textId="77777777" w:rsidR="004A00CF" w:rsidRPr="00A86738" w:rsidRDefault="004A00CF" w:rsidP="00A86738">
            <w:pPr>
              <w:spacing w:after="0" w:line="240" w:lineRule="auto"/>
              <w:rPr>
                <w:rFonts w:ascii="Times New Roman" w:hAnsi="Times New Roman"/>
                <w:sz w:val="20"/>
                <w:szCs w:val="20"/>
              </w:rPr>
            </w:pPr>
          </w:p>
        </w:tc>
      </w:tr>
      <w:tr w:rsidR="004F252F" w:rsidRPr="004A00CF" w14:paraId="51AB06E3" w14:textId="77777777" w:rsidTr="001C47BA">
        <w:trPr>
          <w:trHeight w:val="665"/>
        </w:trPr>
        <w:tc>
          <w:tcPr>
            <w:tcW w:w="2722" w:type="dxa"/>
            <w:gridSpan w:val="3"/>
            <w:vMerge w:val="restart"/>
            <w:shd w:val="clear" w:color="auto" w:fill="auto"/>
          </w:tcPr>
          <w:p w14:paraId="7AB24E58" w14:textId="77777777" w:rsidR="004F252F" w:rsidRPr="004A00CF" w:rsidRDefault="004F252F" w:rsidP="00A86738">
            <w:pPr>
              <w:spacing w:after="0" w:line="240" w:lineRule="auto"/>
              <w:rPr>
                <w:rFonts w:ascii="Times New Roman" w:hAnsi="Times New Roman"/>
                <w:sz w:val="24"/>
                <w:szCs w:val="24"/>
              </w:rPr>
            </w:pPr>
            <w:r w:rsidRPr="004A00CF">
              <w:rPr>
                <w:rFonts w:ascii="Times New Roman" w:hAnsi="Times New Roman"/>
                <w:sz w:val="24"/>
                <w:szCs w:val="24"/>
              </w:rPr>
              <w:t xml:space="preserve">Тема 6.2. Методика расчета основных </w:t>
            </w:r>
            <w:proofErr w:type="spellStart"/>
            <w:r w:rsidRPr="004A00CF">
              <w:rPr>
                <w:rFonts w:ascii="Times New Roman" w:hAnsi="Times New Roman"/>
                <w:sz w:val="24"/>
                <w:szCs w:val="24"/>
              </w:rPr>
              <w:t>технико</w:t>
            </w:r>
            <w:proofErr w:type="spellEnd"/>
            <w:r w:rsidRPr="004A00CF">
              <w:rPr>
                <w:rFonts w:ascii="Times New Roman" w:hAnsi="Times New Roman"/>
                <w:sz w:val="24"/>
                <w:szCs w:val="24"/>
              </w:rPr>
              <w:t xml:space="preserve"> - экономических показателей работы организации (предприятия)</w:t>
            </w:r>
          </w:p>
        </w:tc>
        <w:tc>
          <w:tcPr>
            <w:tcW w:w="5780" w:type="dxa"/>
            <w:gridSpan w:val="2"/>
            <w:shd w:val="clear" w:color="auto" w:fill="auto"/>
            <w:vAlign w:val="center"/>
          </w:tcPr>
          <w:p w14:paraId="25747E9B" w14:textId="77777777" w:rsidR="004F252F" w:rsidRPr="004A00CF" w:rsidRDefault="004F252F" w:rsidP="00A86738">
            <w:pPr>
              <w:spacing w:after="0" w:line="240" w:lineRule="auto"/>
              <w:rPr>
                <w:rFonts w:ascii="Times New Roman" w:hAnsi="Times New Roman"/>
                <w:sz w:val="24"/>
                <w:szCs w:val="24"/>
              </w:rPr>
            </w:pPr>
            <w:r w:rsidRPr="004A00CF">
              <w:rPr>
                <w:rFonts w:ascii="Times New Roman" w:hAnsi="Times New Roman"/>
                <w:sz w:val="24"/>
                <w:szCs w:val="24"/>
              </w:rPr>
              <w:t>Содержание учебного материала</w:t>
            </w:r>
          </w:p>
        </w:tc>
        <w:tc>
          <w:tcPr>
            <w:tcW w:w="1743" w:type="dxa"/>
            <w:gridSpan w:val="3"/>
            <w:vMerge w:val="restart"/>
            <w:shd w:val="clear" w:color="auto" w:fill="auto"/>
            <w:vAlign w:val="center"/>
          </w:tcPr>
          <w:p w14:paraId="0129C4DF" w14:textId="77777777" w:rsidR="004F252F" w:rsidRPr="004A00CF" w:rsidRDefault="004F252F" w:rsidP="00A86738">
            <w:pPr>
              <w:spacing w:after="0" w:line="240" w:lineRule="auto"/>
              <w:rPr>
                <w:rFonts w:ascii="Times New Roman" w:hAnsi="Times New Roman"/>
                <w:sz w:val="24"/>
                <w:szCs w:val="24"/>
              </w:rPr>
            </w:pPr>
            <w:r w:rsidRPr="004A00CF">
              <w:rPr>
                <w:rFonts w:ascii="Times New Roman" w:hAnsi="Times New Roman"/>
                <w:sz w:val="24"/>
                <w:szCs w:val="24"/>
              </w:rPr>
              <w:t>6</w:t>
            </w:r>
          </w:p>
        </w:tc>
        <w:tc>
          <w:tcPr>
            <w:tcW w:w="1691" w:type="dxa"/>
            <w:vMerge w:val="restart"/>
            <w:shd w:val="clear" w:color="auto" w:fill="auto"/>
            <w:vAlign w:val="center"/>
          </w:tcPr>
          <w:p w14:paraId="7CC73050" w14:textId="77777777" w:rsidR="004F252F" w:rsidRPr="004A00CF" w:rsidRDefault="004F252F" w:rsidP="00A86738">
            <w:pPr>
              <w:spacing w:after="0" w:line="240" w:lineRule="auto"/>
              <w:rPr>
                <w:rFonts w:ascii="Times New Roman" w:hAnsi="Times New Roman"/>
                <w:sz w:val="24"/>
                <w:szCs w:val="24"/>
              </w:rPr>
            </w:pPr>
            <w:r w:rsidRPr="004A00CF">
              <w:rPr>
                <w:rFonts w:ascii="Times New Roman" w:hAnsi="Times New Roman"/>
                <w:sz w:val="24"/>
                <w:szCs w:val="24"/>
              </w:rPr>
              <w:t>ОК 1</w:t>
            </w:r>
            <w:r>
              <w:rPr>
                <w:rFonts w:ascii="Times New Roman" w:hAnsi="Times New Roman"/>
                <w:sz w:val="24"/>
                <w:szCs w:val="24"/>
              </w:rPr>
              <w:t>, ОК 2, ОК 4-</w:t>
            </w:r>
            <w:r w:rsidRPr="004A00CF">
              <w:rPr>
                <w:rFonts w:ascii="Times New Roman" w:hAnsi="Times New Roman"/>
                <w:sz w:val="24"/>
                <w:szCs w:val="24"/>
              </w:rPr>
              <w:t>ОК 9</w:t>
            </w:r>
          </w:p>
          <w:p w14:paraId="052285DC" w14:textId="00956733" w:rsidR="004F252F" w:rsidRPr="004A00CF" w:rsidRDefault="004F252F" w:rsidP="00A86738">
            <w:pPr>
              <w:spacing w:after="0" w:line="240" w:lineRule="auto"/>
              <w:rPr>
                <w:rFonts w:ascii="Times New Roman" w:hAnsi="Times New Roman"/>
                <w:sz w:val="24"/>
                <w:szCs w:val="24"/>
              </w:rPr>
            </w:pPr>
            <w:r>
              <w:rPr>
                <w:rFonts w:ascii="Times New Roman" w:hAnsi="Times New Roman"/>
                <w:sz w:val="24"/>
                <w:szCs w:val="24"/>
              </w:rPr>
              <w:t>ПК 1.7, ПК 5.4</w:t>
            </w:r>
          </w:p>
        </w:tc>
        <w:tc>
          <w:tcPr>
            <w:tcW w:w="1247" w:type="dxa"/>
            <w:vMerge w:val="restart"/>
            <w:shd w:val="clear" w:color="auto" w:fill="auto"/>
            <w:vAlign w:val="center"/>
          </w:tcPr>
          <w:p w14:paraId="7EA4C5FF"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01.01</w:t>
            </w:r>
          </w:p>
          <w:p w14:paraId="124CC9DE"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02.01</w:t>
            </w:r>
          </w:p>
          <w:p w14:paraId="26E8FCD4"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04.01</w:t>
            </w:r>
          </w:p>
          <w:p w14:paraId="533806D0"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05.01</w:t>
            </w:r>
          </w:p>
          <w:p w14:paraId="276A4370"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06.01</w:t>
            </w:r>
          </w:p>
          <w:p w14:paraId="32A9EC6A"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07.01</w:t>
            </w:r>
          </w:p>
          <w:p w14:paraId="3BDF7859"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07.02</w:t>
            </w:r>
          </w:p>
          <w:p w14:paraId="0718C002"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08.01</w:t>
            </w:r>
          </w:p>
          <w:p w14:paraId="5B8ABFC0"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Уо</w:t>
            </w:r>
            <w:proofErr w:type="spellEnd"/>
            <w:r w:rsidRPr="00A86738">
              <w:rPr>
                <w:rFonts w:ascii="Times New Roman" w:hAnsi="Times New Roman"/>
                <w:bCs/>
                <w:iCs/>
                <w:sz w:val="20"/>
                <w:szCs w:val="20"/>
              </w:rPr>
              <w:t xml:space="preserve"> 09.01</w:t>
            </w:r>
          </w:p>
          <w:p w14:paraId="74EB1D56"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02.01</w:t>
            </w:r>
          </w:p>
          <w:p w14:paraId="7AD15E5B"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05.01</w:t>
            </w:r>
          </w:p>
          <w:p w14:paraId="4D1DBB79" w14:textId="77777777" w:rsidR="004F252F" w:rsidRPr="00A86738" w:rsidRDefault="004F252F" w:rsidP="00A86738">
            <w:pPr>
              <w:spacing w:after="0" w:line="240" w:lineRule="auto"/>
              <w:rPr>
                <w:rFonts w:ascii="Times New Roman" w:hAnsi="Times New Roman"/>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06.01</w:t>
            </w:r>
          </w:p>
          <w:p w14:paraId="08ADF8E3" w14:textId="77777777" w:rsidR="004F252F" w:rsidRPr="00A86738" w:rsidRDefault="004F252F" w:rsidP="00A86738">
            <w:pPr>
              <w:spacing w:after="0" w:line="240" w:lineRule="auto"/>
              <w:rPr>
                <w:rFonts w:ascii="Times New Roman" w:hAnsi="Times New Roman"/>
                <w:bCs/>
                <w:iCs/>
                <w:sz w:val="20"/>
                <w:szCs w:val="20"/>
              </w:rPr>
            </w:pPr>
            <w:proofErr w:type="spellStart"/>
            <w:r w:rsidRPr="00A86738">
              <w:rPr>
                <w:rFonts w:ascii="Times New Roman" w:hAnsi="Times New Roman"/>
                <w:bCs/>
                <w:iCs/>
                <w:sz w:val="20"/>
                <w:szCs w:val="20"/>
              </w:rPr>
              <w:t>Зо</w:t>
            </w:r>
            <w:proofErr w:type="spellEnd"/>
            <w:r w:rsidRPr="00A86738">
              <w:rPr>
                <w:rFonts w:ascii="Times New Roman" w:hAnsi="Times New Roman"/>
                <w:bCs/>
                <w:iCs/>
                <w:sz w:val="20"/>
                <w:szCs w:val="20"/>
              </w:rPr>
              <w:t xml:space="preserve"> 07.01</w:t>
            </w:r>
          </w:p>
          <w:p w14:paraId="1531CD79" w14:textId="77777777" w:rsidR="004F252F" w:rsidRPr="00A86738" w:rsidRDefault="004F252F" w:rsidP="00A86738">
            <w:pPr>
              <w:spacing w:after="0" w:line="240" w:lineRule="auto"/>
              <w:rPr>
                <w:rFonts w:ascii="Times New Roman" w:hAnsi="Times New Roman"/>
                <w:sz w:val="20"/>
                <w:szCs w:val="20"/>
              </w:rPr>
            </w:pPr>
            <w:r w:rsidRPr="00A86738">
              <w:rPr>
                <w:rFonts w:ascii="Times New Roman" w:hAnsi="Times New Roman"/>
                <w:sz w:val="20"/>
                <w:szCs w:val="20"/>
              </w:rPr>
              <w:t>У 1.7.01</w:t>
            </w:r>
          </w:p>
          <w:p w14:paraId="32A4467E" w14:textId="77777777" w:rsidR="004F252F" w:rsidRPr="00A86738" w:rsidRDefault="004F252F" w:rsidP="00A86738">
            <w:pPr>
              <w:spacing w:after="0" w:line="240" w:lineRule="auto"/>
              <w:rPr>
                <w:rFonts w:ascii="Times New Roman" w:hAnsi="Times New Roman"/>
                <w:sz w:val="20"/>
                <w:szCs w:val="20"/>
              </w:rPr>
            </w:pPr>
            <w:r w:rsidRPr="00A86738">
              <w:rPr>
                <w:rFonts w:ascii="Times New Roman" w:hAnsi="Times New Roman"/>
                <w:sz w:val="20"/>
                <w:szCs w:val="20"/>
              </w:rPr>
              <w:t>З 1.7.01</w:t>
            </w:r>
          </w:p>
          <w:p w14:paraId="633117B4" w14:textId="77777777" w:rsidR="004F252F" w:rsidRPr="00A86738" w:rsidRDefault="004F252F" w:rsidP="00A86738">
            <w:pPr>
              <w:spacing w:after="0" w:line="240" w:lineRule="auto"/>
              <w:rPr>
                <w:rFonts w:ascii="Times New Roman" w:hAnsi="Times New Roman"/>
                <w:sz w:val="20"/>
                <w:szCs w:val="20"/>
              </w:rPr>
            </w:pPr>
            <w:r w:rsidRPr="00A86738">
              <w:rPr>
                <w:rFonts w:ascii="Times New Roman" w:hAnsi="Times New Roman"/>
                <w:sz w:val="20"/>
                <w:szCs w:val="20"/>
              </w:rPr>
              <w:t>У 5.4.01</w:t>
            </w:r>
          </w:p>
          <w:p w14:paraId="6334B892" w14:textId="314B9C0B" w:rsidR="00A86738" w:rsidRPr="00A86738" w:rsidRDefault="004F252F" w:rsidP="00A86738">
            <w:pPr>
              <w:spacing w:after="0" w:line="240" w:lineRule="auto"/>
              <w:rPr>
                <w:rFonts w:ascii="Times New Roman" w:hAnsi="Times New Roman"/>
                <w:sz w:val="20"/>
                <w:szCs w:val="20"/>
              </w:rPr>
            </w:pPr>
            <w:r w:rsidRPr="00A86738">
              <w:rPr>
                <w:rFonts w:ascii="Times New Roman" w:hAnsi="Times New Roman"/>
                <w:sz w:val="20"/>
                <w:szCs w:val="20"/>
              </w:rPr>
              <w:t>З 5.4.</w:t>
            </w:r>
            <w:r w:rsidR="00A86738" w:rsidRPr="00A86738">
              <w:rPr>
                <w:rFonts w:ascii="Times New Roman" w:hAnsi="Times New Roman"/>
                <w:sz w:val="20"/>
                <w:szCs w:val="20"/>
              </w:rPr>
              <w:t xml:space="preserve"> 01</w:t>
            </w:r>
          </w:p>
          <w:p w14:paraId="0B481551" w14:textId="79CD1683" w:rsidR="00A86738" w:rsidRPr="00A86738" w:rsidRDefault="00A86738" w:rsidP="00A86738">
            <w:pPr>
              <w:spacing w:after="0" w:line="240" w:lineRule="auto"/>
              <w:rPr>
                <w:rFonts w:ascii="Times New Roman" w:hAnsi="Times New Roman"/>
                <w:sz w:val="20"/>
                <w:szCs w:val="20"/>
              </w:rPr>
            </w:pPr>
            <w:r w:rsidRPr="00A86738">
              <w:rPr>
                <w:rFonts w:ascii="Times New Roman" w:hAnsi="Times New Roman"/>
                <w:sz w:val="20"/>
                <w:szCs w:val="20"/>
              </w:rPr>
              <w:t>У2                             З1                     З3                                   З9</w:t>
            </w:r>
          </w:p>
        </w:tc>
      </w:tr>
      <w:tr w:rsidR="001A3174" w:rsidRPr="004A00CF" w14:paraId="374EF80F" w14:textId="77777777" w:rsidTr="00515CB7">
        <w:trPr>
          <w:trHeight w:val="587"/>
        </w:trPr>
        <w:tc>
          <w:tcPr>
            <w:tcW w:w="2722" w:type="dxa"/>
            <w:gridSpan w:val="3"/>
            <w:vMerge/>
            <w:shd w:val="clear" w:color="auto" w:fill="auto"/>
            <w:vAlign w:val="center"/>
          </w:tcPr>
          <w:p w14:paraId="29341872" w14:textId="77777777" w:rsidR="001A3174" w:rsidRPr="004A00CF" w:rsidRDefault="001A3174" w:rsidP="004A00CF">
            <w:pPr>
              <w:spacing w:after="0" w:line="240" w:lineRule="auto"/>
              <w:rPr>
                <w:rFonts w:ascii="Times New Roman" w:hAnsi="Times New Roman"/>
                <w:sz w:val="24"/>
                <w:szCs w:val="24"/>
              </w:rPr>
            </w:pPr>
          </w:p>
        </w:tc>
        <w:tc>
          <w:tcPr>
            <w:tcW w:w="5780" w:type="dxa"/>
            <w:gridSpan w:val="2"/>
            <w:shd w:val="clear" w:color="auto" w:fill="auto"/>
            <w:vAlign w:val="center"/>
          </w:tcPr>
          <w:p w14:paraId="4E9A890E"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Показатели по производству продукции. Технико-экономические показатели использования оборудования</w:t>
            </w:r>
          </w:p>
        </w:tc>
        <w:tc>
          <w:tcPr>
            <w:tcW w:w="1743" w:type="dxa"/>
            <w:gridSpan w:val="3"/>
            <w:vMerge/>
            <w:shd w:val="clear" w:color="auto" w:fill="auto"/>
            <w:vAlign w:val="center"/>
          </w:tcPr>
          <w:p w14:paraId="1988CE68" w14:textId="77777777" w:rsidR="001A3174" w:rsidRPr="004A00CF" w:rsidRDefault="001A3174" w:rsidP="004A00CF">
            <w:pPr>
              <w:spacing w:after="0" w:line="240" w:lineRule="auto"/>
              <w:rPr>
                <w:rFonts w:ascii="Times New Roman" w:hAnsi="Times New Roman"/>
                <w:sz w:val="24"/>
                <w:szCs w:val="24"/>
              </w:rPr>
            </w:pPr>
          </w:p>
        </w:tc>
        <w:tc>
          <w:tcPr>
            <w:tcW w:w="1691" w:type="dxa"/>
            <w:vMerge/>
          </w:tcPr>
          <w:p w14:paraId="7FEAF789" w14:textId="77777777" w:rsidR="001A3174" w:rsidRPr="004A00CF" w:rsidRDefault="001A3174" w:rsidP="004A00CF">
            <w:pPr>
              <w:spacing w:after="0" w:line="240" w:lineRule="auto"/>
              <w:rPr>
                <w:rFonts w:ascii="Times New Roman" w:hAnsi="Times New Roman"/>
                <w:sz w:val="24"/>
                <w:szCs w:val="24"/>
              </w:rPr>
            </w:pPr>
          </w:p>
        </w:tc>
        <w:tc>
          <w:tcPr>
            <w:tcW w:w="1247" w:type="dxa"/>
            <w:vMerge/>
          </w:tcPr>
          <w:p w14:paraId="623ABD44" w14:textId="77777777" w:rsidR="001A3174" w:rsidRPr="004A00CF" w:rsidRDefault="001A3174" w:rsidP="004A00CF">
            <w:pPr>
              <w:spacing w:after="0" w:line="240" w:lineRule="auto"/>
              <w:rPr>
                <w:rFonts w:ascii="Times New Roman" w:hAnsi="Times New Roman"/>
                <w:sz w:val="24"/>
                <w:szCs w:val="24"/>
              </w:rPr>
            </w:pPr>
          </w:p>
        </w:tc>
      </w:tr>
      <w:tr w:rsidR="001A3174" w:rsidRPr="004A00CF" w14:paraId="6B768451" w14:textId="77777777" w:rsidTr="00515CB7">
        <w:trPr>
          <w:trHeight w:val="587"/>
        </w:trPr>
        <w:tc>
          <w:tcPr>
            <w:tcW w:w="2722" w:type="dxa"/>
            <w:gridSpan w:val="3"/>
            <w:vMerge/>
            <w:shd w:val="clear" w:color="auto" w:fill="auto"/>
            <w:vAlign w:val="center"/>
          </w:tcPr>
          <w:p w14:paraId="6B8F34E2" w14:textId="77777777" w:rsidR="001A3174" w:rsidRPr="004A00CF" w:rsidRDefault="001A3174" w:rsidP="004A00CF">
            <w:pPr>
              <w:spacing w:after="0" w:line="240" w:lineRule="auto"/>
              <w:rPr>
                <w:rFonts w:ascii="Times New Roman" w:hAnsi="Times New Roman"/>
                <w:sz w:val="24"/>
                <w:szCs w:val="24"/>
              </w:rPr>
            </w:pPr>
          </w:p>
        </w:tc>
        <w:tc>
          <w:tcPr>
            <w:tcW w:w="5780" w:type="dxa"/>
            <w:gridSpan w:val="2"/>
            <w:shd w:val="clear" w:color="auto" w:fill="auto"/>
            <w:vAlign w:val="center"/>
          </w:tcPr>
          <w:p w14:paraId="6FECAF58"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Показатели технического развития и организации производства, их расчёт. Нормы и нормативы, их классификация и порядок расчёта</w:t>
            </w:r>
          </w:p>
        </w:tc>
        <w:tc>
          <w:tcPr>
            <w:tcW w:w="1743" w:type="dxa"/>
            <w:gridSpan w:val="3"/>
            <w:vMerge/>
            <w:shd w:val="clear" w:color="auto" w:fill="auto"/>
            <w:vAlign w:val="center"/>
          </w:tcPr>
          <w:p w14:paraId="660FBCE0" w14:textId="77777777" w:rsidR="001A3174" w:rsidRPr="004A00CF" w:rsidRDefault="001A3174" w:rsidP="004A00CF">
            <w:pPr>
              <w:spacing w:after="0" w:line="240" w:lineRule="auto"/>
              <w:rPr>
                <w:rFonts w:ascii="Times New Roman" w:hAnsi="Times New Roman"/>
                <w:sz w:val="24"/>
                <w:szCs w:val="24"/>
              </w:rPr>
            </w:pPr>
          </w:p>
        </w:tc>
        <w:tc>
          <w:tcPr>
            <w:tcW w:w="1691" w:type="dxa"/>
            <w:vMerge/>
          </w:tcPr>
          <w:p w14:paraId="20FC1F4F" w14:textId="77777777" w:rsidR="001A3174" w:rsidRPr="004A00CF" w:rsidRDefault="001A3174" w:rsidP="004A00CF">
            <w:pPr>
              <w:spacing w:after="0" w:line="240" w:lineRule="auto"/>
              <w:rPr>
                <w:rFonts w:ascii="Times New Roman" w:hAnsi="Times New Roman"/>
                <w:sz w:val="24"/>
                <w:szCs w:val="24"/>
              </w:rPr>
            </w:pPr>
          </w:p>
        </w:tc>
        <w:tc>
          <w:tcPr>
            <w:tcW w:w="1247" w:type="dxa"/>
            <w:vMerge/>
          </w:tcPr>
          <w:p w14:paraId="63F34FFF" w14:textId="77777777" w:rsidR="001A3174" w:rsidRPr="004A00CF" w:rsidRDefault="001A3174" w:rsidP="004A00CF">
            <w:pPr>
              <w:spacing w:after="0" w:line="240" w:lineRule="auto"/>
              <w:rPr>
                <w:rFonts w:ascii="Times New Roman" w:hAnsi="Times New Roman"/>
                <w:sz w:val="24"/>
                <w:szCs w:val="24"/>
              </w:rPr>
            </w:pPr>
          </w:p>
        </w:tc>
      </w:tr>
      <w:tr w:rsidR="001A3174" w:rsidRPr="004A00CF" w14:paraId="43D48F06" w14:textId="77777777" w:rsidTr="00515CB7">
        <w:trPr>
          <w:trHeight w:val="587"/>
        </w:trPr>
        <w:tc>
          <w:tcPr>
            <w:tcW w:w="2722" w:type="dxa"/>
            <w:gridSpan w:val="3"/>
            <w:vMerge/>
            <w:shd w:val="clear" w:color="auto" w:fill="auto"/>
            <w:vAlign w:val="center"/>
          </w:tcPr>
          <w:p w14:paraId="3CBEFED4" w14:textId="77777777" w:rsidR="001A3174" w:rsidRPr="004A00CF" w:rsidRDefault="001A3174" w:rsidP="004A00CF">
            <w:pPr>
              <w:spacing w:after="0" w:line="240" w:lineRule="auto"/>
              <w:rPr>
                <w:rFonts w:ascii="Times New Roman" w:hAnsi="Times New Roman"/>
                <w:sz w:val="24"/>
                <w:szCs w:val="24"/>
              </w:rPr>
            </w:pPr>
          </w:p>
        </w:tc>
        <w:tc>
          <w:tcPr>
            <w:tcW w:w="5780" w:type="dxa"/>
            <w:gridSpan w:val="2"/>
            <w:shd w:val="clear" w:color="auto" w:fill="auto"/>
            <w:vAlign w:val="center"/>
          </w:tcPr>
          <w:p w14:paraId="0642D7F9"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Показатели экономической эффективности капитальных вложений в новую технику. Показатели использования материальных, трудовых и финансовых ресурсов</w:t>
            </w:r>
          </w:p>
        </w:tc>
        <w:tc>
          <w:tcPr>
            <w:tcW w:w="1743" w:type="dxa"/>
            <w:gridSpan w:val="3"/>
            <w:vMerge/>
            <w:shd w:val="clear" w:color="auto" w:fill="auto"/>
            <w:vAlign w:val="center"/>
          </w:tcPr>
          <w:p w14:paraId="4D640D79" w14:textId="77777777" w:rsidR="001A3174" w:rsidRPr="004A00CF" w:rsidRDefault="001A3174" w:rsidP="004A00CF">
            <w:pPr>
              <w:spacing w:after="0" w:line="240" w:lineRule="auto"/>
              <w:rPr>
                <w:rFonts w:ascii="Times New Roman" w:hAnsi="Times New Roman"/>
                <w:sz w:val="24"/>
                <w:szCs w:val="24"/>
              </w:rPr>
            </w:pPr>
          </w:p>
        </w:tc>
        <w:tc>
          <w:tcPr>
            <w:tcW w:w="1691" w:type="dxa"/>
            <w:vMerge/>
          </w:tcPr>
          <w:p w14:paraId="45A0D75C" w14:textId="77777777" w:rsidR="001A3174" w:rsidRPr="004A00CF" w:rsidRDefault="001A3174" w:rsidP="004A00CF">
            <w:pPr>
              <w:spacing w:after="0" w:line="240" w:lineRule="auto"/>
              <w:rPr>
                <w:rFonts w:ascii="Times New Roman" w:hAnsi="Times New Roman"/>
                <w:sz w:val="24"/>
                <w:szCs w:val="24"/>
              </w:rPr>
            </w:pPr>
          </w:p>
        </w:tc>
        <w:tc>
          <w:tcPr>
            <w:tcW w:w="1247" w:type="dxa"/>
            <w:vMerge/>
          </w:tcPr>
          <w:p w14:paraId="1E6D9C3B" w14:textId="77777777" w:rsidR="001A3174" w:rsidRPr="004A00CF" w:rsidRDefault="001A3174" w:rsidP="004A00CF">
            <w:pPr>
              <w:spacing w:after="0" w:line="240" w:lineRule="auto"/>
              <w:rPr>
                <w:rFonts w:ascii="Times New Roman" w:hAnsi="Times New Roman"/>
                <w:sz w:val="24"/>
                <w:szCs w:val="24"/>
              </w:rPr>
            </w:pPr>
          </w:p>
        </w:tc>
      </w:tr>
      <w:tr w:rsidR="001A3174" w:rsidRPr="004A00CF" w14:paraId="05D73C9C" w14:textId="77777777" w:rsidTr="00515CB7">
        <w:trPr>
          <w:trHeight w:val="327"/>
        </w:trPr>
        <w:tc>
          <w:tcPr>
            <w:tcW w:w="2722" w:type="dxa"/>
            <w:gridSpan w:val="3"/>
            <w:vMerge/>
            <w:shd w:val="clear" w:color="auto" w:fill="auto"/>
            <w:vAlign w:val="center"/>
          </w:tcPr>
          <w:p w14:paraId="4C7FB3D8" w14:textId="77777777" w:rsidR="001A3174" w:rsidRPr="004A00CF" w:rsidRDefault="001A3174" w:rsidP="004A00CF">
            <w:pPr>
              <w:spacing w:after="0" w:line="240" w:lineRule="auto"/>
              <w:rPr>
                <w:rFonts w:ascii="Times New Roman" w:hAnsi="Times New Roman"/>
                <w:sz w:val="24"/>
                <w:szCs w:val="24"/>
              </w:rPr>
            </w:pPr>
          </w:p>
        </w:tc>
        <w:tc>
          <w:tcPr>
            <w:tcW w:w="5780" w:type="dxa"/>
            <w:gridSpan w:val="2"/>
            <w:shd w:val="clear" w:color="auto" w:fill="auto"/>
            <w:vAlign w:val="center"/>
          </w:tcPr>
          <w:p w14:paraId="5A233710"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Практическое занятие 4</w:t>
            </w:r>
          </w:p>
        </w:tc>
        <w:tc>
          <w:tcPr>
            <w:tcW w:w="1743" w:type="dxa"/>
            <w:gridSpan w:val="3"/>
            <w:vMerge w:val="restart"/>
            <w:shd w:val="clear" w:color="auto" w:fill="auto"/>
            <w:vAlign w:val="center"/>
          </w:tcPr>
          <w:p w14:paraId="1404599A"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2</w:t>
            </w:r>
          </w:p>
        </w:tc>
        <w:tc>
          <w:tcPr>
            <w:tcW w:w="1691" w:type="dxa"/>
            <w:vMerge/>
          </w:tcPr>
          <w:p w14:paraId="3978CA58" w14:textId="77777777" w:rsidR="001A3174" w:rsidRPr="004A00CF" w:rsidRDefault="001A3174" w:rsidP="004A00CF">
            <w:pPr>
              <w:spacing w:after="0" w:line="240" w:lineRule="auto"/>
              <w:rPr>
                <w:rFonts w:ascii="Times New Roman" w:hAnsi="Times New Roman"/>
                <w:sz w:val="24"/>
                <w:szCs w:val="24"/>
              </w:rPr>
            </w:pPr>
          </w:p>
        </w:tc>
        <w:tc>
          <w:tcPr>
            <w:tcW w:w="1247" w:type="dxa"/>
            <w:vMerge/>
          </w:tcPr>
          <w:p w14:paraId="5897DBDE" w14:textId="77777777" w:rsidR="001A3174" w:rsidRPr="004A00CF" w:rsidRDefault="001A3174" w:rsidP="004A00CF">
            <w:pPr>
              <w:spacing w:after="0" w:line="240" w:lineRule="auto"/>
              <w:rPr>
                <w:rFonts w:ascii="Times New Roman" w:hAnsi="Times New Roman"/>
                <w:sz w:val="24"/>
                <w:szCs w:val="24"/>
              </w:rPr>
            </w:pPr>
          </w:p>
        </w:tc>
      </w:tr>
      <w:tr w:rsidR="001A3174" w:rsidRPr="004A00CF" w14:paraId="02080091" w14:textId="77777777" w:rsidTr="00515CB7">
        <w:trPr>
          <w:trHeight w:val="587"/>
        </w:trPr>
        <w:tc>
          <w:tcPr>
            <w:tcW w:w="2722" w:type="dxa"/>
            <w:gridSpan w:val="3"/>
            <w:vMerge/>
            <w:shd w:val="clear" w:color="auto" w:fill="auto"/>
            <w:vAlign w:val="center"/>
          </w:tcPr>
          <w:p w14:paraId="2D3CD56F" w14:textId="77777777" w:rsidR="001A3174" w:rsidRPr="004A00CF" w:rsidRDefault="001A3174" w:rsidP="004A00CF">
            <w:pPr>
              <w:spacing w:after="0" w:line="240" w:lineRule="auto"/>
              <w:rPr>
                <w:rFonts w:ascii="Times New Roman" w:hAnsi="Times New Roman"/>
                <w:sz w:val="24"/>
                <w:szCs w:val="24"/>
              </w:rPr>
            </w:pPr>
          </w:p>
        </w:tc>
        <w:tc>
          <w:tcPr>
            <w:tcW w:w="5780" w:type="dxa"/>
            <w:gridSpan w:val="2"/>
            <w:shd w:val="clear" w:color="auto" w:fill="auto"/>
            <w:vAlign w:val="center"/>
          </w:tcPr>
          <w:p w14:paraId="11D4D5F9"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Расчет основных технико-экономических показателей деятельности организации (предприятия)</w:t>
            </w:r>
          </w:p>
        </w:tc>
        <w:tc>
          <w:tcPr>
            <w:tcW w:w="1743" w:type="dxa"/>
            <w:gridSpan w:val="3"/>
            <w:vMerge/>
            <w:shd w:val="clear" w:color="auto" w:fill="auto"/>
            <w:vAlign w:val="center"/>
          </w:tcPr>
          <w:p w14:paraId="2D217259" w14:textId="77777777" w:rsidR="001A3174" w:rsidRPr="004A00CF" w:rsidRDefault="001A3174" w:rsidP="004A00CF">
            <w:pPr>
              <w:spacing w:after="0" w:line="240" w:lineRule="auto"/>
              <w:rPr>
                <w:rFonts w:ascii="Times New Roman" w:hAnsi="Times New Roman"/>
                <w:sz w:val="24"/>
                <w:szCs w:val="24"/>
              </w:rPr>
            </w:pPr>
          </w:p>
        </w:tc>
        <w:tc>
          <w:tcPr>
            <w:tcW w:w="1691" w:type="dxa"/>
            <w:vMerge/>
          </w:tcPr>
          <w:p w14:paraId="54C74C2C" w14:textId="77777777" w:rsidR="001A3174" w:rsidRPr="004A00CF" w:rsidRDefault="001A3174" w:rsidP="004A00CF">
            <w:pPr>
              <w:spacing w:after="0" w:line="240" w:lineRule="auto"/>
              <w:rPr>
                <w:rFonts w:ascii="Times New Roman" w:hAnsi="Times New Roman"/>
                <w:sz w:val="24"/>
                <w:szCs w:val="24"/>
              </w:rPr>
            </w:pPr>
          </w:p>
        </w:tc>
        <w:tc>
          <w:tcPr>
            <w:tcW w:w="1247" w:type="dxa"/>
            <w:vMerge/>
          </w:tcPr>
          <w:p w14:paraId="65DC5375" w14:textId="77777777" w:rsidR="001A3174" w:rsidRPr="004A00CF" w:rsidRDefault="001A3174" w:rsidP="004A00CF">
            <w:pPr>
              <w:spacing w:after="0" w:line="240" w:lineRule="auto"/>
              <w:rPr>
                <w:rFonts w:ascii="Times New Roman" w:hAnsi="Times New Roman"/>
                <w:sz w:val="24"/>
                <w:szCs w:val="24"/>
              </w:rPr>
            </w:pPr>
          </w:p>
        </w:tc>
      </w:tr>
      <w:tr w:rsidR="001A3174" w:rsidRPr="004A00CF" w14:paraId="48CD32B7" w14:textId="77777777" w:rsidTr="00515CB7">
        <w:trPr>
          <w:trHeight w:val="587"/>
        </w:trPr>
        <w:tc>
          <w:tcPr>
            <w:tcW w:w="2722" w:type="dxa"/>
            <w:gridSpan w:val="3"/>
            <w:vMerge/>
            <w:shd w:val="clear" w:color="auto" w:fill="auto"/>
            <w:vAlign w:val="center"/>
          </w:tcPr>
          <w:p w14:paraId="080A75E0" w14:textId="77777777" w:rsidR="001A3174" w:rsidRPr="004A00CF" w:rsidRDefault="001A3174" w:rsidP="004A00CF">
            <w:pPr>
              <w:spacing w:after="0" w:line="240" w:lineRule="auto"/>
              <w:rPr>
                <w:rFonts w:ascii="Times New Roman" w:hAnsi="Times New Roman"/>
                <w:sz w:val="24"/>
                <w:szCs w:val="24"/>
              </w:rPr>
            </w:pPr>
          </w:p>
        </w:tc>
        <w:tc>
          <w:tcPr>
            <w:tcW w:w="5780" w:type="dxa"/>
            <w:gridSpan w:val="2"/>
            <w:shd w:val="clear" w:color="auto" w:fill="auto"/>
            <w:vAlign w:val="center"/>
          </w:tcPr>
          <w:p w14:paraId="1458BE05"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Самостоятельная работа обучающихся</w:t>
            </w:r>
          </w:p>
          <w:p w14:paraId="2B7E9464"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 оформление практической работы, отчета и подготовка к защите</w:t>
            </w:r>
          </w:p>
        </w:tc>
        <w:tc>
          <w:tcPr>
            <w:tcW w:w="1743" w:type="dxa"/>
            <w:gridSpan w:val="3"/>
            <w:shd w:val="clear" w:color="auto" w:fill="auto"/>
            <w:vAlign w:val="center"/>
          </w:tcPr>
          <w:p w14:paraId="320F8124"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4</w:t>
            </w:r>
          </w:p>
        </w:tc>
        <w:tc>
          <w:tcPr>
            <w:tcW w:w="1691" w:type="dxa"/>
            <w:vMerge/>
          </w:tcPr>
          <w:p w14:paraId="3B348DDA" w14:textId="77777777" w:rsidR="001A3174" w:rsidRPr="004A00CF" w:rsidRDefault="001A3174" w:rsidP="004A00CF">
            <w:pPr>
              <w:spacing w:after="0" w:line="240" w:lineRule="auto"/>
              <w:rPr>
                <w:rFonts w:ascii="Times New Roman" w:hAnsi="Times New Roman"/>
                <w:sz w:val="24"/>
                <w:szCs w:val="24"/>
              </w:rPr>
            </w:pPr>
          </w:p>
        </w:tc>
        <w:tc>
          <w:tcPr>
            <w:tcW w:w="1247" w:type="dxa"/>
            <w:vMerge/>
          </w:tcPr>
          <w:p w14:paraId="0AF0643E" w14:textId="77777777" w:rsidR="001A3174" w:rsidRPr="004A00CF" w:rsidRDefault="001A3174" w:rsidP="004A00CF">
            <w:pPr>
              <w:spacing w:after="0" w:line="240" w:lineRule="auto"/>
              <w:rPr>
                <w:rFonts w:ascii="Times New Roman" w:hAnsi="Times New Roman"/>
                <w:sz w:val="24"/>
                <w:szCs w:val="24"/>
              </w:rPr>
            </w:pPr>
          </w:p>
        </w:tc>
      </w:tr>
      <w:tr w:rsidR="001A3174" w:rsidRPr="004A00CF" w14:paraId="1C20A94B" w14:textId="77777777" w:rsidTr="00515CB7">
        <w:trPr>
          <w:trHeight w:val="587"/>
        </w:trPr>
        <w:tc>
          <w:tcPr>
            <w:tcW w:w="8502" w:type="dxa"/>
            <w:gridSpan w:val="5"/>
            <w:shd w:val="clear" w:color="auto" w:fill="auto"/>
            <w:vAlign w:val="center"/>
          </w:tcPr>
          <w:p w14:paraId="031F7B90"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Всего</w:t>
            </w:r>
          </w:p>
        </w:tc>
        <w:tc>
          <w:tcPr>
            <w:tcW w:w="1743" w:type="dxa"/>
            <w:gridSpan w:val="3"/>
            <w:shd w:val="clear" w:color="auto" w:fill="auto"/>
            <w:vAlign w:val="center"/>
          </w:tcPr>
          <w:p w14:paraId="69D3F80F" w14:textId="77777777" w:rsidR="001A3174" w:rsidRPr="004A00CF" w:rsidRDefault="001A3174" w:rsidP="004A00CF">
            <w:pPr>
              <w:spacing w:after="0" w:line="240" w:lineRule="auto"/>
              <w:rPr>
                <w:rFonts w:ascii="Times New Roman" w:hAnsi="Times New Roman"/>
                <w:sz w:val="24"/>
                <w:szCs w:val="24"/>
              </w:rPr>
            </w:pPr>
            <w:r w:rsidRPr="004A00CF">
              <w:rPr>
                <w:rFonts w:ascii="Times New Roman" w:hAnsi="Times New Roman"/>
                <w:sz w:val="24"/>
                <w:szCs w:val="24"/>
              </w:rPr>
              <w:t>72</w:t>
            </w:r>
          </w:p>
        </w:tc>
        <w:tc>
          <w:tcPr>
            <w:tcW w:w="1691" w:type="dxa"/>
          </w:tcPr>
          <w:p w14:paraId="3641417F" w14:textId="77777777" w:rsidR="001A3174" w:rsidRPr="004A00CF" w:rsidRDefault="001A3174" w:rsidP="004A00CF">
            <w:pPr>
              <w:spacing w:after="0" w:line="240" w:lineRule="auto"/>
              <w:rPr>
                <w:rFonts w:ascii="Times New Roman" w:hAnsi="Times New Roman"/>
                <w:sz w:val="24"/>
                <w:szCs w:val="24"/>
              </w:rPr>
            </w:pPr>
          </w:p>
        </w:tc>
        <w:tc>
          <w:tcPr>
            <w:tcW w:w="1247" w:type="dxa"/>
          </w:tcPr>
          <w:p w14:paraId="64B20041" w14:textId="77777777" w:rsidR="001A3174" w:rsidRPr="004A00CF" w:rsidRDefault="001A3174" w:rsidP="004A00CF">
            <w:pPr>
              <w:spacing w:after="0" w:line="240" w:lineRule="auto"/>
              <w:rPr>
                <w:rFonts w:ascii="Times New Roman" w:hAnsi="Times New Roman"/>
                <w:sz w:val="24"/>
                <w:szCs w:val="24"/>
              </w:rPr>
            </w:pPr>
          </w:p>
        </w:tc>
      </w:tr>
    </w:tbl>
    <w:p w14:paraId="2C0B5952" w14:textId="77777777" w:rsidR="0001347E" w:rsidRPr="008F57B1" w:rsidRDefault="0001347E" w:rsidP="0001347E">
      <w:pPr>
        <w:spacing w:after="0" w:line="200" w:lineRule="exact"/>
        <w:rPr>
          <w:sz w:val="20"/>
          <w:szCs w:val="20"/>
        </w:rPr>
      </w:pPr>
    </w:p>
    <w:p w14:paraId="4A6E65AC" w14:textId="77777777" w:rsidR="0001347E" w:rsidRDefault="0001347E" w:rsidP="0001347E"/>
    <w:p w14:paraId="083F4AE2" w14:textId="77777777" w:rsidR="0001347E" w:rsidRDefault="0001347E" w:rsidP="0001347E"/>
    <w:p w14:paraId="7F2879F1" w14:textId="77777777" w:rsidR="0001347E" w:rsidRDefault="0001347E" w:rsidP="0001347E"/>
    <w:p w14:paraId="4EDB1B72" w14:textId="77777777" w:rsidR="0001347E" w:rsidRDefault="0001347E" w:rsidP="0001347E">
      <w:pPr>
        <w:spacing w:before="14" w:after="0" w:line="280" w:lineRule="exact"/>
        <w:rPr>
          <w:sz w:val="28"/>
          <w:szCs w:val="28"/>
        </w:rPr>
      </w:pPr>
    </w:p>
    <w:p w14:paraId="46B8B8DC" w14:textId="77777777" w:rsidR="0001347E" w:rsidRDefault="0001347E" w:rsidP="0001347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caps/>
          <w:sz w:val="28"/>
          <w:szCs w:val="28"/>
          <w:lang w:val="ru-RU"/>
        </w:rPr>
      </w:pPr>
    </w:p>
    <w:p w14:paraId="37989E99" w14:textId="77777777" w:rsidR="0001347E" w:rsidRDefault="0001347E" w:rsidP="0001347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caps/>
          <w:sz w:val="28"/>
          <w:szCs w:val="28"/>
          <w:lang w:val="ru-RU"/>
        </w:rPr>
        <w:sectPr w:rsidR="0001347E" w:rsidSect="0001347E">
          <w:pgSz w:w="16840" w:h="11907" w:orient="landscape"/>
          <w:pgMar w:top="539" w:right="1134" w:bottom="357" w:left="1134" w:header="709" w:footer="709" w:gutter="0"/>
          <w:cols w:space="720"/>
          <w:titlePg/>
        </w:sectPr>
      </w:pPr>
    </w:p>
    <w:p w14:paraId="750922C7" w14:textId="77777777" w:rsidR="0001347E" w:rsidRPr="00EE5519" w:rsidRDefault="0001347E" w:rsidP="0001347E">
      <w:pPr>
        <w:keepNext/>
        <w:spacing w:after="0"/>
        <w:ind w:left="1134"/>
        <w:outlineLvl w:val="0"/>
        <w:rPr>
          <w:rFonts w:ascii="Times New Roman" w:eastAsia="Calibri" w:hAnsi="Times New Roman"/>
          <w:b/>
          <w:kern w:val="32"/>
          <w:sz w:val="24"/>
          <w:szCs w:val="24"/>
          <w:lang w:eastAsia="en-US"/>
        </w:rPr>
      </w:pPr>
      <w:bookmarkStart w:id="29" w:name="_Toc291121887"/>
      <w:r w:rsidRPr="00EE5519">
        <w:rPr>
          <w:rFonts w:ascii="Times New Roman" w:eastAsia="Calibri" w:hAnsi="Times New Roman"/>
          <w:b/>
          <w:kern w:val="32"/>
          <w:sz w:val="24"/>
          <w:szCs w:val="24"/>
          <w:lang w:eastAsia="en-US"/>
        </w:rPr>
        <w:lastRenderedPageBreak/>
        <w:t>3 УСЛОВИЯ РЕАЛИЗАЦИИ УЧЕБНОЙ ДИСЦИПЛИНЫ</w:t>
      </w:r>
      <w:bookmarkEnd w:id="29"/>
    </w:p>
    <w:p w14:paraId="7A882C44" w14:textId="77777777" w:rsidR="0001347E" w:rsidRPr="00EE5519" w:rsidRDefault="0001347E" w:rsidP="0001347E">
      <w:pPr>
        <w:ind w:left="1134" w:firstLine="708"/>
        <w:rPr>
          <w:rFonts w:eastAsia="Calibri"/>
          <w:lang w:eastAsia="en-US"/>
        </w:rPr>
      </w:pPr>
    </w:p>
    <w:p w14:paraId="55173632" w14:textId="77777777" w:rsidR="0001347E" w:rsidRPr="00080C32" w:rsidRDefault="0001347E" w:rsidP="0001347E">
      <w:pPr>
        <w:spacing w:after="0"/>
        <w:ind w:left="1134"/>
        <w:rPr>
          <w:rFonts w:ascii="Times New Roman" w:eastAsia="Calibri" w:hAnsi="Times New Roman"/>
          <w:sz w:val="24"/>
          <w:szCs w:val="24"/>
          <w:lang w:eastAsia="en-US"/>
        </w:rPr>
      </w:pPr>
      <w:r w:rsidRPr="00080C32">
        <w:rPr>
          <w:rFonts w:ascii="Times New Roman" w:eastAsia="Calibri" w:hAnsi="Times New Roman"/>
          <w:sz w:val="24"/>
          <w:szCs w:val="24"/>
          <w:lang w:eastAsia="en-US"/>
        </w:rPr>
        <w:t xml:space="preserve">3.1 </w:t>
      </w:r>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w:t>
      </w:r>
    </w:p>
    <w:p w14:paraId="768701FD" w14:textId="77777777" w:rsidR="0001347E" w:rsidRPr="00EE5519" w:rsidRDefault="0001347E" w:rsidP="0001347E">
      <w:pPr>
        <w:spacing w:after="0"/>
        <w:ind w:left="1134"/>
        <w:rPr>
          <w:rFonts w:ascii="Times New Roman" w:eastAsia="Calibri" w:hAnsi="Times New Roman"/>
          <w:b/>
          <w:sz w:val="24"/>
          <w:szCs w:val="24"/>
          <w:lang w:eastAsia="en-US"/>
        </w:rPr>
      </w:pPr>
    </w:p>
    <w:p w14:paraId="34644158" w14:textId="128F40CD" w:rsidR="0001347E" w:rsidRPr="00EE5519" w:rsidRDefault="0001347E" w:rsidP="0001347E">
      <w:pPr>
        <w:spacing w:after="0"/>
        <w:ind w:left="1134" w:firstLine="282"/>
        <w:jc w:val="both"/>
        <w:rPr>
          <w:rFonts w:ascii="Times New Roman" w:eastAsia="Calibri" w:hAnsi="Times New Roman"/>
          <w:sz w:val="24"/>
          <w:szCs w:val="24"/>
          <w:lang w:eastAsia="en-US"/>
        </w:rPr>
      </w:pPr>
      <w:r>
        <w:rPr>
          <w:rFonts w:ascii="Times New Roman" w:eastAsia="Calibri" w:hAnsi="Times New Roman"/>
          <w:sz w:val="24"/>
          <w:szCs w:val="24"/>
          <w:lang w:eastAsia="en-US"/>
        </w:rPr>
        <w:t>К</w:t>
      </w:r>
      <w:r w:rsidRPr="00EE5519">
        <w:rPr>
          <w:rFonts w:ascii="Times New Roman" w:eastAsia="Calibri" w:hAnsi="Times New Roman"/>
          <w:sz w:val="24"/>
          <w:szCs w:val="24"/>
          <w:lang w:eastAsia="en-US"/>
        </w:rPr>
        <w:t>абинета</w:t>
      </w:r>
      <w:r w:rsidR="002A59EC" w:rsidRPr="002A59EC">
        <w:rPr>
          <w:rFonts w:ascii="Times New Roman" w:hAnsi="Times New Roman"/>
          <w:sz w:val="24"/>
          <w:szCs w:val="24"/>
        </w:rPr>
        <w:t xml:space="preserve"> экономики отрасли, менеджмента и правового обеспечения профессиональной деятельности</w:t>
      </w:r>
      <w:r w:rsidR="002A59EC" w:rsidRPr="002A59EC">
        <w:rPr>
          <w:rFonts w:ascii="Times New Roman" w:eastAsia="Calibri" w:hAnsi="Times New Roman"/>
          <w:sz w:val="24"/>
          <w:szCs w:val="24"/>
          <w:lang w:eastAsia="en-US"/>
        </w:rPr>
        <w:t>, о</w:t>
      </w:r>
      <w:r w:rsidRPr="002A59EC">
        <w:rPr>
          <w:rFonts w:ascii="Times New Roman" w:eastAsia="Calibri" w:hAnsi="Times New Roman"/>
          <w:sz w:val="24"/>
          <w:szCs w:val="24"/>
          <w:lang w:eastAsia="en-US"/>
        </w:rPr>
        <w:t>снащенный в соответствии с п. 6.1.2.1 образовательной программы по специальност</w:t>
      </w:r>
      <w:r w:rsidR="002A59EC">
        <w:rPr>
          <w:rFonts w:ascii="Times New Roman" w:eastAsia="Calibri" w:hAnsi="Times New Roman"/>
          <w:sz w:val="24"/>
          <w:szCs w:val="24"/>
          <w:lang w:eastAsia="en-US"/>
        </w:rPr>
        <w:t>и</w:t>
      </w:r>
      <w:r w:rsidRPr="00080C32">
        <w:rPr>
          <w:rFonts w:ascii="Times New Roman" w:eastAsia="Calibri" w:hAnsi="Times New Roman"/>
          <w:sz w:val="24"/>
          <w:szCs w:val="24"/>
          <w:lang w:eastAsia="en-US"/>
        </w:rPr>
        <w:t xml:space="preserve"> Обработка металла давлением</w:t>
      </w:r>
    </w:p>
    <w:p w14:paraId="052B9F52" w14:textId="77777777" w:rsidR="0001347E" w:rsidRPr="00EE5519" w:rsidRDefault="0001347E" w:rsidP="0001347E">
      <w:pPr>
        <w:spacing w:after="0"/>
        <w:ind w:left="1134"/>
        <w:jc w:val="both"/>
        <w:rPr>
          <w:rFonts w:ascii="Times New Roman" w:eastAsia="Calibri" w:hAnsi="Times New Roman"/>
          <w:sz w:val="24"/>
          <w:szCs w:val="24"/>
          <w:u w:val="single"/>
          <w:lang w:eastAsia="en-US"/>
        </w:rPr>
      </w:pPr>
    </w:p>
    <w:p w14:paraId="44973D9F" w14:textId="77777777" w:rsidR="0001347E" w:rsidRPr="00EE5519" w:rsidRDefault="0001347E" w:rsidP="0001347E">
      <w:pPr>
        <w:spacing w:after="0"/>
        <w:ind w:left="1134"/>
        <w:jc w:val="both"/>
        <w:rPr>
          <w:rFonts w:ascii="Times New Roman" w:eastAsia="Calibri" w:hAnsi="Times New Roman"/>
          <w:b/>
          <w:sz w:val="24"/>
          <w:szCs w:val="24"/>
          <w:lang w:eastAsia="en-US"/>
        </w:rPr>
      </w:pPr>
    </w:p>
    <w:p w14:paraId="7923E091" w14:textId="77777777" w:rsidR="0001347E" w:rsidRPr="00EE5519" w:rsidRDefault="0001347E" w:rsidP="0001347E">
      <w:pPr>
        <w:spacing w:after="0"/>
        <w:ind w:left="1134"/>
        <w:jc w:val="both"/>
        <w:rPr>
          <w:rFonts w:ascii="Times New Roman" w:eastAsia="Calibri" w:hAnsi="Times New Roman"/>
          <w:b/>
          <w:sz w:val="24"/>
          <w:szCs w:val="24"/>
          <w:lang w:eastAsia="en-US"/>
        </w:rPr>
      </w:pPr>
      <w:r w:rsidRPr="00EE5519">
        <w:rPr>
          <w:rFonts w:ascii="Times New Roman" w:eastAsia="Calibri" w:hAnsi="Times New Roman"/>
          <w:b/>
          <w:sz w:val="24"/>
          <w:szCs w:val="24"/>
          <w:lang w:eastAsia="en-US"/>
        </w:rPr>
        <w:t xml:space="preserve">3.2 </w:t>
      </w:r>
      <w:r w:rsidRPr="00080C32">
        <w:rPr>
          <w:rFonts w:ascii="Times New Roman" w:eastAsia="Calibri" w:hAnsi="Times New Roman"/>
          <w:b/>
          <w:sz w:val="24"/>
          <w:szCs w:val="24"/>
          <w:lang w:eastAsia="en-US"/>
        </w:rPr>
        <w:t>Информационное обеспечение реализации программы</w:t>
      </w:r>
    </w:p>
    <w:p w14:paraId="706B096B" w14:textId="2B173B16" w:rsidR="0001347E" w:rsidRDefault="006429C7" w:rsidP="0001347E">
      <w:pPr>
        <w:spacing w:after="0"/>
        <w:ind w:left="1134"/>
        <w:jc w:val="both"/>
        <w:rPr>
          <w:rFonts w:ascii="Times New Roman" w:eastAsia="Calibri" w:hAnsi="Times New Roman"/>
          <w:bCs/>
          <w:sz w:val="24"/>
          <w:szCs w:val="24"/>
          <w:lang w:eastAsia="en-US"/>
        </w:rPr>
      </w:pPr>
      <w:r w:rsidRPr="006429C7">
        <w:rPr>
          <w:rFonts w:ascii="Times New Roman" w:eastAsia="Calibri" w:hAnsi="Times New Roman"/>
          <w:bCs/>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4284F3" w14:textId="77777777" w:rsidR="006429C7" w:rsidRPr="006429C7" w:rsidRDefault="006429C7" w:rsidP="0001347E">
      <w:pPr>
        <w:spacing w:after="0"/>
        <w:ind w:left="1134"/>
        <w:jc w:val="both"/>
        <w:rPr>
          <w:rFonts w:ascii="Times New Roman" w:eastAsia="Calibri" w:hAnsi="Times New Roman"/>
          <w:bCs/>
          <w:sz w:val="24"/>
          <w:szCs w:val="24"/>
          <w:lang w:eastAsia="en-US"/>
        </w:rPr>
      </w:pPr>
    </w:p>
    <w:p w14:paraId="50B0CCB5" w14:textId="4F9B59CF" w:rsidR="0001347E" w:rsidRPr="006429C7" w:rsidRDefault="006429C7" w:rsidP="006429C7">
      <w:pPr>
        <w:pStyle w:val="ae"/>
        <w:widowControl w:val="0"/>
        <w:numPr>
          <w:ilvl w:val="2"/>
          <w:numId w:val="48"/>
        </w:numPr>
        <w:spacing w:after="0"/>
        <w:jc w:val="both"/>
        <w:rPr>
          <w:bCs/>
          <w:sz w:val="28"/>
          <w:szCs w:val="28"/>
        </w:rPr>
      </w:pPr>
      <w:r w:rsidRPr="006429C7">
        <w:rPr>
          <w:rFonts w:eastAsia="Calibri"/>
          <w:b/>
          <w:lang w:eastAsia="en-US"/>
        </w:rPr>
        <w:t>Основные печатные издания</w:t>
      </w:r>
    </w:p>
    <w:p w14:paraId="29AA2D0C" w14:textId="719C9A15" w:rsidR="0001347E" w:rsidRPr="006429C7" w:rsidRDefault="006429C7" w:rsidP="006429C7">
      <w:pPr>
        <w:pStyle w:val="ae"/>
        <w:spacing w:after="0"/>
        <w:ind w:left="1555"/>
        <w:jc w:val="both"/>
        <w:rPr>
          <w:rFonts w:eastAsia="Calibri"/>
          <w:lang w:eastAsia="en-US"/>
        </w:rPr>
      </w:pPr>
      <w:r>
        <w:rPr>
          <w:rFonts w:eastAsia="Calibri"/>
          <w:lang w:eastAsia="en-US"/>
        </w:rPr>
        <w:t>1.</w:t>
      </w:r>
      <w:r w:rsidR="0001347E" w:rsidRPr="006429C7">
        <w:rPr>
          <w:rFonts w:eastAsia="Calibri"/>
          <w:lang w:eastAsia="en-US"/>
        </w:rPr>
        <w:t xml:space="preserve">Сергеев, И. В. Экономика организации (предприятия) : учебник и практикум / И. В. Сергеев, И. И. Веретенникова. — 6-е изд., </w:t>
      </w:r>
      <w:proofErr w:type="spellStart"/>
      <w:r w:rsidR="0001347E" w:rsidRPr="006429C7">
        <w:rPr>
          <w:rFonts w:eastAsia="Calibri"/>
          <w:lang w:eastAsia="en-US"/>
        </w:rPr>
        <w:t>перераб</w:t>
      </w:r>
      <w:proofErr w:type="spellEnd"/>
      <w:r w:rsidR="0001347E" w:rsidRPr="006429C7">
        <w:rPr>
          <w:rFonts w:eastAsia="Calibri"/>
          <w:lang w:eastAsia="en-US"/>
        </w:rPr>
        <w:t xml:space="preserve">. и доп. — Москва : </w:t>
      </w:r>
      <w:proofErr w:type="spellStart"/>
      <w:r w:rsidR="0001347E" w:rsidRPr="006429C7">
        <w:rPr>
          <w:rFonts w:eastAsia="Calibri"/>
          <w:lang w:eastAsia="en-US"/>
        </w:rPr>
        <w:t>Юрайт</w:t>
      </w:r>
      <w:proofErr w:type="spellEnd"/>
      <w:r w:rsidR="0001347E" w:rsidRPr="006429C7">
        <w:rPr>
          <w:rFonts w:eastAsia="Calibri"/>
          <w:lang w:eastAsia="en-US"/>
        </w:rPr>
        <w:t>, 2019. — 511 с. — (Профессиональное образование).</w:t>
      </w:r>
    </w:p>
    <w:p w14:paraId="008EF16A" w14:textId="072A9CE0" w:rsidR="0001347E" w:rsidRPr="006429C7" w:rsidRDefault="006429C7" w:rsidP="006429C7">
      <w:pPr>
        <w:pStyle w:val="ae"/>
        <w:spacing w:after="0"/>
        <w:ind w:left="1555"/>
        <w:jc w:val="both"/>
        <w:rPr>
          <w:rFonts w:eastAsia="Calibri"/>
          <w:lang w:eastAsia="en-US"/>
        </w:rPr>
      </w:pPr>
      <w:r>
        <w:rPr>
          <w:rFonts w:eastAsia="Calibri"/>
          <w:lang w:eastAsia="en-US"/>
        </w:rPr>
        <w:t>2.</w:t>
      </w:r>
      <w:r w:rsidR="0001347E" w:rsidRPr="006429C7">
        <w:rPr>
          <w:rFonts w:eastAsia="Calibri"/>
          <w:lang w:eastAsia="en-US"/>
        </w:rPr>
        <w:t xml:space="preserve">Микроэкономика. Экономика предприятия (организации) : учеб. пособие / Е. А. Аникина, Л. М. Борисова, С. А. </w:t>
      </w:r>
      <w:proofErr w:type="spellStart"/>
      <w:r w:rsidR="0001347E" w:rsidRPr="006429C7">
        <w:rPr>
          <w:rFonts w:eastAsia="Calibri"/>
          <w:lang w:eastAsia="en-US"/>
        </w:rPr>
        <w:t>Дукарт</w:t>
      </w:r>
      <w:proofErr w:type="spellEnd"/>
      <w:r w:rsidR="0001347E" w:rsidRPr="006429C7">
        <w:rPr>
          <w:rFonts w:eastAsia="Calibri"/>
          <w:lang w:eastAsia="en-US"/>
        </w:rPr>
        <w:t xml:space="preserve"> [и др.] ; под ред. Л. И. Иванкиной. — Саратов : Профобразование, 2021. — 428 c. // ЭБС IPR BOOKS : [сайт]. — URL: http://www.iprbookshop.ru/99933.html (дата обращения: 17.11.2020). — Режим доступа: для </w:t>
      </w:r>
      <w:proofErr w:type="spellStart"/>
      <w:r w:rsidR="0001347E" w:rsidRPr="006429C7">
        <w:rPr>
          <w:rFonts w:eastAsia="Calibri"/>
          <w:lang w:eastAsia="en-US"/>
        </w:rPr>
        <w:t>авторизир</w:t>
      </w:r>
      <w:proofErr w:type="spellEnd"/>
      <w:r w:rsidR="0001347E" w:rsidRPr="006429C7">
        <w:rPr>
          <w:rFonts w:eastAsia="Calibri"/>
          <w:lang w:eastAsia="en-US"/>
        </w:rPr>
        <w:t>. пользователей.</w:t>
      </w:r>
    </w:p>
    <w:p w14:paraId="06D03100" w14:textId="64447E41" w:rsidR="0001347E" w:rsidRPr="006429C7" w:rsidRDefault="006429C7" w:rsidP="006429C7">
      <w:pPr>
        <w:pStyle w:val="ae"/>
        <w:spacing w:after="0"/>
        <w:ind w:left="1555"/>
        <w:jc w:val="both"/>
        <w:rPr>
          <w:rFonts w:eastAsia="Calibri"/>
          <w:lang w:eastAsia="en-US"/>
        </w:rPr>
      </w:pPr>
      <w:r>
        <w:rPr>
          <w:rFonts w:eastAsia="Calibri"/>
          <w:lang w:eastAsia="en-US"/>
        </w:rPr>
        <w:t>3.</w:t>
      </w:r>
      <w:r w:rsidR="0001347E" w:rsidRPr="006429C7">
        <w:rPr>
          <w:rFonts w:eastAsia="Calibri"/>
          <w:lang w:eastAsia="en-US"/>
        </w:rPr>
        <w:t xml:space="preserve">Забелина, Е. А. Экономика организации. Учебная практика : пособие / Е. А. Забелина. — Минск : Республиканский институт профессионального образования (РИПО), 2019. — 270 c. // ЭБС IPR BOOKS : [сайт]. — URL: http://www.iprbookshop.ru/93403.html (дата обращения: 12.09.2020). — Режим доступа: для </w:t>
      </w:r>
      <w:proofErr w:type="spellStart"/>
      <w:r w:rsidR="0001347E" w:rsidRPr="006429C7">
        <w:rPr>
          <w:rFonts w:eastAsia="Calibri"/>
          <w:lang w:eastAsia="en-US"/>
        </w:rPr>
        <w:t>авторизир</w:t>
      </w:r>
      <w:proofErr w:type="spellEnd"/>
      <w:r w:rsidR="0001347E" w:rsidRPr="006429C7">
        <w:rPr>
          <w:rFonts w:eastAsia="Calibri"/>
          <w:lang w:eastAsia="en-US"/>
        </w:rPr>
        <w:t>. пользователей.</w:t>
      </w:r>
    </w:p>
    <w:p w14:paraId="7BF47708" w14:textId="77777777" w:rsidR="0001347E" w:rsidRPr="00EE5519" w:rsidRDefault="0001347E" w:rsidP="0001347E">
      <w:pPr>
        <w:tabs>
          <w:tab w:val="left" w:pos="740"/>
          <w:tab w:val="left" w:pos="1700"/>
          <w:tab w:val="left" w:pos="2060"/>
          <w:tab w:val="left" w:pos="2640"/>
          <w:tab w:val="left" w:pos="3360"/>
          <w:tab w:val="left" w:pos="4160"/>
          <w:tab w:val="left" w:pos="4900"/>
          <w:tab w:val="left" w:pos="6860"/>
          <w:tab w:val="left" w:pos="7220"/>
          <w:tab w:val="left" w:pos="7840"/>
        </w:tabs>
        <w:spacing w:after="0"/>
        <w:jc w:val="both"/>
        <w:rPr>
          <w:rFonts w:ascii="Times New Roman" w:eastAsia="Calibri" w:hAnsi="Times New Roman"/>
          <w:spacing w:val="-1"/>
          <w:sz w:val="24"/>
          <w:szCs w:val="24"/>
          <w:lang w:eastAsia="en-US"/>
        </w:rPr>
      </w:pPr>
    </w:p>
    <w:p w14:paraId="6C8775C9" w14:textId="77777777" w:rsidR="0001347E" w:rsidRPr="00080C32" w:rsidRDefault="0001347E" w:rsidP="0001347E">
      <w:pPr>
        <w:spacing w:after="0"/>
        <w:jc w:val="both"/>
        <w:rPr>
          <w:rFonts w:ascii="Times New Roman" w:eastAsia="Calibri" w:hAnsi="Times New Roman"/>
          <w:b/>
          <w:sz w:val="24"/>
          <w:szCs w:val="24"/>
          <w:lang w:eastAsia="en-US"/>
        </w:rPr>
      </w:pPr>
      <w:r w:rsidRPr="00080C32">
        <w:rPr>
          <w:rFonts w:ascii="Times New Roman" w:eastAsia="Calibri" w:hAnsi="Times New Roman"/>
          <w:b/>
          <w:sz w:val="24"/>
          <w:szCs w:val="24"/>
          <w:lang w:eastAsia="en-US"/>
        </w:rPr>
        <w:t>3.2.2 Дополнительные источники</w:t>
      </w:r>
    </w:p>
    <w:p w14:paraId="23BE9CA1" w14:textId="77777777" w:rsidR="0001347E" w:rsidRPr="00EE5519" w:rsidRDefault="0001347E" w:rsidP="0001347E">
      <w:pPr>
        <w:spacing w:after="0"/>
        <w:jc w:val="both"/>
        <w:rPr>
          <w:rFonts w:ascii="Times New Roman" w:eastAsia="Calibri" w:hAnsi="Times New Roman"/>
          <w:sz w:val="24"/>
          <w:szCs w:val="24"/>
          <w:lang w:eastAsia="en-US"/>
        </w:rPr>
      </w:pPr>
    </w:p>
    <w:p w14:paraId="628B82A9" w14:textId="77777777" w:rsidR="0001347E" w:rsidRPr="00EE5519" w:rsidRDefault="0001347E" w:rsidP="0001347E">
      <w:pPr>
        <w:spacing w:after="0"/>
        <w:jc w:val="both"/>
        <w:rPr>
          <w:rFonts w:ascii="Times New Roman" w:eastAsia="Calibri" w:hAnsi="Times New Roman"/>
          <w:sz w:val="24"/>
          <w:szCs w:val="24"/>
          <w:lang w:eastAsia="en-US"/>
        </w:rPr>
      </w:pPr>
      <w:r w:rsidRPr="00EE5519">
        <w:rPr>
          <w:rFonts w:ascii="Times New Roman" w:eastAsia="Calibri" w:hAnsi="Times New Roman"/>
          <w:sz w:val="24"/>
          <w:szCs w:val="24"/>
          <w:lang w:eastAsia="en-US"/>
        </w:rPr>
        <w:t xml:space="preserve">Чернова, О. А. Экономика и управление предприятием : </w:t>
      </w:r>
      <w:proofErr w:type="spellStart"/>
      <w:r w:rsidRPr="00EE5519">
        <w:rPr>
          <w:rFonts w:ascii="Times New Roman" w:eastAsia="Calibri" w:hAnsi="Times New Roman"/>
          <w:sz w:val="24"/>
          <w:szCs w:val="24"/>
          <w:lang w:eastAsia="en-US"/>
        </w:rPr>
        <w:t>учеб.пособие</w:t>
      </w:r>
      <w:proofErr w:type="spellEnd"/>
      <w:r w:rsidRPr="00EE5519">
        <w:rPr>
          <w:rFonts w:ascii="Times New Roman" w:eastAsia="Calibri" w:hAnsi="Times New Roman"/>
          <w:sz w:val="24"/>
          <w:szCs w:val="24"/>
          <w:lang w:eastAsia="en-US"/>
        </w:rPr>
        <w:t xml:space="preserve"> / О. А. Чернова, Т. С. Ласкова. — </w:t>
      </w:r>
      <w:proofErr w:type="spellStart"/>
      <w:r w:rsidRPr="00EE5519">
        <w:rPr>
          <w:rFonts w:ascii="Times New Roman" w:eastAsia="Calibri" w:hAnsi="Times New Roman"/>
          <w:sz w:val="24"/>
          <w:szCs w:val="24"/>
          <w:lang w:eastAsia="en-US"/>
        </w:rPr>
        <w:t>Ростов</w:t>
      </w:r>
      <w:proofErr w:type="spellEnd"/>
      <w:r w:rsidRPr="00EE5519">
        <w:rPr>
          <w:rFonts w:ascii="Times New Roman" w:eastAsia="Calibri" w:hAnsi="Times New Roman"/>
          <w:sz w:val="24"/>
          <w:szCs w:val="24"/>
          <w:lang w:eastAsia="en-US"/>
        </w:rPr>
        <w:t>-на-Дону ; Таганрог : Издательство Южного федерального университета, 2019. — 176 c. // ЭБС IPR BOOKS : [сайт]. — URL: </w:t>
      </w:r>
      <w:hyperlink r:id="rId89" w:tgtFrame="_blank" w:history="1">
        <w:r w:rsidRPr="00EE5519">
          <w:rPr>
            <w:rFonts w:ascii="Times New Roman" w:eastAsia="Calibri" w:hAnsi="Times New Roman"/>
            <w:sz w:val="24"/>
            <w:szCs w:val="24"/>
            <w:lang w:eastAsia="en-US"/>
          </w:rPr>
          <w:t>http://www.iprbookshop.ru/95832.html</w:t>
        </w:r>
      </w:hyperlink>
      <w:r w:rsidRPr="00EE5519">
        <w:rPr>
          <w:rFonts w:ascii="Times New Roman" w:eastAsia="Calibri" w:hAnsi="Times New Roman"/>
          <w:sz w:val="24"/>
          <w:szCs w:val="24"/>
          <w:lang w:eastAsia="en-US"/>
        </w:rPr>
        <w:t xml:space="preserve"> (дата обращения: 06.10.2020). — Режим доступа: для </w:t>
      </w:r>
      <w:proofErr w:type="spellStart"/>
      <w:r w:rsidRPr="00EE5519">
        <w:rPr>
          <w:rFonts w:ascii="Times New Roman" w:eastAsia="Calibri" w:hAnsi="Times New Roman"/>
          <w:sz w:val="24"/>
          <w:szCs w:val="24"/>
          <w:lang w:eastAsia="en-US"/>
        </w:rPr>
        <w:t>авторизир</w:t>
      </w:r>
      <w:proofErr w:type="spellEnd"/>
      <w:r w:rsidRPr="00EE5519">
        <w:rPr>
          <w:rFonts w:ascii="Times New Roman" w:eastAsia="Calibri" w:hAnsi="Times New Roman"/>
          <w:sz w:val="24"/>
          <w:szCs w:val="24"/>
          <w:lang w:eastAsia="en-US"/>
        </w:rPr>
        <w:t>. пользователей.</w:t>
      </w:r>
    </w:p>
    <w:p w14:paraId="1D2073C0" w14:textId="77777777" w:rsidR="0001347E" w:rsidRPr="00EE5519" w:rsidRDefault="0001347E" w:rsidP="0001347E">
      <w:pPr>
        <w:spacing w:after="0"/>
        <w:jc w:val="both"/>
        <w:rPr>
          <w:rFonts w:ascii="Times New Roman" w:eastAsia="Calibri" w:hAnsi="Times New Roman"/>
          <w:sz w:val="24"/>
          <w:szCs w:val="24"/>
          <w:lang w:eastAsia="en-US"/>
        </w:rPr>
      </w:pPr>
      <w:r w:rsidRPr="00EE5519">
        <w:rPr>
          <w:rFonts w:ascii="Times New Roman" w:eastAsia="Calibri" w:hAnsi="Times New Roman"/>
          <w:sz w:val="24"/>
          <w:szCs w:val="24"/>
          <w:lang w:eastAsia="en-US"/>
        </w:rPr>
        <w:t xml:space="preserve">Экономика и управление предприятием : </w:t>
      </w:r>
      <w:proofErr w:type="spellStart"/>
      <w:r w:rsidRPr="00EE5519">
        <w:rPr>
          <w:rFonts w:ascii="Times New Roman" w:eastAsia="Calibri" w:hAnsi="Times New Roman"/>
          <w:sz w:val="24"/>
          <w:szCs w:val="24"/>
          <w:lang w:eastAsia="en-US"/>
        </w:rPr>
        <w:t>учеб.пособие</w:t>
      </w:r>
      <w:proofErr w:type="spellEnd"/>
      <w:r w:rsidRPr="00EE5519">
        <w:rPr>
          <w:rFonts w:ascii="Times New Roman" w:eastAsia="Calibri" w:hAnsi="Times New Roman"/>
          <w:sz w:val="24"/>
          <w:szCs w:val="24"/>
          <w:lang w:eastAsia="en-US"/>
        </w:rPr>
        <w:t xml:space="preserve"> / сост. М. В. Верховская, Е. В. Меньшикова, А. Н. </w:t>
      </w:r>
      <w:proofErr w:type="spellStart"/>
      <w:r w:rsidRPr="00EE5519">
        <w:rPr>
          <w:rFonts w:ascii="Times New Roman" w:eastAsia="Calibri" w:hAnsi="Times New Roman"/>
          <w:sz w:val="24"/>
          <w:szCs w:val="24"/>
          <w:lang w:eastAsia="en-US"/>
        </w:rPr>
        <w:t>Древаль</w:t>
      </w:r>
      <w:proofErr w:type="spellEnd"/>
      <w:r w:rsidRPr="00EE5519">
        <w:rPr>
          <w:rFonts w:ascii="Times New Roman" w:eastAsia="Calibri" w:hAnsi="Times New Roman"/>
          <w:sz w:val="24"/>
          <w:szCs w:val="24"/>
          <w:lang w:eastAsia="en-US"/>
        </w:rPr>
        <w:t>. — Томск : Томский политехнический университет, 2019. — 117 c. . // ЭБС IPR BOOKS : [сайт]. — URL: </w:t>
      </w:r>
      <w:hyperlink r:id="rId90" w:tgtFrame="_blank" w:history="1">
        <w:r w:rsidRPr="00EE5519">
          <w:rPr>
            <w:rFonts w:ascii="Times New Roman" w:eastAsia="Calibri" w:hAnsi="Times New Roman"/>
            <w:sz w:val="24"/>
            <w:szCs w:val="24"/>
            <w:lang w:eastAsia="en-US"/>
          </w:rPr>
          <w:t>http://www.iprbookshop.ru/96093.html</w:t>
        </w:r>
      </w:hyperlink>
      <w:r w:rsidRPr="00EE5519">
        <w:rPr>
          <w:rFonts w:ascii="Times New Roman" w:eastAsia="Calibri" w:hAnsi="Times New Roman"/>
          <w:sz w:val="24"/>
          <w:szCs w:val="24"/>
          <w:lang w:eastAsia="en-US"/>
        </w:rPr>
        <w:t xml:space="preserve"> (дата обращения: 06.10.2020). — Режим доступа: для </w:t>
      </w:r>
      <w:proofErr w:type="spellStart"/>
      <w:r w:rsidRPr="00EE5519">
        <w:rPr>
          <w:rFonts w:ascii="Times New Roman" w:eastAsia="Calibri" w:hAnsi="Times New Roman"/>
          <w:sz w:val="24"/>
          <w:szCs w:val="24"/>
          <w:lang w:eastAsia="en-US"/>
        </w:rPr>
        <w:t>авторизир</w:t>
      </w:r>
      <w:proofErr w:type="spellEnd"/>
      <w:r w:rsidRPr="00EE5519">
        <w:rPr>
          <w:rFonts w:ascii="Times New Roman" w:eastAsia="Calibri" w:hAnsi="Times New Roman"/>
          <w:sz w:val="24"/>
          <w:szCs w:val="24"/>
          <w:lang w:eastAsia="en-US"/>
        </w:rPr>
        <w:t>. пользователей.</w:t>
      </w:r>
    </w:p>
    <w:p w14:paraId="010544E0" w14:textId="77777777" w:rsidR="0001347E" w:rsidRPr="00A776C8" w:rsidRDefault="0001347E" w:rsidP="0001347E">
      <w:pPr>
        <w:spacing w:after="120" w:line="240" w:lineRule="auto"/>
        <w:ind w:left="1134"/>
        <w:jc w:val="both"/>
        <w:rPr>
          <w:rFonts w:ascii="Times New Roman" w:eastAsia="Calibri" w:hAnsi="Times New Roman"/>
          <w:sz w:val="28"/>
          <w:szCs w:val="28"/>
          <w:lang w:eastAsia="en-US"/>
        </w:rPr>
      </w:pPr>
    </w:p>
    <w:p w14:paraId="69BE44C4" w14:textId="77777777" w:rsidR="0001347E" w:rsidRPr="006F050E" w:rsidRDefault="0001347E" w:rsidP="0001347E">
      <w:pPr>
        <w:pageBreakBefore/>
        <w:spacing w:after="0"/>
        <w:ind w:left="1134"/>
        <w:outlineLvl w:val="0"/>
        <w:rPr>
          <w:rFonts w:ascii="Times New Roman" w:eastAsia="Calibri" w:hAnsi="Times New Roman"/>
          <w:b/>
          <w:iCs/>
          <w:caps/>
          <w:kern w:val="32"/>
          <w:sz w:val="24"/>
          <w:szCs w:val="24"/>
          <w:lang w:eastAsia="en-US"/>
        </w:rPr>
      </w:pPr>
      <w:r w:rsidRPr="006F050E">
        <w:rPr>
          <w:rFonts w:ascii="Times New Roman" w:eastAsia="Calibri" w:hAnsi="Times New Roman"/>
          <w:b/>
          <w:iCs/>
          <w:kern w:val="32"/>
          <w:sz w:val="24"/>
          <w:szCs w:val="24"/>
          <w:lang w:eastAsia="en-US"/>
        </w:rPr>
        <w:lastRenderedPageBreak/>
        <w:t xml:space="preserve">4 </w:t>
      </w:r>
      <w:r w:rsidRPr="006F050E">
        <w:rPr>
          <w:rFonts w:ascii="Times New Roman" w:eastAsia="Calibri" w:hAnsi="Times New Roman"/>
          <w:b/>
          <w:iCs/>
          <w:caps/>
          <w:kern w:val="32"/>
          <w:sz w:val="24"/>
          <w:szCs w:val="24"/>
          <w:lang w:eastAsia="en-US"/>
        </w:rPr>
        <w:t>Контроль и оценка результатов освоения УЧЕБНОЙ Дисциплины</w:t>
      </w:r>
    </w:p>
    <w:p w14:paraId="43610924" w14:textId="77777777" w:rsidR="0001347E" w:rsidRPr="006F050E" w:rsidRDefault="0001347E" w:rsidP="0001347E">
      <w:pPr>
        <w:spacing w:after="0"/>
        <w:ind w:left="1134"/>
        <w:jc w:val="both"/>
        <w:rPr>
          <w:rFonts w:ascii="Times New Roman" w:eastAsia="Calibri" w:hAnsi="Times New Roman"/>
          <w:sz w:val="24"/>
          <w:szCs w:val="24"/>
          <w:lang w:eastAsia="en-US"/>
        </w:rPr>
      </w:pPr>
    </w:p>
    <w:p w14:paraId="7CA8802B" w14:textId="77777777" w:rsidR="0001347E" w:rsidRPr="006F050E" w:rsidRDefault="0001347E" w:rsidP="00700276">
      <w:pPr>
        <w:spacing w:after="0"/>
        <w:ind w:firstLine="720"/>
        <w:jc w:val="both"/>
        <w:rPr>
          <w:rFonts w:ascii="Times New Roman" w:eastAsia="Calibri" w:hAnsi="Times New Roman"/>
          <w:sz w:val="24"/>
          <w:szCs w:val="24"/>
          <w:lang w:eastAsia="en-US"/>
        </w:rPr>
      </w:pPr>
      <w:r w:rsidRPr="006F050E">
        <w:rPr>
          <w:rFonts w:ascii="Times New Roman" w:eastAsia="Calibri" w:hAnsi="Times New Roman"/>
          <w:sz w:val="24"/>
          <w:szCs w:val="24"/>
          <w:lang w:eastAsia="en-US"/>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фронтального опроса.</w:t>
      </w:r>
    </w:p>
    <w:p w14:paraId="6749E682" w14:textId="77777777" w:rsidR="0001347E" w:rsidRPr="006F050E" w:rsidRDefault="0001347E" w:rsidP="0001347E">
      <w:pPr>
        <w:spacing w:after="0"/>
        <w:ind w:left="1134"/>
        <w:jc w:val="both"/>
        <w:rPr>
          <w:rFonts w:ascii="Times New Roman" w:eastAsia="Calibri" w:hAnsi="Times New Roman"/>
          <w:sz w:val="28"/>
          <w:szCs w:val="28"/>
          <w:lang w:eastAsia="en-US"/>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2977"/>
        <w:gridCol w:w="1985"/>
      </w:tblGrid>
      <w:tr w:rsidR="0001347E" w:rsidRPr="006F050E" w14:paraId="0680527A" w14:textId="77777777" w:rsidTr="001A3174">
        <w:tc>
          <w:tcPr>
            <w:tcW w:w="4678" w:type="dxa"/>
            <w:vAlign w:val="center"/>
          </w:tcPr>
          <w:p w14:paraId="191CF0DB" w14:textId="77777777" w:rsidR="0001347E" w:rsidRPr="006F050E" w:rsidRDefault="0001347E" w:rsidP="0001347E">
            <w:pPr>
              <w:spacing w:after="0" w:line="240" w:lineRule="auto"/>
              <w:ind w:left="57"/>
              <w:jc w:val="center"/>
              <w:rPr>
                <w:rFonts w:ascii="Times New Roman" w:eastAsia="Calibri" w:hAnsi="Times New Roman"/>
                <w:bCs/>
                <w:sz w:val="24"/>
                <w:szCs w:val="24"/>
                <w:lang w:eastAsia="en-US"/>
              </w:rPr>
            </w:pPr>
            <w:r w:rsidRPr="006F050E">
              <w:rPr>
                <w:rFonts w:ascii="Times New Roman" w:eastAsia="Calibri" w:hAnsi="Times New Roman"/>
                <w:bCs/>
                <w:sz w:val="24"/>
                <w:szCs w:val="24"/>
                <w:lang w:eastAsia="en-US"/>
              </w:rPr>
              <w:t>Результаты обучения</w:t>
            </w:r>
          </w:p>
          <w:p w14:paraId="0650BD0E" w14:textId="77777777" w:rsidR="0001347E" w:rsidRPr="006F050E" w:rsidRDefault="0001347E" w:rsidP="0001347E">
            <w:pPr>
              <w:spacing w:after="0" w:line="240" w:lineRule="auto"/>
              <w:ind w:left="57"/>
              <w:jc w:val="center"/>
              <w:rPr>
                <w:rFonts w:ascii="Times New Roman" w:eastAsia="Calibri" w:hAnsi="Times New Roman"/>
                <w:bCs/>
                <w:sz w:val="24"/>
                <w:szCs w:val="24"/>
                <w:lang w:eastAsia="en-US"/>
              </w:rPr>
            </w:pPr>
            <w:r w:rsidRPr="006F050E">
              <w:rPr>
                <w:rFonts w:ascii="Times New Roman" w:eastAsia="Calibri" w:hAnsi="Times New Roman"/>
                <w:bCs/>
                <w:sz w:val="24"/>
                <w:szCs w:val="24"/>
                <w:lang w:eastAsia="en-US"/>
              </w:rPr>
              <w:t>(освоенные умения, усвоенные знания)</w:t>
            </w:r>
          </w:p>
        </w:tc>
        <w:tc>
          <w:tcPr>
            <w:tcW w:w="2977" w:type="dxa"/>
            <w:vAlign w:val="center"/>
          </w:tcPr>
          <w:p w14:paraId="62717E1A" w14:textId="77777777" w:rsidR="0001347E" w:rsidRPr="006F050E" w:rsidRDefault="0001347E" w:rsidP="0001347E">
            <w:pPr>
              <w:spacing w:after="0" w:line="240" w:lineRule="auto"/>
              <w:ind w:left="57"/>
              <w:jc w:val="center"/>
              <w:rPr>
                <w:rFonts w:ascii="Times New Roman" w:eastAsia="Calibri" w:hAnsi="Times New Roman"/>
                <w:sz w:val="24"/>
                <w:szCs w:val="24"/>
                <w:lang w:eastAsia="en-US"/>
              </w:rPr>
            </w:pPr>
            <w:r w:rsidRPr="002C32D5">
              <w:rPr>
                <w:rFonts w:ascii="Times New Roman" w:eastAsia="Calibri" w:hAnsi="Times New Roman"/>
                <w:sz w:val="24"/>
                <w:szCs w:val="24"/>
                <w:lang w:eastAsia="en-US"/>
              </w:rPr>
              <w:t>Критерии оценки</w:t>
            </w:r>
          </w:p>
        </w:tc>
        <w:tc>
          <w:tcPr>
            <w:tcW w:w="1985" w:type="dxa"/>
            <w:vAlign w:val="center"/>
          </w:tcPr>
          <w:p w14:paraId="36FF983E" w14:textId="77777777" w:rsidR="0001347E" w:rsidRPr="006F050E" w:rsidRDefault="0001347E" w:rsidP="0001347E">
            <w:pPr>
              <w:spacing w:after="0" w:line="240" w:lineRule="auto"/>
              <w:ind w:left="57"/>
              <w:jc w:val="center"/>
              <w:rPr>
                <w:rFonts w:ascii="Times New Roman" w:eastAsia="Calibri" w:hAnsi="Times New Roman"/>
                <w:bCs/>
                <w:sz w:val="24"/>
                <w:szCs w:val="24"/>
                <w:lang w:eastAsia="en-US"/>
              </w:rPr>
            </w:pPr>
            <w:r w:rsidRPr="006F050E">
              <w:rPr>
                <w:rFonts w:ascii="Times New Roman" w:eastAsia="Calibri" w:hAnsi="Times New Roman"/>
                <w:sz w:val="24"/>
                <w:szCs w:val="24"/>
                <w:lang w:eastAsia="en-US"/>
              </w:rPr>
              <w:t>Формы и методы контроля и оценки результатов обучения</w:t>
            </w:r>
          </w:p>
        </w:tc>
      </w:tr>
      <w:tr w:rsidR="0001347E" w:rsidRPr="006F050E" w14:paraId="1B7A14EB" w14:textId="77777777" w:rsidTr="001A3174">
        <w:trPr>
          <w:trHeight w:val="70"/>
        </w:trPr>
        <w:tc>
          <w:tcPr>
            <w:tcW w:w="4678" w:type="dxa"/>
            <w:tcBorders>
              <w:bottom w:val="single" w:sz="4" w:space="0" w:color="auto"/>
            </w:tcBorders>
            <w:vAlign w:val="center"/>
          </w:tcPr>
          <w:p w14:paraId="03E8BE88" w14:textId="77777777" w:rsidR="0001347E" w:rsidRPr="006F050E" w:rsidRDefault="0001347E" w:rsidP="0001347E">
            <w:pPr>
              <w:spacing w:after="0" w:line="240" w:lineRule="auto"/>
              <w:ind w:left="57"/>
              <w:jc w:val="both"/>
              <w:rPr>
                <w:rFonts w:ascii="Times New Roman" w:eastAsia="Calibri" w:hAnsi="Times New Roman"/>
                <w:sz w:val="24"/>
                <w:szCs w:val="24"/>
                <w:lang w:eastAsia="en-US"/>
              </w:rPr>
            </w:pPr>
            <w:r w:rsidRPr="006F050E">
              <w:rPr>
                <w:rFonts w:ascii="Times New Roman" w:eastAsia="Calibri" w:hAnsi="Times New Roman"/>
                <w:sz w:val="24"/>
                <w:szCs w:val="24"/>
                <w:lang w:eastAsia="en-US"/>
              </w:rPr>
              <w:t>Уметь</w:t>
            </w:r>
          </w:p>
        </w:tc>
        <w:tc>
          <w:tcPr>
            <w:tcW w:w="2977" w:type="dxa"/>
            <w:tcBorders>
              <w:bottom w:val="single" w:sz="4" w:space="0" w:color="auto"/>
            </w:tcBorders>
          </w:tcPr>
          <w:p w14:paraId="12E22154" w14:textId="77777777" w:rsidR="0001347E" w:rsidRPr="006F050E" w:rsidRDefault="0001347E" w:rsidP="0001347E">
            <w:pPr>
              <w:spacing w:after="0" w:line="240" w:lineRule="auto"/>
              <w:ind w:left="57"/>
              <w:jc w:val="both"/>
              <w:rPr>
                <w:rFonts w:ascii="Times New Roman" w:eastAsia="Calibri" w:hAnsi="Times New Roman"/>
                <w:sz w:val="24"/>
                <w:szCs w:val="24"/>
                <w:lang w:eastAsia="en-US"/>
              </w:rPr>
            </w:pPr>
          </w:p>
        </w:tc>
        <w:tc>
          <w:tcPr>
            <w:tcW w:w="1985" w:type="dxa"/>
            <w:tcBorders>
              <w:bottom w:val="single" w:sz="4" w:space="0" w:color="auto"/>
            </w:tcBorders>
          </w:tcPr>
          <w:p w14:paraId="082556A8" w14:textId="77777777" w:rsidR="0001347E" w:rsidRPr="006F050E" w:rsidRDefault="0001347E" w:rsidP="0001347E">
            <w:pPr>
              <w:spacing w:after="0" w:line="240" w:lineRule="auto"/>
              <w:ind w:left="57"/>
              <w:jc w:val="both"/>
              <w:rPr>
                <w:rFonts w:ascii="Times New Roman" w:eastAsia="Calibri" w:hAnsi="Times New Roman"/>
                <w:sz w:val="24"/>
                <w:szCs w:val="24"/>
                <w:lang w:eastAsia="en-US"/>
              </w:rPr>
            </w:pPr>
          </w:p>
        </w:tc>
      </w:tr>
      <w:tr w:rsidR="0001347E" w:rsidRPr="006F050E" w14:paraId="09983DF7" w14:textId="77777777" w:rsidTr="001A3174">
        <w:trPr>
          <w:trHeight w:val="100"/>
        </w:trPr>
        <w:tc>
          <w:tcPr>
            <w:tcW w:w="4678" w:type="dxa"/>
            <w:tcBorders>
              <w:top w:val="single" w:sz="4" w:space="0" w:color="auto"/>
              <w:bottom w:val="single" w:sz="4" w:space="0" w:color="auto"/>
            </w:tcBorders>
            <w:vAlign w:val="center"/>
          </w:tcPr>
          <w:p w14:paraId="721EAC23"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01.01</w:t>
            </w:r>
            <w:r w:rsidRPr="008A1C0A">
              <w:rPr>
                <w:rFonts w:ascii="Times New Roman" w:hAnsi="Times New Roman"/>
                <w:bCs/>
                <w:iCs/>
                <w:sz w:val="24"/>
                <w:szCs w:val="24"/>
              </w:rPr>
              <w:tab/>
              <w:t>сущность и социальную значимость будущей профессии</w:t>
            </w:r>
          </w:p>
          <w:p w14:paraId="1DBEBCF1"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02.01</w:t>
            </w:r>
            <w:r w:rsidRPr="008A1C0A">
              <w:rPr>
                <w:rFonts w:ascii="Times New Roman" w:hAnsi="Times New Roman"/>
                <w:bCs/>
                <w:iCs/>
                <w:sz w:val="24"/>
                <w:szCs w:val="24"/>
              </w:rPr>
              <w:tab/>
              <w:t>организовывать собственную деятельность</w:t>
            </w:r>
          </w:p>
          <w:p w14:paraId="396337B4"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02.02</w:t>
            </w:r>
            <w:r w:rsidRPr="008A1C0A">
              <w:rPr>
                <w:rFonts w:ascii="Times New Roman" w:hAnsi="Times New Roman"/>
                <w:bCs/>
                <w:iCs/>
                <w:sz w:val="24"/>
                <w:szCs w:val="24"/>
              </w:rPr>
              <w:tab/>
              <w:t>определять методы и способы выполнения профессиональных задач</w:t>
            </w:r>
          </w:p>
          <w:p w14:paraId="2E5CB92D"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02.03</w:t>
            </w:r>
            <w:r w:rsidRPr="008A1C0A">
              <w:rPr>
                <w:rFonts w:ascii="Times New Roman" w:hAnsi="Times New Roman"/>
                <w:bCs/>
                <w:iCs/>
                <w:sz w:val="24"/>
                <w:szCs w:val="24"/>
              </w:rPr>
              <w:tab/>
              <w:t>оценивать их эффективность и качество</w:t>
            </w:r>
          </w:p>
          <w:p w14:paraId="3638C372"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03.01</w:t>
            </w:r>
            <w:r w:rsidRPr="008A1C0A">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3AAECCEC"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04.01</w:t>
            </w:r>
            <w:r w:rsidRPr="008A1C0A">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5EF851C6"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05.01</w:t>
            </w:r>
            <w:r w:rsidRPr="008A1C0A">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7766032D"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06.01</w:t>
            </w:r>
            <w:r w:rsidRPr="008A1C0A">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1F94C4EB"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07.01</w:t>
            </w:r>
            <w:r w:rsidRPr="008A1C0A">
              <w:rPr>
                <w:rFonts w:ascii="Times New Roman" w:hAnsi="Times New Roman"/>
                <w:bCs/>
                <w:iCs/>
                <w:sz w:val="24"/>
                <w:szCs w:val="24"/>
              </w:rPr>
              <w:tab/>
              <w:t>ставить цели и мотивировать подчиненных</w:t>
            </w:r>
          </w:p>
          <w:p w14:paraId="295330AE"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07.02</w:t>
            </w:r>
            <w:r w:rsidRPr="008A1C0A">
              <w:rPr>
                <w:rFonts w:ascii="Times New Roman" w:hAnsi="Times New Roman"/>
                <w:bCs/>
                <w:iCs/>
                <w:sz w:val="24"/>
                <w:szCs w:val="24"/>
              </w:rPr>
              <w:tab/>
              <w:t>организовывать и контролировать работу подчиненных</w:t>
            </w:r>
          </w:p>
          <w:p w14:paraId="777F5DB9"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07.03</w:t>
            </w:r>
            <w:r w:rsidRPr="008A1C0A">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6C3B6C3A"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08.01</w:t>
            </w:r>
            <w:r w:rsidRPr="008A1C0A">
              <w:rPr>
                <w:rFonts w:ascii="Times New Roman" w:hAnsi="Times New Roman"/>
                <w:bCs/>
                <w:iCs/>
                <w:sz w:val="24"/>
                <w:szCs w:val="24"/>
              </w:rPr>
              <w:tab/>
              <w:t>самостоятельно определять задачи профессионального и личностного развития</w:t>
            </w:r>
          </w:p>
          <w:p w14:paraId="3EB3EE2C"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08.02</w:t>
            </w:r>
            <w:r w:rsidRPr="008A1C0A">
              <w:rPr>
                <w:rFonts w:ascii="Times New Roman" w:hAnsi="Times New Roman"/>
                <w:bCs/>
                <w:iCs/>
                <w:sz w:val="24"/>
                <w:szCs w:val="24"/>
              </w:rPr>
              <w:tab/>
              <w:t>заниматься самообразованием</w:t>
            </w:r>
          </w:p>
          <w:p w14:paraId="17C4E6A1"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lastRenderedPageBreak/>
              <w:t>Уо</w:t>
            </w:r>
            <w:proofErr w:type="spellEnd"/>
            <w:r w:rsidRPr="008A1C0A">
              <w:rPr>
                <w:rFonts w:ascii="Times New Roman" w:hAnsi="Times New Roman"/>
                <w:bCs/>
                <w:iCs/>
                <w:sz w:val="24"/>
                <w:szCs w:val="24"/>
              </w:rPr>
              <w:t xml:space="preserve"> 08.03</w:t>
            </w:r>
            <w:r w:rsidRPr="008A1C0A">
              <w:rPr>
                <w:rFonts w:ascii="Times New Roman" w:hAnsi="Times New Roman"/>
                <w:bCs/>
                <w:iCs/>
                <w:sz w:val="24"/>
                <w:szCs w:val="24"/>
              </w:rPr>
              <w:tab/>
              <w:t>осознанно планировать повышение квалификации</w:t>
            </w:r>
          </w:p>
          <w:p w14:paraId="77D05D64"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proofErr w:type="spellStart"/>
            <w:r w:rsidRPr="008A1C0A">
              <w:rPr>
                <w:rFonts w:ascii="Times New Roman" w:hAnsi="Times New Roman"/>
                <w:bCs/>
                <w:iCs/>
                <w:sz w:val="24"/>
                <w:szCs w:val="24"/>
              </w:rPr>
              <w:t>Уо</w:t>
            </w:r>
            <w:proofErr w:type="spellEnd"/>
            <w:r w:rsidRPr="008A1C0A">
              <w:rPr>
                <w:rFonts w:ascii="Times New Roman" w:hAnsi="Times New Roman"/>
                <w:bCs/>
                <w:iCs/>
                <w:sz w:val="24"/>
                <w:szCs w:val="24"/>
              </w:rPr>
              <w:t xml:space="preserve"> 09.01</w:t>
            </w:r>
            <w:r w:rsidRPr="008A1C0A">
              <w:rPr>
                <w:rFonts w:ascii="Times New Roman" w:hAnsi="Times New Roman"/>
                <w:bCs/>
                <w:iCs/>
                <w:sz w:val="24"/>
                <w:szCs w:val="24"/>
              </w:rPr>
              <w:tab/>
              <w:t>адаптироваться к меняющимся условиям профессиональной деятельности</w:t>
            </w:r>
          </w:p>
          <w:p w14:paraId="0F9BBA4B"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r w:rsidRPr="008A1C0A">
              <w:rPr>
                <w:rFonts w:ascii="Times New Roman" w:hAnsi="Times New Roman"/>
                <w:bCs/>
                <w:iCs/>
                <w:sz w:val="24"/>
                <w:szCs w:val="24"/>
              </w:rPr>
              <w:t>У 1.7.01</w:t>
            </w:r>
            <w:r w:rsidRPr="008A1C0A">
              <w:rPr>
                <w:rFonts w:ascii="Times New Roman" w:hAnsi="Times New Roman"/>
                <w:bCs/>
                <w:iCs/>
                <w:sz w:val="24"/>
                <w:szCs w:val="24"/>
              </w:rPr>
              <w:tab/>
              <w:t>Применять требования нормативных актов к основным видам продукции</w:t>
            </w:r>
          </w:p>
          <w:p w14:paraId="6446978D"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r w:rsidRPr="008A1C0A">
              <w:rPr>
                <w:rFonts w:ascii="Times New Roman" w:hAnsi="Times New Roman"/>
                <w:bCs/>
                <w:iCs/>
                <w:sz w:val="24"/>
                <w:szCs w:val="24"/>
              </w:rPr>
              <w:t>У 5.4.01</w:t>
            </w:r>
            <w:r w:rsidRPr="008A1C0A">
              <w:rPr>
                <w:rFonts w:ascii="Times New Roman" w:hAnsi="Times New Roman"/>
                <w:bCs/>
                <w:iCs/>
                <w:sz w:val="24"/>
                <w:szCs w:val="24"/>
              </w:rPr>
              <w:tab/>
              <w:t>Выполнять правила и нормы охраны труда, промышленной безопасности, санитарии и противопожарной защиты</w:t>
            </w:r>
          </w:p>
          <w:p w14:paraId="0330E0EE"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r w:rsidRPr="008A1C0A">
              <w:rPr>
                <w:rFonts w:ascii="Times New Roman" w:hAnsi="Times New Roman"/>
                <w:bCs/>
                <w:iCs/>
                <w:sz w:val="24"/>
                <w:szCs w:val="24"/>
              </w:rPr>
              <w:t>Уд 1 оформлять первичные документы по учету рабочего времени, выработки, заработной платы, простоев;</w:t>
            </w:r>
          </w:p>
          <w:p w14:paraId="0531C2BC" w14:textId="77777777" w:rsidR="008A1C0A" w:rsidRPr="008A1C0A" w:rsidRDefault="008A1C0A" w:rsidP="008A1C0A">
            <w:pPr>
              <w:tabs>
                <w:tab w:val="left" w:pos="0"/>
              </w:tabs>
              <w:spacing w:after="0" w:line="240" w:lineRule="auto"/>
              <w:jc w:val="both"/>
              <w:rPr>
                <w:rFonts w:ascii="Times New Roman" w:hAnsi="Times New Roman"/>
                <w:bCs/>
                <w:iCs/>
                <w:sz w:val="24"/>
                <w:szCs w:val="24"/>
              </w:rPr>
            </w:pPr>
            <w:r w:rsidRPr="008A1C0A">
              <w:rPr>
                <w:rFonts w:ascii="Times New Roman" w:hAnsi="Times New Roman"/>
                <w:bCs/>
                <w:iCs/>
                <w:sz w:val="24"/>
                <w:szCs w:val="24"/>
              </w:rPr>
              <w:t>Уд 2 рассчитывать основные технико-экономические показатели деятельности подразделения (организации);</w:t>
            </w:r>
          </w:p>
          <w:p w14:paraId="2221D59A" w14:textId="1AC76E4F" w:rsidR="0001347E" w:rsidRPr="006F050E" w:rsidRDefault="008A1C0A" w:rsidP="008A1C0A">
            <w:pPr>
              <w:tabs>
                <w:tab w:val="left" w:pos="0"/>
              </w:tabs>
              <w:spacing w:after="0" w:line="240" w:lineRule="auto"/>
              <w:jc w:val="both"/>
              <w:rPr>
                <w:rFonts w:ascii="Times New Roman" w:eastAsia="Calibri" w:hAnsi="Times New Roman"/>
                <w:sz w:val="24"/>
                <w:szCs w:val="24"/>
                <w:lang w:eastAsia="en-US"/>
              </w:rPr>
            </w:pPr>
            <w:r w:rsidRPr="008A1C0A">
              <w:rPr>
                <w:rFonts w:ascii="Times New Roman" w:hAnsi="Times New Roman"/>
                <w:bCs/>
                <w:iCs/>
                <w:sz w:val="24"/>
                <w:szCs w:val="24"/>
              </w:rPr>
              <w:t>разрабатывать бизнес-план;</w:t>
            </w:r>
          </w:p>
        </w:tc>
        <w:tc>
          <w:tcPr>
            <w:tcW w:w="2977" w:type="dxa"/>
            <w:tcBorders>
              <w:top w:val="single" w:sz="4" w:space="0" w:color="auto"/>
              <w:bottom w:val="single" w:sz="4" w:space="0" w:color="auto"/>
            </w:tcBorders>
          </w:tcPr>
          <w:p w14:paraId="070C3756" w14:textId="77777777" w:rsidR="0001347E" w:rsidRPr="00961E80" w:rsidRDefault="0001347E" w:rsidP="0001347E">
            <w:pPr>
              <w:tabs>
                <w:tab w:val="left" w:pos="264"/>
                <w:tab w:val="left" w:pos="548"/>
              </w:tabs>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П</w:t>
            </w:r>
            <w:r w:rsidRPr="00961E80">
              <w:rPr>
                <w:rFonts w:ascii="Times New Roman" w:eastAsia="Calibri" w:hAnsi="Times New Roman"/>
                <w:sz w:val="24"/>
                <w:szCs w:val="24"/>
                <w:lang w:eastAsia="en-US"/>
              </w:rPr>
              <w:t>равильность расчетов технико-экономических показателей работы цеха</w:t>
            </w:r>
          </w:p>
          <w:p w14:paraId="7AB38F2B" w14:textId="77777777" w:rsidR="0001347E" w:rsidRDefault="0001347E" w:rsidP="0001347E">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w:t>
            </w:r>
            <w:r w:rsidRPr="00822979">
              <w:rPr>
                <w:rFonts w:ascii="Times New Roman" w:eastAsia="Calibri" w:hAnsi="Times New Roman"/>
                <w:sz w:val="24"/>
                <w:szCs w:val="24"/>
                <w:lang w:eastAsia="en-US"/>
              </w:rPr>
              <w:t>ациональность выбора методики анализа работы цеха</w:t>
            </w:r>
          </w:p>
          <w:p w14:paraId="558855E9" w14:textId="77777777" w:rsidR="0001347E" w:rsidRPr="00566F6F" w:rsidRDefault="0001347E" w:rsidP="0001347E">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w:t>
            </w:r>
            <w:r w:rsidRPr="00961E80">
              <w:rPr>
                <w:rFonts w:ascii="Times New Roman" w:eastAsia="Calibri" w:hAnsi="Times New Roman"/>
                <w:sz w:val="24"/>
                <w:szCs w:val="24"/>
                <w:lang w:eastAsia="en-US"/>
              </w:rPr>
              <w:t xml:space="preserve">езультативность выполнения </w:t>
            </w:r>
            <w:r>
              <w:rPr>
                <w:rFonts w:ascii="Times New Roman" w:eastAsia="Calibri" w:hAnsi="Times New Roman"/>
                <w:sz w:val="24"/>
                <w:szCs w:val="24"/>
                <w:lang w:eastAsia="en-US"/>
              </w:rPr>
              <w:t>практических</w:t>
            </w:r>
            <w:r w:rsidRPr="00961E80">
              <w:rPr>
                <w:rFonts w:ascii="Times New Roman" w:eastAsia="Calibri" w:hAnsi="Times New Roman"/>
                <w:sz w:val="24"/>
                <w:szCs w:val="24"/>
                <w:lang w:eastAsia="en-US"/>
              </w:rPr>
              <w:t xml:space="preserve"> рабо</w:t>
            </w:r>
            <w:r>
              <w:rPr>
                <w:rFonts w:ascii="Times New Roman" w:eastAsia="Calibri" w:hAnsi="Times New Roman"/>
                <w:sz w:val="24"/>
                <w:szCs w:val="24"/>
                <w:lang w:eastAsia="en-US"/>
              </w:rPr>
              <w:t>т</w:t>
            </w:r>
            <w:r w:rsidRPr="00961E80">
              <w:rPr>
                <w:rFonts w:ascii="Times New Roman" w:eastAsia="Calibri" w:hAnsi="Times New Roman"/>
                <w:sz w:val="24"/>
                <w:szCs w:val="24"/>
                <w:lang w:eastAsia="en-US"/>
              </w:rPr>
              <w:t>, достижение поставленных целей</w:t>
            </w:r>
          </w:p>
        </w:tc>
        <w:tc>
          <w:tcPr>
            <w:tcW w:w="1985" w:type="dxa"/>
            <w:tcBorders>
              <w:top w:val="single" w:sz="4" w:space="0" w:color="auto"/>
              <w:bottom w:val="single" w:sz="4" w:space="0" w:color="auto"/>
            </w:tcBorders>
          </w:tcPr>
          <w:p w14:paraId="6A54BE0F" w14:textId="77777777" w:rsidR="0001347E" w:rsidRPr="00566F6F" w:rsidRDefault="0001347E" w:rsidP="0001347E">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Экспертное наблюдение и оценка результата выполнения практических заданий</w:t>
            </w:r>
          </w:p>
          <w:p w14:paraId="500C2D4D" w14:textId="77777777" w:rsidR="0001347E" w:rsidRPr="00566F6F" w:rsidRDefault="0001347E" w:rsidP="0001347E">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Защита работ</w:t>
            </w:r>
          </w:p>
          <w:p w14:paraId="7E32B35E" w14:textId="77777777" w:rsidR="0001347E" w:rsidRPr="00566F6F" w:rsidRDefault="0001347E" w:rsidP="0001347E">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Устный опрос</w:t>
            </w:r>
          </w:p>
          <w:p w14:paraId="7A181987" w14:textId="77777777" w:rsidR="0001347E" w:rsidRPr="00566F6F" w:rsidRDefault="0001347E" w:rsidP="0001347E">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Выполнение тестовых заданий</w:t>
            </w:r>
          </w:p>
        </w:tc>
      </w:tr>
      <w:tr w:rsidR="0001347E" w:rsidRPr="006F050E" w14:paraId="7F56354C" w14:textId="77777777" w:rsidTr="001A3174">
        <w:trPr>
          <w:trHeight w:val="70"/>
        </w:trPr>
        <w:tc>
          <w:tcPr>
            <w:tcW w:w="4678" w:type="dxa"/>
            <w:tcBorders>
              <w:top w:val="single" w:sz="4" w:space="0" w:color="auto"/>
              <w:bottom w:val="single" w:sz="4" w:space="0" w:color="auto"/>
            </w:tcBorders>
            <w:vAlign w:val="center"/>
          </w:tcPr>
          <w:p w14:paraId="308DF231" w14:textId="77777777" w:rsidR="0001347E" w:rsidRPr="006F050E" w:rsidRDefault="0001347E" w:rsidP="0001347E">
            <w:pPr>
              <w:spacing w:after="0" w:line="240" w:lineRule="auto"/>
              <w:ind w:left="57"/>
              <w:jc w:val="both"/>
              <w:rPr>
                <w:rFonts w:ascii="Times New Roman" w:eastAsia="Calibri" w:hAnsi="Times New Roman"/>
                <w:sz w:val="24"/>
                <w:szCs w:val="24"/>
                <w:lang w:eastAsia="en-US"/>
              </w:rPr>
            </w:pPr>
            <w:r w:rsidRPr="006F050E">
              <w:rPr>
                <w:rFonts w:ascii="Times New Roman" w:eastAsia="Calibri" w:hAnsi="Times New Roman"/>
                <w:sz w:val="24"/>
                <w:szCs w:val="24"/>
                <w:lang w:eastAsia="en-US"/>
              </w:rPr>
              <w:t>Знать</w:t>
            </w:r>
          </w:p>
        </w:tc>
        <w:tc>
          <w:tcPr>
            <w:tcW w:w="2977" w:type="dxa"/>
            <w:tcBorders>
              <w:top w:val="single" w:sz="4" w:space="0" w:color="auto"/>
              <w:bottom w:val="single" w:sz="4" w:space="0" w:color="auto"/>
            </w:tcBorders>
          </w:tcPr>
          <w:p w14:paraId="509103E3" w14:textId="77777777" w:rsidR="0001347E" w:rsidRPr="00566F6F" w:rsidRDefault="0001347E" w:rsidP="0001347E">
            <w:pPr>
              <w:spacing w:after="0" w:line="240" w:lineRule="auto"/>
              <w:jc w:val="both"/>
              <w:rPr>
                <w:rFonts w:ascii="Times New Roman" w:eastAsia="Calibri" w:hAnsi="Times New Roman"/>
                <w:sz w:val="24"/>
                <w:szCs w:val="24"/>
                <w:lang w:eastAsia="en-US"/>
              </w:rPr>
            </w:pPr>
          </w:p>
        </w:tc>
        <w:tc>
          <w:tcPr>
            <w:tcW w:w="1985" w:type="dxa"/>
            <w:tcBorders>
              <w:top w:val="single" w:sz="4" w:space="0" w:color="auto"/>
              <w:bottom w:val="single" w:sz="4" w:space="0" w:color="auto"/>
            </w:tcBorders>
          </w:tcPr>
          <w:p w14:paraId="664EFD3F" w14:textId="77777777" w:rsidR="0001347E" w:rsidRPr="00566F6F" w:rsidRDefault="0001347E" w:rsidP="0001347E">
            <w:pPr>
              <w:spacing w:after="0" w:line="240" w:lineRule="auto"/>
              <w:ind w:left="57"/>
              <w:jc w:val="both"/>
              <w:rPr>
                <w:rFonts w:ascii="Times New Roman" w:eastAsia="Calibri" w:hAnsi="Times New Roman"/>
                <w:sz w:val="24"/>
                <w:szCs w:val="24"/>
                <w:lang w:eastAsia="en-US"/>
              </w:rPr>
            </w:pPr>
          </w:p>
        </w:tc>
      </w:tr>
      <w:tr w:rsidR="008A1C0A" w:rsidRPr="006F050E" w14:paraId="7D52B8E2" w14:textId="77777777" w:rsidTr="001656F4">
        <w:trPr>
          <w:trHeight w:val="1407"/>
        </w:trPr>
        <w:tc>
          <w:tcPr>
            <w:tcW w:w="4678" w:type="dxa"/>
            <w:tcBorders>
              <w:top w:val="single" w:sz="4" w:space="0" w:color="auto"/>
            </w:tcBorders>
          </w:tcPr>
          <w:p w14:paraId="1CC3FA3F" w14:textId="77777777" w:rsidR="008A1C0A" w:rsidRPr="00A86408" w:rsidRDefault="008A1C0A" w:rsidP="008A1C0A">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01.01</w:t>
            </w:r>
            <w:r w:rsidRPr="00A86408">
              <w:rPr>
                <w:rFonts w:ascii="Times New Roman" w:hAnsi="Times New Roman"/>
                <w:bCs/>
                <w:iCs/>
                <w:sz w:val="24"/>
                <w:szCs w:val="24"/>
              </w:rPr>
              <w:tab/>
              <w:t>проявлять устойчивый интерес к будущей профессии</w:t>
            </w:r>
          </w:p>
          <w:p w14:paraId="25640354" w14:textId="77777777" w:rsidR="008A1C0A" w:rsidRPr="00A86408" w:rsidRDefault="008A1C0A" w:rsidP="008A1C0A">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02.01</w:t>
            </w:r>
            <w:r w:rsidRPr="00A86408">
              <w:rPr>
                <w:rFonts w:ascii="Times New Roman" w:hAnsi="Times New Roman"/>
                <w:bCs/>
                <w:iCs/>
                <w:sz w:val="24"/>
                <w:szCs w:val="24"/>
              </w:rPr>
              <w:tab/>
              <w:t>методы и способы выполнения профессиональных задач</w:t>
            </w:r>
          </w:p>
          <w:p w14:paraId="08E06916" w14:textId="77777777" w:rsidR="008A1C0A" w:rsidRPr="00A86408" w:rsidRDefault="008A1C0A" w:rsidP="008A1C0A">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03.01</w:t>
            </w:r>
            <w:r w:rsidRPr="00A86408">
              <w:rPr>
                <w:rFonts w:ascii="Times New Roman" w:hAnsi="Times New Roman"/>
                <w:bCs/>
                <w:iCs/>
                <w:sz w:val="24"/>
                <w:szCs w:val="24"/>
              </w:rPr>
              <w:tab/>
              <w:t>алгоритмы действий в чрезвычайных ситуациях</w:t>
            </w:r>
          </w:p>
          <w:p w14:paraId="242C33FB" w14:textId="77777777" w:rsidR="008A1C0A" w:rsidRPr="00A86408" w:rsidRDefault="008A1C0A" w:rsidP="008A1C0A">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04.01</w:t>
            </w:r>
            <w:r w:rsidRPr="00A86408">
              <w:rPr>
                <w:rFonts w:ascii="Times New Roman" w:hAnsi="Times New Roman"/>
                <w:bCs/>
                <w:iCs/>
                <w:sz w:val="24"/>
                <w:szCs w:val="24"/>
              </w:rPr>
              <w:tab/>
              <w:t>круг профессиональных задач, профессионального и личностного развития</w:t>
            </w:r>
          </w:p>
          <w:p w14:paraId="4ED2E67F" w14:textId="77777777" w:rsidR="008A1C0A" w:rsidRPr="00A86408" w:rsidRDefault="008A1C0A" w:rsidP="008A1C0A">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05.01</w:t>
            </w:r>
            <w:r w:rsidRPr="00A86408">
              <w:rPr>
                <w:rFonts w:ascii="Times New Roman" w:hAnsi="Times New Roman"/>
                <w:bCs/>
                <w:iCs/>
                <w:sz w:val="24"/>
                <w:szCs w:val="24"/>
              </w:rPr>
              <w:tab/>
              <w:t>современные способы коммуникации и возможности передачи информации</w:t>
            </w:r>
          </w:p>
          <w:p w14:paraId="0BE16677" w14:textId="77777777" w:rsidR="008A1C0A" w:rsidRPr="00A86408" w:rsidRDefault="008A1C0A" w:rsidP="008A1C0A">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06.01</w:t>
            </w:r>
            <w:r w:rsidRPr="00A86408">
              <w:rPr>
                <w:rFonts w:ascii="Times New Roman" w:hAnsi="Times New Roman"/>
                <w:bCs/>
                <w:iCs/>
                <w:sz w:val="24"/>
                <w:szCs w:val="24"/>
              </w:rPr>
              <w:tab/>
              <w:t>основы профессиональной этики и психологии в общении с окружающими</w:t>
            </w:r>
          </w:p>
          <w:p w14:paraId="61248BEA" w14:textId="77777777" w:rsidR="008A1C0A" w:rsidRPr="00A86408" w:rsidRDefault="008A1C0A" w:rsidP="008A1C0A">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07.01</w:t>
            </w:r>
            <w:r w:rsidRPr="00A86408">
              <w:rPr>
                <w:rFonts w:ascii="Times New Roman" w:hAnsi="Times New Roman"/>
                <w:bCs/>
                <w:iCs/>
                <w:sz w:val="24"/>
                <w:szCs w:val="24"/>
              </w:rPr>
              <w:tab/>
              <w:t>основы организации работы в команде</w:t>
            </w:r>
          </w:p>
          <w:p w14:paraId="5218820C" w14:textId="77777777" w:rsidR="008A1C0A" w:rsidRPr="00A86408" w:rsidRDefault="008A1C0A" w:rsidP="008A1C0A">
            <w:pPr>
              <w:tabs>
                <w:tab w:val="left" w:pos="0"/>
              </w:tabs>
              <w:spacing w:after="0" w:line="240" w:lineRule="auto"/>
              <w:rPr>
                <w:rFonts w:ascii="Times New Roman" w:hAnsi="Times New Roman"/>
                <w:bCs/>
                <w:iCs/>
                <w:sz w:val="24"/>
                <w:szCs w:val="24"/>
              </w:rPr>
            </w:pPr>
            <w:proofErr w:type="spellStart"/>
            <w:r w:rsidRPr="00A86408">
              <w:rPr>
                <w:rFonts w:ascii="Times New Roman" w:hAnsi="Times New Roman"/>
                <w:bCs/>
                <w:iCs/>
                <w:sz w:val="24"/>
                <w:szCs w:val="24"/>
              </w:rPr>
              <w:t>Зо</w:t>
            </w:r>
            <w:proofErr w:type="spellEnd"/>
            <w:r w:rsidRPr="00A86408">
              <w:rPr>
                <w:rFonts w:ascii="Times New Roman" w:hAnsi="Times New Roman"/>
                <w:bCs/>
                <w:iCs/>
                <w:sz w:val="24"/>
                <w:szCs w:val="24"/>
              </w:rPr>
              <w:t xml:space="preserve"> 08.01</w:t>
            </w:r>
            <w:r w:rsidRPr="00A86408">
              <w:rPr>
                <w:rFonts w:ascii="Times New Roman" w:hAnsi="Times New Roman"/>
                <w:bCs/>
                <w:iCs/>
                <w:sz w:val="24"/>
                <w:szCs w:val="24"/>
              </w:rPr>
              <w:tab/>
              <w:t>круг задач профессионального и личностного развития</w:t>
            </w:r>
          </w:p>
          <w:p w14:paraId="1141F1BC" w14:textId="77777777" w:rsidR="008A1C0A" w:rsidRPr="00A86408" w:rsidRDefault="008A1C0A" w:rsidP="008A1C0A">
            <w:pPr>
              <w:spacing w:after="0" w:line="240" w:lineRule="auto"/>
              <w:rPr>
                <w:rFonts w:ascii="Times New Roman" w:hAnsi="Times New Roman"/>
                <w:iCs/>
                <w:sz w:val="24"/>
                <w:szCs w:val="24"/>
              </w:rPr>
            </w:pPr>
          </w:p>
          <w:p w14:paraId="29E377F0" w14:textId="77777777" w:rsidR="008A1C0A" w:rsidRPr="00A86408" w:rsidRDefault="008A1C0A" w:rsidP="008A1C0A">
            <w:pPr>
              <w:spacing w:line="240" w:lineRule="auto"/>
              <w:contextualSpacing/>
              <w:rPr>
                <w:rFonts w:ascii="Times New Roman" w:hAnsi="Times New Roman"/>
                <w:b/>
                <w:sz w:val="24"/>
                <w:szCs w:val="24"/>
              </w:rPr>
            </w:pPr>
            <w:r w:rsidRPr="00A86408">
              <w:rPr>
                <w:rFonts w:ascii="Times New Roman" w:hAnsi="Times New Roman"/>
                <w:sz w:val="24"/>
                <w:szCs w:val="24"/>
              </w:rPr>
              <w:t>З 1.7.01</w:t>
            </w:r>
            <w:r w:rsidRPr="00A86408">
              <w:rPr>
                <w:rFonts w:ascii="Times New Roman" w:hAnsi="Times New Roman"/>
                <w:sz w:val="24"/>
                <w:szCs w:val="24"/>
              </w:rPr>
              <w:tab/>
              <w:t>Основные положения систем (комплексов) общетехнических и организационно-методических стандартов</w:t>
            </w:r>
          </w:p>
          <w:p w14:paraId="167D0656" w14:textId="77777777" w:rsidR="008A1C0A" w:rsidRPr="00A86408" w:rsidRDefault="008A1C0A" w:rsidP="008A1C0A">
            <w:pPr>
              <w:spacing w:line="240" w:lineRule="auto"/>
              <w:contextualSpacing/>
              <w:rPr>
                <w:rFonts w:ascii="Times New Roman" w:hAnsi="Times New Roman"/>
                <w:sz w:val="24"/>
                <w:szCs w:val="24"/>
              </w:rPr>
            </w:pPr>
            <w:r w:rsidRPr="00A86408">
              <w:rPr>
                <w:rFonts w:ascii="Times New Roman" w:hAnsi="Times New Roman"/>
                <w:sz w:val="24"/>
                <w:szCs w:val="24"/>
              </w:rPr>
              <w:t>З 5.4.01</w:t>
            </w:r>
            <w:r w:rsidRPr="00A86408">
              <w:rPr>
                <w:rFonts w:ascii="Times New Roman" w:hAnsi="Times New Roman"/>
                <w:sz w:val="24"/>
                <w:szCs w:val="24"/>
              </w:rPr>
              <w:tab/>
              <w:t>Принципы обеспечения устойчивости работы цехов и участков обработки металлов давлением</w:t>
            </w:r>
          </w:p>
          <w:p w14:paraId="5568C40B" w14:textId="77777777" w:rsidR="008A1C0A" w:rsidRPr="00A86408" w:rsidRDefault="008A1C0A" w:rsidP="008A1C0A">
            <w:pPr>
              <w:spacing w:line="240" w:lineRule="auto"/>
              <w:contextualSpacing/>
              <w:rPr>
                <w:rFonts w:ascii="Times New Roman" w:hAnsi="Times New Roman"/>
                <w:iCs/>
                <w:sz w:val="24"/>
                <w:szCs w:val="24"/>
              </w:rPr>
            </w:pPr>
          </w:p>
          <w:p w14:paraId="2F35B9AE" w14:textId="77777777" w:rsidR="008A1C0A" w:rsidRPr="00A86408" w:rsidRDefault="008A1C0A" w:rsidP="008A1C0A">
            <w:pPr>
              <w:pStyle w:val="ConsPlusNormal"/>
            </w:pPr>
            <w:proofErr w:type="spellStart"/>
            <w:r w:rsidRPr="00A86408">
              <w:t>Зд</w:t>
            </w:r>
            <w:proofErr w:type="spellEnd"/>
            <w:r w:rsidRPr="00A86408">
              <w:t xml:space="preserve"> 1 действующие нормативные правовые акты, регулирующие производственно-хозяйственную деятельность;</w:t>
            </w:r>
          </w:p>
          <w:p w14:paraId="3B212054" w14:textId="77777777" w:rsidR="008A1C0A" w:rsidRPr="00A86408" w:rsidRDefault="008A1C0A" w:rsidP="008A1C0A">
            <w:pPr>
              <w:pStyle w:val="ConsPlusNormal"/>
            </w:pPr>
            <w:proofErr w:type="spellStart"/>
            <w:r w:rsidRPr="00A86408">
              <w:lastRenderedPageBreak/>
              <w:t>Зд</w:t>
            </w:r>
            <w:proofErr w:type="spellEnd"/>
            <w:r w:rsidRPr="00A86408">
              <w:t xml:space="preserve"> 2 материально-технические, трудовые и финансовые ресурсы отрасли и организации, показатели их эффективного использования;</w:t>
            </w:r>
          </w:p>
          <w:p w14:paraId="00E20160" w14:textId="77777777" w:rsidR="008A1C0A" w:rsidRPr="00A86408" w:rsidRDefault="008A1C0A" w:rsidP="008A1C0A">
            <w:pPr>
              <w:pStyle w:val="ConsPlusNormal"/>
            </w:pPr>
            <w:proofErr w:type="spellStart"/>
            <w:r w:rsidRPr="00A86408">
              <w:t>Зд</w:t>
            </w:r>
            <w:proofErr w:type="spellEnd"/>
            <w:r w:rsidRPr="00A86408">
              <w:t xml:space="preserve"> 3 методики расчета основных технико-экономических показателей деятельности организации;</w:t>
            </w:r>
          </w:p>
          <w:p w14:paraId="795B5E98" w14:textId="77777777" w:rsidR="008A1C0A" w:rsidRPr="00A86408" w:rsidRDefault="008A1C0A" w:rsidP="008A1C0A">
            <w:pPr>
              <w:pStyle w:val="ConsPlusNormal"/>
            </w:pPr>
            <w:proofErr w:type="spellStart"/>
            <w:r w:rsidRPr="00A86408">
              <w:t>Зд</w:t>
            </w:r>
            <w:proofErr w:type="spellEnd"/>
            <w:r w:rsidRPr="00A86408">
              <w:t xml:space="preserve"> 4 методику разработки бизнес-плана;</w:t>
            </w:r>
          </w:p>
          <w:p w14:paraId="4148D931" w14:textId="77777777" w:rsidR="008A1C0A" w:rsidRPr="00A86408" w:rsidRDefault="008A1C0A" w:rsidP="008A1C0A">
            <w:pPr>
              <w:pStyle w:val="ConsPlusNormal"/>
            </w:pPr>
            <w:proofErr w:type="spellStart"/>
            <w:r w:rsidRPr="00A86408">
              <w:t>Зд</w:t>
            </w:r>
            <w:proofErr w:type="spellEnd"/>
            <w:r w:rsidRPr="00A86408">
              <w:t xml:space="preserve"> 5 механизмы ценообразования на продукцию (услуги), формы оплаты труда в современных условиях;</w:t>
            </w:r>
          </w:p>
          <w:p w14:paraId="22C10871" w14:textId="77777777" w:rsidR="008A1C0A" w:rsidRPr="00A86408" w:rsidRDefault="008A1C0A" w:rsidP="008A1C0A">
            <w:pPr>
              <w:pStyle w:val="ConsPlusNormal"/>
            </w:pPr>
            <w:proofErr w:type="spellStart"/>
            <w:r w:rsidRPr="00A86408">
              <w:t>Зд</w:t>
            </w:r>
            <w:proofErr w:type="spellEnd"/>
            <w:r w:rsidRPr="00A86408">
              <w:t xml:space="preserve"> 6 основы маркетинговой деятельности, менеджмента и принципы делового общения;</w:t>
            </w:r>
          </w:p>
          <w:p w14:paraId="626D9025" w14:textId="77777777" w:rsidR="008A1C0A" w:rsidRPr="00A86408" w:rsidRDefault="008A1C0A" w:rsidP="008A1C0A">
            <w:pPr>
              <w:pStyle w:val="ConsPlusNormal"/>
            </w:pPr>
            <w:proofErr w:type="spellStart"/>
            <w:r w:rsidRPr="00A86408">
              <w:t>Зд</w:t>
            </w:r>
            <w:proofErr w:type="spellEnd"/>
            <w:r w:rsidRPr="00A86408">
              <w:t xml:space="preserve"> 7 основы организации работы коллектива исполнителей;</w:t>
            </w:r>
          </w:p>
          <w:p w14:paraId="203FC505" w14:textId="77777777" w:rsidR="008A1C0A" w:rsidRPr="00A86408" w:rsidRDefault="008A1C0A" w:rsidP="008A1C0A">
            <w:pPr>
              <w:pStyle w:val="ConsPlusNormal"/>
            </w:pPr>
            <w:proofErr w:type="spellStart"/>
            <w:r w:rsidRPr="00A86408">
              <w:t>Зд</w:t>
            </w:r>
            <w:proofErr w:type="spellEnd"/>
            <w:r w:rsidRPr="00A86408">
              <w:t xml:space="preserve"> 8 основы планирования, финансирования и кредитования организации;</w:t>
            </w:r>
          </w:p>
          <w:p w14:paraId="497601AB" w14:textId="77777777" w:rsidR="008A1C0A" w:rsidRPr="00A86408" w:rsidRDefault="008A1C0A" w:rsidP="008A1C0A">
            <w:pPr>
              <w:pStyle w:val="ConsPlusNormal"/>
            </w:pPr>
            <w:proofErr w:type="spellStart"/>
            <w:r w:rsidRPr="00A86408">
              <w:t>Зд</w:t>
            </w:r>
            <w:proofErr w:type="spellEnd"/>
            <w:r w:rsidRPr="00A86408">
              <w:t xml:space="preserve"> 9 особенности менеджмента в области профессиональной деятельности;</w:t>
            </w:r>
          </w:p>
          <w:p w14:paraId="31CA79CE" w14:textId="4F2AE772" w:rsidR="008A1C0A" w:rsidRPr="00700276" w:rsidRDefault="008A1C0A" w:rsidP="008A1C0A">
            <w:pPr>
              <w:spacing w:after="0" w:line="240" w:lineRule="auto"/>
              <w:jc w:val="both"/>
              <w:rPr>
                <w:rFonts w:ascii="Times New Roman" w:hAnsi="Times New Roman"/>
                <w:sz w:val="24"/>
                <w:szCs w:val="24"/>
              </w:rPr>
            </w:pPr>
            <w:proofErr w:type="spellStart"/>
            <w:r w:rsidRPr="00A86408">
              <w:rPr>
                <w:rFonts w:ascii="Times New Roman" w:hAnsi="Times New Roman"/>
                <w:sz w:val="24"/>
                <w:szCs w:val="24"/>
              </w:rPr>
              <w:t>Зд</w:t>
            </w:r>
            <w:proofErr w:type="spellEnd"/>
            <w:r w:rsidRPr="00A86408">
              <w:rPr>
                <w:rFonts w:ascii="Times New Roman" w:hAnsi="Times New Roman"/>
                <w:sz w:val="24"/>
                <w:szCs w:val="24"/>
              </w:rPr>
              <w:t xml:space="preserve"> 10 производственную и организационную структуру организации</w:t>
            </w:r>
          </w:p>
        </w:tc>
        <w:tc>
          <w:tcPr>
            <w:tcW w:w="2977" w:type="dxa"/>
            <w:tcBorders>
              <w:top w:val="single" w:sz="4" w:space="0" w:color="auto"/>
            </w:tcBorders>
          </w:tcPr>
          <w:p w14:paraId="3FAF9DB7" w14:textId="77777777" w:rsidR="008A1C0A" w:rsidRDefault="008A1C0A" w:rsidP="008A1C0A">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Владение специальной и эко</w:t>
            </w:r>
            <w:r w:rsidRPr="00961E80">
              <w:rPr>
                <w:rFonts w:ascii="Times New Roman" w:eastAsia="Calibri" w:hAnsi="Times New Roman"/>
                <w:sz w:val="24"/>
                <w:szCs w:val="24"/>
                <w:lang w:eastAsia="en-US"/>
              </w:rPr>
              <w:t>номической терминологией</w:t>
            </w:r>
          </w:p>
          <w:p w14:paraId="4F425311" w14:textId="77777777" w:rsidR="008A1C0A" w:rsidRDefault="008A1C0A" w:rsidP="008A1C0A">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w:t>
            </w:r>
            <w:r w:rsidRPr="00822979">
              <w:rPr>
                <w:rFonts w:ascii="Times New Roman" w:eastAsia="Calibri" w:hAnsi="Times New Roman"/>
                <w:sz w:val="24"/>
                <w:szCs w:val="24"/>
                <w:lang w:eastAsia="en-US"/>
              </w:rPr>
              <w:t>олнота и актуальность найденной информа</w:t>
            </w:r>
            <w:r>
              <w:rPr>
                <w:rFonts w:ascii="Times New Roman" w:eastAsia="Calibri" w:hAnsi="Times New Roman"/>
                <w:sz w:val="24"/>
                <w:szCs w:val="24"/>
                <w:lang w:eastAsia="en-US"/>
              </w:rPr>
              <w:t>ции, ее эффективное исполь</w:t>
            </w:r>
            <w:r w:rsidRPr="00822979">
              <w:rPr>
                <w:rFonts w:ascii="Times New Roman" w:eastAsia="Calibri" w:hAnsi="Times New Roman"/>
                <w:sz w:val="24"/>
                <w:szCs w:val="24"/>
                <w:lang w:eastAsia="en-US"/>
              </w:rPr>
              <w:t xml:space="preserve">зование в </w:t>
            </w:r>
            <w:r>
              <w:rPr>
                <w:rFonts w:ascii="Times New Roman" w:eastAsia="Calibri" w:hAnsi="Times New Roman"/>
                <w:sz w:val="24"/>
                <w:szCs w:val="24"/>
                <w:lang w:eastAsia="en-US"/>
              </w:rPr>
              <w:t>самостоятельной работе</w:t>
            </w:r>
          </w:p>
          <w:p w14:paraId="3E7987FF" w14:textId="77777777" w:rsidR="008A1C0A" w:rsidRDefault="008A1C0A" w:rsidP="008A1C0A">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w:t>
            </w:r>
            <w:r w:rsidRPr="00961E80">
              <w:rPr>
                <w:rFonts w:ascii="Times New Roman" w:eastAsia="Calibri" w:hAnsi="Times New Roman"/>
                <w:sz w:val="24"/>
                <w:szCs w:val="24"/>
                <w:lang w:eastAsia="en-US"/>
              </w:rPr>
              <w:t>равильность трактовки своих аргументов, подтверждающих современность внесенных рацпредложений в организацию технологического процесса, более эффективную расстановку производственного персонала</w:t>
            </w:r>
          </w:p>
          <w:p w14:paraId="57630CCA" w14:textId="77777777" w:rsidR="008A1C0A" w:rsidRDefault="008A1C0A" w:rsidP="008A1C0A">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w:t>
            </w:r>
            <w:r w:rsidRPr="00F839E1">
              <w:rPr>
                <w:rFonts w:ascii="Times New Roman" w:eastAsia="Calibri" w:hAnsi="Times New Roman"/>
                <w:sz w:val="24"/>
                <w:szCs w:val="24"/>
                <w:lang w:eastAsia="en-US"/>
              </w:rPr>
              <w:t xml:space="preserve">олнота и аргументированность </w:t>
            </w:r>
            <w:r>
              <w:rPr>
                <w:rFonts w:ascii="Times New Roman" w:eastAsia="Calibri" w:hAnsi="Times New Roman"/>
                <w:sz w:val="24"/>
                <w:szCs w:val="24"/>
                <w:lang w:eastAsia="en-US"/>
              </w:rPr>
              <w:t>ответов</w:t>
            </w:r>
          </w:p>
          <w:p w14:paraId="0DEE8258" w14:textId="77777777" w:rsidR="008A1C0A" w:rsidRPr="00566F6F" w:rsidRDefault="008A1C0A" w:rsidP="008A1C0A">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О</w:t>
            </w:r>
            <w:r w:rsidRPr="00822979">
              <w:rPr>
                <w:rFonts w:ascii="Times New Roman" w:eastAsia="Calibri" w:hAnsi="Times New Roman"/>
                <w:sz w:val="24"/>
                <w:szCs w:val="24"/>
                <w:lang w:eastAsia="en-US"/>
              </w:rPr>
              <w:t>пе</w:t>
            </w:r>
            <w:r>
              <w:rPr>
                <w:rFonts w:ascii="Times New Roman" w:eastAsia="Calibri" w:hAnsi="Times New Roman"/>
                <w:sz w:val="24"/>
                <w:szCs w:val="24"/>
                <w:lang w:eastAsia="en-US"/>
              </w:rPr>
              <w:t>ративность, полнота и рациональ</w:t>
            </w:r>
            <w:r w:rsidRPr="00822979">
              <w:rPr>
                <w:rFonts w:ascii="Times New Roman" w:eastAsia="Calibri" w:hAnsi="Times New Roman"/>
                <w:sz w:val="24"/>
                <w:szCs w:val="24"/>
                <w:lang w:eastAsia="en-US"/>
              </w:rPr>
              <w:t>ность использования возможностей ИКТ в выполнении профессиональных задач</w:t>
            </w:r>
          </w:p>
        </w:tc>
        <w:tc>
          <w:tcPr>
            <w:tcW w:w="1985" w:type="dxa"/>
            <w:tcBorders>
              <w:top w:val="single" w:sz="4" w:space="0" w:color="auto"/>
            </w:tcBorders>
          </w:tcPr>
          <w:p w14:paraId="120B1F19" w14:textId="77777777" w:rsidR="008A1C0A" w:rsidRPr="00566F6F" w:rsidRDefault="008A1C0A" w:rsidP="008A1C0A">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Экспертное наблюдение и оценка результата выполнения практических заданий</w:t>
            </w:r>
          </w:p>
          <w:p w14:paraId="4FB4AD3D" w14:textId="77777777" w:rsidR="008A1C0A" w:rsidRPr="00566F6F" w:rsidRDefault="008A1C0A" w:rsidP="008A1C0A">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Устный опрос</w:t>
            </w:r>
          </w:p>
          <w:p w14:paraId="6166EEF9" w14:textId="77777777" w:rsidR="008A1C0A" w:rsidRPr="00566F6F" w:rsidRDefault="008A1C0A" w:rsidP="008A1C0A">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Защита работ</w:t>
            </w:r>
          </w:p>
          <w:p w14:paraId="44EAC34A" w14:textId="77777777" w:rsidR="008A1C0A" w:rsidRPr="00566F6F" w:rsidRDefault="008A1C0A" w:rsidP="008A1C0A">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Выполнение тестовых заданий</w:t>
            </w:r>
          </w:p>
        </w:tc>
      </w:tr>
    </w:tbl>
    <w:p w14:paraId="698BAF7C" w14:textId="77777777" w:rsidR="0001347E" w:rsidRPr="009F49C4" w:rsidRDefault="0001347E" w:rsidP="0001347E">
      <w:pPr>
        <w:spacing w:after="0"/>
        <w:jc w:val="center"/>
        <w:rPr>
          <w:rFonts w:ascii="Times New Roman" w:eastAsia="Calibri" w:hAnsi="Times New Roman"/>
          <w:sz w:val="2"/>
          <w:szCs w:val="2"/>
          <w:lang w:eastAsia="en-US"/>
        </w:rPr>
      </w:pPr>
      <w:r w:rsidRPr="009F49C4">
        <w:rPr>
          <w:rFonts w:ascii="Times New Roman" w:eastAsia="Calibri" w:hAnsi="Times New Roman"/>
          <w:sz w:val="2"/>
          <w:szCs w:val="2"/>
          <w:lang w:eastAsia="en-US"/>
        </w:rPr>
        <w:t xml:space="preserve"> </w:t>
      </w:r>
    </w:p>
    <w:p w14:paraId="3148A211" w14:textId="77777777" w:rsidR="00700276" w:rsidRDefault="00700276" w:rsidP="0001347E">
      <w:pPr>
        <w:rPr>
          <w:rFonts w:ascii="Times New Roman" w:hAnsi="Times New Roman"/>
          <w:i/>
        </w:rPr>
      </w:pPr>
      <w:r>
        <w:rPr>
          <w:rFonts w:ascii="Times New Roman" w:hAnsi="Times New Roman"/>
          <w:i/>
        </w:rPr>
        <w:br w:type="page"/>
      </w:r>
    </w:p>
    <w:p w14:paraId="6750F7CC" w14:textId="77777777" w:rsidR="00700276" w:rsidRPr="00315F34" w:rsidRDefault="00700276" w:rsidP="00700276">
      <w:pPr>
        <w:rPr>
          <w:lang w:val="x-none" w:eastAsia="x-none"/>
        </w:rPr>
      </w:pPr>
    </w:p>
    <w:p w14:paraId="283F3ABB" w14:textId="77777777" w:rsidR="00700276" w:rsidRPr="00315F34" w:rsidRDefault="00700276" w:rsidP="00700276">
      <w:pPr>
        <w:pStyle w:val="a8"/>
        <w:jc w:val="right"/>
        <w:rPr>
          <w:rFonts w:ascii="Times New Roman" w:hAnsi="Times New Roman"/>
          <w:b/>
          <w:bCs/>
        </w:rPr>
      </w:pPr>
      <w:r w:rsidRPr="00315F34">
        <w:rPr>
          <w:rFonts w:ascii="Times New Roman" w:hAnsi="Times New Roman"/>
          <w:b/>
          <w:bCs/>
        </w:rPr>
        <w:t>Приложение</w:t>
      </w:r>
      <w:r>
        <w:rPr>
          <w:rFonts w:ascii="Times New Roman" w:hAnsi="Times New Roman"/>
          <w:b/>
          <w:bCs/>
        </w:rPr>
        <w:t xml:space="preserve"> 3.18</w:t>
      </w:r>
    </w:p>
    <w:p w14:paraId="1CBCE7CF" w14:textId="77777777" w:rsidR="00700276" w:rsidRDefault="00700276" w:rsidP="00700276">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специальности</w:t>
      </w:r>
      <w:r w:rsidRPr="00C974DF">
        <w:rPr>
          <w:rFonts w:ascii="Times New Roman" w:hAnsi="Times New Roman"/>
          <w:bCs/>
          <w:i/>
          <w:sz w:val="24"/>
          <w:szCs w:val="24"/>
        </w:rPr>
        <w:t xml:space="preserve"> </w:t>
      </w:r>
    </w:p>
    <w:p w14:paraId="1615BBCE" w14:textId="77777777" w:rsidR="00700276" w:rsidRPr="00315F34" w:rsidRDefault="00700276" w:rsidP="00700276">
      <w:pPr>
        <w:spacing w:after="0"/>
        <w:jc w:val="right"/>
        <w:rPr>
          <w:rFonts w:ascii="Times New Roman" w:hAnsi="Times New Roman"/>
          <w:i/>
          <w:sz w:val="18"/>
          <w:szCs w:val="18"/>
        </w:rPr>
      </w:pPr>
      <w:r>
        <w:rPr>
          <w:rFonts w:ascii="Times New Roman" w:hAnsi="Times New Roman"/>
          <w:bCs/>
          <w:i/>
          <w:sz w:val="24"/>
          <w:szCs w:val="24"/>
        </w:rPr>
        <w:t>22.02.05 Обработка металлов давлением</w:t>
      </w:r>
      <w:r w:rsidRPr="00C974DF">
        <w:rPr>
          <w:rFonts w:ascii="Times New Roman" w:hAnsi="Times New Roman"/>
          <w:bCs/>
          <w:i/>
          <w:sz w:val="24"/>
          <w:szCs w:val="24"/>
        </w:rPr>
        <w:br/>
      </w:r>
    </w:p>
    <w:p w14:paraId="5AD28BE0" w14:textId="77777777" w:rsidR="00700276" w:rsidRPr="00315F34" w:rsidRDefault="00700276" w:rsidP="00700276">
      <w:pPr>
        <w:jc w:val="center"/>
        <w:rPr>
          <w:rFonts w:ascii="Times New Roman" w:hAnsi="Times New Roman"/>
          <w:b/>
          <w:i/>
        </w:rPr>
      </w:pPr>
    </w:p>
    <w:p w14:paraId="5A4CF980" w14:textId="77777777" w:rsidR="00700276" w:rsidRPr="00315F34" w:rsidRDefault="00700276" w:rsidP="00700276">
      <w:pPr>
        <w:jc w:val="center"/>
        <w:rPr>
          <w:rFonts w:ascii="Times New Roman" w:hAnsi="Times New Roman"/>
          <w:b/>
          <w:i/>
        </w:rPr>
      </w:pPr>
    </w:p>
    <w:p w14:paraId="560C7745" w14:textId="77777777" w:rsidR="00700276" w:rsidRDefault="00700276" w:rsidP="00700276">
      <w:pPr>
        <w:jc w:val="center"/>
        <w:rPr>
          <w:rFonts w:ascii="Times New Roman" w:hAnsi="Times New Roman"/>
          <w:b/>
          <w:i/>
        </w:rPr>
      </w:pPr>
    </w:p>
    <w:p w14:paraId="37486EC1" w14:textId="77777777" w:rsidR="00700276" w:rsidRDefault="00700276" w:rsidP="00700276">
      <w:pPr>
        <w:jc w:val="center"/>
        <w:rPr>
          <w:rFonts w:ascii="Times New Roman" w:hAnsi="Times New Roman"/>
          <w:b/>
          <w:i/>
        </w:rPr>
      </w:pPr>
    </w:p>
    <w:p w14:paraId="70CDB009" w14:textId="77777777" w:rsidR="00700276" w:rsidRPr="00315F34" w:rsidRDefault="00700276" w:rsidP="00700276">
      <w:pPr>
        <w:jc w:val="center"/>
        <w:rPr>
          <w:rFonts w:ascii="Times New Roman" w:hAnsi="Times New Roman"/>
          <w:b/>
          <w:i/>
        </w:rPr>
      </w:pPr>
    </w:p>
    <w:p w14:paraId="1DE745E1" w14:textId="77777777" w:rsidR="00700276" w:rsidRPr="00315F34" w:rsidRDefault="00700276" w:rsidP="00700276">
      <w:pPr>
        <w:jc w:val="center"/>
        <w:rPr>
          <w:rFonts w:ascii="Times New Roman" w:hAnsi="Times New Roman"/>
          <w:b/>
          <w:i/>
        </w:rPr>
      </w:pPr>
    </w:p>
    <w:p w14:paraId="4C707EE9" w14:textId="5395EB10" w:rsidR="00700276" w:rsidRPr="00315F34" w:rsidRDefault="00700276" w:rsidP="00700276">
      <w:pPr>
        <w:jc w:val="center"/>
        <w:rPr>
          <w:rFonts w:ascii="Times New Roman" w:hAnsi="Times New Roman"/>
          <w:b/>
          <w:sz w:val="24"/>
          <w:szCs w:val="24"/>
        </w:rPr>
      </w:pPr>
      <w:r w:rsidRPr="00315F34">
        <w:rPr>
          <w:rFonts w:ascii="Times New Roman" w:hAnsi="Times New Roman"/>
          <w:b/>
          <w:sz w:val="24"/>
          <w:szCs w:val="24"/>
        </w:rPr>
        <w:t>ПРОГРАММА УЧЕБНОЙ ДИСЦИПЛИНЫ</w:t>
      </w:r>
    </w:p>
    <w:p w14:paraId="12C19700" w14:textId="77777777" w:rsidR="00700276" w:rsidRPr="00315F34" w:rsidRDefault="00700276" w:rsidP="00700276">
      <w:pPr>
        <w:jc w:val="center"/>
        <w:rPr>
          <w:rFonts w:ascii="Times New Roman" w:hAnsi="Times New Roman"/>
          <w:b/>
          <w:i/>
          <w:sz w:val="24"/>
          <w:szCs w:val="24"/>
          <w:u w:val="single"/>
        </w:rPr>
      </w:pPr>
    </w:p>
    <w:p w14:paraId="27CA9320" w14:textId="77777777" w:rsidR="00700276" w:rsidRPr="00315F34" w:rsidRDefault="00444A9B" w:rsidP="00700276">
      <w:pPr>
        <w:jc w:val="center"/>
        <w:rPr>
          <w:rFonts w:ascii="Times New Roman" w:hAnsi="Times New Roman"/>
          <w:b/>
          <w:i/>
        </w:rPr>
      </w:pPr>
      <w:r>
        <w:rPr>
          <w:rFonts w:ascii="Times New Roman" w:hAnsi="Times New Roman"/>
          <w:b/>
          <w:iCs/>
          <w:sz w:val="24"/>
          <w:szCs w:val="24"/>
        </w:rPr>
        <w:t>ОП</w:t>
      </w:r>
      <w:r w:rsidR="00700276" w:rsidRPr="00C8389E">
        <w:rPr>
          <w:rFonts w:ascii="Times New Roman" w:hAnsi="Times New Roman"/>
          <w:b/>
          <w:iCs/>
          <w:sz w:val="24"/>
          <w:szCs w:val="24"/>
        </w:rPr>
        <w:t>.11</w:t>
      </w:r>
      <w:r w:rsidR="00700276">
        <w:rPr>
          <w:rFonts w:ascii="Times New Roman" w:hAnsi="Times New Roman"/>
          <w:b/>
          <w:iCs/>
          <w:sz w:val="24"/>
          <w:szCs w:val="24"/>
        </w:rPr>
        <w:t xml:space="preserve"> «</w:t>
      </w:r>
      <w:r w:rsidR="00700276" w:rsidRPr="00C8389E">
        <w:rPr>
          <w:rFonts w:ascii="Times New Roman" w:hAnsi="Times New Roman"/>
          <w:b/>
          <w:iCs/>
          <w:sz w:val="24"/>
          <w:szCs w:val="24"/>
        </w:rPr>
        <w:t>Менеджмент</w:t>
      </w:r>
      <w:r w:rsidR="00700276">
        <w:rPr>
          <w:rFonts w:ascii="Times New Roman" w:hAnsi="Times New Roman"/>
          <w:b/>
          <w:iCs/>
          <w:sz w:val="24"/>
          <w:szCs w:val="24"/>
        </w:rPr>
        <w:t>»</w:t>
      </w:r>
    </w:p>
    <w:p w14:paraId="217AE7FA" w14:textId="77777777" w:rsidR="00444A9B" w:rsidRPr="00444A9B" w:rsidRDefault="00444A9B" w:rsidP="00444A9B">
      <w:pPr>
        <w:jc w:val="center"/>
        <w:rPr>
          <w:rFonts w:ascii="Times New Roman" w:hAnsi="Times New Roman"/>
          <w:b/>
          <w:bCs/>
        </w:rPr>
      </w:pPr>
      <w:r w:rsidRPr="00444A9B">
        <w:rPr>
          <w:rFonts w:ascii="Times New Roman" w:hAnsi="Times New Roman"/>
          <w:b/>
          <w:bCs/>
        </w:rPr>
        <w:t>Междисциплинарный модуль</w:t>
      </w:r>
    </w:p>
    <w:p w14:paraId="032221E3" w14:textId="77777777" w:rsidR="00444A9B" w:rsidRPr="00444A9B" w:rsidRDefault="00444A9B" w:rsidP="00444A9B">
      <w:pPr>
        <w:jc w:val="center"/>
        <w:rPr>
          <w:rFonts w:ascii="Times New Roman" w:hAnsi="Times New Roman"/>
          <w:b/>
          <w:bCs/>
        </w:rPr>
      </w:pPr>
      <w:r>
        <w:rPr>
          <w:rFonts w:ascii="Times New Roman" w:hAnsi="Times New Roman"/>
          <w:b/>
          <w:bCs/>
        </w:rPr>
        <w:t xml:space="preserve">«МДМ.03 </w:t>
      </w:r>
      <w:r w:rsidRPr="00EE4804">
        <w:rPr>
          <w:rFonts w:ascii="Times New Roman" w:hAnsi="Times New Roman"/>
          <w:b/>
          <w:bCs/>
        </w:rPr>
        <w:t>Экономико-правовое обеспечение</w:t>
      </w:r>
      <w:r>
        <w:rPr>
          <w:rFonts w:ascii="Times New Roman" w:hAnsi="Times New Roman"/>
          <w:b/>
          <w:bCs/>
        </w:rPr>
        <w:t>»</w:t>
      </w:r>
    </w:p>
    <w:p w14:paraId="4F7AC08E" w14:textId="77777777" w:rsidR="00700276" w:rsidRDefault="00700276" w:rsidP="00700276">
      <w:pPr>
        <w:rPr>
          <w:rFonts w:ascii="Times New Roman" w:hAnsi="Times New Roman"/>
          <w:b/>
          <w:i/>
        </w:rPr>
      </w:pPr>
    </w:p>
    <w:p w14:paraId="3339DF2E" w14:textId="77777777" w:rsidR="00700276" w:rsidRDefault="00700276" w:rsidP="00700276">
      <w:pPr>
        <w:rPr>
          <w:rFonts w:ascii="Times New Roman" w:hAnsi="Times New Roman"/>
          <w:b/>
          <w:i/>
        </w:rPr>
      </w:pPr>
    </w:p>
    <w:p w14:paraId="4E33BF27" w14:textId="77777777" w:rsidR="00700276" w:rsidRDefault="00700276" w:rsidP="00700276">
      <w:pPr>
        <w:rPr>
          <w:rFonts w:ascii="Times New Roman" w:hAnsi="Times New Roman"/>
          <w:b/>
          <w:i/>
        </w:rPr>
      </w:pPr>
    </w:p>
    <w:p w14:paraId="32391409" w14:textId="77777777" w:rsidR="00700276" w:rsidRDefault="00700276" w:rsidP="00700276">
      <w:pPr>
        <w:rPr>
          <w:rFonts w:ascii="Times New Roman" w:hAnsi="Times New Roman"/>
          <w:b/>
          <w:i/>
        </w:rPr>
      </w:pPr>
    </w:p>
    <w:p w14:paraId="52C26114" w14:textId="77777777" w:rsidR="00700276" w:rsidRDefault="00700276" w:rsidP="00700276">
      <w:pPr>
        <w:rPr>
          <w:rFonts w:ascii="Times New Roman" w:hAnsi="Times New Roman"/>
          <w:b/>
          <w:i/>
        </w:rPr>
      </w:pPr>
    </w:p>
    <w:p w14:paraId="061324DF" w14:textId="77777777" w:rsidR="00700276" w:rsidRDefault="00700276" w:rsidP="00700276">
      <w:pPr>
        <w:rPr>
          <w:rFonts w:ascii="Times New Roman" w:hAnsi="Times New Roman"/>
          <w:b/>
          <w:i/>
        </w:rPr>
      </w:pPr>
    </w:p>
    <w:p w14:paraId="277A2201" w14:textId="77777777" w:rsidR="00700276" w:rsidRDefault="00700276" w:rsidP="00700276">
      <w:pPr>
        <w:rPr>
          <w:rFonts w:ascii="Times New Roman" w:hAnsi="Times New Roman"/>
          <w:b/>
          <w:i/>
        </w:rPr>
      </w:pPr>
    </w:p>
    <w:p w14:paraId="13775389" w14:textId="77777777" w:rsidR="00700276" w:rsidRPr="00315F34" w:rsidRDefault="00700276" w:rsidP="00700276">
      <w:pPr>
        <w:rPr>
          <w:rFonts w:ascii="Times New Roman" w:hAnsi="Times New Roman"/>
          <w:b/>
          <w:i/>
        </w:rPr>
      </w:pPr>
    </w:p>
    <w:p w14:paraId="63CC7A12" w14:textId="77777777" w:rsidR="00700276" w:rsidRPr="00315F34" w:rsidRDefault="00700276" w:rsidP="00700276">
      <w:pPr>
        <w:rPr>
          <w:rFonts w:ascii="Times New Roman" w:hAnsi="Times New Roman"/>
          <w:b/>
          <w:i/>
        </w:rPr>
      </w:pPr>
    </w:p>
    <w:p w14:paraId="3673F36F" w14:textId="77777777" w:rsidR="00700276" w:rsidRPr="00315F34" w:rsidRDefault="00700276" w:rsidP="00700276">
      <w:pPr>
        <w:rPr>
          <w:rFonts w:ascii="Times New Roman" w:hAnsi="Times New Roman"/>
          <w:b/>
          <w:i/>
        </w:rPr>
      </w:pPr>
    </w:p>
    <w:p w14:paraId="194EBC92" w14:textId="77777777" w:rsidR="00700276" w:rsidRPr="00315F34" w:rsidRDefault="00700276" w:rsidP="00700276">
      <w:pPr>
        <w:rPr>
          <w:rFonts w:ascii="Times New Roman" w:hAnsi="Times New Roman"/>
          <w:b/>
          <w:i/>
        </w:rPr>
      </w:pPr>
    </w:p>
    <w:p w14:paraId="7CA4FF4F" w14:textId="77777777" w:rsidR="00700276" w:rsidRPr="00315F34" w:rsidRDefault="00700276" w:rsidP="00700276">
      <w:pPr>
        <w:rPr>
          <w:rFonts w:ascii="Times New Roman" w:hAnsi="Times New Roman"/>
          <w:b/>
          <w:i/>
        </w:rPr>
      </w:pPr>
    </w:p>
    <w:p w14:paraId="60E36478" w14:textId="77777777" w:rsidR="00700276" w:rsidRDefault="00700276" w:rsidP="00700276">
      <w:pPr>
        <w:jc w:val="center"/>
      </w:pPr>
      <w:r w:rsidRPr="00C974DF">
        <w:rPr>
          <w:rFonts w:ascii="Times New Roman" w:hAnsi="Times New Roman"/>
          <w:b/>
          <w:bCs/>
          <w:iCs/>
          <w:sz w:val="24"/>
          <w:szCs w:val="24"/>
        </w:rPr>
        <w:t>2</w:t>
      </w:r>
      <w:r>
        <w:rPr>
          <w:rFonts w:ascii="Times New Roman" w:hAnsi="Times New Roman"/>
          <w:b/>
          <w:bCs/>
          <w:iCs/>
          <w:sz w:val="24"/>
          <w:szCs w:val="24"/>
        </w:rPr>
        <w:t>022</w:t>
      </w:r>
      <w:r w:rsidRPr="00C974DF">
        <w:rPr>
          <w:rFonts w:ascii="Times New Roman" w:hAnsi="Times New Roman"/>
          <w:b/>
          <w:bCs/>
          <w:iCs/>
          <w:sz w:val="24"/>
          <w:szCs w:val="24"/>
        </w:rPr>
        <w:t xml:space="preserve"> г.</w:t>
      </w:r>
    </w:p>
    <w:p w14:paraId="0E9249A8" w14:textId="77777777" w:rsidR="00700276" w:rsidRPr="00296725" w:rsidRDefault="00700276" w:rsidP="00700276">
      <w:pPr>
        <w:widowControl w:val="0"/>
        <w:spacing w:after="0" w:line="240" w:lineRule="auto"/>
        <w:rPr>
          <w:rFonts w:ascii="Times New Roman" w:eastAsia="Calibri" w:hAnsi="Times New Roman"/>
          <w:sz w:val="28"/>
          <w:szCs w:val="28"/>
          <w:lang w:eastAsia="en-US"/>
        </w:rPr>
      </w:pPr>
    </w:p>
    <w:p w14:paraId="1D206163" w14:textId="77777777" w:rsidR="00700276" w:rsidRPr="00296725" w:rsidRDefault="00700276" w:rsidP="00700276">
      <w:pPr>
        <w:widowControl w:val="0"/>
        <w:spacing w:after="0" w:line="240" w:lineRule="auto"/>
        <w:rPr>
          <w:rFonts w:ascii="Times New Roman" w:eastAsia="Calibri" w:hAnsi="Times New Roman"/>
          <w:sz w:val="28"/>
          <w:szCs w:val="28"/>
          <w:lang w:eastAsia="en-US"/>
        </w:rPr>
        <w:sectPr w:rsidR="00700276" w:rsidRPr="00296725" w:rsidSect="001D1C02">
          <w:headerReference w:type="even" r:id="rId91"/>
          <w:headerReference w:type="default" r:id="rId92"/>
          <w:footerReference w:type="even" r:id="rId93"/>
          <w:footerReference w:type="default" r:id="rId94"/>
          <w:headerReference w:type="first" r:id="rId95"/>
          <w:footerReference w:type="first" r:id="rId96"/>
          <w:pgSz w:w="11920" w:h="16840"/>
          <w:pgMar w:top="1040" w:right="740" w:bottom="280" w:left="1580" w:header="720" w:footer="720" w:gutter="0"/>
          <w:cols w:space="720"/>
          <w:docGrid w:linePitch="299"/>
        </w:sectPr>
      </w:pPr>
    </w:p>
    <w:p w14:paraId="7E44E502" w14:textId="77777777" w:rsidR="00700276" w:rsidRPr="009D12B7" w:rsidRDefault="00700276" w:rsidP="007002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6"/>
          <w:szCs w:val="26"/>
        </w:rPr>
      </w:pPr>
      <w:r w:rsidRPr="009D12B7">
        <w:rPr>
          <w:sz w:val="26"/>
          <w:szCs w:val="26"/>
        </w:rPr>
        <w:lastRenderedPageBreak/>
        <w:t>СОДЕРЖАНИЕ</w:t>
      </w:r>
    </w:p>
    <w:p w14:paraId="341279F5" w14:textId="77777777" w:rsidR="00700276" w:rsidRDefault="00700276" w:rsidP="00700276">
      <w:pPr>
        <w:rPr>
          <w:rFonts w:ascii="Times New Roman" w:hAnsi="Times New Roman"/>
          <w:sz w:val="26"/>
          <w:szCs w:val="26"/>
        </w:rPr>
      </w:pPr>
    </w:p>
    <w:tbl>
      <w:tblPr>
        <w:tblpPr w:leftFromText="180" w:rightFromText="180" w:horzAnchor="margin" w:tblpY="1458"/>
        <w:tblW w:w="0" w:type="auto"/>
        <w:tblLook w:val="04A0" w:firstRow="1" w:lastRow="0" w:firstColumn="1" w:lastColumn="0" w:noHBand="0" w:noVBand="1"/>
      </w:tblPr>
      <w:tblGrid>
        <w:gridCol w:w="8093"/>
      </w:tblGrid>
      <w:tr w:rsidR="00700276" w:rsidRPr="00700276" w14:paraId="2555F647" w14:textId="77777777" w:rsidTr="00E10EC7">
        <w:trPr>
          <w:trHeight w:val="851"/>
        </w:trPr>
        <w:tc>
          <w:tcPr>
            <w:tcW w:w="8093" w:type="dxa"/>
            <w:shd w:val="clear" w:color="auto" w:fill="auto"/>
            <w:vAlign w:val="center"/>
          </w:tcPr>
          <w:p w14:paraId="43DD8C23" w14:textId="3967B967" w:rsidR="00700276" w:rsidRPr="00E538D7" w:rsidRDefault="00700276" w:rsidP="001D1C02">
            <w:pPr>
              <w:spacing w:after="0" w:line="360" w:lineRule="auto"/>
              <w:jc w:val="both"/>
              <w:rPr>
                <w:rFonts w:ascii="Times New Roman" w:eastAsia="Calibri" w:hAnsi="Times New Roman"/>
                <w:b/>
                <w:sz w:val="24"/>
                <w:szCs w:val="24"/>
                <w:lang w:eastAsia="en-US"/>
              </w:rPr>
            </w:pPr>
            <w:r w:rsidRPr="00E538D7">
              <w:rPr>
                <w:rFonts w:ascii="Times New Roman" w:eastAsia="Calibri" w:hAnsi="Times New Roman"/>
                <w:b/>
                <w:sz w:val="24"/>
                <w:szCs w:val="24"/>
                <w:lang w:eastAsia="en-US"/>
              </w:rPr>
              <w:t>1 ОБЩАЯ ХАРАКТЕРИСТИКА ПРОГРАММЫ УЧЕБНОЙ ДИСЦИПЛИНЫ</w:t>
            </w:r>
          </w:p>
        </w:tc>
      </w:tr>
      <w:tr w:rsidR="00700276" w:rsidRPr="00700276" w14:paraId="4023E9DA" w14:textId="77777777" w:rsidTr="00E10EC7">
        <w:trPr>
          <w:trHeight w:val="851"/>
        </w:trPr>
        <w:tc>
          <w:tcPr>
            <w:tcW w:w="8093" w:type="dxa"/>
            <w:shd w:val="clear" w:color="auto" w:fill="auto"/>
            <w:vAlign w:val="center"/>
          </w:tcPr>
          <w:p w14:paraId="6DD5DA48" w14:textId="77777777" w:rsidR="00700276" w:rsidRPr="00E538D7" w:rsidRDefault="00700276" w:rsidP="001D1C02">
            <w:pPr>
              <w:spacing w:after="0" w:line="360" w:lineRule="auto"/>
              <w:jc w:val="both"/>
              <w:rPr>
                <w:rFonts w:ascii="Times New Roman" w:eastAsia="Calibri" w:hAnsi="Times New Roman"/>
                <w:b/>
                <w:sz w:val="24"/>
                <w:szCs w:val="24"/>
                <w:lang w:eastAsia="en-US"/>
              </w:rPr>
            </w:pPr>
            <w:r w:rsidRPr="00E538D7">
              <w:rPr>
                <w:rFonts w:ascii="Times New Roman" w:eastAsia="Calibri" w:hAnsi="Times New Roman"/>
                <w:b/>
                <w:sz w:val="24"/>
                <w:szCs w:val="24"/>
                <w:lang w:eastAsia="en-US"/>
              </w:rPr>
              <w:t>2 СТРУКТУРА И СОДЕРЖАНИЕ УЧЕБНОЙ ДИСЦИПЛИНЫ</w:t>
            </w:r>
          </w:p>
        </w:tc>
      </w:tr>
      <w:tr w:rsidR="00700276" w:rsidRPr="00E538D7" w14:paraId="7219721D" w14:textId="77777777" w:rsidTr="00E10EC7">
        <w:trPr>
          <w:trHeight w:val="851"/>
        </w:trPr>
        <w:tc>
          <w:tcPr>
            <w:tcW w:w="8093" w:type="dxa"/>
            <w:shd w:val="clear" w:color="auto" w:fill="auto"/>
            <w:vAlign w:val="center"/>
          </w:tcPr>
          <w:p w14:paraId="3CCF270A" w14:textId="77777777" w:rsidR="00700276" w:rsidRPr="00E538D7" w:rsidRDefault="00700276" w:rsidP="001D1C02">
            <w:pPr>
              <w:spacing w:after="0" w:line="360" w:lineRule="auto"/>
              <w:jc w:val="both"/>
              <w:rPr>
                <w:rFonts w:ascii="Times New Roman" w:eastAsia="Calibri" w:hAnsi="Times New Roman"/>
                <w:b/>
                <w:sz w:val="24"/>
                <w:szCs w:val="24"/>
                <w:lang w:eastAsia="en-US"/>
              </w:rPr>
            </w:pPr>
            <w:r w:rsidRPr="00E538D7">
              <w:rPr>
                <w:rFonts w:ascii="Times New Roman" w:eastAsia="Calibri" w:hAnsi="Times New Roman"/>
                <w:b/>
                <w:sz w:val="24"/>
                <w:szCs w:val="24"/>
                <w:lang w:eastAsia="en-US"/>
              </w:rPr>
              <w:t>3 УСЛОВИЯ РЕАЛИЗАЦИИ УЧЕБНОЙ ДИСЦИПЛИНЫ</w:t>
            </w:r>
          </w:p>
        </w:tc>
      </w:tr>
      <w:tr w:rsidR="00700276" w:rsidRPr="00700276" w14:paraId="6C8E8DBD" w14:textId="77777777" w:rsidTr="00E10EC7">
        <w:trPr>
          <w:trHeight w:val="851"/>
        </w:trPr>
        <w:tc>
          <w:tcPr>
            <w:tcW w:w="8093" w:type="dxa"/>
            <w:shd w:val="clear" w:color="auto" w:fill="auto"/>
            <w:vAlign w:val="center"/>
          </w:tcPr>
          <w:p w14:paraId="553BA750" w14:textId="77777777" w:rsidR="00700276" w:rsidRPr="00E538D7" w:rsidRDefault="00700276" w:rsidP="001D1C02">
            <w:pPr>
              <w:spacing w:after="0" w:line="360" w:lineRule="auto"/>
              <w:jc w:val="both"/>
              <w:rPr>
                <w:rFonts w:ascii="Times New Roman" w:eastAsia="Calibri" w:hAnsi="Times New Roman"/>
                <w:b/>
                <w:sz w:val="24"/>
                <w:szCs w:val="24"/>
                <w:lang w:eastAsia="en-US"/>
              </w:rPr>
            </w:pPr>
            <w:r w:rsidRPr="00E538D7">
              <w:rPr>
                <w:rFonts w:ascii="Times New Roman" w:eastAsia="Calibri" w:hAnsi="Times New Roman"/>
                <w:b/>
                <w:sz w:val="24"/>
                <w:szCs w:val="24"/>
                <w:lang w:eastAsia="en-US"/>
              </w:rPr>
              <w:t>4 КОНТРОЛЬ И ОЦЕНКА РЕЗУЛЬТАТОВ ОСВОЕНИЯ УЧЕБНОЙ ДИСЦИПЛИНЫ</w:t>
            </w:r>
          </w:p>
        </w:tc>
      </w:tr>
    </w:tbl>
    <w:p w14:paraId="33E07828" w14:textId="77777777" w:rsidR="00700276" w:rsidRDefault="00700276" w:rsidP="00700276">
      <w:pPr>
        <w:rPr>
          <w:rFonts w:ascii="Times New Roman" w:hAnsi="Times New Roman"/>
          <w:sz w:val="26"/>
          <w:szCs w:val="26"/>
        </w:rPr>
      </w:pPr>
    </w:p>
    <w:p w14:paraId="456E70F8" w14:textId="77777777" w:rsidR="00700276" w:rsidRPr="00D94ECE" w:rsidRDefault="00700276" w:rsidP="00700276">
      <w:pPr>
        <w:pageBreakBefore/>
        <w:spacing w:after="0"/>
        <w:jc w:val="center"/>
        <w:rPr>
          <w:rFonts w:ascii="Times New Roman" w:eastAsia="Calibri" w:hAnsi="Times New Roman"/>
          <w:sz w:val="24"/>
          <w:szCs w:val="24"/>
          <w:lang w:eastAsia="en-US"/>
        </w:rPr>
      </w:pPr>
      <w:r w:rsidRPr="00D94ECE">
        <w:rPr>
          <w:rFonts w:ascii="Times New Roman" w:eastAsia="Calibri" w:hAnsi="Times New Roman"/>
          <w:b/>
          <w:bCs/>
          <w:sz w:val="24"/>
          <w:szCs w:val="24"/>
          <w:lang w:eastAsia="en-US"/>
        </w:rPr>
        <w:lastRenderedPageBreak/>
        <w:t xml:space="preserve">1 </w:t>
      </w:r>
      <w:r w:rsidRPr="00EF289B">
        <w:rPr>
          <w:rFonts w:ascii="Times New Roman" w:eastAsia="Calibri" w:hAnsi="Times New Roman"/>
          <w:b/>
          <w:bCs/>
          <w:spacing w:val="-2"/>
          <w:sz w:val="24"/>
          <w:szCs w:val="24"/>
          <w:lang w:eastAsia="en-US"/>
        </w:rPr>
        <w:tab/>
        <w:t>ОБЩАЯ ХАРАКТЕРИСТИКА РАБОЧЕЙ ПРОГРАММЫ УЧЕБНОЙ ДИСЦИПЛИНЫ</w:t>
      </w:r>
    </w:p>
    <w:p w14:paraId="38F0BD26" w14:textId="0203D5DE" w:rsidR="00700276" w:rsidRPr="00D94ECE" w:rsidRDefault="00700276" w:rsidP="00700276">
      <w:pPr>
        <w:widowControl w:val="0"/>
        <w:spacing w:after="0"/>
        <w:ind w:firstLine="720"/>
        <w:jc w:val="center"/>
        <w:rPr>
          <w:rFonts w:ascii="Times New Roman" w:eastAsia="Calibri" w:hAnsi="Times New Roman"/>
          <w:b/>
          <w:bCs/>
          <w:sz w:val="24"/>
          <w:szCs w:val="24"/>
          <w:lang w:eastAsia="en-US"/>
        </w:rPr>
      </w:pPr>
      <w:r w:rsidRPr="00D94ECE">
        <w:rPr>
          <w:rFonts w:ascii="Times New Roman" w:eastAsia="Calibri" w:hAnsi="Times New Roman"/>
          <w:b/>
          <w:bCs/>
          <w:spacing w:val="-2"/>
          <w:sz w:val="24"/>
          <w:szCs w:val="24"/>
          <w:lang w:eastAsia="en-US"/>
        </w:rPr>
        <w:t>ОП.</w:t>
      </w:r>
      <w:r>
        <w:rPr>
          <w:rFonts w:ascii="Times New Roman" w:eastAsia="Calibri" w:hAnsi="Times New Roman"/>
          <w:b/>
          <w:bCs/>
          <w:spacing w:val="-2"/>
          <w:sz w:val="24"/>
          <w:szCs w:val="24"/>
          <w:lang w:eastAsia="en-US"/>
        </w:rPr>
        <w:t>11 «МЕНЕДЖМЕНТ</w:t>
      </w:r>
      <w:r>
        <w:rPr>
          <w:rFonts w:ascii="Times New Roman" w:eastAsia="Calibri" w:hAnsi="Times New Roman"/>
          <w:b/>
          <w:bCs/>
          <w:sz w:val="24"/>
          <w:szCs w:val="24"/>
          <w:lang w:eastAsia="en-US"/>
        </w:rPr>
        <w:t>»</w:t>
      </w:r>
    </w:p>
    <w:p w14:paraId="06953998" w14:textId="77777777" w:rsidR="00700276" w:rsidRPr="00D94ECE" w:rsidRDefault="00700276" w:rsidP="00700276">
      <w:pPr>
        <w:widowControl w:val="0"/>
        <w:spacing w:after="0"/>
        <w:jc w:val="center"/>
        <w:rPr>
          <w:rFonts w:ascii="Times New Roman" w:eastAsia="Calibri" w:hAnsi="Times New Roman"/>
          <w:sz w:val="24"/>
          <w:szCs w:val="24"/>
          <w:lang w:eastAsia="en-US"/>
        </w:rPr>
      </w:pPr>
    </w:p>
    <w:p w14:paraId="25CF2714" w14:textId="77777777" w:rsidR="00700276" w:rsidRPr="00136EE2" w:rsidRDefault="00700276" w:rsidP="00700276">
      <w:pPr>
        <w:spacing w:after="0"/>
        <w:ind w:firstLine="540"/>
        <w:rPr>
          <w:rFonts w:ascii="Times New Roman" w:hAnsi="Times New Roman"/>
          <w:b/>
          <w:sz w:val="28"/>
          <w:szCs w:val="28"/>
        </w:rPr>
      </w:pPr>
      <w:r w:rsidRPr="00D94ECE">
        <w:rPr>
          <w:rFonts w:ascii="Times New Roman" w:eastAsia="Calibri" w:hAnsi="Times New Roman"/>
          <w:b/>
          <w:bCs/>
          <w:sz w:val="24"/>
          <w:szCs w:val="24"/>
          <w:lang w:eastAsia="en-US"/>
        </w:rPr>
        <w:t>1</w:t>
      </w:r>
      <w:r w:rsidRPr="00D94ECE">
        <w:rPr>
          <w:rFonts w:ascii="Times New Roman" w:eastAsia="Calibri" w:hAnsi="Times New Roman"/>
          <w:b/>
          <w:bCs/>
          <w:spacing w:val="2"/>
          <w:sz w:val="24"/>
          <w:szCs w:val="24"/>
          <w:lang w:eastAsia="en-US"/>
        </w:rPr>
        <w:t>.</w:t>
      </w:r>
      <w:r w:rsidRPr="00D94ECE">
        <w:rPr>
          <w:rFonts w:ascii="Times New Roman" w:eastAsia="Calibri" w:hAnsi="Times New Roman"/>
          <w:b/>
          <w:bCs/>
          <w:sz w:val="24"/>
          <w:szCs w:val="24"/>
          <w:lang w:eastAsia="en-US"/>
        </w:rPr>
        <w:t xml:space="preserve">1 </w:t>
      </w:r>
      <w:r w:rsidRPr="00EF289B">
        <w:rPr>
          <w:rFonts w:ascii="Times New Roman" w:eastAsia="Calibri" w:hAnsi="Times New Roman"/>
          <w:b/>
          <w:bCs/>
          <w:spacing w:val="-2"/>
          <w:sz w:val="24"/>
          <w:szCs w:val="24"/>
          <w:lang w:eastAsia="en-US"/>
        </w:rPr>
        <w:t>Место дисциплины в структуре основной образовательной программы</w:t>
      </w:r>
    </w:p>
    <w:p w14:paraId="171B0036" w14:textId="77777777" w:rsidR="00700276" w:rsidRPr="00EF289B" w:rsidRDefault="00700276" w:rsidP="00700276">
      <w:pPr>
        <w:spacing w:after="0"/>
        <w:ind w:firstLine="540"/>
        <w:jc w:val="both"/>
        <w:rPr>
          <w:rFonts w:ascii="Times New Roman" w:hAnsi="Times New Roman"/>
          <w:sz w:val="24"/>
          <w:szCs w:val="24"/>
        </w:rPr>
      </w:pPr>
      <w:r w:rsidRPr="00D94ECE">
        <w:rPr>
          <w:rFonts w:ascii="Times New Roman" w:hAnsi="Times New Roman"/>
          <w:sz w:val="24"/>
          <w:szCs w:val="24"/>
        </w:rPr>
        <w:tab/>
      </w:r>
      <w:r w:rsidRPr="00EF289B">
        <w:rPr>
          <w:rFonts w:ascii="Times New Roman" w:hAnsi="Times New Roman"/>
          <w:sz w:val="24"/>
          <w:szCs w:val="24"/>
        </w:rPr>
        <w:t>Учебная дисциплина «</w:t>
      </w:r>
      <w:r>
        <w:rPr>
          <w:rFonts w:ascii="Times New Roman" w:hAnsi="Times New Roman"/>
          <w:sz w:val="24"/>
          <w:szCs w:val="24"/>
        </w:rPr>
        <w:t>Менеджмент</w:t>
      </w:r>
      <w:r w:rsidRPr="00EF289B">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 цикла</w:t>
      </w:r>
      <w:r w:rsidRPr="00EF289B">
        <w:rPr>
          <w:rFonts w:ascii="Times New Roman" w:hAnsi="Times New Roman"/>
          <w:sz w:val="24"/>
          <w:szCs w:val="24"/>
        </w:rPr>
        <w:t xml:space="preserve"> ПООП-П</w:t>
      </w:r>
      <w:r>
        <w:rPr>
          <w:rFonts w:ascii="Times New Roman" w:hAnsi="Times New Roman"/>
          <w:sz w:val="24"/>
          <w:szCs w:val="24"/>
        </w:rPr>
        <w:t xml:space="preserve"> </w:t>
      </w:r>
      <w:r w:rsidRPr="00EF289B">
        <w:rPr>
          <w:rFonts w:ascii="Times New Roman" w:hAnsi="Times New Roman"/>
          <w:sz w:val="24"/>
          <w:szCs w:val="24"/>
        </w:rPr>
        <w:t xml:space="preserve">в соответствии с ФГОС СПО по </w:t>
      </w:r>
      <w:r>
        <w:rPr>
          <w:rFonts w:ascii="Times New Roman" w:hAnsi="Times New Roman"/>
          <w:sz w:val="24"/>
          <w:szCs w:val="24"/>
        </w:rPr>
        <w:t>специальности</w:t>
      </w:r>
      <w:r w:rsidRPr="00AF61D2">
        <w:rPr>
          <w:rFonts w:ascii="Times New Roman" w:eastAsia="Calibri" w:hAnsi="Times New Roman"/>
          <w:sz w:val="24"/>
          <w:szCs w:val="24"/>
          <w:lang w:eastAsia="en-US"/>
        </w:rPr>
        <w:t xml:space="preserve"> </w:t>
      </w:r>
      <w:r w:rsidRPr="00D94ECE">
        <w:rPr>
          <w:rFonts w:ascii="Times New Roman" w:eastAsia="Calibri" w:hAnsi="Times New Roman"/>
          <w:sz w:val="24"/>
          <w:szCs w:val="24"/>
          <w:lang w:eastAsia="en-US"/>
        </w:rPr>
        <w:t>среднего профессионального образования 22.02.05 «Обработка металлов давлением»</w:t>
      </w:r>
      <w:r w:rsidRPr="00D94ECE">
        <w:rPr>
          <w:rFonts w:ascii="Times New Roman" w:eastAsia="Calibri" w:hAnsi="Times New Roman"/>
          <w:spacing w:val="2"/>
          <w:sz w:val="24"/>
          <w:szCs w:val="24"/>
          <w:lang w:eastAsia="en-US"/>
        </w:rPr>
        <w:t>.</w:t>
      </w:r>
    </w:p>
    <w:p w14:paraId="01E3D836" w14:textId="77777777" w:rsidR="00700276" w:rsidRDefault="00700276" w:rsidP="00700276">
      <w:pPr>
        <w:spacing w:after="0"/>
        <w:ind w:firstLine="540"/>
        <w:jc w:val="both"/>
        <w:rPr>
          <w:rFonts w:ascii="Times New Roman" w:hAnsi="Times New Roman"/>
          <w:sz w:val="24"/>
          <w:szCs w:val="24"/>
        </w:rPr>
      </w:pPr>
      <w:r w:rsidRPr="00EF289B">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1 – ОК 9.</w:t>
      </w:r>
    </w:p>
    <w:p w14:paraId="1CEA32C3" w14:textId="77777777" w:rsidR="00700276" w:rsidRPr="00EF289B" w:rsidRDefault="00700276" w:rsidP="00700276">
      <w:pPr>
        <w:spacing w:after="0"/>
        <w:ind w:firstLine="540"/>
        <w:jc w:val="both"/>
        <w:rPr>
          <w:rFonts w:ascii="Times New Roman" w:hAnsi="Times New Roman"/>
          <w:sz w:val="24"/>
          <w:szCs w:val="24"/>
        </w:rPr>
      </w:pPr>
    </w:p>
    <w:p w14:paraId="5FAA1D96" w14:textId="77777777" w:rsidR="00700276" w:rsidRDefault="00700276" w:rsidP="00700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Pr>
          <w:rFonts w:ascii="Times New Roman" w:hAnsi="Times New Roman"/>
          <w:b/>
          <w:sz w:val="24"/>
          <w:szCs w:val="24"/>
        </w:rPr>
        <w:tab/>
      </w:r>
      <w:r w:rsidRPr="00D94ECE">
        <w:rPr>
          <w:rFonts w:ascii="Times New Roman" w:hAnsi="Times New Roman"/>
          <w:b/>
          <w:sz w:val="24"/>
          <w:szCs w:val="24"/>
        </w:rPr>
        <w:t>1.</w:t>
      </w:r>
      <w:r>
        <w:rPr>
          <w:rFonts w:ascii="Times New Roman" w:hAnsi="Times New Roman"/>
          <w:b/>
          <w:sz w:val="24"/>
          <w:szCs w:val="24"/>
        </w:rPr>
        <w:t>2</w:t>
      </w:r>
      <w:r w:rsidRPr="00D94ECE">
        <w:rPr>
          <w:rFonts w:ascii="Times New Roman" w:hAnsi="Times New Roman"/>
          <w:b/>
          <w:sz w:val="24"/>
          <w:szCs w:val="24"/>
        </w:rPr>
        <w:t xml:space="preserve"> Цели и </w:t>
      </w:r>
      <w:r>
        <w:rPr>
          <w:rFonts w:ascii="Times New Roman" w:hAnsi="Times New Roman"/>
          <w:b/>
          <w:sz w:val="24"/>
          <w:szCs w:val="24"/>
        </w:rPr>
        <w:t>планируемые результаты освоения дисциплины</w:t>
      </w:r>
    </w:p>
    <w:p w14:paraId="1C3DDD8F" w14:textId="77777777" w:rsidR="00700276" w:rsidRDefault="00700276" w:rsidP="00700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ab/>
      </w:r>
      <w:r w:rsidRPr="00AF61D2">
        <w:rPr>
          <w:rFonts w:ascii="Times New Roman" w:hAnsi="Times New Roman"/>
          <w:sz w:val="24"/>
          <w:szCs w:val="24"/>
        </w:rPr>
        <w:t xml:space="preserve">В рамках программы учебной дисциплины обучающимися осваиваются умения и </w:t>
      </w:r>
    </w:p>
    <w:p w14:paraId="0C69772B" w14:textId="77777777" w:rsidR="00700276" w:rsidRDefault="00700276" w:rsidP="00700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AF61D2">
        <w:rPr>
          <w:rFonts w:ascii="Times New Roman" w:hAnsi="Times New Roman"/>
          <w:sz w:val="24"/>
          <w:szCs w:val="24"/>
        </w:rPr>
        <w:t>знания</w:t>
      </w:r>
    </w:p>
    <w:p w14:paraId="450D5349" w14:textId="77777777" w:rsidR="00700276" w:rsidRPr="00AF61D2" w:rsidRDefault="00700276" w:rsidP="00700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602DD" w:rsidRPr="001602DD" w14:paraId="2E8F19DC" w14:textId="77777777" w:rsidTr="00822F47">
        <w:trPr>
          <w:trHeight w:val="649"/>
        </w:trPr>
        <w:tc>
          <w:tcPr>
            <w:tcW w:w="1589" w:type="dxa"/>
            <w:hideMark/>
          </w:tcPr>
          <w:p w14:paraId="7B43DB36" w14:textId="77777777" w:rsidR="001602DD" w:rsidRPr="001602DD" w:rsidRDefault="001602DD" w:rsidP="001602DD">
            <w:pPr>
              <w:suppressAutoHyphens/>
              <w:spacing w:after="0" w:line="240" w:lineRule="auto"/>
              <w:jc w:val="center"/>
              <w:rPr>
                <w:rFonts w:ascii="Times New Roman" w:hAnsi="Times New Roman"/>
                <w:sz w:val="24"/>
                <w:szCs w:val="24"/>
              </w:rPr>
            </w:pPr>
            <w:bookmarkStart w:id="30" w:name="_Hlk109673807"/>
            <w:r w:rsidRPr="001602DD">
              <w:rPr>
                <w:rFonts w:ascii="Times New Roman" w:hAnsi="Times New Roman"/>
                <w:sz w:val="24"/>
                <w:szCs w:val="24"/>
              </w:rPr>
              <w:t xml:space="preserve">Код </w:t>
            </w:r>
          </w:p>
          <w:p w14:paraId="753D9BE1" w14:textId="77777777" w:rsidR="001602DD" w:rsidRPr="001602DD" w:rsidRDefault="001602DD" w:rsidP="001602DD">
            <w:pPr>
              <w:suppressAutoHyphens/>
              <w:spacing w:after="0" w:line="240" w:lineRule="auto"/>
              <w:jc w:val="center"/>
              <w:rPr>
                <w:rFonts w:ascii="Times New Roman" w:hAnsi="Times New Roman"/>
                <w:sz w:val="24"/>
                <w:szCs w:val="24"/>
              </w:rPr>
            </w:pPr>
            <w:r w:rsidRPr="001602DD">
              <w:rPr>
                <w:rFonts w:ascii="Times New Roman" w:hAnsi="Times New Roman"/>
                <w:sz w:val="24"/>
                <w:szCs w:val="24"/>
              </w:rPr>
              <w:t>ПК, ОК</w:t>
            </w:r>
          </w:p>
        </w:tc>
        <w:tc>
          <w:tcPr>
            <w:tcW w:w="3764" w:type="dxa"/>
            <w:hideMark/>
          </w:tcPr>
          <w:p w14:paraId="5791EAEB" w14:textId="77777777" w:rsidR="001602DD" w:rsidRPr="001602DD" w:rsidRDefault="001602DD" w:rsidP="001602DD">
            <w:pPr>
              <w:suppressAutoHyphens/>
              <w:spacing w:after="0" w:line="240" w:lineRule="auto"/>
              <w:jc w:val="center"/>
              <w:rPr>
                <w:rFonts w:ascii="Times New Roman" w:hAnsi="Times New Roman"/>
                <w:sz w:val="24"/>
                <w:szCs w:val="24"/>
              </w:rPr>
            </w:pPr>
            <w:r w:rsidRPr="001602DD">
              <w:rPr>
                <w:rFonts w:ascii="Times New Roman" w:hAnsi="Times New Roman"/>
                <w:sz w:val="24"/>
                <w:szCs w:val="24"/>
              </w:rPr>
              <w:t>Умения</w:t>
            </w:r>
          </w:p>
        </w:tc>
        <w:tc>
          <w:tcPr>
            <w:tcW w:w="3895" w:type="dxa"/>
            <w:hideMark/>
          </w:tcPr>
          <w:p w14:paraId="13EE0DAB" w14:textId="77777777" w:rsidR="001602DD" w:rsidRPr="001602DD" w:rsidRDefault="001602DD" w:rsidP="001602DD">
            <w:pPr>
              <w:suppressAutoHyphens/>
              <w:spacing w:after="0" w:line="240" w:lineRule="auto"/>
              <w:jc w:val="center"/>
              <w:rPr>
                <w:rFonts w:ascii="Times New Roman" w:hAnsi="Times New Roman"/>
                <w:sz w:val="24"/>
                <w:szCs w:val="24"/>
              </w:rPr>
            </w:pPr>
            <w:r w:rsidRPr="001602DD">
              <w:rPr>
                <w:rFonts w:ascii="Times New Roman" w:hAnsi="Times New Roman"/>
                <w:sz w:val="24"/>
                <w:szCs w:val="24"/>
              </w:rPr>
              <w:t>Знания</w:t>
            </w:r>
          </w:p>
        </w:tc>
      </w:tr>
      <w:tr w:rsidR="001602DD" w:rsidRPr="001602DD" w14:paraId="7426AC25" w14:textId="77777777" w:rsidTr="00822F47">
        <w:trPr>
          <w:trHeight w:val="212"/>
        </w:trPr>
        <w:tc>
          <w:tcPr>
            <w:tcW w:w="1589" w:type="dxa"/>
          </w:tcPr>
          <w:p w14:paraId="42DFE45D" w14:textId="42B9B374" w:rsidR="001602DD" w:rsidRDefault="001602DD" w:rsidP="001602DD">
            <w:pPr>
              <w:suppressAutoHyphens/>
              <w:spacing w:after="0" w:line="240" w:lineRule="auto"/>
              <w:rPr>
                <w:rFonts w:ascii="Times New Roman" w:hAnsi="Times New Roman"/>
                <w:sz w:val="24"/>
                <w:szCs w:val="24"/>
              </w:rPr>
            </w:pPr>
            <w:r w:rsidRPr="001602DD">
              <w:rPr>
                <w:rFonts w:ascii="Times New Roman" w:hAnsi="Times New Roman"/>
                <w:sz w:val="24"/>
                <w:szCs w:val="24"/>
              </w:rPr>
              <w:t>ОК 1, -ОК 9</w:t>
            </w:r>
          </w:p>
          <w:p w14:paraId="69264932" w14:textId="3F1CCF94" w:rsidR="00C532DC" w:rsidRPr="001602DD" w:rsidRDefault="00C532DC" w:rsidP="001602DD">
            <w:pPr>
              <w:suppressAutoHyphens/>
              <w:spacing w:after="0" w:line="240" w:lineRule="auto"/>
              <w:rPr>
                <w:rFonts w:ascii="Times New Roman" w:hAnsi="Times New Roman"/>
                <w:sz w:val="24"/>
                <w:szCs w:val="24"/>
              </w:rPr>
            </w:pPr>
            <w:r>
              <w:rPr>
                <w:rFonts w:ascii="Times New Roman" w:hAnsi="Times New Roman"/>
                <w:sz w:val="24"/>
                <w:szCs w:val="24"/>
              </w:rPr>
              <w:t>ПК1.3,</w:t>
            </w:r>
          </w:p>
          <w:p w14:paraId="22489CA7" w14:textId="77777777" w:rsidR="001602DD" w:rsidRPr="001602DD" w:rsidRDefault="001602DD" w:rsidP="001602DD">
            <w:pPr>
              <w:shd w:val="clear" w:color="auto" w:fill="FFFFFF"/>
              <w:spacing w:after="0" w:line="240" w:lineRule="auto"/>
              <w:rPr>
                <w:rFonts w:ascii="Times New Roman" w:hAnsi="Times New Roman"/>
                <w:sz w:val="24"/>
                <w:szCs w:val="24"/>
              </w:rPr>
            </w:pPr>
            <w:r w:rsidRPr="001602DD">
              <w:rPr>
                <w:rFonts w:ascii="Times New Roman" w:hAnsi="Times New Roman"/>
                <w:sz w:val="24"/>
                <w:szCs w:val="24"/>
              </w:rPr>
              <w:t>ПК 1.7</w:t>
            </w:r>
          </w:p>
          <w:p w14:paraId="56AE767A" w14:textId="77777777" w:rsidR="001602DD" w:rsidRPr="001602DD" w:rsidRDefault="001602DD" w:rsidP="001602DD">
            <w:pPr>
              <w:shd w:val="clear" w:color="auto" w:fill="FFFFFF"/>
              <w:spacing w:after="0" w:line="240" w:lineRule="auto"/>
              <w:rPr>
                <w:rFonts w:ascii="YS Text" w:hAnsi="YS Text"/>
                <w:color w:val="000000"/>
                <w:sz w:val="23"/>
                <w:szCs w:val="23"/>
              </w:rPr>
            </w:pPr>
            <w:r w:rsidRPr="001602DD">
              <w:rPr>
                <w:rFonts w:ascii="YS Text" w:hAnsi="YS Text"/>
                <w:color w:val="000000"/>
                <w:sz w:val="23"/>
                <w:szCs w:val="23"/>
              </w:rPr>
              <w:t>ПК 5.4</w:t>
            </w:r>
          </w:p>
        </w:tc>
        <w:tc>
          <w:tcPr>
            <w:tcW w:w="3764" w:type="dxa"/>
          </w:tcPr>
          <w:p w14:paraId="7E040EEB"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01.01</w:t>
            </w:r>
            <w:r w:rsidRPr="001602DD">
              <w:rPr>
                <w:rFonts w:ascii="Times New Roman" w:hAnsi="Times New Roman"/>
                <w:bCs/>
                <w:iCs/>
                <w:sz w:val="24"/>
                <w:szCs w:val="24"/>
              </w:rPr>
              <w:tab/>
              <w:t>сущность и социальную значимость будущей профессии</w:t>
            </w:r>
          </w:p>
          <w:p w14:paraId="7CBD3D16"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02.01</w:t>
            </w:r>
            <w:r w:rsidRPr="001602DD">
              <w:rPr>
                <w:rFonts w:ascii="Times New Roman" w:hAnsi="Times New Roman"/>
                <w:bCs/>
                <w:iCs/>
                <w:sz w:val="24"/>
                <w:szCs w:val="24"/>
              </w:rPr>
              <w:tab/>
              <w:t>организовывать собственную деятельность</w:t>
            </w:r>
          </w:p>
          <w:p w14:paraId="02DD6E9B"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02.02</w:t>
            </w:r>
            <w:r w:rsidRPr="001602DD">
              <w:rPr>
                <w:rFonts w:ascii="Times New Roman" w:hAnsi="Times New Roman"/>
                <w:bCs/>
                <w:iCs/>
                <w:sz w:val="24"/>
                <w:szCs w:val="24"/>
              </w:rPr>
              <w:tab/>
              <w:t>определять методы и способы выполнения профессиональных задач</w:t>
            </w:r>
          </w:p>
          <w:p w14:paraId="03E8DC4C"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02.03</w:t>
            </w:r>
            <w:r w:rsidRPr="001602DD">
              <w:rPr>
                <w:rFonts w:ascii="Times New Roman" w:hAnsi="Times New Roman"/>
                <w:bCs/>
                <w:iCs/>
                <w:sz w:val="24"/>
                <w:szCs w:val="24"/>
              </w:rPr>
              <w:tab/>
              <w:t>оценивать их эффективность и качество</w:t>
            </w:r>
          </w:p>
          <w:p w14:paraId="1757F4A1"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03.01</w:t>
            </w:r>
            <w:r w:rsidRPr="001602DD">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2450849F"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04.01</w:t>
            </w:r>
            <w:r w:rsidRPr="001602DD">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3FFC7E92"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05.01</w:t>
            </w:r>
            <w:r w:rsidRPr="001602DD">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54908F13"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06.01</w:t>
            </w:r>
            <w:r w:rsidRPr="001602DD">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48CDC0F1"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07.01</w:t>
            </w:r>
            <w:r w:rsidRPr="001602DD">
              <w:rPr>
                <w:rFonts w:ascii="Times New Roman" w:hAnsi="Times New Roman"/>
                <w:bCs/>
                <w:iCs/>
                <w:sz w:val="24"/>
                <w:szCs w:val="24"/>
              </w:rPr>
              <w:tab/>
              <w:t>ставить цели и мотивировать подчиненных</w:t>
            </w:r>
          </w:p>
          <w:p w14:paraId="186FACC1"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lastRenderedPageBreak/>
              <w:t>Уо</w:t>
            </w:r>
            <w:proofErr w:type="spellEnd"/>
            <w:r w:rsidRPr="001602DD">
              <w:rPr>
                <w:rFonts w:ascii="Times New Roman" w:hAnsi="Times New Roman"/>
                <w:bCs/>
                <w:iCs/>
                <w:sz w:val="24"/>
                <w:szCs w:val="24"/>
              </w:rPr>
              <w:t xml:space="preserve"> 07.02</w:t>
            </w:r>
            <w:r w:rsidRPr="001602DD">
              <w:rPr>
                <w:rFonts w:ascii="Times New Roman" w:hAnsi="Times New Roman"/>
                <w:bCs/>
                <w:iCs/>
                <w:sz w:val="24"/>
                <w:szCs w:val="24"/>
              </w:rPr>
              <w:tab/>
              <w:t>организовывать и контролировать работу подчиненных</w:t>
            </w:r>
          </w:p>
          <w:p w14:paraId="0F431B5E"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07.03</w:t>
            </w:r>
            <w:r w:rsidRPr="001602DD">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1C7DA1EB"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08.01</w:t>
            </w:r>
            <w:r w:rsidRPr="001602DD">
              <w:rPr>
                <w:rFonts w:ascii="Times New Roman" w:hAnsi="Times New Roman"/>
                <w:bCs/>
                <w:iCs/>
                <w:sz w:val="24"/>
                <w:szCs w:val="24"/>
              </w:rPr>
              <w:tab/>
              <w:t>самостоятельно определять задачи профессионального и личностного развития</w:t>
            </w:r>
          </w:p>
          <w:p w14:paraId="1AB973C3"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08.02</w:t>
            </w:r>
            <w:r w:rsidRPr="001602DD">
              <w:rPr>
                <w:rFonts w:ascii="Times New Roman" w:hAnsi="Times New Roman"/>
                <w:bCs/>
                <w:iCs/>
                <w:sz w:val="24"/>
                <w:szCs w:val="24"/>
              </w:rPr>
              <w:tab/>
              <w:t>заниматься самообразованием</w:t>
            </w:r>
          </w:p>
          <w:p w14:paraId="579ACCF1"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08.03</w:t>
            </w:r>
            <w:r w:rsidRPr="001602DD">
              <w:rPr>
                <w:rFonts w:ascii="Times New Roman" w:hAnsi="Times New Roman"/>
                <w:bCs/>
                <w:iCs/>
                <w:sz w:val="24"/>
                <w:szCs w:val="24"/>
              </w:rPr>
              <w:tab/>
              <w:t>осознанно планировать повышение квалификации</w:t>
            </w:r>
          </w:p>
          <w:p w14:paraId="68B50FDE" w14:textId="6B1F28ED" w:rsidR="001602DD" w:rsidRDefault="001602DD" w:rsidP="001602DD">
            <w:pPr>
              <w:spacing w:line="240" w:lineRule="auto"/>
              <w:contextualSpacing/>
              <w:rPr>
                <w:rFonts w:ascii="Times New Roman" w:hAnsi="Times New Roman"/>
                <w:bCs/>
                <w:iCs/>
                <w:sz w:val="24"/>
                <w:szCs w:val="24"/>
              </w:rPr>
            </w:pPr>
            <w:proofErr w:type="spellStart"/>
            <w:r w:rsidRPr="001602DD">
              <w:rPr>
                <w:rFonts w:ascii="Times New Roman" w:hAnsi="Times New Roman"/>
                <w:bCs/>
                <w:iCs/>
                <w:sz w:val="24"/>
                <w:szCs w:val="24"/>
              </w:rPr>
              <w:t>Уо</w:t>
            </w:r>
            <w:proofErr w:type="spellEnd"/>
            <w:r w:rsidRPr="001602DD">
              <w:rPr>
                <w:rFonts w:ascii="Times New Roman" w:hAnsi="Times New Roman"/>
                <w:bCs/>
                <w:iCs/>
                <w:sz w:val="24"/>
                <w:szCs w:val="24"/>
              </w:rPr>
              <w:t xml:space="preserve"> 09.01</w:t>
            </w:r>
            <w:r w:rsidRPr="001602DD">
              <w:rPr>
                <w:rFonts w:ascii="Times New Roman" w:hAnsi="Times New Roman"/>
                <w:bCs/>
                <w:iCs/>
                <w:sz w:val="24"/>
                <w:szCs w:val="24"/>
              </w:rPr>
              <w:tab/>
              <w:t>адаптироваться к меняющимся условиям профессиональной деятельности</w:t>
            </w:r>
          </w:p>
          <w:p w14:paraId="2571EDA8" w14:textId="39BA7F7D" w:rsidR="00C532DC" w:rsidRPr="001602DD" w:rsidRDefault="00C532DC" w:rsidP="001602DD">
            <w:pPr>
              <w:spacing w:line="240" w:lineRule="auto"/>
              <w:contextualSpacing/>
              <w:rPr>
                <w:rFonts w:ascii="Times New Roman" w:hAnsi="Times New Roman"/>
                <w:bCs/>
                <w:iCs/>
                <w:sz w:val="24"/>
                <w:szCs w:val="24"/>
              </w:rPr>
            </w:pPr>
            <w:r w:rsidRPr="00C532DC">
              <w:rPr>
                <w:rFonts w:ascii="Times New Roman" w:hAnsi="Times New Roman"/>
                <w:bCs/>
                <w:iCs/>
                <w:sz w:val="24"/>
                <w:szCs w:val="24"/>
              </w:rPr>
              <w:t>У 1.3.02</w:t>
            </w:r>
            <w:r w:rsidRPr="00C532DC">
              <w:rPr>
                <w:rFonts w:ascii="Times New Roman" w:hAnsi="Times New Roman"/>
                <w:bCs/>
                <w:iCs/>
                <w:sz w:val="24"/>
                <w:szCs w:val="24"/>
              </w:rPr>
              <w:tab/>
              <w:t>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w:t>
            </w:r>
          </w:p>
          <w:p w14:paraId="052E9B15" w14:textId="77777777" w:rsidR="001602DD" w:rsidRPr="001602DD" w:rsidRDefault="001602DD" w:rsidP="001602DD">
            <w:pPr>
              <w:spacing w:line="240" w:lineRule="auto"/>
              <w:contextualSpacing/>
              <w:rPr>
                <w:rFonts w:ascii="Times New Roman" w:hAnsi="Times New Roman"/>
                <w:sz w:val="24"/>
                <w:szCs w:val="24"/>
              </w:rPr>
            </w:pPr>
            <w:r w:rsidRPr="001602DD">
              <w:rPr>
                <w:rFonts w:ascii="Times New Roman" w:hAnsi="Times New Roman"/>
                <w:sz w:val="24"/>
                <w:szCs w:val="24"/>
              </w:rPr>
              <w:t>У 1.7.01</w:t>
            </w:r>
            <w:r w:rsidRPr="001602DD">
              <w:rPr>
                <w:rFonts w:ascii="Times New Roman" w:hAnsi="Times New Roman"/>
                <w:sz w:val="24"/>
                <w:szCs w:val="24"/>
              </w:rPr>
              <w:tab/>
              <w:t>Применять требования нормативных актов к основным видам продукции</w:t>
            </w:r>
          </w:p>
          <w:p w14:paraId="68002987" w14:textId="77777777" w:rsidR="001602DD" w:rsidRPr="001602DD" w:rsidRDefault="001602DD" w:rsidP="001602DD">
            <w:pPr>
              <w:spacing w:line="240" w:lineRule="auto"/>
              <w:contextualSpacing/>
              <w:rPr>
                <w:rFonts w:ascii="Times New Roman" w:hAnsi="Times New Roman"/>
                <w:sz w:val="24"/>
                <w:szCs w:val="24"/>
              </w:rPr>
            </w:pPr>
            <w:r w:rsidRPr="001602DD">
              <w:rPr>
                <w:rFonts w:ascii="Times New Roman" w:hAnsi="Times New Roman"/>
                <w:sz w:val="24"/>
                <w:szCs w:val="24"/>
              </w:rPr>
              <w:t>У 5.4.01</w:t>
            </w:r>
            <w:r w:rsidRPr="001602DD">
              <w:rPr>
                <w:rFonts w:ascii="Times New Roman" w:hAnsi="Times New Roman"/>
                <w:sz w:val="24"/>
                <w:szCs w:val="24"/>
              </w:rPr>
              <w:tab/>
              <w:t>Выполнять правила и нормы охраны труда, промышленной безопасности, санитарии и противопожарной защиты</w:t>
            </w:r>
          </w:p>
          <w:p w14:paraId="06690DF1" w14:textId="2378CD42" w:rsidR="001602DD" w:rsidRPr="001602DD" w:rsidRDefault="001602DD" w:rsidP="001602DD">
            <w:pPr>
              <w:widowControl w:val="0"/>
              <w:autoSpaceDE w:val="0"/>
              <w:autoSpaceDN w:val="0"/>
              <w:adjustRightInd w:val="0"/>
              <w:spacing w:after="0" w:line="240" w:lineRule="auto"/>
              <w:rPr>
                <w:rFonts w:ascii="Times New Roman" w:hAnsi="Times New Roman"/>
                <w:sz w:val="24"/>
                <w:szCs w:val="24"/>
              </w:rPr>
            </w:pPr>
            <w:r w:rsidRPr="001602DD">
              <w:rPr>
                <w:rFonts w:ascii="Times New Roman" w:hAnsi="Times New Roman"/>
                <w:sz w:val="24"/>
                <w:szCs w:val="24"/>
              </w:rPr>
              <w:t>Уд 1 организовывать работу и обеспечивать условия для профессионально-личностного совершенствования исполнителей</w:t>
            </w:r>
          </w:p>
          <w:p w14:paraId="2F67E5C1" w14:textId="024A81A1" w:rsidR="001602DD" w:rsidRPr="001602DD" w:rsidRDefault="001602DD" w:rsidP="001602DD">
            <w:pPr>
              <w:widowControl w:val="0"/>
              <w:autoSpaceDE w:val="0"/>
              <w:autoSpaceDN w:val="0"/>
              <w:adjustRightInd w:val="0"/>
              <w:spacing w:after="0" w:line="240" w:lineRule="auto"/>
              <w:rPr>
                <w:rFonts w:ascii="Times New Roman" w:hAnsi="Times New Roman"/>
                <w:sz w:val="24"/>
                <w:szCs w:val="24"/>
              </w:rPr>
            </w:pPr>
          </w:p>
        </w:tc>
        <w:tc>
          <w:tcPr>
            <w:tcW w:w="3895" w:type="dxa"/>
          </w:tcPr>
          <w:p w14:paraId="3FE5E139"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lastRenderedPageBreak/>
              <w:t>Зо</w:t>
            </w:r>
            <w:proofErr w:type="spellEnd"/>
            <w:r w:rsidRPr="001602DD">
              <w:rPr>
                <w:rFonts w:ascii="Times New Roman" w:hAnsi="Times New Roman"/>
                <w:bCs/>
                <w:iCs/>
                <w:sz w:val="24"/>
                <w:szCs w:val="24"/>
              </w:rPr>
              <w:t xml:space="preserve"> 01.01</w:t>
            </w:r>
            <w:r w:rsidRPr="001602DD">
              <w:rPr>
                <w:rFonts w:ascii="Times New Roman" w:hAnsi="Times New Roman"/>
                <w:bCs/>
                <w:iCs/>
                <w:sz w:val="24"/>
                <w:szCs w:val="24"/>
              </w:rPr>
              <w:tab/>
              <w:t>проявлять устойчивый интерес к будущей профессии</w:t>
            </w:r>
          </w:p>
          <w:p w14:paraId="70FE25D0"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Зо</w:t>
            </w:r>
            <w:proofErr w:type="spellEnd"/>
            <w:r w:rsidRPr="001602DD">
              <w:rPr>
                <w:rFonts w:ascii="Times New Roman" w:hAnsi="Times New Roman"/>
                <w:bCs/>
                <w:iCs/>
                <w:sz w:val="24"/>
                <w:szCs w:val="24"/>
              </w:rPr>
              <w:t xml:space="preserve"> 02.01</w:t>
            </w:r>
            <w:r w:rsidRPr="001602DD">
              <w:rPr>
                <w:rFonts w:ascii="Times New Roman" w:hAnsi="Times New Roman"/>
                <w:bCs/>
                <w:iCs/>
                <w:sz w:val="24"/>
                <w:szCs w:val="24"/>
              </w:rPr>
              <w:tab/>
              <w:t>методы и способы выполнения профессиональных задач</w:t>
            </w:r>
          </w:p>
          <w:p w14:paraId="60FDA228"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Зо</w:t>
            </w:r>
            <w:proofErr w:type="spellEnd"/>
            <w:r w:rsidRPr="001602DD">
              <w:rPr>
                <w:rFonts w:ascii="Times New Roman" w:hAnsi="Times New Roman"/>
                <w:bCs/>
                <w:iCs/>
                <w:sz w:val="24"/>
                <w:szCs w:val="24"/>
              </w:rPr>
              <w:t xml:space="preserve"> 03.01</w:t>
            </w:r>
            <w:r w:rsidRPr="001602DD">
              <w:rPr>
                <w:rFonts w:ascii="Times New Roman" w:hAnsi="Times New Roman"/>
                <w:bCs/>
                <w:iCs/>
                <w:sz w:val="24"/>
                <w:szCs w:val="24"/>
              </w:rPr>
              <w:tab/>
              <w:t>алгоритмы действий в чрезвычайных ситуациях</w:t>
            </w:r>
          </w:p>
          <w:p w14:paraId="7D42D3A3"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Зо</w:t>
            </w:r>
            <w:proofErr w:type="spellEnd"/>
            <w:r w:rsidRPr="001602DD">
              <w:rPr>
                <w:rFonts w:ascii="Times New Roman" w:hAnsi="Times New Roman"/>
                <w:bCs/>
                <w:iCs/>
                <w:sz w:val="24"/>
                <w:szCs w:val="24"/>
              </w:rPr>
              <w:t xml:space="preserve"> 04.01</w:t>
            </w:r>
            <w:r w:rsidRPr="001602DD">
              <w:rPr>
                <w:rFonts w:ascii="Times New Roman" w:hAnsi="Times New Roman"/>
                <w:bCs/>
                <w:iCs/>
                <w:sz w:val="24"/>
                <w:szCs w:val="24"/>
              </w:rPr>
              <w:tab/>
              <w:t>круг профессиональных задач, профессионального и личностного развития</w:t>
            </w:r>
          </w:p>
          <w:p w14:paraId="07BDFEC4"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Зо</w:t>
            </w:r>
            <w:proofErr w:type="spellEnd"/>
            <w:r w:rsidRPr="001602DD">
              <w:rPr>
                <w:rFonts w:ascii="Times New Roman" w:hAnsi="Times New Roman"/>
                <w:bCs/>
                <w:iCs/>
                <w:sz w:val="24"/>
                <w:szCs w:val="24"/>
              </w:rPr>
              <w:t xml:space="preserve"> 05.01</w:t>
            </w:r>
            <w:r w:rsidRPr="001602DD">
              <w:rPr>
                <w:rFonts w:ascii="Times New Roman" w:hAnsi="Times New Roman"/>
                <w:bCs/>
                <w:iCs/>
                <w:sz w:val="24"/>
                <w:szCs w:val="24"/>
              </w:rPr>
              <w:tab/>
              <w:t>современные способы коммуникации и возможности передачи информации</w:t>
            </w:r>
          </w:p>
          <w:p w14:paraId="1EE36412"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Зо</w:t>
            </w:r>
            <w:proofErr w:type="spellEnd"/>
            <w:r w:rsidRPr="001602DD">
              <w:rPr>
                <w:rFonts w:ascii="Times New Roman" w:hAnsi="Times New Roman"/>
                <w:bCs/>
                <w:iCs/>
                <w:sz w:val="24"/>
                <w:szCs w:val="24"/>
              </w:rPr>
              <w:t xml:space="preserve"> 06.01</w:t>
            </w:r>
            <w:r w:rsidRPr="001602DD">
              <w:rPr>
                <w:rFonts w:ascii="Times New Roman" w:hAnsi="Times New Roman"/>
                <w:bCs/>
                <w:iCs/>
                <w:sz w:val="24"/>
                <w:szCs w:val="24"/>
              </w:rPr>
              <w:tab/>
              <w:t>основы профессиональной этики и психологии в общении с окружающими</w:t>
            </w:r>
          </w:p>
          <w:p w14:paraId="1482C93A"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Зо</w:t>
            </w:r>
            <w:proofErr w:type="spellEnd"/>
            <w:r w:rsidRPr="001602DD">
              <w:rPr>
                <w:rFonts w:ascii="Times New Roman" w:hAnsi="Times New Roman"/>
                <w:bCs/>
                <w:iCs/>
                <w:sz w:val="24"/>
                <w:szCs w:val="24"/>
              </w:rPr>
              <w:t xml:space="preserve"> 07.01</w:t>
            </w:r>
            <w:r w:rsidRPr="001602DD">
              <w:rPr>
                <w:rFonts w:ascii="Times New Roman" w:hAnsi="Times New Roman"/>
                <w:bCs/>
                <w:iCs/>
                <w:sz w:val="24"/>
                <w:szCs w:val="24"/>
              </w:rPr>
              <w:tab/>
              <w:t>основы организации работы в команде</w:t>
            </w:r>
          </w:p>
          <w:p w14:paraId="786E82DE" w14:textId="77777777" w:rsidR="001602DD" w:rsidRPr="001602DD" w:rsidRDefault="001602DD" w:rsidP="001602DD">
            <w:pPr>
              <w:tabs>
                <w:tab w:val="left" w:pos="0"/>
              </w:tabs>
              <w:spacing w:after="0" w:line="240" w:lineRule="auto"/>
              <w:rPr>
                <w:rFonts w:ascii="Times New Roman" w:hAnsi="Times New Roman"/>
                <w:bCs/>
                <w:iCs/>
                <w:sz w:val="24"/>
                <w:szCs w:val="24"/>
              </w:rPr>
            </w:pPr>
            <w:proofErr w:type="spellStart"/>
            <w:r w:rsidRPr="001602DD">
              <w:rPr>
                <w:rFonts w:ascii="Times New Roman" w:hAnsi="Times New Roman"/>
                <w:bCs/>
                <w:iCs/>
                <w:sz w:val="24"/>
                <w:szCs w:val="24"/>
              </w:rPr>
              <w:t>Зо</w:t>
            </w:r>
            <w:proofErr w:type="spellEnd"/>
            <w:r w:rsidRPr="001602DD">
              <w:rPr>
                <w:rFonts w:ascii="Times New Roman" w:hAnsi="Times New Roman"/>
                <w:bCs/>
                <w:iCs/>
                <w:sz w:val="24"/>
                <w:szCs w:val="24"/>
              </w:rPr>
              <w:t xml:space="preserve"> 08.01</w:t>
            </w:r>
            <w:r w:rsidRPr="001602DD">
              <w:rPr>
                <w:rFonts w:ascii="Times New Roman" w:hAnsi="Times New Roman"/>
                <w:bCs/>
                <w:iCs/>
                <w:sz w:val="24"/>
                <w:szCs w:val="24"/>
              </w:rPr>
              <w:tab/>
              <w:t>круг задач профессионального и личностного развития</w:t>
            </w:r>
          </w:p>
          <w:p w14:paraId="429F85D2" w14:textId="77777777" w:rsidR="001602DD" w:rsidRPr="001602DD" w:rsidRDefault="001602DD" w:rsidP="001602DD">
            <w:pPr>
              <w:spacing w:after="0" w:line="240" w:lineRule="auto"/>
              <w:rPr>
                <w:rFonts w:ascii="Times New Roman" w:hAnsi="Times New Roman"/>
                <w:iCs/>
                <w:sz w:val="24"/>
                <w:szCs w:val="24"/>
              </w:rPr>
            </w:pPr>
          </w:p>
          <w:p w14:paraId="7CDD96D6" w14:textId="77777777" w:rsidR="001602DD" w:rsidRPr="001602DD" w:rsidRDefault="001602DD" w:rsidP="001602DD">
            <w:pPr>
              <w:spacing w:line="240" w:lineRule="auto"/>
              <w:contextualSpacing/>
              <w:rPr>
                <w:rFonts w:ascii="Times New Roman" w:hAnsi="Times New Roman"/>
                <w:b/>
                <w:sz w:val="24"/>
                <w:szCs w:val="24"/>
              </w:rPr>
            </w:pPr>
            <w:r w:rsidRPr="001602DD">
              <w:rPr>
                <w:rFonts w:ascii="Times New Roman" w:hAnsi="Times New Roman"/>
                <w:sz w:val="24"/>
                <w:szCs w:val="24"/>
              </w:rPr>
              <w:t>З 1.7.01</w:t>
            </w:r>
            <w:r w:rsidRPr="001602DD">
              <w:rPr>
                <w:rFonts w:ascii="Times New Roman" w:hAnsi="Times New Roman"/>
                <w:sz w:val="24"/>
                <w:szCs w:val="24"/>
              </w:rPr>
              <w:tab/>
              <w:t>Основные положения систем (комплексов) общетехнических и организационно-методических стандартов</w:t>
            </w:r>
          </w:p>
          <w:p w14:paraId="5BF08FDE" w14:textId="77777777" w:rsidR="001602DD" w:rsidRPr="001602DD" w:rsidRDefault="001602DD" w:rsidP="001602DD">
            <w:pPr>
              <w:spacing w:line="240" w:lineRule="auto"/>
              <w:contextualSpacing/>
              <w:rPr>
                <w:rFonts w:ascii="Times New Roman" w:hAnsi="Times New Roman"/>
                <w:sz w:val="24"/>
                <w:szCs w:val="24"/>
              </w:rPr>
            </w:pPr>
            <w:r w:rsidRPr="001602DD">
              <w:rPr>
                <w:rFonts w:ascii="Times New Roman" w:hAnsi="Times New Roman"/>
                <w:sz w:val="24"/>
                <w:szCs w:val="24"/>
              </w:rPr>
              <w:t>З 5.4.01</w:t>
            </w:r>
            <w:r w:rsidRPr="001602DD">
              <w:rPr>
                <w:rFonts w:ascii="Times New Roman" w:hAnsi="Times New Roman"/>
                <w:sz w:val="24"/>
                <w:szCs w:val="24"/>
              </w:rPr>
              <w:tab/>
              <w:t xml:space="preserve">Принципы обеспечения устойчивости работы </w:t>
            </w:r>
            <w:r w:rsidRPr="001602DD">
              <w:rPr>
                <w:rFonts w:ascii="Times New Roman" w:hAnsi="Times New Roman"/>
                <w:sz w:val="24"/>
                <w:szCs w:val="24"/>
              </w:rPr>
              <w:lastRenderedPageBreak/>
              <w:t>цехов и участков обработки металлов давлением</w:t>
            </w:r>
          </w:p>
          <w:p w14:paraId="36CC28DE" w14:textId="77777777" w:rsidR="001602DD" w:rsidRPr="001602DD" w:rsidRDefault="001602DD" w:rsidP="001602DD">
            <w:pPr>
              <w:spacing w:line="240" w:lineRule="auto"/>
              <w:contextualSpacing/>
              <w:rPr>
                <w:rFonts w:ascii="Times New Roman" w:hAnsi="Times New Roman"/>
                <w:iCs/>
                <w:sz w:val="24"/>
                <w:szCs w:val="24"/>
              </w:rPr>
            </w:pPr>
          </w:p>
          <w:p w14:paraId="7DABEDDD" w14:textId="77777777" w:rsidR="001602DD" w:rsidRPr="001602DD" w:rsidRDefault="001602DD" w:rsidP="001602DD">
            <w:pPr>
              <w:widowControl w:val="0"/>
              <w:autoSpaceDE w:val="0"/>
              <w:autoSpaceDN w:val="0"/>
              <w:adjustRightInd w:val="0"/>
              <w:spacing w:after="0" w:line="240" w:lineRule="auto"/>
              <w:rPr>
                <w:rFonts w:ascii="Times New Roman" w:hAnsi="Times New Roman"/>
                <w:sz w:val="24"/>
                <w:szCs w:val="24"/>
              </w:rPr>
            </w:pPr>
            <w:proofErr w:type="spellStart"/>
            <w:r w:rsidRPr="001602DD">
              <w:rPr>
                <w:rFonts w:ascii="Times New Roman" w:hAnsi="Times New Roman"/>
                <w:sz w:val="24"/>
                <w:szCs w:val="24"/>
              </w:rPr>
              <w:t>Зд</w:t>
            </w:r>
            <w:proofErr w:type="spellEnd"/>
            <w:r w:rsidRPr="001602DD">
              <w:rPr>
                <w:rFonts w:ascii="Times New Roman" w:hAnsi="Times New Roman"/>
                <w:sz w:val="24"/>
                <w:szCs w:val="24"/>
              </w:rPr>
              <w:t xml:space="preserve"> 1 современные технологии управления персоналом;</w:t>
            </w:r>
          </w:p>
          <w:p w14:paraId="47D138FC" w14:textId="3F36C2EC" w:rsidR="001602DD" w:rsidRPr="001602DD" w:rsidRDefault="001602DD" w:rsidP="001602DD">
            <w:pPr>
              <w:widowControl w:val="0"/>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2 </w:t>
            </w:r>
            <w:r w:rsidRPr="001602DD">
              <w:rPr>
                <w:rFonts w:ascii="Times New Roman" w:hAnsi="Times New Roman"/>
                <w:sz w:val="24"/>
                <w:szCs w:val="24"/>
              </w:rPr>
              <w:t>функции, виды и психологию менеджмента;</w:t>
            </w:r>
          </w:p>
          <w:p w14:paraId="40840592" w14:textId="09FA32A5" w:rsidR="001602DD" w:rsidRPr="001602DD" w:rsidRDefault="001602DD" w:rsidP="001602DD">
            <w:pPr>
              <w:widowControl w:val="0"/>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3 </w:t>
            </w:r>
            <w:r w:rsidRPr="001602DD">
              <w:rPr>
                <w:rFonts w:ascii="Times New Roman" w:hAnsi="Times New Roman"/>
                <w:sz w:val="24"/>
                <w:szCs w:val="24"/>
              </w:rPr>
              <w:t>основы организации работы коллектива исполнителей;</w:t>
            </w:r>
          </w:p>
          <w:p w14:paraId="23D68CB4" w14:textId="5065E681" w:rsidR="001602DD" w:rsidRPr="001602DD" w:rsidRDefault="001602DD" w:rsidP="001602DD">
            <w:pPr>
              <w:widowControl w:val="0"/>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4 </w:t>
            </w:r>
            <w:r w:rsidRPr="001602DD">
              <w:rPr>
                <w:rFonts w:ascii="Times New Roman" w:hAnsi="Times New Roman"/>
                <w:sz w:val="24"/>
                <w:szCs w:val="24"/>
              </w:rPr>
              <w:t>принципы делового общения в коллективе;</w:t>
            </w:r>
          </w:p>
          <w:p w14:paraId="0EBC982D" w14:textId="4947B634" w:rsidR="001602DD" w:rsidRPr="001602DD" w:rsidRDefault="001602DD" w:rsidP="001602DD">
            <w:pPr>
              <w:spacing w:line="240" w:lineRule="auto"/>
              <w:contextualSpacing/>
              <w:rPr>
                <w:rFonts w:ascii="Times New Roman" w:hAnsi="Times New Roman"/>
                <w:iCs/>
                <w:sz w:val="24"/>
                <w:szCs w:val="24"/>
              </w:rPr>
            </w:pPr>
            <w:proofErr w:type="spellStart"/>
            <w:r>
              <w:rPr>
                <w:rFonts w:ascii="Times New Roman" w:hAnsi="Times New Roman"/>
                <w:sz w:val="24"/>
                <w:szCs w:val="24"/>
              </w:rPr>
              <w:t>Зд</w:t>
            </w:r>
            <w:proofErr w:type="spellEnd"/>
            <w:r>
              <w:rPr>
                <w:rFonts w:ascii="Times New Roman" w:hAnsi="Times New Roman"/>
                <w:sz w:val="24"/>
                <w:szCs w:val="24"/>
              </w:rPr>
              <w:t xml:space="preserve"> 5 </w:t>
            </w:r>
            <w:r w:rsidRPr="001602DD">
              <w:rPr>
                <w:rFonts w:ascii="Times New Roman" w:hAnsi="Times New Roman"/>
                <w:sz w:val="24"/>
                <w:szCs w:val="24"/>
              </w:rPr>
              <w:t>информационные технологии в сфере управления производством</w:t>
            </w:r>
          </w:p>
        </w:tc>
      </w:tr>
      <w:bookmarkEnd w:id="30"/>
    </w:tbl>
    <w:p w14:paraId="5E4B3F03" w14:textId="77777777" w:rsidR="00700276" w:rsidRDefault="00700276" w:rsidP="00700276"/>
    <w:p w14:paraId="07BD4E0E" w14:textId="77777777" w:rsidR="00700276" w:rsidRPr="00136EE2" w:rsidRDefault="00700276" w:rsidP="00700276">
      <w:pPr>
        <w:rPr>
          <w:rFonts w:ascii="Times New Roman" w:hAnsi="Times New Roman"/>
          <w:b/>
          <w:sz w:val="28"/>
          <w:szCs w:val="28"/>
        </w:rPr>
      </w:pPr>
    </w:p>
    <w:p w14:paraId="04681B26" w14:textId="77777777" w:rsidR="00700276" w:rsidRPr="00D67930" w:rsidRDefault="00700276" w:rsidP="00700276">
      <w:pPr>
        <w:widowControl w:val="0"/>
        <w:spacing w:after="0" w:line="200" w:lineRule="exact"/>
        <w:rPr>
          <w:rFonts w:ascii="Times New Roman" w:hAnsi="Times New Roman"/>
          <w:sz w:val="24"/>
        </w:rPr>
        <w:sectPr w:rsidR="00700276" w:rsidRPr="00D67930" w:rsidSect="001D1C02">
          <w:footerReference w:type="even" r:id="rId97"/>
          <w:footerReference w:type="default" r:id="rId98"/>
          <w:pgSz w:w="11907" w:h="16840"/>
          <w:pgMar w:top="1134" w:right="850" w:bottom="1134" w:left="1701" w:header="709" w:footer="709" w:gutter="0"/>
          <w:cols w:space="708"/>
          <w:titlePg/>
          <w:docGrid w:linePitch="360"/>
        </w:sectPr>
      </w:pPr>
    </w:p>
    <w:p w14:paraId="28E62CCA" w14:textId="77777777" w:rsidR="00700276" w:rsidRPr="003E5D15" w:rsidRDefault="00700276" w:rsidP="00700276">
      <w:pPr>
        <w:pageBreakBefore/>
        <w:spacing w:after="0" w:line="240" w:lineRule="auto"/>
        <w:ind w:left="708" w:firstLine="708"/>
        <w:outlineLvl w:val="0"/>
        <w:rPr>
          <w:rFonts w:ascii="Times New Roman" w:eastAsia="Calibri" w:hAnsi="Times New Roman"/>
          <w:b/>
          <w:bCs/>
          <w:iCs/>
          <w:caps/>
          <w:sz w:val="24"/>
          <w:szCs w:val="24"/>
          <w:lang w:eastAsia="en-US"/>
        </w:rPr>
      </w:pPr>
      <w:r w:rsidRPr="003E5D15">
        <w:rPr>
          <w:rFonts w:ascii="Times New Roman" w:eastAsia="Calibri" w:hAnsi="Times New Roman"/>
          <w:b/>
          <w:iCs/>
          <w:caps/>
          <w:sz w:val="24"/>
          <w:szCs w:val="24"/>
          <w:lang w:eastAsia="en-US"/>
        </w:rPr>
        <w:lastRenderedPageBreak/>
        <w:t>2 СТРУКТУРА И СОДЕРЖАНИЕ УЧЕБНОЙ ДИСЦИПЛИНЫ</w:t>
      </w:r>
    </w:p>
    <w:p w14:paraId="21510CC3" w14:textId="77777777" w:rsidR="00700276" w:rsidRDefault="00700276" w:rsidP="00700276">
      <w:pPr>
        <w:spacing w:before="240" w:after="0" w:line="360" w:lineRule="auto"/>
        <w:ind w:left="708" w:firstLine="708"/>
        <w:rPr>
          <w:rFonts w:ascii="Times New Roman" w:eastAsia="Calibri" w:hAnsi="Times New Roman"/>
          <w:b/>
          <w:sz w:val="24"/>
          <w:szCs w:val="24"/>
          <w:lang w:eastAsia="en-US"/>
        </w:rPr>
      </w:pPr>
      <w:r w:rsidRPr="003E5D15">
        <w:rPr>
          <w:rFonts w:ascii="Times New Roman" w:eastAsia="Calibri" w:hAnsi="Times New Roman"/>
          <w:b/>
          <w:sz w:val="24"/>
          <w:szCs w:val="24"/>
          <w:lang w:eastAsia="en-US"/>
        </w:rPr>
        <w:t>2.1 Объем учебной дисциплины и виды учебной работы</w:t>
      </w:r>
    </w:p>
    <w:p w14:paraId="3D636457" w14:textId="77777777" w:rsidR="00700276" w:rsidRDefault="00700276" w:rsidP="00700276">
      <w:pPr>
        <w:spacing w:before="240" w:after="0" w:line="360" w:lineRule="auto"/>
        <w:ind w:left="708" w:firstLine="708"/>
        <w:rPr>
          <w:rFonts w:ascii="Times New Roman" w:eastAsia="Calibri" w:hAnsi="Times New Roman"/>
          <w:b/>
          <w:sz w:val="24"/>
          <w:szCs w:val="24"/>
          <w:lang w:eastAsia="en-US"/>
        </w:rPr>
      </w:pPr>
    </w:p>
    <w:tbl>
      <w:tblPr>
        <w:tblW w:w="4419" w:type="pct"/>
        <w:tblInd w:w="9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248"/>
        <w:gridCol w:w="3469"/>
      </w:tblGrid>
      <w:tr w:rsidR="00700276" w:rsidRPr="005A2E40" w14:paraId="51DD1904" w14:textId="77777777" w:rsidTr="001D1C02">
        <w:trPr>
          <w:trHeight w:val="490"/>
        </w:trPr>
        <w:tc>
          <w:tcPr>
            <w:tcW w:w="3215" w:type="pct"/>
            <w:vAlign w:val="center"/>
          </w:tcPr>
          <w:p w14:paraId="290D2CBB" w14:textId="77777777" w:rsidR="00700276" w:rsidRPr="005A2E40" w:rsidRDefault="00700276" w:rsidP="001D1C02">
            <w:pPr>
              <w:suppressAutoHyphens/>
              <w:rPr>
                <w:rFonts w:ascii="Times New Roman" w:hAnsi="Times New Roman"/>
                <w:b/>
              </w:rPr>
            </w:pPr>
            <w:r w:rsidRPr="005A2E40">
              <w:rPr>
                <w:rFonts w:ascii="Times New Roman" w:hAnsi="Times New Roman"/>
                <w:b/>
              </w:rPr>
              <w:t>Вид учебной работы</w:t>
            </w:r>
          </w:p>
        </w:tc>
        <w:tc>
          <w:tcPr>
            <w:tcW w:w="1785" w:type="pct"/>
            <w:vAlign w:val="center"/>
          </w:tcPr>
          <w:p w14:paraId="7979D494" w14:textId="77777777" w:rsidR="00700276" w:rsidRPr="005A2E40" w:rsidRDefault="00700276" w:rsidP="001D1C02">
            <w:pPr>
              <w:suppressAutoHyphens/>
              <w:rPr>
                <w:rFonts w:ascii="Times New Roman" w:hAnsi="Times New Roman"/>
                <w:b/>
                <w:iCs/>
              </w:rPr>
            </w:pPr>
            <w:r w:rsidRPr="005A2E40">
              <w:rPr>
                <w:rFonts w:ascii="Times New Roman" w:hAnsi="Times New Roman"/>
                <w:b/>
                <w:iCs/>
              </w:rPr>
              <w:t>Объем в часах</w:t>
            </w:r>
          </w:p>
        </w:tc>
      </w:tr>
      <w:tr w:rsidR="00700276" w:rsidRPr="005A2E40" w14:paraId="203975B5" w14:textId="77777777" w:rsidTr="001D1C02">
        <w:trPr>
          <w:trHeight w:val="490"/>
        </w:trPr>
        <w:tc>
          <w:tcPr>
            <w:tcW w:w="3215" w:type="pct"/>
            <w:vAlign w:val="center"/>
          </w:tcPr>
          <w:p w14:paraId="2A1593FC" w14:textId="77777777" w:rsidR="00700276" w:rsidRPr="005A2E40" w:rsidRDefault="00700276" w:rsidP="001D1C02">
            <w:pPr>
              <w:suppressAutoHyphens/>
              <w:spacing w:after="0"/>
              <w:rPr>
                <w:rFonts w:ascii="Times New Roman" w:hAnsi="Times New Roman"/>
                <w:b/>
              </w:rPr>
            </w:pPr>
            <w:r w:rsidRPr="005A2E40">
              <w:rPr>
                <w:rFonts w:ascii="Times New Roman" w:hAnsi="Times New Roman"/>
                <w:b/>
              </w:rPr>
              <w:t>Объем образовательной программы учебной дисциплины</w:t>
            </w:r>
          </w:p>
        </w:tc>
        <w:tc>
          <w:tcPr>
            <w:tcW w:w="1785" w:type="pct"/>
            <w:vAlign w:val="center"/>
          </w:tcPr>
          <w:p w14:paraId="18DAE2BF" w14:textId="77777777" w:rsidR="00700276" w:rsidRPr="005A2E40" w:rsidRDefault="00700276" w:rsidP="001D1C02">
            <w:pPr>
              <w:suppressAutoHyphens/>
              <w:spacing w:after="0"/>
              <w:rPr>
                <w:rFonts w:ascii="Times New Roman" w:hAnsi="Times New Roman"/>
                <w:b/>
                <w:iCs/>
              </w:rPr>
            </w:pPr>
            <w:r>
              <w:rPr>
                <w:rFonts w:ascii="Times New Roman" w:hAnsi="Times New Roman"/>
                <w:b/>
                <w:iCs/>
              </w:rPr>
              <w:t>48</w:t>
            </w:r>
          </w:p>
        </w:tc>
      </w:tr>
      <w:tr w:rsidR="00700276" w:rsidRPr="005A2E40" w14:paraId="6FACFBD7" w14:textId="77777777" w:rsidTr="001D1C02">
        <w:trPr>
          <w:trHeight w:val="490"/>
        </w:trPr>
        <w:tc>
          <w:tcPr>
            <w:tcW w:w="3215" w:type="pct"/>
            <w:shd w:val="clear" w:color="auto" w:fill="auto"/>
            <w:vAlign w:val="center"/>
          </w:tcPr>
          <w:p w14:paraId="57655CB2" w14:textId="77777777" w:rsidR="00700276" w:rsidRPr="005A2E40" w:rsidRDefault="00700276" w:rsidP="001D1C02">
            <w:pPr>
              <w:suppressAutoHyphens/>
              <w:spacing w:after="0"/>
              <w:rPr>
                <w:rFonts w:ascii="Times New Roman" w:hAnsi="Times New Roman"/>
                <w:b/>
              </w:rPr>
            </w:pPr>
            <w:r w:rsidRPr="005A2E40">
              <w:rPr>
                <w:rFonts w:ascii="Times New Roman" w:hAnsi="Times New Roman"/>
                <w:b/>
              </w:rPr>
              <w:t>в т.ч. в форме практической подготовки</w:t>
            </w:r>
          </w:p>
        </w:tc>
        <w:tc>
          <w:tcPr>
            <w:tcW w:w="1785" w:type="pct"/>
            <w:shd w:val="clear" w:color="auto" w:fill="auto"/>
            <w:vAlign w:val="center"/>
          </w:tcPr>
          <w:p w14:paraId="66A1FE7D" w14:textId="77777777" w:rsidR="00700276" w:rsidRPr="005A2E40" w:rsidRDefault="00700276" w:rsidP="001D1C02">
            <w:pPr>
              <w:suppressAutoHyphens/>
              <w:spacing w:after="0"/>
              <w:rPr>
                <w:rFonts w:ascii="Times New Roman" w:hAnsi="Times New Roman"/>
                <w:b/>
                <w:iCs/>
              </w:rPr>
            </w:pPr>
            <w:r>
              <w:rPr>
                <w:rFonts w:ascii="Times New Roman" w:hAnsi="Times New Roman"/>
                <w:b/>
                <w:iCs/>
              </w:rPr>
              <w:t>8</w:t>
            </w:r>
          </w:p>
        </w:tc>
      </w:tr>
      <w:tr w:rsidR="00700276" w:rsidRPr="005A2E40" w14:paraId="58D0E0A3" w14:textId="77777777" w:rsidTr="001D1C02">
        <w:trPr>
          <w:trHeight w:val="336"/>
        </w:trPr>
        <w:tc>
          <w:tcPr>
            <w:tcW w:w="5000" w:type="pct"/>
            <w:gridSpan w:val="2"/>
            <w:vAlign w:val="center"/>
          </w:tcPr>
          <w:p w14:paraId="5A465FAA" w14:textId="77777777" w:rsidR="00700276" w:rsidRPr="005A2E40" w:rsidRDefault="00700276" w:rsidP="001D1C02">
            <w:pPr>
              <w:suppressAutoHyphens/>
              <w:spacing w:after="0"/>
              <w:rPr>
                <w:rFonts w:ascii="Times New Roman" w:hAnsi="Times New Roman"/>
                <w:iCs/>
              </w:rPr>
            </w:pPr>
            <w:r w:rsidRPr="005A2E40">
              <w:rPr>
                <w:rFonts w:ascii="Times New Roman" w:hAnsi="Times New Roman"/>
              </w:rPr>
              <w:t>в т. ч.:</w:t>
            </w:r>
          </w:p>
        </w:tc>
      </w:tr>
      <w:tr w:rsidR="00700276" w:rsidRPr="005A2E40" w14:paraId="7FF5EFC1" w14:textId="77777777" w:rsidTr="001D1C02">
        <w:trPr>
          <w:trHeight w:val="490"/>
        </w:trPr>
        <w:tc>
          <w:tcPr>
            <w:tcW w:w="3215" w:type="pct"/>
            <w:vAlign w:val="center"/>
          </w:tcPr>
          <w:p w14:paraId="6046ABEC" w14:textId="77777777" w:rsidR="00700276" w:rsidRPr="005A2E40" w:rsidRDefault="00700276" w:rsidP="001D1C02">
            <w:pPr>
              <w:suppressAutoHyphens/>
              <w:spacing w:after="0"/>
              <w:rPr>
                <w:rFonts w:ascii="Times New Roman" w:hAnsi="Times New Roman"/>
              </w:rPr>
            </w:pPr>
            <w:r w:rsidRPr="005A2E40">
              <w:rPr>
                <w:rFonts w:ascii="Times New Roman" w:hAnsi="Times New Roman"/>
              </w:rPr>
              <w:t>теоретическое обучение</w:t>
            </w:r>
          </w:p>
        </w:tc>
        <w:tc>
          <w:tcPr>
            <w:tcW w:w="1785" w:type="pct"/>
            <w:vAlign w:val="center"/>
          </w:tcPr>
          <w:p w14:paraId="123E6D5B" w14:textId="77777777" w:rsidR="00700276" w:rsidRPr="005A2E40" w:rsidRDefault="00700276" w:rsidP="001D1C02">
            <w:pPr>
              <w:suppressAutoHyphens/>
              <w:spacing w:after="0"/>
              <w:rPr>
                <w:rFonts w:ascii="Times New Roman" w:hAnsi="Times New Roman"/>
                <w:iCs/>
              </w:rPr>
            </w:pPr>
            <w:r>
              <w:rPr>
                <w:rFonts w:ascii="Times New Roman" w:hAnsi="Times New Roman"/>
                <w:iCs/>
              </w:rPr>
              <w:t>24</w:t>
            </w:r>
          </w:p>
        </w:tc>
      </w:tr>
      <w:tr w:rsidR="00700276" w:rsidRPr="005A2E40" w14:paraId="5CF0C1C1" w14:textId="77777777" w:rsidTr="001D1C02">
        <w:trPr>
          <w:trHeight w:val="490"/>
        </w:trPr>
        <w:tc>
          <w:tcPr>
            <w:tcW w:w="3215" w:type="pct"/>
            <w:vAlign w:val="center"/>
          </w:tcPr>
          <w:p w14:paraId="18FBCC0E" w14:textId="77777777" w:rsidR="00700276" w:rsidRPr="005A2E40" w:rsidRDefault="00700276" w:rsidP="001D1C02">
            <w:pPr>
              <w:suppressAutoHyphens/>
              <w:spacing w:after="0"/>
              <w:rPr>
                <w:rFonts w:ascii="Times New Roman" w:hAnsi="Times New Roman"/>
              </w:rPr>
            </w:pPr>
            <w:r w:rsidRPr="005A2E40">
              <w:rPr>
                <w:rFonts w:ascii="Times New Roman" w:hAnsi="Times New Roman"/>
              </w:rPr>
              <w:t>практические занятия</w:t>
            </w:r>
            <w:r w:rsidRPr="005A2E40">
              <w:rPr>
                <w:rFonts w:ascii="Times New Roman" w:hAnsi="Times New Roman"/>
                <w:i/>
              </w:rPr>
              <w:t xml:space="preserve"> </w:t>
            </w:r>
          </w:p>
        </w:tc>
        <w:tc>
          <w:tcPr>
            <w:tcW w:w="1785" w:type="pct"/>
            <w:vAlign w:val="center"/>
          </w:tcPr>
          <w:p w14:paraId="0ED00231" w14:textId="77777777" w:rsidR="00700276" w:rsidRPr="005A2E40" w:rsidRDefault="00700276" w:rsidP="001D1C02">
            <w:pPr>
              <w:suppressAutoHyphens/>
              <w:spacing w:after="0"/>
              <w:rPr>
                <w:rFonts w:ascii="Times New Roman" w:hAnsi="Times New Roman"/>
                <w:iCs/>
              </w:rPr>
            </w:pPr>
            <w:r>
              <w:rPr>
                <w:rFonts w:ascii="Times New Roman" w:hAnsi="Times New Roman"/>
                <w:iCs/>
              </w:rPr>
              <w:t>8</w:t>
            </w:r>
          </w:p>
        </w:tc>
      </w:tr>
      <w:tr w:rsidR="00700276" w:rsidRPr="005A2E40" w14:paraId="1382D476" w14:textId="77777777" w:rsidTr="001D1C02">
        <w:trPr>
          <w:trHeight w:val="267"/>
        </w:trPr>
        <w:tc>
          <w:tcPr>
            <w:tcW w:w="3215" w:type="pct"/>
            <w:vAlign w:val="center"/>
          </w:tcPr>
          <w:p w14:paraId="1B45EC8C" w14:textId="77777777" w:rsidR="00700276" w:rsidRPr="005A2E40" w:rsidRDefault="00700276" w:rsidP="001D1C02">
            <w:pPr>
              <w:suppressAutoHyphens/>
              <w:spacing w:after="0"/>
              <w:rPr>
                <w:rFonts w:ascii="Times New Roman" w:hAnsi="Times New Roman"/>
                <w:i/>
              </w:rPr>
            </w:pPr>
            <w:r w:rsidRPr="005A2E40">
              <w:rPr>
                <w:rFonts w:ascii="Times New Roman" w:hAnsi="Times New Roman"/>
                <w:i/>
              </w:rPr>
              <w:t xml:space="preserve">Самостоятельная работа </w:t>
            </w:r>
            <w:r w:rsidRPr="005A2E40">
              <w:rPr>
                <w:rFonts w:ascii="Times New Roman" w:hAnsi="Times New Roman"/>
                <w:b/>
                <w:i/>
                <w:vertAlign w:val="superscript"/>
              </w:rPr>
              <w:footnoteReference w:id="1"/>
            </w:r>
          </w:p>
        </w:tc>
        <w:tc>
          <w:tcPr>
            <w:tcW w:w="1785" w:type="pct"/>
            <w:vAlign w:val="center"/>
          </w:tcPr>
          <w:p w14:paraId="64906BC2" w14:textId="77777777" w:rsidR="00700276" w:rsidRPr="005A2E40" w:rsidRDefault="00700276" w:rsidP="001D1C02">
            <w:pPr>
              <w:suppressAutoHyphens/>
              <w:spacing w:after="0"/>
              <w:rPr>
                <w:rFonts w:ascii="Times New Roman" w:hAnsi="Times New Roman"/>
                <w:i/>
                <w:iCs/>
              </w:rPr>
            </w:pPr>
            <w:r>
              <w:rPr>
                <w:rFonts w:ascii="Times New Roman" w:hAnsi="Times New Roman"/>
                <w:i/>
                <w:iCs/>
              </w:rPr>
              <w:t>16</w:t>
            </w:r>
          </w:p>
        </w:tc>
      </w:tr>
      <w:tr w:rsidR="00700276" w:rsidRPr="005A2E40" w14:paraId="58B3B4EB" w14:textId="77777777" w:rsidTr="001D1C02">
        <w:trPr>
          <w:trHeight w:val="331"/>
        </w:trPr>
        <w:tc>
          <w:tcPr>
            <w:tcW w:w="3215" w:type="pct"/>
            <w:vAlign w:val="center"/>
          </w:tcPr>
          <w:p w14:paraId="1D1D6453" w14:textId="77777777" w:rsidR="00700276" w:rsidRPr="005A2E40" w:rsidRDefault="00700276" w:rsidP="001D1C02">
            <w:pPr>
              <w:suppressAutoHyphens/>
              <w:spacing w:after="0"/>
              <w:rPr>
                <w:rFonts w:ascii="Times New Roman" w:hAnsi="Times New Roman"/>
                <w:i/>
              </w:rPr>
            </w:pPr>
            <w:r w:rsidRPr="005A2E40">
              <w:rPr>
                <w:rFonts w:ascii="Times New Roman" w:hAnsi="Times New Roman"/>
                <w:b/>
                <w:iCs/>
              </w:rPr>
              <w:t>Промежуточная аттестация</w:t>
            </w:r>
          </w:p>
        </w:tc>
        <w:tc>
          <w:tcPr>
            <w:tcW w:w="1785" w:type="pct"/>
            <w:vAlign w:val="center"/>
          </w:tcPr>
          <w:p w14:paraId="0B9E7323" w14:textId="77777777" w:rsidR="00700276" w:rsidRPr="005A2E40" w:rsidRDefault="00700276" w:rsidP="001D1C02">
            <w:pPr>
              <w:suppressAutoHyphens/>
              <w:spacing w:after="0"/>
              <w:rPr>
                <w:rFonts w:ascii="Times New Roman" w:hAnsi="Times New Roman"/>
                <w:iCs/>
              </w:rPr>
            </w:pPr>
            <w:r>
              <w:rPr>
                <w:rFonts w:ascii="Times New Roman" w:hAnsi="Times New Roman"/>
                <w:b/>
                <w:iCs/>
              </w:rPr>
              <w:t>Контрольная работа</w:t>
            </w:r>
            <w:r>
              <w:rPr>
                <w:rFonts w:ascii="Times New Roman" w:hAnsi="Times New Roman"/>
                <w:iCs/>
              </w:rPr>
              <w:t xml:space="preserve"> (3 семестр) </w:t>
            </w:r>
          </w:p>
        </w:tc>
      </w:tr>
    </w:tbl>
    <w:p w14:paraId="013085D9" w14:textId="77777777" w:rsidR="00700276" w:rsidRPr="003E5D15" w:rsidRDefault="00700276" w:rsidP="00700276">
      <w:pPr>
        <w:spacing w:before="240" w:after="0" w:line="360" w:lineRule="auto"/>
        <w:ind w:left="708" w:firstLine="708"/>
        <w:rPr>
          <w:rFonts w:ascii="Times New Roman" w:eastAsia="Calibri" w:hAnsi="Times New Roman"/>
          <w:b/>
          <w:sz w:val="24"/>
          <w:szCs w:val="24"/>
          <w:lang w:eastAsia="en-US"/>
        </w:rPr>
      </w:pPr>
    </w:p>
    <w:p w14:paraId="3D8B8D94" w14:textId="77777777" w:rsidR="00700276" w:rsidRDefault="00700276" w:rsidP="00700276">
      <w:pPr>
        <w:outlineLvl w:val="0"/>
        <w:rPr>
          <w:rFonts w:ascii="Times New Roman" w:hAnsi="Times New Roman"/>
          <w:b/>
          <w:sz w:val="24"/>
        </w:rPr>
        <w:sectPr w:rsidR="00700276" w:rsidSect="001D1C02">
          <w:footerReference w:type="default" r:id="rId99"/>
          <w:pgSz w:w="11907" w:h="16840"/>
          <w:pgMar w:top="1134" w:right="539" w:bottom="1134" w:left="357" w:header="709" w:footer="709" w:gutter="0"/>
          <w:cols w:space="720"/>
          <w:titlePg/>
        </w:sectPr>
      </w:pPr>
    </w:p>
    <w:p w14:paraId="2DC34601" w14:textId="68BAE7BD" w:rsidR="00700276" w:rsidRPr="00D67930" w:rsidRDefault="00700276" w:rsidP="00700276">
      <w:pPr>
        <w:outlineLvl w:val="0"/>
        <w:rPr>
          <w:rFonts w:ascii="Times New Roman" w:hAnsi="Times New Roman"/>
          <w:b/>
          <w:sz w:val="24"/>
        </w:rPr>
      </w:pPr>
      <w:r w:rsidRPr="00D67930">
        <w:rPr>
          <w:rFonts w:ascii="Times New Roman" w:hAnsi="Times New Roman"/>
          <w:b/>
          <w:sz w:val="24"/>
        </w:rPr>
        <w:lastRenderedPageBreak/>
        <w:t>2.2. Тематический план и со</w:t>
      </w:r>
      <w:r>
        <w:rPr>
          <w:rFonts w:ascii="Times New Roman" w:hAnsi="Times New Roman"/>
          <w:b/>
          <w:sz w:val="24"/>
        </w:rPr>
        <w:t>держание учебной дисциплины</w:t>
      </w:r>
      <w:r w:rsidRPr="00D67930">
        <w:rPr>
          <w:rFonts w:ascii="Times New Roman" w:hAnsi="Times New Roman"/>
          <w:b/>
          <w:sz w:val="24"/>
        </w:rPr>
        <w:t xml:space="preserve"> </w:t>
      </w:r>
      <w:r>
        <w:rPr>
          <w:rFonts w:ascii="Times New Roman" w:hAnsi="Times New Roman"/>
          <w:b/>
          <w:sz w:val="24"/>
        </w:rPr>
        <w:t xml:space="preserve">ОП </w:t>
      </w:r>
      <w:r w:rsidRPr="00D67930">
        <w:rPr>
          <w:rFonts w:ascii="Times New Roman" w:hAnsi="Times New Roman"/>
          <w:b/>
          <w:sz w:val="24"/>
        </w:rPr>
        <w:t>«</w:t>
      </w:r>
      <w:r>
        <w:rPr>
          <w:rFonts w:ascii="Times New Roman" w:hAnsi="Times New Roman"/>
          <w:b/>
          <w:sz w:val="24"/>
        </w:rPr>
        <w:t>Менеджмент»</w:t>
      </w:r>
    </w:p>
    <w:p w14:paraId="37614E22" w14:textId="77777777" w:rsidR="00700276" w:rsidRDefault="00700276" w:rsidP="00700276">
      <w:pPr>
        <w:spacing w:after="0" w:line="200" w:lineRule="exact"/>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0"/>
        <w:gridCol w:w="6576"/>
        <w:gridCol w:w="1878"/>
        <w:gridCol w:w="1721"/>
        <w:gridCol w:w="1567"/>
      </w:tblGrid>
      <w:tr w:rsidR="00413EE8" w:rsidRPr="00670D66" w14:paraId="2833C938" w14:textId="3AE0DAA9" w:rsidTr="00670D66">
        <w:tc>
          <w:tcPr>
            <w:tcW w:w="968" w:type="pct"/>
            <w:shd w:val="clear" w:color="auto" w:fill="auto"/>
            <w:vAlign w:val="center"/>
          </w:tcPr>
          <w:p w14:paraId="2AFF49EA" w14:textId="77777777" w:rsidR="00413EE8" w:rsidRPr="00670D66" w:rsidRDefault="00413EE8" w:rsidP="003547EA">
            <w:pPr>
              <w:spacing w:after="0" w:line="240" w:lineRule="auto"/>
              <w:jc w:val="center"/>
              <w:rPr>
                <w:rFonts w:ascii="Times New Roman" w:hAnsi="Times New Roman"/>
                <w:b/>
                <w:bCs/>
                <w:sz w:val="24"/>
                <w:szCs w:val="24"/>
              </w:rPr>
            </w:pPr>
            <w:r w:rsidRPr="00670D66">
              <w:rPr>
                <w:rFonts w:ascii="Times New Roman" w:hAnsi="Times New Roman"/>
                <w:b/>
                <w:bCs/>
                <w:sz w:val="24"/>
                <w:szCs w:val="24"/>
              </w:rPr>
              <w:t>Наименование тем и</w:t>
            </w:r>
          </w:p>
          <w:p w14:paraId="1EC36E80" w14:textId="77777777" w:rsidR="00413EE8" w:rsidRPr="00670D66" w:rsidRDefault="00413EE8" w:rsidP="003547EA">
            <w:pPr>
              <w:spacing w:after="0" w:line="240" w:lineRule="auto"/>
              <w:jc w:val="center"/>
              <w:rPr>
                <w:rFonts w:ascii="Times New Roman" w:hAnsi="Times New Roman"/>
                <w:b/>
                <w:bCs/>
                <w:sz w:val="24"/>
                <w:szCs w:val="24"/>
              </w:rPr>
            </w:pPr>
            <w:r w:rsidRPr="00670D66">
              <w:rPr>
                <w:rFonts w:ascii="Times New Roman" w:hAnsi="Times New Roman"/>
                <w:b/>
                <w:bCs/>
                <w:sz w:val="24"/>
                <w:szCs w:val="24"/>
              </w:rPr>
              <w:t>разделов</w:t>
            </w:r>
          </w:p>
        </w:tc>
        <w:tc>
          <w:tcPr>
            <w:tcW w:w="2258" w:type="pct"/>
            <w:shd w:val="clear" w:color="auto" w:fill="auto"/>
            <w:vAlign w:val="center"/>
          </w:tcPr>
          <w:p w14:paraId="4A72EBD5" w14:textId="77777777" w:rsidR="00413EE8" w:rsidRPr="00670D66" w:rsidRDefault="00413EE8" w:rsidP="003547EA">
            <w:pPr>
              <w:spacing w:after="0" w:line="240" w:lineRule="auto"/>
              <w:jc w:val="center"/>
              <w:rPr>
                <w:rFonts w:ascii="Times New Roman" w:hAnsi="Times New Roman"/>
                <w:b/>
                <w:bCs/>
                <w:sz w:val="24"/>
                <w:szCs w:val="24"/>
              </w:rPr>
            </w:pPr>
            <w:r w:rsidRPr="00670D66">
              <w:rPr>
                <w:rFonts w:ascii="Times New Roman" w:hAnsi="Times New Roman"/>
                <w:b/>
                <w:bCs/>
                <w:sz w:val="24"/>
                <w:szCs w:val="24"/>
              </w:rPr>
              <w:t>Содержание учебного материала и формы организации</w:t>
            </w:r>
          </w:p>
          <w:p w14:paraId="35CE2139" w14:textId="77777777" w:rsidR="00413EE8" w:rsidRPr="00670D66" w:rsidRDefault="00413EE8" w:rsidP="003547EA">
            <w:pPr>
              <w:spacing w:after="0" w:line="240" w:lineRule="auto"/>
              <w:jc w:val="center"/>
              <w:rPr>
                <w:rFonts w:ascii="Times New Roman" w:hAnsi="Times New Roman"/>
                <w:b/>
                <w:bCs/>
                <w:sz w:val="24"/>
                <w:szCs w:val="24"/>
              </w:rPr>
            </w:pPr>
            <w:r w:rsidRPr="00670D66">
              <w:rPr>
                <w:rFonts w:ascii="Times New Roman" w:hAnsi="Times New Roman"/>
                <w:b/>
                <w:bCs/>
                <w:sz w:val="24"/>
                <w:szCs w:val="24"/>
              </w:rPr>
              <w:t>деятельности обучающихся</w:t>
            </w:r>
          </w:p>
        </w:tc>
        <w:tc>
          <w:tcPr>
            <w:tcW w:w="645" w:type="pct"/>
            <w:shd w:val="clear" w:color="auto" w:fill="auto"/>
            <w:vAlign w:val="center"/>
          </w:tcPr>
          <w:p w14:paraId="3FDD4F30" w14:textId="77777777" w:rsidR="00413EE8" w:rsidRPr="00670D66" w:rsidRDefault="00413EE8" w:rsidP="003547EA">
            <w:pPr>
              <w:spacing w:after="0" w:line="240" w:lineRule="auto"/>
              <w:jc w:val="center"/>
              <w:rPr>
                <w:rFonts w:ascii="Times New Roman" w:hAnsi="Times New Roman"/>
                <w:b/>
                <w:bCs/>
                <w:sz w:val="24"/>
                <w:szCs w:val="24"/>
              </w:rPr>
            </w:pPr>
            <w:r w:rsidRPr="00670D66">
              <w:rPr>
                <w:rFonts w:ascii="Times New Roman" w:hAnsi="Times New Roman"/>
                <w:b/>
                <w:bCs/>
                <w:sz w:val="24"/>
                <w:szCs w:val="24"/>
              </w:rPr>
              <w:t xml:space="preserve">Объем, акад. ч / в том числе в форме практической подготовки, </w:t>
            </w:r>
            <w:proofErr w:type="spellStart"/>
            <w:r w:rsidRPr="00670D66">
              <w:rPr>
                <w:rFonts w:ascii="Times New Roman" w:hAnsi="Times New Roman"/>
                <w:b/>
                <w:bCs/>
                <w:sz w:val="24"/>
                <w:szCs w:val="24"/>
              </w:rPr>
              <w:t>акад</w:t>
            </w:r>
            <w:proofErr w:type="spellEnd"/>
            <w:r w:rsidRPr="00670D66">
              <w:rPr>
                <w:rFonts w:ascii="Times New Roman" w:hAnsi="Times New Roman"/>
                <w:b/>
                <w:bCs/>
                <w:sz w:val="24"/>
                <w:szCs w:val="24"/>
              </w:rPr>
              <w:t xml:space="preserve"> ч</w:t>
            </w:r>
          </w:p>
        </w:tc>
        <w:tc>
          <w:tcPr>
            <w:tcW w:w="591" w:type="pct"/>
          </w:tcPr>
          <w:p w14:paraId="29DCB33B" w14:textId="42980796" w:rsidR="00413EE8" w:rsidRPr="00670D66" w:rsidRDefault="00413EE8" w:rsidP="003547EA">
            <w:pPr>
              <w:spacing w:after="0" w:line="240" w:lineRule="auto"/>
              <w:jc w:val="center"/>
              <w:rPr>
                <w:rFonts w:ascii="Times New Roman" w:hAnsi="Times New Roman"/>
                <w:b/>
                <w:bCs/>
                <w:sz w:val="24"/>
                <w:szCs w:val="24"/>
              </w:rPr>
            </w:pPr>
            <w:r w:rsidRPr="00670D66">
              <w:rPr>
                <w:rFonts w:ascii="Times New Roman" w:hAnsi="Times New Roman"/>
                <w:b/>
                <w:bCs/>
                <w:sz w:val="24"/>
                <w:szCs w:val="24"/>
              </w:rPr>
              <w:t>Код ОК ПК</w:t>
            </w:r>
          </w:p>
        </w:tc>
        <w:tc>
          <w:tcPr>
            <w:tcW w:w="538" w:type="pct"/>
          </w:tcPr>
          <w:p w14:paraId="73F57CCD" w14:textId="77777777" w:rsidR="00413EE8" w:rsidRPr="004153CB" w:rsidRDefault="00413EE8" w:rsidP="003547EA">
            <w:pPr>
              <w:spacing w:after="0" w:line="240" w:lineRule="auto"/>
              <w:jc w:val="center"/>
              <w:rPr>
                <w:rFonts w:ascii="Times New Roman" w:hAnsi="Times New Roman"/>
                <w:b/>
                <w:bCs/>
                <w:sz w:val="20"/>
                <w:szCs w:val="20"/>
              </w:rPr>
            </w:pPr>
            <w:r w:rsidRPr="004153CB">
              <w:rPr>
                <w:rFonts w:ascii="Times New Roman" w:hAnsi="Times New Roman"/>
                <w:b/>
                <w:bCs/>
                <w:sz w:val="20"/>
                <w:szCs w:val="20"/>
              </w:rPr>
              <w:t>Код</w:t>
            </w:r>
          </w:p>
          <w:p w14:paraId="5F315065" w14:textId="5D67D8D0" w:rsidR="00413EE8" w:rsidRPr="004153CB" w:rsidRDefault="00413EE8" w:rsidP="003547EA">
            <w:pPr>
              <w:spacing w:after="0" w:line="240" w:lineRule="auto"/>
              <w:jc w:val="center"/>
              <w:rPr>
                <w:rFonts w:ascii="Times New Roman" w:hAnsi="Times New Roman"/>
                <w:b/>
                <w:bCs/>
                <w:sz w:val="20"/>
                <w:szCs w:val="20"/>
              </w:rPr>
            </w:pPr>
            <w:r w:rsidRPr="004153CB">
              <w:rPr>
                <w:rFonts w:ascii="Times New Roman" w:hAnsi="Times New Roman"/>
                <w:b/>
                <w:bCs/>
                <w:sz w:val="20"/>
                <w:szCs w:val="20"/>
              </w:rPr>
              <w:t>ЗУН</w:t>
            </w:r>
          </w:p>
        </w:tc>
      </w:tr>
      <w:tr w:rsidR="00413EE8" w:rsidRPr="00670D66" w14:paraId="203C0B8A" w14:textId="01E62C14" w:rsidTr="00670D66">
        <w:tc>
          <w:tcPr>
            <w:tcW w:w="968" w:type="pct"/>
            <w:shd w:val="clear" w:color="auto" w:fill="auto"/>
            <w:vAlign w:val="center"/>
          </w:tcPr>
          <w:p w14:paraId="65BB2895" w14:textId="2BC1AB20"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1</w:t>
            </w:r>
          </w:p>
        </w:tc>
        <w:tc>
          <w:tcPr>
            <w:tcW w:w="2258" w:type="pct"/>
            <w:shd w:val="clear" w:color="auto" w:fill="auto"/>
            <w:vAlign w:val="center"/>
          </w:tcPr>
          <w:p w14:paraId="5810C1A8"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2</w:t>
            </w:r>
          </w:p>
        </w:tc>
        <w:tc>
          <w:tcPr>
            <w:tcW w:w="645" w:type="pct"/>
            <w:shd w:val="clear" w:color="auto" w:fill="auto"/>
            <w:vAlign w:val="center"/>
          </w:tcPr>
          <w:p w14:paraId="15E22898" w14:textId="77777777" w:rsidR="00413EE8" w:rsidRPr="00670D66" w:rsidRDefault="00413EE8" w:rsidP="003547EA">
            <w:pPr>
              <w:spacing w:after="0" w:line="240" w:lineRule="auto"/>
              <w:jc w:val="center"/>
              <w:rPr>
                <w:rFonts w:ascii="Times New Roman" w:hAnsi="Times New Roman"/>
                <w:sz w:val="24"/>
                <w:szCs w:val="24"/>
              </w:rPr>
            </w:pPr>
            <w:r w:rsidRPr="00670D66">
              <w:rPr>
                <w:rFonts w:ascii="Times New Roman" w:hAnsi="Times New Roman"/>
                <w:sz w:val="24"/>
                <w:szCs w:val="24"/>
              </w:rPr>
              <w:t>3</w:t>
            </w:r>
          </w:p>
        </w:tc>
        <w:tc>
          <w:tcPr>
            <w:tcW w:w="591" w:type="pct"/>
          </w:tcPr>
          <w:p w14:paraId="0446D745" w14:textId="77777777" w:rsidR="00413EE8" w:rsidRPr="00670D66" w:rsidRDefault="00413EE8" w:rsidP="003547EA">
            <w:pPr>
              <w:spacing w:after="0" w:line="240" w:lineRule="auto"/>
              <w:rPr>
                <w:rFonts w:ascii="Times New Roman" w:hAnsi="Times New Roman"/>
                <w:sz w:val="24"/>
                <w:szCs w:val="24"/>
              </w:rPr>
            </w:pPr>
          </w:p>
        </w:tc>
        <w:tc>
          <w:tcPr>
            <w:tcW w:w="538" w:type="pct"/>
          </w:tcPr>
          <w:p w14:paraId="7635B8A1" w14:textId="77777777" w:rsidR="00413EE8" w:rsidRPr="004153CB" w:rsidRDefault="00413EE8" w:rsidP="003547EA">
            <w:pPr>
              <w:spacing w:after="0" w:line="240" w:lineRule="auto"/>
              <w:rPr>
                <w:rFonts w:ascii="Times New Roman" w:hAnsi="Times New Roman"/>
                <w:sz w:val="20"/>
                <w:szCs w:val="20"/>
              </w:rPr>
            </w:pPr>
          </w:p>
        </w:tc>
      </w:tr>
      <w:tr w:rsidR="00413EE8" w:rsidRPr="00670D66" w14:paraId="6F575100" w14:textId="05F8EFA1" w:rsidTr="00670D66">
        <w:tc>
          <w:tcPr>
            <w:tcW w:w="3226" w:type="pct"/>
            <w:gridSpan w:val="2"/>
            <w:shd w:val="clear" w:color="auto" w:fill="auto"/>
          </w:tcPr>
          <w:p w14:paraId="3A936913"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Раздел 1. Основные понятия менеджмента</w:t>
            </w:r>
          </w:p>
        </w:tc>
        <w:tc>
          <w:tcPr>
            <w:tcW w:w="645" w:type="pct"/>
            <w:shd w:val="clear" w:color="auto" w:fill="auto"/>
            <w:vAlign w:val="center"/>
          </w:tcPr>
          <w:p w14:paraId="4432E3BB" w14:textId="77777777" w:rsidR="00413EE8" w:rsidRPr="00670D66" w:rsidRDefault="00413EE8" w:rsidP="003547EA">
            <w:pPr>
              <w:spacing w:after="0" w:line="240" w:lineRule="auto"/>
              <w:jc w:val="center"/>
              <w:rPr>
                <w:rFonts w:ascii="Times New Roman" w:hAnsi="Times New Roman"/>
                <w:sz w:val="24"/>
                <w:szCs w:val="24"/>
              </w:rPr>
            </w:pPr>
            <w:r w:rsidRPr="00670D66">
              <w:rPr>
                <w:rFonts w:ascii="Times New Roman" w:hAnsi="Times New Roman"/>
                <w:sz w:val="24"/>
                <w:szCs w:val="24"/>
              </w:rPr>
              <w:t>16</w:t>
            </w:r>
          </w:p>
        </w:tc>
        <w:tc>
          <w:tcPr>
            <w:tcW w:w="591" w:type="pct"/>
          </w:tcPr>
          <w:p w14:paraId="71BA5B9E" w14:textId="77777777" w:rsidR="00413EE8" w:rsidRPr="00670D66" w:rsidRDefault="00413EE8" w:rsidP="003547EA">
            <w:pPr>
              <w:spacing w:after="0" w:line="240" w:lineRule="auto"/>
              <w:rPr>
                <w:rFonts w:ascii="Times New Roman" w:hAnsi="Times New Roman"/>
                <w:sz w:val="24"/>
                <w:szCs w:val="24"/>
              </w:rPr>
            </w:pPr>
          </w:p>
        </w:tc>
        <w:tc>
          <w:tcPr>
            <w:tcW w:w="538" w:type="pct"/>
          </w:tcPr>
          <w:p w14:paraId="3A0DB6B3" w14:textId="77777777" w:rsidR="00413EE8" w:rsidRPr="004153CB" w:rsidRDefault="00413EE8" w:rsidP="003547EA">
            <w:pPr>
              <w:spacing w:after="0" w:line="240" w:lineRule="auto"/>
              <w:rPr>
                <w:rFonts w:ascii="Times New Roman" w:hAnsi="Times New Roman"/>
                <w:sz w:val="20"/>
                <w:szCs w:val="20"/>
              </w:rPr>
            </w:pPr>
          </w:p>
        </w:tc>
      </w:tr>
      <w:tr w:rsidR="00413EE8" w:rsidRPr="00670D66" w14:paraId="120EE2B8" w14:textId="3B26C83F" w:rsidTr="00670D66">
        <w:trPr>
          <w:trHeight w:val="461"/>
        </w:trPr>
        <w:tc>
          <w:tcPr>
            <w:tcW w:w="968" w:type="pct"/>
            <w:vMerge w:val="restart"/>
            <w:shd w:val="clear" w:color="auto" w:fill="auto"/>
          </w:tcPr>
          <w:p w14:paraId="03CB6590" w14:textId="77777777" w:rsidR="00413EE8" w:rsidRPr="00670D66" w:rsidRDefault="00413EE8" w:rsidP="003547EA">
            <w:pPr>
              <w:spacing w:after="0" w:line="240" w:lineRule="auto"/>
              <w:rPr>
                <w:rFonts w:ascii="Times New Roman" w:hAnsi="Times New Roman"/>
                <w:sz w:val="24"/>
                <w:szCs w:val="24"/>
              </w:rPr>
            </w:pPr>
          </w:p>
          <w:p w14:paraId="2D0402D5"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Тема 1.1 Цели и задачи управления организациями различных правовых форм</w:t>
            </w:r>
          </w:p>
        </w:tc>
        <w:tc>
          <w:tcPr>
            <w:tcW w:w="2258" w:type="pct"/>
            <w:shd w:val="clear" w:color="auto" w:fill="auto"/>
            <w:vAlign w:val="center"/>
          </w:tcPr>
          <w:p w14:paraId="0DED5DBA"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663172D2" w14:textId="77777777" w:rsidR="00413EE8" w:rsidRPr="00670D66" w:rsidRDefault="00413EE8" w:rsidP="003547EA">
            <w:pPr>
              <w:spacing w:after="0" w:line="240" w:lineRule="auto"/>
              <w:jc w:val="center"/>
              <w:rPr>
                <w:rFonts w:ascii="Times New Roman" w:hAnsi="Times New Roman"/>
                <w:sz w:val="24"/>
                <w:szCs w:val="24"/>
              </w:rPr>
            </w:pPr>
            <w:r w:rsidRPr="00670D66">
              <w:rPr>
                <w:rFonts w:ascii="Times New Roman" w:hAnsi="Times New Roman"/>
                <w:sz w:val="24"/>
                <w:szCs w:val="24"/>
              </w:rPr>
              <w:t>4</w:t>
            </w:r>
          </w:p>
        </w:tc>
        <w:tc>
          <w:tcPr>
            <w:tcW w:w="591" w:type="pct"/>
            <w:vMerge w:val="restart"/>
          </w:tcPr>
          <w:p w14:paraId="19CCE1C2" w14:textId="320237DD"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sidR="002D421B">
              <w:rPr>
                <w:rFonts w:ascii="Times New Roman" w:hAnsi="Times New Roman"/>
                <w:sz w:val="24"/>
                <w:szCs w:val="24"/>
              </w:rPr>
              <w:t>2,</w:t>
            </w:r>
            <w:r w:rsidRPr="00670D66">
              <w:rPr>
                <w:rFonts w:ascii="Times New Roman" w:hAnsi="Times New Roman"/>
                <w:sz w:val="24"/>
                <w:szCs w:val="24"/>
              </w:rPr>
              <w:t xml:space="preserve"> ОК </w:t>
            </w:r>
            <w:r w:rsidR="002D421B">
              <w:rPr>
                <w:rFonts w:ascii="Times New Roman" w:hAnsi="Times New Roman"/>
                <w:sz w:val="24"/>
                <w:szCs w:val="24"/>
              </w:rPr>
              <w:t>6, ОК 7</w:t>
            </w:r>
          </w:p>
          <w:p w14:paraId="2F434AA8" w14:textId="3FFC9D0E"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ПК1.</w:t>
            </w:r>
            <w:r w:rsidR="002D421B">
              <w:rPr>
                <w:rFonts w:ascii="Times New Roman" w:hAnsi="Times New Roman"/>
                <w:sz w:val="24"/>
                <w:szCs w:val="24"/>
              </w:rPr>
              <w:t>3</w:t>
            </w:r>
          </w:p>
        </w:tc>
        <w:tc>
          <w:tcPr>
            <w:tcW w:w="538" w:type="pct"/>
            <w:vMerge w:val="restart"/>
          </w:tcPr>
          <w:p w14:paraId="23856538" w14:textId="4FA2A77E" w:rsidR="002D421B" w:rsidRPr="004153CB" w:rsidRDefault="002D421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621C934E"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7D4C12BD"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4F88D256"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12F379C0" w14:textId="0D87B92B" w:rsidR="002D421B" w:rsidRPr="004153CB" w:rsidRDefault="002D421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22AE027F" w14:textId="77777777" w:rsidR="002D421B" w:rsidRPr="002D421B" w:rsidRDefault="002D421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21927F89"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0C337ADF"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2DFD7728"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07.03</w:t>
            </w:r>
          </w:p>
          <w:p w14:paraId="5FF9267E"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46E9F066" w14:textId="77777777" w:rsidR="00413EE8" w:rsidRDefault="00FB6D0E" w:rsidP="003547EA">
            <w:pPr>
              <w:spacing w:after="0" w:line="240" w:lineRule="auto"/>
              <w:rPr>
                <w:rFonts w:ascii="Times New Roman" w:hAnsi="Times New Roman"/>
                <w:sz w:val="20"/>
                <w:szCs w:val="20"/>
              </w:rPr>
            </w:pPr>
            <w:r w:rsidRPr="004153CB">
              <w:rPr>
                <w:rFonts w:ascii="Times New Roman" w:hAnsi="Times New Roman"/>
                <w:sz w:val="20"/>
                <w:szCs w:val="20"/>
              </w:rPr>
              <w:t>У 1.3.0</w:t>
            </w:r>
            <w:r w:rsidR="002D421B" w:rsidRPr="004153CB">
              <w:rPr>
                <w:rFonts w:ascii="Times New Roman" w:hAnsi="Times New Roman"/>
                <w:sz w:val="20"/>
                <w:szCs w:val="20"/>
              </w:rPr>
              <w:t>2</w:t>
            </w:r>
          </w:p>
          <w:p w14:paraId="59DCDCD8" w14:textId="080EA8F2" w:rsidR="00424B4C" w:rsidRPr="004153CB" w:rsidRDefault="00424B4C" w:rsidP="003547EA">
            <w:pPr>
              <w:spacing w:after="0" w:line="240" w:lineRule="auto"/>
              <w:rPr>
                <w:rFonts w:ascii="Times New Roman" w:hAnsi="Times New Roman"/>
                <w:sz w:val="20"/>
                <w:szCs w:val="20"/>
              </w:rPr>
            </w:pPr>
            <w:r w:rsidRPr="00424B4C">
              <w:rPr>
                <w:rFonts w:ascii="Times New Roman" w:hAnsi="Times New Roman"/>
                <w:sz w:val="20"/>
                <w:szCs w:val="20"/>
              </w:rPr>
              <w:t>З1                             З2                               З3</w:t>
            </w:r>
          </w:p>
        </w:tc>
      </w:tr>
      <w:tr w:rsidR="00413EE8" w:rsidRPr="00670D66" w14:paraId="4E3E6FAC" w14:textId="09114102" w:rsidTr="00670D66">
        <w:tc>
          <w:tcPr>
            <w:tcW w:w="968" w:type="pct"/>
            <w:vMerge/>
            <w:shd w:val="clear" w:color="auto" w:fill="auto"/>
            <w:vAlign w:val="center"/>
          </w:tcPr>
          <w:p w14:paraId="601C6D0E" w14:textId="77777777" w:rsidR="00413EE8" w:rsidRPr="00670D66" w:rsidRDefault="00413EE8" w:rsidP="003547EA">
            <w:pPr>
              <w:spacing w:after="0" w:line="240" w:lineRule="auto"/>
              <w:rPr>
                <w:rFonts w:ascii="Times New Roman" w:hAnsi="Times New Roman"/>
                <w:sz w:val="24"/>
                <w:szCs w:val="24"/>
              </w:rPr>
            </w:pPr>
          </w:p>
        </w:tc>
        <w:tc>
          <w:tcPr>
            <w:tcW w:w="2258" w:type="pct"/>
            <w:shd w:val="clear" w:color="auto" w:fill="auto"/>
            <w:vAlign w:val="center"/>
          </w:tcPr>
          <w:p w14:paraId="3D90A57A"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Основные понятия менеджмента, подходы к определению менеджмента. Менеджер и распределение труда, роли менеджера. Особенности менеджмента в области профессиональной деятельности. Сущность, этапы развития и характерные черты современного менеджмента</w:t>
            </w:r>
          </w:p>
        </w:tc>
        <w:tc>
          <w:tcPr>
            <w:tcW w:w="645" w:type="pct"/>
            <w:vMerge/>
            <w:shd w:val="clear" w:color="auto" w:fill="auto"/>
            <w:vAlign w:val="center"/>
          </w:tcPr>
          <w:p w14:paraId="712908AB" w14:textId="77777777" w:rsidR="00413EE8" w:rsidRPr="00670D66" w:rsidRDefault="00413EE8" w:rsidP="003547EA">
            <w:pPr>
              <w:spacing w:after="0" w:line="240" w:lineRule="auto"/>
              <w:jc w:val="center"/>
              <w:rPr>
                <w:rFonts w:ascii="Times New Roman" w:hAnsi="Times New Roman"/>
                <w:sz w:val="24"/>
                <w:szCs w:val="24"/>
              </w:rPr>
            </w:pPr>
          </w:p>
        </w:tc>
        <w:tc>
          <w:tcPr>
            <w:tcW w:w="591" w:type="pct"/>
            <w:vMerge/>
          </w:tcPr>
          <w:p w14:paraId="1926498B"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75F7AAD6" w14:textId="77777777" w:rsidR="00413EE8" w:rsidRPr="004153CB" w:rsidRDefault="00413EE8" w:rsidP="003547EA">
            <w:pPr>
              <w:spacing w:after="0" w:line="240" w:lineRule="auto"/>
              <w:rPr>
                <w:rFonts w:ascii="Times New Roman" w:hAnsi="Times New Roman"/>
                <w:sz w:val="20"/>
                <w:szCs w:val="20"/>
              </w:rPr>
            </w:pPr>
          </w:p>
        </w:tc>
      </w:tr>
      <w:tr w:rsidR="00413EE8" w:rsidRPr="00670D66" w14:paraId="27FED778" w14:textId="3961CE07" w:rsidTr="00670D66">
        <w:trPr>
          <w:trHeight w:val="810"/>
        </w:trPr>
        <w:tc>
          <w:tcPr>
            <w:tcW w:w="968" w:type="pct"/>
            <w:vMerge/>
            <w:tcBorders>
              <w:bottom w:val="single" w:sz="4" w:space="0" w:color="auto"/>
            </w:tcBorders>
            <w:shd w:val="clear" w:color="auto" w:fill="auto"/>
            <w:vAlign w:val="center"/>
          </w:tcPr>
          <w:p w14:paraId="4C4EF486" w14:textId="77777777" w:rsidR="00413EE8" w:rsidRPr="00670D66" w:rsidRDefault="00413EE8" w:rsidP="003547EA">
            <w:pPr>
              <w:spacing w:after="0" w:line="240" w:lineRule="auto"/>
              <w:rPr>
                <w:rFonts w:ascii="Times New Roman" w:hAnsi="Times New Roman"/>
                <w:sz w:val="24"/>
                <w:szCs w:val="24"/>
              </w:rPr>
            </w:pPr>
          </w:p>
        </w:tc>
        <w:tc>
          <w:tcPr>
            <w:tcW w:w="2258" w:type="pct"/>
            <w:tcBorders>
              <w:bottom w:val="single" w:sz="4" w:space="0" w:color="auto"/>
            </w:tcBorders>
            <w:shd w:val="clear" w:color="auto" w:fill="auto"/>
            <w:vAlign w:val="center"/>
          </w:tcPr>
          <w:p w14:paraId="0C0786C2"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Принципы менеджмента. Правила, основные руководящие идеи, нормы поведения и ориентиры деятельности управленческого персонала. Общие и конкретные принципы менеджмента</w:t>
            </w:r>
          </w:p>
        </w:tc>
        <w:tc>
          <w:tcPr>
            <w:tcW w:w="645" w:type="pct"/>
            <w:vMerge/>
            <w:tcBorders>
              <w:bottom w:val="single" w:sz="4" w:space="0" w:color="auto"/>
            </w:tcBorders>
            <w:shd w:val="clear" w:color="auto" w:fill="auto"/>
            <w:vAlign w:val="center"/>
          </w:tcPr>
          <w:p w14:paraId="17C97E4C" w14:textId="77777777" w:rsidR="00413EE8" w:rsidRPr="00670D66" w:rsidRDefault="00413EE8" w:rsidP="003547EA">
            <w:pPr>
              <w:spacing w:after="0" w:line="240" w:lineRule="auto"/>
              <w:jc w:val="center"/>
              <w:rPr>
                <w:rFonts w:ascii="Times New Roman" w:hAnsi="Times New Roman"/>
                <w:sz w:val="24"/>
                <w:szCs w:val="24"/>
              </w:rPr>
            </w:pPr>
          </w:p>
        </w:tc>
        <w:tc>
          <w:tcPr>
            <w:tcW w:w="591" w:type="pct"/>
            <w:vMerge/>
          </w:tcPr>
          <w:p w14:paraId="6DD6B62A"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7829A6CD" w14:textId="77777777" w:rsidR="00413EE8" w:rsidRPr="004153CB" w:rsidRDefault="00413EE8" w:rsidP="003547EA">
            <w:pPr>
              <w:spacing w:after="0" w:line="240" w:lineRule="auto"/>
              <w:rPr>
                <w:rFonts w:ascii="Times New Roman" w:hAnsi="Times New Roman"/>
                <w:sz w:val="20"/>
                <w:szCs w:val="20"/>
              </w:rPr>
            </w:pPr>
          </w:p>
        </w:tc>
      </w:tr>
      <w:tr w:rsidR="00413EE8" w:rsidRPr="00670D66" w14:paraId="1038E40B" w14:textId="70F0F284" w:rsidTr="00670D66">
        <w:tc>
          <w:tcPr>
            <w:tcW w:w="968" w:type="pct"/>
            <w:vMerge/>
            <w:shd w:val="clear" w:color="auto" w:fill="auto"/>
            <w:vAlign w:val="center"/>
          </w:tcPr>
          <w:p w14:paraId="769CD05C" w14:textId="77777777" w:rsidR="00413EE8" w:rsidRPr="00670D66" w:rsidRDefault="00413EE8" w:rsidP="003547EA">
            <w:pPr>
              <w:spacing w:after="0" w:line="240" w:lineRule="auto"/>
              <w:rPr>
                <w:rFonts w:ascii="Times New Roman" w:hAnsi="Times New Roman"/>
                <w:sz w:val="24"/>
                <w:szCs w:val="24"/>
              </w:rPr>
            </w:pPr>
          </w:p>
        </w:tc>
        <w:tc>
          <w:tcPr>
            <w:tcW w:w="2258" w:type="pct"/>
            <w:shd w:val="clear" w:color="auto" w:fill="auto"/>
            <w:vAlign w:val="center"/>
          </w:tcPr>
          <w:p w14:paraId="78F25B58"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Самостоятельная работа обучающихся</w:t>
            </w:r>
          </w:p>
          <w:p w14:paraId="04A73DFA"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Проведение сравнительного анализа японского и американского менеджмента</w:t>
            </w:r>
          </w:p>
        </w:tc>
        <w:tc>
          <w:tcPr>
            <w:tcW w:w="645" w:type="pct"/>
            <w:shd w:val="clear" w:color="auto" w:fill="auto"/>
            <w:vAlign w:val="center"/>
          </w:tcPr>
          <w:p w14:paraId="1F014ECD" w14:textId="77777777" w:rsidR="00413EE8" w:rsidRPr="00670D66" w:rsidRDefault="00413EE8"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tcPr>
          <w:p w14:paraId="590AB310"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6694AF75" w14:textId="77777777" w:rsidR="00413EE8" w:rsidRPr="004153CB" w:rsidRDefault="00413EE8" w:rsidP="003547EA">
            <w:pPr>
              <w:spacing w:after="0" w:line="240" w:lineRule="auto"/>
              <w:rPr>
                <w:rFonts w:ascii="Times New Roman" w:hAnsi="Times New Roman"/>
                <w:sz w:val="20"/>
                <w:szCs w:val="20"/>
              </w:rPr>
            </w:pPr>
          </w:p>
        </w:tc>
      </w:tr>
      <w:tr w:rsidR="002D421B" w:rsidRPr="00670D66" w14:paraId="4443C145" w14:textId="711BFEEE" w:rsidTr="00670D66">
        <w:trPr>
          <w:trHeight w:val="551"/>
        </w:trPr>
        <w:tc>
          <w:tcPr>
            <w:tcW w:w="968" w:type="pct"/>
            <w:vMerge w:val="restart"/>
            <w:shd w:val="clear" w:color="auto" w:fill="auto"/>
          </w:tcPr>
          <w:p w14:paraId="71913E1A" w14:textId="77777777" w:rsidR="002D421B" w:rsidRPr="00670D66" w:rsidRDefault="002D421B" w:rsidP="003547EA">
            <w:pPr>
              <w:spacing w:after="0" w:line="240" w:lineRule="auto"/>
              <w:rPr>
                <w:rFonts w:ascii="Times New Roman" w:hAnsi="Times New Roman"/>
                <w:sz w:val="24"/>
                <w:szCs w:val="24"/>
              </w:rPr>
            </w:pPr>
          </w:p>
          <w:p w14:paraId="6C086FEB" w14:textId="77777777" w:rsidR="002D421B" w:rsidRPr="00670D66" w:rsidRDefault="002D421B" w:rsidP="003547EA">
            <w:pPr>
              <w:spacing w:after="0" w:line="240" w:lineRule="auto"/>
              <w:rPr>
                <w:rFonts w:ascii="Times New Roman" w:hAnsi="Times New Roman"/>
                <w:sz w:val="24"/>
                <w:szCs w:val="24"/>
              </w:rPr>
            </w:pPr>
            <w:r w:rsidRPr="00670D66">
              <w:rPr>
                <w:rFonts w:ascii="Times New Roman" w:hAnsi="Times New Roman"/>
                <w:sz w:val="24"/>
                <w:szCs w:val="24"/>
              </w:rPr>
              <w:t>Тема 1.2 Внешняя и внутренняя среда организации. Жизненный цикл бизнес-единицы</w:t>
            </w:r>
          </w:p>
        </w:tc>
        <w:tc>
          <w:tcPr>
            <w:tcW w:w="2258" w:type="pct"/>
            <w:shd w:val="clear" w:color="auto" w:fill="auto"/>
            <w:vAlign w:val="center"/>
          </w:tcPr>
          <w:p w14:paraId="1ABA699C" w14:textId="77777777" w:rsidR="002D421B" w:rsidRPr="00670D66" w:rsidRDefault="002D421B"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7C72340D" w14:textId="77777777" w:rsidR="002D421B" w:rsidRPr="00670D66" w:rsidRDefault="002D421B"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val="restart"/>
          </w:tcPr>
          <w:p w14:paraId="646AC4BF" w14:textId="77777777" w:rsidR="002D421B" w:rsidRPr="00670D66" w:rsidRDefault="002D421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r w:rsidRPr="00670D66">
              <w:rPr>
                <w:rFonts w:ascii="Times New Roman" w:hAnsi="Times New Roman"/>
                <w:sz w:val="24"/>
                <w:szCs w:val="24"/>
              </w:rPr>
              <w:t xml:space="preserve"> ОК </w:t>
            </w:r>
            <w:r>
              <w:rPr>
                <w:rFonts w:ascii="Times New Roman" w:hAnsi="Times New Roman"/>
                <w:sz w:val="24"/>
                <w:szCs w:val="24"/>
              </w:rPr>
              <w:t>6, ОК 7</w:t>
            </w:r>
          </w:p>
          <w:p w14:paraId="118E4FB6" w14:textId="6F0AB5FD" w:rsidR="002D421B" w:rsidRPr="00670D66" w:rsidRDefault="002D421B" w:rsidP="003547EA">
            <w:pPr>
              <w:spacing w:after="0" w:line="240" w:lineRule="auto"/>
              <w:rPr>
                <w:rFonts w:ascii="Times New Roman" w:hAnsi="Times New Roman"/>
                <w:sz w:val="24"/>
                <w:szCs w:val="24"/>
              </w:rPr>
            </w:pPr>
            <w:r w:rsidRPr="00670D66">
              <w:rPr>
                <w:rFonts w:ascii="Times New Roman" w:hAnsi="Times New Roman"/>
                <w:sz w:val="24"/>
                <w:szCs w:val="24"/>
              </w:rPr>
              <w:t>ПК1.</w:t>
            </w:r>
            <w:r>
              <w:rPr>
                <w:rFonts w:ascii="Times New Roman" w:hAnsi="Times New Roman"/>
                <w:sz w:val="24"/>
                <w:szCs w:val="24"/>
              </w:rPr>
              <w:t>3</w:t>
            </w:r>
          </w:p>
        </w:tc>
        <w:tc>
          <w:tcPr>
            <w:tcW w:w="538" w:type="pct"/>
            <w:vMerge w:val="restart"/>
          </w:tcPr>
          <w:p w14:paraId="2D8EC6B2" w14:textId="77777777" w:rsidR="002D421B" w:rsidRPr="004153CB" w:rsidRDefault="002D421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59697553"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3DC6E91D"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12E9CFF6"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2EDBBC5A" w14:textId="77777777" w:rsidR="002D421B" w:rsidRPr="004153CB" w:rsidRDefault="002D421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3ED59413" w14:textId="77777777" w:rsidR="002D421B" w:rsidRPr="002D421B" w:rsidRDefault="002D421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229E6C67"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32B17A8B"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5DB6F924"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07.03</w:t>
            </w:r>
          </w:p>
          <w:p w14:paraId="4F80C154" w14:textId="0D4D6B7D" w:rsidR="002D421B" w:rsidRPr="004153CB" w:rsidRDefault="002D421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6E21559A" w14:textId="0FDDE1D2" w:rsidR="002D421B" w:rsidRPr="002D421B" w:rsidRDefault="002D421B" w:rsidP="003547EA">
            <w:pPr>
              <w:spacing w:after="0" w:line="240" w:lineRule="auto"/>
              <w:rPr>
                <w:sz w:val="20"/>
                <w:szCs w:val="20"/>
              </w:rPr>
            </w:pPr>
            <w:proofErr w:type="spellStart"/>
            <w:r w:rsidRPr="001602DD">
              <w:rPr>
                <w:rFonts w:ascii="Times New Roman" w:hAnsi="Times New Roman"/>
                <w:bCs/>
                <w:iCs/>
                <w:sz w:val="20"/>
                <w:szCs w:val="20"/>
              </w:rPr>
              <w:lastRenderedPageBreak/>
              <w:t>Уо</w:t>
            </w:r>
            <w:proofErr w:type="spellEnd"/>
            <w:r w:rsidRPr="001602DD">
              <w:rPr>
                <w:rFonts w:ascii="Times New Roman" w:hAnsi="Times New Roman"/>
                <w:bCs/>
                <w:iCs/>
                <w:sz w:val="20"/>
                <w:szCs w:val="20"/>
              </w:rPr>
              <w:t xml:space="preserve"> 09.01</w:t>
            </w:r>
          </w:p>
          <w:p w14:paraId="40C2B25A" w14:textId="77777777" w:rsidR="002D421B" w:rsidRDefault="002D421B" w:rsidP="003547EA">
            <w:pPr>
              <w:spacing w:after="0" w:line="240" w:lineRule="auto"/>
              <w:rPr>
                <w:rFonts w:ascii="Times New Roman" w:hAnsi="Times New Roman"/>
                <w:sz w:val="20"/>
                <w:szCs w:val="20"/>
              </w:rPr>
            </w:pPr>
            <w:r w:rsidRPr="004153CB">
              <w:rPr>
                <w:rFonts w:ascii="Times New Roman" w:hAnsi="Times New Roman"/>
                <w:sz w:val="20"/>
                <w:szCs w:val="20"/>
              </w:rPr>
              <w:t>У 1.3.02</w:t>
            </w:r>
          </w:p>
          <w:p w14:paraId="5A0FF216" w14:textId="3CD2C733" w:rsidR="00424B4C" w:rsidRPr="004153CB" w:rsidRDefault="00424B4C" w:rsidP="003547EA">
            <w:pPr>
              <w:spacing w:after="0" w:line="240" w:lineRule="auto"/>
              <w:rPr>
                <w:rFonts w:ascii="Times New Roman" w:hAnsi="Times New Roman"/>
                <w:sz w:val="20"/>
                <w:szCs w:val="20"/>
              </w:rPr>
            </w:pPr>
            <w:r w:rsidRPr="00424B4C">
              <w:rPr>
                <w:rFonts w:ascii="Times New Roman" w:hAnsi="Times New Roman"/>
                <w:sz w:val="20"/>
                <w:szCs w:val="20"/>
              </w:rPr>
              <w:t>У1                                  З1                             З2                               З3                                  З4</w:t>
            </w:r>
          </w:p>
        </w:tc>
      </w:tr>
      <w:tr w:rsidR="00413EE8" w:rsidRPr="00670D66" w14:paraId="3E5B5FB2" w14:textId="30C71920" w:rsidTr="00670D66">
        <w:tc>
          <w:tcPr>
            <w:tcW w:w="968" w:type="pct"/>
            <w:vMerge/>
            <w:shd w:val="clear" w:color="auto" w:fill="auto"/>
            <w:vAlign w:val="center"/>
          </w:tcPr>
          <w:p w14:paraId="765A594B" w14:textId="77777777" w:rsidR="00413EE8" w:rsidRPr="00670D66" w:rsidRDefault="00413EE8" w:rsidP="003547EA">
            <w:pPr>
              <w:spacing w:after="0" w:line="240" w:lineRule="auto"/>
              <w:rPr>
                <w:rFonts w:ascii="Times New Roman" w:hAnsi="Times New Roman"/>
                <w:sz w:val="24"/>
                <w:szCs w:val="24"/>
              </w:rPr>
            </w:pPr>
          </w:p>
        </w:tc>
        <w:tc>
          <w:tcPr>
            <w:tcW w:w="2258" w:type="pct"/>
            <w:shd w:val="clear" w:color="auto" w:fill="auto"/>
            <w:vAlign w:val="center"/>
          </w:tcPr>
          <w:p w14:paraId="03207B4D"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Внешняя среда организации. Значение внешней среды. Характеристика внешней среды, внешние силы прямого и косвенного воздействия на организацию. Жизненный цикл бизнес-единицы.</w:t>
            </w:r>
          </w:p>
        </w:tc>
        <w:tc>
          <w:tcPr>
            <w:tcW w:w="645" w:type="pct"/>
            <w:vMerge/>
            <w:shd w:val="clear" w:color="auto" w:fill="auto"/>
            <w:vAlign w:val="center"/>
          </w:tcPr>
          <w:p w14:paraId="1026DF90" w14:textId="77777777" w:rsidR="00413EE8" w:rsidRPr="00670D66" w:rsidRDefault="00413EE8" w:rsidP="003547EA">
            <w:pPr>
              <w:spacing w:after="0" w:line="240" w:lineRule="auto"/>
              <w:jc w:val="center"/>
              <w:rPr>
                <w:rFonts w:ascii="Times New Roman" w:hAnsi="Times New Roman"/>
                <w:sz w:val="24"/>
                <w:szCs w:val="24"/>
              </w:rPr>
            </w:pPr>
          </w:p>
        </w:tc>
        <w:tc>
          <w:tcPr>
            <w:tcW w:w="591" w:type="pct"/>
            <w:vMerge/>
          </w:tcPr>
          <w:p w14:paraId="32C4E859"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611BA003" w14:textId="77777777" w:rsidR="00413EE8" w:rsidRPr="004153CB" w:rsidRDefault="00413EE8" w:rsidP="003547EA">
            <w:pPr>
              <w:spacing w:after="0" w:line="240" w:lineRule="auto"/>
              <w:rPr>
                <w:rFonts w:ascii="Times New Roman" w:hAnsi="Times New Roman"/>
                <w:sz w:val="20"/>
                <w:szCs w:val="20"/>
              </w:rPr>
            </w:pPr>
          </w:p>
        </w:tc>
      </w:tr>
      <w:tr w:rsidR="00413EE8" w:rsidRPr="00670D66" w14:paraId="200289D0" w14:textId="7BD6868D" w:rsidTr="00670D66">
        <w:trPr>
          <w:trHeight w:val="775"/>
        </w:trPr>
        <w:tc>
          <w:tcPr>
            <w:tcW w:w="968" w:type="pct"/>
            <w:vMerge/>
            <w:tcBorders>
              <w:bottom w:val="single" w:sz="4" w:space="0" w:color="auto"/>
            </w:tcBorders>
            <w:shd w:val="clear" w:color="auto" w:fill="auto"/>
            <w:vAlign w:val="center"/>
          </w:tcPr>
          <w:p w14:paraId="52730BFA" w14:textId="77777777" w:rsidR="00413EE8" w:rsidRPr="00670D66" w:rsidRDefault="00413EE8" w:rsidP="003547EA">
            <w:pPr>
              <w:spacing w:after="0" w:line="240" w:lineRule="auto"/>
              <w:rPr>
                <w:rFonts w:ascii="Times New Roman" w:hAnsi="Times New Roman"/>
                <w:sz w:val="24"/>
                <w:szCs w:val="24"/>
              </w:rPr>
            </w:pPr>
          </w:p>
        </w:tc>
        <w:tc>
          <w:tcPr>
            <w:tcW w:w="2258" w:type="pct"/>
            <w:tcBorders>
              <w:bottom w:val="single" w:sz="4" w:space="0" w:color="auto"/>
            </w:tcBorders>
            <w:shd w:val="clear" w:color="auto" w:fill="auto"/>
            <w:vAlign w:val="center"/>
          </w:tcPr>
          <w:p w14:paraId="229F4745"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Внутренняя среда организации. Ключевые факторы внутренней среды организации. Организационная культура, её основные факторы</w:t>
            </w:r>
          </w:p>
        </w:tc>
        <w:tc>
          <w:tcPr>
            <w:tcW w:w="645" w:type="pct"/>
            <w:vMerge/>
            <w:tcBorders>
              <w:bottom w:val="single" w:sz="4" w:space="0" w:color="auto"/>
            </w:tcBorders>
            <w:shd w:val="clear" w:color="auto" w:fill="auto"/>
            <w:vAlign w:val="center"/>
          </w:tcPr>
          <w:p w14:paraId="537DE68D" w14:textId="77777777" w:rsidR="00413EE8" w:rsidRPr="00670D66" w:rsidRDefault="00413EE8" w:rsidP="003547EA">
            <w:pPr>
              <w:spacing w:after="0" w:line="240" w:lineRule="auto"/>
              <w:jc w:val="center"/>
              <w:rPr>
                <w:rFonts w:ascii="Times New Roman" w:hAnsi="Times New Roman"/>
                <w:sz w:val="24"/>
                <w:szCs w:val="24"/>
              </w:rPr>
            </w:pPr>
          </w:p>
        </w:tc>
        <w:tc>
          <w:tcPr>
            <w:tcW w:w="591" w:type="pct"/>
            <w:vMerge/>
          </w:tcPr>
          <w:p w14:paraId="281DBE3D"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6FF4CBE7" w14:textId="77777777" w:rsidR="00413EE8" w:rsidRPr="004153CB" w:rsidRDefault="00413EE8" w:rsidP="003547EA">
            <w:pPr>
              <w:spacing w:after="0" w:line="240" w:lineRule="auto"/>
              <w:rPr>
                <w:rFonts w:ascii="Times New Roman" w:hAnsi="Times New Roman"/>
                <w:sz w:val="20"/>
                <w:szCs w:val="20"/>
              </w:rPr>
            </w:pPr>
          </w:p>
        </w:tc>
      </w:tr>
      <w:tr w:rsidR="00413EE8" w:rsidRPr="00670D66" w14:paraId="33D40E74" w14:textId="1D3F405A" w:rsidTr="00670D66">
        <w:trPr>
          <w:trHeight w:val="559"/>
        </w:trPr>
        <w:tc>
          <w:tcPr>
            <w:tcW w:w="968" w:type="pct"/>
            <w:vMerge/>
            <w:tcBorders>
              <w:bottom w:val="single" w:sz="4" w:space="0" w:color="auto"/>
            </w:tcBorders>
            <w:shd w:val="clear" w:color="auto" w:fill="auto"/>
            <w:vAlign w:val="center"/>
          </w:tcPr>
          <w:p w14:paraId="1C6DBB32" w14:textId="77777777" w:rsidR="00413EE8" w:rsidRPr="00670D66" w:rsidRDefault="00413EE8" w:rsidP="003547EA">
            <w:pPr>
              <w:spacing w:after="0" w:line="240" w:lineRule="auto"/>
              <w:rPr>
                <w:rFonts w:ascii="Times New Roman" w:hAnsi="Times New Roman"/>
                <w:sz w:val="24"/>
                <w:szCs w:val="24"/>
              </w:rPr>
            </w:pPr>
          </w:p>
        </w:tc>
        <w:tc>
          <w:tcPr>
            <w:tcW w:w="2258" w:type="pct"/>
            <w:tcBorders>
              <w:bottom w:val="single" w:sz="4" w:space="0" w:color="auto"/>
            </w:tcBorders>
            <w:shd w:val="clear" w:color="auto" w:fill="auto"/>
            <w:vAlign w:val="center"/>
          </w:tcPr>
          <w:p w14:paraId="38B31D58"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Практическое занятие 1</w:t>
            </w:r>
          </w:p>
        </w:tc>
        <w:tc>
          <w:tcPr>
            <w:tcW w:w="645" w:type="pct"/>
            <w:vMerge w:val="restart"/>
            <w:shd w:val="clear" w:color="auto" w:fill="auto"/>
            <w:vAlign w:val="center"/>
          </w:tcPr>
          <w:p w14:paraId="4A798AF1" w14:textId="77777777" w:rsidR="00413EE8" w:rsidRPr="00670D66" w:rsidRDefault="00413EE8"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tcPr>
          <w:p w14:paraId="6ACEB7A5"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1E9471AC" w14:textId="77777777" w:rsidR="00413EE8" w:rsidRPr="004153CB" w:rsidRDefault="00413EE8" w:rsidP="003547EA">
            <w:pPr>
              <w:spacing w:after="0" w:line="240" w:lineRule="auto"/>
              <w:rPr>
                <w:rFonts w:ascii="Times New Roman" w:hAnsi="Times New Roman"/>
                <w:sz w:val="20"/>
                <w:szCs w:val="20"/>
              </w:rPr>
            </w:pPr>
          </w:p>
        </w:tc>
      </w:tr>
      <w:tr w:rsidR="00413EE8" w:rsidRPr="00670D66" w14:paraId="3D797177" w14:textId="3FD99712" w:rsidTr="00670D66">
        <w:trPr>
          <w:trHeight w:val="697"/>
        </w:trPr>
        <w:tc>
          <w:tcPr>
            <w:tcW w:w="968" w:type="pct"/>
            <w:vMerge/>
            <w:tcBorders>
              <w:bottom w:val="single" w:sz="4" w:space="0" w:color="auto"/>
            </w:tcBorders>
            <w:shd w:val="clear" w:color="auto" w:fill="auto"/>
            <w:vAlign w:val="center"/>
          </w:tcPr>
          <w:p w14:paraId="693B35E1" w14:textId="77777777" w:rsidR="00413EE8" w:rsidRPr="00670D66" w:rsidRDefault="00413EE8" w:rsidP="003547EA">
            <w:pPr>
              <w:spacing w:after="0" w:line="240" w:lineRule="auto"/>
              <w:rPr>
                <w:rFonts w:ascii="Times New Roman" w:hAnsi="Times New Roman"/>
                <w:sz w:val="24"/>
                <w:szCs w:val="24"/>
              </w:rPr>
            </w:pPr>
          </w:p>
        </w:tc>
        <w:tc>
          <w:tcPr>
            <w:tcW w:w="2258" w:type="pct"/>
            <w:tcBorders>
              <w:bottom w:val="single" w:sz="4" w:space="0" w:color="auto"/>
            </w:tcBorders>
            <w:shd w:val="clear" w:color="auto" w:fill="auto"/>
            <w:vAlign w:val="center"/>
          </w:tcPr>
          <w:p w14:paraId="1F8EEC5B"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Определение влияния факторов внешней среды на деятельность организации</w:t>
            </w:r>
          </w:p>
        </w:tc>
        <w:tc>
          <w:tcPr>
            <w:tcW w:w="645" w:type="pct"/>
            <w:vMerge/>
            <w:tcBorders>
              <w:bottom w:val="single" w:sz="4" w:space="0" w:color="auto"/>
            </w:tcBorders>
            <w:shd w:val="clear" w:color="auto" w:fill="auto"/>
            <w:vAlign w:val="center"/>
          </w:tcPr>
          <w:p w14:paraId="490E1CF3" w14:textId="77777777" w:rsidR="00413EE8" w:rsidRPr="00670D66" w:rsidRDefault="00413EE8" w:rsidP="003547EA">
            <w:pPr>
              <w:spacing w:after="0" w:line="240" w:lineRule="auto"/>
              <w:jc w:val="center"/>
              <w:rPr>
                <w:rFonts w:ascii="Times New Roman" w:hAnsi="Times New Roman"/>
                <w:sz w:val="24"/>
                <w:szCs w:val="24"/>
              </w:rPr>
            </w:pPr>
          </w:p>
        </w:tc>
        <w:tc>
          <w:tcPr>
            <w:tcW w:w="591" w:type="pct"/>
            <w:vMerge/>
          </w:tcPr>
          <w:p w14:paraId="1355C392"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1985613D" w14:textId="77777777" w:rsidR="00413EE8" w:rsidRPr="004153CB" w:rsidRDefault="00413EE8" w:rsidP="003547EA">
            <w:pPr>
              <w:spacing w:after="0" w:line="240" w:lineRule="auto"/>
              <w:rPr>
                <w:rFonts w:ascii="Times New Roman" w:hAnsi="Times New Roman"/>
                <w:sz w:val="20"/>
                <w:szCs w:val="20"/>
              </w:rPr>
            </w:pPr>
          </w:p>
        </w:tc>
      </w:tr>
      <w:tr w:rsidR="00413EE8" w:rsidRPr="00670D66" w14:paraId="4CF9E722" w14:textId="2CF01084" w:rsidTr="00670D66">
        <w:trPr>
          <w:trHeight w:val="587"/>
        </w:trPr>
        <w:tc>
          <w:tcPr>
            <w:tcW w:w="968" w:type="pct"/>
            <w:vMerge/>
            <w:shd w:val="clear" w:color="auto" w:fill="auto"/>
            <w:vAlign w:val="center"/>
          </w:tcPr>
          <w:p w14:paraId="7702BE3D" w14:textId="77777777" w:rsidR="00413EE8" w:rsidRPr="00670D66" w:rsidRDefault="00413EE8" w:rsidP="003547EA">
            <w:pPr>
              <w:spacing w:after="0" w:line="240" w:lineRule="auto"/>
              <w:rPr>
                <w:rFonts w:ascii="Times New Roman" w:hAnsi="Times New Roman"/>
                <w:sz w:val="24"/>
                <w:szCs w:val="24"/>
              </w:rPr>
            </w:pPr>
          </w:p>
        </w:tc>
        <w:tc>
          <w:tcPr>
            <w:tcW w:w="2258" w:type="pct"/>
            <w:shd w:val="clear" w:color="auto" w:fill="auto"/>
            <w:vAlign w:val="center"/>
          </w:tcPr>
          <w:p w14:paraId="3F492C76"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Самостоятельная работа обучающихся:</w:t>
            </w:r>
          </w:p>
          <w:p w14:paraId="753B7FE8"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Разработка схемы взаимодействия организации с внешней средой</w:t>
            </w:r>
          </w:p>
        </w:tc>
        <w:tc>
          <w:tcPr>
            <w:tcW w:w="645" w:type="pct"/>
            <w:shd w:val="clear" w:color="auto" w:fill="auto"/>
            <w:vAlign w:val="center"/>
          </w:tcPr>
          <w:p w14:paraId="06A6EDB5" w14:textId="77777777" w:rsidR="00413EE8" w:rsidRPr="00670D66" w:rsidRDefault="00413EE8"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tcPr>
          <w:p w14:paraId="138E28CB"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10B66A01" w14:textId="77777777" w:rsidR="00413EE8" w:rsidRPr="004153CB" w:rsidRDefault="00413EE8" w:rsidP="003547EA">
            <w:pPr>
              <w:spacing w:after="0" w:line="240" w:lineRule="auto"/>
              <w:rPr>
                <w:rFonts w:ascii="Times New Roman" w:hAnsi="Times New Roman"/>
                <w:sz w:val="20"/>
                <w:szCs w:val="20"/>
              </w:rPr>
            </w:pPr>
          </w:p>
        </w:tc>
      </w:tr>
      <w:tr w:rsidR="002D421B" w:rsidRPr="00670D66" w14:paraId="73328C0C" w14:textId="77777777" w:rsidTr="00670D66">
        <w:trPr>
          <w:trHeight w:val="524"/>
        </w:trPr>
        <w:tc>
          <w:tcPr>
            <w:tcW w:w="968" w:type="pct"/>
            <w:vMerge w:val="restart"/>
            <w:shd w:val="clear" w:color="auto" w:fill="auto"/>
          </w:tcPr>
          <w:p w14:paraId="6AB2944A" w14:textId="77777777" w:rsidR="002D421B" w:rsidRPr="00670D66" w:rsidRDefault="002D421B" w:rsidP="003547EA">
            <w:pPr>
              <w:spacing w:after="0" w:line="240" w:lineRule="auto"/>
              <w:rPr>
                <w:rFonts w:ascii="Times New Roman" w:hAnsi="Times New Roman"/>
                <w:sz w:val="24"/>
                <w:szCs w:val="24"/>
              </w:rPr>
            </w:pPr>
          </w:p>
          <w:p w14:paraId="5FEFC6EE" w14:textId="77777777" w:rsidR="002D421B" w:rsidRPr="00670D66" w:rsidRDefault="002D421B" w:rsidP="003547EA">
            <w:pPr>
              <w:spacing w:after="0" w:line="240" w:lineRule="auto"/>
              <w:rPr>
                <w:rFonts w:ascii="Times New Roman" w:hAnsi="Times New Roman"/>
                <w:sz w:val="24"/>
                <w:szCs w:val="24"/>
              </w:rPr>
            </w:pPr>
            <w:r w:rsidRPr="00670D66">
              <w:rPr>
                <w:rFonts w:ascii="Times New Roman" w:hAnsi="Times New Roman"/>
                <w:sz w:val="24"/>
                <w:szCs w:val="24"/>
              </w:rPr>
              <w:t xml:space="preserve">Тема 1.3 Характеристика составляющих цикла менеджмента </w:t>
            </w:r>
          </w:p>
        </w:tc>
        <w:tc>
          <w:tcPr>
            <w:tcW w:w="2258" w:type="pct"/>
            <w:shd w:val="clear" w:color="auto" w:fill="auto"/>
            <w:vAlign w:val="center"/>
          </w:tcPr>
          <w:p w14:paraId="0CAF6F75" w14:textId="77777777" w:rsidR="002D421B" w:rsidRPr="00670D66" w:rsidRDefault="002D421B"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41538A8F" w14:textId="77777777" w:rsidR="002D421B" w:rsidRPr="00670D66" w:rsidRDefault="002D421B"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val="restart"/>
          </w:tcPr>
          <w:p w14:paraId="5A19F765" w14:textId="6A959292" w:rsidR="002D421B" w:rsidRDefault="002D421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r w:rsidRPr="00670D66">
              <w:rPr>
                <w:rFonts w:ascii="Times New Roman" w:hAnsi="Times New Roman"/>
                <w:sz w:val="24"/>
                <w:szCs w:val="24"/>
              </w:rPr>
              <w:t xml:space="preserve"> ОК </w:t>
            </w:r>
            <w:r>
              <w:rPr>
                <w:rFonts w:ascii="Times New Roman" w:hAnsi="Times New Roman"/>
                <w:sz w:val="24"/>
                <w:szCs w:val="24"/>
              </w:rPr>
              <w:t>6, ОК 7</w:t>
            </w:r>
            <w:r w:rsidR="004153CB">
              <w:rPr>
                <w:rFonts w:ascii="Times New Roman" w:hAnsi="Times New Roman"/>
                <w:sz w:val="24"/>
                <w:szCs w:val="24"/>
              </w:rPr>
              <w:t>, ОК 9</w:t>
            </w:r>
          </w:p>
          <w:p w14:paraId="030CF962" w14:textId="5D7EB869" w:rsidR="004153CB" w:rsidRPr="00670D66" w:rsidRDefault="004153CB" w:rsidP="003547EA">
            <w:pPr>
              <w:spacing w:after="0" w:line="240" w:lineRule="auto"/>
              <w:rPr>
                <w:rFonts w:ascii="Times New Roman" w:hAnsi="Times New Roman"/>
                <w:sz w:val="24"/>
                <w:szCs w:val="24"/>
              </w:rPr>
            </w:pPr>
            <w:r>
              <w:rPr>
                <w:rFonts w:ascii="Times New Roman" w:hAnsi="Times New Roman"/>
                <w:sz w:val="24"/>
                <w:szCs w:val="24"/>
              </w:rPr>
              <w:t>ПК 1.7</w:t>
            </w:r>
          </w:p>
          <w:p w14:paraId="5E09C2E7" w14:textId="3134BEE0" w:rsidR="002D421B" w:rsidRPr="00670D66" w:rsidRDefault="002D421B" w:rsidP="003547EA">
            <w:pPr>
              <w:spacing w:after="0" w:line="240" w:lineRule="auto"/>
              <w:rPr>
                <w:rFonts w:ascii="Times New Roman" w:hAnsi="Times New Roman"/>
                <w:sz w:val="24"/>
                <w:szCs w:val="24"/>
              </w:rPr>
            </w:pPr>
            <w:r w:rsidRPr="00670D66">
              <w:rPr>
                <w:rFonts w:ascii="Times New Roman" w:hAnsi="Times New Roman"/>
                <w:sz w:val="24"/>
                <w:szCs w:val="24"/>
              </w:rPr>
              <w:t>ПК1.</w:t>
            </w:r>
            <w:r>
              <w:rPr>
                <w:rFonts w:ascii="Times New Roman" w:hAnsi="Times New Roman"/>
                <w:sz w:val="24"/>
                <w:szCs w:val="24"/>
              </w:rPr>
              <w:t>3</w:t>
            </w:r>
          </w:p>
        </w:tc>
        <w:tc>
          <w:tcPr>
            <w:tcW w:w="538" w:type="pct"/>
            <w:vMerge w:val="restart"/>
          </w:tcPr>
          <w:p w14:paraId="312497F1" w14:textId="77777777" w:rsidR="002D421B" w:rsidRPr="004153CB" w:rsidRDefault="002D421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63E5C520"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00C84EE5"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1F875ABF" w14:textId="77777777" w:rsidR="002D421B" w:rsidRPr="004153CB" w:rsidRDefault="002D421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26B103AB" w14:textId="77777777" w:rsidR="002D421B" w:rsidRPr="004153CB" w:rsidRDefault="002D421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6FE67186" w14:textId="77777777" w:rsidR="002D421B" w:rsidRPr="002D421B" w:rsidRDefault="002D421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769E254A"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2C097701"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0227233B" w14:textId="77777777" w:rsidR="002D421B" w:rsidRPr="002D421B" w:rsidRDefault="002D421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07.03</w:t>
            </w:r>
          </w:p>
          <w:p w14:paraId="327F34F3" w14:textId="77777777" w:rsidR="002D421B" w:rsidRPr="004153CB" w:rsidRDefault="002D421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551F0FB1" w14:textId="37B1B779" w:rsidR="002D421B" w:rsidRPr="004153CB" w:rsidRDefault="002D421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09.01</w:t>
            </w:r>
          </w:p>
          <w:p w14:paraId="0771B4DA"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У 1.7.01</w:t>
            </w:r>
          </w:p>
          <w:p w14:paraId="3033CC1D"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З 1.7.01</w:t>
            </w:r>
          </w:p>
          <w:p w14:paraId="52709AEA" w14:textId="77777777" w:rsidR="002D421B" w:rsidRDefault="002D421B" w:rsidP="003547EA">
            <w:pPr>
              <w:spacing w:after="0" w:line="240" w:lineRule="auto"/>
              <w:rPr>
                <w:rFonts w:ascii="Times New Roman" w:hAnsi="Times New Roman"/>
                <w:sz w:val="20"/>
                <w:szCs w:val="20"/>
              </w:rPr>
            </w:pPr>
            <w:r w:rsidRPr="004153CB">
              <w:rPr>
                <w:rFonts w:ascii="Times New Roman" w:hAnsi="Times New Roman"/>
                <w:sz w:val="20"/>
                <w:szCs w:val="20"/>
              </w:rPr>
              <w:t>У 1.3.02</w:t>
            </w:r>
          </w:p>
          <w:p w14:paraId="2298640E" w14:textId="6C8B18F3" w:rsidR="00424B4C" w:rsidRPr="004153CB" w:rsidRDefault="00424B4C" w:rsidP="003547EA">
            <w:pPr>
              <w:spacing w:after="0" w:line="240" w:lineRule="auto"/>
              <w:rPr>
                <w:rFonts w:ascii="Times New Roman" w:hAnsi="Times New Roman"/>
                <w:sz w:val="20"/>
                <w:szCs w:val="20"/>
              </w:rPr>
            </w:pPr>
            <w:r w:rsidRPr="00424B4C">
              <w:rPr>
                <w:rFonts w:ascii="Times New Roman" w:hAnsi="Times New Roman"/>
                <w:sz w:val="20"/>
                <w:szCs w:val="20"/>
              </w:rPr>
              <w:t>У1                                  З1                                       З2                              З3                             З4                             З5</w:t>
            </w:r>
          </w:p>
        </w:tc>
      </w:tr>
      <w:tr w:rsidR="00413EE8" w:rsidRPr="00670D66" w14:paraId="2D6E64B0" w14:textId="77777777" w:rsidTr="00670D66">
        <w:trPr>
          <w:trHeight w:val="1963"/>
        </w:trPr>
        <w:tc>
          <w:tcPr>
            <w:tcW w:w="968" w:type="pct"/>
            <w:vMerge/>
            <w:shd w:val="clear" w:color="auto" w:fill="auto"/>
          </w:tcPr>
          <w:p w14:paraId="75338F62" w14:textId="77777777" w:rsidR="00413EE8" w:rsidRPr="00670D66" w:rsidRDefault="00413EE8" w:rsidP="003547EA">
            <w:pPr>
              <w:spacing w:after="0" w:line="240" w:lineRule="auto"/>
              <w:rPr>
                <w:rFonts w:ascii="Times New Roman" w:hAnsi="Times New Roman"/>
                <w:sz w:val="24"/>
                <w:szCs w:val="24"/>
              </w:rPr>
            </w:pPr>
          </w:p>
        </w:tc>
        <w:tc>
          <w:tcPr>
            <w:tcW w:w="2258" w:type="pct"/>
            <w:shd w:val="clear" w:color="auto" w:fill="auto"/>
            <w:vAlign w:val="center"/>
          </w:tcPr>
          <w:p w14:paraId="56109983"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Управление как процесс достижения целей. Трехмерная модель менеджмента</w:t>
            </w:r>
          </w:p>
          <w:p w14:paraId="55DE1A9E" w14:textId="77777777" w:rsidR="00413EE8" w:rsidRPr="00670D66" w:rsidRDefault="00413EE8" w:rsidP="003547EA">
            <w:pPr>
              <w:spacing w:after="0" w:line="240" w:lineRule="auto"/>
              <w:rPr>
                <w:rFonts w:ascii="Times New Roman" w:hAnsi="Times New Roman"/>
                <w:sz w:val="24"/>
                <w:szCs w:val="24"/>
              </w:rPr>
            </w:pPr>
            <w:r w:rsidRPr="00670D66">
              <w:rPr>
                <w:rFonts w:ascii="Times New Roman" w:hAnsi="Times New Roman"/>
                <w:sz w:val="24"/>
                <w:szCs w:val="24"/>
              </w:rPr>
              <w:t>Функции менеджмента в рыночной экономике: планирование, организация, мотивация и контроль деятельности экономического субъекта</w:t>
            </w:r>
          </w:p>
        </w:tc>
        <w:tc>
          <w:tcPr>
            <w:tcW w:w="645" w:type="pct"/>
            <w:vMerge/>
            <w:shd w:val="clear" w:color="auto" w:fill="auto"/>
            <w:vAlign w:val="center"/>
          </w:tcPr>
          <w:p w14:paraId="44B00C0B" w14:textId="77777777" w:rsidR="00413EE8" w:rsidRPr="00670D66" w:rsidRDefault="00413EE8" w:rsidP="003547EA">
            <w:pPr>
              <w:spacing w:after="0" w:line="240" w:lineRule="auto"/>
              <w:jc w:val="center"/>
              <w:rPr>
                <w:rFonts w:ascii="Times New Roman" w:hAnsi="Times New Roman"/>
                <w:sz w:val="24"/>
                <w:szCs w:val="24"/>
              </w:rPr>
            </w:pPr>
          </w:p>
        </w:tc>
        <w:tc>
          <w:tcPr>
            <w:tcW w:w="591" w:type="pct"/>
            <w:vMerge/>
          </w:tcPr>
          <w:p w14:paraId="4F6B4BD8" w14:textId="77777777" w:rsidR="00413EE8" w:rsidRPr="00670D66" w:rsidRDefault="00413EE8" w:rsidP="003547EA">
            <w:pPr>
              <w:spacing w:after="0" w:line="240" w:lineRule="auto"/>
              <w:rPr>
                <w:rFonts w:ascii="Times New Roman" w:hAnsi="Times New Roman"/>
                <w:sz w:val="24"/>
                <w:szCs w:val="24"/>
              </w:rPr>
            </w:pPr>
          </w:p>
        </w:tc>
        <w:tc>
          <w:tcPr>
            <w:tcW w:w="538" w:type="pct"/>
            <w:vMerge/>
          </w:tcPr>
          <w:p w14:paraId="6C220501" w14:textId="77777777" w:rsidR="00413EE8" w:rsidRPr="004153CB" w:rsidRDefault="00413EE8" w:rsidP="003547EA">
            <w:pPr>
              <w:spacing w:after="0" w:line="240" w:lineRule="auto"/>
              <w:rPr>
                <w:rFonts w:ascii="Times New Roman" w:hAnsi="Times New Roman"/>
                <w:sz w:val="20"/>
                <w:szCs w:val="20"/>
              </w:rPr>
            </w:pPr>
          </w:p>
        </w:tc>
      </w:tr>
      <w:tr w:rsidR="004153CB" w:rsidRPr="00670D66" w14:paraId="6B78C3A5" w14:textId="77777777" w:rsidTr="00670D66">
        <w:trPr>
          <w:trHeight w:val="563"/>
        </w:trPr>
        <w:tc>
          <w:tcPr>
            <w:tcW w:w="968" w:type="pct"/>
            <w:vMerge w:val="restart"/>
            <w:shd w:val="clear" w:color="auto" w:fill="auto"/>
          </w:tcPr>
          <w:p w14:paraId="7F197E30" w14:textId="77777777" w:rsidR="004153CB" w:rsidRPr="00670D66" w:rsidRDefault="004153CB" w:rsidP="003547EA">
            <w:pPr>
              <w:spacing w:after="0" w:line="240" w:lineRule="auto"/>
              <w:rPr>
                <w:rFonts w:ascii="Times New Roman" w:hAnsi="Times New Roman"/>
                <w:sz w:val="24"/>
                <w:szCs w:val="24"/>
              </w:rPr>
            </w:pPr>
          </w:p>
          <w:p w14:paraId="100AF7DE"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Тема 1.4 Стратегический менеджмент</w:t>
            </w:r>
          </w:p>
        </w:tc>
        <w:tc>
          <w:tcPr>
            <w:tcW w:w="2258" w:type="pct"/>
            <w:shd w:val="clear" w:color="auto" w:fill="auto"/>
            <w:vAlign w:val="center"/>
          </w:tcPr>
          <w:p w14:paraId="0FD3C004"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497A0E0D" w14:textId="77777777" w:rsidR="004153CB" w:rsidRPr="00670D66" w:rsidRDefault="004153CB"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val="restart"/>
          </w:tcPr>
          <w:p w14:paraId="3B08C5BE" w14:textId="4C090509"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p>
          <w:p w14:paraId="3ACE5CB4" w14:textId="2D9E2AB9" w:rsidR="004153CB" w:rsidRPr="00670D66" w:rsidRDefault="004153CB" w:rsidP="003547EA">
            <w:pPr>
              <w:spacing w:after="0" w:line="240" w:lineRule="auto"/>
              <w:rPr>
                <w:rFonts w:ascii="Times New Roman" w:hAnsi="Times New Roman"/>
                <w:sz w:val="24"/>
                <w:szCs w:val="24"/>
              </w:rPr>
            </w:pPr>
          </w:p>
        </w:tc>
        <w:tc>
          <w:tcPr>
            <w:tcW w:w="538" w:type="pct"/>
            <w:vMerge w:val="restart"/>
          </w:tcPr>
          <w:p w14:paraId="4E29AA4A"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2F76B5CC"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78290F93"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23D39966" w14:textId="77777777" w:rsid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1FA1421F" w14:textId="627FE11F" w:rsidR="00424B4C" w:rsidRPr="004153CB" w:rsidRDefault="00424B4C" w:rsidP="003547EA">
            <w:pPr>
              <w:spacing w:after="0" w:line="240" w:lineRule="auto"/>
              <w:rPr>
                <w:sz w:val="20"/>
                <w:szCs w:val="20"/>
              </w:rPr>
            </w:pPr>
            <w:r w:rsidRPr="00424B4C">
              <w:rPr>
                <w:sz w:val="20"/>
                <w:szCs w:val="20"/>
              </w:rPr>
              <w:t>У1                                  З1                                       З2                              З3                             З4                             З5</w:t>
            </w:r>
          </w:p>
        </w:tc>
      </w:tr>
      <w:tr w:rsidR="004153CB" w:rsidRPr="00670D66" w14:paraId="14AC273D" w14:textId="77777777" w:rsidTr="00670D66">
        <w:trPr>
          <w:trHeight w:val="587"/>
        </w:trPr>
        <w:tc>
          <w:tcPr>
            <w:tcW w:w="968" w:type="pct"/>
            <w:vMerge/>
            <w:shd w:val="clear" w:color="auto" w:fill="auto"/>
            <w:vAlign w:val="center"/>
          </w:tcPr>
          <w:p w14:paraId="12F67E0A" w14:textId="77777777" w:rsidR="004153CB" w:rsidRPr="00670D66" w:rsidRDefault="004153CB" w:rsidP="003547EA">
            <w:pPr>
              <w:spacing w:after="0" w:line="240" w:lineRule="auto"/>
              <w:rPr>
                <w:rFonts w:ascii="Times New Roman" w:hAnsi="Times New Roman"/>
                <w:sz w:val="24"/>
                <w:szCs w:val="24"/>
              </w:rPr>
            </w:pPr>
          </w:p>
        </w:tc>
        <w:tc>
          <w:tcPr>
            <w:tcW w:w="2258" w:type="pct"/>
            <w:shd w:val="clear" w:color="auto" w:fill="auto"/>
            <w:vAlign w:val="center"/>
          </w:tcPr>
          <w:p w14:paraId="154E0B18"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Формулирования организационных целей, принятия решений, их реализация и контроль, сфокусированные на достижение целей в настоящей и будущей внешней среде организации. Стратегическое планирование. Миссия организации.</w:t>
            </w:r>
          </w:p>
          <w:p w14:paraId="6E0C59CE"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Виды стратегий: бизнес, конкурентная, финансовая, операционная</w:t>
            </w:r>
          </w:p>
        </w:tc>
        <w:tc>
          <w:tcPr>
            <w:tcW w:w="645" w:type="pct"/>
            <w:vMerge/>
            <w:shd w:val="clear" w:color="auto" w:fill="auto"/>
            <w:vAlign w:val="center"/>
          </w:tcPr>
          <w:p w14:paraId="6ADE159D" w14:textId="77777777" w:rsidR="004153CB" w:rsidRPr="00670D66" w:rsidRDefault="004153CB" w:rsidP="003547EA">
            <w:pPr>
              <w:spacing w:after="0" w:line="240" w:lineRule="auto"/>
              <w:jc w:val="center"/>
              <w:rPr>
                <w:rFonts w:ascii="Times New Roman" w:hAnsi="Times New Roman"/>
                <w:sz w:val="24"/>
                <w:szCs w:val="24"/>
              </w:rPr>
            </w:pPr>
          </w:p>
        </w:tc>
        <w:tc>
          <w:tcPr>
            <w:tcW w:w="591" w:type="pct"/>
            <w:vMerge/>
          </w:tcPr>
          <w:p w14:paraId="0B10F4C6" w14:textId="50DDE910" w:rsidR="004153CB" w:rsidRPr="00670D66" w:rsidRDefault="004153CB" w:rsidP="003547EA">
            <w:pPr>
              <w:spacing w:after="0" w:line="240" w:lineRule="auto"/>
              <w:rPr>
                <w:rFonts w:ascii="Times New Roman" w:hAnsi="Times New Roman"/>
                <w:sz w:val="24"/>
                <w:szCs w:val="24"/>
              </w:rPr>
            </w:pPr>
          </w:p>
        </w:tc>
        <w:tc>
          <w:tcPr>
            <w:tcW w:w="538" w:type="pct"/>
            <w:vMerge/>
          </w:tcPr>
          <w:p w14:paraId="262A5F55" w14:textId="00B6A07F" w:rsidR="004153CB" w:rsidRPr="004153CB" w:rsidRDefault="004153CB" w:rsidP="003547EA">
            <w:pPr>
              <w:spacing w:after="0" w:line="240" w:lineRule="auto"/>
              <w:rPr>
                <w:rFonts w:ascii="Times New Roman" w:hAnsi="Times New Roman"/>
                <w:sz w:val="20"/>
                <w:szCs w:val="20"/>
              </w:rPr>
            </w:pPr>
          </w:p>
        </w:tc>
      </w:tr>
      <w:tr w:rsidR="004153CB" w:rsidRPr="00670D66" w14:paraId="21A9F051" w14:textId="77777777" w:rsidTr="005B0579">
        <w:trPr>
          <w:trHeight w:val="270"/>
        </w:trPr>
        <w:tc>
          <w:tcPr>
            <w:tcW w:w="3226" w:type="pct"/>
            <w:gridSpan w:val="2"/>
            <w:shd w:val="clear" w:color="auto" w:fill="auto"/>
            <w:vAlign w:val="center"/>
          </w:tcPr>
          <w:p w14:paraId="3AD32578"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lastRenderedPageBreak/>
              <w:t>Раздел 2. Управление производством</w:t>
            </w:r>
          </w:p>
        </w:tc>
        <w:tc>
          <w:tcPr>
            <w:tcW w:w="645" w:type="pct"/>
            <w:shd w:val="clear" w:color="auto" w:fill="auto"/>
            <w:vAlign w:val="center"/>
          </w:tcPr>
          <w:p w14:paraId="51513127" w14:textId="77777777" w:rsidR="004153CB" w:rsidRPr="00670D66" w:rsidRDefault="004153CB" w:rsidP="003547EA">
            <w:pPr>
              <w:spacing w:after="0" w:line="240" w:lineRule="auto"/>
              <w:jc w:val="center"/>
              <w:rPr>
                <w:rFonts w:ascii="Times New Roman" w:hAnsi="Times New Roman"/>
                <w:sz w:val="24"/>
                <w:szCs w:val="24"/>
              </w:rPr>
            </w:pPr>
            <w:r w:rsidRPr="00670D66">
              <w:rPr>
                <w:rFonts w:ascii="Times New Roman" w:hAnsi="Times New Roman"/>
                <w:sz w:val="24"/>
                <w:szCs w:val="24"/>
              </w:rPr>
              <w:t>24</w:t>
            </w:r>
          </w:p>
        </w:tc>
        <w:tc>
          <w:tcPr>
            <w:tcW w:w="591" w:type="pct"/>
            <w:vMerge w:val="restart"/>
          </w:tcPr>
          <w:p w14:paraId="0AD14112" w14:textId="77777777" w:rsidR="004153CB"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r w:rsidRPr="00670D66">
              <w:rPr>
                <w:rFonts w:ascii="Times New Roman" w:hAnsi="Times New Roman"/>
                <w:sz w:val="24"/>
                <w:szCs w:val="24"/>
              </w:rPr>
              <w:t xml:space="preserve"> ОК </w:t>
            </w:r>
            <w:r>
              <w:rPr>
                <w:rFonts w:ascii="Times New Roman" w:hAnsi="Times New Roman"/>
                <w:sz w:val="24"/>
                <w:szCs w:val="24"/>
              </w:rPr>
              <w:t>6, ОК 7, ОК 9</w:t>
            </w:r>
          </w:p>
          <w:p w14:paraId="18BA0544" w14:textId="77777777" w:rsidR="004153CB" w:rsidRPr="00670D66" w:rsidRDefault="004153CB" w:rsidP="003547EA">
            <w:pPr>
              <w:spacing w:after="0" w:line="240" w:lineRule="auto"/>
              <w:rPr>
                <w:rFonts w:ascii="Times New Roman" w:hAnsi="Times New Roman"/>
                <w:sz w:val="24"/>
                <w:szCs w:val="24"/>
              </w:rPr>
            </w:pPr>
            <w:r>
              <w:rPr>
                <w:rFonts w:ascii="Times New Roman" w:hAnsi="Times New Roman"/>
                <w:sz w:val="24"/>
                <w:szCs w:val="24"/>
              </w:rPr>
              <w:t>ПК 1.7</w:t>
            </w:r>
          </w:p>
          <w:p w14:paraId="049E5A30" w14:textId="3368BE3F"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ПК1.</w:t>
            </w:r>
            <w:r>
              <w:rPr>
                <w:rFonts w:ascii="Times New Roman" w:hAnsi="Times New Roman"/>
                <w:sz w:val="24"/>
                <w:szCs w:val="24"/>
              </w:rPr>
              <w:t>3</w:t>
            </w:r>
          </w:p>
        </w:tc>
        <w:tc>
          <w:tcPr>
            <w:tcW w:w="538" w:type="pct"/>
            <w:vMerge w:val="restart"/>
          </w:tcPr>
          <w:p w14:paraId="3367D0C3"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30C09E09"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687B86E6"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65F31845"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39F6EC6E"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50D8F7E0" w14:textId="77777777" w:rsidR="004153CB" w:rsidRPr="002D421B" w:rsidRDefault="004153C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2EAA23E5"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502FC1A9"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53255672"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07.03</w:t>
            </w:r>
          </w:p>
          <w:p w14:paraId="5A723C63"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6B838E29"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09.01</w:t>
            </w:r>
          </w:p>
          <w:p w14:paraId="30F19FD3"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У 1.7.01</w:t>
            </w:r>
          </w:p>
          <w:p w14:paraId="408D2EE7"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З 1.7.01</w:t>
            </w:r>
          </w:p>
          <w:p w14:paraId="29C46C5C" w14:textId="77777777" w:rsidR="004153CB" w:rsidRDefault="004153CB" w:rsidP="003547EA">
            <w:pPr>
              <w:spacing w:after="0" w:line="240" w:lineRule="auto"/>
              <w:rPr>
                <w:rFonts w:ascii="Times New Roman" w:hAnsi="Times New Roman"/>
                <w:sz w:val="20"/>
                <w:szCs w:val="20"/>
              </w:rPr>
            </w:pPr>
            <w:r w:rsidRPr="004153CB">
              <w:rPr>
                <w:rFonts w:ascii="Times New Roman" w:hAnsi="Times New Roman"/>
                <w:sz w:val="20"/>
                <w:szCs w:val="20"/>
              </w:rPr>
              <w:t>У 1.3.02</w:t>
            </w:r>
          </w:p>
          <w:p w14:paraId="61C6C615" w14:textId="32E48AAD" w:rsidR="00424B4C" w:rsidRPr="004153CB" w:rsidRDefault="00424B4C" w:rsidP="003547EA">
            <w:pPr>
              <w:spacing w:after="0" w:line="240" w:lineRule="auto"/>
              <w:rPr>
                <w:rFonts w:ascii="Times New Roman" w:hAnsi="Times New Roman"/>
                <w:sz w:val="20"/>
                <w:szCs w:val="20"/>
              </w:rPr>
            </w:pPr>
            <w:r w:rsidRPr="00424B4C">
              <w:rPr>
                <w:rFonts w:ascii="Times New Roman" w:hAnsi="Times New Roman"/>
                <w:sz w:val="20"/>
                <w:szCs w:val="20"/>
              </w:rPr>
              <w:t>У1                                  З1                                       З2                              З3                             З4                             З5</w:t>
            </w:r>
          </w:p>
        </w:tc>
      </w:tr>
      <w:tr w:rsidR="00E10EC7" w:rsidRPr="00670D66" w14:paraId="257C5B68" w14:textId="77777777" w:rsidTr="00670D66">
        <w:trPr>
          <w:trHeight w:val="519"/>
        </w:trPr>
        <w:tc>
          <w:tcPr>
            <w:tcW w:w="968" w:type="pct"/>
            <w:vMerge w:val="restart"/>
            <w:shd w:val="clear" w:color="auto" w:fill="auto"/>
          </w:tcPr>
          <w:p w14:paraId="0F75215B" w14:textId="77777777" w:rsidR="00E10EC7" w:rsidRPr="00670D66" w:rsidRDefault="00E10EC7" w:rsidP="003547EA">
            <w:pPr>
              <w:spacing w:after="0" w:line="240" w:lineRule="auto"/>
              <w:rPr>
                <w:rFonts w:ascii="Times New Roman" w:hAnsi="Times New Roman"/>
                <w:sz w:val="24"/>
                <w:szCs w:val="24"/>
              </w:rPr>
            </w:pPr>
          </w:p>
          <w:p w14:paraId="1B8D4FF1"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Тема 2.1 Планирование, организация, мотивация и контроль</w:t>
            </w:r>
          </w:p>
        </w:tc>
        <w:tc>
          <w:tcPr>
            <w:tcW w:w="2258" w:type="pct"/>
            <w:shd w:val="clear" w:color="auto" w:fill="auto"/>
            <w:vAlign w:val="center"/>
          </w:tcPr>
          <w:p w14:paraId="174086A7"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217A6DB1"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4</w:t>
            </w:r>
          </w:p>
        </w:tc>
        <w:tc>
          <w:tcPr>
            <w:tcW w:w="591" w:type="pct"/>
            <w:vMerge/>
            <w:shd w:val="clear" w:color="auto" w:fill="auto"/>
            <w:vAlign w:val="center"/>
          </w:tcPr>
          <w:p w14:paraId="70CEDB8A"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4AC93ED5"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31928864" w14:textId="77777777" w:rsidTr="00670D66">
        <w:trPr>
          <w:trHeight w:val="587"/>
        </w:trPr>
        <w:tc>
          <w:tcPr>
            <w:tcW w:w="968" w:type="pct"/>
            <w:vMerge/>
            <w:shd w:val="clear" w:color="auto" w:fill="auto"/>
          </w:tcPr>
          <w:p w14:paraId="2ECB5915"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4A254C3A"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Планирование, организация, мотивация и контроль</w:t>
            </w:r>
          </w:p>
          <w:p w14:paraId="13EA1F7F"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Виды планов, принципы планирования. Процесс разработки стратегических и тактических планов. Методы планирования и организации работы подразделения</w:t>
            </w:r>
          </w:p>
        </w:tc>
        <w:tc>
          <w:tcPr>
            <w:tcW w:w="645" w:type="pct"/>
            <w:vMerge/>
            <w:shd w:val="clear" w:color="auto" w:fill="auto"/>
            <w:vAlign w:val="center"/>
          </w:tcPr>
          <w:p w14:paraId="17C6F71F"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47032BA4"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5FAE0213"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4B18FFCB" w14:textId="77777777" w:rsidTr="00670D66">
        <w:trPr>
          <w:trHeight w:val="587"/>
        </w:trPr>
        <w:tc>
          <w:tcPr>
            <w:tcW w:w="968" w:type="pct"/>
            <w:vMerge/>
            <w:shd w:val="clear" w:color="auto" w:fill="auto"/>
          </w:tcPr>
          <w:p w14:paraId="5D8736F9"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2754D5B6"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Типы структур управления: линейная, функциональная, линейно-функциональная, программно-целевая, матричная. Принципы построения организационной структуры управления. Полномочия в организациях</w:t>
            </w:r>
          </w:p>
        </w:tc>
        <w:tc>
          <w:tcPr>
            <w:tcW w:w="645" w:type="pct"/>
            <w:vMerge/>
            <w:shd w:val="clear" w:color="auto" w:fill="auto"/>
            <w:vAlign w:val="center"/>
          </w:tcPr>
          <w:p w14:paraId="7C976621"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5735F6F9"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4C509961"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28D94621" w14:textId="77777777" w:rsidTr="00670D66">
        <w:trPr>
          <w:trHeight w:val="587"/>
        </w:trPr>
        <w:tc>
          <w:tcPr>
            <w:tcW w:w="968" w:type="pct"/>
            <w:vMerge/>
            <w:shd w:val="clear" w:color="auto" w:fill="auto"/>
          </w:tcPr>
          <w:p w14:paraId="1919FB9F"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14D6B351"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 xml:space="preserve">Теории мотивации: Маслоу, </w:t>
            </w:r>
            <w:proofErr w:type="spellStart"/>
            <w:r w:rsidRPr="00670D66">
              <w:rPr>
                <w:rFonts w:ascii="Times New Roman" w:hAnsi="Times New Roman"/>
                <w:sz w:val="24"/>
                <w:szCs w:val="24"/>
              </w:rPr>
              <w:t>МакКлеланда</w:t>
            </w:r>
            <w:proofErr w:type="spellEnd"/>
            <w:r w:rsidRPr="00670D66">
              <w:rPr>
                <w:rFonts w:ascii="Times New Roman" w:hAnsi="Times New Roman"/>
                <w:sz w:val="24"/>
                <w:szCs w:val="24"/>
              </w:rPr>
              <w:t xml:space="preserve">, </w:t>
            </w:r>
            <w:proofErr w:type="spellStart"/>
            <w:r w:rsidRPr="00670D66">
              <w:rPr>
                <w:rFonts w:ascii="Times New Roman" w:hAnsi="Times New Roman"/>
                <w:sz w:val="24"/>
                <w:szCs w:val="24"/>
              </w:rPr>
              <w:t>Герцберга</w:t>
            </w:r>
            <w:proofErr w:type="spellEnd"/>
            <w:r w:rsidRPr="00670D66">
              <w:rPr>
                <w:rFonts w:ascii="Times New Roman" w:hAnsi="Times New Roman"/>
                <w:sz w:val="24"/>
                <w:szCs w:val="24"/>
              </w:rPr>
              <w:t xml:space="preserve">. Теория ожидания </w:t>
            </w:r>
            <w:proofErr w:type="spellStart"/>
            <w:r w:rsidRPr="00670D66">
              <w:rPr>
                <w:rFonts w:ascii="Times New Roman" w:hAnsi="Times New Roman"/>
                <w:sz w:val="24"/>
                <w:szCs w:val="24"/>
              </w:rPr>
              <w:t>Врума</w:t>
            </w:r>
            <w:proofErr w:type="spellEnd"/>
            <w:r w:rsidRPr="00670D66">
              <w:rPr>
                <w:rFonts w:ascii="Times New Roman" w:hAnsi="Times New Roman"/>
                <w:sz w:val="24"/>
                <w:szCs w:val="24"/>
              </w:rPr>
              <w:t>, теория справедливости. Основы формирования мотивационной политики организации</w:t>
            </w:r>
          </w:p>
          <w:p w14:paraId="0BA9F8E1" w14:textId="77777777" w:rsidR="00E10EC7" w:rsidRPr="00670D66" w:rsidRDefault="00E10EC7" w:rsidP="003547EA">
            <w:pPr>
              <w:spacing w:after="0" w:line="240" w:lineRule="auto"/>
              <w:rPr>
                <w:rFonts w:ascii="Times New Roman" w:hAnsi="Times New Roman"/>
                <w:sz w:val="24"/>
                <w:szCs w:val="24"/>
              </w:rPr>
            </w:pPr>
          </w:p>
        </w:tc>
        <w:tc>
          <w:tcPr>
            <w:tcW w:w="645" w:type="pct"/>
            <w:vMerge/>
            <w:shd w:val="clear" w:color="auto" w:fill="auto"/>
            <w:vAlign w:val="center"/>
          </w:tcPr>
          <w:p w14:paraId="12BD8A09"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0C653AE3"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2290D21C"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654EBDF1" w14:textId="77777777" w:rsidTr="00670D66">
        <w:trPr>
          <w:trHeight w:val="587"/>
        </w:trPr>
        <w:tc>
          <w:tcPr>
            <w:tcW w:w="968" w:type="pct"/>
            <w:vMerge/>
            <w:shd w:val="clear" w:color="auto" w:fill="auto"/>
          </w:tcPr>
          <w:p w14:paraId="32641E2E"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45E69B69"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Контроль. Виды, этапы контроля, критерии к осуществлению. Эффективный контроль</w:t>
            </w:r>
          </w:p>
        </w:tc>
        <w:tc>
          <w:tcPr>
            <w:tcW w:w="645" w:type="pct"/>
            <w:vMerge/>
            <w:shd w:val="clear" w:color="auto" w:fill="auto"/>
            <w:vAlign w:val="center"/>
          </w:tcPr>
          <w:p w14:paraId="3AE4D6AC"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780C61EB"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0E15619F"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3CD7B53B" w14:textId="77777777" w:rsidTr="00670D66">
        <w:trPr>
          <w:trHeight w:val="587"/>
        </w:trPr>
        <w:tc>
          <w:tcPr>
            <w:tcW w:w="968" w:type="pct"/>
            <w:vMerge/>
            <w:shd w:val="clear" w:color="auto" w:fill="auto"/>
          </w:tcPr>
          <w:p w14:paraId="18D9B4B3"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72F5EAF3"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Практическое занятие 2</w:t>
            </w:r>
          </w:p>
        </w:tc>
        <w:tc>
          <w:tcPr>
            <w:tcW w:w="645" w:type="pct"/>
            <w:vMerge w:val="restart"/>
            <w:shd w:val="clear" w:color="auto" w:fill="auto"/>
            <w:vAlign w:val="center"/>
          </w:tcPr>
          <w:p w14:paraId="5F4367C2"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shd w:val="clear" w:color="auto" w:fill="auto"/>
            <w:vAlign w:val="center"/>
          </w:tcPr>
          <w:p w14:paraId="37F06481"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1C4C7957"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4FE502C8" w14:textId="77777777" w:rsidTr="00670D66">
        <w:trPr>
          <w:trHeight w:val="587"/>
        </w:trPr>
        <w:tc>
          <w:tcPr>
            <w:tcW w:w="968" w:type="pct"/>
            <w:vMerge/>
            <w:shd w:val="clear" w:color="auto" w:fill="auto"/>
          </w:tcPr>
          <w:p w14:paraId="3A505BDF"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37E13FC5"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Проведение анализа организационных структур управления и составление заданной структуры организации</w:t>
            </w:r>
          </w:p>
        </w:tc>
        <w:tc>
          <w:tcPr>
            <w:tcW w:w="645" w:type="pct"/>
            <w:vMerge/>
            <w:shd w:val="clear" w:color="auto" w:fill="auto"/>
            <w:vAlign w:val="center"/>
          </w:tcPr>
          <w:p w14:paraId="57584686"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70967A56"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57E03884"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28A75ED5" w14:textId="77777777" w:rsidTr="00670D66">
        <w:trPr>
          <w:trHeight w:val="587"/>
        </w:trPr>
        <w:tc>
          <w:tcPr>
            <w:tcW w:w="968" w:type="pct"/>
            <w:vMerge/>
            <w:shd w:val="clear" w:color="auto" w:fill="auto"/>
          </w:tcPr>
          <w:p w14:paraId="1FA8A2E7"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237E2F24"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Самостоятельная работа обучающихся</w:t>
            </w:r>
          </w:p>
          <w:p w14:paraId="3AE34CE6"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Создание и защита презентации по теме «Функции менеджмента»</w:t>
            </w:r>
          </w:p>
        </w:tc>
        <w:tc>
          <w:tcPr>
            <w:tcW w:w="645" w:type="pct"/>
            <w:shd w:val="clear" w:color="auto" w:fill="auto"/>
            <w:vAlign w:val="center"/>
          </w:tcPr>
          <w:p w14:paraId="3D09DEB5"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4</w:t>
            </w:r>
          </w:p>
        </w:tc>
        <w:tc>
          <w:tcPr>
            <w:tcW w:w="591" w:type="pct"/>
            <w:vMerge/>
            <w:shd w:val="clear" w:color="auto" w:fill="auto"/>
            <w:vAlign w:val="center"/>
          </w:tcPr>
          <w:p w14:paraId="3EB1A6B6"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40556F9B" w14:textId="77777777" w:rsidR="00E10EC7" w:rsidRPr="004153CB" w:rsidRDefault="00E10EC7" w:rsidP="003547EA">
            <w:pPr>
              <w:spacing w:after="0" w:line="240" w:lineRule="auto"/>
              <w:rPr>
                <w:rFonts w:ascii="Times New Roman" w:hAnsi="Times New Roman"/>
                <w:sz w:val="20"/>
                <w:szCs w:val="20"/>
              </w:rPr>
            </w:pPr>
          </w:p>
        </w:tc>
      </w:tr>
      <w:tr w:rsidR="004153CB" w:rsidRPr="00670D66" w14:paraId="6BE1C190" w14:textId="77777777" w:rsidTr="00C345C6">
        <w:trPr>
          <w:trHeight w:val="503"/>
        </w:trPr>
        <w:tc>
          <w:tcPr>
            <w:tcW w:w="968" w:type="pct"/>
            <w:vMerge w:val="restart"/>
            <w:shd w:val="clear" w:color="auto" w:fill="auto"/>
          </w:tcPr>
          <w:p w14:paraId="37EDDCD5" w14:textId="77777777" w:rsidR="004153CB" w:rsidRPr="00670D66" w:rsidRDefault="004153CB" w:rsidP="003547EA">
            <w:pPr>
              <w:spacing w:after="0" w:line="240" w:lineRule="auto"/>
              <w:rPr>
                <w:rFonts w:ascii="Times New Roman" w:hAnsi="Times New Roman"/>
                <w:sz w:val="24"/>
                <w:szCs w:val="24"/>
              </w:rPr>
            </w:pPr>
          </w:p>
          <w:p w14:paraId="3B3DADD9"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Тема 2.2 Процесс принятия решения</w:t>
            </w:r>
          </w:p>
        </w:tc>
        <w:tc>
          <w:tcPr>
            <w:tcW w:w="2258" w:type="pct"/>
            <w:shd w:val="clear" w:color="auto" w:fill="auto"/>
            <w:vAlign w:val="center"/>
          </w:tcPr>
          <w:p w14:paraId="484328D6"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53826CC3" w14:textId="77777777" w:rsidR="004153CB" w:rsidRPr="00670D66" w:rsidRDefault="004153CB"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val="restart"/>
          </w:tcPr>
          <w:p w14:paraId="5A1CA3E9" w14:textId="77777777" w:rsidR="004153CB"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r w:rsidRPr="00670D66">
              <w:rPr>
                <w:rFonts w:ascii="Times New Roman" w:hAnsi="Times New Roman"/>
                <w:sz w:val="24"/>
                <w:szCs w:val="24"/>
              </w:rPr>
              <w:t xml:space="preserve"> ОК </w:t>
            </w:r>
            <w:r>
              <w:rPr>
                <w:rFonts w:ascii="Times New Roman" w:hAnsi="Times New Roman"/>
                <w:sz w:val="24"/>
                <w:szCs w:val="24"/>
              </w:rPr>
              <w:t>6, ОК 7, ОК 9</w:t>
            </w:r>
          </w:p>
          <w:p w14:paraId="17C8F6EB" w14:textId="77777777" w:rsidR="004153CB" w:rsidRPr="00670D66" w:rsidRDefault="004153CB" w:rsidP="003547EA">
            <w:pPr>
              <w:spacing w:after="0" w:line="240" w:lineRule="auto"/>
              <w:rPr>
                <w:rFonts w:ascii="Times New Roman" w:hAnsi="Times New Roman"/>
                <w:sz w:val="24"/>
                <w:szCs w:val="24"/>
              </w:rPr>
            </w:pPr>
            <w:r>
              <w:rPr>
                <w:rFonts w:ascii="Times New Roman" w:hAnsi="Times New Roman"/>
                <w:sz w:val="24"/>
                <w:szCs w:val="24"/>
              </w:rPr>
              <w:t>ПК 1.7</w:t>
            </w:r>
          </w:p>
          <w:p w14:paraId="75B4630E" w14:textId="13B5549D"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ПК1.</w:t>
            </w:r>
            <w:r>
              <w:rPr>
                <w:rFonts w:ascii="Times New Roman" w:hAnsi="Times New Roman"/>
                <w:sz w:val="24"/>
                <w:szCs w:val="24"/>
              </w:rPr>
              <w:t>3</w:t>
            </w:r>
          </w:p>
        </w:tc>
        <w:tc>
          <w:tcPr>
            <w:tcW w:w="538" w:type="pct"/>
            <w:vMerge w:val="restart"/>
          </w:tcPr>
          <w:p w14:paraId="5E08E516"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16495FAD"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17E82BCB"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40E4CA36"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242E4DB0"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1F672B23" w14:textId="77777777" w:rsidR="004153CB" w:rsidRPr="002D421B" w:rsidRDefault="004153C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53EE9B28"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03C32547"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7079BCCD"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lastRenderedPageBreak/>
              <w:t>Уо</w:t>
            </w:r>
            <w:proofErr w:type="spellEnd"/>
            <w:r w:rsidRPr="002D421B">
              <w:rPr>
                <w:rFonts w:ascii="Times New Roman" w:hAnsi="Times New Roman"/>
                <w:bCs/>
                <w:iCs/>
                <w:sz w:val="20"/>
                <w:szCs w:val="20"/>
              </w:rPr>
              <w:t xml:space="preserve"> 07.03</w:t>
            </w:r>
          </w:p>
          <w:p w14:paraId="094D0487"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6AB372DA"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09.01</w:t>
            </w:r>
          </w:p>
          <w:p w14:paraId="0149FDCD"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У 1.7.01</w:t>
            </w:r>
          </w:p>
          <w:p w14:paraId="0E9A4478"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З 1.7.01</w:t>
            </w:r>
          </w:p>
          <w:p w14:paraId="5DBA27B4" w14:textId="77777777" w:rsidR="004153CB" w:rsidRDefault="004153CB" w:rsidP="003547EA">
            <w:pPr>
              <w:spacing w:after="0" w:line="240" w:lineRule="auto"/>
              <w:rPr>
                <w:rFonts w:ascii="Times New Roman" w:hAnsi="Times New Roman"/>
                <w:sz w:val="20"/>
                <w:szCs w:val="20"/>
              </w:rPr>
            </w:pPr>
            <w:r w:rsidRPr="004153CB">
              <w:rPr>
                <w:rFonts w:ascii="Times New Roman" w:hAnsi="Times New Roman"/>
                <w:sz w:val="20"/>
                <w:szCs w:val="20"/>
              </w:rPr>
              <w:t>У 1.3.02</w:t>
            </w:r>
          </w:p>
          <w:p w14:paraId="1F32688E" w14:textId="5E2F0191" w:rsidR="00424B4C" w:rsidRPr="00424B4C" w:rsidRDefault="00424B4C" w:rsidP="003547EA">
            <w:pPr>
              <w:spacing w:after="0" w:line="240" w:lineRule="auto"/>
              <w:rPr>
                <w:rFonts w:cs="Calibri"/>
                <w:color w:val="000000"/>
              </w:rPr>
            </w:pPr>
            <w:r>
              <w:rPr>
                <w:rFonts w:cs="Calibri"/>
                <w:color w:val="000000"/>
              </w:rPr>
              <w:t>У1 З2                                       З3 З4  З5</w:t>
            </w:r>
          </w:p>
        </w:tc>
      </w:tr>
      <w:tr w:rsidR="00E10EC7" w:rsidRPr="00670D66" w14:paraId="06DB943E" w14:textId="77777777" w:rsidTr="00670D66">
        <w:trPr>
          <w:trHeight w:val="587"/>
        </w:trPr>
        <w:tc>
          <w:tcPr>
            <w:tcW w:w="968" w:type="pct"/>
            <w:vMerge/>
            <w:shd w:val="clear" w:color="auto" w:fill="auto"/>
            <w:vAlign w:val="center"/>
          </w:tcPr>
          <w:p w14:paraId="4ECB9112"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72893EC5"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Процесс принятия и реализации управленческих решений. Методика принятия управленческих решений. Методы оценки вариантов решения</w:t>
            </w:r>
          </w:p>
        </w:tc>
        <w:tc>
          <w:tcPr>
            <w:tcW w:w="645" w:type="pct"/>
            <w:vMerge/>
            <w:shd w:val="clear" w:color="auto" w:fill="auto"/>
            <w:vAlign w:val="center"/>
          </w:tcPr>
          <w:p w14:paraId="163A069A"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4B1BFF50"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0C1E70D7"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38289A88" w14:textId="77777777" w:rsidTr="00670D66">
        <w:trPr>
          <w:trHeight w:val="587"/>
        </w:trPr>
        <w:tc>
          <w:tcPr>
            <w:tcW w:w="968" w:type="pct"/>
            <w:vMerge/>
            <w:shd w:val="clear" w:color="auto" w:fill="auto"/>
            <w:vAlign w:val="center"/>
          </w:tcPr>
          <w:p w14:paraId="30D2C17A"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20552C94"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Практическое занятие 3</w:t>
            </w:r>
          </w:p>
        </w:tc>
        <w:tc>
          <w:tcPr>
            <w:tcW w:w="645" w:type="pct"/>
            <w:vMerge w:val="restart"/>
            <w:shd w:val="clear" w:color="auto" w:fill="auto"/>
            <w:vAlign w:val="center"/>
          </w:tcPr>
          <w:p w14:paraId="7E9BF9A3"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shd w:val="clear" w:color="auto" w:fill="auto"/>
            <w:vAlign w:val="center"/>
          </w:tcPr>
          <w:p w14:paraId="40C4D42E"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5A0CCD30"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2B37910E" w14:textId="77777777" w:rsidTr="00670D66">
        <w:trPr>
          <w:trHeight w:val="818"/>
        </w:trPr>
        <w:tc>
          <w:tcPr>
            <w:tcW w:w="968" w:type="pct"/>
            <w:vMerge/>
            <w:shd w:val="clear" w:color="auto" w:fill="auto"/>
            <w:vAlign w:val="center"/>
          </w:tcPr>
          <w:p w14:paraId="08BD230F"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5AF6AD25"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Выполнение упражнений по оценке вариантов управленческих решений в конкретных ситуациях</w:t>
            </w:r>
          </w:p>
        </w:tc>
        <w:tc>
          <w:tcPr>
            <w:tcW w:w="645" w:type="pct"/>
            <w:vMerge/>
            <w:shd w:val="clear" w:color="auto" w:fill="auto"/>
            <w:vAlign w:val="center"/>
          </w:tcPr>
          <w:p w14:paraId="445D5535"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4B9ABA41"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09E82DF4" w14:textId="77777777" w:rsidR="00E10EC7" w:rsidRPr="004153CB" w:rsidRDefault="00E10EC7" w:rsidP="003547EA">
            <w:pPr>
              <w:spacing w:after="0" w:line="240" w:lineRule="auto"/>
              <w:rPr>
                <w:rFonts w:ascii="Times New Roman" w:hAnsi="Times New Roman"/>
                <w:sz w:val="20"/>
                <w:szCs w:val="20"/>
              </w:rPr>
            </w:pPr>
          </w:p>
        </w:tc>
      </w:tr>
      <w:tr w:rsidR="004153CB" w:rsidRPr="00670D66" w14:paraId="01623B83" w14:textId="77777777" w:rsidTr="0061624C">
        <w:trPr>
          <w:trHeight w:val="587"/>
        </w:trPr>
        <w:tc>
          <w:tcPr>
            <w:tcW w:w="968" w:type="pct"/>
            <w:vMerge w:val="restart"/>
            <w:shd w:val="clear" w:color="auto" w:fill="auto"/>
          </w:tcPr>
          <w:p w14:paraId="7E2FFF3E" w14:textId="77777777" w:rsidR="004153CB" w:rsidRPr="00670D66" w:rsidRDefault="004153CB" w:rsidP="003547EA">
            <w:pPr>
              <w:spacing w:after="0" w:line="240" w:lineRule="auto"/>
              <w:rPr>
                <w:rFonts w:ascii="Times New Roman" w:hAnsi="Times New Roman"/>
                <w:sz w:val="24"/>
                <w:szCs w:val="24"/>
              </w:rPr>
            </w:pPr>
          </w:p>
          <w:p w14:paraId="125FF286"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Тема 2.3 Методы и стили управления</w:t>
            </w:r>
          </w:p>
        </w:tc>
        <w:tc>
          <w:tcPr>
            <w:tcW w:w="2258" w:type="pct"/>
            <w:shd w:val="clear" w:color="auto" w:fill="auto"/>
            <w:vAlign w:val="center"/>
          </w:tcPr>
          <w:p w14:paraId="05E7C20B"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270BDECA" w14:textId="77777777" w:rsidR="004153CB" w:rsidRPr="00670D66" w:rsidRDefault="004153CB"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val="restart"/>
          </w:tcPr>
          <w:p w14:paraId="396BED63" w14:textId="77777777" w:rsidR="004153CB"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r w:rsidRPr="00670D66">
              <w:rPr>
                <w:rFonts w:ascii="Times New Roman" w:hAnsi="Times New Roman"/>
                <w:sz w:val="24"/>
                <w:szCs w:val="24"/>
              </w:rPr>
              <w:t xml:space="preserve"> ОК </w:t>
            </w:r>
            <w:r>
              <w:rPr>
                <w:rFonts w:ascii="Times New Roman" w:hAnsi="Times New Roman"/>
                <w:sz w:val="24"/>
                <w:szCs w:val="24"/>
              </w:rPr>
              <w:t>6, ОК 7, ОК 9</w:t>
            </w:r>
          </w:p>
          <w:p w14:paraId="415D3395" w14:textId="4BEECA3A" w:rsidR="004153CB" w:rsidRPr="00670D66" w:rsidRDefault="004153CB" w:rsidP="003547EA">
            <w:pPr>
              <w:spacing w:after="0" w:line="240" w:lineRule="auto"/>
              <w:rPr>
                <w:rFonts w:ascii="Times New Roman" w:hAnsi="Times New Roman"/>
                <w:sz w:val="24"/>
                <w:szCs w:val="24"/>
              </w:rPr>
            </w:pPr>
          </w:p>
        </w:tc>
        <w:tc>
          <w:tcPr>
            <w:tcW w:w="538" w:type="pct"/>
            <w:vMerge w:val="restart"/>
          </w:tcPr>
          <w:p w14:paraId="5C3A7D30"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4AE18F40"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4A416AE8"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4AAF2C42"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3D41C1FC"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1EBBAA81" w14:textId="77777777" w:rsidR="004153CB" w:rsidRPr="002D421B" w:rsidRDefault="004153C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2088D50E"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3C624AC9"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21DBCC8D"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07.03</w:t>
            </w:r>
          </w:p>
          <w:p w14:paraId="0842F44C"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0BA2CE7F"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09.01</w:t>
            </w:r>
          </w:p>
          <w:p w14:paraId="217ADC4D" w14:textId="28EAB28D" w:rsidR="004153CB" w:rsidRPr="004153CB" w:rsidRDefault="00424B4C" w:rsidP="003547EA">
            <w:pPr>
              <w:spacing w:after="0" w:line="240" w:lineRule="auto"/>
              <w:rPr>
                <w:rFonts w:ascii="Times New Roman" w:hAnsi="Times New Roman"/>
                <w:sz w:val="20"/>
                <w:szCs w:val="20"/>
              </w:rPr>
            </w:pPr>
            <w:r w:rsidRPr="00424B4C">
              <w:rPr>
                <w:rFonts w:ascii="Times New Roman" w:hAnsi="Times New Roman"/>
                <w:sz w:val="20"/>
                <w:szCs w:val="20"/>
              </w:rPr>
              <w:t>У1                                  З2                                       З3                             З4                             З5</w:t>
            </w:r>
          </w:p>
        </w:tc>
      </w:tr>
      <w:tr w:rsidR="00E10EC7" w:rsidRPr="00670D66" w14:paraId="0CC3B5C6" w14:textId="77777777" w:rsidTr="00670D66">
        <w:trPr>
          <w:trHeight w:val="587"/>
        </w:trPr>
        <w:tc>
          <w:tcPr>
            <w:tcW w:w="968" w:type="pct"/>
            <w:vMerge/>
            <w:shd w:val="clear" w:color="auto" w:fill="auto"/>
          </w:tcPr>
          <w:p w14:paraId="3091B348"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6097AED1"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 xml:space="preserve">Методы управления: административный, экономический, социально-психологический. Характеристика методов управления, формы проявления. Цель применения </w:t>
            </w:r>
          </w:p>
        </w:tc>
        <w:tc>
          <w:tcPr>
            <w:tcW w:w="645" w:type="pct"/>
            <w:vMerge/>
            <w:shd w:val="clear" w:color="auto" w:fill="auto"/>
            <w:vAlign w:val="center"/>
          </w:tcPr>
          <w:p w14:paraId="361A6F37"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2F2966B3"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6255B312"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5E44C39D" w14:textId="77777777" w:rsidTr="00670D66">
        <w:trPr>
          <w:trHeight w:val="587"/>
        </w:trPr>
        <w:tc>
          <w:tcPr>
            <w:tcW w:w="968" w:type="pct"/>
            <w:vMerge/>
            <w:shd w:val="clear" w:color="auto" w:fill="auto"/>
          </w:tcPr>
          <w:p w14:paraId="4B21268D"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51D0BCD9"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Сущность и классификация стилей управления Стили управления: авторитарный, демократический, либеральный. Ситуативное использование стиля управления.</w:t>
            </w:r>
          </w:p>
        </w:tc>
        <w:tc>
          <w:tcPr>
            <w:tcW w:w="645" w:type="pct"/>
            <w:vMerge/>
            <w:shd w:val="clear" w:color="auto" w:fill="auto"/>
            <w:vAlign w:val="center"/>
          </w:tcPr>
          <w:p w14:paraId="4FE9B190"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534DCE42"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6AEE97DC"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510F8BF3" w14:textId="77777777" w:rsidTr="00670D66">
        <w:trPr>
          <w:trHeight w:val="587"/>
        </w:trPr>
        <w:tc>
          <w:tcPr>
            <w:tcW w:w="968" w:type="pct"/>
            <w:vMerge/>
            <w:shd w:val="clear" w:color="auto" w:fill="auto"/>
            <w:vAlign w:val="center"/>
          </w:tcPr>
          <w:p w14:paraId="0F113F12"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23AD51A2"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Самостоятельная работа обучающихся</w:t>
            </w:r>
          </w:p>
          <w:p w14:paraId="4B218141"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Создание и защита презентации по теме «Стили управления»</w:t>
            </w:r>
          </w:p>
        </w:tc>
        <w:tc>
          <w:tcPr>
            <w:tcW w:w="645" w:type="pct"/>
            <w:shd w:val="clear" w:color="auto" w:fill="auto"/>
            <w:vAlign w:val="center"/>
          </w:tcPr>
          <w:p w14:paraId="5F686670"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4</w:t>
            </w:r>
          </w:p>
        </w:tc>
        <w:tc>
          <w:tcPr>
            <w:tcW w:w="591" w:type="pct"/>
            <w:vMerge/>
            <w:shd w:val="clear" w:color="auto" w:fill="auto"/>
            <w:vAlign w:val="center"/>
          </w:tcPr>
          <w:p w14:paraId="432ECFFF"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75EE4665" w14:textId="77777777" w:rsidR="00E10EC7" w:rsidRPr="004153CB" w:rsidRDefault="00E10EC7" w:rsidP="003547EA">
            <w:pPr>
              <w:spacing w:after="0" w:line="240" w:lineRule="auto"/>
              <w:rPr>
                <w:rFonts w:ascii="Times New Roman" w:hAnsi="Times New Roman"/>
                <w:sz w:val="20"/>
                <w:szCs w:val="20"/>
              </w:rPr>
            </w:pPr>
          </w:p>
        </w:tc>
      </w:tr>
      <w:tr w:rsidR="004153CB" w:rsidRPr="00670D66" w14:paraId="73350C87" w14:textId="77777777" w:rsidTr="00ED67B3">
        <w:trPr>
          <w:trHeight w:val="639"/>
        </w:trPr>
        <w:tc>
          <w:tcPr>
            <w:tcW w:w="968" w:type="pct"/>
            <w:vMerge w:val="restart"/>
            <w:shd w:val="clear" w:color="auto" w:fill="auto"/>
          </w:tcPr>
          <w:p w14:paraId="5C78BB79" w14:textId="77777777" w:rsidR="004153CB" w:rsidRPr="00670D66" w:rsidRDefault="004153CB" w:rsidP="003547EA">
            <w:pPr>
              <w:spacing w:after="0" w:line="240" w:lineRule="auto"/>
              <w:rPr>
                <w:rFonts w:ascii="Times New Roman" w:hAnsi="Times New Roman"/>
                <w:sz w:val="24"/>
                <w:szCs w:val="24"/>
              </w:rPr>
            </w:pPr>
          </w:p>
          <w:p w14:paraId="1EBCF4C4"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Тема 2.4 Особенности менеджмента в области профессиональной деятельности</w:t>
            </w:r>
          </w:p>
        </w:tc>
        <w:tc>
          <w:tcPr>
            <w:tcW w:w="2258" w:type="pct"/>
            <w:shd w:val="clear" w:color="auto" w:fill="auto"/>
            <w:vAlign w:val="center"/>
          </w:tcPr>
          <w:p w14:paraId="5206B495"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664A8680" w14:textId="77777777" w:rsidR="004153CB" w:rsidRPr="00670D66" w:rsidRDefault="004153CB"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val="restart"/>
          </w:tcPr>
          <w:p w14:paraId="31839EDB" w14:textId="77777777" w:rsidR="004153CB"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r w:rsidRPr="00670D66">
              <w:rPr>
                <w:rFonts w:ascii="Times New Roman" w:hAnsi="Times New Roman"/>
                <w:sz w:val="24"/>
                <w:szCs w:val="24"/>
              </w:rPr>
              <w:t xml:space="preserve"> ОК </w:t>
            </w:r>
            <w:r>
              <w:rPr>
                <w:rFonts w:ascii="Times New Roman" w:hAnsi="Times New Roman"/>
                <w:sz w:val="24"/>
                <w:szCs w:val="24"/>
              </w:rPr>
              <w:t>6, ОК 7, ОК 9</w:t>
            </w:r>
          </w:p>
          <w:p w14:paraId="21720530" w14:textId="77777777" w:rsidR="004153CB" w:rsidRPr="00670D66" w:rsidRDefault="004153CB" w:rsidP="003547EA">
            <w:pPr>
              <w:spacing w:after="0" w:line="240" w:lineRule="auto"/>
              <w:rPr>
                <w:rFonts w:ascii="Times New Roman" w:hAnsi="Times New Roman"/>
                <w:sz w:val="24"/>
                <w:szCs w:val="24"/>
              </w:rPr>
            </w:pPr>
            <w:r>
              <w:rPr>
                <w:rFonts w:ascii="Times New Roman" w:hAnsi="Times New Roman"/>
                <w:sz w:val="24"/>
                <w:szCs w:val="24"/>
              </w:rPr>
              <w:t>ПК 1.7</w:t>
            </w:r>
          </w:p>
          <w:p w14:paraId="0E77E66D" w14:textId="2E3DBCCF"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ПК1.</w:t>
            </w:r>
            <w:r>
              <w:rPr>
                <w:rFonts w:ascii="Times New Roman" w:hAnsi="Times New Roman"/>
                <w:sz w:val="24"/>
                <w:szCs w:val="24"/>
              </w:rPr>
              <w:t>3</w:t>
            </w:r>
          </w:p>
        </w:tc>
        <w:tc>
          <w:tcPr>
            <w:tcW w:w="538" w:type="pct"/>
            <w:vMerge w:val="restart"/>
          </w:tcPr>
          <w:p w14:paraId="207A318B"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0ACB6BD4"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38F45EAF"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11E14208"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09AEFA50"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18C57488" w14:textId="77777777" w:rsidR="004153CB" w:rsidRPr="002D421B" w:rsidRDefault="004153C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6A1431FD"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23CE93AC"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47040261"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07.03</w:t>
            </w:r>
          </w:p>
          <w:p w14:paraId="7FDC155B"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392C4742"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09.01</w:t>
            </w:r>
          </w:p>
          <w:p w14:paraId="72B68AE9"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У 1.7.01</w:t>
            </w:r>
          </w:p>
          <w:p w14:paraId="5FFC07FA"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З 1.7.01</w:t>
            </w:r>
          </w:p>
          <w:p w14:paraId="353096CB" w14:textId="77777777" w:rsidR="004153CB" w:rsidRDefault="004153CB" w:rsidP="003547EA">
            <w:pPr>
              <w:spacing w:after="0" w:line="240" w:lineRule="auto"/>
              <w:rPr>
                <w:rFonts w:ascii="Times New Roman" w:hAnsi="Times New Roman"/>
                <w:sz w:val="20"/>
                <w:szCs w:val="20"/>
              </w:rPr>
            </w:pPr>
            <w:r w:rsidRPr="004153CB">
              <w:rPr>
                <w:rFonts w:ascii="Times New Roman" w:hAnsi="Times New Roman"/>
                <w:sz w:val="20"/>
                <w:szCs w:val="20"/>
              </w:rPr>
              <w:t>У 1.3.02</w:t>
            </w:r>
          </w:p>
          <w:p w14:paraId="2A64AC5C" w14:textId="7F2C9005" w:rsidR="00424B4C" w:rsidRPr="004153CB" w:rsidRDefault="003547EA" w:rsidP="003547EA">
            <w:pPr>
              <w:spacing w:after="0" w:line="240" w:lineRule="auto"/>
              <w:rPr>
                <w:rFonts w:ascii="Times New Roman" w:hAnsi="Times New Roman"/>
                <w:sz w:val="20"/>
                <w:szCs w:val="20"/>
              </w:rPr>
            </w:pPr>
            <w:r w:rsidRPr="00424B4C">
              <w:rPr>
                <w:rFonts w:ascii="Times New Roman" w:hAnsi="Times New Roman"/>
                <w:sz w:val="20"/>
                <w:szCs w:val="20"/>
              </w:rPr>
              <w:t xml:space="preserve">У1 З2 </w:t>
            </w:r>
            <w:r>
              <w:rPr>
                <w:rFonts w:ascii="Times New Roman" w:hAnsi="Times New Roman"/>
                <w:sz w:val="20"/>
                <w:szCs w:val="20"/>
              </w:rPr>
              <w:t xml:space="preserve">З3 </w:t>
            </w:r>
            <w:r w:rsidRPr="00424B4C">
              <w:rPr>
                <w:rFonts w:ascii="Times New Roman" w:hAnsi="Times New Roman"/>
                <w:sz w:val="20"/>
                <w:szCs w:val="20"/>
              </w:rPr>
              <w:t>З4</w:t>
            </w:r>
            <w:r>
              <w:rPr>
                <w:rFonts w:ascii="Times New Roman" w:hAnsi="Times New Roman"/>
                <w:sz w:val="20"/>
                <w:szCs w:val="20"/>
              </w:rPr>
              <w:t xml:space="preserve"> </w:t>
            </w:r>
            <w:r w:rsidR="00424B4C" w:rsidRPr="00424B4C">
              <w:rPr>
                <w:rFonts w:ascii="Times New Roman" w:hAnsi="Times New Roman"/>
                <w:sz w:val="20"/>
                <w:szCs w:val="20"/>
              </w:rPr>
              <w:t>З5</w:t>
            </w:r>
          </w:p>
        </w:tc>
      </w:tr>
      <w:tr w:rsidR="00E10EC7" w:rsidRPr="00670D66" w14:paraId="47BB2C88" w14:textId="77777777" w:rsidTr="00670D66">
        <w:trPr>
          <w:trHeight w:val="587"/>
        </w:trPr>
        <w:tc>
          <w:tcPr>
            <w:tcW w:w="968" w:type="pct"/>
            <w:vMerge/>
            <w:shd w:val="clear" w:color="auto" w:fill="auto"/>
            <w:vAlign w:val="center"/>
          </w:tcPr>
          <w:p w14:paraId="552E7F58"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73D826D0"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Ключевые компетенции в профессиональной деятельности. Основные направления формирования и развития эффективного адаптивного управления Планирование работы менеджера.</w:t>
            </w:r>
          </w:p>
          <w:p w14:paraId="4655DD38"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Особенности систем менеджмента качества на металлургических предприятиях</w:t>
            </w:r>
          </w:p>
        </w:tc>
        <w:tc>
          <w:tcPr>
            <w:tcW w:w="645" w:type="pct"/>
            <w:vMerge/>
            <w:shd w:val="clear" w:color="auto" w:fill="auto"/>
            <w:vAlign w:val="center"/>
          </w:tcPr>
          <w:p w14:paraId="6714774C"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1731832A"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6181B2F4"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1404538E" w14:textId="77777777" w:rsidTr="00670D66">
        <w:trPr>
          <w:trHeight w:val="587"/>
        </w:trPr>
        <w:tc>
          <w:tcPr>
            <w:tcW w:w="968" w:type="pct"/>
            <w:vMerge/>
            <w:shd w:val="clear" w:color="auto" w:fill="auto"/>
            <w:vAlign w:val="center"/>
          </w:tcPr>
          <w:p w14:paraId="72A83AD7"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3AE6375A"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Самостоятельная работа обучающихся</w:t>
            </w:r>
          </w:p>
          <w:p w14:paraId="2CE64B3E"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Используя интернет ресурсы подобрать материал по теме: «Роль ответственности и инициативы в мотивации поведения персонала современных корпораций»</w:t>
            </w:r>
          </w:p>
        </w:tc>
        <w:tc>
          <w:tcPr>
            <w:tcW w:w="645" w:type="pct"/>
            <w:shd w:val="clear" w:color="auto" w:fill="auto"/>
            <w:vAlign w:val="center"/>
          </w:tcPr>
          <w:p w14:paraId="19E1514F"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shd w:val="clear" w:color="auto" w:fill="auto"/>
            <w:vAlign w:val="center"/>
          </w:tcPr>
          <w:p w14:paraId="73F8F79F"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31408A3F" w14:textId="77777777" w:rsidR="00E10EC7" w:rsidRPr="004153CB" w:rsidRDefault="00E10EC7" w:rsidP="003547EA">
            <w:pPr>
              <w:spacing w:after="0" w:line="240" w:lineRule="auto"/>
              <w:rPr>
                <w:rFonts w:ascii="Times New Roman" w:hAnsi="Times New Roman"/>
                <w:sz w:val="20"/>
                <w:szCs w:val="20"/>
              </w:rPr>
            </w:pPr>
          </w:p>
        </w:tc>
      </w:tr>
      <w:tr w:rsidR="004153CB" w:rsidRPr="00670D66" w14:paraId="58EBE867" w14:textId="77777777" w:rsidTr="00A752EB">
        <w:trPr>
          <w:trHeight w:val="371"/>
        </w:trPr>
        <w:tc>
          <w:tcPr>
            <w:tcW w:w="3226" w:type="pct"/>
            <w:gridSpan w:val="2"/>
            <w:shd w:val="clear" w:color="auto" w:fill="auto"/>
            <w:vAlign w:val="center"/>
          </w:tcPr>
          <w:p w14:paraId="050618B3"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lastRenderedPageBreak/>
              <w:t>Раздел 3. Этика и психология управления</w:t>
            </w:r>
          </w:p>
        </w:tc>
        <w:tc>
          <w:tcPr>
            <w:tcW w:w="645" w:type="pct"/>
            <w:shd w:val="clear" w:color="auto" w:fill="auto"/>
            <w:vAlign w:val="center"/>
          </w:tcPr>
          <w:p w14:paraId="55EE41A6" w14:textId="77777777" w:rsidR="004153CB" w:rsidRPr="00670D66" w:rsidRDefault="004153CB" w:rsidP="003547EA">
            <w:pPr>
              <w:spacing w:after="0" w:line="240" w:lineRule="auto"/>
              <w:jc w:val="center"/>
              <w:rPr>
                <w:rFonts w:ascii="Times New Roman" w:hAnsi="Times New Roman"/>
                <w:sz w:val="24"/>
                <w:szCs w:val="24"/>
              </w:rPr>
            </w:pPr>
            <w:r w:rsidRPr="00670D66">
              <w:rPr>
                <w:rFonts w:ascii="Times New Roman" w:hAnsi="Times New Roman"/>
                <w:sz w:val="24"/>
                <w:szCs w:val="24"/>
              </w:rPr>
              <w:t>8</w:t>
            </w:r>
          </w:p>
        </w:tc>
        <w:tc>
          <w:tcPr>
            <w:tcW w:w="591" w:type="pct"/>
            <w:vMerge w:val="restart"/>
          </w:tcPr>
          <w:p w14:paraId="3F255536" w14:textId="77777777" w:rsidR="004153CB"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r w:rsidRPr="00670D66">
              <w:rPr>
                <w:rFonts w:ascii="Times New Roman" w:hAnsi="Times New Roman"/>
                <w:sz w:val="24"/>
                <w:szCs w:val="24"/>
              </w:rPr>
              <w:t xml:space="preserve"> ОК </w:t>
            </w:r>
            <w:r>
              <w:rPr>
                <w:rFonts w:ascii="Times New Roman" w:hAnsi="Times New Roman"/>
                <w:sz w:val="24"/>
                <w:szCs w:val="24"/>
              </w:rPr>
              <w:t>6, ОК 7, ОК 9</w:t>
            </w:r>
          </w:p>
          <w:p w14:paraId="1642CA84" w14:textId="125E7B7C" w:rsidR="004153CB" w:rsidRPr="00670D66" w:rsidRDefault="004153CB" w:rsidP="003547EA">
            <w:pPr>
              <w:spacing w:after="0" w:line="240" w:lineRule="auto"/>
              <w:rPr>
                <w:rFonts w:ascii="Times New Roman" w:hAnsi="Times New Roman"/>
                <w:sz w:val="24"/>
                <w:szCs w:val="24"/>
              </w:rPr>
            </w:pPr>
          </w:p>
          <w:p w14:paraId="3F8164A3" w14:textId="258AD052" w:rsidR="004153CB" w:rsidRPr="00670D66" w:rsidRDefault="004153CB" w:rsidP="003547EA">
            <w:pPr>
              <w:spacing w:after="0" w:line="240" w:lineRule="auto"/>
              <w:rPr>
                <w:rFonts w:ascii="Times New Roman" w:hAnsi="Times New Roman"/>
                <w:sz w:val="24"/>
                <w:szCs w:val="24"/>
              </w:rPr>
            </w:pPr>
          </w:p>
        </w:tc>
        <w:tc>
          <w:tcPr>
            <w:tcW w:w="538" w:type="pct"/>
            <w:vMerge w:val="restart"/>
          </w:tcPr>
          <w:p w14:paraId="0EBC8A65"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7216061A"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51F5033D"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3F8A154D"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2F5FF228"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0ED9B171" w14:textId="77777777" w:rsidR="004153CB" w:rsidRPr="002D421B" w:rsidRDefault="004153C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5078E569"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4905D12C"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7F3671A0"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07.03</w:t>
            </w:r>
          </w:p>
          <w:p w14:paraId="66B215DD"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58FD9A2C"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09.01</w:t>
            </w:r>
          </w:p>
          <w:p w14:paraId="223EA926" w14:textId="62540B9A" w:rsidR="004153CB" w:rsidRPr="004153CB" w:rsidRDefault="003547EA" w:rsidP="003547EA">
            <w:pPr>
              <w:spacing w:after="0" w:line="240" w:lineRule="auto"/>
              <w:rPr>
                <w:rFonts w:ascii="Times New Roman" w:hAnsi="Times New Roman"/>
                <w:sz w:val="20"/>
                <w:szCs w:val="20"/>
              </w:rPr>
            </w:pPr>
            <w:r w:rsidRPr="00424B4C">
              <w:rPr>
                <w:rFonts w:ascii="Times New Roman" w:hAnsi="Times New Roman"/>
                <w:sz w:val="20"/>
                <w:szCs w:val="20"/>
              </w:rPr>
              <w:t xml:space="preserve">У1 З2 </w:t>
            </w:r>
            <w:r>
              <w:rPr>
                <w:rFonts w:ascii="Times New Roman" w:hAnsi="Times New Roman"/>
                <w:sz w:val="20"/>
                <w:szCs w:val="20"/>
              </w:rPr>
              <w:t xml:space="preserve">З3 </w:t>
            </w:r>
            <w:r w:rsidRPr="00424B4C">
              <w:rPr>
                <w:rFonts w:ascii="Times New Roman" w:hAnsi="Times New Roman"/>
                <w:sz w:val="20"/>
                <w:szCs w:val="20"/>
              </w:rPr>
              <w:t>З4</w:t>
            </w:r>
          </w:p>
        </w:tc>
      </w:tr>
      <w:tr w:rsidR="00E10EC7" w:rsidRPr="00670D66" w14:paraId="79F25FC4" w14:textId="77777777" w:rsidTr="00670D66">
        <w:trPr>
          <w:trHeight w:val="665"/>
        </w:trPr>
        <w:tc>
          <w:tcPr>
            <w:tcW w:w="968" w:type="pct"/>
            <w:vMerge w:val="restart"/>
            <w:shd w:val="clear" w:color="auto" w:fill="auto"/>
          </w:tcPr>
          <w:p w14:paraId="6D3F89D6" w14:textId="77777777" w:rsidR="00E10EC7" w:rsidRPr="00670D66" w:rsidRDefault="00E10EC7" w:rsidP="003547EA">
            <w:pPr>
              <w:spacing w:after="0" w:line="240" w:lineRule="auto"/>
              <w:rPr>
                <w:rFonts w:ascii="Times New Roman" w:hAnsi="Times New Roman"/>
                <w:sz w:val="24"/>
                <w:szCs w:val="24"/>
              </w:rPr>
            </w:pPr>
          </w:p>
          <w:p w14:paraId="3997CF74"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Тема 3.1 Деловая коммуникация</w:t>
            </w:r>
          </w:p>
        </w:tc>
        <w:tc>
          <w:tcPr>
            <w:tcW w:w="2258" w:type="pct"/>
            <w:shd w:val="clear" w:color="auto" w:fill="auto"/>
            <w:vAlign w:val="center"/>
          </w:tcPr>
          <w:p w14:paraId="0FFE6099"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2CCC7DB0"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shd w:val="clear" w:color="auto" w:fill="auto"/>
            <w:vAlign w:val="center"/>
          </w:tcPr>
          <w:p w14:paraId="3BFE93F1"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307E5793"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681DFE58" w14:textId="77777777" w:rsidTr="00670D66">
        <w:trPr>
          <w:trHeight w:val="587"/>
        </w:trPr>
        <w:tc>
          <w:tcPr>
            <w:tcW w:w="968" w:type="pct"/>
            <w:vMerge/>
            <w:shd w:val="clear" w:color="auto" w:fill="auto"/>
            <w:vAlign w:val="center"/>
          </w:tcPr>
          <w:p w14:paraId="6250D956"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52AEB140"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Коммуникативность и её виды. Процесс коммуникации. Понятие, формы, функции и алгоритм деловой коммуникации. Групповые коммуникации. Правила ведения деловой беседы, переговоров совещаний, условия эффективного общения</w:t>
            </w:r>
          </w:p>
        </w:tc>
        <w:tc>
          <w:tcPr>
            <w:tcW w:w="645" w:type="pct"/>
            <w:vMerge/>
            <w:shd w:val="clear" w:color="auto" w:fill="auto"/>
            <w:vAlign w:val="center"/>
          </w:tcPr>
          <w:p w14:paraId="12D2CB81"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3BD5D2E1"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1507D25D"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6DCFC701" w14:textId="77777777" w:rsidTr="00670D66">
        <w:trPr>
          <w:trHeight w:val="327"/>
        </w:trPr>
        <w:tc>
          <w:tcPr>
            <w:tcW w:w="968" w:type="pct"/>
            <w:vMerge/>
            <w:shd w:val="clear" w:color="auto" w:fill="auto"/>
            <w:vAlign w:val="center"/>
          </w:tcPr>
          <w:p w14:paraId="61B35786"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38319C8D"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Практическое занятие 4</w:t>
            </w:r>
          </w:p>
        </w:tc>
        <w:tc>
          <w:tcPr>
            <w:tcW w:w="645" w:type="pct"/>
            <w:vMerge w:val="restart"/>
            <w:shd w:val="clear" w:color="auto" w:fill="auto"/>
            <w:vAlign w:val="center"/>
          </w:tcPr>
          <w:p w14:paraId="624FA423"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shd w:val="clear" w:color="auto" w:fill="auto"/>
            <w:vAlign w:val="center"/>
          </w:tcPr>
          <w:p w14:paraId="2458C788"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7CEB66B2"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5C6F5B39" w14:textId="77777777" w:rsidTr="00670D66">
        <w:trPr>
          <w:trHeight w:val="587"/>
        </w:trPr>
        <w:tc>
          <w:tcPr>
            <w:tcW w:w="968" w:type="pct"/>
            <w:vMerge/>
            <w:shd w:val="clear" w:color="auto" w:fill="auto"/>
            <w:vAlign w:val="center"/>
          </w:tcPr>
          <w:p w14:paraId="57125371"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75180D69"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Разработка стратегии и тактики проведения переговоров в заданных условиях</w:t>
            </w:r>
          </w:p>
        </w:tc>
        <w:tc>
          <w:tcPr>
            <w:tcW w:w="645" w:type="pct"/>
            <w:vMerge/>
            <w:shd w:val="clear" w:color="auto" w:fill="auto"/>
            <w:vAlign w:val="center"/>
          </w:tcPr>
          <w:p w14:paraId="36C75C8C"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193633D0"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4F6E7AF1" w14:textId="77777777" w:rsidR="00E10EC7" w:rsidRPr="004153CB" w:rsidRDefault="00E10EC7" w:rsidP="003547EA">
            <w:pPr>
              <w:spacing w:after="0" w:line="240" w:lineRule="auto"/>
              <w:rPr>
                <w:rFonts w:ascii="Times New Roman" w:hAnsi="Times New Roman"/>
                <w:sz w:val="20"/>
                <w:szCs w:val="20"/>
              </w:rPr>
            </w:pPr>
          </w:p>
        </w:tc>
      </w:tr>
      <w:tr w:rsidR="004153CB" w:rsidRPr="00670D66" w14:paraId="12498981" w14:textId="77777777" w:rsidTr="00FD74DC">
        <w:trPr>
          <w:trHeight w:val="587"/>
        </w:trPr>
        <w:tc>
          <w:tcPr>
            <w:tcW w:w="968" w:type="pct"/>
            <w:vMerge w:val="restart"/>
            <w:shd w:val="clear" w:color="auto" w:fill="auto"/>
          </w:tcPr>
          <w:p w14:paraId="3C15F033" w14:textId="77777777" w:rsidR="004153CB" w:rsidRPr="00670D66" w:rsidRDefault="004153CB" w:rsidP="003547EA">
            <w:pPr>
              <w:spacing w:after="0" w:line="240" w:lineRule="auto"/>
              <w:rPr>
                <w:rFonts w:ascii="Times New Roman" w:hAnsi="Times New Roman"/>
                <w:sz w:val="24"/>
                <w:szCs w:val="24"/>
              </w:rPr>
            </w:pPr>
          </w:p>
          <w:p w14:paraId="30ACA3A7"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Тема 3.1 Психология менеджмента</w:t>
            </w:r>
          </w:p>
        </w:tc>
        <w:tc>
          <w:tcPr>
            <w:tcW w:w="2258" w:type="pct"/>
            <w:shd w:val="clear" w:color="auto" w:fill="auto"/>
            <w:vAlign w:val="center"/>
          </w:tcPr>
          <w:p w14:paraId="6A0F1050" w14:textId="7777777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Содержание учебного материала</w:t>
            </w:r>
          </w:p>
        </w:tc>
        <w:tc>
          <w:tcPr>
            <w:tcW w:w="645" w:type="pct"/>
            <w:vMerge w:val="restart"/>
            <w:shd w:val="clear" w:color="auto" w:fill="auto"/>
            <w:vAlign w:val="center"/>
          </w:tcPr>
          <w:p w14:paraId="5EF1B450" w14:textId="77777777" w:rsidR="004153CB" w:rsidRPr="00670D66" w:rsidRDefault="004153CB"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val="restart"/>
          </w:tcPr>
          <w:p w14:paraId="2A4B7DC8" w14:textId="77777777" w:rsidR="004153CB"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 xml:space="preserve">ОК </w:t>
            </w:r>
            <w:r>
              <w:rPr>
                <w:rFonts w:ascii="Times New Roman" w:hAnsi="Times New Roman"/>
                <w:sz w:val="24"/>
                <w:szCs w:val="24"/>
              </w:rPr>
              <w:t>2,</w:t>
            </w:r>
            <w:r w:rsidRPr="00670D66">
              <w:rPr>
                <w:rFonts w:ascii="Times New Roman" w:hAnsi="Times New Roman"/>
                <w:sz w:val="24"/>
                <w:szCs w:val="24"/>
              </w:rPr>
              <w:t xml:space="preserve"> ОК </w:t>
            </w:r>
            <w:r>
              <w:rPr>
                <w:rFonts w:ascii="Times New Roman" w:hAnsi="Times New Roman"/>
                <w:sz w:val="24"/>
                <w:szCs w:val="24"/>
              </w:rPr>
              <w:t>6, ОК 7, ОК 9</w:t>
            </w:r>
          </w:p>
          <w:p w14:paraId="2D2536B4" w14:textId="77777777" w:rsidR="004153CB" w:rsidRPr="00670D66" w:rsidRDefault="004153CB" w:rsidP="003547EA">
            <w:pPr>
              <w:spacing w:after="0" w:line="240" w:lineRule="auto"/>
              <w:rPr>
                <w:rFonts w:ascii="Times New Roman" w:hAnsi="Times New Roman"/>
                <w:sz w:val="24"/>
                <w:szCs w:val="24"/>
              </w:rPr>
            </w:pPr>
            <w:r>
              <w:rPr>
                <w:rFonts w:ascii="Times New Roman" w:hAnsi="Times New Roman"/>
                <w:sz w:val="24"/>
                <w:szCs w:val="24"/>
              </w:rPr>
              <w:t>ПК 1.7</w:t>
            </w:r>
          </w:p>
          <w:p w14:paraId="2E0B0A69" w14:textId="07B05117" w:rsidR="004153CB" w:rsidRPr="00670D66" w:rsidRDefault="004153CB" w:rsidP="003547EA">
            <w:pPr>
              <w:spacing w:after="0" w:line="240" w:lineRule="auto"/>
              <w:rPr>
                <w:rFonts w:ascii="Times New Roman" w:hAnsi="Times New Roman"/>
                <w:sz w:val="24"/>
                <w:szCs w:val="24"/>
              </w:rPr>
            </w:pPr>
            <w:r w:rsidRPr="00670D66">
              <w:rPr>
                <w:rFonts w:ascii="Times New Roman" w:hAnsi="Times New Roman"/>
                <w:sz w:val="24"/>
                <w:szCs w:val="24"/>
              </w:rPr>
              <w:t>ПК1.</w:t>
            </w:r>
            <w:r>
              <w:rPr>
                <w:rFonts w:ascii="Times New Roman" w:hAnsi="Times New Roman"/>
                <w:sz w:val="24"/>
                <w:szCs w:val="24"/>
              </w:rPr>
              <w:t>3</w:t>
            </w:r>
          </w:p>
        </w:tc>
        <w:tc>
          <w:tcPr>
            <w:tcW w:w="538" w:type="pct"/>
            <w:vMerge w:val="restart"/>
          </w:tcPr>
          <w:p w14:paraId="78FB901A"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02.01</w:t>
            </w:r>
          </w:p>
          <w:p w14:paraId="65D422C4"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02.02</w:t>
            </w:r>
          </w:p>
          <w:p w14:paraId="164693A5"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02.03</w:t>
            </w:r>
          </w:p>
          <w:p w14:paraId="2C9ADDA3" w14:textId="77777777" w:rsidR="004153CB" w:rsidRPr="004153CB" w:rsidRDefault="004153CB" w:rsidP="003547EA">
            <w:pPr>
              <w:spacing w:after="0" w:line="240" w:lineRule="auto"/>
              <w:rPr>
                <w:sz w:val="20"/>
                <w:szCs w:val="20"/>
              </w:rPr>
            </w:pPr>
            <w:proofErr w:type="spellStart"/>
            <w:r w:rsidRPr="001602DD">
              <w:rPr>
                <w:rFonts w:ascii="Times New Roman" w:hAnsi="Times New Roman"/>
                <w:bCs/>
                <w:iCs/>
                <w:sz w:val="20"/>
                <w:szCs w:val="20"/>
              </w:rPr>
              <w:t>Зо</w:t>
            </w:r>
            <w:proofErr w:type="spellEnd"/>
            <w:r w:rsidRPr="001602DD">
              <w:rPr>
                <w:rFonts w:ascii="Times New Roman" w:hAnsi="Times New Roman"/>
                <w:bCs/>
                <w:iCs/>
                <w:sz w:val="20"/>
                <w:szCs w:val="20"/>
              </w:rPr>
              <w:t xml:space="preserve"> 02.01</w:t>
            </w:r>
          </w:p>
          <w:p w14:paraId="4C356EA3"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06.01</w:t>
            </w:r>
          </w:p>
          <w:p w14:paraId="38E23470" w14:textId="77777777" w:rsidR="004153CB" w:rsidRPr="002D421B" w:rsidRDefault="004153CB" w:rsidP="003547EA">
            <w:pPr>
              <w:tabs>
                <w:tab w:val="left" w:pos="0"/>
              </w:tabs>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06.01</w:t>
            </w:r>
          </w:p>
          <w:p w14:paraId="590282A1"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07.01</w:t>
            </w:r>
          </w:p>
          <w:p w14:paraId="505A4170"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07.02</w:t>
            </w:r>
          </w:p>
          <w:p w14:paraId="318D558F" w14:textId="77777777" w:rsidR="004153CB" w:rsidRPr="002D421B" w:rsidRDefault="004153CB" w:rsidP="003547EA">
            <w:pPr>
              <w:spacing w:after="0" w:line="240" w:lineRule="auto"/>
              <w:rPr>
                <w:sz w:val="20"/>
                <w:szCs w:val="20"/>
              </w:rPr>
            </w:pPr>
            <w:proofErr w:type="spellStart"/>
            <w:r w:rsidRPr="002D421B">
              <w:rPr>
                <w:rFonts w:ascii="Times New Roman" w:hAnsi="Times New Roman"/>
                <w:bCs/>
                <w:iCs/>
                <w:sz w:val="20"/>
                <w:szCs w:val="20"/>
              </w:rPr>
              <w:t>Уо</w:t>
            </w:r>
            <w:proofErr w:type="spellEnd"/>
            <w:r w:rsidRPr="002D421B">
              <w:rPr>
                <w:rFonts w:ascii="Times New Roman" w:hAnsi="Times New Roman"/>
                <w:bCs/>
                <w:iCs/>
                <w:sz w:val="20"/>
                <w:szCs w:val="20"/>
              </w:rPr>
              <w:t xml:space="preserve"> 07.03</w:t>
            </w:r>
          </w:p>
          <w:p w14:paraId="161809B2" w14:textId="77777777" w:rsidR="004153CB" w:rsidRPr="004153CB" w:rsidRDefault="004153CB" w:rsidP="003547EA">
            <w:pPr>
              <w:spacing w:after="0" w:line="240" w:lineRule="auto"/>
              <w:rPr>
                <w:rFonts w:ascii="Times New Roman" w:hAnsi="Times New Roman"/>
                <w:bCs/>
                <w:iCs/>
                <w:sz w:val="20"/>
                <w:szCs w:val="20"/>
              </w:rPr>
            </w:pPr>
            <w:proofErr w:type="spellStart"/>
            <w:r w:rsidRPr="002D421B">
              <w:rPr>
                <w:rFonts w:ascii="Times New Roman" w:hAnsi="Times New Roman"/>
                <w:bCs/>
                <w:iCs/>
                <w:sz w:val="20"/>
                <w:szCs w:val="20"/>
              </w:rPr>
              <w:t>Зо</w:t>
            </w:r>
            <w:proofErr w:type="spellEnd"/>
            <w:r w:rsidRPr="002D421B">
              <w:rPr>
                <w:rFonts w:ascii="Times New Roman" w:hAnsi="Times New Roman"/>
                <w:bCs/>
                <w:iCs/>
                <w:sz w:val="20"/>
                <w:szCs w:val="20"/>
              </w:rPr>
              <w:t xml:space="preserve"> 07.01</w:t>
            </w:r>
          </w:p>
          <w:p w14:paraId="3338B4BA" w14:textId="77777777" w:rsidR="004153CB" w:rsidRPr="004153CB" w:rsidRDefault="004153CB" w:rsidP="003547EA">
            <w:pPr>
              <w:spacing w:after="0" w:line="240" w:lineRule="auto"/>
              <w:rPr>
                <w:rFonts w:ascii="Times New Roman" w:hAnsi="Times New Roman"/>
                <w:bCs/>
                <w:iCs/>
                <w:sz w:val="20"/>
                <w:szCs w:val="20"/>
              </w:rPr>
            </w:pPr>
            <w:proofErr w:type="spellStart"/>
            <w:r w:rsidRPr="001602DD">
              <w:rPr>
                <w:rFonts w:ascii="Times New Roman" w:hAnsi="Times New Roman"/>
                <w:bCs/>
                <w:iCs/>
                <w:sz w:val="20"/>
                <w:szCs w:val="20"/>
              </w:rPr>
              <w:t>Уо</w:t>
            </w:r>
            <w:proofErr w:type="spellEnd"/>
            <w:r w:rsidRPr="001602DD">
              <w:rPr>
                <w:rFonts w:ascii="Times New Roman" w:hAnsi="Times New Roman"/>
                <w:bCs/>
                <w:iCs/>
                <w:sz w:val="20"/>
                <w:szCs w:val="20"/>
              </w:rPr>
              <w:t xml:space="preserve"> 09.01</w:t>
            </w:r>
          </w:p>
          <w:p w14:paraId="217A0CDA"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У 1.7.01</w:t>
            </w:r>
          </w:p>
          <w:p w14:paraId="624BD365" w14:textId="77777777" w:rsidR="004153CB" w:rsidRPr="004153CB" w:rsidRDefault="004153CB" w:rsidP="003547EA">
            <w:pPr>
              <w:spacing w:after="0" w:line="240" w:lineRule="auto"/>
              <w:rPr>
                <w:sz w:val="20"/>
                <w:szCs w:val="20"/>
              </w:rPr>
            </w:pPr>
            <w:r w:rsidRPr="001602DD">
              <w:rPr>
                <w:rFonts w:ascii="Times New Roman" w:hAnsi="Times New Roman"/>
                <w:sz w:val="20"/>
                <w:szCs w:val="20"/>
              </w:rPr>
              <w:t>З 1.7.01</w:t>
            </w:r>
          </w:p>
          <w:p w14:paraId="707133C4" w14:textId="77777777" w:rsidR="004153CB" w:rsidRDefault="004153CB" w:rsidP="003547EA">
            <w:pPr>
              <w:spacing w:after="0" w:line="240" w:lineRule="auto"/>
              <w:rPr>
                <w:rFonts w:ascii="Times New Roman" w:hAnsi="Times New Roman"/>
                <w:sz w:val="20"/>
                <w:szCs w:val="20"/>
              </w:rPr>
            </w:pPr>
            <w:r w:rsidRPr="004153CB">
              <w:rPr>
                <w:rFonts w:ascii="Times New Roman" w:hAnsi="Times New Roman"/>
                <w:sz w:val="20"/>
                <w:szCs w:val="20"/>
              </w:rPr>
              <w:t>У 1.3.02</w:t>
            </w:r>
          </w:p>
          <w:p w14:paraId="75672D80" w14:textId="3A7AC4CF" w:rsidR="00424B4C" w:rsidRPr="004153CB" w:rsidRDefault="00424B4C" w:rsidP="003547EA">
            <w:pPr>
              <w:spacing w:after="0" w:line="240" w:lineRule="auto"/>
              <w:rPr>
                <w:rFonts w:ascii="Times New Roman" w:hAnsi="Times New Roman"/>
                <w:sz w:val="20"/>
                <w:szCs w:val="20"/>
              </w:rPr>
            </w:pPr>
            <w:r w:rsidRPr="00424B4C">
              <w:rPr>
                <w:rFonts w:ascii="Times New Roman" w:hAnsi="Times New Roman"/>
                <w:sz w:val="20"/>
                <w:szCs w:val="20"/>
              </w:rPr>
              <w:t xml:space="preserve">У1 З2 </w:t>
            </w:r>
            <w:r w:rsidR="003547EA">
              <w:rPr>
                <w:rFonts w:ascii="Times New Roman" w:hAnsi="Times New Roman"/>
                <w:sz w:val="20"/>
                <w:szCs w:val="20"/>
              </w:rPr>
              <w:t xml:space="preserve">З3 </w:t>
            </w:r>
            <w:r w:rsidRPr="00424B4C">
              <w:rPr>
                <w:rFonts w:ascii="Times New Roman" w:hAnsi="Times New Roman"/>
                <w:sz w:val="20"/>
                <w:szCs w:val="20"/>
              </w:rPr>
              <w:t>З4</w:t>
            </w:r>
          </w:p>
        </w:tc>
      </w:tr>
      <w:tr w:rsidR="00E10EC7" w:rsidRPr="00670D66" w14:paraId="761FCF82" w14:textId="77777777" w:rsidTr="00670D66">
        <w:trPr>
          <w:trHeight w:val="587"/>
        </w:trPr>
        <w:tc>
          <w:tcPr>
            <w:tcW w:w="968" w:type="pct"/>
            <w:vMerge/>
            <w:shd w:val="clear" w:color="auto" w:fill="auto"/>
            <w:vAlign w:val="center"/>
          </w:tcPr>
          <w:p w14:paraId="2A2CD309"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14A8CA74"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Сущность и классификация конфликтов. Управление конфликтами. Управление рисками. Управление социально-психологическим климатом в коллективе</w:t>
            </w:r>
          </w:p>
        </w:tc>
        <w:tc>
          <w:tcPr>
            <w:tcW w:w="645" w:type="pct"/>
            <w:vMerge/>
            <w:shd w:val="clear" w:color="auto" w:fill="auto"/>
            <w:vAlign w:val="center"/>
          </w:tcPr>
          <w:p w14:paraId="2A6B70E0"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76D605B5"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0BA5E3C6"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0587CC96" w14:textId="77777777" w:rsidTr="00670D66">
        <w:trPr>
          <w:trHeight w:val="587"/>
        </w:trPr>
        <w:tc>
          <w:tcPr>
            <w:tcW w:w="968" w:type="pct"/>
            <w:vMerge/>
            <w:shd w:val="clear" w:color="auto" w:fill="auto"/>
            <w:vAlign w:val="center"/>
          </w:tcPr>
          <w:p w14:paraId="3D68B15A"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74689EBC"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Лидерство, власть и влияние</w:t>
            </w:r>
          </w:p>
        </w:tc>
        <w:tc>
          <w:tcPr>
            <w:tcW w:w="645" w:type="pct"/>
            <w:vMerge/>
            <w:shd w:val="clear" w:color="auto" w:fill="auto"/>
            <w:vAlign w:val="center"/>
          </w:tcPr>
          <w:p w14:paraId="6C9E98B7" w14:textId="77777777" w:rsidR="00E10EC7" w:rsidRPr="00670D66" w:rsidRDefault="00E10EC7" w:rsidP="003547EA">
            <w:pPr>
              <w:spacing w:after="0" w:line="240" w:lineRule="auto"/>
              <w:jc w:val="center"/>
              <w:rPr>
                <w:rFonts w:ascii="Times New Roman" w:hAnsi="Times New Roman"/>
                <w:sz w:val="24"/>
                <w:szCs w:val="24"/>
              </w:rPr>
            </w:pPr>
          </w:p>
        </w:tc>
        <w:tc>
          <w:tcPr>
            <w:tcW w:w="591" w:type="pct"/>
            <w:vMerge/>
            <w:shd w:val="clear" w:color="auto" w:fill="auto"/>
            <w:vAlign w:val="center"/>
          </w:tcPr>
          <w:p w14:paraId="1B559F97"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3ED8281E"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03C38BE0" w14:textId="77777777" w:rsidTr="00670D66">
        <w:trPr>
          <w:trHeight w:val="587"/>
        </w:trPr>
        <w:tc>
          <w:tcPr>
            <w:tcW w:w="968" w:type="pct"/>
            <w:vMerge/>
            <w:shd w:val="clear" w:color="auto" w:fill="auto"/>
            <w:vAlign w:val="center"/>
          </w:tcPr>
          <w:p w14:paraId="45C0471F" w14:textId="77777777" w:rsidR="00E10EC7" w:rsidRPr="00670D66" w:rsidRDefault="00E10EC7" w:rsidP="003547EA">
            <w:pPr>
              <w:spacing w:after="0" w:line="240" w:lineRule="auto"/>
              <w:rPr>
                <w:rFonts w:ascii="Times New Roman" w:hAnsi="Times New Roman"/>
                <w:sz w:val="24"/>
                <w:szCs w:val="24"/>
              </w:rPr>
            </w:pPr>
          </w:p>
        </w:tc>
        <w:tc>
          <w:tcPr>
            <w:tcW w:w="2258" w:type="pct"/>
            <w:shd w:val="clear" w:color="auto" w:fill="auto"/>
            <w:vAlign w:val="center"/>
          </w:tcPr>
          <w:p w14:paraId="7C7545AD"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Самостоятельная работа обучающихся</w:t>
            </w:r>
          </w:p>
          <w:p w14:paraId="39FF00C0"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Используя интернет ресурсы подобрать материал по теме: «Последствия неограниченной власти и безвластия»</w:t>
            </w:r>
          </w:p>
        </w:tc>
        <w:tc>
          <w:tcPr>
            <w:tcW w:w="645" w:type="pct"/>
            <w:shd w:val="clear" w:color="auto" w:fill="auto"/>
            <w:vAlign w:val="center"/>
          </w:tcPr>
          <w:p w14:paraId="06CC85D1"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2</w:t>
            </w:r>
          </w:p>
        </w:tc>
        <w:tc>
          <w:tcPr>
            <w:tcW w:w="591" w:type="pct"/>
            <w:vMerge/>
            <w:shd w:val="clear" w:color="auto" w:fill="auto"/>
            <w:vAlign w:val="center"/>
          </w:tcPr>
          <w:p w14:paraId="6F366203" w14:textId="77777777" w:rsidR="00E10EC7" w:rsidRPr="00670D66" w:rsidRDefault="00E10EC7" w:rsidP="003547EA">
            <w:pPr>
              <w:spacing w:after="0" w:line="240" w:lineRule="auto"/>
              <w:rPr>
                <w:rFonts w:ascii="Times New Roman" w:hAnsi="Times New Roman"/>
                <w:sz w:val="24"/>
                <w:szCs w:val="24"/>
              </w:rPr>
            </w:pPr>
          </w:p>
        </w:tc>
        <w:tc>
          <w:tcPr>
            <w:tcW w:w="538" w:type="pct"/>
            <w:vMerge/>
            <w:shd w:val="clear" w:color="auto" w:fill="auto"/>
            <w:vAlign w:val="center"/>
          </w:tcPr>
          <w:p w14:paraId="145B0B0C" w14:textId="77777777" w:rsidR="00E10EC7" w:rsidRPr="004153CB" w:rsidRDefault="00E10EC7" w:rsidP="003547EA">
            <w:pPr>
              <w:spacing w:after="0" w:line="240" w:lineRule="auto"/>
              <w:rPr>
                <w:rFonts w:ascii="Times New Roman" w:hAnsi="Times New Roman"/>
                <w:sz w:val="20"/>
                <w:szCs w:val="20"/>
              </w:rPr>
            </w:pPr>
          </w:p>
        </w:tc>
      </w:tr>
      <w:tr w:rsidR="00E10EC7" w:rsidRPr="00670D66" w14:paraId="19B96CE3" w14:textId="77777777" w:rsidTr="00670D66">
        <w:trPr>
          <w:trHeight w:val="305"/>
        </w:trPr>
        <w:tc>
          <w:tcPr>
            <w:tcW w:w="3226" w:type="pct"/>
            <w:gridSpan w:val="2"/>
            <w:shd w:val="clear" w:color="auto" w:fill="auto"/>
            <w:vAlign w:val="center"/>
          </w:tcPr>
          <w:p w14:paraId="7FD9D2E8" w14:textId="77777777" w:rsidR="00E10EC7" w:rsidRPr="00670D66" w:rsidRDefault="00E10EC7" w:rsidP="003547EA">
            <w:pPr>
              <w:spacing w:after="0" w:line="240" w:lineRule="auto"/>
              <w:rPr>
                <w:rFonts w:ascii="Times New Roman" w:hAnsi="Times New Roman"/>
                <w:sz w:val="24"/>
                <w:szCs w:val="24"/>
              </w:rPr>
            </w:pPr>
            <w:r w:rsidRPr="00670D66">
              <w:rPr>
                <w:rFonts w:ascii="Times New Roman" w:hAnsi="Times New Roman"/>
                <w:sz w:val="24"/>
                <w:szCs w:val="24"/>
              </w:rPr>
              <w:t>Всего</w:t>
            </w:r>
          </w:p>
        </w:tc>
        <w:tc>
          <w:tcPr>
            <w:tcW w:w="645" w:type="pct"/>
            <w:shd w:val="clear" w:color="auto" w:fill="auto"/>
            <w:vAlign w:val="center"/>
          </w:tcPr>
          <w:p w14:paraId="627D19DF" w14:textId="77777777" w:rsidR="00E10EC7" w:rsidRPr="00670D66" w:rsidRDefault="00E10EC7" w:rsidP="003547EA">
            <w:pPr>
              <w:spacing w:after="0" w:line="240" w:lineRule="auto"/>
              <w:jc w:val="center"/>
              <w:rPr>
                <w:rFonts w:ascii="Times New Roman" w:hAnsi="Times New Roman"/>
                <w:sz w:val="24"/>
                <w:szCs w:val="24"/>
              </w:rPr>
            </w:pPr>
            <w:r w:rsidRPr="00670D66">
              <w:rPr>
                <w:rFonts w:ascii="Times New Roman" w:hAnsi="Times New Roman"/>
                <w:sz w:val="24"/>
                <w:szCs w:val="24"/>
              </w:rPr>
              <w:t>48</w:t>
            </w:r>
          </w:p>
        </w:tc>
        <w:tc>
          <w:tcPr>
            <w:tcW w:w="591" w:type="pct"/>
            <w:shd w:val="clear" w:color="auto" w:fill="auto"/>
            <w:vAlign w:val="center"/>
          </w:tcPr>
          <w:p w14:paraId="74566922" w14:textId="77777777" w:rsidR="00E10EC7" w:rsidRPr="00670D66" w:rsidRDefault="00E10EC7" w:rsidP="003547EA">
            <w:pPr>
              <w:spacing w:after="0" w:line="240" w:lineRule="auto"/>
              <w:rPr>
                <w:rFonts w:ascii="Times New Roman" w:hAnsi="Times New Roman"/>
                <w:sz w:val="24"/>
                <w:szCs w:val="24"/>
              </w:rPr>
            </w:pPr>
          </w:p>
        </w:tc>
        <w:tc>
          <w:tcPr>
            <w:tcW w:w="538" w:type="pct"/>
            <w:shd w:val="clear" w:color="auto" w:fill="auto"/>
            <w:vAlign w:val="center"/>
          </w:tcPr>
          <w:p w14:paraId="320C377C" w14:textId="77777777" w:rsidR="00E10EC7" w:rsidRPr="004153CB" w:rsidRDefault="00E10EC7" w:rsidP="003547EA">
            <w:pPr>
              <w:spacing w:after="0" w:line="240" w:lineRule="auto"/>
              <w:rPr>
                <w:rFonts w:ascii="Times New Roman" w:hAnsi="Times New Roman"/>
                <w:sz w:val="20"/>
                <w:szCs w:val="20"/>
              </w:rPr>
            </w:pPr>
          </w:p>
        </w:tc>
      </w:tr>
    </w:tbl>
    <w:p w14:paraId="7992F5F6" w14:textId="77777777" w:rsidR="00700276" w:rsidRPr="00244AA2" w:rsidRDefault="00700276" w:rsidP="00700276">
      <w:pPr>
        <w:spacing w:after="0" w:line="200" w:lineRule="exact"/>
        <w:rPr>
          <w:sz w:val="24"/>
          <w:szCs w:val="24"/>
        </w:rPr>
      </w:pPr>
    </w:p>
    <w:p w14:paraId="31508E4E" w14:textId="77777777" w:rsidR="00700276" w:rsidRDefault="00700276" w:rsidP="00700276">
      <w:pPr>
        <w:spacing w:before="14" w:after="0" w:line="280" w:lineRule="exact"/>
        <w:rPr>
          <w:sz w:val="28"/>
          <w:szCs w:val="28"/>
        </w:rPr>
      </w:pPr>
    </w:p>
    <w:p w14:paraId="7A7025CB" w14:textId="77777777" w:rsidR="00700276" w:rsidRDefault="00700276" w:rsidP="007002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caps/>
          <w:sz w:val="28"/>
          <w:szCs w:val="28"/>
          <w:lang w:val="ru-RU"/>
        </w:rPr>
      </w:pPr>
    </w:p>
    <w:p w14:paraId="3B66C652" w14:textId="77777777" w:rsidR="00700276" w:rsidRDefault="00700276" w:rsidP="0070027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rPr>
          <w:caps/>
          <w:sz w:val="28"/>
          <w:szCs w:val="28"/>
          <w:lang w:val="ru-RU"/>
        </w:rPr>
        <w:sectPr w:rsidR="00700276" w:rsidSect="001D1C02">
          <w:pgSz w:w="16840" w:h="11907" w:orient="landscape"/>
          <w:pgMar w:top="539" w:right="1134" w:bottom="357" w:left="1134" w:header="709" w:footer="709" w:gutter="0"/>
          <w:cols w:space="720"/>
          <w:titlePg/>
        </w:sectPr>
      </w:pPr>
    </w:p>
    <w:p w14:paraId="70D30F14" w14:textId="77777777" w:rsidR="00700276" w:rsidRPr="00EE5519" w:rsidRDefault="00700276" w:rsidP="00700276">
      <w:pPr>
        <w:keepNext/>
        <w:spacing w:after="0"/>
        <w:outlineLvl w:val="0"/>
        <w:rPr>
          <w:rFonts w:ascii="Times New Roman" w:eastAsia="Calibri" w:hAnsi="Times New Roman"/>
          <w:b/>
          <w:kern w:val="32"/>
          <w:sz w:val="24"/>
          <w:szCs w:val="24"/>
          <w:lang w:eastAsia="en-US"/>
        </w:rPr>
      </w:pPr>
      <w:r w:rsidRPr="00EE5519">
        <w:rPr>
          <w:rFonts w:ascii="Times New Roman" w:eastAsia="Calibri" w:hAnsi="Times New Roman"/>
          <w:b/>
          <w:kern w:val="32"/>
          <w:sz w:val="24"/>
          <w:szCs w:val="24"/>
          <w:lang w:eastAsia="en-US"/>
        </w:rPr>
        <w:lastRenderedPageBreak/>
        <w:t>3 УСЛОВИЯ РЕАЛИЗАЦИИ УЧЕБНОЙ ДИСЦИПЛИНЫ</w:t>
      </w:r>
    </w:p>
    <w:p w14:paraId="6BF6638E" w14:textId="77777777" w:rsidR="00700276" w:rsidRPr="00EE5519" w:rsidRDefault="00700276" w:rsidP="00700276">
      <w:pPr>
        <w:ind w:firstLine="708"/>
        <w:rPr>
          <w:rFonts w:eastAsia="Calibri"/>
          <w:lang w:eastAsia="en-US"/>
        </w:rPr>
      </w:pPr>
    </w:p>
    <w:p w14:paraId="66563100" w14:textId="77777777" w:rsidR="00700276" w:rsidRPr="00080C32" w:rsidRDefault="00700276" w:rsidP="00700276">
      <w:pPr>
        <w:spacing w:after="0"/>
        <w:rPr>
          <w:rFonts w:ascii="Times New Roman" w:eastAsia="Calibri" w:hAnsi="Times New Roman"/>
          <w:sz w:val="24"/>
          <w:szCs w:val="24"/>
          <w:lang w:eastAsia="en-US"/>
        </w:rPr>
      </w:pPr>
      <w:r w:rsidRPr="00080C32">
        <w:rPr>
          <w:rFonts w:ascii="Times New Roman" w:eastAsia="Calibri" w:hAnsi="Times New Roman"/>
          <w:sz w:val="24"/>
          <w:szCs w:val="24"/>
          <w:lang w:eastAsia="en-US"/>
        </w:rPr>
        <w:t xml:space="preserve">3.1 </w:t>
      </w:r>
      <w:r w:rsidRPr="00315F34">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r>
        <w:rPr>
          <w:rFonts w:ascii="Times New Roman" w:hAnsi="Times New Roman"/>
          <w:bCs/>
          <w:sz w:val="24"/>
          <w:szCs w:val="24"/>
        </w:rPr>
        <w:t>:</w:t>
      </w:r>
    </w:p>
    <w:p w14:paraId="6403BF76" w14:textId="62AC80D4" w:rsidR="00700276" w:rsidRPr="00EE5519" w:rsidRDefault="002A59EC" w:rsidP="00700276">
      <w:pPr>
        <w:spacing w:after="0"/>
        <w:ind w:firstLine="282"/>
        <w:jc w:val="both"/>
        <w:rPr>
          <w:rFonts w:ascii="Times New Roman" w:eastAsia="Calibri" w:hAnsi="Times New Roman"/>
          <w:sz w:val="24"/>
          <w:szCs w:val="24"/>
          <w:lang w:eastAsia="en-US"/>
        </w:rPr>
      </w:pPr>
      <w:r w:rsidRPr="002A59EC">
        <w:rPr>
          <w:rFonts w:ascii="Times New Roman" w:hAnsi="Times New Roman"/>
          <w:sz w:val="24"/>
          <w:szCs w:val="24"/>
        </w:rPr>
        <w:t>кабинет экономики отрасли, менеджмента и правового обеспечения профессиональной деятельности</w:t>
      </w:r>
      <w:r>
        <w:rPr>
          <w:rFonts w:ascii="Times New Roman" w:eastAsia="Calibri" w:hAnsi="Times New Roman"/>
          <w:sz w:val="24"/>
          <w:szCs w:val="24"/>
          <w:lang w:eastAsia="en-US"/>
        </w:rPr>
        <w:t xml:space="preserve">, </w:t>
      </w:r>
      <w:r w:rsidR="00700276" w:rsidRPr="00080C32">
        <w:rPr>
          <w:rFonts w:ascii="Times New Roman" w:eastAsia="Calibri" w:hAnsi="Times New Roman"/>
          <w:sz w:val="24"/>
          <w:szCs w:val="24"/>
          <w:lang w:eastAsia="en-US"/>
        </w:rPr>
        <w:t>оснащенный в соответствии с п. 6.1.2.1 образов</w:t>
      </w:r>
      <w:r w:rsidR="00700276">
        <w:rPr>
          <w:rFonts w:ascii="Times New Roman" w:eastAsia="Calibri" w:hAnsi="Times New Roman"/>
          <w:sz w:val="24"/>
          <w:szCs w:val="24"/>
          <w:lang w:eastAsia="en-US"/>
        </w:rPr>
        <w:t xml:space="preserve">ательной программы по </w:t>
      </w:r>
      <w:r w:rsidR="00700276" w:rsidRPr="002A59EC">
        <w:rPr>
          <w:rFonts w:ascii="Times New Roman" w:eastAsia="Calibri" w:hAnsi="Times New Roman"/>
          <w:sz w:val="24"/>
          <w:szCs w:val="24"/>
          <w:lang w:eastAsia="en-US"/>
        </w:rPr>
        <w:t xml:space="preserve">специальности </w:t>
      </w:r>
      <w:r w:rsidR="00700276" w:rsidRPr="00080C32">
        <w:rPr>
          <w:rFonts w:ascii="Times New Roman" w:eastAsia="Calibri" w:hAnsi="Times New Roman"/>
          <w:sz w:val="24"/>
          <w:szCs w:val="24"/>
          <w:lang w:eastAsia="en-US"/>
        </w:rPr>
        <w:t>Обработка металла давлением</w:t>
      </w:r>
      <w:r w:rsidR="00700276">
        <w:rPr>
          <w:rFonts w:ascii="Times New Roman" w:eastAsia="Calibri" w:hAnsi="Times New Roman"/>
          <w:sz w:val="24"/>
          <w:szCs w:val="24"/>
          <w:lang w:eastAsia="en-US"/>
        </w:rPr>
        <w:t>.</w:t>
      </w:r>
    </w:p>
    <w:p w14:paraId="59152B53" w14:textId="77777777" w:rsidR="00700276" w:rsidRPr="00EE5519" w:rsidRDefault="00700276" w:rsidP="00700276">
      <w:pPr>
        <w:spacing w:after="0"/>
        <w:jc w:val="both"/>
        <w:rPr>
          <w:rFonts w:ascii="Times New Roman" w:eastAsia="Calibri" w:hAnsi="Times New Roman"/>
          <w:b/>
          <w:sz w:val="24"/>
          <w:szCs w:val="24"/>
          <w:lang w:eastAsia="en-US"/>
        </w:rPr>
      </w:pPr>
      <w:r w:rsidRPr="00EE5519">
        <w:rPr>
          <w:rFonts w:ascii="Times New Roman" w:eastAsia="Calibri" w:hAnsi="Times New Roman"/>
          <w:b/>
          <w:sz w:val="24"/>
          <w:szCs w:val="24"/>
          <w:lang w:eastAsia="en-US"/>
        </w:rPr>
        <w:t xml:space="preserve">3.2 </w:t>
      </w:r>
      <w:r w:rsidRPr="00080C32">
        <w:rPr>
          <w:rFonts w:ascii="Times New Roman" w:eastAsia="Calibri" w:hAnsi="Times New Roman"/>
          <w:b/>
          <w:sz w:val="24"/>
          <w:szCs w:val="24"/>
          <w:lang w:eastAsia="en-US"/>
        </w:rPr>
        <w:t>Информационное обеспечение реализации программы</w:t>
      </w:r>
    </w:p>
    <w:p w14:paraId="22DB1ABB" w14:textId="5D6A5CC0" w:rsidR="00700276" w:rsidRPr="00EE5519" w:rsidRDefault="006429C7" w:rsidP="00700276">
      <w:pPr>
        <w:widowControl w:val="0"/>
        <w:spacing w:after="0"/>
        <w:jc w:val="both"/>
        <w:rPr>
          <w:rFonts w:ascii="Times New Roman" w:eastAsia="Calibri" w:hAnsi="Times New Roman"/>
          <w:b/>
          <w:sz w:val="24"/>
          <w:szCs w:val="24"/>
          <w:lang w:eastAsia="en-US"/>
        </w:rPr>
      </w:pPr>
      <w:r w:rsidRPr="006429C7">
        <w:rPr>
          <w:rFonts w:ascii="Times New Roman" w:eastAsia="Calibri" w:hAnsi="Times New Roman"/>
          <w:sz w:val="24"/>
          <w:szCs w:val="24"/>
          <w:lang w:eastAsia="en-US"/>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9D32E7" w14:textId="77777777" w:rsidR="00700276" w:rsidRPr="00080C32" w:rsidRDefault="00700276" w:rsidP="00700276">
      <w:pPr>
        <w:widowControl w:val="0"/>
        <w:spacing w:after="0"/>
        <w:jc w:val="both"/>
        <w:rPr>
          <w:rFonts w:ascii="Times New Roman" w:eastAsia="Calibri" w:hAnsi="Times New Roman"/>
          <w:b/>
          <w:sz w:val="24"/>
          <w:szCs w:val="24"/>
          <w:lang w:eastAsia="en-US"/>
        </w:rPr>
      </w:pPr>
      <w:r w:rsidRPr="00080C32">
        <w:rPr>
          <w:rFonts w:ascii="Times New Roman" w:eastAsia="Calibri" w:hAnsi="Times New Roman"/>
          <w:b/>
          <w:sz w:val="24"/>
          <w:szCs w:val="24"/>
          <w:lang w:eastAsia="en-US"/>
        </w:rPr>
        <w:t>3.2.1 Основные источники</w:t>
      </w:r>
    </w:p>
    <w:p w14:paraId="0BB69FE3" w14:textId="77777777" w:rsidR="00700276" w:rsidRPr="00F807B5" w:rsidRDefault="00700276" w:rsidP="00700276">
      <w:pPr>
        <w:widowControl w:val="0"/>
        <w:spacing w:after="0"/>
        <w:jc w:val="both"/>
        <w:rPr>
          <w:rFonts w:ascii="Times New Roman" w:eastAsia="Calibri" w:hAnsi="Times New Roman"/>
          <w:sz w:val="24"/>
          <w:szCs w:val="24"/>
          <w:lang w:eastAsia="en-US"/>
        </w:rPr>
      </w:pPr>
      <w:proofErr w:type="spellStart"/>
      <w:r w:rsidRPr="00F807B5">
        <w:rPr>
          <w:rFonts w:ascii="Times New Roman" w:eastAsia="Calibri" w:hAnsi="Times New Roman"/>
          <w:sz w:val="24"/>
          <w:szCs w:val="24"/>
          <w:lang w:eastAsia="en-US"/>
        </w:rPr>
        <w:t>Панцуркина</w:t>
      </w:r>
      <w:proofErr w:type="spellEnd"/>
      <w:r w:rsidRPr="00F807B5">
        <w:rPr>
          <w:rFonts w:ascii="Times New Roman" w:eastAsia="Calibri" w:hAnsi="Times New Roman"/>
          <w:sz w:val="24"/>
          <w:szCs w:val="24"/>
          <w:lang w:eastAsia="en-US"/>
        </w:rPr>
        <w:t xml:space="preserve">, Т. К. Основы менеджмента : учеб. пособие / Т. К. </w:t>
      </w:r>
      <w:proofErr w:type="spellStart"/>
      <w:r w:rsidRPr="00F807B5">
        <w:rPr>
          <w:rFonts w:ascii="Times New Roman" w:eastAsia="Calibri" w:hAnsi="Times New Roman"/>
          <w:sz w:val="24"/>
          <w:szCs w:val="24"/>
          <w:lang w:eastAsia="en-US"/>
        </w:rPr>
        <w:t>Панцуркина</w:t>
      </w:r>
      <w:proofErr w:type="spellEnd"/>
      <w:r w:rsidRPr="00F807B5">
        <w:rPr>
          <w:rFonts w:ascii="Times New Roman" w:eastAsia="Calibri" w:hAnsi="Times New Roman"/>
          <w:sz w:val="24"/>
          <w:szCs w:val="24"/>
          <w:lang w:eastAsia="en-US"/>
        </w:rPr>
        <w:t xml:space="preserve">. — Саратов ; Москва : Профобразование ; Ай Пи Ар Медиа, 2020. — 133 c. // ЭБС IPR BOOKS : [сайт]. — URL: http://www.iprbookshop.ru/96023.html (дата обращения: 06.10.2020). — Режим доступа: для </w:t>
      </w:r>
      <w:proofErr w:type="spellStart"/>
      <w:r w:rsidRPr="00F807B5">
        <w:rPr>
          <w:rFonts w:ascii="Times New Roman" w:eastAsia="Calibri" w:hAnsi="Times New Roman"/>
          <w:sz w:val="24"/>
          <w:szCs w:val="24"/>
          <w:lang w:eastAsia="en-US"/>
        </w:rPr>
        <w:t>авторизир</w:t>
      </w:r>
      <w:proofErr w:type="spellEnd"/>
      <w:r w:rsidRPr="00F807B5">
        <w:rPr>
          <w:rFonts w:ascii="Times New Roman" w:eastAsia="Calibri" w:hAnsi="Times New Roman"/>
          <w:sz w:val="24"/>
          <w:szCs w:val="24"/>
          <w:lang w:eastAsia="en-US"/>
        </w:rPr>
        <w:t>. пользователей.</w:t>
      </w:r>
    </w:p>
    <w:p w14:paraId="78208461" w14:textId="77777777" w:rsidR="00700276" w:rsidRPr="00F807B5" w:rsidRDefault="00700276" w:rsidP="00700276">
      <w:pPr>
        <w:widowControl w:val="0"/>
        <w:spacing w:after="0"/>
        <w:jc w:val="both"/>
        <w:rPr>
          <w:rFonts w:ascii="Times New Roman" w:eastAsia="Calibri" w:hAnsi="Times New Roman"/>
          <w:sz w:val="24"/>
          <w:szCs w:val="24"/>
          <w:lang w:eastAsia="en-US"/>
        </w:rPr>
      </w:pPr>
      <w:proofErr w:type="spellStart"/>
      <w:r w:rsidRPr="00F807B5">
        <w:rPr>
          <w:rFonts w:ascii="Times New Roman" w:eastAsia="Calibri" w:hAnsi="Times New Roman"/>
          <w:sz w:val="24"/>
          <w:szCs w:val="24"/>
          <w:lang w:eastAsia="en-US"/>
        </w:rPr>
        <w:t>Мальшина</w:t>
      </w:r>
      <w:proofErr w:type="spellEnd"/>
      <w:r w:rsidRPr="00F807B5">
        <w:rPr>
          <w:rFonts w:ascii="Times New Roman" w:eastAsia="Calibri" w:hAnsi="Times New Roman"/>
          <w:sz w:val="24"/>
          <w:szCs w:val="24"/>
          <w:lang w:eastAsia="en-US"/>
        </w:rPr>
        <w:t xml:space="preserve">, Н. А. Менеджмент : учеб. пособие / Н. А. </w:t>
      </w:r>
      <w:proofErr w:type="spellStart"/>
      <w:r w:rsidRPr="00F807B5">
        <w:rPr>
          <w:rFonts w:ascii="Times New Roman" w:eastAsia="Calibri" w:hAnsi="Times New Roman"/>
          <w:sz w:val="24"/>
          <w:szCs w:val="24"/>
          <w:lang w:eastAsia="en-US"/>
        </w:rPr>
        <w:t>Мальшина</w:t>
      </w:r>
      <w:proofErr w:type="spellEnd"/>
      <w:r w:rsidRPr="00F807B5">
        <w:rPr>
          <w:rFonts w:ascii="Times New Roman" w:eastAsia="Calibri" w:hAnsi="Times New Roman"/>
          <w:sz w:val="24"/>
          <w:szCs w:val="24"/>
          <w:lang w:eastAsia="en-US"/>
        </w:rPr>
        <w:t xml:space="preserve">. — 2-е изд. — Саратов : Профобразование ; Ай Пи Эр Медиа, 2018. — 100 c. // </w:t>
      </w:r>
      <w:proofErr w:type="spellStart"/>
      <w:r w:rsidRPr="00F807B5">
        <w:rPr>
          <w:rFonts w:ascii="Times New Roman" w:eastAsia="Calibri" w:hAnsi="Times New Roman"/>
          <w:sz w:val="24"/>
          <w:szCs w:val="24"/>
          <w:lang w:eastAsia="en-US"/>
        </w:rPr>
        <w:t>ЭБСстема</w:t>
      </w:r>
      <w:proofErr w:type="spellEnd"/>
      <w:r w:rsidRPr="00F807B5">
        <w:rPr>
          <w:rFonts w:ascii="Times New Roman" w:eastAsia="Calibri" w:hAnsi="Times New Roman"/>
          <w:sz w:val="24"/>
          <w:szCs w:val="24"/>
          <w:lang w:eastAsia="en-US"/>
        </w:rPr>
        <w:t xml:space="preserve"> IPR BOOKS : [сайт]. — URL: http://www.iprbookshop.ru/76994.html (дата обращения: 06.10.2020). — Режим доступа: для </w:t>
      </w:r>
      <w:proofErr w:type="spellStart"/>
      <w:r w:rsidRPr="00F807B5">
        <w:rPr>
          <w:rFonts w:ascii="Times New Roman" w:eastAsia="Calibri" w:hAnsi="Times New Roman"/>
          <w:sz w:val="24"/>
          <w:szCs w:val="24"/>
          <w:lang w:eastAsia="en-US"/>
        </w:rPr>
        <w:t>авторизир</w:t>
      </w:r>
      <w:proofErr w:type="spellEnd"/>
      <w:r w:rsidRPr="00F807B5">
        <w:rPr>
          <w:rFonts w:ascii="Times New Roman" w:eastAsia="Calibri" w:hAnsi="Times New Roman"/>
          <w:sz w:val="24"/>
          <w:szCs w:val="24"/>
          <w:lang w:eastAsia="en-US"/>
        </w:rPr>
        <w:t>. пользователей.</w:t>
      </w:r>
    </w:p>
    <w:p w14:paraId="128370EE" w14:textId="77777777" w:rsidR="00700276" w:rsidRPr="00F807B5" w:rsidRDefault="00700276" w:rsidP="00700276">
      <w:pPr>
        <w:widowControl w:val="0"/>
        <w:spacing w:after="0"/>
        <w:jc w:val="both"/>
        <w:rPr>
          <w:rFonts w:ascii="Times New Roman" w:eastAsia="Calibri" w:hAnsi="Times New Roman"/>
          <w:sz w:val="24"/>
          <w:szCs w:val="24"/>
          <w:lang w:eastAsia="en-US"/>
        </w:rPr>
      </w:pPr>
      <w:proofErr w:type="spellStart"/>
      <w:r w:rsidRPr="00F807B5">
        <w:rPr>
          <w:rFonts w:ascii="Times New Roman" w:eastAsia="Calibri" w:hAnsi="Times New Roman"/>
          <w:sz w:val="24"/>
          <w:szCs w:val="24"/>
          <w:lang w:eastAsia="en-US"/>
        </w:rPr>
        <w:t>Ультан</w:t>
      </w:r>
      <w:proofErr w:type="spellEnd"/>
      <w:r w:rsidRPr="00F807B5">
        <w:rPr>
          <w:rFonts w:ascii="Times New Roman" w:eastAsia="Calibri" w:hAnsi="Times New Roman"/>
          <w:sz w:val="24"/>
          <w:szCs w:val="24"/>
          <w:lang w:eastAsia="en-US"/>
        </w:rPr>
        <w:t xml:space="preserve">, С. И. Менеджмент : учеб. пособие / С. И. </w:t>
      </w:r>
      <w:proofErr w:type="spellStart"/>
      <w:r w:rsidRPr="00F807B5">
        <w:rPr>
          <w:rFonts w:ascii="Times New Roman" w:eastAsia="Calibri" w:hAnsi="Times New Roman"/>
          <w:sz w:val="24"/>
          <w:szCs w:val="24"/>
          <w:lang w:eastAsia="en-US"/>
        </w:rPr>
        <w:t>Ультан</w:t>
      </w:r>
      <w:proofErr w:type="spellEnd"/>
      <w:r w:rsidRPr="00F807B5">
        <w:rPr>
          <w:rFonts w:ascii="Times New Roman" w:eastAsia="Calibri" w:hAnsi="Times New Roman"/>
          <w:sz w:val="24"/>
          <w:szCs w:val="24"/>
          <w:lang w:eastAsia="en-US"/>
        </w:rPr>
        <w:t xml:space="preserve">. — Омск : Омский </w:t>
      </w:r>
      <w:proofErr w:type="spellStart"/>
      <w:r w:rsidRPr="00F807B5">
        <w:rPr>
          <w:rFonts w:ascii="Times New Roman" w:eastAsia="Calibri" w:hAnsi="Times New Roman"/>
          <w:sz w:val="24"/>
          <w:szCs w:val="24"/>
          <w:lang w:eastAsia="en-US"/>
        </w:rPr>
        <w:t>государствен-ный</w:t>
      </w:r>
      <w:proofErr w:type="spellEnd"/>
      <w:r w:rsidRPr="00F807B5">
        <w:rPr>
          <w:rFonts w:ascii="Times New Roman" w:eastAsia="Calibri" w:hAnsi="Times New Roman"/>
          <w:sz w:val="24"/>
          <w:szCs w:val="24"/>
          <w:lang w:eastAsia="en-US"/>
        </w:rPr>
        <w:t xml:space="preserve"> университет им. Ф.М. Достоевского, 2016. — 412 c. // ЭБС IPR BOOKS : [сайт]. — URL: http://www.iprbookshop.ru/59616.html (дата обращения: 06.10.2020). — Режим доступа: для </w:t>
      </w:r>
      <w:proofErr w:type="spellStart"/>
      <w:r w:rsidRPr="00F807B5">
        <w:rPr>
          <w:rFonts w:ascii="Times New Roman" w:eastAsia="Calibri" w:hAnsi="Times New Roman"/>
          <w:sz w:val="24"/>
          <w:szCs w:val="24"/>
          <w:lang w:eastAsia="en-US"/>
        </w:rPr>
        <w:t>авторизир</w:t>
      </w:r>
      <w:proofErr w:type="spellEnd"/>
      <w:r w:rsidRPr="00F807B5">
        <w:rPr>
          <w:rFonts w:ascii="Times New Roman" w:eastAsia="Calibri" w:hAnsi="Times New Roman"/>
          <w:sz w:val="24"/>
          <w:szCs w:val="24"/>
          <w:lang w:eastAsia="en-US"/>
        </w:rPr>
        <w:t>. пользователей.</w:t>
      </w:r>
    </w:p>
    <w:p w14:paraId="57901F52" w14:textId="77777777" w:rsidR="00700276" w:rsidRPr="00EE5519" w:rsidRDefault="00700276" w:rsidP="00700276">
      <w:pPr>
        <w:tabs>
          <w:tab w:val="left" w:pos="740"/>
          <w:tab w:val="left" w:pos="1700"/>
          <w:tab w:val="left" w:pos="2060"/>
          <w:tab w:val="left" w:pos="2640"/>
          <w:tab w:val="left" w:pos="3360"/>
          <w:tab w:val="left" w:pos="4160"/>
          <w:tab w:val="left" w:pos="4900"/>
          <w:tab w:val="left" w:pos="6860"/>
          <w:tab w:val="left" w:pos="7220"/>
          <w:tab w:val="left" w:pos="7840"/>
        </w:tabs>
        <w:spacing w:after="0"/>
        <w:jc w:val="both"/>
        <w:rPr>
          <w:rFonts w:ascii="Times New Roman" w:eastAsia="Calibri" w:hAnsi="Times New Roman"/>
          <w:spacing w:val="-1"/>
          <w:sz w:val="24"/>
          <w:szCs w:val="24"/>
          <w:lang w:eastAsia="en-US"/>
        </w:rPr>
      </w:pPr>
      <w:r>
        <w:rPr>
          <w:rFonts w:ascii="Times New Roman" w:eastAsia="Calibri" w:hAnsi="Times New Roman"/>
          <w:spacing w:val="-1"/>
          <w:sz w:val="24"/>
          <w:szCs w:val="24"/>
          <w:lang w:eastAsia="en-US"/>
        </w:rPr>
        <w:tab/>
      </w:r>
      <w:r>
        <w:rPr>
          <w:rFonts w:ascii="Times New Roman" w:eastAsia="Calibri" w:hAnsi="Times New Roman"/>
          <w:spacing w:val="-1"/>
          <w:sz w:val="24"/>
          <w:szCs w:val="24"/>
          <w:lang w:eastAsia="en-US"/>
        </w:rPr>
        <w:tab/>
      </w:r>
    </w:p>
    <w:p w14:paraId="4F0E63DB" w14:textId="77777777" w:rsidR="00700276" w:rsidRPr="00700276" w:rsidRDefault="00700276" w:rsidP="00700276">
      <w:pPr>
        <w:spacing w:after="0"/>
        <w:jc w:val="both"/>
        <w:rPr>
          <w:rFonts w:ascii="Times New Roman" w:eastAsia="Calibri" w:hAnsi="Times New Roman"/>
          <w:b/>
          <w:sz w:val="24"/>
          <w:szCs w:val="24"/>
          <w:lang w:eastAsia="en-US"/>
        </w:rPr>
      </w:pPr>
      <w:r w:rsidRPr="00080C32">
        <w:rPr>
          <w:rFonts w:ascii="Times New Roman" w:eastAsia="Calibri" w:hAnsi="Times New Roman"/>
          <w:b/>
          <w:sz w:val="24"/>
          <w:szCs w:val="24"/>
          <w:lang w:eastAsia="en-US"/>
        </w:rPr>
        <w:t xml:space="preserve">3.2.2 </w:t>
      </w:r>
      <w:r>
        <w:rPr>
          <w:rFonts w:ascii="Times New Roman" w:eastAsia="Calibri" w:hAnsi="Times New Roman"/>
          <w:b/>
          <w:sz w:val="24"/>
          <w:szCs w:val="24"/>
          <w:lang w:eastAsia="en-US"/>
        </w:rPr>
        <w:t>Дополнительные источники</w:t>
      </w:r>
    </w:p>
    <w:p w14:paraId="7619A4F1" w14:textId="77777777" w:rsidR="00700276" w:rsidRPr="00F807B5" w:rsidRDefault="00700276" w:rsidP="00700276">
      <w:pPr>
        <w:spacing w:after="120" w:line="240" w:lineRule="auto"/>
        <w:jc w:val="both"/>
        <w:rPr>
          <w:rFonts w:ascii="Times New Roman" w:eastAsia="Calibri" w:hAnsi="Times New Roman"/>
          <w:sz w:val="24"/>
          <w:szCs w:val="24"/>
          <w:lang w:eastAsia="en-US"/>
        </w:rPr>
      </w:pPr>
      <w:r w:rsidRPr="00F807B5">
        <w:rPr>
          <w:rFonts w:ascii="Times New Roman" w:eastAsia="Calibri" w:hAnsi="Times New Roman"/>
          <w:sz w:val="24"/>
          <w:szCs w:val="24"/>
          <w:lang w:eastAsia="en-US"/>
        </w:rPr>
        <w:t xml:space="preserve">Драчева, Е.Л. Менеджмент : учебник. – 11-е изд., стер. / Е.Л. Драчева, Л.И. </w:t>
      </w:r>
      <w:proofErr w:type="spellStart"/>
      <w:r w:rsidRPr="00F807B5">
        <w:rPr>
          <w:rFonts w:ascii="Times New Roman" w:eastAsia="Calibri" w:hAnsi="Times New Roman"/>
          <w:sz w:val="24"/>
          <w:szCs w:val="24"/>
          <w:lang w:eastAsia="en-US"/>
        </w:rPr>
        <w:t>Юликов</w:t>
      </w:r>
      <w:proofErr w:type="spellEnd"/>
      <w:r w:rsidRPr="00F807B5">
        <w:rPr>
          <w:rFonts w:ascii="Times New Roman" w:eastAsia="Calibri" w:hAnsi="Times New Roman"/>
          <w:sz w:val="24"/>
          <w:szCs w:val="24"/>
          <w:lang w:eastAsia="en-US"/>
        </w:rPr>
        <w:t>. – М.: Академия, 2018. – 457 с.</w:t>
      </w:r>
    </w:p>
    <w:p w14:paraId="50D9B054" w14:textId="77777777" w:rsidR="00700276" w:rsidRDefault="00700276" w:rsidP="00700276">
      <w:pPr>
        <w:spacing w:after="120" w:line="240" w:lineRule="auto"/>
        <w:jc w:val="both"/>
      </w:pPr>
      <w:r w:rsidRPr="00F807B5">
        <w:rPr>
          <w:rFonts w:ascii="Times New Roman" w:eastAsia="Calibri" w:hAnsi="Times New Roman"/>
          <w:sz w:val="24"/>
          <w:szCs w:val="24"/>
          <w:lang w:eastAsia="en-US"/>
        </w:rPr>
        <w:t>Экономика, социология, менеджмент : Федеральный образовательный портал : сайт. – Москва - URL: http://ecsocman.hse.ru (дата обращения: 27.01.2020).</w:t>
      </w:r>
    </w:p>
    <w:p w14:paraId="4A4E6D3E" w14:textId="77777777" w:rsidR="00700276" w:rsidRPr="006F050E" w:rsidRDefault="00700276" w:rsidP="00700276">
      <w:pPr>
        <w:pageBreakBefore/>
        <w:spacing w:after="0"/>
        <w:ind w:left="1134"/>
        <w:outlineLvl w:val="0"/>
        <w:rPr>
          <w:rFonts w:ascii="Times New Roman" w:eastAsia="Calibri" w:hAnsi="Times New Roman"/>
          <w:b/>
          <w:iCs/>
          <w:caps/>
          <w:kern w:val="32"/>
          <w:sz w:val="24"/>
          <w:szCs w:val="24"/>
          <w:lang w:eastAsia="en-US"/>
        </w:rPr>
      </w:pPr>
      <w:r w:rsidRPr="006F050E">
        <w:rPr>
          <w:rFonts w:ascii="Times New Roman" w:eastAsia="Calibri" w:hAnsi="Times New Roman"/>
          <w:b/>
          <w:iCs/>
          <w:kern w:val="32"/>
          <w:sz w:val="24"/>
          <w:szCs w:val="24"/>
          <w:lang w:eastAsia="en-US"/>
        </w:rPr>
        <w:lastRenderedPageBreak/>
        <w:t xml:space="preserve">4 </w:t>
      </w:r>
      <w:r w:rsidRPr="006F050E">
        <w:rPr>
          <w:rFonts w:ascii="Times New Roman" w:eastAsia="Calibri" w:hAnsi="Times New Roman"/>
          <w:b/>
          <w:iCs/>
          <w:caps/>
          <w:kern w:val="32"/>
          <w:sz w:val="24"/>
          <w:szCs w:val="24"/>
          <w:lang w:eastAsia="en-US"/>
        </w:rPr>
        <w:t>Контроль и оценка результатов освоения УЧЕБНОЙ Дисциплины</w:t>
      </w:r>
    </w:p>
    <w:p w14:paraId="3DC1BE7D" w14:textId="77777777" w:rsidR="00700276" w:rsidRPr="006F050E" w:rsidRDefault="00700276" w:rsidP="00700276">
      <w:pPr>
        <w:spacing w:after="0"/>
        <w:ind w:left="1134"/>
        <w:jc w:val="both"/>
        <w:rPr>
          <w:rFonts w:ascii="Times New Roman" w:eastAsia="Calibri" w:hAnsi="Times New Roman"/>
          <w:sz w:val="24"/>
          <w:szCs w:val="24"/>
          <w:lang w:eastAsia="en-US"/>
        </w:rPr>
      </w:pPr>
    </w:p>
    <w:p w14:paraId="4CB58884" w14:textId="77777777" w:rsidR="00700276" w:rsidRPr="006F050E" w:rsidRDefault="00700276" w:rsidP="00700276">
      <w:pPr>
        <w:spacing w:after="0"/>
        <w:ind w:left="1134" w:firstLine="720"/>
        <w:jc w:val="both"/>
        <w:rPr>
          <w:rFonts w:ascii="Times New Roman" w:eastAsia="Calibri" w:hAnsi="Times New Roman"/>
          <w:sz w:val="24"/>
          <w:szCs w:val="24"/>
          <w:lang w:eastAsia="en-US"/>
        </w:rPr>
      </w:pPr>
      <w:r w:rsidRPr="006F050E">
        <w:rPr>
          <w:rFonts w:ascii="Times New Roman" w:eastAsia="Calibri" w:hAnsi="Times New Roman"/>
          <w:sz w:val="24"/>
          <w:szCs w:val="24"/>
          <w:lang w:eastAsia="en-US"/>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фронтального опроса.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4"/>
        <w:gridCol w:w="3116"/>
        <w:gridCol w:w="2276"/>
      </w:tblGrid>
      <w:tr w:rsidR="00700276" w:rsidRPr="006F050E" w14:paraId="3F68C2AF" w14:textId="77777777" w:rsidTr="001C17E2">
        <w:tc>
          <w:tcPr>
            <w:tcW w:w="0" w:type="auto"/>
            <w:vAlign w:val="center"/>
          </w:tcPr>
          <w:p w14:paraId="6B431840" w14:textId="77777777" w:rsidR="00700276" w:rsidRPr="006F050E" w:rsidRDefault="00700276" w:rsidP="001D1C02">
            <w:pPr>
              <w:spacing w:after="0" w:line="240" w:lineRule="auto"/>
              <w:ind w:left="57"/>
              <w:jc w:val="center"/>
              <w:rPr>
                <w:rFonts w:ascii="Times New Roman" w:eastAsia="Calibri" w:hAnsi="Times New Roman"/>
                <w:bCs/>
                <w:sz w:val="24"/>
                <w:szCs w:val="24"/>
                <w:lang w:eastAsia="en-US"/>
              </w:rPr>
            </w:pPr>
            <w:r w:rsidRPr="006F050E">
              <w:rPr>
                <w:rFonts w:ascii="Times New Roman" w:eastAsia="Calibri" w:hAnsi="Times New Roman"/>
                <w:bCs/>
                <w:sz w:val="24"/>
                <w:szCs w:val="24"/>
                <w:lang w:eastAsia="en-US"/>
              </w:rPr>
              <w:t>Результаты обучения</w:t>
            </w:r>
          </w:p>
          <w:p w14:paraId="08064976" w14:textId="77777777" w:rsidR="00700276" w:rsidRPr="006F050E" w:rsidRDefault="00700276" w:rsidP="001D1C02">
            <w:pPr>
              <w:spacing w:after="0" w:line="240" w:lineRule="auto"/>
              <w:ind w:left="57"/>
              <w:jc w:val="center"/>
              <w:rPr>
                <w:rFonts w:ascii="Times New Roman" w:eastAsia="Calibri" w:hAnsi="Times New Roman"/>
                <w:bCs/>
                <w:sz w:val="24"/>
                <w:szCs w:val="24"/>
                <w:lang w:eastAsia="en-US"/>
              </w:rPr>
            </w:pPr>
            <w:r w:rsidRPr="006F050E">
              <w:rPr>
                <w:rFonts w:ascii="Times New Roman" w:eastAsia="Calibri" w:hAnsi="Times New Roman"/>
                <w:bCs/>
                <w:sz w:val="24"/>
                <w:szCs w:val="24"/>
                <w:lang w:eastAsia="en-US"/>
              </w:rPr>
              <w:t>(освоенные умения, усвоенные знания)</w:t>
            </w:r>
          </w:p>
        </w:tc>
        <w:tc>
          <w:tcPr>
            <w:tcW w:w="0" w:type="auto"/>
            <w:vAlign w:val="center"/>
          </w:tcPr>
          <w:p w14:paraId="743CF13B" w14:textId="77777777" w:rsidR="00700276" w:rsidRPr="006F050E" w:rsidRDefault="00700276" w:rsidP="001D1C02">
            <w:pPr>
              <w:spacing w:after="0" w:line="240" w:lineRule="auto"/>
              <w:ind w:left="57"/>
              <w:jc w:val="center"/>
              <w:rPr>
                <w:rFonts w:ascii="Times New Roman" w:eastAsia="Calibri" w:hAnsi="Times New Roman"/>
                <w:sz w:val="24"/>
                <w:szCs w:val="24"/>
                <w:lang w:eastAsia="en-US"/>
              </w:rPr>
            </w:pPr>
            <w:r w:rsidRPr="002C32D5">
              <w:rPr>
                <w:rFonts w:ascii="Times New Roman" w:eastAsia="Calibri" w:hAnsi="Times New Roman"/>
                <w:sz w:val="24"/>
                <w:szCs w:val="24"/>
                <w:lang w:eastAsia="en-US"/>
              </w:rPr>
              <w:t>Критерии оценки</w:t>
            </w:r>
          </w:p>
        </w:tc>
        <w:tc>
          <w:tcPr>
            <w:tcW w:w="0" w:type="auto"/>
            <w:vAlign w:val="center"/>
          </w:tcPr>
          <w:p w14:paraId="60FF5B91" w14:textId="77777777" w:rsidR="00700276" w:rsidRPr="006F050E" w:rsidRDefault="00700276" w:rsidP="001D1C02">
            <w:pPr>
              <w:spacing w:after="0" w:line="240" w:lineRule="auto"/>
              <w:ind w:left="57"/>
              <w:jc w:val="center"/>
              <w:rPr>
                <w:rFonts w:ascii="Times New Roman" w:eastAsia="Calibri" w:hAnsi="Times New Roman"/>
                <w:bCs/>
                <w:sz w:val="24"/>
                <w:szCs w:val="24"/>
                <w:lang w:eastAsia="en-US"/>
              </w:rPr>
            </w:pPr>
            <w:r w:rsidRPr="006F050E">
              <w:rPr>
                <w:rFonts w:ascii="Times New Roman" w:eastAsia="Calibri" w:hAnsi="Times New Roman"/>
                <w:sz w:val="24"/>
                <w:szCs w:val="24"/>
                <w:lang w:eastAsia="en-US"/>
              </w:rPr>
              <w:t>Формы и методы контроля и оценки результатов обучения</w:t>
            </w:r>
          </w:p>
        </w:tc>
      </w:tr>
      <w:tr w:rsidR="00244AA2" w:rsidRPr="006F050E" w14:paraId="394EBD00" w14:textId="77777777" w:rsidTr="001C17E2">
        <w:trPr>
          <w:trHeight w:val="100"/>
        </w:trPr>
        <w:tc>
          <w:tcPr>
            <w:tcW w:w="0" w:type="auto"/>
            <w:tcBorders>
              <w:top w:val="single" w:sz="4" w:space="0" w:color="auto"/>
              <w:bottom w:val="single" w:sz="4" w:space="0" w:color="auto"/>
            </w:tcBorders>
          </w:tcPr>
          <w:p w14:paraId="023647CA"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Зо</w:t>
            </w:r>
            <w:proofErr w:type="spellEnd"/>
            <w:r w:rsidRPr="001C17E2">
              <w:rPr>
                <w:rFonts w:ascii="Times New Roman" w:hAnsi="Times New Roman"/>
                <w:bCs/>
                <w:iCs/>
                <w:sz w:val="24"/>
                <w:szCs w:val="24"/>
              </w:rPr>
              <w:t xml:space="preserve"> 01.01</w:t>
            </w:r>
            <w:r w:rsidRPr="001C17E2">
              <w:rPr>
                <w:rFonts w:ascii="Times New Roman" w:hAnsi="Times New Roman"/>
                <w:bCs/>
                <w:iCs/>
                <w:sz w:val="24"/>
                <w:szCs w:val="24"/>
              </w:rPr>
              <w:tab/>
              <w:t>проявлять устойчивый интерес к будущей профессии</w:t>
            </w:r>
          </w:p>
          <w:p w14:paraId="776CD41D"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Зо</w:t>
            </w:r>
            <w:proofErr w:type="spellEnd"/>
            <w:r w:rsidRPr="001C17E2">
              <w:rPr>
                <w:rFonts w:ascii="Times New Roman" w:hAnsi="Times New Roman"/>
                <w:bCs/>
                <w:iCs/>
                <w:sz w:val="24"/>
                <w:szCs w:val="24"/>
              </w:rPr>
              <w:t xml:space="preserve"> 02.01</w:t>
            </w:r>
            <w:r w:rsidRPr="001C17E2">
              <w:rPr>
                <w:rFonts w:ascii="Times New Roman" w:hAnsi="Times New Roman"/>
                <w:bCs/>
                <w:iCs/>
                <w:sz w:val="24"/>
                <w:szCs w:val="24"/>
              </w:rPr>
              <w:tab/>
              <w:t>методы и способы выполнения профессиональных задач</w:t>
            </w:r>
          </w:p>
          <w:p w14:paraId="25126489"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Зо</w:t>
            </w:r>
            <w:proofErr w:type="spellEnd"/>
            <w:r w:rsidRPr="001C17E2">
              <w:rPr>
                <w:rFonts w:ascii="Times New Roman" w:hAnsi="Times New Roman"/>
                <w:bCs/>
                <w:iCs/>
                <w:sz w:val="24"/>
                <w:szCs w:val="24"/>
              </w:rPr>
              <w:t xml:space="preserve"> 03.01</w:t>
            </w:r>
            <w:r w:rsidRPr="001C17E2">
              <w:rPr>
                <w:rFonts w:ascii="Times New Roman" w:hAnsi="Times New Roman"/>
                <w:bCs/>
                <w:iCs/>
                <w:sz w:val="24"/>
                <w:szCs w:val="24"/>
              </w:rPr>
              <w:tab/>
              <w:t>алгоритмы действий в чрезвычайных ситуациях</w:t>
            </w:r>
          </w:p>
          <w:p w14:paraId="4DA799E2"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Зо</w:t>
            </w:r>
            <w:proofErr w:type="spellEnd"/>
            <w:r w:rsidRPr="001C17E2">
              <w:rPr>
                <w:rFonts w:ascii="Times New Roman" w:hAnsi="Times New Roman"/>
                <w:bCs/>
                <w:iCs/>
                <w:sz w:val="24"/>
                <w:szCs w:val="24"/>
              </w:rPr>
              <w:t xml:space="preserve"> 04.01</w:t>
            </w:r>
            <w:r w:rsidRPr="001C17E2">
              <w:rPr>
                <w:rFonts w:ascii="Times New Roman" w:hAnsi="Times New Roman"/>
                <w:bCs/>
                <w:iCs/>
                <w:sz w:val="24"/>
                <w:szCs w:val="24"/>
              </w:rPr>
              <w:tab/>
              <w:t>круг профессиональных задач, профессионального и личностного развития</w:t>
            </w:r>
          </w:p>
          <w:p w14:paraId="31C76332"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Зо</w:t>
            </w:r>
            <w:proofErr w:type="spellEnd"/>
            <w:r w:rsidRPr="001C17E2">
              <w:rPr>
                <w:rFonts w:ascii="Times New Roman" w:hAnsi="Times New Roman"/>
                <w:bCs/>
                <w:iCs/>
                <w:sz w:val="24"/>
                <w:szCs w:val="24"/>
              </w:rPr>
              <w:t xml:space="preserve"> 05.01</w:t>
            </w:r>
            <w:r w:rsidRPr="001C17E2">
              <w:rPr>
                <w:rFonts w:ascii="Times New Roman" w:hAnsi="Times New Roman"/>
                <w:bCs/>
                <w:iCs/>
                <w:sz w:val="24"/>
                <w:szCs w:val="24"/>
              </w:rPr>
              <w:tab/>
              <w:t>современные способы коммуникации и возможности передачи информации</w:t>
            </w:r>
          </w:p>
          <w:p w14:paraId="493544D0"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Зо</w:t>
            </w:r>
            <w:proofErr w:type="spellEnd"/>
            <w:r w:rsidRPr="001C17E2">
              <w:rPr>
                <w:rFonts w:ascii="Times New Roman" w:hAnsi="Times New Roman"/>
                <w:bCs/>
                <w:iCs/>
                <w:sz w:val="24"/>
                <w:szCs w:val="24"/>
              </w:rPr>
              <w:t xml:space="preserve"> 06.01</w:t>
            </w:r>
            <w:r w:rsidRPr="001C17E2">
              <w:rPr>
                <w:rFonts w:ascii="Times New Roman" w:hAnsi="Times New Roman"/>
                <w:bCs/>
                <w:iCs/>
                <w:sz w:val="24"/>
                <w:szCs w:val="24"/>
              </w:rPr>
              <w:tab/>
              <w:t>основы профессиональной этики и психологии в общении с окружающими</w:t>
            </w:r>
          </w:p>
          <w:p w14:paraId="1B9DBCA0"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Зо</w:t>
            </w:r>
            <w:proofErr w:type="spellEnd"/>
            <w:r w:rsidRPr="001C17E2">
              <w:rPr>
                <w:rFonts w:ascii="Times New Roman" w:hAnsi="Times New Roman"/>
                <w:bCs/>
                <w:iCs/>
                <w:sz w:val="24"/>
                <w:szCs w:val="24"/>
              </w:rPr>
              <w:t xml:space="preserve"> 07.01</w:t>
            </w:r>
            <w:r w:rsidRPr="001C17E2">
              <w:rPr>
                <w:rFonts w:ascii="Times New Roman" w:hAnsi="Times New Roman"/>
                <w:bCs/>
                <w:iCs/>
                <w:sz w:val="24"/>
                <w:szCs w:val="24"/>
              </w:rPr>
              <w:tab/>
              <w:t>основы организации работы в команде</w:t>
            </w:r>
          </w:p>
          <w:p w14:paraId="0D5A1088"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Зо</w:t>
            </w:r>
            <w:proofErr w:type="spellEnd"/>
            <w:r w:rsidRPr="001C17E2">
              <w:rPr>
                <w:rFonts w:ascii="Times New Roman" w:hAnsi="Times New Roman"/>
                <w:bCs/>
                <w:iCs/>
                <w:sz w:val="24"/>
                <w:szCs w:val="24"/>
              </w:rPr>
              <w:t xml:space="preserve"> 08.01</w:t>
            </w:r>
            <w:r w:rsidRPr="001C17E2">
              <w:rPr>
                <w:rFonts w:ascii="Times New Roman" w:hAnsi="Times New Roman"/>
                <w:bCs/>
                <w:iCs/>
                <w:sz w:val="24"/>
                <w:szCs w:val="24"/>
              </w:rPr>
              <w:tab/>
              <w:t>круг задач профессионального и личностного развития</w:t>
            </w:r>
          </w:p>
          <w:p w14:paraId="5338F30B" w14:textId="77777777" w:rsidR="001C17E2" w:rsidRPr="001C17E2" w:rsidRDefault="001C17E2" w:rsidP="001C17E2">
            <w:pPr>
              <w:spacing w:after="0" w:line="240" w:lineRule="auto"/>
              <w:rPr>
                <w:rFonts w:ascii="Times New Roman" w:hAnsi="Times New Roman"/>
                <w:bCs/>
                <w:iCs/>
                <w:sz w:val="24"/>
                <w:szCs w:val="24"/>
              </w:rPr>
            </w:pPr>
          </w:p>
          <w:p w14:paraId="4AD0CB55" w14:textId="77777777" w:rsidR="001C17E2" w:rsidRPr="001C17E2" w:rsidRDefault="001C17E2" w:rsidP="001C17E2">
            <w:pPr>
              <w:spacing w:after="0" w:line="240" w:lineRule="auto"/>
              <w:rPr>
                <w:rFonts w:ascii="Times New Roman" w:hAnsi="Times New Roman"/>
                <w:bCs/>
                <w:iCs/>
                <w:sz w:val="24"/>
                <w:szCs w:val="24"/>
              </w:rPr>
            </w:pPr>
            <w:r w:rsidRPr="001C17E2">
              <w:rPr>
                <w:rFonts w:ascii="Times New Roman" w:hAnsi="Times New Roman"/>
                <w:bCs/>
                <w:iCs/>
                <w:sz w:val="24"/>
                <w:szCs w:val="24"/>
              </w:rPr>
              <w:t>З 1.7.01</w:t>
            </w:r>
            <w:r w:rsidRPr="001C17E2">
              <w:rPr>
                <w:rFonts w:ascii="Times New Roman" w:hAnsi="Times New Roman"/>
                <w:bCs/>
                <w:iCs/>
                <w:sz w:val="24"/>
                <w:szCs w:val="24"/>
              </w:rPr>
              <w:tab/>
              <w:t>Основные положения систем (комплексов) общетехнических и организационно-методических стандартов</w:t>
            </w:r>
          </w:p>
          <w:p w14:paraId="471549A8" w14:textId="77777777" w:rsidR="001C17E2" w:rsidRPr="001C17E2" w:rsidRDefault="001C17E2" w:rsidP="001C17E2">
            <w:pPr>
              <w:spacing w:after="0" w:line="240" w:lineRule="auto"/>
              <w:rPr>
                <w:rFonts w:ascii="Times New Roman" w:hAnsi="Times New Roman"/>
                <w:bCs/>
                <w:iCs/>
                <w:sz w:val="24"/>
                <w:szCs w:val="24"/>
              </w:rPr>
            </w:pPr>
            <w:r w:rsidRPr="001C17E2">
              <w:rPr>
                <w:rFonts w:ascii="Times New Roman" w:hAnsi="Times New Roman"/>
                <w:bCs/>
                <w:iCs/>
                <w:sz w:val="24"/>
                <w:szCs w:val="24"/>
              </w:rPr>
              <w:t>З 5.4.01</w:t>
            </w:r>
            <w:r w:rsidRPr="001C17E2">
              <w:rPr>
                <w:rFonts w:ascii="Times New Roman" w:hAnsi="Times New Roman"/>
                <w:bCs/>
                <w:iCs/>
                <w:sz w:val="24"/>
                <w:szCs w:val="24"/>
              </w:rPr>
              <w:tab/>
              <w:t>Принципы обеспечения устойчивости работы цехов и участков обработки металлов давлением</w:t>
            </w:r>
          </w:p>
          <w:p w14:paraId="16B77A57" w14:textId="77777777" w:rsidR="001C17E2" w:rsidRPr="001C17E2" w:rsidRDefault="001C17E2" w:rsidP="001C17E2">
            <w:pPr>
              <w:spacing w:after="0" w:line="240" w:lineRule="auto"/>
              <w:rPr>
                <w:rFonts w:ascii="Times New Roman" w:hAnsi="Times New Roman"/>
                <w:bCs/>
                <w:iCs/>
                <w:sz w:val="24"/>
                <w:szCs w:val="24"/>
              </w:rPr>
            </w:pPr>
          </w:p>
          <w:p w14:paraId="17DD19F3"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Зд</w:t>
            </w:r>
            <w:proofErr w:type="spellEnd"/>
            <w:r w:rsidRPr="001C17E2">
              <w:rPr>
                <w:rFonts w:ascii="Times New Roman" w:hAnsi="Times New Roman"/>
                <w:bCs/>
                <w:iCs/>
                <w:sz w:val="24"/>
                <w:szCs w:val="24"/>
              </w:rPr>
              <w:t xml:space="preserve"> 1 современные технологии управления персоналом;</w:t>
            </w:r>
          </w:p>
          <w:p w14:paraId="1839378D"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Зд</w:t>
            </w:r>
            <w:proofErr w:type="spellEnd"/>
            <w:r w:rsidRPr="001C17E2">
              <w:rPr>
                <w:rFonts w:ascii="Times New Roman" w:hAnsi="Times New Roman"/>
                <w:bCs/>
                <w:iCs/>
                <w:sz w:val="24"/>
                <w:szCs w:val="24"/>
              </w:rPr>
              <w:t xml:space="preserve"> 2 функции, виды и психологию менеджмента;</w:t>
            </w:r>
          </w:p>
          <w:p w14:paraId="6614DF82"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lastRenderedPageBreak/>
              <w:t>Зд</w:t>
            </w:r>
            <w:proofErr w:type="spellEnd"/>
            <w:r w:rsidRPr="001C17E2">
              <w:rPr>
                <w:rFonts w:ascii="Times New Roman" w:hAnsi="Times New Roman"/>
                <w:bCs/>
                <w:iCs/>
                <w:sz w:val="24"/>
                <w:szCs w:val="24"/>
              </w:rPr>
              <w:t xml:space="preserve"> 3 основы организации работы коллектива исполнителей;</w:t>
            </w:r>
          </w:p>
          <w:p w14:paraId="49CF5C69" w14:textId="77777777" w:rsidR="001C17E2" w:rsidRPr="001C17E2" w:rsidRDefault="001C17E2" w:rsidP="001C17E2">
            <w:pPr>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Зд</w:t>
            </w:r>
            <w:proofErr w:type="spellEnd"/>
            <w:r w:rsidRPr="001C17E2">
              <w:rPr>
                <w:rFonts w:ascii="Times New Roman" w:hAnsi="Times New Roman"/>
                <w:bCs/>
                <w:iCs/>
                <w:sz w:val="24"/>
                <w:szCs w:val="24"/>
              </w:rPr>
              <w:t xml:space="preserve"> 4 принципы делового общения в коллективе;</w:t>
            </w:r>
          </w:p>
          <w:p w14:paraId="6AB53B5A" w14:textId="33190E59" w:rsidR="00244AA2" w:rsidRPr="00DF7FB5" w:rsidRDefault="001C17E2" w:rsidP="001C17E2">
            <w:pPr>
              <w:contextualSpacing/>
              <w:rPr>
                <w:rFonts w:ascii="Times New Roman" w:hAnsi="Times New Roman"/>
                <w:iCs/>
                <w:color w:val="333333"/>
              </w:rPr>
            </w:pPr>
            <w:proofErr w:type="spellStart"/>
            <w:r w:rsidRPr="001C17E2">
              <w:rPr>
                <w:rFonts w:ascii="Times New Roman" w:hAnsi="Times New Roman"/>
                <w:bCs/>
                <w:iCs/>
                <w:sz w:val="24"/>
                <w:szCs w:val="24"/>
              </w:rPr>
              <w:t>Зд</w:t>
            </w:r>
            <w:proofErr w:type="spellEnd"/>
            <w:r w:rsidRPr="001C17E2">
              <w:rPr>
                <w:rFonts w:ascii="Times New Roman" w:hAnsi="Times New Roman"/>
                <w:bCs/>
                <w:iCs/>
                <w:sz w:val="24"/>
                <w:szCs w:val="24"/>
              </w:rPr>
              <w:t xml:space="preserve"> 5 информационные технологии в сфере управления производством</w:t>
            </w:r>
          </w:p>
        </w:tc>
        <w:tc>
          <w:tcPr>
            <w:tcW w:w="0" w:type="auto"/>
            <w:tcBorders>
              <w:top w:val="single" w:sz="4" w:space="0" w:color="auto"/>
              <w:bottom w:val="single" w:sz="4" w:space="0" w:color="auto"/>
            </w:tcBorders>
          </w:tcPr>
          <w:p w14:paraId="45B2C922" w14:textId="77777777" w:rsidR="00244AA2" w:rsidRPr="00961E80" w:rsidRDefault="00244AA2" w:rsidP="001D1C02">
            <w:pPr>
              <w:tabs>
                <w:tab w:val="left" w:pos="264"/>
                <w:tab w:val="left" w:pos="548"/>
              </w:tabs>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Р</w:t>
            </w:r>
            <w:r w:rsidRPr="00F807B5">
              <w:rPr>
                <w:rFonts w:ascii="Times New Roman" w:eastAsia="Calibri" w:hAnsi="Times New Roman"/>
                <w:sz w:val="24"/>
                <w:szCs w:val="24"/>
                <w:lang w:eastAsia="en-US"/>
              </w:rPr>
              <w:t>ациональность, адекватность выбора способа достижения поставленной цели</w:t>
            </w:r>
          </w:p>
          <w:p w14:paraId="76DAE43B" w14:textId="77777777" w:rsidR="00244AA2"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О</w:t>
            </w:r>
            <w:r w:rsidRPr="00F807B5">
              <w:rPr>
                <w:rFonts w:ascii="Times New Roman" w:eastAsia="Calibri" w:hAnsi="Times New Roman"/>
                <w:sz w:val="24"/>
                <w:szCs w:val="24"/>
                <w:lang w:eastAsia="en-US"/>
              </w:rPr>
              <w:t>боснованность</w:t>
            </w:r>
            <w:r>
              <w:rPr>
                <w:rFonts w:ascii="Times New Roman" w:eastAsia="Calibri" w:hAnsi="Times New Roman"/>
                <w:sz w:val="24"/>
                <w:szCs w:val="24"/>
                <w:lang w:eastAsia="en-US"/>
              </w:rPr>
              <w:t xml:space="preserve"> </w:t>
            </w:r>
            <w:r w:rsidRPr="00F807B5">
              <w:rPr>
                <w:rFonts w:ascii="Times New Roman" w:eastAsia="Calibri" w:hAnsi="Times New Roman"/>
                <w:sz w:val="24"/>
                <w:szCs w:val="24"/>
                <w:lang w:eastAsia="en-US"/>
              </w:rPr>
              <w:t>и оптимальность</w:t>
            </w:r>
            <w:r>
              <w:rPr>
                <w:rFonts w:ascii="Times New Roman" w:eastAsia="Calibri" w:hAnsi="Times New Roman"/>
                <w:sz w:val="24"/>
                <w:szCs w:val="24"/>
                <w:lang w:eastAsia="en-US"/>
              </w:rPr>
              <w:t xml:space="preserve"> </w:t>
            </w:r>
            <w:r w:rsidRPr="00F807B5">
              <w:rPr>
                <w:rFonts w:ascii="Times New Roman" w:eastAsia="Calibri" w:hAnsi="Times New Roman"/>
                <w:sz w:val="24"/>
                <w:szCs w:val="24"/>
                <w:lang w:eastAsia="en-US"/>
              </w:rPr>
              <w:t>выбора способа воздействия на подчиненных</w:t>
            </w:r>
          </w:p>
          <w:p w14:paraId="4672A531" w14:textId="77777777" w:rsidR="00244AA2"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Р</w:t>
            </w:r>
            <w:r w:rsidRPr="00C35552">
              <w:rPr>
                <w:rFonts w:ascii="Times New Roman" w:eastAsia="Calibri" w:hAnsi="Times New Roman"/>
                <w:sz w:val="24"/>
                <w:szCs w:val="24"/>
                <w:lang w:eastAsia="en-US"/>
              </w:rPr>
              <w:t>ациональность</w:t>
            </w:r>
            <w:r>
              <w:rPr>
                <w:rFonts w:ascii="Times New Roman" w:eastAsia="Calibri" w:hAnsi="Times New Roman"/>
                <w:sz w:val="24"/>
                <w:szCs w:val="24"/>
                <w:lang w:eastAsia="en-US"/>
              </w:rPr>
              <w:t xml:space="preserve"> </w:t>
            </w:r>
            <w:r w:rsidRPr="00C35552">
              <w:rPr>
                <w:rFonts w:ascii="Times New Roman" w:eastAsia="Calibri" w:hAnsi="Times New Roman"/>
                <w:sz w:val="24"/>
                <w:szCs w:val="24"/>
                <w:lang w:eastAsia="en-US"/>
              </w:rPr>
              <w:t>принятых решений, их адекватность сложившейся ситуации</w:t>
            </w:r>
          </w:p>
          <w:p w14:paraId="37382916" w14:textId="77777777" w:rsidR="00244AA2" w:rsidRPr="00566F6F"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Э</w:t>
            </w:r>
            <w:r w:rsidRPr="00C35552">
              <w:rPr>
                <w:rFonts w:ascii="Times New Roman" w:eastAsia="Calibri" w:hAnsi="Times New Roman"/>
                <w:sz w:val="24"/>
                <w:szCs w:val="24"/>
                <w:lang w:eastAsia="en-US"/>
              </w:rPr>
              <w:t>ффективность установления позитивного стиля общения в коллективе</w:t>
            </w:r>
          </w:p>
        </w:tc>
        <w:tc>
          <w:tcPr>
            <w:tcW w:w="0" w:type="auto"/>
            <w:tcBorders>
              <w:top w:val="single" w:sz="4" w:space="0" w:color="auto"/>
              <w:bottom w:val="single" w:sz="4" w:space="0" w:color="auto"/>
            </w:tcBorders>
          </w:tcPr>
          <w:p w14:paraId="008CF422" w14:textId="77777777" w:rsidR="00244AA2" w:rsidRPr="00566F6F" w:rsidRDefault="00244AA2" w:rsidP="001D1C02">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Экспертное наблюдение и оценка результата выполнения практических заданий</w:t>
            </w:r>
          </w:p>
          <w:p w14:paraId="3A7E663D" w14:textId="77777777" w:rsidR="00244AA2" w:rsidRPr="00566F6F" w:rsidRDefault="00244AA2" w:rsidP="001D1C02">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Защита работ</w:t>
            </w:r>
          </w:p>
          <w:p w14:paraId="1E24FA3F" w14:textId="77777777" w:rsidR="00244AA2" w:rsidRPr="00566F6F" w:rsidRDefault="00244AA2" w:rsidP="001D1C02">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Устный опрос</w:t>
            </w:r>
          </w:p>
          <w:p w14:paraId="0BA0F7CA" w14:textId="77777777" w:rsidR="00244AA2" w:rsidRPr="00566F6F" w:rsidRDefault="00244AA2" w:rsidP="001D1C02">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Выполнение тестовых заданий</w:t>
            </w:r>
          </w:p>
        </w:tc>
      </w:tr>
      <w:tr w:rsidR="00244AA2" w:rsidRPr="006F050E" w14:paraId="236A9B35" w14:textId="77777777" w:rsidTr="001C17E2">
        <w:trPr>
          <w:trHeight w:val="5107"/>
        </w:trPr>
        <w:tc>
          <w:tcPr>
            <w:tcW w:w="0" w:type="auto"/>
            <w:tcBorders>
              <w:top w:val="single" w:sz="4" w:space="0" w:color="auto"/>
            </w:tcBorders>
          </w:tcPr>
          <w:p w14:paraId="6D96EF45"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01.01</w:t>
            </w:r>
            <w:r w:rsidRPr="001C17E2">
              <w:rPr>
                <w:rFonts w:ascii="Times New Roman" w:hAnsi="Times New Roman"/>
                <w:bCs/>
                <w:iCs/>
                <w:sz w:val="24"/>
                <w:szCs w:val="24"/>
              </w:rPr>
              <w:tab/>
              <w:t>сущность и социальную значимость будущей профессии</w:t>
            </w:r>
          </w:p>
          <w:p w14:paraId="52661F7A"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02.01</w:t>
            </w:r>
            <w:r w:rsidRPr="001C17E2">
              <w:rPr>
                <w:rFonts w:ascii="Times New Roman" w:hAnsi="Times New Roman"/>
                <w:bCs/>
                <w:iCs/>
                <w:sz w:val="24"/>
                <w:szCs w:val="24"/>
              </w:rPr>
              <w:tab/>
              <w:t>организовывать собственную деятельность</w:t>
            </w:r>
          </w:p>
          <w:p w14:paraId="32D27D70"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02.02</w:t>
            </w:r>
            <w:r w:rsidRPr="001C17E2">
              <w:rPr>
                <w:rFonts w:ascii="Times New Roman" w:hAnsi="Times New Roman"/>
                <w:bCs/>
                <w:iCs/>
                <w:sz w:val="24"/>
                <w:szCs w:val="24"/>
              </w:rPr>
              <w:tab/>
              <w:t>определять методы и способы выполнения профессиональных задач</w:t>
            </w:r>
          </w:p>
          <w:p w14:paraId="5022FDAA"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02.03</w:t>
            </w:r>
            <w:r w:rsidRPr="001C17E2">
              <w:rPr>
                <w:rFonts w:ascii="Times New Roman" w:hAnsi="Times New Roman"/>
                <w:bCs/>
                <w:iCs/>
                <w:sz w:val="24"/>
                <w:szCs w:val="24"/>
              </w:rPr>
              <w:tab/>
              <w:t>оценивать их эффективность и качество</w:t>
            </w:r>
          </w:p>
          <w:p w14:paraId="696A43A3"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03.01</w:t>
            </w:r>
            <w:r w:rsidRPr="001C17E2">
              <w:rPr>
                <w:rFonts w:ascii="Times New Roman" w:hAnsi="Times New Roman"/>
                <w:bCs/>
                <w:iCs/>
                <w:sz w:val="24"/>
                <w:szCs w:val="24"/>
              </w:rPr>
              <w:tab/>
              <w:t>принимать решения в стандартных и нестандартных ситуациях, в том числе в ситуациях риска и нести за них ответственность</w:t>
            </w:r>
          </w:p>
          <w:p w14:paraId="2CB1BF19"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04.01</w:t>
            </w:r>
            <w:r w:rsidRPr="001C17E2">
              <w:rPr>
                <w:rFonts w:ascii="Times New Roman" w:hAnsi="Times New Roman"/>
                <w:bCs/>
                <w:iCs/>
                <w:sz w:val="24"/>
                <w:szCs w:val="24"/>
              </w:rPr>
              <w:tab/>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39FCF7BA"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05.01</w:t>
            </w:r>
            <w:r w:rsidRPr="001C17E2">
              <w:rPr>
                <w:rFonts w:ascii="Times New Roman" w:hAnsi="Times New Roman"/>
                <w:bCs/>
                <w:iCs/>
                <w:sz w:val="24"/>
                <w:szCs w:val="24"/>
              </w:rPr>
              <w:tab/>
              <w:t>использовать информационно коммуникационные технологии для совершенствования профессиональной деятельности</w:t>
            </w:r>
          </w:p>
          <w:p w14:paraId="38B865A6"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06.01</w:t>
            </w:r>
            <w:r w:rsidRPr="001C17E2">
              <w:rPr>
                <w:rFonts w:ascii="Times New Roman" w:hAnsi="Times New Roman"/>
                <w:bCs/>
                <w:iCs/>
                <w:sz w:val="24"/>
                <w:szCs w:val="24"/>
              </w:rPr>
              <w:tab/>
              <w:t>правильно строить отношения с коллегами, различными категориями граждан, устанавливать психологический контакт с окружающими</w:t>
            </w:r>
          </w:p>
          <w:p w14:paraId="15206B4C"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07.01</w:t>
            </w:r>
            <w:r w:rsidRPr="001C17E2">
              <w:rPr>
                <w:rFonts w:ascii="Times New Roman" w:hAnsi="Times New Roman"/>
                <w:bCs/>
                <w:iCs/>
                <w:sz w:val="24"/>
                <w:szCs w:val="24"/>
              </w:rPr>
              <w:tab/>
              <w:t>ставить цели и мотивировать подчиненных</w:t>
            </w:r>
          </w:p>
          <w:p w14:paraId="17C0FBDB"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07.02</w:t>
            </w:r>
            <w:r w:rsidRPr="001C17E2">
              <w:rPr>
                <w:rFonts w:ascii="Times New Roman" w:hAnsi="Times New Roman"/>
                <w:bCs/>
                <w:iCs/>
                <w:sz w:val="24"/>
                <w:szCs w:val="24"/>
              </w:rPr>
              <w:tab/>
              <w:t>организовывать и контролировать работу подчиненных</w:t>
            </w:r>
          </w:p>
          <w:p w14:paraId="618AD1B4"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07.03</w:t>
            </w:r>
            <w:r w:rsidRPr="001C17E2">
              <w:rPr>
                <w:rFonts w:ascii="Times New Roman" w:hAnsi="Times New Roman"/>
                <w:bCs/>
                <w:iCs/>
                <w:sz w:val="24"/>
                <w:szCs w:val="24"/>
              </w:rPr>
              <w:tab/>
              <w:t>брать на себя ответственность за работу подчиненных, за результаты выполнения заданий</w:t>
            </w:r>
          </w:p>
          <w:p w14:paraId="259BDBBB"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08.01</w:t>
            </w:r>
            <w:r w:rsidRPr="001C17E2">
              <w:rPr>
                <w:rFonts w:ascii="Times New Roman" w:hAnsi="Times New Roman"/>
                <w:bCs/>
                <w:iCs/>
                <w:sz w:val="24"/>
                <w:szCs w:val="24"/>
              </w:rPr>
              <w:tab/>
              <w:t>самостоятельно определять задачи профессионального и личностного развития</w:t>
            </w:r>
          </w:p>
          <w:p w14:paraId="674959A4"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08.02</w:t>
            </w:r>
            <w:r w:rsidRPr="001C17E2">
              <w:rPr>
                <w:rFonts w:ascii="Times New Roman" w:hAnsi="Times New Roman"/>
                <w:bCs/>
                <w:iCs/>
                <w:sz w:val="24"/>
                <w:szCs w:val="24"/>
              </w:rPr>
              <w:tab/>
              <w:t>заниматься самообразованием</w:t>
            </w:r>
          </w:p>
          <w:p w14:paraId="0400D813"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lastRenderedPageBreak/>
              <w:t>Уо</w:t>
            </w:r>
            <w:proofErr w:type="spellEnd"/>
            <w:r w:rsidRPr="001C17E2">
              <w:rPr>
                <w:rFonts w:ascii="Times New Roman" w:hAnsi="Times New Roman"/>
                <w:bCs/>
                <w:iCs/>
                <w:sz w:val="24"/>
                <w:szCs w:val="24"/>
              </w:rPr>
              <w:t xml:space="preserve"> 08.03</w:t>
            </w:r>
            <w:r w:rsidRPr="001C17E2">
              <w:rPr>
                <w:rFonts w:ascii="Times New Roman" w:hAnsi="Times New Roman"/>
                <w:bCs/>
                <w:iCs/>
                <w:sz w:val="24"/>
                <w:szCs w:val="24"/>
              </w:rPr>
              <w:tab/>
              <w:t>осознанно планировать повышение квалификации</w:t>
            </w:r>
          </w:p>
          <w:p w14:paraId="2F6E0F2B" w14:textId="77777777" w:rsidR="001C17E2" w:rsidRPr="001C17E2" w:rsidRDefault="001C17E2" w:rsidP="001C17E2">
            <w:pPr>
              <w:tabs>
                <w:tab w:val="left" w:pos="0"/>
              </w:tabs>
              <w:spacing w:after="0" w:line="240" w:lineRule="auto"/>
              <w:rPr>
                <w:rFonts w:ascii="Times New Roman" w:hAnsi="Times New Roman"/>
                <w:bCs/>
                <w:iCs/>
                <w:sz w:val="24"/>
                <w:szCs w:val="24"/>
              </w:rPr>
            </w:pPr>
            <w:proofErr w:type="spellStart"/>
            <w:r w:rsidRPr="001C17E2">
              <w:rPr>
                <w:rFonts w:ascii="Times New Roman" w:hAnsi="Times New Roman"/>
                <w:bCs/>
                <w:iCs/>
                <w:sz w:val="24"/>
                <w:szCs w:val="24"/>
              </w:rPr>
              <w:t>Уо</w:t>
            </w:r>
            <w:proofErr w:type="spellEnd"/>
            <w:r w:rsidRPr="001C17E2">
              <w:rPr>
                <w:rFonts w:ascii="Times New Roman" w:hAnsi="Times New Roman"/>
                <w:bCs/>
                <w:iCs/>
                <w:sz w:val="24"/>
                <w:szCs w:val="24"/>
              </w:rPr>
              <w:t xml:space="preserve"> 09.01</w:t>
            </w:r>
            <w:r w:rsidRPr="001C17E2">
              <w:rPr>
                <w:rFonts w:ascii="Times New Roman" w:hAnsi="Times New Roman"/>
                <w:bCs/>
                <w:iCs/>
                <w:sz w:val="24"/>
                <w:szCs w:val="24"/>
              </w:rPr>
              <w:tab/>
              <w:t>адаптироваться к меняющимся условиям профессиональной деятельности</w:t>
            </w:r>
          </w:p>
          <w:p w14:paraId="2C48BC4A" w14:textId="77777777" w:rsidR="001C17E2" w:rsidRPr="001C17E2" w:rsidRDefault="001C17E2" w:rsidP="001C17E2">
            <w:pPr>
              <w:tabs>
                <w:tab w:val="left" w:pos="0"/>
              </w:tabs>
              <w:spacing w:after="0" w:line="240" w:lineRule="auto"/>
              <w:rPr>
                <w:rFonts w:ascii="Times New Roman" w:hAnsi="Times New Roman"/>
                <w:bCs/>
                <w:iCs/>
                <w:sz w:val="24"/>
                <w:szCs w:val="24"/>
              </w:rPr>
            </w:pPr>
            <w:r w:rsidRPr="001C17E2">
              <w:rPr>
                <w:rFonts w:ascii="Times New Roman" w:hAnsi="Times New Roman"/>
                <w:bCs/>
                <w:iCs/>
                <w:sz w:val="24"/>
                <w:szCs w:val="24"/>
              </w:rPr>
              <w:t>У 1.3.02</w:t>
            </w:r>
            <w:r w:rsidRPr="001C17E2">
              <w:rPr>
                <w:rFonts w:ascii="Times New Roman" w:hAnsi="Times New Roman"/>
                <w:bCs/>
                <w:iCs/>
                <w:sz w:val="24"/>
                <w:szCs w:val="24"/>
              </w:rPr>
              <w:tab/>
              <w:t>Выделять и соотносить негативные и позитивные факторы цифровой трансформации, определять степень их воздействия на макро- и микроэкономические показатели</w:t>
            </w:r>
          </w:p>
          <w:p w14:paraId="7D6C2A49" w14:textId="77777777" w:rsidR="001C17E2" w:rsidRPr="001C17E2" w:rsidRDefault="001C17E2" w:rsidP="001C17E2">
            <w:pPr>
              <w:tabs>
                <w:tab w:val="left" w:pos="0"/>
              </w:tabs>
              <w:spacing w:after="0" w:line="240" w:lineRule="auto"/>
              <w:rPr>
                <w:rFonts w:ascii="Times New Roman" w:hAnsi="Times New Roman"/>
                <w:bCs/>
                <w:iCs/>
                <w:sz w:val="24"/>
                <w:szCs w:val="24"/>
              </w:rPr>
            </w:pPr>
            <w:r w:rsidRPr="001C17E2">
              <w:rPr>
                <w:rFonts w:ascii="Times New Roman" w:hAnsi="Times New Roman"/>
                <w:bCs/>
                <w:iCs/>
                <w:sz w:val="24"/>
                <w:szCs w:val="24"/>
              </w:rPr>
              <w:t>У 1.7.01</w:t>
            </w:r>
            <w:r w:rsidRPr="001C17E2">
              <w:rPr>
                <w:rFonts w:ascii="Times New Roman" w:hAnsi="Times New Roman"/>
                <w:bCs/>
                <w:iCs/>
                <w:sz w:val="24"/>
                <w:szCs w:val="24"/>
              </w:rPr>
              <w:tab/>
              <w:t>Применять требования нормативных актов к основным видам продукции</w:t>
            </w:r>
          </w:p>
          <w:p w14:paraId="399F36B2" w14:textId="77777777" w:rsidR="001C17E2" w:rsidRPr="001C17E2" w:rsidRDefault="001C17E2" w:rsidP="001C17E2">
            <w:pPr>
              <w:tabs>
                <w:tab w:val="left" w:pos="0"/>
              </w:tabs>
              <w:spacing w:after="0" w:line="240" w:lineRule="auto"/>
              <w:rPr>
                <w:rFonts w:ascii="Times New Roman" w:hAnsi="Times New Roman"/>
                <w:bCs/>
                <w:iCs/>
                <w:sz w:val="24"/>
                <w:szCs w:val="24"/>
              </w:rPr>
            </w:pPr>
            <w:r w:rsidRPr="001C17E2">
              <w:rPr>
                <w:rFonts w:ascii="Times New Roman" w:hAnsi="Times New Roman"/>
                <w:bCs/>
                <w:iCs/>
                <w:sz w:val="24"/>
                <w:szCs w:val="24"/>
              </w:rPr>
              <w:t>У 5.4.01</w:t>
            </w:r>
            <w:r w:rsidRPr="001C17E2">
              <w:rPr>
                <w:rFonts w:ascii="Times New Roman" w:hAnsi="Times New Roman"/>
                <w:bCs/>
                <w:iCs/>
                <w:sz w:val="24"/>
                <w:szCs w:val="24"/>
              </w:rPr>
              <w:tab/>
              <w:t>Выполнять правила и нормы охраны труда, промышленной безопасности, санитарии и противопожарной защиты</w:t>
            </w:r>
          </w:p>
          <w:p w14:paraId="2C020E07" w14:textId="77777777" w:rsidR="001C17E2" w:rsidRPr="001C17E2" w:rsidRDefault="001C17E2" w:rsidP="001C17E2">
            <w:pPr>
              <w:tabs>
                <w:tab w:val="left" w:pos="0"/>
              </w:tabs>
              <w:spacing w:after="0" w:line="240" w:lineRule="auto"/>
              <w:rPr>
                <w:rFonts w:ascii="Times New Roman" w:hAnsi="Times New Roman"/>
                <w:bCs/>
                <w:iCs/>
                <w:sz w:val="24"/>
                <w:szCs w:val="24"/>
              </w:rPr>
            </w:pPr>
            <w:r w:rsidRPr="001C17E2">
              <w:rPr>
                <w:rFonts w:ascii="Times New Roman" w:hAnsi="Times New Roman"/>
                <w:bCs/>
                <w:iCs/>
                <w:sz w:val="24"/>
                <w:szCs w:val="24"/>
              </w:rPr>
              <w:t>Уд 1 организовывать работу и обеспечивать условия для профессионально-личностного совершенствования исполнителей</w:t>
            </w:r>
          </w:p>
          <w:p w14:paraId="55542EEF" w14:textId="377A658F" w:rsidR="00244AA2" w:rsidRPr="001B3770" w:rsidRDefault="00244AA2" w:rsidP="00413EE8">
            <w:pPr>
              <w:pStyle w:val="ae"/>
              <w:spacing w:before="0" w:after="0" w:line="276" w:lineRule="auto"/>
              <w:ind w:left="284"/>
              <w:contextualSpacing/>
              <w:jc w:val="both"/>
              <w:rPr>
                <w:sz w:val="22"/>
                <w:szCs w:val="22"/>
              </w:rPr>
            </w:pPr>
          </w:p>
        </w:tc>
        <w:tc>
          <w:tcPr>
            <w:tcW w:w="0" w:type="auto"/>
            <w:tcBorders>
              <w:top w:val="single" w:sz="4" w:space="0" w:color="auto"/>
            </w:tcBorders>
          </w:tcPr>
          <w:p w14:paraId="1999671C" w14:textId="77777777" w:rsidR="00244AA2" w:rsidRPr="00C35552"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П</w:t>
            </w:r>
            <w:r w:rsidRPr="00C35552">
              <w:rPr>
                <w:rFonts w:ascii="Times New Roman" w:eastAsia="Calibri" w:hAnsi="Times New Roman"/>
                <w:sz w:val="24"/>
                <w:szCs w:val="24"/>
                <w:lang w:eastAsia="en-US"/>
              </w:rPr>
              <w:t>онимание</w:t>
            </w:r>
            <w:r>
              <w:rPr>
                <w:rFonts w:ascii="Times New Roman" w:eastAsia="Calibri" w:hAnsi="Times New Roman"/>
                <w:sz w:val="24"/>
                <w:szCs w:val="24"/>
                <w:lang w:eastAsia="en-US"/>
              </w:rPr>
              <w:t xml:space="preserve"> </w:t>
            </w:r>
            <w:r w:rsidRPr="00C35552">
              <w:rPr>
                <w:rFonts w:ascii="Times New Roman" w:eastAsia="Calibri" w:hAnsi="Times New Roman"/>
                <w:sz w:val="24"/>
                <w:szCs w:val="24"/>
                <w:lang w:eastAsia="en-US"/>
              </w:rPr>
              <w:t>сущности современного менедж</w:t>
            </w:r>
            <w:r>
              <w:rPr>
                <w:rFonts w:ascii="Times New Roman" w:eastAsia="Calibri" w:hAnsi="Times New Roman"/>
                <w:sz w:val="24"/>
                <w:szCs w:val="24"/>
                <w:lang w:eastAsia="en-US"/>
              </w:rPr>
              <w:t>мента, задач стоящих перед ним</w:t>
            </w:r>
          </w:p>
          <w:p w14:paraId="2D15604F" w14:textId="77777777" w:rsidR="00244AA2"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Ф</w:t>
            </w:r>
            <w:r w:rsidRPr="00C35552">
              <w:rPr>
                <w:rFonts w:ascii="Times New Roman" w:eastAsia="Calibri" w:hAnsi="Times New Roman"/>
                <w:sz w:val="24"/>
                <w:szCs w:val="24"/>
                <w:lang w:eastAsia="en-US"/>
              </w:rPr>
              <w:t>ормулирование основ</w:t>
            </w:r>
            <w:r>
              <w:rPr>
                <w:rFonts w:ascii="Times New Roman" w:eastAsia="Calibri" w:hAnsi="Times New Roman"/>
                <w:sz w:val="24"/>
                <w:szCs w:val="24"/>
                <w:lang w:eastAsia="en-US"/>
              </w:rPr>
              <w:t>ных прин</w:t>
            </w:r>
            <w:r w:rsidRPr="00C35552">
              <w:rPr>
                <w:rFonts w:ascii="Times New Roman" w:eastAsia="Calibri" w:hAnsi="Times New Roman"/>
                <w:sz w:val="24"/>
                <w:szCs w:val="24"/>
                <w:lang w:eastAsia="en-US"/>
              </w:rPr>
              <w:t>ципов менеджмента</w:t>
            </w:r>
          </w:p>
          <w:p w14:paraId="281C86F3" w14:textId="77777777" w:rsidR="00244AA2" w:rsidRPr="00C35552"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w:t>
            </w:r>
            <w:r w:rsidRPr="00C35552">
              <w:rPr>
                <w:rFonts w:ascii="Times New Roman" w:eastAsia="Calibri" w:hAnsi="Times New Roman"/>
                <w:sz w:val="24"/>
                <w:szCs w:val="24"/>
                <w:lang w:eastAsia="en-US"/>
              </w:rPr>
              <w:t>онимание</w:t>
            </w:r>
            <w:r>
              <w:rPr>
                <w:rFonts w:ascii="Times New Roman" w:eastAsia="Calibri" w:hAnsi="Times New Roman"/>
                <w:sz w:val="24"/>
                <w:szCs w:val="24"/>
                <w:lang w:eastAsia="en-US"/>
              </w:rPr>
              <w:t xml:space="preserve"> </w:t>
            </w:r>
            <w:r w:rsidRPr="00C35552">
              <w:rPr>
                <w:rFonts w:ascii="Times New Roman" w:eastAsia="Calibri" w:hAnsi="Times New Roman"/>
                <w:sz w:val="24"/>
                <w:szCs w:val="24"/>
                <w:lang w:eastAsia="en-US"/>
              </w:rPr>
              <w:t>роли менеджера в совре</w:t>
            </w:r>
            <w:r>
              <w:rPr>
                <w:rFonts w:ascii="Times New Roman" w:eastAsia="Calibri" w:hAnsi="Times New Roman"/>
                <w:sz w:val="24"/>
                <w:szCs w:val="24"/>
                <w:lang w:eastAsia="en-US"/>
              </w:rPr>
              <w:t>менных условиях</w:t>
            </w:r>
          </w:p>
          <w:p w14:paraId="6971E05B" w14:textId="77777777" w:rsidR="00244AA2" w:rsidRPr="00C35552"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Ф</w:t>
            </w:r>
            <w:r w:rsidRPr="00C35552">
              <w:rPr>
                <w:rFonts w:ascii="Times New Roman" w:eastAsia="Calibri" w:hAnsi="Times New Roman"/>
                <w:sz w:val="24"/>
                <w:szCs w:val="24"/>
                <w:lang w:eastAsia="en-US"/>
              </w:rPr>
              <w:t>ормулирование основных функций менедж</w:t>
            </w:r>
            <w:r>
              <w:rPr>
                <w:rFonts w:ascii="Times New Roman" w:eastAsia="Calibri" w:hAnsi="Times New Roman"/>
                <w:sz w:val="24"/>
                <w:szCs w:val="24"/>
                <w:lang w:eastAsia="en-US"/>
              </w:rPr>
              <w:t>мента</w:t>
            </w:r>
          </w:p>
          <w:p w14:paraId="50B8F938" w14:textId="77777777" w:rsidR="00244AA2"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И</w:t>
            </w:r>
            <w:r w:rsidRPr="00C35552">
              <w:rPr>
                <w:rFonts w:ascii="Times New Roman" w:eastAsia="Calibri" w:hAnsi="Times New Roman"/>
                <w:sz w:val="24"/>
                <w:szCs w:val="24"/>
                <w:lang w:eastAsia="en-US"/>
              </w:rPr>
              <w:t>спользование психологических знаний в про</w:t>
            </w:r>
            <w:r>
              <w:rPr>
                <w:rFonts w:ascii="Times New Roman" w:eastAsia="Calibri" w:hAnsi="Times New Roman"/>
                <w:sz w:val="24"/>
                <w:szCs w:val="24"/>
                <w:lang w:eastAsia="en-US"/>
              </w:rPr>
              <w:t>цессе управления, в раз</w:t>
            </w:r>
            <w:r w:rsidRPr="00C35552">
              <w:rPr>
                <w:rFonts w:ascii="Times New Roman" w:eastAsia="Calibri" w:hAnsi="Times New Roman"/>
                <w:sz w:val="24"/>
                <w:szCs w:val="24"/>
                <w:lang w:eastAsia="en-US"/>
              </w:rPr>
              <w:t>решении конфликтов</w:t>
            </w:r>
          </w:p>
          <w:p w14:paraId="633DC457" w14:textId="77777777" w:rsidR="00244AA2"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w:t>
            </w:r>
            <w:r w:rsidRPr="00C35552">
              <w:rPr>
                <w:rFonts w:ascii="Times New Roman" w:eastAsia="Calibri" w:hAnsi="Times New Roman"/>
                <w:sz w:val="24"/>
                <w:szCs w:val="24"/>
                <w:lang w:eastAsia="en-US"/>
              </w:rPr>
              <w:t>онимание особенностей группового поведения и межличностных отношений</w:t>
            </w:r>
          </w:p>
          <w:p w14:paraId="53A22621" w14:textId="77777777" w:rsidR="00244AA2" w:rsidRPr="00566F6F" w:rsidRDefault="00244AA2" w:rsidP="001D1C02">
            <w:pPr>
              <w:spacing w:after="0" w:line="240" w:lineRule="auto"/>
              <w:jc w:val="both"/>
              <w:rPr>
                <w:rFonts w:ascii="Times New Roman" w:eastAsia="Calibri" w:hAnsi="Times New Roman"/>
                <w:sz w:val="24"/>
                <w:szCs w:val="24"/>
                <w:lang w:eastAsia="en-US"/>
              </w:rPr>
            </w:pPr>
            <w:r>
              <w:rPr>
                <w:rFonts w:ascii="Times New Roman" w:eastAsia="Calibri" w:hAnsi="Times New Roman"/>
                <w:sz w:val="24"/>
                <w:szCs w:val="24"/>
                <w:lang w:eastAsia="en-US"/>
              </w:rPr>
              <w:t>П</w:t>
            </w:r>
            <w:r w:rsidRPr="00C35552">
              <w:rPr>
                <w:rFonts w:ascii="Times New Roman" w:eastAsia="Calibri" w:hAnsi="Times New Roman"/>
                <w:sz w:val="24"/>
                <w:szCs w:val="24"/>
                <w:lang w:eastAsia="en-US"/>
              </w:rPr>
              <w:t>олнота и актуальность</w:t>
            </w:r>
            <w:r>
              <w:rPr>
                <w:rFonts w:ascii="Times New Roman" w:eastAsia="Calibri" w:hAnsi="Times New Roman"/>
                <w:sz w:val="24"/>
                <w:szCs w:val="24"/>
                <w:lang w:eastAsia="en-US"/>
              </w:rPr>
              <w:t xml:space="preserve"> </w:t>
            </w:r>
            <w:r w:rsidRPr="00C35552">
              <w:rPr>
                <w:rFonts w:ascii="Times New Roman" w:eastAsia="Calibri" w:hAnsi="Times New Roman"/>
                <w:sz w:val="24"/>
                <w:szCs w:val="24"/>
                <w:lang w:eastAsia="en-US"/>
              </w:rPr>
              <w:t>найденной информации, ее эффективное использование для выполнения профессиональных задач</w:t>
            </w:r>
          </w:p>
        </w:tc>
        <w:tc>
          <w:tcPr>
            <w:tcW w:w="0" w:type="auto"/>
            <w:tcBorders>
              <w:top w:val="single" w:sz="4" w:space="0" w:color="auto"/>
            </w:tcBorders>
          </w:tcPr>
          <w:p w14:paraId="0E9DA8BE" w14:textId="77777777" w:rsidR="00244AA2" w:rsidRPr="00566F6F" w:rsidRDefault="00244AA2" w:rsidP="001D1C02">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Экспертное наблюдение и оценка результата выполнения практических заданий</w:t>
            </w:r>
          </w:p>
          <w:p w14:paraId="515F31F3" w14:textId="77777777" w:rsidR="00244AA2" w:rsidRPr="00566F6F" w:rsidRDefault="00244AA2" w:rsidP="001D1C02">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Устный опрос</w:t>
            </w:r>
          </w:p>
          <w:p w14:paraId="4C0C2892" w14:textId="77777777" w:rsidR="00244AA2" w:rsidRPr="00566F6F" w:rsidRDefault="00244AA2" w:rsidP="001D1C02">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Защита работ</w:t>
            </w:r>
          </w:p>
          <w:p w14:paraId="097D3518" w14:textId="77777777" w:rsidR="00244AA2" w:rsidRPr="00566F6F" w:rsidRDefault="00244AA2" w:rsidP="001D1C02">
            <w:pPr>
              <w:spacing w:after="0" w:line="240" w:lineRule="auto"/>
              <w:ind w:left="57"/>
              <w:jc w:val="both"/>
              <w:rPr>
                <w:rFonts w:ascii="Times New Roman" w:eastAsia="Calibri" w:hAnsi="Times New Roman"/>
                <w:sz w:val="24"/>
                <w:szCs w:val="24"/>
                <w:lang w:eastAsia="en-US"/>
              </w:rPr>
            </w:pPr>
            <w:r w:rsidRPr="00566F6F">
              <w:rPr>
                <w:rFonts w:ascii="Times New Roman" w:eastAsia="Calibri" w:hAnsi="Times New Roman"/>
                <w:sz w:val="24"/>
                <w:szCs w:val="24"/>
                <w:lang w:eastAsia="en-US"/>
              </w:rPr>
              <w:t>Выполнение тестовых заданий</w:t>
            </w:r>
          </w:p>
        </w:tc>
      </w:tr>
    </w:tbl>
    <w:p w14:paraId="4BD110A7" w14:textId="77777777" w:rsidR="00700276" w:rsidRDefault="00700276" w:rsidP="00700276">
      <w:pPr>
        <w:spacing w:after="0"/>
        <w:jc w:val="center"/>
        <w:rPr>
          <w:rFonts w:ascii="Times New Roman" w:eastAsia="Calibri" w:hAnsi="Times New Roman"/>
          <w:sz w:val="2"/>
          <w:szCs w:val="2"/>
          <w:lang w:eastAsia="en-US"/>
        </w:rPr>
      </w:pPr>
      <w:r w:rsidRPr="009F49C4">
        <w:rPr>
          <w:rFonts w:ascii="Times New Roman" w:eastAsia="Calibri" w:hAnsi="Times New Roman"/>
          <w:sz w:val="2"/>
          <w:szCs w:val="2"/>
          <w:lang w:eastAsia="en-US"/>
        </w:rPr>
        <w:t xml:space="preserve"> </w:t>
      </w:r>
    </w:p>
    <w:p w14:paraId="2E78ACB0" w14:textId="77777777" w:rsidR="00700276" w:rsidRDefault="00700276" w:rsidP="00700276">
      <w:pPr>
        <w:spacing w:after="0"/>
        <w:jc w:val="center"/>
        <w:rPr>
          <w:rFonts w:ascii="Times New Roman" w:eastAsia="Calibri" w:hAnsi="Times New Roman"/>
          <w:sz w:val="2"/>
          <w:szCs w:val="2"/>
          <w:lang w:eastAsia="en-US"/>
        </w:rPr>
      </w:pPr>
    </w:p>
    <w:p w14:paraId="6685A37E" w14:textId="77777777" w:rsidR="00700276" w:rsidRDefault="00700276" w:rsidP="00700276">
      <w:pPr>
        <w:spacing w:after="0"/>
        <w:jc w:val="center"/>
        <w:rPr>
          <w:rFonts w:ascii="Times New Roman" w:eastAsia="Calibri" w:hAnsi="Times New Roman"/>
          <w:sz w:val="2"/>
          <w:szCs w:val="2"/>
          <w:lang w:eastAsia="en-US"/>
        </w:rPr>
      </w:pPr>
    </w:p>
    <w:p w14:paraId="2FDE0486" w14:textId="77777777" w:rsidR="00700276" w:rsidRDefault="00700276" w:rsidP="00700276">
      <w:pPr>
        <w:spacing w:after="0"/>
        <w:jc w:val="center"/>
        <w:rPr>
          <w:rFonts w:ascii="Times New Roman" w:eastAsia="Calibri" w:hAnsi="Times New Roman"/>
          <w:sz w:val="2"/>
          <w:szCs w:val="2"/>
          <w:lang w:eastAsia="en-US"/>
        </w:rPr>
      </w:pPr>
    </w:p>
    <w:p w14:paraId="736043CC" w14:textId="77777777" w:rsidR="00700276" w:rsidRDefault="00700276" w:rsidP="00700276">
      <w:pPr>
        <w:spacing w:after="0"/>
        <w:jc w:val="center"/>
        <w:rPr>
          <w:rFonts w:ascii="Times New Roman" w:eastAsia="Calibri" w:hAnsi="Times New Roman"/>
          <w:sz w:val="2"/>
          <w:szCs w:val="2"/>
          <w:lang w:eastAsia="en-US"/>
        </w:rPr>
      </w:pPr>
    </w:p>
    <w:p w14:paraId="4F15CF03" w14:textId="77777777" w:rsidR="00700276" w:rsidRDefault="00700276" w:rsidP="00700276">
      <w:pPr>
        <w:spacing w:after="0"/>
        <w:jc w:val="center"/>
        <w:rPr>
          <w:rFonts w:ascii="Times New Roman" w:eastAsia="Calibri" w:hAnsi="Times New Roman"/>
          <w:sz w:val="2"/>
          <w:szCs w:val="2"/>
          <w:lang w:eastAsia="en-US"/>
        </w:rPr>
      </w:pPr>
    </w:p>
    <w:p w14:paraId="12B38121" w14:textId="77777777" w:rsidR="00700276" w:rsidRDefault="00700276" w:rsidP="00700276">
      <w:pPr>
        <w:spacing w:after="0"/>
        <w:jc w:val="center"/>
        <w:rPr>
          <w:rFonts w:ascii="Times New Roman" w:eastAsia="Calibri" w:hAnsi="Times New Roman"/>
          <w:sz w:val="2"/>
          <w:szCs w:val="2"/>
          <w:lang w:eastAsia="en-US"/>
        </w:rPr>
      </w:pPr>
    </w:p>
    <w:p w14:paraId="0B6D9D11" w14:textId="77777777" w:rsidR="00700276" w:rsidRDefault="00700276" w:rsidP="00700276">
      <w:pPr>
        <w:spacing w:after="0"/>
        <w:jc w:val="center"/>
        <w:rPr>
          <w:rFonts w:ascii="Times New Roman" w:eastAsia="Calibri" w:hAnsi="Times New Roman"/>
          <w:sz w:val="2"/>
          <w:szCs w:val="2"/>
          <w:lang w:eastAsia="en-US"/>
        </w:rPr>
      </w:pPr>
    </w:p>
    <w:p w14:paraId="072F52FF" w14:textId="77777777" w:rsidR="00700276" w:rsidRDefault="00700276" w:rsidP="00700276">
      <w:pPr>
        <w:spacing w:after="0"/>
        <w:jc w:val="center"/>
        <w:rPr>
          <w:rFonts w:ascii="Times New Roman" w:eastAsia="Calibri" w:hAnsi="Times New Roman"/>
          <w:sz w:val="2"/>
          <w:szCs w:val="2"/>
          <w:lang w:eastAsia="en-US"/>
        </w:rPr>
      </w:pPr>
    </w:p>
    <w:p w14:paraId="3D8FAE7E" w14:textId="77777777" w:rsidR="00700276" w:rsidRDefault="00700276" w:rsidP="00700276">
      <w:pPr>
        <w:spacing w:after="0"/>
        <w:jc w:val="center"/>
        <w:rPr>
          <w:rFonts w:ascii="Times New Roman" w:eastAsia="Calibri" w:hAnsi="Times New Roman"/>
          <w:sz w:val="2"/>
          <w:szCs w:val="2"/>
          <w:lang w:eastAsia="en-US"/>
        </w:rPr>
      </w:pPr>
    </w:p>
    <w:p w14:paraId="4C25F7E8" w14:textId="77777777" w:rsidR="00700276" w:rsidRDefault="00700276" w:rsidP="00700276">
      <w:pPr>
        <w:spacing w:after="0"/>
        <w:jc w:val="center"/>
        <w:rPr>
          <w:rFonts w:ascii="Times New Roman" w:eastAsia="Calibri" w:hAnsi="Times New Roman"/>
          <w:sz w:val="2"/>
          <w:szCs w:val="2"/>
          <w:lang w:eastAsia="en-US"/>
        </w:rPr>
      </w:pPr>
    </w:p>
    <w:p w14:paraId="67A45AD7" w14:textId="77777777" w:rsidR="00700276" w:rsidRPr="009F49C4" w:rsidRDefault="00700276" w:rsidP="00700276">
      <w:pPr>
        <w:spacing w:after="0"/>
        <w:jc w:val="center"/>
        <w:rPr>
          <w:rFonts w:ascii="Times New Roman" w:eastAsia="Calibri" w:hAnsi="Times New Roman"/>
          <w:sz w:val="2"/>
          <w:szCs w:val="2"/>
          <w:lang w:eastAsia="en-US"/>
        </w:rPr>
      </w:pPr>
    </w:p>
    <w:sectPr w:rsidR="00700276" w:rsidRPr="009F49C4" w:rsidSect="008A16A7">
      <w:footerReference w:type="even" r:id="rId100"/>
      <w:footerReference w:type="default" r:id="rId10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0B1D8" w14:textId="77777777" w:rsidR="002C2275" w:rsidRDefault="002C2275" w:rsidP="00052963">
      <w:pPr>
        <w:spacing w:after="0" w:line="240" w:lineRule="auto"/>
      </w:pPr>
      <w:r>
        <w:separator/>
      </w:r>
    </w:p>
  </w:endnote>
  <w:endnote w:type="continuationSeparator" w:id="0">
    <w:p w14:paraId="3D985ABD" w14:textId="77777777" w:rsidR="002C2275" w:rsidRDefault="002C2275" w:rsidP="00052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YS Text">
    <w:altName w:val="Times New Roman"/>
    <w:panose1 w:val="00000000000000000000"/>
    <w:charset w:val="00"/>
    <w:family w:val="roman"/>
    <w:notTrueType/>
    <w:pitch w:val="default"/>
  </w:font>
  <w:font w:name="Times New Roman Полужирный">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B2245" w14:textId="77777777" w:rsidR="00DD6C79" w:rsidRDefault="00DD6C79">
    <w:pPr>
      <w:pStyle w:val="a3"/>
      <w:jc w:val="right"/>
    </w:pPr>
  </w:p>
  <w:p w14:paraId="100E6AEA" w14:textId="77777777" w:rsidR="00DD6C79" w:rsidRDefault="00DD6C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245B7" w14:textId="31BDA460" w:rsidR="00DD6C79" w:rsidRDefault="00DD6C79">
    <w:pPr>
      <w:pStyle w:val="a3"/>
      <w:jc w:val="right"/>
    </w:pPr>
    <w:r>
      <w:fldChar w:fldCharType="begin"/>
    </w:r>
    <w:r>
      <w:instrText>PAGE   \* MERGEFORMAT</w:instrText>
    </w:r>
    <w:r>
      <w:fldChar w:fldCharType="separate"/>
    </w:r>
    <w:r w:rsidR="00D735D8" w:rsidRPr="00D735D8">
      <w:rPr>
        <w:noProof/>
        <w:lang w:val="ru-RU"/>
      </w:rPr>
      <w:t>51</w:t>
    </w:r>
    <w:r>
      <w:fldChar w:fldCharType="end"/>
    </w:r>
  </w:p>
  <w:p w14:paraId="5FE96B8C" w14:textId="77777777" w:rsidR="00DD6C79" w:rsidRDefault="00DD6C79">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E5467" w14:textId="77777777" w:rsidR="00DD6C79" w:rsidRDefault="00DD6C7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C9BB" w14:textId="3FB8F9C3" w:rsidR="00DD6C79" w:rsidRDefault="00DD6C79">
    <w:pPr>
      <w:jc w:val="right"/>
    </w:pPr>
    <w:r>
      <w:fldChar w:fldCharType="begin"/>
    </w:r>
    <w:r>
      <w:instrText xml:space="preserve"> PAGE \* Arabic </w:instrText>
    </w:r>
    <w:r>
      <w:fldChar w:fldCharType="separate"/>
    </w:r>
    <w:r w:rsidR="00D735D8">
      <w:rPr>
        <w:noProof/>
      </w:rPr>
      <w:t>68</w:t>
    </w:r>
    <w:r>
      <w:rPr>
        <w:noProof/>
      </w:rPr>
      <w:fldChar w:fldCharType="end"/>
    </w:r>
  </w:p>
  <w:p w14:paraId="417E0225" w14:textId="77777777" w:rsidR="00DD6C79" w:rsidRDefault="00DD6C7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25F59" w14:textId="77777777" w:rsidR="00DD6C79" w:rsidRDefault="00DD6C79" w:rsidP="00F64A1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AB09CD8" w14:textId="77777777" w:rsidR="00DD6C79" w:rsidRDefault="00DD6C79" w:rsidP="00F64A1E">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57301" w14:textId="77777777" w:rsidR="00DD6C79" w:rsidRDefault="00DD6C79" w:rsidP="00F64A1E">
    <w:pPr>
      <w:pStyle w:val="a3"/>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7588" w14:textId="46AF0E51" w:rsidR="00DD6C79" w:rsidRPr="00B02A88" w:rsidRDefault="00DD6C79" w:rsidP="00F64A1E">
    <w:pPr>
      <w:pStyle w:val="a3"/>
      <w:framePr w:wrap="auto" w:vAnchor="text" w:hAnchor="margin" w:xAlign="center" w:y="1"/>
      <w:rPr>
        <w:rStyle w:val="a5"/>
      </w:rPr>
    </w:pPr>
    <w:r w:rsidRPr="00B02A88">
      <w:rPr>
        <w:rStyle w:val="a5"/>
      </w:rPr>
      <w:fldChar w:fldCharType="begin"/>
    </w:r>
    <w:r w:rsidRPr="00B02A88">
      <w:rPr>
        <w:rStyle w:val="a5"/>
      </w:rPr>
      <w:instrText xml:space="preserve">PAGE  </w:instrText>
    </w:r>
    <w:r w:rsidRPr="00B02A88">
      <w:rPr>
        <w:rStyle w:val="a5"/>
      </w:rPr>
      <w:fldChar w:fldCharType="separate"/>
    </w:r>
    <w:r w:rsidR="00D735D8">
      <w:rPr>
        <w:rStyle w:val="a5"/>
        <w:noProof/>
      </w:rPr>
      <w:t>113</w:t>
    </w:r>
    <w:r w:rsidRPr="00B02A88">
      <w:rPr>
        <w:rStyle w:val="a5"/>
      </w:rPr>
      <w:fldChar w:fldCharType="end"/>
    </w:r>
  </w:p>
  <w:p w14:paraId="61AAAC82" w14:textId="77777777" w:rsidR="00DD6C79" w:rsidRDefault="00DD6C79" w:rsidP="00F64A1E">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B004D" w14:textId="77777777" w:rsidR="00DD6C79" w:rsidRDefault="00DD6C79">
    <w:pPr>
      <w:pStyle w:val="a3"/>
      <w:jc w:val="center"/>
    </w:pPr>
    <w:r>
      <w:fldChar w:fldCharType="begin"/>
    </w:r>
    <w:r>
      <w:instrText xml:space="preserve"> PAGE   \* MERGEFORMAT </w:instrText>
    </w:r>
    <w:r>
      <w:fldChar w:fldCharType="separate"/>
    </w:r>
    <w:r>
      <w:rPr>
        <w:noProof/>
      </w:rPr>
      <w:t>6</w:t>
    </w:r>
    <w:r>
      <w:fldChar w:fldCharType="end"/>
    </w:r>
  </w:p>
  <w:p w14:paraId="08E75654" w14:textId="77777777" w:rsidR="00DD6C79" w:rsidRDefault="00DD6C79">
    <w:pPr>
      <w:pStyle w:val="a3"/>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006DE" w14:textId="42A13071" w:rsidR="00DD6C79" w:rsidRDefault="00DD6C79">
    <w:pPr>
      <w:pStyle w:val="a3"/>
      <w:jc w:val="right"/>
    </w:pPr>
    <w:r>
      <w:fldChar w:fldCharType="begin"/>
    </w:r>
    <w:r>
      <w:instrText>PAGE   \* MERGEFORMAT</w:instrText>
    </w:r>
    <w:r>
      <w:fldChar w:fldCharType="separate"/>
    </w:r>
    <w:r w:rsidR="00D735D8" w:rsidRPr="00D735D8">
      <w:rPr>
        <w:noProof/>
        <w:lang w:val="ru-RU"/>
      </w:rPr>
      <w:t>12</w:t>
    </w:r>
    <w:r>
      <w:fldChar w:fldCharType="end"/>
    </w:r>
  </w:p>
  <w:p w14:paraId="7B744A29" w14:textId="77777777" w:rsidR="00DD6C79" w:rsidRDefault="00DD6C79">
    <w:pPr>
      <w:pStyle w:val="a3"/>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122446"/>
      <w:docPartObj>
        <w:docPartGallery w:val="Page Numbers (Bottom of Page)"/>
        <w:docPartUnique/>
      </w:docPartObj>
    </w:sdtPr>
    <w:sdtContent>
      <w:p w14:paraId="4859117C" w14:textId="4FEA8DC0" w:rsidR="00DD6C79" w:rsidRDefault="00DD6C79">
        <w:pPr>
          <w:pStyle w:val="a3"/>
          <w:jc w:val="right"/>
        </w:pPr>
        <w:r>
          <w:fldChar w:fldCharType="begin"/>
        </w:r>
        <w:r>
          <w:instrText>PAGE   \* MERGEFORMAT</w:instrText>
        </w:r>
        <w:r>
          <w:fldChar w:fldCharType="separate"/>
        </w:r>
        <w:r w:rsidR="00D735D8">
          <w:rPr>
            <w:noProof/>
          </w:rPr>
          <w:t>2</w:t>
        </w:r>
        <w:r w:rsidR="00D735D8">
          <w:rPr>
            <w:noProof/>
          </w:rPr>
          <w:t>9</w:t>
        </w:r>
        <w:r>
          <w:rPr>
            <w:noProof/>
          </w:rPr>
          <w:fldChar w:fldCharType="end"/>
        </w:r>
      </w:p>
    </w:sdtContent>
  </w:sdt>
  <w:p w14:paraId="1C008BA1" w14:textId="77777777" w:rsidR="00DD6C79" w:rsidRDefault="00DD6C79"/>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164471"/>
      <w:docPartObj>
        <w:docPartGallery w:val="Page Numbers (Bottom of Page)"/>
        <w:docPartUnique/>
      </w:docPartObj>
    </w:sdtPr>
    <w:sdtContent>
      <w:p w14:paraId="0912C6D6" w14:textId="7938CFA0" w:rsidR="00DD6C79" w:rsidRDefault="00DD6C79">
        <w:pPr>
          <w:pStyle w:val="a3"/>
          <w:jc w:val="right"/>
        </w:pPr>
        <w:r>
          <w:fldChar w:fldCharType="begin"/>
        </w:r>
        <w:r>
          <w:instrText>PAGE   \* MERGEFORMAT</w:instrText>
        </w:r>
        <w:r>
          <w:fldChar w:fldCharType="separate"/>
        </w:r>
        <w:r w:rsidR="00D735D8">
          <w:rPr>
            <w:noProof/>
          </w:rPr>
          <w:t>2</w:t>
        </w:r>
        <w:r w:rsidR="00D735D8">
          <w:rPr>
            <w:noProof/>
          </w:rPr>
          <w:t>3</w:t>
        </w:r>
        <w:r>
          <w:rPr>
            <w:noProof/>
          </w:rPr>
          <w:fldChar w:fldCharType="end"/>
        </w:r>
      </w:p>
    </w:sdtContent>
  </w:sdt>
  <w:p w14:paraId="3062A309" w14:textId="77777777" w:rsidR="00DD6C79" w:rsidRDefault="00DD6C79"/>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500264"/>
      <w:docPartObj>
        <w:docPartGallery w:val="Page Numbers (Bottom of Page)"/>
        <w:docPartUnique/>
      </w:docPartObj>
    </w:sdtPr>
    <w:sdtContent>
      <w:p w14:paraId="75024375" w14:textId="6949D047" w:rsidR="00DD6C79" w:rsidRDefault="00DD6C79">
        <w:pPr>
          <w:pStyle w:val="a3"/>
          <w:jc w:val="right"/>
        </w:pPr>
        <w:r>
          <w:fldChar w:fldCharType="begin"/>
        </w:r>
        <w:r>
          <w:instrText>PAGE   \* MERGEFORMAT</w:instrText>
        </w:r>
        <w:r>
          <w:fldChar w:fldCharType="separate"/>
        </w:r>
        <w:r w:rsidR="00D735D8">
          <w:rPr>
            <w:noProof/>
          </w:rPr>
          <w:t>1</w:t>
        </w:r>
        <w:r w:rsidR="00D735D8">
          <w:rPr>
            <w:noProof/>
          </w:rPr>
          <w:t>5</w:t>
        </w:r>
        <w:r>
          <w:fldChar w:fldCharType="end"/>
        </w:r>
      </w:p>
    </w:sdtContent>
  </w:sdt>
  <w:p w14:paraId="72E2CFE5" w14:textId="77777777" w:rsidR="00DD6C79" w:rsidRDefault="00DD6C79"/>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2511186"/>
      <w:docPartObj>
        <w:docPartGallery w:val="Page Numbers (Bottom of Page)"/>
        <w:docPartUnique/>
      </w:docPartObj>
    </w:sdtPr>
    <w:sdtContent>
      <w:p w14:paraId="16208C23" w14:textId="672E4DBA" w:rsidR="00DD6C79" w:rsidRDefault="00DD6C79">
        <w:pPr>
          <w:pStyle w:val="a3"/>
          <w:jc w:val="right"/>
        </w:pPr>
        <w:r>
          <w:fldChar w:fldCharType="begin"/>
        </w:r>
        <w:r>
          <w:instrText>PAGE   \* MERGEFORMAT</w:instrText>
        </w:r>
        <w:r>
          <w:fldChar w:fldCharType="separate"/>
        </w:r>
        <w:r w:rsidR="00D735D8">
          <w:rPr>
            <w:noProof/>
          </w:rPr>
          <w:t>1</w:t>
        </w:r>
        <w:r w:rsidR="00D735D8">
          <w:rPr>
            <w:noProof/>
          </w:rPr>
          <w:t>9</w:t>
        </w:r>
        <w:r>
          <w:rPr>
            <w:noProof/>
          </w:rPr>
          <w:fldChar w:fldCharType="end"/>
        </w:r>
      </w:p>
    </w:sdtContent>
  </w:sdt>
  <w:p w14:paraId="79ACC739" w14:textId="77777777" w:rsidR="00DD6C79" w:rsidRDefault="00DD6C79"/>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99ED0" w14:textId="77777777" w:rsidR="00DD6C79" w:rsidRDefault="00DD6C79"/>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5747"/>
      <w:docPartObj>
        <w:docPartGallery w:val="Page Numbers (Bottom of Page)"/>
        <w:docPartUnique/>
      </w:docPartObj>
    </w:sdtPr>
    <w:sdtContent>
      <w:p w14:paraId="00172C82" w14:textId="24E56BC5" w:rsidR="00DD6C79" w:rsidRDefault="00DD6C79">
        <w:pPr>
          <w:pStyle w:val="a3"/>
          <w:jc w:val="right"/>
        </w:pPr>
        <w:r>
          <w:fldChar w:fldCharType="begin"/>
        </w:r>
        <w:r>
          <w:instrText xml:space="preserve"> PAGE   \* MERGEFORMAT </w:instrText>
        </w:r>
        <w:r>
          <w:fldChar w:fldCharType="separate"/>
        </w:r>
        <w:r w:rsidR="00D735D8">
          <w:rPr>
            <w:noProof/>
          </w:rPr>
          <w:t>3</w:t>
        </w:r>
        <w:r w:rsidR="00D735D8">
          <w:rPr>
            <w:noProof/>
          </w:rPr>
          <w:t>1</w:t>
        </w:r>
        <w:r>
          <w:rPr>
            <w:noProof/>
          </w:rPr>
          <w:fldChar w:fldCharType="end"/>
        </w:r>
      </w:p>
    </w:sdtContent>
  </w:sdt>
  <w:p w14:paraId="1413363F" w14:textId="77777777" w:rsidR="00DD6C79" w:rsidRDefault="00DD6C79">
    <w:pPr>
      <w:pStyle w:val="a3"/>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2D5C8" w14:textId="77777777" w:rsidR="00DD6C79" w:rsidRDefault="00DD6C79">
    <w:pPr>
      <w:pStyle w:val="a3"/>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3A85D" w14:textId="77777777" w:rsidR="00DD6C79" w:rsidRDefault="00DD6C79">
    <w:pPr>
      <w:pStyle w:val="a3"/>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A9B1A" w14:textId="3F9D327C" w:rsidR="00DD6C79" w:rsidRDefault="00DD6C79">
    <w:pPr>
      <w:pStyle w:val="a3"/>
      <w:jc w:val="right"/>
    </w:pPr>
    <w:r>
      <w:rPr>
        <w:lang w:val="en-US"/>
      </w:rPr>
      <w:fldChar w:fldCharType="begin"/>
    </w:r>
    <w:r>
      <w:instrText>PAGE   \* MERGEFORMAT</w:instrText>
    </w:r>
    <w:r>
      <w:rPr>
        <w:lang w:val="en-US"/>
      </w:rPr>
      <w:fldChar w:fldCharType="separate"/>
    </w:r>
    <w:r w:rsidR="00D735D8" w:rsidRPr="00D735D8">
      <w:rPr>
        <w:noProof/>
        <w:lang w:val="ru-RU"/>
      </w:rPr>
      <w:t>41</w:t>
    </w:r>
    <w:r>
      <w:rPr>
        <w:noProof/>
        <w:lang w:val="ru-RU"/>
      </w:rPr>
      <w:fldChar w:fldCharType="end"/>
    </w:r>
  </w:p>
  <w:p w14:paraId="2ACCF436" w14:textId="77777777" w:rsidR="00DD6C79" w:rsidRDefault="00DD6C79">
    <w:pPr>
      <w:pStyle w:val="a3"/>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FB73E" w14:textId="2337A623" w:rsidR="00DD6C79" w:rsidRDefault="00DD6C79">
    <w:pPr>
      <w:pStyle w:val="a3"/>
      <w:jc w:val="right"/>
    </w:pPr>
    <w:r>
      <w:fldChar w:fldCharType="begin"/>
    </w:r>
    <w:r>
      <w:instrText>PAGE   \* MERGEFORMAT</w:instrText>
    </w:r>
    <w:r>
      <w:fldChar w:fldCharType="separate"/>
    </w:r>
    <w:r w:rsidR="00D735D8">
      <w:rPr>
        <w:noProof/>
      </w:rPr>
      <w:t>46</w:t>
    </w:r>
    <w:r>
      <w:fldChar w:fldCharType="end"/>
    </w:r>
  </w:p>
  <w:p w14:paraId="15C58477" w14:textId="77777777" w:rsidR="00DD6C79" w:rsidRDefault="00DD6C79">
    <w:pPr>
      <w:pStyle w:val="a3"/>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4F729" w14:textId="77777777" w:rsidR="00DD6C79" w:rsidRDefault="00DD6C79">
    <w:pPr>
      <w:pStyle w:val="a3"/>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BBAE9" w14:textId="77777777" w:rsidR="00DD6C79" w:rsidRDefault="00DD6C79">
    <w:pPr>
      <w:pStyle w:val="a3"/>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4B6D" w14:textId="51A57727" w:rsidR="00DD6C79" w:rsidRDefault="00DD6C79">
    <w:pPr>
      <w:pStyle w:val="a3"/>
      <w:jc w:val="right"/>
    </w:pPr>
    <w:r>
      <w:rPr>
        <w:lang w:val="en-US"/>
      </w:rPr>
      <w:fldChar w:fldCharType="begin"/>
    </w:r>
    <w:r>
      <w:instrText>PAGE   \* MERGEFORMAT</w:instrText>
    </w:r>
    <w:r>
      <w:rPr>
        <w:lang w:val="en-US"/>
      </w:rPr>
      <w:fldChar w:fldCharType="separate"/>
    </w:r>
    <w:r w:rsidR="00D735D8" w:rsidRPr="00D735D8">
      <w:rPr>
        <w:noProof/>
        <w:lang w:val="ru-RU"/>
      </w:rPr>
      <w:t>56</w:t>
    </w:r>
    <w:r>
      <w:rPr>
        <w:noProof/>
        <w:lang w:val="ru-RU"/>
      </w:rPr>
      <w:fldChar w:fldCharType="end"/>
    </w:r>
  </w:p>
  <w:p w14:paraId="77FD6D9C" w14:textId="77777777" w:rsidR="00DD6C79" w:rsidRDefault="00DD6C79">
    <w:pPr>
      <w:pStyle w:val="a3"/>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26616" w14:textId="77777777" w:rsidR="00DD6C79" w:rsidRDefault="00DD6C79" w:rsidP="001D1C0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E73516D" w14:textId="77777777" w:rsidR="00DD6C79" w:rsidRDefault="00DD6C79" w:rsidP="001D1C02">
    <w:pPr>
      <w:pStyle w:val="a3"/>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2A2AA" w14:textId="3F5C1DC6" w:rsidR="00DD6C79" w:rsidRDefault="00DD6C79" w:rsidP="001D1C0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D735D8">
      <w:rPr>
        <w:rStyle w:val="a5"/>
        <w:noProof/>
      </w:rPr>
      <w:t>54</w:t>
    </w:r>
    <w:r>
      <w:rPr>
        <w:rStyle w:val="a5"/>
      </w:rPr>
      <w:fldChar w:fldCharType="end"/>
    </w:r>
  </w:p>
  <w:p w14:paraId="06C73AA3" w14:textId="77777777" w:rsidR="00DD6C79" w:rsidRDefault="00DD6C79" w:rsidP="001D1C02">
    <w:pPr>
      <w:pStyle w:val="a3"/>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727DA" w14:textId="22C08200" w:rsidR="00DD6C79" w:rsidRDefault="00DD6C79">
    <w:pPr>
      <w:pStyle w:val="a3"/>
      <w:jc w:val="right"/>
    </w:pPr>
    <w:r>
      <w:fldChar w:fldCharType="begin"/>
    </w:r>
    <w:r>
      <w:instrText>PAGE   \* MERGEFORMAT</w:instrText>
    </w:r>
    <w:r>
      <w:fldChar w:fldCharType="separate"/>
    </w:r>
    <w:r w:rsidR="00D735D8">
      <w:rPr>
        <w:noProof/>
      </w:rPr>
      <w:t>62</w:t>
    </w:r>
    <w:r>
      <w:fldChar w:fldCharType="end"/>
    </w:r>
  </w:p>
  <w:p w14:paraId="00F094C4" w14:textId="77777777" w:rsidR="00DD6C79" w:rsidRDefault="00DD6C79">
    <w:pPr>
      <w:pStyle w:val="a3"/>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DD8BD" w14:textId="77777777" w:rsidR="00DD6C79" w:rsidRDefault="00DD6C79" w:rsidP="008A16A7">
    <w:pPr>
      <w:pStyle w:val="a3"/>
      <w:framePr w:wrap="around" w:vAnchor="text" w:hAnchor="margin" w:xAlign="right" w:y="1"/>
      <w:rPr>
        <w:rStyle w:val="a5"/>
        <w:rFonts w:eastAsiaTheme="majorEastAsia"/>
      </w:rPr>
    </w:pPr>
    <w:r>
      <w:rPr>
        <w:rStyle w:val="a5"/>
        <w:rFonts w:eastAsiaTheme="majorEastAsia"/>
      </w:rPr>
      <w:fldChar w:fldCharType="begin"/>
    </w:r>
    <w:r>
      <w:rPr>
        <w:rStyle w:val="a5"/>
        <w:rFonts w:eastAsiaTheme="majorEastAsia"/>
      </w:rPr>
      <w:instrText xml:space="preserve">PAGE  </w:instrText>
    </w:r>
    <w:r>
      <w:rPr>
        <w:rStyle w:val="a5"/>
        <w:rFonts w:eastAsiaTheme="majorEastAsia"/>
      </w:rPr>
      <w:fldChar w:fldCharType="end"/>
    </w:r>
  </w:p>
  <w:p w14:paraId="3750B579" w14:textId="77777777" w:rsidR="00DD6C79" w:rsidRDefault="00DD6C79" w:rsidP="008A16A7">
    <w:pPr>
      <w:pStyle w:val="a3"/>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558C" w14:textId="77777777" w:rsidR="00DD6C79" w:rsidRPr="00052963" w:rsidRDefault="00DD6C79" w:rsidP="0005296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7B602" w14:textId="77777777" w:rsidR="002C2275" w:rsidRDefault="002C2275" w:rsidP="00052963">
      <w:pPr>
        <w:spacing w:after="0" w:line="240" w:lineRule="auto"/>
      </w:pPr>
      <w:r>
        <w:separator/>
      </w:r>
    </w:p>
  </w:footnote>
  <w:footnote w:type="continuationSeparator" w:id="0">
    <w:p w14:paraId="4C842EA5" w14:textId="77777777" w:rsidR="002C2275" w:rsidRDefault="002C2275" w:rsidP="00052963">
      <w:pPr>
        <w:spacing w:after="0" w:line="240" w:lineRule="auto"/>
      </w:pPr>
      <w:r>
        <w:continuationSeparator/>
      </w:r>
    </w:p>
  </w:footnote>
  <w:footnote w:id="1">
    <w:p w14:paraId="796C433A" w14:textId="77777777" w:rsidR="00DD6C79" w:rsidRDefault="00DD6C79"/>
    <w:p w14:paraId="2C9CDD80" w14:textId="77777777" w:rsidR="00DD6C79" w:rsidRPr="006931D1" w:rsidRDefault="00DD6C79" w:rsidP="00700276">
      <w:pPr>
        <w:pStyle w:val="ab"/>
        <w:suppressAutoHyphens/>
        <w:jc w:val="both"/>
        <w:rPr>
          <w: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354BC" w14:textId="77777777" w:rsidR="00DD6C79" w:rsidRDefault="00DD6C79">
    <w:pPr>
      <w:jc w:val="center"/>
    </w:pPr>
  </w:p>
  <w:p w14:paraId="4D0696F3" w14:textId="77777777" w:rsidR="00DD6C79" w:rsidRDefault="00DD6C7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7A6C7" w14:textId="77777777" w:rsidR="00DD6C79" w:rsidRDefault="00DD6C79">
    <w:pPr>
      <w:jc w:val="center"/>
    </w:pPr>
  </w:p>
  <w:p w14:paraId="2A35EB26" w14:textId="77777777" w:rsidR="00DD6C79" w:rsidRDefault="00DD6C7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1EC53" w14:textId="77777777" w:rsidR="00DD6C79" w:rsidRDefault="00DD6C79">
    <w:pPr>
      <w:pStyle w:val="af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C6C8A" w14:textId="77777777" w:rsidR="00DD6C79" w:rsidRDefault="00DD6C79">
    <w:pPr>
      <w:pStyle w:val="af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8B46" w14:textId="77777777" w:rsidR="00DD6C79" w:rsidRDefault="00DD6C79">
    <w:pPr>
      <w:pStyle w:val="af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AEE25" w14:textId="77777777" w:rsidR="00DD6C79" w:rsidRDefault="00DD6C79">
    <w:pPr>
      <w:pStyle w:val="af9"/>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CB97" w14:textId="77777777" w:rsidR="00DD6C79" w:rsidRDefault="00DD6C79">
    <w:pPr>
      <w:pStyle w:val="af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AE37" w14:textId="77777777" w:rsidR="00DD6C79" w:rsidRDefault="00DD6C79">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3"/>
    <w:multiLevelType w:val="singleLevel"/>
    <w:tmpl w:val="00000013"/>
    <w:name w:val="WW8Num26"/>
    <w:lvl w:ilvl="0">
      <w:start w:val="1"/>
      <w:numFmt w:val="bullet"/>
      <w:lvlText w:val=""/>
      <w:lvlJc w:val="left"/>
      <w:pPr>
        <w:tabs>
          <w:tab w:val="num" w:pos="0"/>
        </w:tabs>
        <w:ind w:left="795" w:hanging="360"/>
      </w:pPr>
      <w:rPr>
        <w:rFonts w:ascii="Symbol" w:hAnsi="Symbol"/>
      </w:rPr>
    </w:lvl>
  </w:abstractNum>
  <w:abstractNum w:abstractNumId="1" w15:restartNumberingAfterBreak="0">
    <w:nsid w:val="0076674B"/>
    <w:multiLevelType w:val="hybridMultilevel"/>
    <w:tmpl w:val="D2C2FF1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15:restartNumberingAfterBreak="0">
    <w:nsid w:val="053E46E6"/>
    <w:multiLevelType w:val="hybridMultilevel"/>
    <w:tmpl w:val="890CF832"/>
    <w:lvl w:ilvl="0" w:tplc="4D4A8EFC">
      <w:start w:val="1"/>
      <w:numFmt w:val="decimal"/>
      <w:lvlText w:val="%1"/>
      <w:lvlJc w:val="left"/>
      <w:pPr>
        <w:ind w:left="720" w:hanging="360"/>
      </w:pPr>
      <w:rPr>
        <w:rFonts w:hint="default"/>
        <w:i w:val="0"/>
        <w:iCs/>
        <w:color w:val="auto"/>
        <w:sz w:val="20"/>
        <w:szCs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D1E7461"/>
    <w:multiLevelType w:val="hybridMultilevel"/>
    <w:tmpl w:val="0E60DC3C"/>
    <w:name w:val="WW8Num32222"/>
    <w:lvl w:ilvl="0" w:tplc="11C4D77C">
      <w:start w:val="1"/>
      <w:numFmt w:val="bullet"/>
      <w:lvlText w:val="-"/>
      <w:lvlJc w:val="left"/>
      <w:pPr>
        <w:tabs>
          <w:tab w:val="num" w:pos="0"/>
        </w:tabs>
        <w:ind w:left="170" w:hanging="170"/>
      </w:pPr>
      <w:rPr>
        <w:rFonts w:ascii="Times New Roman" w:hAnsi="Times New Roman" w:cs="Times New Roman" w:hint="default"/>
      </w:rPr>
    </w:lvl>
    <w:lvl w:ilvl="1" w:tplc="04190003" w:tentative="1">
      <w:start w:val="1"/>
      <w:numFmt w:val="bullet"/>
      <w:lvlText w:val="o"/>
      <w:lvlJc w:val="left"/>
      <w:pPr>
        <w:tabs>
          <w:tab w:val="num" w:pos="1156"/>
        </w:tabs>
        <w:ind w:left="1156" w:hanging="360"/>
      </w:pPr>
      <w:rPr>
        <w:rFonts w:ascii="Courier New" w:hAnsi="Courier New" w:cs="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cs="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cs="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5" w15:restartNumberingAfterBreak="0">
    <w:nsid w:val="0F2A0295"/>
    <w:multiLevelType w:val="multilevel"/>
    <w:tmpl w:val="9E3859C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7" w15:restartNumberingAfterBreak="0">
    <w:nsid w:val="15535603"/>
    <w:multiLevelType w:val="multilevel"/>
    <w:tmpl w:val="141CC8F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15D11672"/>
    <w:multiLevelType w:val="multilevel"/>
    <w:tmpl w:val="90F0AC16"/>
    <w:lvl w:ilvl="0">
      <w:start w:val="3"/>
      <w:numFmt w:val="decimal"/>
      <w:lvlText w:val="%1"/>
      <w:lvlJc w:val="left"/>
      <w:pPr>
        <w:ind w:left="480" w:hanging="480"/>
      </w:pPr>
      <w:rPr>
        <w:rFonts w:eastAsia="Calibri" w:hint="default"/>
        <w:b/>
        <w:sz w:val="24"/>
      </w:rPr>
    </w:lvl>
    <w:lvl w:ilvl="1">
      <w:start w:val="2"/>
      <w:numFmt w:val="decimal"/>
      <w:lvlText w:val="%1.%2"/>
      <w:lvlJc w:val="left"/>
      <w:pPr>
        <w:ind w:left="1047" w:hanging="480"/>
      </w:pPr>
      <w:rPr>
        <w:rFonts w:eastAsia="Calibri" w:hint="default"/>
        <w:b/>
        <w:sz w:val="24"/>
      </w:rPr>
    </w:lvl>
    <w:lvl w:ilvl="2">
      <w:start w:val="1"/>
      <w:numFmt w:val="decimal"/>
      <w:lvlText w:val="%1.%2.%3"/>
      <w:lvlJc w:val="left"/>
      <w:pPr>
        <w:ind w:left="1854" w:hanging="720"/>
      </w:pPr>
      <w:rPr>
        <w:rFonts w:eastAsia="Calibri" w:hint="default"/>
        <w:b/>
        <w:sz w:val="24"/>
      </w:rPr>
    </w:lvl>
    <w:lvl w:ilvl="3">
      <w:start w:val="1"/>
      <w:numFmt w:val="decimal"/>
      <w:lvlText w:val="%1.%2.%3.%4"/>
      <w:lvlJc w:val="left"/>
      <w:pPr>
        <w:ind w:left="2421" w:hanging="720"/>
      </w:pPr>
      <w:rPr>
        <w:rFonts w:eastAsia="Calibri" w:hint="default"/>
        <w:b/>
        <w:sz w:val="24"/>
      </w:rPr>
    </w:lvl>
    <w:lvl w:ilvl="4">
      <w:start w:val="1"/>
      <w:numFmt w:val="decimal"/>
      <w:lvlText w:val="%1.%2.%3.%4.%5"/>
      <w:lvlJc w:val="left"/>
      <w:pPr>
        <w:ind w:left="3348" w:hanging="1080"/>
      </w:pPr>
      <w:rPr>
        <w:rFonts w:eastAsia="Calibri" w:hint="default"/>
        <w:b/>
        <w:sz w:val="24"/>
      </w:rPr>
    </w:lvl>
    <w:lvl w:ilvl="5">
      <w:start w:val="1"/>
      <w:numFmt w:val="decimal"/>
      <w:lvlText w:val="%1.%2.%3.%4.%5.%6"/>
      <w:lvlJc w:val="left"/>
      <w:pPr>
        <w:ind w:left="3915" w:hanging="1080"/>
      </w:pPr>
      <w:rPr>
        <w:rFonts w:eastAsia="Calibri" w:hint="default"/>
        <w:b/>
        <w:sz w:val="24"/>
      </w:rPr>
    </w:lvl>
    <w:lvl w:ilvl="6">
      <w:start w:val="1"/>
      <w:numFmt w:val="decimal"/>
      <w:lvlText w:val="%1.%2.%3.%4.%5.%6.%7"/>
      <w:lvlJc w:val="left"/>
      <w:pPr>
        <w:ind w:left="4842" w:hanging="1440"/>
      </w:pPr>
      <w:rPr>
        <w:rFonts w:eastAsia="Calibri" w:hint="default"/>
        <w:b/>
        <w:sz w:val="24"/>
      </w:rPr>
    </w:lvl>
    <w:lvl w:ilvl="7">
      <w:start w:val="1"/>
      <w:numFmt w:val="decimal"/>
      <w:lvlText w:val="%1.%2.%3.%4.%5.%6.%7.%8"/>
      <w:lvlJc w:val="left"/>
      <w:pPr>
        <w:ind w:left="5409" w:hanging="1440"/>
      </w:pPr>
      <w:rPr>
        <w:rFonts w:eastAsia="Calibri" w:hint="default"/>
        <w:b/>
        <w:sz w:val="24"/>
      </w:rPr>
    </w:lvl>
    <w:lvl w:ilvl="8">
      <w:start w:val="1"/>
      <w:numFmt w:val="decimal"/>
      <w:lvlText w:val="%1.%2.%3.%4.%5.%6.%7.%8.%9"/>
      <w:lvlJc w:val="left"/>
      <w:pPr>
        <w:ind w:left="6336" w:hanging="1800"/>
      </w:pPr>
      <w:rPr>
        <w:rFonts w:eastAsia="Calibri" w:hint="default"/>
        <w:b/>
        <w:sz w:val="24"/>
      </w:rPr>
    </w:lvl>
  </w:abstractNum>
  <w:abstractNum w:abstractNumId="9" w15:restartNumberingAfterBreak="0">
    <w:nsid w:val="1AC5341A"/>
    <w:multiLevelType w:val="singleLevel"/>
    <w:tmpl w:val="EC56622E"/>
    <w:lvl w:ilvl="0">
      <w:start w:val="1"/>
      <w:numFmt w:val="decimal"/>
      <w:lvlText w:val="%1."/>
      <w:lvlJc w:val="left"/>
      <w:pPr>
        <w:ind w:left="360" w:firstLine="0"/>
      </w:pPr>
    </w:lvl>
  </w:abstractNum>
  <w:abstractNum w:abstractNumId="10" w15:restartNumberingAfterBreak="0">
    <w:nsid w:val="1AE62734"/>
    <w:multiLevelType w:val="hybridMultilevel"/>
    <w:tmpl w:val="6FCA05B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1" w15:restartNumberingAfterBreak="0">
    <w:nsid w:val="1AF30BFB"/>
    <w:multiLevelType w:val="hybridMultilevel"/>
    <w:tmpl w:val="AB045AF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 w15:restartNumberingAfterBreak="0">
    <w:nsid w:val="1F372693"/>
    <w:multiLevelType w:val="hybridMultilevel"/>
    <w:tmpl w:val="2C02A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00217A5"/>
    <w:multiLevelType w:val="hybridMultilevel"/>
    <w:tmpl w:val="7DF001F0"/>
    <w:lvl w:ilvl="0" w:tplc="6FE414E8">
      <w:start w:val="1"/>
      <w:numFmt w:val="decimal"/>
      <w:lvlText w:val="%1."/>
      <w:lvlJc w:val="left"/>
      <w:pPr>
        <w:ind w:left="465" w:hanging="46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213F31B9"/>
    <w:multiLevelType w:val="hybridMultilevel"/>
    <w:tmpl w:val="A1F6D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D656D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67642A7"/>
    <w:multiLevelType w:val="hybridMultilevel"/>
    <w:tmpl w:val="54906B86"/>
    <w:lvl w:ilvl="0" w:tplc="53AC78E2">
      <w:start w:val="1"/>
      <w:numFmt w:val="decimal"/>
      <w:lvlText w:val="%1."/>
      <w:lvlJc w:val="left"/>
      <w:pPr>
        <w:ind w:left="720" w:hanging="360"/>
      </w:pPr>
      <w:rPr>
        <w:rFonts w:hint="default"/>
        <w:color w:val="auto"/>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445756"/>
    <w:multiLevelType w:val="multilevel"/>
    <w:tmpl w:val="A0B4907E"/>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2ECE5BCE"/>
    <w:multiLevelType w:val="hybridMultilevel"/>
    <w:tmpl w:val="24900554"/>
    <w:lvl w:ilvl="0" w:tplc="9C4C7DF6">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34205E6D"/>
    <w:multiLevelType w:val="multilevel"/>
    <w:tmpl w:val="6C9AD71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36B5781E"/>
    <w:multiLevelType w:val="hybridMultilevel"/>
    <w:tmpl w:val="20E42C44"/>
    <w:lvl w:ilvl="0" w:tplc="351CF48C">
      <w:start w:val="2"/>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1" w15:restartNumberingAfterBreak="0">
    <w:nsid w:val="3C6C4D1F"/>
    <w:multiLevelType w:val="hybridMultilevel"/>
    <w:tmpl w:val="DF58E202"/>
    <w:lvl w:ilvl="0" w:tplc="FD9872EE">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3DFC2AFE"/>
    <w:multiLevelType w:val="hybridMultilevel"/>
    <w:tmpl w:val="0874B700"/>
    <w:name w:val="WW8Num3222"/>
    <w:lvl w:ilvl="0" w:tplc="11C4D77C">
      <w:start w:val="1"/>
      <w:numFmt w:val="bullet"/>
      <w:lvlText w:val="-"/>
      <w:lvlJc w:val="left"/>
      <w:pPr>
        <w:tabs>
          <w:tab w:val="num" w:pos="0"/>
        </w:tabs>
        <w:ind w:left="170" w:hanging="170"/>
      </w:pPr>
      <w:rPr>
        <w:rFonts w:ascii="Times New Roman" w:hAnsi="Times New Roman" w:cs="Times New Roman" w:hint="default"/>
      </w:rPr>
    </w:lvl>
    <w:lvl w:ilvl="1" w:tplc="04190003" w:tentative="1">
      <w:start w:val="1"/>
      <w:numFmt w:val="bullet"/>
      <w:lvlText w:val="o"/>
      <w:lvlJc w:val="left"/>
      <w:pPr>
        <w:tabs>
          <w:tab w:val="num" w:pos="1156"/>
        </w:tabs>
        <w:ind w:left="1156" w:hanging="360"/>
      </w:pPr>
      <w:rPr>
        <w:rFonts w:ascii="Courier New" w:hAnsi="Courier New" w:cs="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cs="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cs="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23" w15:restartNumberingAfterBreak="0">
    <w:nsid w:val="45AE6F04"/>
    <w:multiLevelType w:val="hybridMultilevel"/>
    <w:tmpl w:val="7DF001F0"/>
    <w:lvl w:ilvl="0" w:tplc="6FE414E8">
      <w:start w:val="1"/>
      <w:numFmt w:val="decimal"/>
      <w:lvlText w:val="%1."/>
      <w:lvlJc w:val="left"/>
      <w:pPr>
        <w:ind w:left="465" w:hanging="46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8AC2F9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4CD67BF8"/>
    <w:multiLevelType w:val="hybridMultilevel"/>
    <w:tmpl w:val="4A3A21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4DE475D2"/>
    <w:multiLevelType w:val="hybridMultilevel"/>
    <w:tmpl w:val="95E037A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4F4B323F"/>
    <w:multiLevelType w:val="hybridMultilevel"/>
    <w:tmpl w:val="3E441A9E"/>
    <w:lvl w:ilvl="0" w:tplc="87D22270">
      <w:start w:val="1"/>
      <w:numFmt w:val="decimal"/>
      <w:lvlText w:val="%1"/>
      <w:lvlJc w:val="left"/>
      <w:pPr>
        <w:ind w:left="786" w:hanging="360"/>
      </w:pPr>
      <w:rPr>
        <w:rFonts w:hint="default"/>
        <w:i w:val="0"/>
        <w:iCs/>
        <w:sz w:val="22"/>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8" w15:restartNumberingAfterBreak="0">
    <w:nsid w:val="51BD7C90"/>
    <w:multiLevelType w:val="hybridMultilevel"/>
    <w:tmpl w:val="7AAA725E"/>
    <w:lvl w:ilvl="0" w:tplc="F28A2A24">
      <w:start w:val="1"/>
      <w:numFmt w:val="decimal"/>
      <w:lvlText w:val="%1"/>
      <w:lvlJc w:val="left"/>
      <w:pPr>
        <w:ind w:left="720" w:hanging="360"/>
      </w:pPr>
      <w:rPr>
        <w:rFonts w:hint="default"/>
        <w:i w:val="0"/>
        <w:iCs/>
        <w:sz w:val="24"/>
        <w:szCs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3CD1710"/>
    <w:multiLevelType w:val="hybridMultilevel"/>
    <w:tmpl w:val="037CEE8E"/>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0" w15:restartNumberingAfterBreak="0">
    <w:nsid w:val="54714360"/>
    <w:multiLevelType w:val="multilevel"/>
    <w:tmpl w:val="F590560A"/>
    <w:lvl w:ilvl="0">
      <w:start w:val="1"/>
      <w:numFmt w:val="decimal"/>
      <w:lvlText w:val="%1"/>
      <w:lvlJc w:val="left"/>
      <w:pPr>
        <w:ind w:left="720" w:hanging="360"/>
      </w:pPr>
      <w:rPr>
        <w:rFonts w:eastAsiaTheme="minorEastAsia" w:hint="default"/>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85F6EA7"/>
    <w:multiLevelType w:val="multilevel"/>
    <w:tmpl w:val="A92ED08C"/>
    <w:lvl w:ilvl="0">
      <w:start w:val="1"/>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32" w15:restartNumberingAfterBreak="0">
    <w:nsid w:val="592071D6"/>
    <w:multiLevelType w:val="hybridMultilevel"/>
    <w:tmpl w:val="201C5552"/>
    <w:lvl w:ilvl="0" w:tplc="0E6A69B0">
      <w:start w:val="36"/>
      <w:numFmt w:val="decimal"/>
      <w:lvlText w:val="%1."/>
      <w:lvlJc w:val="left"/>
      <w:pPr>
        <w:ind w:left="899" w:hanging="360"/>
      </w:pPr>
      <w:rPr>
        <w:rFonts w:hint="default"/>
      </w:rPr>
    </w:lvl>
    <w:lvl w:ilvl="1" w:tplc="04190019" w:tentative="1">
      <w:start w:val="1"/>
      <w:numFmt w:val="lowerLetter"/>
      <w:lvlText w:val="%2."/>
      <w:lvlJc w:val="left"/>
      <w:pPr>
        <w:ind w:left="1427" w:hanging="360"/>
      </w:pPr>
    </w:lvl>
    <w:lvl w:ilvl="2" w:tplc="0419001B" w:tentative="1">
      <w:start w:val="1"/>
      <w:numFmt w:val="lowerRoman"/>
      <w:lvlText w:val="%3."/>
      <w:lvlJc w:val="right"/>
      <w:pPr>
        <w:ind w:left="2147" w:hanging="180"/>
      </w:pPr>
    </w:lvl>
    <w:lvl w:ilvl="3" w:tplc="0419000F" w:tentative="1">
      <w:start w:val="1"/>
      <w:numFmt w:val="decimal"/>
      <w:lvlText w:val="%4."/>
      <w:lvlJc w:val="left"/>
      <w:pPr>
        <w:ind w:left="2867" w:hanging="360"/>
      </w:pPr>
    </w:lvl>
    <w:lvl w:ilvl="4" w:tplc="04190019" w:tentative="1">
      <w:start w:val="1"/>
      <w:numFmt w:val="lowerLetter"/>
      <w:lvlText w:val="%5."/>
      <w:lvlJc w:val="left"/>
      <w:pPr>
        <w:ind w:left="3587" w:hanging="360"/>
      </w:pPr>
    </w:lvl>
    <w:lvl w:ilvl="5" w:tplc="0419001B" w:tentative="1">
      <w:start w:val="1"/>
      <w:numFmt w:val="lowerRoman"/>
      <w:lvlText w:val="%6."/>
      <w:lvlJc w:val="right"/>
      <w:pPr>
        <w:ind w:left="4307" w:hanging="180"/>
      </w:pPr>
    </w:lvl>
    <w:lvl w:ilvl="6" w:tplc="0419000F" w:tentative="1">
      <w:start w:val="1"/>
      <w:numFmt w:val="decimal"/>
      <w:lvlText w:val="%7."/>
      <w:lvlJc w:val="left"/>
      <w:pPr>
        <w:ind w:left="5027" w:hanging="360"/>
      </w:pPr>
    </w:lvl>
    <w:lvl w:ilvl="7" w:tplc="04190019" w:tentative="1">
      <w:start w:val="1"/>
      <w:numFmt w:val="lowerLetter"/>
      <w:lvlText w:val="%8."/>
      <w:lvlJc w:val="left"/>
      <w:pPr>
        <w:ind w:left="5747" w:hanging="360"/>
      </w:pPr>
    </w:lvl>
    <w:lvl w:ilvl="8" w:tplc="0419001B" w:tentative="1">
      <w:start w:val="1"/>
      <w:numFmt w:val="lowerRoman"/>
      <w:lvlText w:val="%9."/>
      <w:lvlJc w:val="right"/>
      <w:pPr>
        <w:ind w:left="6467" w:hanging="180"/>
      </w:pPr>
    </w:lvl>
  </w:abstractNum>
  <w:abstractNum w:abstractNumId="33" w15:restartNumberingAfterBreak="0">
    <w:nsid w:val="5FA758C1"/>
    <w:multiLevelType w:val="multilevel"/>
    <w:tmpl w:val="C472DE6A"/>
    <w:lvl w:ilvl="0">
      <w:start w:val="1"/>
      <w:numFmt w:val="decimal"/>
      <w:lvlText w:val="%1."/>
      <w:lvlJc w:val="left"/>
      <w:pPr>
        <w:ind w:left="720" w:hanging="360"/>
      </w:pPr>
      <w:rPr>
        <w:rFonts w:hint="default"/>
        <w:color w:val="auto"/>
      </w:rPr>
    </w:lvl>
    <w:lvl w:ilvl="1">
      <w:start w:val="2"/>
      <w:numFmt w:val="decimal"/>
      <w:isLgl/>
      <w:lvlText w:val="%1.%2."/>
      <w:lvlJc w:val="left"/>
      <w:pPr>
        <w:ind w:left="1555"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065498D"/>
    <w:multiLevelType w:val="hybridMultilevel"/>
    <w:tmpl w:val="70640AC2"/>
    <w:lvl w:ilvl="0" w:tplc="706EAD14">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5" w15:restartNumberingAfterBreak="0">
    <w:nsid w:val="61A83176"/>
    <w:multiLevelType w:val="hybridMultilevel"/>
    <w:tmpl w:val="7FEA90D0"/>
    <w:lvl w:ilvl="0" w:tplc="17A6A06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4A572F"/>
    <w:multiLevelType w:val="hybridMultilevel"/>
    <w:tmpl w:val="90AEE7DE"/>
    <w:lvl w:ilvl="0" w:tplc="DB387346">
      <w:start w:val="4"/>
      <w:numFmt w:val="decimal"/>
      <w:lvlText w:val="%1"/>
      <w:lvlJc w:val="left"/>
      <w:pPr>
        <w:ind w:left="720" w:hanging="360"/>
      </w:pPr>
      <w:rPr>
        <w:rFonts w:hint="default"/>
        <w:b/>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5C177BB"/>
    <w:multiLevelType w:val="hybridMultilevel"/>
    <w:tmpl w:val="0D48F84E"/>
    <w:lvl w:ilvl="0" w:tplc="40B25D8E">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6D7CCF"/>
    <w:multiLevelType w:val="multilevel"/>
    <w:tmpl w:val="D83AE34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6A7F55E0"/>
    <w:multiLevelType w:val="multilevel"/>
    <w:tmpl w:val="6F0EFB66"/>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AA46E41"/>
    <w:multiLevelType w:val="multilevel"/>
    <w:tmpl w:val="F072D6E0"/>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6B875A48"/>
    <w:multiLevelType w:val="hybridMultilevel"/>
    <w:tmpl w:val="18ACF89C"/>
    <w:lvl w:ilvl="0" w:tplc="78967B9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6E561DDD"/>
    <w:multiLevelType w:val="multilevel"/>
    <w:tmpl w:val="4CA86092"/>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770725D6"/>
    <w:multiLevelType w:val="hybridMultilevel"/>
    <w:tmpl w:val="C1A6AEB0"/>
    <w:lvl w:ilvl="0" w:tplc="24289924">
      <w:start w:val="1"/>
      <w:numFmt w:val="decimal"/>
      <w:lvlText w:val="%1."/>
      <w:lvlJc w:val="left"/>
      <w:pPr>
        <w:ind w:left="720" w:hanging="360"/>
      </w:pPr>
      <w:rPr>
        <w:rFonts w:ascii="Times New Roman" w:hAnsi="Times New Roman" w:cs="Times New Roman" w:hint="default"/>
        <w:b w:val="0"/>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B361312"/>
    <w:multiLevelType w:val="multilevel"/>
    <w:tmpl w:val="8D1ABF5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5" w15:restartNumberingAfterBreak="0">
    <w:nsid w:val="7B8629A8"/>
    <w:multiLevelType w:val="hybridMultilevel"/>
    <w:tmpl w:val="5C2C5E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B809F7"/>
    <w:multiLevelType w:val="multilevel"/>
    <w:tmpl w:val="FEA2468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7CA76D9B"/>
    <w:multiLevelType w:val="multilevel"/>
    <w:tmpl w:val="335A742A"/>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16cid:durableId="2125344610">
    <w:abstractNumId w:val="3"/>
  </w:num>
  <w:num w:numId="2" w16cid:durableId="1149711605">
    <w:abstractNumId w:val="42"/>
  </w:num>
  <w:num w:numId="3" w16cid:durableId="1377507063">
    <w:abstractNumId w:val="38"/>
  </w:num>
  <w:num w:numId="4" w16cid:durableId="133525876">
    <w:abstractNumId w:val="13"/>
  </w:num>
  <w:num w:numId="5" w16cid:durableId="485753237">
    <w:abstractNumId w:val="23"/>
  </w:num>
  <w:num w:numId="6" w16cid:durableId="778524837">
    <w:abstractNumId w:val="36"/>
  </w:num>
  <w:num w:numId="7" w16cid:durableId="377047887">
    <w:abstractNumId w:val="12"/>
  </w:num>
  <w:num w:numId="8" w16cid:durableId="795370542">
    <w:abstractNumId w:val="47"/>
  </w:num>
  <w:num w:numId="9" w16cid:durableId="1376921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50124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9204589">
    <w:abstractNumId w:val="19"/>
  </w:num>
  <w:num w:numId="12" w16cid:durableId="372313150">
    <w:abstractNumId w:val="24"/>
  </w:num>
  <w:num w:numId="13" w16cid:durableId="868448952">
    <w:abstractNumId w:val="27"/>
  </w:num>
  <w:num w:numId="14" w16cid:durableId="227615424">
    <w:abstractNumId w:val="39"/>
  </w:num>
  <w:num w:numId="15" w16cid:durableId="1759985885">
    <w:abstractNumId w:val="9"/>
  </w:num>
  <w:num w:numId="16" w16cid:durableId="491482437">
    <w:abstractNumId w:val="11"/>
  </w:num>
  <w:num w:numId="17" w16cid:durableId="21370085">
    <w:abstractNumId w:val="6"/>
  </w:num>
  <w:num w:numId="18" w16cid:durableId="1828668810">
    <w:abstractNumId w:val="20"/>
  </w:num>
  <w:num w:numId="19" w16cid:durableId="22276095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36605051">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6285745">
    <w:abstractNumId w:val="18"/>
  </w:num>
  <w:num w:numId="22" w16cid:durableId="850099517">
    <w:abstractNumId w:val="21"/>
  </w:num>
  <w:num w:numId="23" w16cid:durableId="28147593">
    <w:abstractNumId w:val="31"/>
  </w:num>
  <w:num w:numId="24" w16cid:durableId="1506283350">
    <w:abstractNumId w:val="43"/>
  </w:num>
  <w:num w:numId="25" w16cid:durableId="640774370">
    <w:abstractNumId w:val="37"/>
  </w:num>
  <w:num w:numId="26" w16cid:durableId="403919007">
    <w:abstractNumId w:val="15"/>
  </w:num>
  <w:num w:numId="27" w16cid:durableId="1411121971">
    <w:abstractNumId w:val="29"/>
  </w:num>
  <w:num w:numId="28" w16cid:durableId="481115566">
    <w:abstractNumId w:val="35"/>
  </w:num>
  <w:num w:numId="29" w16cid:durableId="1762682907">
    <w:abstractNumId w:val="10"/>
  </w:num>
  <w:num w:numId="30" w16cid:durableId="847788585">
    <w:abstractNumId w:val="41"/>
  </w:num>
  <w:num w:numId="31" w16cid:durableId="215439500">
    <w:abstractNumId w:val="30"/>
  </w:num>
  <w:num w:numId="32" w16cid:durableId="1949850152">
    <w:abstractNumId w:val="7"/>
  </w:num>
  <w:num w:numId="33" w16cid:durableId="1821115116">
    <w:abstractNumId w:val="14"/>
  </w:num>
  <w:num w:numId="34" w16cid:durableId="588663855">
    <w:abstractNumId w:val="16"/>
  </w:num>
  <w:num w:numId="35" w16cid:durableId="113795041">
    <w:abstractNumId w:val="33"/>
  </w:num>
  <w:num w:numId="36" w16cid:durableId="1205948032">
    <w:abstractNumId w:val="40"/>
  </w:num>
  <w:num w:numId="37" w16cid:durableId="452482142">
    <w:abstractNumId w:val="22"/>
  </w:num>
  <w:num w:numId="38" w16cid:durableId="323358854">
    <w:abstractNumId w:val="4"/>
  </w:num>
  <w:num w:numId="39" w16cid:durableId="390546245">
    <w:abstractNumId w:val="45"/>
  </w:num>
  <w:num w:numId="40" w16cid:durableId="882985843">
    <w:abstractNumId w:val="32"/>
  </w:num>
  <w:num w:numId="41" w16cid:durableId="360741605">
    <w:abstractNumId w:val="34"/>
  </w:num>
  <w:num w:numId="42" w16cid:durableId="1637562305">
    <w:abstractNumId w:val="46"/>
  </w:num>
  <w:num w:numId="43" w16cid:durableId="23291238">
    <w:abstractNumId w:val="0"/>
  </w:num>
  <w:num w:numId="44" w16cid:durableId="835340257">
    <w:abstractNumId w:val="44"/>
  </w:num>
  <w:num w:numId="45" w16cid:durableId="765267613">
    <w:abstractNumId w:val="1"/>
  </w:num>
  <w:num w:numId="46" w16cid:durableId="1860973815">
    <w:abstractNumId w:val="17"/>
  </w:num>
  <w:num w:numId="47" w16cid:durableId="617957921">
    <w:abstractNumId w:val="5"/>
  </w:num>
  <w:num w:numId="48" w16cid:durableId="511728661">
    <w:abstractNumId w:val="8"/>
  </w:num>
  <w:num w:numId="49" w16cid:durableId="1502350046">
    <w:abstractNumId w:val="28"/>
  </w:num>
  <w:num w:numId="50" w16cid:durableId="1184976779">
    <w:abstractNumId w:val="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6A7"/>
    <w:rsid w:val="00000D4A"/>
    <w:rsid w:val="000011CE"/>
    <w:rsid w:val="00007625"/>
    <w:rsid w:val="000118AB"/>
    <w:rsid w:val="0001347E"/>
    <w:rsid w:val="0001400B"/>
    <w:rsid w:val="00032F41"/>
    <w:rsid w:val="00052963"/>
    <w:rsid w:val="000571B9"/>
    <w:rsid w:val="00057CF4"/>
    <w:rsid w:val="00063C17"/>
    <w:rsid w:val="00085D5E"/>
    <w:rsid w:val="000A0242"/>
    <w:rsid w:val="000B51A6"/>
    <w:rsid w:val="000C073B"/>
    <w:rsid w:val="000C681A"/>
    <w:rsid w:val="000D343E"/>
    <w:rsid w:val="000E6920"/>
    <w:rsid w:val="000F57F1"/>
    <w:rsid w:val="000F7CFA"/>
    <w:rsid w:val="00114B76"/>
    <w:rsid w:val="001231B7"/>
    <w:rsid w:val="00126541"/>
    <w:rsid w:val="001602DD"/>
    <w:rsid w:val="001654BD"/>
    <w:rsid w:val="00167B41"/>
    <w:rsid w:val="00170467"/>
    <w:rsid w:val="00170873"/>
    <w:rsid w:val="00190DC1"/>
    <w:rsid w:val="00191A4B"/>
    <w:rsid w:val="001A0497"/>
    <w:rsid w:val="001A3174"/>
    <w:rsid w:val="001B56FF"/>
    <w:rsid w:val="001B6F1D"/>
    <w:rsid w:val="001C17E2"/>
    <w:rsid w:val="001D0881"/>
    <w:rsid w:val="001D0E4C"/>
    <w:rsid w:val="001D1C02"/>
    <w:rsid w:val="001F2043"/>
    <w:rsid w:val="001F6A4E"/>
    <w:rsid w:val="00206397"/>
    <w:rsid w:val="00215054"/>
    <w:rsid w:val="002174B0"/>
    <w:rsid w:val="002242A5"/>
    <w:rsid w:val="00230822"/>
    <w:rsid w:val="00233FC6"/>
    <w:rsid w:val="0023726E"/>
    <w:rsid w:val="0024329D"/>
    <w:rsid w:val="00244AA2"/>
    <w:rsid w:val="00246577"/>
    <w:rsid w:val="002630BC"/>
    <w:rsid w:val="00272F28"/>
    <w:rsid w:val="00275553"/>
    <w:rsid w:val="002759C8"/>
    <w:rsid w:val="00277B24"/>
    <w:rsid w:val="002807D5"/>
    <w:rsid w:val="002826D1"/>
    <w:rsid w:val="0028270D"/>
    <w:rsid w:val="00283D37"/>
    <w:rsid w:val="00284E89"/>
    <w:rsid w:val="00290124"/>
    <w:rsid w:val="002A05A9"/>
    <w:rsid w:val="002A3073"/>
    <w:rsid w:val="002A59EC"/>
    <w:rsid w:val="002A6710"/>
    <w:rsid w:val="002B0458"/>
    <w:rsid w:val="002B3ABA"/>
    <w:rsid w:val="002B4BD9"/>
    <w:rsid w:val="002C222B"/>
    <w:rsid w:val="002C2275"/>
    <w:rsid w:val="002D1DE6"/>
    <w:rsid w:val="002D421B"/>
    <w:rsid w:val="002E7964"/>
    <w:rsid w:val="00303CA0"/>
    <w:rsid w:val="003205BC"/>
    <w:rsid w:val="003307A6"/>
    <w:rsid w:val="00346373"/>
    <w:rsid w:val="003547EA"/>
    <w:rsid w:val="003766B2"/>
    <w:rsid w:val="00392020"/>
    <w:rsid w:val="003969FA"/>
    <w:rsid w:val="003A0E7A"/>
    <w:rsid w:val="003A66C9"/>
    <w:rsid w:val="003A708C"/>
    <w:rsid w:val="003A7EB4"/>
    <w:rsid w:val="003B1FC0"/>
    <w:rsid w:val="003B3D7D"/>
    <w:rsid w:val="003B5E77"/>
    <w:rsid w:val="003C6B0E"/>
    <w:rsid w:val="003D1907"/>
    <w:rsid w:val="003E7F85"/>
    <w:rsid w:val="003F39A3"/>
    <w:rsid w:val="003F45C2"/>
    <w:rsid w:val="00402B7F"/>
    <w:rsid w:val="00405CD3"/>
    <w:rsid w:val="0040683F"/>
    <w:rsid w:val="004069A1"/>
    <w:rsid w:val="00413554"/>
    <w:rsid w:val="00413EE8"/>
    <w:rsid w:val="004153CB"/>
    <w:rsid w:val="00422822"/>
    <w:rsid w:val="00424B4C"/>
    <w:rsid w:val="00425745"/>
    <w:rsid w:val="00444A9B"/>
    <w:rsid w:val="00451F6F"/>
    <w:rsid w:val="00464743"/>
    <w:rsid w:val="00472758"/>
    <w:rsid w:val="004769A0"/>
    <w:rsid w:val="00477D9D"/>
    <w:rsid w:val="004801BA"/>
    <w:rsid w:val="00494844"/>
    <w:rsid w:val="004A00CF"/>
    <w:rsid w:val="004A20D6"/>
    <w:rsid w:val="004D6293"/>
    <w:rsid w:val="004F252F"/>
    <w:rsid w:val="004F6B4A"/>
    <w:rsid w:val="005132BF"/>
    <w:rsid w:val="00514429"/>
    <w:rsid w:val="00515CB7"/>
    <w:rsid w:val="0052542E"/>
    <w:rsid w:val="0052609B"/>
    <w:rsid w:val="0053474E"/>
    <w:rsid w:val="00563431"/>
    <w:rsid w:val="00564128"/>
    <w:rsid w:val="005662A7"/>
    <w:rsid w:val="005722E8"/>
    <w:rsid w:val="00581EC8"/>
    <w:rsid w:val="00583719"/>
    <w:rsid w:val="0059592D"/>
    <w:rsid w:val="0059621A"/>
    <w:rsid w:val="005A3AD5"/>
    <w:rsid w:val="005A63C9"/>
    <w:rsid w:val="005B2505"/>
    <w:rsid w:val="005B2796"/>
    <w:rsid w:val="005C6176"/>
    <w:rsid w:val="005C70AF"/>
    <w:rsid w:val="005E394F"/>
    <w:rsid w:val="005E3CF6"/>
    <w:rsid w:val="005E4746"/>
    <w:rsid w:val="005F01BD"/>
    <w:rsid w:val="005F47A7"/>
    <w:rsid w:val="006014F4"/>
    <w:rsid w:val="00607D77"/>
    <w:rsid w:val="00622F30"/>
    <w:rsid w:val="006232AB"/>
    <w:rsid w:val="0062340B"/>
    <w:rsid w:val="00624C1C"/>
    <w:rsid w:val="00636EE9"/>
    <w:rsid w:val="006429C7"/>
    <w:rsid w:val="006576B2"/>
    <w:rsid w:val="00662253"/>
    <w:rsid w:val="00670D66"/>
    <w:rsid w:val="00671F0D"/>
    <w:rsid w:val="00676166"/>
    <w:rsid w:val="00682CFE"/>
    <w:rsid w:val="00682E82"/>
    <w:rsid w:val="00692660"/>
    <w:rsid w:val="006A1542"/>
    <w:rsid w:val="006A48D3"/>
    <w:rsid w:val="006B116F"/>
    <w:rsid w:val="006B1197"/>
    <w:rsid w:val="006B33AC"/>
    <w:rsid w:val="006B5B35"/>
    <w:rsid w:val="006C083D"/>
    <w:rsid w:val="00700276"/>
    <w:rsid w:val="00702E42"/>
    <w:rsid w:val="00715C8A"/>
    <w:rsid w:val="00727EEA"/>
    <w:rsid w:val="00732CFB"/>
    <w:rsid w:val="00744016"/>
    <w:rsid w:val="0074493D"/>
    <w:rsid w:val="007451F3"/>
    <w:rsid w:val="007459D9"/>
    <w:rsid w:val="00770751"/>
    <w:rsid w:val="00772F02"/>
    <w:rsid w:val="00776983"/>
    <w:rsid w:val="00776DA6"/>
    <w:rsid w:val="00785A07"/>
    <w:rsid w:val="00786D75"/>
    <w:rsid w:val="00787FB4"/>
    <w:rsid w:val="007908ED"/>
    <w:rsid w:val="00793EF1"/>
    <w:rsid w:val="00797FF2"/>
    <w:rsid w:val="007A1580"/>
    <w:rsid w:val="007A21BD"/>
    <w:rsid w:val="007A257E"/>
    <w:rsid w:val="007A2D8F"/>
    <w:rsid w:val="007A668D"/>
    <w:rsid w:val="007C24B8"/>
    <w:rsid w:val="007D27FE"/>
    <w:rsid w:val="007D60B7"/>
    <w:rsid w:val="007E04C4"/>
    <w:rsid w:val="007E2013"/>
    <w:rsid w:val="007E36B0"/>
    <w:rsid w:val="007F77A5"/>
    <w:rsid w:val="008034B5"/>
    <w:rsid w:val="008063D3"/>
    <w:rsid w:val="00812763"/>
    <w:rsid w:val="00822A27"/>
    <w:rsid w:val="00833D47"/>
    <w:rsid w:val="00846D0C"/>
    <w:rsid w:val="00886394"/>
    <w:rsid w:val="0089061B"/>
    <w:rsid w:val="00896A83"/>
    <w:rsid w:val="008A16A7"/>
    <w:rsid w:val="008A1C0A"/>
    <w:rsid w:val="008C119E"/>
    <w:rsid w:val="008C217A"/>
    <w:rsid w:val="008C62C2"/>
    <w:rsid w:val="008C7405"/>
    <w:rsid w:val="008D38E0"/>
    <w:rsid w:val="008D4272"/>
    <w:rsid w:val="008E4848"/>
    <w:rsid w:val="008F0816"/>
    <w:rsid w:val="008F1287"/>
    <w:rsid w:val="00903ED5"/>
    <w:rsid w:val="00906359"/>
    <w:rsid w:val="00907678"/>
    <w:rsid w:val="00907DFF"/>
    <w:rsid w:val="00912D19"/>
    <w:rsid w:val="00941E76"/>
    <w:rsid w:val="00950FD2"/>
    <w:rsid w:val="00953BD3"/>
    <w:rsid w:val="00961D6D"/>
    <w:rsid w:val="009705B0"/>
    <w:rsid w:val="00982F82"/>
    <w:rsid w:val="0099196C"/>
    <w:rsid w:val="00997266"/>
    <w:rsid w:val="009B140D"/>
    <w:rsid w:val="009B67A4"/>
    <w:rsid w:val="009C236D"/>
    <w:rsid w:val="009C28AA"/>
    <w:rsid w:val="009C4096"/>
    <w:rsid w:val="009E0DF3"/>
    <w:rsid w:val="009E79D6"/>
    <w:rsid w:val="009F05E8"/>
    <w:rsid w:val="00A16700"/>
    <w:rsid w:val="00A3215B"/>
    <w:rsid w:val="00A36F9A"/>
    <w:rsid w:val="00A41466"/>
    <w:rsid w:val="00A51584"/>
    <w:rsid w:val="00A5598D"/>
    <w:rsid w:val="00A67918"/>
    <w:rsid w:val="00A73BCD"/>
    <w:rsid w:val="00A74A54"/>
    <w:rsid w:val="00A8525E"/>
    <w:rsid w:val="00A86408"/>
    <w:rsid w:val="00A86738"/>
    <w:rsid w:val="00A96949"/>
    <w:rsid w:val="00AA0D3E"/>
    <w:rsid w:val="00AA1227"/>
    <w:rsid w:val="00AC0460"/>
    <w:rsid w:val="00AD2A2F"/>
    <w:rsid w:val="00AD51B6"/>
    <w:rsid w:val="00AD6C25"/>
    <w:rsid w:val="00AE7CE0"/>
    <w:rsid w:val="00AF1CED"/>
    <w:rsid w:val="00B04369"/>
    <w:rsid w:val="00B11651"/>
    <w:rsid w:val="00B301BB"/>
    <w:rsid w:val="00B37AEC"/>
    <w:rsid w:val="00B56853"/>
    <w:rsid w:val="00B65CD5"/>
    <w:rsid w:val="00B74074"/>
    <w:rsid w:val="00B75642"/>
    <w:rsid w:val="00B80B73"/>
    <w:rsid w:val="00B80F17"/>
    <w:rsid w:val="00B83CC1"/>
    <w:rsid w:val="00B865C6"/>
    <w:rsid w:val="00BA0074"/>
    <w:rsid w:val="00BA1CC0"/>
    <w:rsid w:val="00BA4497"/>
    <w:rsid w:val="00BC4850"/>
    <w:rsid w:val="00BC5D66"/>
    <w:rsid w:val="00BD666F"/>
    <w:rsid w:val="00BE09A9"/>
    <w:rsid w:val="00BE73C6"/>
    <w:rsid w:val="00BE7CEF"/>
    <w:rsid w:val="00BF6816"/>
    <w:rsid w:val="00C01330"/>
    <w:rsid w:val="00C16A42"/>
    <w:rsid w:val="00C204EB"/>
    <w:rsid w:val="00C34961"/>
    <w:rsid w:val="00C37A20"/>
    <w:rsid w:val="00C409D3"/>
    <w:rsid w:val="00C45429"/>
    <w:rsid w:val="00C50C98"/>
    <w:rsid w:val="00C532DC"/>
    <w:rsid w:val="00C6059F"/>
    <w:rsid w:val="00C60E35"/>
    <w:rsid w:val="00C6680C"/>
    <w:rsid w:val="00C66FF4"/>
    <w:rsid w:val="00C80B82"/>
    <w:rsid w:val="00C812DE"/>
    <w:rsid w:val="00C906A1"/>
    <w:rsid w:val="00CB56DA"/>
    <w:rsid w:val="00CC591D"/>
    <w:rsid w:val="00CD7F95"/>
    <w:rsid w:val="00CE0E2B"/>
    <w:rsid w:val="00CE51D8"/>
    <w:rsid w:val="00CF5724"/>
    <w:rsid w:val="00D04811"/>
    <w:rsid w:val="00D0514A"/>
    <w:rsid w:val="00D0526A"/>
    <w:rsid w:val="00D15193"/>
    <w:rsid w:val="00D15D0D"/>
    <w:rsid w:val="00D170D3"/>
    <w:rsid w:val="00D216F1"/>
    <w:rsid w:val="00D3104C"/>
    <w:rsid w:val="00D319F9"/>
    <w:rsid w:val="00D4701F"/>
    <w:rsid w:val="00D52F92"/>
    <w:rsid w:val="00D5374A"/>
    <w:rsid w:val="00D540F7"/>
    <w:rsid w:val="00D624B9"/>
    <w:rsid w:val="00D66BCA"/>
    <w:rsid w:val="00D735D8"/>
    <w:rsid w:val="00D96451"/>
    <w:rsid w:val="00DB1328"/>
    <w:rsid w:val="00DB4616"/>
    <w:rsid w:val="00DC63AE"/>
    <w:rsid w:val="00DC7115"/>
    <w:rsid w:val="00DD6C79"/>
    <w:rsid w:val="00DF32BF"/>
    <w:rsid w:val="00DF3BEC"/>
    <w:rsid w:val="00DF7FB5"/>
    <w:rsid w:val="00E03243"/>
    <w:rsid w:val="00E10690"/>
    <w:rsid w:val="00E10EC7"/>
    <w:rsid w:val="00E12F99"/>
    <w:rsid w:val="00E2017C"/>
    <w:rsid w:val="00E4596D"/>
    <w:rsid w:val="00E4649A"/>
    <w:rsid w:val="00E5240E"/>
    <w:rsid w:val="00E6193D"/>
    <w:rsid w:val="00E73B19"/>
    <w:rsid w:val="00E749D4"/>
    <w:rsid w:val="00EC2C19"/>
    <w:rsid w:val="00EC3B94"/>
    <w:rsid w:val="00EC6438"/>
    <w:rsid w:val="00EC6FA3"/>
    <w:rsid w:val="00ED030E"/>
    <w:rsid w:val="00ED1A0F"/>
    <w:rsid w:val="00ED643A"/>
    <w:rsid w:val="00ED6DA9"/>
    <w:rsid w:val="00EE5C5B"/>
    <w:rsid w:val="00EE61B4"/>
    <w:rsid w:val="00EF0CC2"/>
    <w:rsid w:val="00EF568E"/>
    <w:rsid w:val="00F02914"/>
    <w:rsid w:val="00F2100C"/>
    <w:rsid w:val="00F31BB5"/>
    <w:rsid w:val="00F334F6"/>
    <w:rsid w:val="00F35593"/>
    <w:rsid w:val="00F51C54"/>
    <w:rsid w:val="00F56EEC"/>
    <w:rsid w:val="00F64A1E"/>
    <w:rsid w:val="00F76235"/>
    <w:rsid w:val="00F8559A"/>
    <w:rsid w:val="00F86925"/>
    <w:rsid w:val="00F97CB4"/>
    <w:rsid w:val="00FB1FD2"/>
    <w:rsid w:val="00FB3E10"/>
    <w:rsid w:val="00FB6D0E"/>
    <w:rsid w:val="00FD785F"/>
    <w:rsid w:val="00FE5BD4"/>
    <w:rsid w:val="00FE6053"/>
    <w:rsid w:val="00FF4FB3"/>
    <w:rsid w:val="00FF4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6C76098"/>
  <w15:docId w15:val="{D50EB232-18BD-4CCA-ABE3-7335E356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7918"/>
    <w:rPr>
      <w:rFonts w:ascii="Calibri" w:eastAsia="Times New Roman" w:hAnsi="Calibri" w:cs="Times New Roman"/>
      <w:lang w:eastAsia="ru-RU"/>
    </w:rPr>
  </w:style>
  <w:style w:type="paragraph" w:styleId="1">
    <w:name w:val="heading 1"/>
    <w:basedOn w:val="a"/>
    <w:next w:val="a"/>
    <w:link w:val="10"/>
    <w:uiPriority w:val="99"/>
    <w:qFormat/>
    <w:rsid w:val="008A16A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unhideWhenUsed/>
    <w:qFormat/>
    <w:rsid w:val="008A16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01347E"/>
    <w:pPr>
      <w:keepNext/>
      <w:spacing w:before="240" w:after="60" w:line="240" w:lineRule="auto"/>
      <w:outlineLvl w:val="2"/>
    </w:pPr>
    <w:rPr>
      <w:rFonts w:ascii="Cambria" w:hAnsi="Cambria"/>
      <w:b/>
      <w:sz w:val="26"/>
      <w:szCs w:val="20"/>
      <w:lang w:val="x-none" w:eastAsia="x-none"/>
    </w:rPr>
  </w:style>
  <w:style w:type="paragraph" w:styleId="4">
    <w:name w:val="heading 4"/>
    <w:basedOn w:val="a"/>
    <w:next w:val="a"/>
    <w:link w:val="40"/>
    <w:uiPriority w:val="99"/>
    <w:qFormat/>
    <w:rsid w:val="0001347E"/>
    <w:pPr>
      <w:keepNext/>
      <w:spacing w:before="240" w:after="60"/>
      <w:outlineLvl w:val="3"/>
    </w:pPr>
    <w:rPr>
      <w:b/>
      <w:sz w:val="28"/>
      <w:szCs w:val="20"/>
      <w:lang w:val="x-none" w:eastAsia="x-none"/>
    </w:rPr>
  </w:style>
  <w:style w:type="paragraph" w:styleId="8">
    <w:name w:val="heading 8"/>
    <w:basedOn w:val="a"/>
    <w:next w:val="a"/>
    <w:link w:val="80"/>
    <w:uiPriority w:val="99"/>
    <w:qFormat/>
    <w:rsid w:val="0001347E"/>
    <w:pPr>
      <w:spacing w:before="240" w:after="60"/>
      <w:outlineLvl w:val="7"/>
    </w:pPr>
    <w:rPr>
      <w:i/>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A16A7"/>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8A16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9"/>
    <w:rsid w:val="0001347E"/>
    <w:rPr>
      <w:rFonts w:ascii="Cambria" w:eastAsia="Times New Roman" w:hAnsi="Cambria" w:cs="Times New Roman"/>
      <w:b/>
      <w:sz w:val="26"/>
      <w:szCs w:val="20"/>
      <w:lang w:val="x-none" w:eastAsia="x-none"/>
    </w:rPr>
  </w:style>
  <w:style w:type="character" w:customStyle="1" w:styleId="40">
    <w:name w:val="Заголовок 4 Знак"/>
    <w:basedOn w:val="a0"/>
    <w:link w:val="4"/>
    <w:uiPriority w:val="99"/>
    <w:rsid w:val="0001347E"/>
    <w:rPr>
      <w:rFonts w:ascii="Calibri" w:eastAsia="Times New Roman" w:hAnsi="Calibri" w:cs="Times New Roman"/>
      <w:b/>
      <w:sz w:val="28"/>
      <w:szCs w:val="20"/>
      <w:lang w:val="x-none" w:eastAsia="x-none"/>
    </w:rPr>
  </w:style>
  <w:style w:type="character" w:customStyle="1" w:styleId="80">
    <w:name w:val="Заголовок 8 Знак"/>
    <w:basedOn w:val="a0"/>
    <w:link w:val="8"/>
    <w:uiPriority w:val="99"/>
    <w:rsid w:val="0001347E"/>
    <w:rPr>
      <w:rFonts w:ascii="Calibri" w:eastAsia="Times New Roman" w:hAnsi="Calibri" w:cs="Times New Roman"/>
      <w:i/>
      <w:sz w:val="24"/>
      <w:szCs w:val="20"/>
      <w:lang w:val="x-none" w:eastAsia="x-none"/>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8A16A7"/>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8A16A7"/>
    <w:rPr>
      <w:rFonts w:ascii="Times New Roman" w:eastAsia="Times New Roman" w:hAnsi="Times New Roman" w:cs="Times New Roman"/>
      <w:sz w:val="24"/>
      <w:szCs w:val="24"/>
      <w:lang w:val="x-none" w:eastAsia="x-none"/>
    </w:rPr>
  </w:style>
  <w:style w:type="character" w:styleId="a5">
    <w:name w:val="page number"/>
    <w:uiPriority w:val="99"/>
    <w:rsid w:val="008A16A7"/>
    <w:rPr>
      <w:rFonts w:cs="Times New Roman"/>
    </w:rPr>
  </w:style>
  <w:style w:type="paragraph" w:styleId="a6">
    <w:name w:val="Normal (Web)"/>
    <w:basedOn w:val="a"/>
    <w:link w:val="a7"/>
    <w:uiPriority w:val="99"/>
    <w:unhideWhenUsed/>
    <w:qFormat/>
    <w:rsid w:val="008A16A7"/>
    <w:rPr>
      <w:rFonts w:ascii="Times New Roman" w:hAnsi="Times New Roman"/>
      <w:sz w:val="24"/>
      <w:szCs w:val="24"/>
    </w:rPr>
  </w:style>
  <w:style w:type="character" w:customStyle="1" w:styleId="a7">
    <w:name w:val="Обычный (Интернет) Знак"/>
    <w:link w:val="a6"/>
    <w:uiPriority w:val="99"/>
    <w:locked/>
    <w:rsid w:val="008A16A7"/>
    <w:rPr>
      <w:rFonts w:ascii="Times New Roman" w:hAnsi="Times New Roman"/>
      <w:sz w:val="24"/>
      <w:szCs w:val="24"/>
      <w:lang w:val="en-US" w:eastAsia="nl-NL"/>
    </w:rPr>
  </w:style>
  <w:style w:type="paragraph" w:customStyle="1" w:styleId="Default">
    <w:name w:val="Default"/>
    <w:uiPriority w:val="99"/>
    <w:rsid w:val="008A16A7"/>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Subtitle"/>
    <w:basedOn w:val="a"/>
    <w:next w:val="a"/>
    <w:link w:val="a9"/>
    <w:uiPriority w:val="11"/>
    <w:qFormat/>
    <w:rsid w:val="008A16A7"/>
    <w:pPr>
      <w:spacing w:after="60"/>
      <w:jc w:val="center"/>
      <w:outlineLvl w:val="1"/>
    </w:pPr>
    <w:rPr>
      <w:rFonts w:ascii="Calibri Light" w:hAnsi="Calibri Light"/>
      <w:sz w:val="24"/>
      <w:szCs w:val="24"/>
    </w:rPr>
  </w:style>
  <w:style w:type="character" w:customStyle="1" w:styleId="a9">
    <w:name w:val="Подзаголовок Знак"/>
    <w:basedOn w:val="a0"/>
    <w:link w:val="a8"/>
    <w:uiPriority w:val="11"/>
    <w:rsid w:val="008A16A7"/>
    <w:rPr>
      <w:rFonts w:ascii="Calibri Light" w:eastAsia="Times New Roman" w:hAnsi="Calibri Light" w:cs="Times New Roman"/>
      <w:sz w:val="24"/>
      <w:szCs w:val="24"/>
      <w:lang w:eastAsia="ru-RU"/>
    </w:rPr>
  </w:style>
  <w:style w:type="character" w:styleId="aa">
    <w:name w:val="Hyperlink"/>
    <w:uiPriority w:val="99"/>
    <w:rsid w:val="008A16A7"/>
    <w:rPr>
      <w:rFonts w:cs="Times New Roman"/>
      <w:color w:val="0000FF"/>
      <w:u w:val="single"/>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qFormat/>
    <w:rsid w:val="008A16A7"/>
    <w:pPr>
      <w:spacing w:after="0" w:line="240" w:lineRule="auto"/>
    </w:pPr>
    <w:rPr>
      <w:rFonts w:ascii="Times New Roman" w:eastAsiaTheme="minorEastAsia"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8A16A7"/>
    <w:rPr>
      <w:rFonts w:ascii="Times New Roman" w:eastAsiaTheme="minorEastAsia" w:hAnsi="Times New Roman" w:cs="Times New Roman"/>
      <w:sz w:val="20"/>
      <w:szCs w:val="20"/>
      <w:lang w:val="en-US" w:eastAsia="ru-RU"/>
    </w:rPr>
  </w:style>
  <w:style w:type="character" w:styleId="ad">
    <w:name w:val="footnote reference"/>
    <w:basedOn w:val="a0"/>
    <w:uiPriority w:val="99"/>
    <w:rsid w:val="008A16A7"/>
    <w:rPr>
      <w:vertAlign w:val="superscript"/>
    </w:rPr>
  </w:style>
  <w:style w:type="paragraph" w:styleId="ae">
    <w:name w:val="List Paragraph"/>
    <w:aliases w:val="Содержание. 2 уровень,List Paragraph"/>
    <w:basedOn w:val="a"/>
    <w:link w:val="af"/>
    <w:uiPriority w:val="34"/>
    <w:qFormat/>
    <w:rsid w:val="008A16A7"/>
    <w:pPr>
      <w:spacing w:before="120" w:after="120" w:line="240" w:lineRule="auto"/>
      <w:ind w:left="708"/>
    </w:pPr>
    <w:rPr>
      <w:rFonts w:ascii="Times New Roman" w:eastAsiaTheme="minorEastAsia"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8A16A7"/>
    <w:rPr>
      <w:rFonts w:ascii="Times New Roman" w:eastAsiaTheme="minorEastAsia" w:hAnsi="Times New Roman" w:cs="Times New Roman"/>
      <w:sz w:val="24"/>
      <w:szCs w:val="24"/>
      <w:lang w:eastAsia="ru-RU"/>
    </w:rPr>
  </w:style>
  <w:style w:type="character" w:styleId="af0">
    <w:name w:val="Emphasis"/>
    <w:basedOn w:val="a0"/>
    <w:qFormat/>
    <w:rsid w:val="008A16A7"/>
    <w:rPr>
      <w:i/>
    </w:rPr>
  </w:style>
  <w:style w:type="paragraph" w:styleId="af1">
    <w:name w:val="No Spacing"/>
    <w:link w:val="af2"/>
    <w:uiPriority w:val="1"/>
    <w:qFormat/>
    <w:rsid w:val="008A16A7"/>
    <w:pPr>
      <w:spacing w:after="0" w:line="240" w:lineRule="auto"/>
    </w:pPr>
    <w:rPr>
      <w:rFonts w:ascii="Times New Roman" w:eastAsiaTheme="minorEastAsia" w:hAnsi="Times New Roman" w:cs="Times New Roman"/>
      <w:color w:val="000000"/>
      <w:sz w:val="20"/>
      <w:szCs w:val="20"/>
      <w:lang w:eastAsia="ru-RU"/>
    </w:rPr>
  </w:style>
  <w:style w:type="character" w:customStyle="1" w:styleId="af2">
    <w:name w:val="Без интервала Знак"/>
    <w:basedOn w:val="a0"/>
    <w:link w:val="af1"/>
    <w:uiPriority w:val="1"/>
    <w:locked/>
    <w:rsid w:val="008A16A7"/>
    <w:rPr>
      <w:rFonts w:ascii="Times New Roman" w:eastAsiaTheme="minorEastAsia" w:hAnsi="Times New Roman" w:cs="Times New Roman"/>
      <w:color w:val="000000"/>
      <w:sz w:val="20"/>
      <w:szCs w:val="20"/>
      <w:lang w:eastAsia="ru-RU"/>
    </w:rPr>
  </w:style>
  <w:style w:type="paragraph" w:styleId="af3">
    <w:name w:val="annotation text"/>
    <w:basedOn w:val="a"/>
    <w:link w:val="af4"/>
    <w:uiPriority w:val="99"/>
    <w:semiHidden/>
    <w:unhideWhenUsed/>
    <w:rsid w:val="008A16A7"/>
    <w:pPr>
      <w:spacing w:line="240" w:lineRule="auto"/>
    </w:pPr>
    <w:rPr>
      <w:rFonts w:asciiTheme="minorHAnsi" w:eastAsiaTheme="minorEastAsia" w:hAnsiTheme="minorHAnsi"/>
      <w:sz w:val="20"/>
      <w:szCs w:val="20"/>
    </w:rPr>
  </w:style>
  <w:style w:type="character" w:customStyle="1" w:styleId="af4">
    <w:name w:val="Текст примечания Знак"/>
    <w:basedOn w:val="a0"/>
    <w:link w:val="af3"/>
    <w:uiPriority w:val="99"/>
    <w:semiHidden/>
    <w:rsid w:val="008A16A7"/>
    <w:rPr>
      <w:rFonts w:eastAsiaTheme="minorEastAsia" w:cs="Times New Roman"/>
      <w:sz w:val="20"/>
      <w:szCs w:val="20"/>
      <w:lang w:eastAsia="ru-RU"/>
    </w:rPr>
  </w:style>
  <w:style w:type="paragraph" w:styleId="af5">
    <w:name w:val="annotation subject"/>
    <w:basedOn w:val="af3"/>
    <w:next w:val="af3"/>
    <w:link w:val="af6"/>
    <w:uiPriority w:val="99"/>
    <w:semiHidden/>
    <w:unhideWhenUsed/>
    <w:rsid w:val="008A16A7"/>
    <w:rPr>
      <w:b/>
      <w:bCs/>
    </w:rPr>
  </w:style>
  <w:style w:type="character" w:customStyle="1" w:styleId="af6">
    <w:name w:val="Тема примечания Знак"/>
    <w:basedOn w:val="af4"/>
    <w:link w:val="af5"/>
    <w:uiPriority w:val="99"/>
    <w:semiHidden/>
    <w:rsid w:val="008A16A7"/>
    <w:rPr>
      <w:rFonts w:eastAsiaTheme="minorEastAsia" w:cs="Times New Roman"/>
      <w:b/>
      <w:bCs/>
      <w:sz w:val="20"/>
      <w:szCs w:val="20"/>
      <w:lang w:eastAsia="ru-RU"/>
    </w:rPr>
  </w:style>
  <w:style w:type="paragraph" w:styleId="af7">
    <w:name w:val="Balloon Text"/>
    <w:basedOn w:val="a"/>
    <w:link w:val="af8"/>
    <w:uiPriority w:val="99"/>
    <w:unhideWhenUsed/>
    <w:rsid w:val="008A16A7"/>
    <w:pPr>
      <w:spacing w:after="0" w:line="240" w:lineRule="auto"/>
    </w:pPr>
    <w:rPr>
      <w:rFonts w:ascii="Tahoma" w:eastAsiaTheme="minorEastAsia" w:hAnsi="Tahoma" w:cs="Tahoma"/>
      <w:sz w:val="16"/>
      <w:szCs w:val="16"/>
    </w:rPr>
  </w:style>
  <w:style w:type="character" w:customStyle="1" w:styleId="af8">
    <w:name w:val="Текст выноски Знак"/>
    <w:basedOn w:val="a0"/>
    <w:link w:val="af7"/>
    <w:uiPriority w:val="99"/>
    <w:rsid w:val="008A16A7"/>
    <w:rPr>
      <w:rFonts w:ascii="Tahoma" w:eastAsiaTheme="minorEastAsia" w:hAnsi="Tahoma" w:cs="Tahoma"/>
      <w:sz w:val="16"/>
      <w:szCs w:val="16"/>
      <w:lang w:eastAsia="ru-RU"/>
    </w:rPr>
  </w:style>
  <w:style w:type="paragraph" w:customStyle="1" w:styleId="21">
    <w:name w:val="Список 21"/>
    <w:basedOn w:val="a"/>
    <w:rsid w:val="008A16A7"/>
    <w:pPr>
      <w:suppressAutoHyphens/>
      <w:spacing w:after="0" w:line="240" w:lineRule="auto"/>
      <w:ind w:left="566" w:hanging="283"/>
    </w:pPr>
    <w:rPr>
      <w:rFonts w:ascii="Arial" w:hAnsi="Arial" w:cs="Arial"/>
      <w:sz w:val="24"/>
      <w:szCs w:val="28"/>
      <w:lang w:eastAsia="ar-SA"/>
    </w:rPr>
  </w:style>
  <w:style w:type="paragraph" w:customStyle="1" w:styleId="TableParagraph">
    <w:name w:val="Table Paragraph"/>
    <w:basedOn w:val="a"/>
    <w:uiPriority w:val="1"/>
    <w:qFormat/>
    <w:rsid w:val="008A16A7"/>
    <w:pPr>
      <w:widowControl w:val="0"/>
      <w:autoSpaceDE w:val="0"/>
      <w:autoSpaceDN w:val="0"/>
      <w:spacing w:after="0" w:line="240" w:lineRule="auto"/>
    </w:pPr>
    <w:rPr>
      <w:rFonts w:ascii="Times New Roman" w:hAnsi="Times New Roman"/>
      <w:lang w:bidi="ru-RU"/>
    </w:rPr>
  </w:style>
  <w:style w:type="character" w:customStyle="1" w:styleId="FontStyle11">
    <w:name w:val="Font Style11"/>
    <w:rsid w:val="008A16A7"/>
    <w:rPr>
      <w:rFonts w:ascii="Times New Roman" w:hAnsi="Times New Roman" w:cs="Times New Roman"/>
      <w:spacing w:val="10"/>
      <w:sz w:val="20"/>
      <w:szCs w:val="20"/>
    </w:rPr>
  </w:style>
  <w:style w:type="table" w:customStyle="1" w:styleId="TableNormal5">
    <w:name w:val="Table Normal5"/>
    <w:uiPriority w:val="2"/>
    <w:semiHidden/>
    <w:unhideWhenUsed/>
    <w:qFormat/>
    <w:rsid w:val="008A16A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9">
    <w:name w:val="header"/>
    <w:basedOn w:val="a"/>
    <w:link w:val="afa"/>
    <w:uiPriority w:val="99"/>
    <w:unhideWhenUsed/>
    <w:rsid w:val="008A16A7"/>
    <w:pPr>
      <w:tabs>
        <w:tab w:val="center" w:pos="4677"/>
        <w:tab w:val="right" w:pos="9355"/>
      </w:tabs>
      <w:spacing w:after="0" w:line="240" w:lineRule="auto"/>
    </w:pPr>
    <w:rPr>
      <w:rFonts w:asciiTheme="minorHAnsi" w:eastAsiaTheme="minorEastAsia" w:hAnsiTheme="minorHAnsi"/>
    </w:rPr>
  </w:style>
  <w:style w:type="character" w:customStyle="1" w:styleId="afa">
    <w:name w:val="Верхний колонтитул Знак"/>
    <w:basedOn w:val="a0"/>
    <w:link w:val="af9"/>
    <w:uiPriority w:val="99"/>
    <w:rsid w:val="008A16A7"/>
    <w:rPr>
      <w:rFonts w:eastAsiaTheme="minorEastAsia" w:cs="Times New Roman"/>
      <w:lang w:eastAsia="ru-RU"/>
    </w:rPr>
  </w:style>
  <w:style w:type="character" w:customStyle="1" w:styleId="70pt">
    <w:name w:val="70pt"/>
    <w:basedOn w:val="a0"/>
    <w:rsid w:val="008A16A7"/>
  </w:style>
  <w:style w:type="paragraph" w:customStyle="1" w:styleId="31">
    <w:name w:val="3"/>
    <w:basedOn w:val="a"/>
    <w:rsid w:val="008A16A7"/>
    <w:pPr>
      <w:spacing w:before="100" w:beforeAutospacing="1" w:after="100" w:afterAutospacing="1" w:line="240" w:lineRule="auto"/>
    </w:pPr>
    <w:rPr>
      <w:rFonts w:ascii="Times New Roman" w:hAnsi="Times New Roman"/>
      <w:sz w:val="24"/>
      <w:szCs w:val="24"/>
    </w:rPr>
  </w:style>
  <w:style w:type="character" w:customStyle="1" w:styleId="0pt0">
    <w:name w:val="0pt0"/>
    <w:basedOn w:val="a0"/>
    <w:rsid w:val="008A16A7"/>
  </w:style>
  <w:style w:type="character" w:customStyle="1" w:styleId="0pt1">
    <w:name w:val="0pt1"/>
    <w:basedOn w:val="a0"/>
    <w:rsid w:val="008A16A7"/>
  </w:style>
  <w:style w:type="character" w:customStyle="1" w:styleId="0pt2">
    <w:name w:val="0pt2"/>
    <w:basedOn w:val="a0"/>
    <w:rsid w:val="008A16A7"/>
  </w:style>
  <w:style w:type="character" w:customStyle="1" w:styleId="highlight">
    <w:name w:val="highlight"/>
    <w:basedOn w:val="a0"/>
    <w:rsid w:val="008A16A7"/>
  </w:style>
  <w:style w:type="paragraph" w:styleId="afb">
    <w:name w:val="Body Text"/>
    <w:basedOn w:val="a"/>
    <w:link w:val="afc"/>
    <w:rsid w:val="008A16A7"/>
    <w:pPr>
      <w:spacing w:after="0" w:line="240" w:lineRule="auto"/>
    </w:pPr>
    <w:rPr>
      <w:rFonts w:ascii="Times New Roman" w:hAnsi="Times New Roman"/>
      <w:sz w:val="24"/>
      <w:szCs w:val="24"/>
      <w:lang w:val="x-none" w:eastAsia="x-none"/>
    </w:rPr>
  </w:style>
  <w:style w:type="character" w:customStyle="1" w:styleId="afc">
    <w:name w:val="Основной текст Знак"/>
    <w:basedOn w:val="a0"/>
    <w:link w:val="afb"/>
    <w:rsid w:val="008A16A7"/>
    <w:rPr>
      <w:rFonts w:ascii="Times New Roman" w:eastAsia="Times New Roman" w:hAnsi="Times New Roman" w:cs="Times New Roman"/>
      <w:sz w:val="24"/>
      <w:szCs w:val="24"/>
      <w:lang w:val="x-none" w:eastAsia="x-none"/>
    </w:rPr>
  </w:style>
  <w:style w:type="paragraph" w:customStyle="1" w:styleId="32">
    <w:name w:val="Основной текст с отступом 32"/>
    <w:basedOn w:val="a"/>
    <w:uiPriority w:val="99"/>
    <w:rsid w:val="008A16A7"/>
    <w:pPr>
      <w:suppressAutoHyphens/>
      <w:spacing w:after="120" w:line="100" w:lineRule="atLeast"/>
      <w:ind w:left="283"/>
    </w:pPr>
    <w:rPr>
      <w:rFonts w:ascii="Times New Roman" w:hAnsi="Times New Roman"/>
      <w:kern w:val="2"/>
      <w:sz w:val="16"/>
      <w:szCs w:val="16"/>
      <w:lang w:eastAsia="hi-IN" w:bidi="hi-IN"/>
    </w:rPr>
  </w:style>
  <w:style w:type="paragraph" w:styleId="22">
    <w:name w:val="Body Text Indent 2"/>
    <w:basedOn w:val="a"/>
    <w:link w:val="23"/>
    <w:uiPriority w:val="99"/>
    <w:rsid w:val="00F64A1E"/>
    <w:pPr>
      <w:spacing w:after="120" w:line="480" w:lineRule="auto"/>
      <w:ind w:left="283"/>
    </w:pPr>
    <w:rPr>
      <w:rFonts w:ascii="Times New Roman" w:hAnsi="Times New Roman"/>
      <w:sz w:val="24"/>
      <w:szCs w:val="24"/>
    </w:rPr>
  </w:style>
  <w:style w:type="character" w:customStyle="1" w:styleId="23">
    <w:name w:val="Основной текст с отступом 2 Знак"/>
    <w:basedOn w:val="a0"/>
    <w:link w:val="22"/>
    <w:uiPriority w:val="99"/>
    <w:rsid w:val="00F64A1E"/>
    <w:rPr>
      <w:rFonts w:ascii="Times New Roman" w:eastAsia="Times New Roman" w:hAnsi="Times New Roman" w:cs="Times New Roman"/>
      <w:sz w:val="24"/>
      <w:szCs w:val="24"/>
      <w:lang w:eastAsia="ru-RU"/>
    </w:rPr>
  </w:style>
  <w:style w:type="paragraph" w:styleId="24">
    <w:name w:val="Body Text 2"/>
    <w:basedOn w:val="a"/>
    <w:link w:val="25"/>
    <w:rsid w:val="00F64A1E"/>
    <w:pPr>
      <w:spacing w:after="120" w:line="480" w:lineRule="auto"/>
    </w:pPr>
    <w:rPr>
      <w:rFonts w:ascii="Times New Roman" w:hAnsi="Times New Roman"/>
      <w:sz w:val="24"/>
      <w:szCs w:val="24"/>
    </w:rPr>
  </w:style>
  <w:style w:type="character" w:customStyle="1" w:styleId="25">
    <w:name w:val="Основной текст 2 Знак"/>
    <w:basedOn w:val="a0"/>
    <w:link w:val="24"/>
    <w:rsid w:val="00F64A1E"/>
    <w:rPr>
      <w:rFonts w:ascii="Times New Roman" w:eastAsia="Times New Roman" w:hAnsi="Times New Roman" w:cs="Times New Roman"/>
      <w:sz w:val="24"/>
      <w:szCs w:val="24"/>
      <w:lang w:eastAsia="ru-RU"/>
    </w:rPr>
  </w:style>
  <w:style w:type="paragraph" w:customStyle="1" w:styleId="11">
    <w:name w:val="Без интервала1"/>
    <w:rsid w:val="00F64A1E"/>
    <w:pPr>
      <w:spacing w:after="0" w:line="240" w:lineRule="auto"/>
    </w:pPr>
    <w:rPr>
      <w:rFonts w:ascii="Calibri" w:eastAsia="Times New Roman" w:hAnsi="Calibri" w:cs="Times New Roman"/>
      <w:lang w:eastAsia="ru-RU"/>
    </w:rPr>
  </w:style>
  <w:style w:type="paragraph" w:customStyle="1" w:styleId="afd">
    <w:name w:val="Заголовки ПР"/>
    <w:basedOn w:val="ae"/>
    <w:link w:val="afe"/>
    <w:qFormat/>
    <w:rsid w:val="00F64A1E"/>
    <w:pPr>
      <w:tabs>
        <w:tab w:val="left" w:pos="426"/>
        <w:tab w:val="num" w:pos="1440"/>
      </w:tabs>
      <w:ind w:left="1440" w:hanging="1440"/>
    </w:pPr>
    <w:rPr>
      <w:rFonts w:eastAsia="Times New Roman"/>
      <w:b/>
      <w:i/>
    </w:rPr>
  </w:style>
  <w:style w:type="character" w:customStyle="1" w:styleId="afe">
    <w:name w:val="Заголовки ПР Знак"/>
    <w:link w:val="afd"/>
    <w:rsid w:val="00F64A1E"/>
    <w:rPr>
      <w:rFonts w:ascii="Times New Roman" w:eastAsia="Times New Roman" w:hAnsi="Times New Roman" w:cs="Times New Roman"/>
      <w:b/>
      <w:i/>
      <w:sz w:val="24"/>
      <w:szCs w:val="24"/>
      <w:lang w:eastAsia="ru-RU"/>
    </w:rPr>
  </w:style>
  <w:style w:type="paragraph" w:styleId="aff">
    <w:name w:val="Body Text Indent"/>
    <w:basedOn w:val="a"/>
    <w:link w:val="aff0"/>
    <w:uiPriority w:val="99"/>
    <w:unhideWhenUsed/>
    <w:rsid w:val="00F64A1E"/>
    <w:pPr>
      <w:spacing w:after="120" w:line="240" w:lineRule="auto"/>
      <w:ind w:left="283"/>
    </w:pPr>
    <w:rPr>
      <w:rFonts w:ascii="Times New Roman" w:hAnsi="Times New Roman"/>
      <w:sz w:val="24"/>
      <w:szCs w:val="24"/>
    </w:rPr>
  </w:style>
  <w:style w:type="character" w:customStyle="1" w:styleId="aff0">
    <w:name w:val="Основной текст с отступом Знак"/>
    <w:basedOn w:val="a0"/>
    <w:link w:val="aff"/>
    <w:uiPriority w:val="99"/>
    <w:rsid w:val="00F64A1E"/>
    <w:rPr>
      <w:rFonts w:ascii="Times New Roman" w:eastAsia="Times New Roman" w:hAnsi="Times New Roman" w:cs="Times New Roman"/>
      <w:sz w:val="24"/>
      <w:szCs w:val="24"/>
      <w:lang w:eastAsia="ru-RU"/>
    </w:rPr>
  </w:style>
  <w:style w:type="character" w:customStyle="1" w:styleId="blk">
    <w:name w:val="blk"/>
    <w:rsid w:val="00F64A1E"/>
  </w:style>
  <w:style w:type="character" w:customStyle="1" w:styleId="b">
    <w:name w:val="b"/>
    <w:rsid w:val="00F64A1E"/>
  </w:style>
  <w:style w:type="table" w:styleId="aff1">
    <w:name w:val="Table Grid"/>
    <w:basedOn w:val="a1"/>
    <w:uiPriority w:val="99"/>
    <w:rsid w:val="000134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Знак Знак Знак Знак Знак Знак Знак Знак Знак Знак Знак Знак Знак Знак"/>
    <w:basedOn w:val="a"/>
    <w:uiPriority w:val="99"/>
    <w:rsid w:val="0001347E"/>
    <w:pPr>
      <w:spacing w:after="160" w:line="240" w:lineRule="exact"/>
    </w:pPr>
    <w:rPr>
      <w:rFonts w:ascii="Verdana" w:hAnsi="Verdana" w:cs="Verdana"/>
      <w:sz w:val="20"/>
      <w:szCs w:val="20"/>
      <w:lang w:val="en-US" w:eastAsia="en-US"/>
    </w:rPr>
  </w:style>
  <w:style w:type="character" w:styleId="aff3">
    <w:name w:val="Strong"/>
    <w:uiPriority w:val="99"/>
    <w:qFormat/>
    <w:rsid w:val="0001347E"/>
    <w:rPr>
      <w:rFonts w:cs="Times New Roman"/>
      <w:b/>
    </w:rPr>
  </w:style>
  <w:style w:type="paragraph" w:customStyle="1" w:styleId="12">
    <w:name w:val="Абзац списка1"/>
    <w:basedOn w:val="a"/>
    <w:uiPriority w:val="99"/>
    <w:rsid w:val="0001347E"/>
    <w:pPr>
      <w:ind w:left="720"/>
      <w:contextualSpacing/>
    </w:pPr>
  </w:style>
  <w:style w:type="paragraph" w:styleId="HTML">
    <w:name w:val="HTML Preformatted"/>
    <w:basedOn w:val="a"/>
    <w:link w:val="HTML0"/>
    <w:uiPriority w:val="99"/>
    <w:rsid w:val="000134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8"/>
      <w:szCs w:val="20"/>
      <w:lang w:val="x-none" w:eastAsia="x-none"/>
    </w:rPr>
  </w:style>
  <w:style w:type="character" w:customStyle="1" w:styleId="HTML0">
    <w:name w:val="Стандартный HTML Знак"/>
    <w:basedOn w:val="a0"/>
    <w:link w:val="HTML"/>
    <w:uiPriority w:val="99"/>
    <w:rsid w:val="0001347E"/>
    <w:rPr>
      <w:rFonts w:ascii="Courier New" w:eastAsia="Times New Roman" w:hAnsi="Courier New" w:cs="Times New Roman"/>
      <w:color w:val="000000"/>
      <w:sz w:val="28"/>
      <w:szCs w:val="20"/>
      <w:lang w:val="x-none" w:eastAsia="x-none"/>
    </w:rPr>
  </w:style>
  <w:style w:type="paragraph" w:styleId="aff4">
    <w:name w:val="List"/>
    <w:basedOn w:val="a"/>
    <w:uiPriority w:val="99"/>
    <w:rsid w:val="0001347E"/>
    <w:pPr>
      <w:spacing w:after="0" w:line="240" w:lineRule="auto"/>
      <w:ind w:left="283" w:hanging="283"/>
      <w:contextualSpacing/>
    </w:pPr>
    <w:rPr>
      <w:rFonts w:ascii="Times New Roman" w:hAnsi="Times New Roman"/>
      <w:sz w:val="24"/>
      <w:szCs w:val="24"/>
    </w:rPr>
  </w:style>
  <w:style w:type="paragraph" w:customStyle="1" w:styleId="Style9">
    <w:name w:val="Style9"/>
    <w:basedOn w:val="a"/>
    <w:uiPriority w:val="99"/>
    <w:rsid w:val="0001347E"/>
    <w:pPr>
      <w:widowControl w:val="0"/>
      <w:autoSpaceDE w:val="0"/>
      <w:autoSpaceDN w:val="0"/>
      <w:adjustRightInd w:val="0"/>
      <w:spacing w:after="0" w:line="317" w:lineRule="exact"/>
      <w:ind w:firstLine="739"/>
      <w:jc w:val="both"/>
    </w:pPr>
    <w:rPr>
      <w:rFonts w:ascii="Times New Roman" w:hAnsi="Times New Roman"/>
      <w:sz w:val="24"/>
      <w:szCs w:val="24"/>
    </w:rPr>
  </w:style>
  <w:style w:type="character" w:customStyle="1" w:styleId="FontStyle64">
    <w:name w:val="Font Style64"/>
    <w:uiPriority w:val="99"/>
    <w:rsid w:val="0001347E"/>
    <w:rPr>
      <w:rFonts w:ascii="Times New Roman" w:hAnsi="Times New Roman"/>
      <w:sz w:val="26"/>
    </w:rPr>
  </w:style>
  <w:style w:type="character" w:customStyle="1" w:styleId="FontStyle65">
    <w:name w:val="Font Style65"/>
    <w:uiPriority w:val="99"/>
    <w:rsid w:val="0001347E"/>
    <w:rPr>
      <w:rFonts w:ascii="Times New Roman" w:hAnsi="Times New Roman"/>
      <w:sz w:val="26"/>
    </w:rPr>
  </w:style>
  <w:style w:type="paragraph" w:customStyle="1" w:styleId="Style8">
    <w:name w:val="Style8"/>
    <w:basedOn w:val="a"/>
    <w:uiPriority w:val="99"/>
    <w:rsid w:val="0001347E"/>
    <w:pPr>
      <w:widowControl w:val="0"/>
      <w:autoSpaceDE w:val="0"/>
      <w:autoSpaceDN w:val="0"/>
      <w:adjustRightInd w:val="0"/>
      <w:spacing w:after="0" w:line="319" w:lineRule="exact"/>
    </w:pPr>
    <w:rPr>
      <w:rFonts w:ascii="Times New Roman" w:hAnsi="Times New Roman"/>
      <w:sz w:val="24"/>
      <w:szCs w:val="24"/>
    </w:rPr>
  </w:style>
  <w:style w:type="paragraph" w:customStyle="1" w:styleId="Style26">
    <w:name w:val="Style26"/>
    <w:basedOn w:val="a"/>
    <w:uiPriority w:val="99"/>
    <w:rsid w:val="0001347E"/>
    <w:pPr>
      <w:widowControl w:val="0"/>
      <w:autoSpaceDE w:val="0"/>
      <w:autoSpaceDN w:val="0"/>
      <w:adjustRightInd w:val="0"/>
      <w:spacing w:after="0" w:line="326" w:lineRule="exact"/>
      <w:ind w:firstLine="706"/>
      <w:jc w:val="both"/>
    </w:pPr>
    <w:rPr>
      <w:rFonts w:ascii="Times New Roman" w:hAnsi="Times New Roman"/>
      <w:sz w:val="24"/>
      <w:szCs w:val="24"/>
    </w:rPr>
  </w:style>
  <w:style w:type="paragraph" w:customStyle="1" w:styleId="Style29">
    <w:name w:val="Style29"/>
    <w:basedOn w:val="a"/>
    <w:uiPriority w:val="99"/>
    <w:rsid w:val="0001347E"/>
    <w:pPr>
      <w:widowControl w:val="0"/>
      <w:autoSpaceDE w:val="0"/>
      <w:autoSpaceDN w:val="0"/>
      <w:adjustRightInd w:val="0"/>
      <w:spacing w:after="0" w:line="326" w:lineRule="exact"/>
      <w:ind w:firstLine="706"/>
      <w:jc w:val="both"/>
    </w:pPr>
    <w:rPr>
      <w:rFonts w:ascii="Times New Roman" w:hAnsi="Times New Roman"/>
      <w:sz w:val="24"/>
      <w:szCs w:val="24"/>
    </w:rPr>
  </w:style>
  <w:style w:type="character" w:styleId="HTML1">
    <w:name w:val="HTML Cite"/>
    <w:uiPriority w:val="99"/>
    <w:rsid w:val="0001347E"/>
    <w:rPr>
      <w:rFonts w:cs="Times New Roman"/>
      <w:color w:val="009933"/>
    </w:rPr>
  </w:style>
  <w:style w:type="paragraph" w:customStyle="1" w:styleId="13">
    <w:name w:val="заголовок 1"/>
    <w:basedOn w:val="a"/>
    <w:next w:val="a"/>
    <w:uiPriority w:val="99"/>
    <w:rsid w:val="0001347E"/>
    <w:pPr>
      <w:keepNext/>
      <w:spacing w:after="0" w:line="240" w:lineRule="auto"/>
      <w:jc w:val="center"/>
      <w:outlineLvl w:val="0"/>
    </w:pPr>
    <w:rPr>
      <w:rFonts w:ascii="Times New Roman" w:hAnsi="Times New Roman"/>
      <w:b/>
      <w:sz w:val="20"/>
      <w:szCs w:val="20"/>
    </w:rPr>
  </w:style>
  <w:style w:type="character" w:customStyle="1" w:styleId="aff5">
    <w:name w:val="Схема документа Знак"/>
    <w:basedOn w:val="a0"/>
    <w:link w:val="aff6"/>
    <w:uiPriority w:val="99"/>
    <w:semiHidden/>
    <w:rsid w:val="0001347E"/>
    <w:rPr>
      <w:rFonts w:ascii="Times New Roman" w:eastAsia="Times New Roman" w:hAnsi="Times New Roman" w:cs="Times New Roman"/>
      <w:sz w:val="2"/>
      <w:szCs w:val="20"/>
      <w:shd w:val="clear" w:color="auto" w:fill="000080"/>
      <w:lang w:val="x-none" w:eastAsia="x-none"/>
    </w:rPr>
  </w:style>
  <w:style w:type="paragraph" w:styleId="aff6">
    <w:name w:val="Document Map"/>
    <w:basedOn w:val="a"/>
    <w:link w:val="aff5"/>
    <w:uiPriority w:val="99"/>
    <w:semiHidden/>
    <w:rsid w:val="0001347E"/>
    <w:pPr>
      <w:shd w:val="clear" w:color="auto" w:fill="000080"/>
    </w:pPr>
    <w:rPr>
      <w:rFonts w:ascii="Times New Roman" w:hAnsi="Times New Roman"/>
      <w:sz w:val="2"/>
      <w:szCs w:val="20"/>
      <w:lang w:val="x-none" w:eastAsia="x-none"/>
    </w:rPr>
  </w:style>
  <w:style w:type="paragraph" w:customStyle="1" w:styleId="aff7">
    <w:name w:val="Знак Знак"/>
    <w:basedOn w:val="a"/>
    <w:rsid w:val="0001347E"/>
    <w:pPr>
      <w:spacing w:after="160" w:line="240" w:lineRule="exact"/>
    </w:pPr>
    <w:rPr>
      <w:rFonts w:ascii="Verdana" w:hAnsi="Verdana" w:cs="Verdana"/>
      <w:sz w:val="20"/>
      <w:szCs w:val="20"/>
      <w:lang w:val="en-US" w:eastAsia="en-US"/>
    </w:rPr>
  </w:style>
  <w:style w:type="table" w:styleId="14">
    <w:name w:val="Table Grid 1"/>
    <w:basedOn w:val="a1"/>
    <w:uiPriority w:val="99"/>
    <w:rsid w:val="0070027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5">
    <w:name w:val="Сетка таблицы1"/>
    <w:basedOn w:val="a1"/>
    <w:next w:val="aff1"/>
    <w:uiPriority w:val="99"/>
    <w:rsid w:val="0070027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170467"/>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0468">
      <w:bodyDiv w:val="1"/>
      <w:marLeft w:val="0"/>
      <w:marRight w:val="0"/>
      <w:marTop w:val="0"/>
      <w:marBottom w:val="0"/>
      <w:divBdr>
        <w:top w:val="none" w:sz="0" w:space="0" w:color="auto"/>
        <w:left w:val="none" w:sz="0" w:space="0" w:color="auto"/>
        <w:bottom w:val="none" w:sz="0" w:space="0" w:color="auto"/>
        <w:right w:val="none" w:sz="0" w:space="0" w:color="auto"/>
      </w:divBdr>
    </w:div>
    <w:div w:id="25763792">
      <w:bodyDiv w:val="1"/>
      <w:marLeft w:val="0"/>
      <w:marRight w:val="0"/>
      <w:marTop w:val="0"/>
      <w:marBottom w:val="0"/>
      <w:divBdr>
        <w:top w:val="none" w:sz="0" w:space="0" w:color="auto"/>
        <w:left w:val="none" w:sz="0" w:space="0" w:color="auto"/>
        <w:bottom w:val="none" w:sz="0" w:space="0" w:color="auto"/>
        <w:right w:val="none" w:sz="0" w:space="0" w:color="auto"/>
      </w:divBdr>
    </w:div>
    <w:div w:id="44063203">
      <w:bodyDiv w:val="1"/>
      <w:marLeft w:val="0"/>
      <w:marRight w:val="0"/>
      <w:marTop w:val="0"/>
      <w:marBottom w:val="0"/>
      <w:divBdr>
        <w:top w:val="none" w:sz="0" w:space="0" w:color="auto"/>
        <w:left w:val="none" w:sz="0" w:space="0" w:color="auto"/>
        <w:bottom w:val="none" w:sz="0" w:space="0" w:color="auto"/>
        <w:right w:val="none" w:sz="0" w:space="0" w:color="auto"/>
      </w:divBdr>
    </w:div>
    <w:div w:id="95952558">
      <w:bodyDiv w:val="1"/>
      <w:marLeft w:val="0"/>
      <w:marRight w:val="0"/>
      <w:marTop w:val="0"/>
      <w:marBottom w:val="0"/>
      <w:divBdr>
        <w:top w:val="none" w:sz="0" w:space="0" w:color="auto"/>
        <w:left w:val="none" w:sz="0" w:space="0" w:color="auto"/>
        <w:bottom w:val="none" w:sz="0" w:space="0" w:color="auto"/>
        <w:right w:val="none" w:sz="0" w:space="0" w:color="auto"/>
      </w:divBdr>
    </w:div>
    <w:div w:id="99225977">
      <w:bodyDiv w:val="1"/>
      <w:marLeft w:val="0"/>
      <w:marRight w:val="0"/>
      <w:marTop w:val="0"/>
      <w:marBottom w:val="0"/>
      <w:divBdr>
        <w:top w:val="none" w:sz="0" w:space="0" w:color="auto"/>
        <w:left w:val="none" w:sz="0" w:space="0" w:color="auto"/>
        <w:bottom w:val="none" w:sz="0" w:space="0" w:color="auto"/>
        <w:right w:val="none" w:sz="0" w:space="0" w:color="auto"/>
      </w:divBdr>
    </w:div>
    <w:div w:id="143204092">
      <w:bodyDiv w:val="1"/>
      <w:marLeft w:val="0"/>
      <w:marRight w:val="0"/>
      <w:marTop w:val="0"/>
      <w:marBottom w:val="0"/>
      <w:divBdr>
        <w:top w:val="none" w:sz="0" w:space="0" w:color="auto"/>
        <w:left w:val="none" w:sz="0" w:space="0" w:color="auto"/>
        <w:bottom w:val="none" w:sz="0" w:space="0" w:color="auto"/>
        <w:right w:val="none" w:sz="0" w:space="0" w:color="auto"/>
      </w:divBdr>
    </w:div>
    <w:div w:id="159392502">
      <w:bodyDiv w:val="1"/>
      <w:marLeft w:val="0"/>
      <w:marRight w:val="0"/>
      <w:marTop w:val="0"/>
      <w:marBottom w:val="0"/>
      <w:divBdr>
        <w:top w:val="none" w:sz="0" w:space="0" w:color="auto"/>
        <w:left w:val="none" w:sz="0" w:space="0" w:color="auto"/>
        <w:bottom w:val="none" w:sz="0" w:space="0" w:color="auto"/>
        <w:right w:val="none" w:sz="0" w:space="0" w:color="auto"/>
      </w:divBdr>
    </w:div>
    <w:div w:id="191457278">
      <w:bodyDiv w:val="1"/>
      <w:marLeft w:val="0"/>
      <w:marRight w:val="0"/>
      <w:marTop w:val="0"/>
      <w:marBottom w:val="0"/>
      <w:divBdr>
        <w:top w:val="none" w:sz="0" w:space="0" w:color="auto"/>
        <w:left w:val="none" w:sz="0" w:space="0" w:color="auto"/>
        <w:bottom w:val="none" w:sz="0" w:space="0" w:color="auto"/>
        <w:right w:val="none" w:sz="0" w:space="0" w:color="auto"/>
      </w:divBdr>
    </w:div>
    <w:div w:id="315915147">
      <w:bodyDiv w:val="1"/>
      <w:marLeft w:val="0"/>
      <w:marRight w:val="0"/>
      <w:marTop w:val="0"/>
      <w:marBottom w:val="0"/>
      <w:divBdr>
        <w:top w:val="none" w:sz="0" w:space="0" w:color="auto"/>
        <w:left w:val="none" w:sz="0" w:space="0" w:color="auto"/>
        <w:bottom w:val="none" w:sz="0" w:space="0" w:color="auto"/>
        <w:right w:val="none" w:sz="0" w:space="0" w:color="auto"/>
      </w:divBdr>
    </w:div>
    <w:div w:id="323363332">
      <w:bodyDiv w:val="1"/>
      <w:marLeft w:val="0"/>
      <w:marRight w:val="0"/>
      <w:marTop w:val="0"/>
      <w:marBottom w:val="0"/>
      <w:divBdr>
        <w:top w:val="none" w:sz="0" w:space="0" w:color="auto"/>
        <w:left w:val="none" w:sz="0" w:space="0" w:color="auto"/>
        <w:bottom w:val="none" w:sz="0" w:space="0" w:color="auto"/>
        <w:right w:val="none" w:sz="0" w:space="0" w:color="auto"/>
      </w:divBdr>
    </w:div>
    <w:div w:id="343289641">
      <w:bodyDiv w:val="1"/>
      <w:marLeft w:val="0"/>
      <w:marRight w:val="0"/>
      <w:marTop w:val="0"/>
      <w:marBottom w:val="0"/>
      <w:divBdr>
        <w:top w:val="none" w:sz="0" w:space="0" w:color="auto"/>
        <w:left w:val="none" w:sz="0" w:space="0" w:color="auto"/>
        <w:bottom w:val="none" w:sz="0" w:space="0" w:color="auto"/>
        <w:right w:val="none" w:sz="0" w:space="0" w:color="auto"/>
      </w:divBdr>
    </w:div>
    <w:div w:id="425998528">
      <w:bodyDiv w:val="1"/>
      <w:marLeft w:val="0"/>
      <w:marRight w:val="0"/>
      <w:marTop w:val="0"/>
      <w:marBottom w:val="0"/>
      <w:divBdr>
        <w:top w:val="none" w:sz="0" w:space="0" w:color="auto"/>
        <w:left w:val="none" w:sz="0" w:space="0" w:color="auto"/>
        <w:bottom w:val="none" w:sz="0" w:space="0" w:color="auto"/>
        <w:right w:val="none" w:sz="0" w:space="0" w:color="auto"/>
      </w:divBdr>
    </w:div>
    <w:div w:id="436828466">
      <w:bodyDiv w:val="1"/>
      <w:marLeft w:val="0"/>
      <w:marRight w:val="0"/>
      <w:marTop w:val="0"/>
      <w:marBottom w:val="0"/>
      <w:divBdr>
        <w:top w:val="none" w:sz="0" w:space="0" w:color="auto"/>
        <w:left w:val="none" w:sz="0" w:space="0" w:color="auto"/>
        <w:bottom w:val="none" w:sz="0" w:space="0" w:color="auto"/>
        <w:right w:val="none" w:sz="0" w:space="0" w:color="auto"/>
      </w:divBdr>
    </w:div>
    <w:div w:id="463423768">
      <w:bodyDiv w:val="1"/>
      <w:marLeft w:val="0"/>
      <w:marRight w:val="0"/>
      <w:marTop w:val="0"/>
      <w:marBottom w:val="0"/>
      <w:divBdr>
        <w:top w:val="none" w:sz="0" w:space="0" w:color="auto"/>
        <w:left w:val="none" w:sz="0" w:space="0" w:color="auto"/>
        <w:bottom w:val="none" w:sz="0" w:space="0" w:color="auto"/>
        <w:right w:val="none" w:sz="0" w:space="0" w:color="auto"/>
      </w:divBdr>
    </w:div>
    <w:div w:id="540945513">
      <w:bodyDiv w:val="1"/>
      <w:marLeft w:val="0"/>
      <w:marRight w:val="0"/>
      <w:marTop w:val="0"/>
      <w:marBottom w:val="0"/>
      <w:divBdr>
        <w:top w:val="none" w:sz="0" w:space="0" w:color="auto"/>
        <w:left w:val="none" w:sz="0" w:space="0" w:color="auto"/>
        <w:bottom w:val="none" w:sz="0" w:space="0" w:color="auto"/>
        <w:right w:val="none" w:sz="0" w:space="0" w:color="auto"/>
      </w:divBdr>
    </w:div>
    <w:div w:id="554507876">
      <w:bodyDiv w:val="1"/>
      <w:marLeft w:val="0"/>
      <w:marRight w:val="0"/>
      <w:marTop w:val="0"/>
      <w:marBottom w:val="0"/>
      <w:divBdr>
        <w:top w:val="none" w:sz="0" w:space="0" w:color="auto"/>
        <w:left w:val="none" w:sz="0" w:space="0" w:color="auto"/>
        <w:bottom w:val="none" w:sz="0" w:space="0" w:color="auto"/>
        <w:right w:val="none" w:sz="0" w:space="0" w:color="auto"/>
      </w:divBdr>
    </w:div>
    <w:div w:id="596446925">
      <w:bodyDiv w:val="1"/>
      <w:marLeft w:val="0"/>
      <w:marRight w:val="0"/>
      <w:marTop w:val="0"/>
      <w:marBottom w:val="0"/>
      <w:divBdr>
        <w:top w:val="none" w:sz="0" w:space="0" w:color="auto"/>
        <w:left w:val="none" w:sz="0" w:space="0" w:color="auto"/>
        <w:bottom w:val="none" w:sz="0" w:space="0" w:color="auto"/>
        <w:right w:val="none" w:sz="0" w:space="0" w:color="auto"/>
      </w:divBdr>
    </w:div>
    <w:div w:id="609623703">
      <w:bodyDiv w:val="1"/>
      <w:marLeft w:val="0"/>
      <w:marRight w:val="0"/>
      <w:marTop w:val="0"/>
      <w:marBottom w:val="0"/>
      <w:divBdr>
        <w:top w:val="none" w:sz="0" w:space="0" w:color="auto"/>
        <w:left w:val="none" w:sz="0" w:space="0" w:color="auto"/>
        <w:bottom w:val="none" w:sz="0" w:space="0" w:color="auto"/>
        <w:right w:val="none" w:sz="0" w:space="0" w:color="auto"/>
      </w:divBdr>
    </w:div>
    <w:div w:id="628514193">
      <w:bodyDiv w:val="1"/>
      <w:marLeft w:val="0"/>
      <w:marRight w:val="0"/>
      <w:marTop w:val="0"/>
      <w:marBottom w:val="0"/>
      <w:divBdr>
        <w:top w:val="none" w:sz="0" w:space="0" w:color="auto"/>
        <w:left w:val="none" w:sz="0" w:space="0" w:color="auto"/>
        <w:bottom w:val="none" w:sz="0" w:space="0" w:color="auto"/>
        <w:right w:val="none" w:sz="0" w:space="0" w:color="auto"/>
      </w:divBdr>
    </w:div>
    <w:div w:id="651763066">
      <w:bodyDiv w:val="1"/>
      <w:marLeft w:val="0"/>
      <w:marRight w:val="0"/>
      <w:marTop w:val="0"/>
      <w:marBottom w:val="0"/>
      <w:divBdr>
        <w:top w:val="none" w:sz="0" w:space="0" w:color="auto"/>
        <w:left w:val="none" w:sz="0" w:space="0" w:color="auto"/>
        <w:bottom w:val="none" w:sz="0" w:space="0" w:color="auto"/>
        <w:right w:val="none" w:sz="0" w:space="0" w:color="auto"/>
      </w:divBdr>
    </w:div>
    <w:div w:id="843278731">
      <w:bodyDiv w:val="1"/>
      <w:marLeft w:val="0"/>
      <w:marRight w:val="0"/>
      <w:marTop w:val="0"/>
      <w:marBottom w:val="0"/>
      <w:divBdr>
        <w:top w:val="none" w:sz="0" w:space="0" w:color="auto"/>
        <w:left w:val="none" w:sz="0" w:space="0" w:color="auto"/>
        <w:bottom w:val="none" w:sz="0" w:space="0" w:color="auto"/>
        <w:right w:val="none" w:sz="0" w:space="0" w:color="auto"/>
      </w:divBdr>
    </w:div>
    <w:div w:id="882641593">
      <w:bodyDiv w:val="1"/>
      <w:marLeft w:val="0"/>
      <w:marRight w:val="0"/>
      <w:marTop w:val="0"/>
      <w:marBottom w:val="0"/>
      <w:divBdr>
        <w:top w:val="none" w:sz="0" w:space="0" w:color="auto"/>
        <w:left w:val="none" w:sz="0" w:space="0" w:color="auto"/>
        <w:bottom w:val="none" w:sz="0" w:space="0" w:color="auto"/>
        <w:right w:val="none" w:sz="0" w:space="0" w:color="auto"/>
      </w:divBdr>
    </w:div>
    <w:div w:id="889268968">
      <w:bodyDiv w:val="1"/>
      <w:marLeft w:val="0"/>
      <w:marRight w:val="0"/>
      <w:marTop w:val="0"/>
      <w:marBottom w:val="0"/>
      <w:divBdr>
        <w:top w:val="none" w:sz="0" w:space="0" w:color="auto"/>
        <w:left w:val="none" w:sz="0" w:space="0" w:color="auto"/>
        <w:bottom w:val="none" w:sz="0" w:space="0" w:color="auto"/>
        <w:right w:val="none" w:sz="0" w:space="0" w:color="auto"/>
      </w:divBdr>
    </w:div>
    <w:div w:id="908611795">
      <w:bodyDiv w:val="1"/>
      <w:marLeft w:val="0"/>
      <w:marRight w:val="0"/>
      <w:marTop w:val="0"/>
      <w:marBottom w:val="0"/>
      <w:divBdr>
        <w:top w:val="none" w:sz="0" w:space="0" w:color="auto"/>
        <w:left w:val="none" w:sz="0" w:space="0" w:color="auto"/>
        <w:bottom w:val="none" w:sz="0" w:space="0" w:color="auto"/>
        <w:right w:val="none" w:sz="0" w:space="0" w:color="auto"/>
      </w:divBdr>
    </w:div>
    <w:div w:id="921255066">
      <w:bodyDiv w:val="1"/>
      <w:marLeft w:val="0"/>
      <w:marRight w:val="0"/>
      <w:marTop w:val="0"/>
      <w:marBottom w:val="0"/>
      <w:divBdr>
        <w:top w:val="none" w:sz="0" w:space="0" w:color="auto"/>
        <w:left w:val="none" w:sz="0" w:space="0" w:color="auto"/>
        <w:bottom w:val="none" w:sz="0" w:space="0" w:color="auto"/>
        <w:right w:val="none" w:sz="0" w:space="0" w:color="auto"/>
      </w:divBdr>
    </w:div>
    <w:div w:id="943850975">
      <w:bodyDiv w:val="1"/>
      <w:marLeft w:val="0"/>
      <w:marRight w:val="0"/>
      <w:marTop w:val="0"/>
      <w:marBottom w:val="0"/>
      <w:divBdr>
        <w:top w:val="none" w:sz="0" w:space="0" w:color="auto"/>
        <w:left w:val="none" w:sz="0" w:space="0" w:color="auto"/>
        <w:bottom w:val="none" w:sz="0" w:space="0" w:color="auto"/>
        <w:right w:val="none" w:sz="0" w:space="0" w:color="auto"/>
      </w:divBdr>
    </w:div>
    <w:div w:id="985357356">
      <w:bodyDiv w:val="1"/>
      <w:marLeft w:val="0"/>
      <w:marRight w:val="0"/>
      <w:marTop w:val="0"/>
      <w:marBottom w:val="0"/>
      <w:divBdr>
        <w:top w:val="none" w:sz="0" w:space="0" w:color="auto"/>
        <w:left w:val="none" w:sz="0" w:space="0" w:color="auto"/>
        <w:bottom w:val="none" w:sz="0" w:space="0" w:color="auto"/>
        <w:right w:val="none" w:sz="0" w:space="0" w:color="auto"/>
      </w:divBdr>
    </w:div>
    <w:div w:id="985431426">
      <w:bodyDiv w:val="1"/>
      <w:marLeft w:val="0"/>
      <w:marRight w:val="0"/>
      <w:marTop w:val="0"/>
      <w:marBottom w:val="0"/>
      <w:divBdr>
        <w:top w:val="none" w:sz="0" w:space="0" w:color="auto"/>
        <w:left w:val="none" w:sz="0" w:space="0" w:color="auto"/>
        <w:bottom w:val="none" w:sz="0" w:space="0" w:color="auto"/>
        <w:right w:val="none" w:sz="0" w:space="0" w:color="auto"/>
      </w:divBdr>
    </w:div>
    <w:div w:id="991904490">
      <w:bodyDiv w:val="1"/>
      <w:marLeft w:val="0"/>
      <w:marRight w:val="0"/>
      <w:marTop w:val="0"/>
      <w:marBottom w:val="0"/>
      <w:divBdr>
        <w:top w:val="none" w:sz="0" w:space="0" w:color="auto"/>
        <w:left w:val="none" w:sz="0" w:space="0" w:color="auto"/>
        <w:bottom w:val="none" w:sz="0" w:space="0" w:color="auto"/>
        <w:right w:val="none" w:sz="0" w:space="0" w:color="auto"/>
      </w:divBdr>
    </w:div>
    <w:div w:id="994837137">
      <w:bodyDiv w:val="1"/>
      <w:marLeft w:val="0"/>
      <w:marRight w:val="0"/>
      <w:marTop w:val="0"/>
      <w:marBottom w:val="0"/>
      <w:divBdr>
        <w:top w:val="none" w:sz="0" w:space="0" w:color="auto"/>
        <w:left w:val="none" w:sz="0" w:space="0" w:color="auto"/>
        <w:bottom w:val="none" w:sz="0" w:space="0" w:color="auto"/>
        <w:right w:val="none" w:sz="0" w:space="0" w:color="auto"/>
      </w:divBdr>
    </w:div>
    <w:div w:id="1011369785">
      <w:bodyDiv w:val="1"/>
      <w:marLeft w:val="0"/>
      <w:marRight w:val="0"/>
      <w:marTop w:val="0"/>
      <w:marBottom w:val="0"/>
      <w:divBdr>
        <w:top w:val="none" w:sz="0" w:space="0" w:color="auto"/>
        <w:left w:val="none" w:sz="0" w:space="0" w:color="auto"/>
        <w:bottom w:val="none" w:sz="0" w:space="0" w:color="auto"/>
        <w:right w:val="none" w:sz="0" w:space="0" w:color="auto"/>
      </w:divBdr>
    </w:div>
    <w:div w:id="1018239227">
      <w:bodyDiv w:val="1"/>
      <w:marLeft w:val="0"/>
      <w:marRight w:val="0"/>
      <w:marTop w:val="0"/>
      <w:marBottom w:val="0"/>
      <w:divBdr>
        <w:top w:val="none" w:sz="0" w:space="0" w:color="auto"/>
        <w:left w:val="none" w:sz="0" w:space="0" w:color="auto"/>
        <w:bottom w:val="none" w:sz="0" w:space="0" w:color="auto"/>
        <w:right w:val="none" w:sz="0" w:space="0" w:color="auto"/>
      </w:divBdr>
    </w:div>
    <w:div w:id="1028720348">
      <w:bodyDiv w:val="1"/>
      <w:marLeft w:val="0"/>
      <w:marRight w:val="0"/>
      <w:marTop w:val="0"/>
      <w:marBottom w:val="0"/>
      <w:divBdr>
        <w:top w:val="none" w:sz="0" w:space="0" w:color="auto"/>
        <w:left w:val="none" w:sz="0" w:space="0" w:color="auto"/>
        <w:bottom w:val="none" w:sz="0" w:space="0" w:color="auto"/>
        <w:right w:val="none" w:sz="0" w:space="0" w:color="auto"/>
      </w:divBdr>
    </w:div>
    <w:div w:id="1043821065">
      <w:bodyDiv w:val="1"/>
      <w:marLeft w:val="0"/>
      <w:marRight w:val="0"/>
      <w:marTop w:val="0"/>
      <w:marBottom w:val="0"/>
      <w:divBdr>
        <w:top w:val="none" w:sz="0" w:space="0" w:color="auto"/>
        <w:left w:val="none" w:sz="0" w:space="0" w:color="auto"/>
        <w:bottom w:val="none" w:sz="0" w:space="0" w:color="auto"/>
        <w:right w:val="none" w:sz="0" w:space="0" w:color="auto"/>
      </w:divBdr>
    </w:div>
    <w:div w:id="1049188277">
      <w:bodyDiv w:val="1"/>
      <w:marLeft w:val="0"/>
      <w:marRight w:val="0"/>
      <w:marTop w:val="0"/>
      <w:marBottom w:val="0"/>
      <w:divBdr>
        <w:top w:val="none" w:sz="0" w:space="0" w:color="auto"/>
        <w:left w:val="none" w:sz="0" w:space="0" w:color="auto"/>
        <w:bottom w:val="none" w:sz="0" w:space="0" w:color="auto"/>
        <w:right w:val="none" w:sz="0" w:space="0" w:color="auto"/>
      </w:divBdr>
    </w:div>
    <w:div w:id="1067145813">
      <w:bodyDiv w:val="1"/>
      <w:marLeft w:val="0"/>
      <w:marRight w:val="0"/>
      <w:marTop w:val="0"/>
      <w:marBottom w:val="0"/>
      <w:divBdr>
        <w:top w:val="none" w:sz="0" w:space="0" w:color="auto"/>
        <w:left w:val="none" w:sz="0" w:space="0" w:color="auto"/>
        <w:bottom w:val="none" w:sz="0" w:space="0" w:color="auto"/>
        <w:right w:val="none" w:sz="0" w:space="0" w:color="auto"/>
      </w:divBdr>
    </w:div>
    <w:div w:id="1094276830">
      <w:bodyDiv w:val="1"/>
      <w:marLeft w:val="0"/>
      <w:marRight w:val="0"/>
      <w:marTop w:val="0"/>
      <w:marBottom w:val="0"/>
      <w:divBdr>
        <w:top w:val="none" w:sz="0" w:space="0" w:color="auto"/>
        <w:left w:val="none" w:sz="0" w:space="0" w:color="auto"/>
        <w:bottom w:val="none" w:sz="0" w:space="0" w:color="auto"/>
        <w:right w:val="none" w:sz="0" w:space="0" w:color="auto"/>
      </w:divBdr>
    </w:div>
    <w:div w:id="1145002363">
      <w:bodyDiv w:val="1"/>
      <w:marLeft w:val="0"/>
      <w:marRight w:val="0"/>
      <w:marTop w:val="0"/>
      <w:marBottom w:val="0"/>
      <w:divBdr>
        <w:top w:val="none" w:sz="0" w:space="0" w:color="auto"/>
        <w:left w:val="none" w:sz="0" w:space="0" w:color="auto"/>
        <w:bottom w:val="none" w:sz="0" w:space="0" w:color="auto"/>
        <w:right w:val="none" w:sz="0" w:space="0" w:color="auto"/>
      </w:divBdr>
    </w:div>
    <w:div w:id="1145123589">
      <w:bodyDiv w:val="1"/>
      <w:marLeft w:val="0"/>
      <w:marRight w:val="0"/>
      <w:marTop w:val="0"/>
      <w:marBottom w:val="0"/>
      <w:divBdr>
        <w:top w:val="none" w:sz="0" w:space="0" w:color="auto"/>
        <w:left w:val="none" w:sz="0" w:space="0" w:color="auto"/>
        <w:bottom w:val="none" w:sz="0" w:space="0" w:color="auto"/>
        <w:right w:val="none" w:sz="0" w:space="0" w:color="auto"/>
      </w:divBdr>
    </w:div>
    <w:div w:id="1184320189">
      <w:bodyDiv w:val="1"/>
      <w:marLeft w:val="0"/>
      <w:marRight w:val="0"/>
      <w:marTop w:val="0"/>
      <w:marBottom w:val="0"/>
      <w:divBdr>
        <w:top w:val="none" w:sz="0" w:space="0" w:color="auto"/>
        <w:left w:val="none" w:sz="0" w:space="0" w:color="auto"/>
        <w:bottom w:val="none" w:sz="0" w:space="0" w:color="auto"/>
        <w:right w:val="none" w:sz="0" w:space="0" w:color="auto"/>
      </w:divBdr>
    </w:div>
    <w:div w:id="1261599435">
      <w:bodyDiv w:val="1"/>
      <w:marLeft w:val="0"/>
      <w:marRight w:val="0"/>
      <w:marTop w:val="0"/>
      <w:marBottom w:val="0"/>
      <w:divBdr>
        <w:top w:val="none" w:sz="0" w:space="0" w:color="auto"/>
        <w:left w:val="none" w:sz="0" w:space="0" w:color="auto"/>
        <w:bottom w:val="none" w:sz="0" w:space="0" w:color="auto"/>
        <w:right w:val="none" w:sz="0" w:space="0" w:color="auto"/>
      </w:divBdr>
    </w:div>
    <w:div w:id="1316764727">
      <w:bodyDiv w:val="1"/>
      <w:marLeft w:val="0"/>
      <w:marRight w:val="0"/>
      <w:marTop w:val="0"/>
      <w:marBottom w:val="0"/>
      <w:divBdr>
        <w:top w:val="none" w:sz="0" w:space="0" w:color="auto"/>
        <w:left w:val="none" w:sz="0" w:space="0" w:color="auto"/>
        <w:bottom w:val="none" w:sz="0" w:space="0" w:color="auto"/>
        <w:right w:val="none" w:sz="0" w:space="0" w:color="auto"/>
      </w:divBdr>
    </w:div>
    <w:div w:id="1464037008">
      <w:bodyDiv w:val="1"/>
      <w:marLeft w:val="0"/>
      <w:marRight w:val="0"/>
      <w:marTop w:val="0"/>
      <w:marBottom w:val="0"/>
      <w:divBdr>
        <w:top w:val="none" w:sz="0" w:space="0" w:color="auto"/>
        <w:left w:val="none" w:sz="0" w:space="0" w:color="auto"/>
        <w:bottom w:val="none" w:sz="0" w:space="0" w:color="auto"/>
        <w:right w:val="none" w:sz="0" w:space="0" w:color="auto"/>
      </w:divBdr>
    </w:div>
    <w:div w:id="1508597842">
      <w:bodyDiv w:val="1"/>
      <w:marLeft w:val="0"/>
      <w:marRight w:val="0"/>
      <w:marTop w:val="0"/>
      <w:marBottom w:val="0"/>
      <w:divBdr>
        <w:top w:val="none" w:sz="0" w:space="0" w:color="auto"/>
        <w:left w:val="none" w:sz="0" w:space="0" w:color="auto"/>
        <w:bottom w:val="none" w:sz="0" w:space="0" w:color="auto"/>
        <w:right w:val="none" w:sz="0" w:space="0" w:color="auto"/>
      </w:divBdr>
    </w:div>
    <w:div w:id="1540124354">
      <w:bodyDiv w:val="1"/>
      <w:marLeft w:val="0"/>
      <w:marRight w:val="0"/>
      <w:marTop w:val="0"/>
      <w:marBottom w:val="0"/>
      <w:divBdr>
        <w:top w:val="none" w:sz="0" w:space="0" w:color="auto"/>
        <w:left w:val="none" w:sz="0" w:space="0" w:color="auto"/>
        <w:bottom w:val="none" w:sz="0" w:space="0" w:color="auto"/>
        <w:right w:val="none" w:sz="0" w:space="0" w:color="auto"/>
      </w:divBdr>
    </w:div>
    <w:div w:id="1540244728">
      <w:bodyDiv w:val="1"/>
      <w:marLeft w:val="0"/>
      <w:marRight w:val="0"/>
      <w:marTop w:val="0"/>
      <w:marBottom w:val="0"/>
      <w:divBdr>
        <w:top w:val="none" w:sz="0" w:space="0" w:color="auto"/>
        <w:left w:val="none" w:sz="0" w:space="0" w:color="auto"/>
        <w:bottom w:val="none" w:sz="0" w:space="0" w:color="auto"/>
        <w:right w:val="none" w:sz="0" w:space="0" w:color="auto"/>
      </w:divBdr>
    </w:div>
    <w:div w:id="1575552721">
      <w:bodyDiv w:val="1"/>
      <w:marLeft w:val="0"/>
      <w:marRight w:val="0"/>
      <w:marTop w:val="0"/>
      <w:marBottom w:val="0"/>
      <w:divBdr>
        <w:top w:val="none" w:sz="0" w:space="0" w:color="auto"/>
        <w:left w:val="none" w:sz="0" w:space="0" w:color="auto"/>
        <w:bottom w:val="none" w:sz="0" w:space="0" w:color="auto"/>
        <w:right w:val="none" w:sz="0" w:space="0" w:color="auto"/>
      </w:divBdr>
    </w:div>
    <w:div w:id="1744595710">
      <w:bodyDiv w:val="1"/>
      <w:marLeft w:val="0"/>
      <w:marRight w:val="0"/>
      <w:marTop w:val="0"/>
      <w:marBottom w:val="0"/>
      <w:divBdr>
        <w:top w:val="none" w:sz="0" w:space="0" w:color="auto"/>
        <w:left w:val="none" w:sz="0" w:space="0" w:color="auto"/>
        <w:bottom w:val="none" w:sz="0" w:space="0" w:color="auto"/>
        <w:right w:val="none" w:sz="0" w:space="0" w:color="auto"/>
      </w:divBdr>
    </w:div>
    <w:div w:id="1755541961">
      <w:bodyDiv w:val="1"/>
      <w:marLeft w:val="0"/>
      <w:marRight w:val="0"/>
      <w:marTop w:val="0"/>
      <w:marBottom w:val="0"/>
      <w:divBdr>
        <w:top w:val="none" w:sz="0" w:space="0" w:color="auto"/>
        <w:left w:val="none" w:sz="0" w:space="0" w:color="auto"/>
        <w:bottom w:val="none" w:sz="0" w:space="0" w:color="auto"/>
        <w:right w:val="none" w:sz="0" w:space="0" w:color="auto"/>
      </w:divBdr>
    </w:div>
    <w:div w:id="1815566908">
      <w:bodyDiv w:val="1"/>
      <w:marLeft w:val="0"/>
      <w:marRight w:val="0"/>
      <w:marTop w:val="0"/>
      <w:marBottom w:val="0"/>
      <w:divBdr>
        <w:top w:val="none" w:sz="0" w:space="0" w:color="auto"/>
        <w:left w:val="none" w:sz="0" w:space="0" w:color="auto"/>
        <w:bottom w:val="none" w:sz="0" w:space="0" w:color="auto"/>
        <w:right w:val="none" w:sz="0" w:space="0" w:color="auto"/>
      </w:divBdr>
    </w:div>
    <w:div w:id="1949310498">
      <w:bodyDiv w:val="1"/>
      <w:marLeft w:val="0"/>
      <w:marRight w:val="0"/>
      <w:marTop w:val="0"/>
      <w:marBottom w:val="0"/>
      <w:divBdr>
        <w:top w:val="none" w:sz="0" w:space="0" w:color="auto"/>
        <w:left w:val="none" w:sz="0" w:space="0" w:color="auto"/>
        <w:bottom w:val="none" w:sz="0" w:space="0" w:color="auto"/>
        <w:right w:val="none" w:sz="0" w:space="0" w:color="auto"/>
      </w:divBdr>
    </w:div>
    <w:div w:id="1965189284">
      <w:bodyDiv w:val="1"/>
      <w:marLeft w:val="0"/>
      <w:marRight w:val="0"/>
      <w:marTop w:val="0"/>
      <w:marBottom w:val="0"/>
      <w:divBdr>
        <w:top w:val="none" w:sz="0" w:space="0" w:color="auto"/>
        <w:left w:val="none" w:sz="0" w:space="0" w:color="auto"/>
        <w:bottom w:val="none" w:sz="0" w:space="0" w:color="auto"/>
        <w:right w:val="none" w:sz="0" w:space="0" w:color="auto"/>
      </w:divBdr>
    </w:div>
    <w:div w:id="1978563920">
      <w:bodyDiv w:val="1"/>
      <w:marLeft w:val="0"/>
      <w:marRight w:val="0"/>
      <w:marTop w:val="0"/>
      <w:marBottom w:val="0"/>
      <w:divBdr>
        <w:top w:val="none" w:sz="0" w:space="0" w:color="auto"/>
        <w:left w:val="none" w:sz="0" w:space="0" w:color="auto"/>
        <w:bottom w:val="none" w:sz="0" w:space="0" w:color="auto"/>
        <w:right w:val="none" w:sz="0" w:space="0" w:color="auto"/>
      </w:divBdr>
    </w:div>
    <w:div w:id="1998218396">
      <w:bodyDiv w:val="1"/>
      <w:marLeft w:val="0"/>
      <w:marRight w:val="0"/>
      <w:marTop w:val="0"/>
      <w:marBottom w:val="0"/>
      <w:divBdr>
        <w:top w:val="none" w:sz="0" w:space="0" w:color="auto"/>
        <w:left w:val="none" w:sz="0" w:space="0" w:color="auto"/>
        <w:bottom w:val="none" w:sz="0" w:space="0" w:color="auto"/>
        <w:right w:val="none" w:sz="0" w:space="0" w:color="auto"/>
      </w:divBdr>
    </w:div>
    <w:div w:id="2119250888">
      <w:bodyDiv w:val="1"/>
      <w:marLeft w:val="0"/>
      <w:marRight w:val="0"/>
      <w:marTop w:val="0"/>
      <w:marBottom w:val="0"/>
      <w:divBdr>
        <w:top w:val="none" w:sz="0" w:space="0" w:color="auto"/>
        <w:left w:val="none" w:sz="0" w:space="0" w:color="auto"/>
        <w:bottom w:val="none" w:sz="0" w:space="0" w:color="auto"/>
        <w:right w:val="none" w:sz="0" w:space="0" w:color="auto"/>
      </w:divBdr>
    </w:div>
    <w:div w:id="2131822419">
      <w:bodyDiv w:val="1"/>
      <w:marLeft w:val="0"/>
      <w:marRight w:val="0"/>
      <w:marTop w:val="0"/>
      <w:marBottom w:val="0"/>
      <w:divBdr>
        <w:top w:val="none" w:sz="0" w:space="0" w:color="auto"/>
        <w:left w:val="none" w:sz="0" w:space="0" w:color="auto"/>
        <w:bottom w:val="none" w:sz="0" w:space="0" w:color="auto"/>
        <w:right w:val="none" w:sz="0" w:space="0" w:color="auto"/>
      </w:divBdr>
    </w:div>
    <w:div w:id="213255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qworld.ipmnet.ru/ru/library.htm" TargetMode="External"/><Relationship Id="rId21" Type="http://schemas.openxmlformats.org/officeDocument/2006/relationships/hyperlink" Target="http://www.iprbookshop.ru/87821.html" TargetMode="External"/><Relationship Id="rId42" Type="http://schemas.openxmlformats.org/officeDocument/2006/relationships/hyperlink" Target="http://teh-meh.ucoz.ru/" TargetMode="External"/><Relationship Id="rId47" Type="http://schemas.openxmlformats.org/officeDocument/2006/relationships/hyperlink" Target="http://www.metrob.ru" TargetMode="External"/><Relationship Id="rId63" Type="http://schemas.openxmlformats.org/officeDocument/2006/relationships/hyperlink" Target="http://www.iprbookshop.ru/87788.html" TargetMode="External"/><Relationship Id="rId68" Type="http://schemas.openxmlformats.org/officeDocument/2006/relationships/hyperlink" Target="http://novtex.ru/bjd/" TargetMode="External"/><Relationship Id="rId84" Type="http://schemas.openxmlformats.org/officeDocument/2006/relationships/footer" Target="footer16.xml"/><Relationship Id="rId89" Type="http://schemas.openxmlformats.org/officeDocument/2006/relationships/hyperlink" Target="http://www.iprbookshop.ru/95832.html" TargetMode="External"/><Relationship Id="rId7" Type="http://schemas.openxmlformats.org/officeDocument/2006/relationships/endnotes" Target="endnotes.xml"/><Relationship Id="rId71" Type="http://schemas.openxmlformats.org/officeDocument/2006/relationships/hyperlink" Target="https://login.consultant.ru/link/?req=doc&amp;base=LAW&amp;n=2875&amp;date=09.02.2021&amp;demo=1" TargetMode="External"/><Relationship Id="rId92"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profspo.ru/books/86151" TargetMode="External"/><Relationship Id="rId29" Type="http://schemas.openxmlformats.org/officeDocument/2006/relationships/footer" Target="footer3.xml"/><Relationship Id="rId11" Type="http://schemas.openxmlformats.org/officeDocument/2006/relationships/footer" Target="footer1.xml"/><Relationship Id="rId24" Type="http://schemas.openxmlformats.org/officeDocument/2006/relationships/hyperlink" Target="http://num-meth.srcc.msu.su/" TargetMode="External"/><Relationship Id="rId32" Type="http://schemas.openxmlformats.org/officeDocument/2006/relationships/footer" Target="footer5.xml"/><Relationship Id="rId37" Type="http://schemas.openxmlformats.org/officeDocument/2006/relationships/hyperlink" Target="https://e.lanbook.com/book/190762" TargetMode="External"/><Relationship Id="rId40" Type="http://schemas.openxmlformats.org/officeDocument/2006/relationships/hyperlink" Target="http://technical-mechanics.narod.ru/" TargetMode="External"/><Relationship Id="rId45" Type="http://schemas.openxmlformats.org/officeDocument/2006/relationships/footer" Target="footer8.xml"/><Relationship Id="rId53" Type="http://schemas.openxmlformats.org/officeDocument/2006/relationships/hyperlink" Target="http://www.consultant.ru/search/?q=%D0%93%D0%9E%D0%A1%D0%A2+%D0%A0+8.563-96" TargetMode="External"/><Relationship Id="rId58" Type="http://schemas.openxmlformats.org/officeDocument/2006/relationships/hyperlink" Target="http://www.imet.ru" TargetMode="External"/><Relationship Id="rId66" Type="http://schemas.openxmlformats.org/officeDocument/2006/relationships/hyperlink" Target="http://www.bezopasnost.edu66.ru/" TargetMode="External"/><Relationship Id="rId74" Type="http://schemas.openxmlformats.org/officeDocument/2006/relationships/hyperlink" Target="http://www.iprbookshop.ru/69430.html%C2%A0(%D0%B4%D0%B0%D1%82%D0%B0" TargetMode="External"/><Relationship Id="rId79" Type="http://schemas.openxmlformats.org/officeDocument/2006/relationships/hyperlink" Target="http://www.twirpx.com/file/132730/" TargetMode="External"/><Relationship Id="rId87" Type="http://schemas.openxmlformats.org/officeDocument/2006/relationships/footer" Target="footer18.xml"/><Relationship Id="rId102"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13.xml"/><Relationship Id="rId82" Type="http://schemas.openxmlformats.org/officeDocument/2006/relationships/header" Target="header3.xml"/><Relationship Id="rId90" Type="http://schemas.openxmlformats.org/officeDocument/2006/relationships/hyperlink" Target="http://www.iprbookshop.ru/96093.html" TargetMode="External"/><Relationship Id="rId95" Type="http://schemas.openxmlformats.org/officeDocument/2006/relationships/header" Target="header8.xml"/><Relationship Id="rId19" Type="http://schemas.openxmlformats.org/officeDocument/2006/relationships/hyperlink" Target="http://window.edu.ru/" TargetMode="External"/><Relationship Id="rId14" Type="http://schemas.openxmlformats.org/officeDocument/2006/relationships/hyperlink" Target="https://profspo.ru/books/87787" TargetMode="External"/><Relationship Id="rId22" Type="http://schemas.openxmlformats.org/officeDocument/2006/relationships/hyperlink" Target="http://www.iprbookshop.ru/84874.html" TargetMode="External"/><Relationship Id="rId27" Type="http://schemas.openxmlformats.org/officeDocument/2006/relationships/footer" Target="footer2.xml"/><Relationship Id="rId30" Type="http://schemas.openxmlformats.org/officeDocument/2006/relationships/header" Target="header2.xml"/><Relationship Id="rId35" Type="http://schemas.openxmlformats.org/officeDocument/2006/relationships/hyperlink" Target="https://e.lanbook.com/book/209138" TargetMode="External"/><Relationship Id="rId43" Type="http://schemas.openxmlformats.org/officeDocument/2006/relationships/hyperlink" Target="http://www.detalmach.ru/" TargetMode="External"/><Relationship Id="rId48" Type="http://schemas.openxmlformats.org/officeDocument/2006/relationships/hyperlink" Target="http://www.consultant.ru/document/cons_doc_LAW_40241/" TargetMode="External"/><Relationship Id="rId56" Type="http://schemas.openxmlformats.org/officeDocument/2006/relationships/hyperlink" Target="http://www.consultant.ru/search/?q=8.%09" TargetMode="External"/><Relationship Id="rId64" Type="http://schemas.openxmlformats.org/officeDocument/2006/relationships/hyperlink" Target="http://www.twirpx.com/" TargetMode="External"/><Relationship Id="rId69" Type="http://schemas.openxmlformats.org/officeDocument/2006/relationships/hyperlink" Target="http://www.obzh.ru/" TargetMode="External"/><Relationship Id="rId77" Type="http://schemas.openxmlformats.org/officeDocument/2006/relationships/hyperlink" Target="http://www.iprbookshop.ru/69423.html" TargetMode="External"/><Relationship Id="rId100" Type="http://schemas.openxmlformats.org/officeDocument/2006/relationships/footer" Target="footer26.xml"/><Relationship Id="rId8" Type="http://schemas.openxmlformats.org/officeDocument/2006/relationships/hyperlink" Target="http://hist.msu.ru/ER/index.html" TargetMode="External"/><Relationship Id="rId51" Type="http://schemas.openxmlformats.org/officeDocument/2006/relationships/hyperlink" Target="http://www.consultant.ru/search/?q=%D0%93%D0%9E%D0%A1%D0%A2+%D0%A0+51672-2000" TargetMode="External"/><Relationship Id="rId72" Type="http://schemas.openxmlformats.org/officeDocument/2006/relationships/footer" Target="footer15.xml"/><Relationship Id="rId80" Type="http://schemas.openxmlformats.org/officeDocument/2006/relationships/hyperlink" Target="http://www.u-g.ru/catalog/details.php?id=97041" TargetMode="External"/><Relationship Id="rId85" Type="http://schemas.openxmlformats.org/officeDocument/2006/relationships/footer" Target="footer17.xml"/><Relationship Id="rId93" Type="http://schemas.openxmlformats.org/officeDocument/2006/relationships/footer" Target="footer20.xml"/><Relationship Id="rId98" Type="http://schemas.openxmlformats.org/officeDocument/2006/relationships/footer" Target="footer24.xml"/><Relationship Id="rId3" Type="http://schemas.openxmlformats.org/officeDocument/2006/relationships/styles" Target="styles.xml"/><Relationship Id="rId12" Type="http://schemas.openxmlformats.org/officeDocument/2006/relationships/hyperlink" Target="https://profspo.ru/books/59327" TargetMode="External"/><Relationship Id="rId17" Type="http://schemas.openxmlformats.org/officeDocument/2006/relationships/hyperlink" Target="http://www.lingvo-online.ru" TargetMode="External"/><Relationship Id="rId25" Type="http://schemas.openxmlformats.org/officeDocument/2006/relationships/hyperlink" Target="http://www.mathedu.ru/e-journal/" TargetMode="External"/><Relationship Id="rId33" Type="http://schemas.openxmlformats.org/officeDocument/2006/relationships/footer" Target="footer6.xml"/><Relationship Id="rId38" Type="http://schemas.openxmlformats.org/officeDocument/2006/relationships/hyperlink" Target="https://e.lanbook.com/book/187572" TargetMode="External"/><Relationship Id="rId46" Type="http://schemas.openxmlformats.org/officeDocument/2006/relationships/footer" Target="footer9.xml"/><Relationship Id="rId59" Type="http://schemas.openxmlformats.org/officeDocument/2006/relationships/footer" Target="footer11.xml"/><Relationship Id="rId67" Type="http://schemas.openxmlformats.org/officeDocument/2006/relationships/hyperlink" Target="http://bgd.udsu.ru/" TargetMode="External"/><Relationship Id="rId103" Type="http://schemas.openxmlformats.org/officeDocument/2006/relationships/theme" Target="theme/theme1.xml"/><Relationship Id="rId20" Type="http://schemas.openxmlformats.org/officeDocument/2006/relationships/hyperlink" Target="http://fcior.edu.ru/" TargetMode="External"/><Relationship Id="rId41" Type="http://schemas.openxmlformats.org/officeDocument/2006/relationships/hyperlink" Target="http://www.isopromat.ru/" TargetMode="External"/><Relationship Id="rId54" Type="http://schemas.openxmlformats.org/officeDocument/2006/relationships/hyperlink" Target="http://www.consultant.ru/search/?q=%D0%93%D0%9E%D0%A1%D0%A2+%D0%A0+8.563-96" TargetMode="External"/><Relationship Id="rId62" Type="http://schemas.openxmlformats.org/officeDocument/2006/relationships/footer" Target="footer14.xml"/><Relationship Id="rId70" Type="http://schemas.openxmlformats.org/officeDocument/2006/relationships/hyperlink" Target="http://www.school-obz.org/" TargetMode="External"/><Relationship Id="rId75" Type="http://schemas.openxmlformats.org/officeDocument/2006/relationships/hyperlink" Target="http://www.iprbookshop.ru/66820.html" TargetMode="External"/><Relationship Id="rId83" Type="http://schemas.openxmlformats.org/officeDocument/2006/relationships/header" Target="header4.xml"/><Relationship Id="rId88" Type="http://schemas.openxmlformats.org/officeDocument/2006/relationships/footer" Target="footer19.xml"/><Relationship Id="rId91" Type="http://schemas.openxmlformats.org/officeDocument/2006/relationships/header" Target="header6.xml"/><Relationship Id="rId96"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prbookshop.ru/89418.html" TargetMode="External"/><Relationship Id="rId23" Type="http://schemas.openxmlformats.org/officeDocument/2006/relationships/hyperlink" Target="http://www.iprbookshop.ru/80328.html" TargetMode="External"/><Relationship Id="rId28" Type="http://schemas.openxmlformats.org/officeDocument/2006/relationships/header" Target="header1.xml"/><Relationship Id="rId36" Type="http://schemas.openxmlformats.org/officeDocument/2006/relationships/hyperlink" Target="https://e.lanbook.com/book/197461" TargetMode="External"/><Relationship Id="rId49" Type="http://schemas.openxmlformats.org/officeDocument/2006/relationships/hyperlink" Target="http://www.consultant.ru/document/cons_doc_LAW_40241/" TargetMode="External"/><Relationship Id="rId57" Type="http://schemas.openxmlformats.org/officeDocument/2006/relationships/footer" Target="footer10.xml"/><Relationship Id="rId10" Type="http://schemas.openxmlformats.org/officeDocument/2006/relationships/hyperlink" Target="http://novayaistoria.ru" TargetMode="External"/><Relationship Id="rId31" Type="http://schemas.openxmlformats.org/officeDocument/2006/relationships/footer" Target="footer4.xml"/><Relationship Id="rId44" Type="http://schemas.openxmlformats.org/officeDocument/2006/relationships/footer" Target="footer7.xml"/><Relationship Id="rId52" Type="http://schemas.openxmlformats.org/officeDocument/2006/relationships/hyperlink" Target="http://www.consultant.ru/search/?q=%D0%93%D0%9E%D0%A1%D0%A2+8.315-97" TargetMode="External"/><Relationship Id="rId60" Type="http://schemas.openxmlformats.org/officeDocument/2006/relationships/footer" Target="footer12.xml"/><Relationship Id="rId65" Type="http://schemas.openxmlformats.org/officeDocument/2006/relationships/hyperlink" Target="http://www.twirpx.com/file/255414/" TargetMode="External"/><Relationship Id="rId73" Type="http://schemas.openxmlformats.org/officeDocument/2006/relationships/hyperlink" Target="http://www.iprbookshop.ru/69430.html" TargetMode="External"/><Relationship Id="rId78" Type="http://schemas.openxmlformats.org/officeDocument/2006/relationships/hyperlink" Target="http://www.iprbookshop.ru/69423.html%C2%A0(%D0%B4%D0%B0%D1%82%D0%B0" TargetMode="External"/><Relationship Id="rId81" Type="http://schemas.openxmlformats.org/officeDocument/2006/relationships/hyperlink" Target="http://kniganadom.kz/top/bookz/25000113618" TargetMode="External"/><Relationship Id="rId86" Type="http://schemas.openxmlformats.org/officeDocument/2006/relationships/header" Target="header5.xml"/><Relationship Id="rId94" Type="http://schemas.openxmlformats.org/officeDocument/2006/relationships/footer" Target="footer21.xml"/><Relationship Id="rId99" Type="http://schemas.openxmlformats.org/officeDocument/2006/relationships/footer" Target="footer25.xml"/><Relationship Id="rId101" Type="http://schemas.openxmlformats.org/officeDocument/2006/relationships/footer" Target="footer27.xml"/><Relationship Id="rId4" Type="http://schemas.openxmlformats.org/officeDocument/2006/relationships/settings" Target="settings.xml"/><Relationship Id="rId9" Type="http://schemas.openxmlformats.org/officeDocument/2006/relationships/hyperlink" Target="http://rikonti-khalsivar.narod.ru" TargetMode="External"/><Relationship Id="rId13" Type="http://schemas.openxmlformats.org/officeDocument/2006/relationships/hyperlink" Target="http://www.iprbookshop.ru/66639.html" TargetMode="External"/><Relationship Id="rId18" Type="http://schemas.openxmlformats.org/officeDocument/2006/relationships/hyperlink" Target="http://school-collection.edu.ru/" TargetMode="External"/><Relationship Id="rId39" Type="http://schemas.openxmlformats.org/officeDocument/2006/relationships/hyperlink" Target="https://e.lanbook.com/book/179024" TargetMode="External"/><Relationship Id="rId34" Type="http://schemas.openxmlformats.org/officeDocument/2006/relationships/hyperlink" Target="https://e.lanbook.com/book/148215" TargetMode="External"/><Relationship Id="rId50" Type="http://schemas.openxmlformats.org/officeDocument/2006/relationships/hyperlink" Target="https://login.consultant.ru/link/?req=doc&amp;base=OTN&amp;n=217&amp;demo=1" TargetMode="External"/><Relationship Id="rId55" Type="http://schemas.openxmlformats.org/officeDocument/2006/relationships/hyperlink" Target="http://www.consultant.ru/search/?q=%D0%93%D0%9E%D0%A1%D0%A2+%D0%A0+8.563-96" TargetMode="External"/><Relationship Id="rId76" Type="http://schemas.openxmlformats.org/officeDocument/2006/relationships/hyperlink" Target="http://www.iprbookshop.ru/66820.html%C2%A0(%D0%B4%D0%B0%D1%82%D0%B0" TargetMode="External"/><Relationship Id="rId97" Type="http://schemas.openxmlformats.org/officeDocument/2006/relationships/footer" Target="footer2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C41B9-D777-42E4-8A78-65AB29B53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2718</TotalTime>
  <Pages>1</Pages>
  <Words>53776</Words>
  <Characters>306526</Characters>
  <Application>Microsoft Office Word</Application>
  <DocSecurity>0</DocSecurity>
  <Lines>2554</Lines>
  <Paragraphs>719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кит6</cp:lastModifiedBy>
  <cp:revision>72</cp:revision>
  <dcterms:created xsi:type="dcterms:W3CDTF">2022-07-18T12:11:00Z</dcterms:created>
  <dcterms:modified xsi:type="dcterms:W3CDTF">2022-08-09T07:12:00Z</dcterms:modified>
</cp:coreProperties>
</file>