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79287" w14:textId="0EECBAEC" w:rsidR="008C2598" w:rsidRDefault="00BB0A6C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</w:t>
      </w:r>
      <w:r w:rsidR="008E5E53">
        <w:rPr>
          <w:rFonts w:ascii="Times New Roman" w:hAnsi="Times New Roman"/>
          <w:b/>
          <w:sz w:val="24"/>
        </w:rPr>
        <w:t>-П</w:t>
      </w:r>
      <w:r>
        <w:rPr>
          <w:rFonts w:ascii="Times New Roman" w:hAnsi="Times New Roman"/>
          <w:b/>
          <w:sz w:val="24"/>
        </w:rPr>
        <w:t xml:space="preserve"> </w:t>
      </w:r>
      <w:r w:rsidRPr="00462933">
        <w:rPr>
          <w:rFonts w:ascii="Times New Roman" w:hAnsi="Times New Roman"/>
          <w:b/>
          <w:sz w:val="24"/>
        </w:rPr>
        <w:t xml:space="preserve">по </w:t>
      </w:r>
      <w:r w:rsidRPr="00462933">
        <w:rPr>
          <w:rFonts w:ascii="Times New Roman" w:hAnsi="Times New Roman"/>
          <w:b/>
          <w:color w:val="auto"/>
          <w:sz w:val="24"/>
        </w:rPr>
        <w:t>специальности</w:t>
      </w:r>
      <w:r>
        <w:rPr>
          <w:rFonts w:ascii="Times New Roman" w:hAnsi="Times New Roman"/>
          <w:b/>
          <w:i/>
          <w:color w:val="0070C0"/>
          <w:sz w:val="24"/>
        </w:rPr>
        <w:br/>
      </w:r>
      <w:r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</w:p>
    <w:p w14:paraId="4CED1477" w14:textId="77777777" w:rsidR="008C2598" w:rsidRDefault="008C2598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sz w:val="24"/>
        </w:rPr>
      </w:pPr>
    </w:p>
    <w:p w14:paraId="3E3707C0" w14:textId="77777777" w:rsidR="008C2598" w:rsidRDefault="00BB0A6C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60312784" w14:textId="77777777" w:rsidR="008C2598" w:rsidRDefault="00BB0A6C">
      <w:pPr>
        <w:pStyle w:val="afffff7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58C5D9D4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394282EA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273856D9" w14:textId="0B6B1C77" w:rsidR="008C2598" w:rsidRDefault="00BB0A6C" w:rsidP="008E5E53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 w:rsidR="00BD0050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</w:t>
      </w:r>
      <w:r w:rsidR="008E5E53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оциально-гуманитарных дисциплин</w:t>
      </w:r>
    </w:p>
    <w:p w14:paraId="24BEFDA5" w14:textId="77777777" w:rsidR="001168DA" w:rsidRDefault="001168DA" w:rsidP="008E5E5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119"/>
      </w:tblGrid>
      <w:tr w:rsidR="008C2598" w14:paraId="61977A2A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88FA2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B1AA9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1"/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A92F2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427AE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308E9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  <w:vertAlign w:val="superscript"/>
              </w:rPr>
              <w:footnoteReference w:id="2"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9D684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79187EFC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692F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11BA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E63D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A28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8E6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5CC58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2B0D3326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346FF0DA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4577AFF0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357C3560" w14:textId="127688AC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8C2598" w14:paraId="46AEB504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C84F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564C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DB7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C494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37D0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0991D" w14:textId="77777777" w:rsidR="008C2598" w:rsidRDefault="008C2598"/>
        </w:tc>
      </w:tr>
      <w:tr w:rsidR="008C2598" w14:paraId="41624416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33F3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A00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15EC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E96B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E0B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FE49D" w14:textId="77777777" w:rsidR="008C2598" w:rsidRDefault="008C2598"/>
        </w:tc>
      </w:tr>
      <w:tr w:rsidR="008C2598" w14:paraId="5E0A135F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CCC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688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DD2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618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564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AFB5D" w14:textId="77777777" w:rsidR="008C2598" w:rsidRDefault="008C2598"/>
        </w:tc>
      </w:tr>
      <w:tr w:rsidR="008C2598" w14:paraId="4F30BE72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615A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88D7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Персональные компьютеры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7EF1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  <w:p w14:paraId="0BCD0022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ACEA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790C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9D22C" w14:textId="243F316F" w:rsidR="008C2598" w:rsidRDefault="008C2598">
            <w:pPr>
              <w:rPr>
                <w:rFonts w:ascii="Times New Roman" w:hAnsi="Times New Roman"/>
                <w:sz w:val="24"/>
              </w:rPr>
            </w:pPr>
          </w:p>
        </w:tc>
      </w:tr>
      <w:tr w:rsidR="008C2598" w14:paraId="3E3B9E29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6FAC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46B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5B5D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FCD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F11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61556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5A8D36E4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767FC0EF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1E19978C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2926529A" w14:textId="28EFCC1F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8C2598" w14:paraId="212FD9F5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36B4" w14:textId="185B84F2" w:rsidR="008C2598" w:rsidRDefault="001168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9E9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9C7D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14E5430D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3A4A146D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E771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3B0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2474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0A4056BA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614BD637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3565E21C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386F4ED4" w14:textId="2D301704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8C2598" w14:paraId="7F583B52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55A9" w14:textId="0EB19B1D" w:rsidR="008C2598" w:rsidRDefault="001168D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FD1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A31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  <w:p w14:paraId="49514D05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  <w:p w14:paraId="4F04A457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6A3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58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C530" w14:textId="77777777" w:rsidR="001168DA" w:rsidRDefault="001168DA">
            <w:pPr>
              <w:rPr>
                <w:rFonts w:ascii="Times New Roman" w:hAnsi="Times New Roman"/>
                <w:sz w:val="24"/>
              </w:rPr>
            </w:pPr>
          </w:p>
          <w:p w14:paraId="6D417026" w14:textId="77777777" w:rsidR="001168DA" w:rsidRDefault="001168DA">
            <w:pPr>
              <w:rPr>
                <w:rFonts w:ascii="Times New Roman" w:hAnsi="Times New Roman"/>
                <w:sz w:val="24"/>
              </w:rPr>
            </w:pPr>
          </w:p>
          <w:p w14:paraId="3EA948BC" w14:textId="3EC3813A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</w:tc>
      </w:tr>
      <w:tr w:rsidR="008C2598" w14:paraId="611D02EC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AF9F" w14:textId="43C891AB" w:rsidR="008C2598" w:rsidRDefault="001168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6A42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словарей по иностранному языку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75DC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5D2D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4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693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13CA" w14:textId="77777777" w:rsidR="008C2598" w:rsidRDefault="008C2598"/>
        </w:tc>
      </w:tr>
      <w:tr w:rsidR="008C2598" w14:paraId="1D0B8E78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1012" w14:textId="26B173AC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1168D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5170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карточки по иностранному языку</w:t>
            </w:r>
          </w:p>
        </w:tc>
        <w:tc>
          <w:tcPr>
            <w:tcW w:w="17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819CB" w14:textId="77777777" w:rsidR="008C2598" w:rsidRDefault="008C2598"/>
        </w:tc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4E00" w14:textId="77777777" w:rsidR="008C2598" w:rsidRDefault="008C2598"/>
        </w:tc>
        <w:tc>
          <w:tcPr>
            <w:tcW w:w="4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713E4" w14:textId="77777777" w:rsidR="008C2598" w:rsidRDefault="008C2598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2ED04" w14:textId="77777777" w:rsidR="008C2598" w:rsidRDefault="008C2598"/>
        </w:tc>
      </w:tr>
      <w:tr w:rsidR="008C2598" w14:paraId="3FB6164C" w14:textId="77777777" w:rsidTr="001168DA">
        <w:trPr>
          <w:trHeight w:val="2138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EF45" w14:textId="5DFEA7C9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1168DA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E320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Электронные средства обучения/интерактивные пособия / онлайн курсы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5D5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92A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2D5C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0CC80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021218BB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0B4B6354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662E3321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7C32B0D0" w14:textId="527536F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8C2598" w14:paraId="7ADE5F58" w14:textId="77777777" w:rsidTr="001168DA">
        <w:trPr>
          <w:trHeight w:val="207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2977" w14:textId="46458483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1168D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9B7C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Раздаточные учебные материалы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DB6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0C2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8340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B8EC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1B232169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2DC56D5F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0A01A025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13ECB4BC" w14:textId="5A770AD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  <w:tr w:rsidR="008C2598" w14:paraId="1084A5C3" w14:textId="77777777" w:rsidTr="001168DA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CA503" w14:textId="450C0B6C" w:rsidR="008C2598" w:rsidRDefault="001168D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293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 для обучающихся и преподавателя (по предметной области)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248D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B8E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E94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6E29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</w:t>
            </w:r>
          </w:p>
          <w:p w14:paraId="156AF02A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СГ.02</w:t>
            </w:r>
          </w:p>
          <w:p w14:paraId="428C49DC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1AFA4528" w14:textId="77777777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СГ.05</w:t>
            </w:r>
          </w:p>
          <w:p w14:paraId="264A6EAD" w14:textId="62119C95" w:rsidR="008C2598" w:rsidRDefault="00BB0A6C" w:rsidP="001168DA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СГ.06</w:t>
            </w:r>
          </w:p>
        </w:tc>
      </w:tr>
    </w:tbl>
    <w:p w14:paraId="6E28A385" w14:textId="7777777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49BD1C8" w14:textId="7777777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9A221D" w14:textId="3205C2FA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215CC76" w14:textId="395183F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7405DF2" w14:textId="4B60BDC4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95CF286" w14:textId="5DD0F53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45C2675" w14:textId="7777777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32252D" w14:textId="223AF124" w:rsidR="008C2598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1168DA">
        <w:rPr>
          <w:rFonts w:ascii="Times New Roman" w:hAnsi="Times New Roman"/>
          <w:sz w:val="24"/>
        </w:rPr>
        <w:lastRenderedPageBreak/>
        <w:t>Кабинеты «Общепрофессиональных дисциплин и профессиональных модулей»</w:t>
      </w:r>
    </w:p>
    <w:p w14:paraId="2D1D5C9F" w14:textId="77777777" w:rsidR="001168DA" w:rsidRDefault="001168DA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C2598" w14:paraId="59650D71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91878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CADBB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19542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7D2E6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2BE2A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6075C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28149AE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8AA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2A5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421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8CC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84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EE35" w14:textId="4AC80C1F" w:rsidR="00462933" w:rsidRP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ОП.01</w:t>
            </w:r>
            <w:r w:rsidRPr="00462933">
              <w:rPr>
                <w:rFonts w:ascii="Times New Roman" w:hAnsi="Times New Roman"/>
                <w:sz w:val="24"/>
              </w:rPr>
              <w:tab/>
            </w:r>
          </w:p>
          <w:p w14:paraId="60C54CC8" w14:textId="7785D0C2" w:rsidR="00462933" w:rsidRP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ОП.02</w:t>
            </w:r>
            <w:r w:rsidRPr="00462933">
              <w:rPr>
                <w:rFonts w:ascii="Times New Roman" w:hAnsi="Times New Roman"/>
                <w:sz w:val="24"/>
              </w:rPr>
              <w:tab/>
            </w:r>
          </w:p>
          <w:p w14:paraId="1E2B20B4" w14:textId="46419720" w:rsidR="00462933" w:rsidRP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ОП.05</w:t>
            </w:r>
            <w:r w:rsidRPr="00462933">
              <w:rPr>
                <w:rFonts w:ascii="Times New Roman" w:hAnsi="Times New Roman"/>
                <w:sz w:val="24"/>
              </w:rPr>
              <w:tab/>
            </w:r>
          </w:p>
          <w:p w14:paraId="779258DA" w14:textId="5D4F8C00" w:rsidR="00462933" w:rsidRP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ОП.06</w:t>
            </w:r>
            <w:r w:rsidRPr="00462933">
              <w:rPr>
                <w:rFonts w:ascii="Times New Roman" w:hAnsi="Times New Roman"/>
                <w:sz w:val="24"/>
              </w:rPr>
              <w:tab/>
            </w:r>
          </w:p>
          <w:p w14:paraId="44679DA1" w14:textId="1FEF8419" w:rsid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ОП.07</w:t>
            </w:r>
            <w:r w:rsidRPr="00462933">
              <w:rPr>
                <w:rFonts w:ascii="Times New Roman" w:hAnsi="Times New Roman"/>
                <w:sz w:val="24"/>
              </w:rPr>
              <w:tab/>
            </w:r>
          </w:p>
          <w:p w14:paraId="42AB711F" w14:textId="5E407DED" w:rsidR="00462933" w:rsidRPr="00462933" w:rsidRDefault="00462933" w:rsidP="00462933">
            <w:pPr>
              <w:spacing w:after="0"/>
              <w:rPr>
                <w:rFonts w:ascii="Times New Roman" w:hAnsi="Times New Roman"/>
                <w:sz w:val="24"/>
              </w:rPr>
            </w:pPr>
            <w:r w:rsidRPr="00462933">
              <w:rPr>
                <w:rFonts w:ascii="Times New Roman" w:hAnsi="Times New Roman"/>
                <w:sz w:val="24"/>
              </w:rPr>
              <w:t>ОП.08</w:t>
            </w:r>
          </w:p>
          <w:p w14:paraId="73993922" w14:textId="58D88B84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</w:p>
          <w:p w14:paraId="5831C99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</w:p>
          <w:p w14:paraId="090F394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</w:p>
        </w:tc>
      </w:tr>
      <w:tr w:rsidR="008C2598" w14:paraId="0EDB4D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686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4B7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55E2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A38B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F8F9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6109" w14:textId="77777777" w:rsidR="008C2598" w:rsidRDefault="008C2598"/>
        </w:tc>
      </w:tr>
      <w:tr w:rsidR="008C2598" w14:paraId="3798DDF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D301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7DC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64DA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E0FC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F444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C6C9" w14:textId="77777777" w:rsidR="008C2598" w:rsidRDefault="008C2598"/>
        </w:tc>
      </w:tr>
      <w:tr w:rsidR="008C2598" w14:paraId="483E221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46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B029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055E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CEF2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EF8B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617F" w14:textId="77777777" w:rsidR="008C2598" w:rsidRDefault="008C2598"/>
        </w:tc>
      </w:tr>
      <w:tr w:rsidR="008C2598" w14:paraId="69642AD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E91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CD09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A4F0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844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400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F155" w14:textId="77777777" w:rsidR="008C2598" w:rsidRDefault="008C2598"/>
        </w:tc>
      </w:tr>
      <w:tr w:rsidR="008C2598" w14:paraId="718DC2D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2F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CBBF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3717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46BF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EFA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13B5" w14:textId="77777777" w:rsidR="008C2598" w:rsidRDefault="008C2598"/>
        </w:tc>
      </w:tr>
      <w:tr w:rsidR="008C2598" w14:paraId="77F99A4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CC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FE5B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BDDF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E3F3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B101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5123" w14:textId="77777777" w:rsidR="008C2598" w:rsidRDefault="008C2598"/>
        </w:tc>
      </w:tr>
      <w:tr w:rsidR="008C2598" w14:paraId="2BDA5C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1A66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AD32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6F6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5EC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D569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E8EB" w14:textId="77777777" w:rsidR="008C2598" w:rsidRDefault="008C2598"/>
        </w:tc>
      </w:tr>
    </w:tbl>
    <w:p w14:paraId="732CF7D2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F2C24CF" w14:textId="4A41BC2F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6DD2333" w14:textId="7C9C4A58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2DD049D" w14:textId="4406AB37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EE32EF4" w14:textId="7C8D1589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B80333D" w14:textId="103A786A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E2A3866" w14:textId="24C27C3F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4253289" w14:textId="32108DB5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0192DB9" w14:textId="20FBEB4D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B7E9B52" w14:textId="43199B64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86B15E2" w14:textId="77777777" w:rsidR="00BD0050" w:rsidRDefault="00BD0050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927301F" w14:textId="77777777" w:rsidR="00BD0050" w:rsidRDefault="00BD0050" w:rsidP="00BD0050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Безопасности жизнедеятельности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BD0050" w14:paraId="2342E50F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DE12A" w14:textId="77777777" w:rsidR="00BD0050" w:rsidRDefault="00BD0050" w:rsidP="0047684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3E22C" w14:textId="77777777" w:rsidR="00BD0050" w:rsidRDefault="00BD0050" w:rsidP="0047684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88AA1" w14:textId="77777777" w:rsidR="00BD0050" w:rsidRDefault="00BD0050" w:rsidP="00476840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F166" w14:textId="77777777" w:rsidR="00BD0050" w:rsidRDefault="00BD0050" w:rsidP="0047684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B7E4B" w14:textId="77777777" w:rsidR="00BD0050" w:rsidRDefault="00BD0050" w:rsidP="0047684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8CB7B" w14:textId="77777777" w:rsidR="00BD0050" w:rsidRDefault="00BD0050" w:rsidP="00476840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BD0050" w14:paraId="3D80F4E6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A2CD7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1D62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F3F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5F5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1B2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33D28" w14:textId="77777777" w:rsidR="00BD0050" w:rsidRDefault="00BD0050" w:rsidP="00476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СГ.03</w:t>
            </w:r>
          </w:p>
          <w:p w14:paraId="34DDD6AA" w14:textId="77777777" w:rsidR="00BD0050" w:rsidRDefault="00BD0050" w:rsidP="00476840">
            <w:pPr>
              <w:rPr>
                <w:rFonts w:ascii="Times New Roman" w:hAnsi="Times New Roman"/>
                <w:sz w:val="24"/>
              </w:rPr>
            </w:pPr>
          </w:p>
        </w:tc>
      </w:tr>
      <w:tr w:rsidR="00BD0050" w14:paraId="3B012069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FFDCA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7E6E2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11DEE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60549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5827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B9507" w14:textId="77777777" w:rsidR="00BD0050" w:rsidRDefault="00BD0050" w:rsidP="00476840"/>
        </w:tc>
      </w:tr>
      <w:tr w:rsidR="00BD0050" w14:paraId="4ED562EA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52128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BA2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3FE2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1128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3E4DB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5750" w14:textId="77777777" w:rsidR="00BD0050" w:rsidRDefault="00BD0050" w:rsidP="00476840"/>
        </w:tc>
      </w:tr>
      <w:tr w:rsidR="00BD0050" w14:paraId="047A8D1B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9674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CC1D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лицензионным программным обеспечением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B44A2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4DB5D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3077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091D" w14:textId="77777777" w:rsidR="00BD0050" w:rsidRDefault="00BD0050" w:rsidP="00476840"/>
        </w:tc>
      </w:tr>
      <w:tr w:rsidR="00BD0050" w14:paraId="2135535A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40A0A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1B8B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76B5A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E3CF4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52DA3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AD9E" w14:textId="77777777" w:rsidR="00BD0050" w:rsidRDefault="00BD0050" w:rsidP="00476840"/>
        </w:tc>
      </w:tr>
      <w:tr w:rsidR="00BD0050" w14:paraId="00FBB6A4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6C14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0093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8E1EB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FB809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3E593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AE3A3" w14:textId="77777777" w:rsidR="00BD0050" w:rsidRDefault="00BD0050" w:rsidP="00476840"/>
        </w:tc>
      </w:tr>
      <w:tr w:rsidR="00BD0050" w14:paraId="524DEE9F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A5D8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428B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9E944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69CC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A9980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F9759" w14:textId="77777777" w:rsidR="00BD0050" w:rsidRDefault="00BD0050" w:rsidP="00476840"/>
        </w:tc>
      </w:tr>
      <w:tr w:rsidR="00BD0050" w14:paraId="1B783030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839E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33614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7635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99A08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0962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E4C5" w14:textId="77777777" w:rsidR="00BD0050" w:rsidRDefault="00BD0050" w:rsidP="00476840"/>
        </w:tc>
      </w:tr>
      <w:tr w:rsidR="00BD0050" w14:paraId="2D00864F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5403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E83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040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B17B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39A2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E3F55" w14:textId="77777777" w:rsidR="00BD0050" w:rsidRDefault="00BD0050" w:rsidP="00476840"/>
        </w:tc>
      </w:tr>
      <w:tr w:rsidR="00BD0050" w14:paraId="41E82CBC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D43DE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53D8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автоматы АК-74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A6827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5C1C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C83F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C811" w14:textId="77777777" w:rsidR="00BD0050" w:rsidRDefault="00BD0050" w:rsidP="00476840"/>
        </w:tc>
      </w:tr>
      <w:tr w:rsidR="00BD0050" w14:paraId="12B49281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0C1B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2193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Винтовки пневматические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14D0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46040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22C8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40F3" w14:textId="77777777" w:rsidR="00BD0050" w:rsidRDefault="00BD0050" w:rsidP="00476840"/>
        </w:tc>
      </w:tr>
      <w:tr w:rsidR="00BD0050" w14:paraId="3B5AB768" w14:textId="77777777" w:rsidTr="00476840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52BD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B94F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7D101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A143D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522E" w14:textId="77777777" w:rsidR="00BD0050" w:rsidRDefault="00BD0050" w:rsidP="00476840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AFBD" w14:textId="77777777" w:rsidR="00BD0050" w:rsidRDefault="00BD0050" w:rsidP="00476840"/>
        </w:tc>
      </w:tr>
    </w:tbl>
    <w:p w14:paraId="7B8CD3DD" w14:textId="77777777" w:rsidR="008C2598" w:rsidRDefault="008C2598">
      <w:pPr>
        <w:rPr>
          <w:rFonts w:ascii="Times New Roman" w:hAnsi="Times New Roman"/>
          <w:sz w:val="24"/>
        </w:rPr>
      </w:pPr>
    </w:p>
    <w:p w14:paraId="64A8CE1A" w14:textId="77777777" w:rsidR="008C2598" w:rsidRDefault="00BB0A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3AF7AF5C" w14:textId="77777777" w:rsidR="008C2598" w:rsidRDefault="00BB0A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4B0F3630" w14:textId="77777777" w:rsidR="008C2598" w:rsidRDefault="00BB0A6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219E9A25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C8C3496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1.2. Оснащение </w:t>
      </w:r>
      <w:r w:rsidRPr="008E5E53">
        <w:rPr>
          <w:rFonts w:ascii="Times New Roman" w:hAnsi="Times New Roman"/>
          <w:color w:val="auto"/>
          <w:sz w:val="24"/>
        </w:rPr>
        <w:t>лабораторий/ мастерских/зон по видам работ/тренажерных комплексов</w:t>
      </w:r>
    </w:p>
    <w:p w14:paraId="09CA52B6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8E5E53">
        <w:rPr>
          <w:rFonts w:ascii="Times New Roman" w:hAnsi="Times New Roman"/>
          <w:color w:val="auto"/>
          <w:sz w:val="24"/>
        </w:rPr>
        <w:t>Лаборатории</w:t>
      </w:r>
      <w:r>
        <w:rPr>
          <w:rFonts w:ascii="Times New Roman" w:hAnsi="Times New Roman"/>
          <w:sz w:val="24"/>
        </w:rPr>
        <w:t xml:space="preserve"> электротехники и электроники; материаловедения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8C2598" w14:paraId="7A3D363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3B907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E2221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004A2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EA0FB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286D6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AECA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19E957A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532E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F4CE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5B9C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4869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D433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BECC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14:paraId="2F097C1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8C2598" w14:paraId="74B7FEC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402A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66C8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D4E4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DE1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73A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3445" w14:textId="77777777" w:rsidR="008C2598" w:rsidRDefault="008C2598"/>
        </w:tc>
      </w:tr>
      <w:tr w:rsidR="008C2598" w14:paraId="276C1B6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6E01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39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583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F44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CA65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D07C" w14:textId="77777777" w:rsidR="008C2598" w:rsidRDefault="008C2598"/>
        </w:tc>
      </w:tr>
      <w:tr w:rsidR="008C2598" w14:paraId="798A2D7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54AD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DC7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6EB7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3025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084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0F7AB" w14:textId="77777777" w:rsidR="008C2598" w:rsidRDefault="008C2598"/>
        </w:tc>
      </w:tr>
      <w:tr w:rsidR="008C2598" w14:paraId="184B691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F1FF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A631C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8DFD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386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22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B38F" w14:textId="77777777" w:rsidR="008C2598" w:rsidRDefault="008C2598"/>
        </w:tc>
      </w:tr>
      <w:tr w:rsidR="008C2598" w14:paraId="423862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B5F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1BB18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деталей электрооборудования автомобилей и световой сигнализации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38CB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323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4DA0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BA14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</w:tc>
      </w:tr>
      <w:tr w:rsidR="008C2598" w14:paraId="2DD4E9C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BABE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5B16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Приборы, инструменты и приспособления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C2300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7FD5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FD723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1B80" w14:textId="77777777" w:rsidR="008C2598" w:rsidRDefault="008C2598"/>
        </w:tc>
      </w:tr>
      <w:tr w:rsidR="008C2598" w14:paraId="017E9B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9168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27C28" w14:textId="77777777" w:rsidR="008C2598" w:rsidRDefault="00BB0A6C">
            <w:pPr>
              <w:widowControl w:val="0"/>
              <w:tabs>
                <w:tab w:val="left" w:pos="1921"/>
                <w:tab w:val="left" w:pos="1922"/>
              </w:tabs>
              <w:spacing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Осциллограф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1E412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762B3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56E7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A8A5" w14:textId="77777777" w:rsidR="008C2598" w:rsidRDefault="008C2598"/>
        </w:tc>
      </w:tr>
      <w:tr w:rsidR="008C2598" w14:paraId="7AC81301" w14:textId="77777777">
        <w:trPr>
          <w:trHeight w:val="53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19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784E9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Мультиметр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29220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80EE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B2A37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4E34" w14:textId="77777777" w:rsidR="008C2598" w:rsidRDefault="008C2598"/>
        </w:tc>
      </w:tr>
      <w:tr w:rsidR="008C2598" w14:paraId="24CFBB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FFC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5D38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расходных материалов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704B5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8C03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3D75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A0B4" w14:textId="77777777" w:rsidR="008C2598" w:rsidRDefault="008C2598"/>
        </w:tc>
      </w:tr>
      <w:tr w:rsidR="008C2598" w14:paraId="0EE004F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CFC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09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Демонстрационные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комплексы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«Электрооборудование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автомобилей»;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579E4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FFF6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55BEF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91F4" w14:textId="77777777" w:rsidR="008C2598" w:rsidRDefault="008C2598"/>
        </w:tc>
      </w:tr>
      <w:tr w:rsidR="008C2598" w14:paraId="413D87B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9B4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A073" w14:textId="77777777" w:rsidR="008C2598" w:rsidRDefault="00BB0A6C">
            <w:pPr>
              <w:spacing w:after="0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Стенд «Диагностика электрических систем автомобиля»;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66EC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A2B0D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257DC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4700" w14:textId="77777777" w:rsidR="008C2598" w:rsidRDefault="008C2598"/>
        </w:tc>
      </w:tr>
      <w:tr w:rsidR="008C2598" w14:paraId="058B48F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701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7CD37" w14:textId="77777777" w:rsidR="008C2598" w:rsidRDefault="00BB0A6C">
            <w:pPr>
              <w:spacing w:after="0"/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Стенд «Диагностика электронных систем автомобиля»;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8CED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20AF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9C972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D529" w14:textId="77777777" w:rsidR="008C2598" w:rsidRDefault="008C2598"/>
        </w:tc>
      </w:tr>
      <w:tr w:rsidR="008C2598" w14:paraId="284CB33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A84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C4B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Микроскопы для изучения образцов металлов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5BCA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25B0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A327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F2A6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8C2598" w14:paraId="3DAFD4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3B71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4E2F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Печь муфельная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35115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4D13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9F74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FEE8" w14:textId="77777777" w:rsidR="008C2598" w:rsidRDefault="008C2598"/>
        </w:tc>
      </w:tr>
      <w:tr w:rsidR="008C2598" w14:paraId="037DB9E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A5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AFE4C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Твердомер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A9F3F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14A0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FDE57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B3DC" w14:textId="77777777" w:rsidR="008C2598" w:rsidRDefault="008C2598"/>
        </w:tc>
      </w:tr>
      <w:tr w:rsidR="008C2598" w14:paraId="486CD6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137C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4A08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3"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 испытания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образцов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прочность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2BBDF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1EDF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32814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63A7" w14:textId="77777777" w:rsidR="008C2598" w:rsidRDefault="008C2598"/>
        </w:tc>
      </w:tr>
      <w:tr w:rsidR="008C2598" w14:paraId="6238037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CA5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8E006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Образцы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испытаний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70D49" w14:textId="77777777" w:rsidR="008C2598" w:rsidRDefault="008C2598"/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591D1" w14:textId="77777777" w:rsidR="008C2598" w:rsidRDefault="008C2598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7F922" w14:textId="77777777" w:rsidR="008C2598" w:rsidRDefault="008C2598"/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7115" w14:textId="77777777" w:rsidR="008C2598" w:rsidRDefault="008C2598"/>
        </w:tc>
      </w:tr>
      <w:tr w:rsidR="008C2598" w14:paraId="6FFF0406" w14:textId="77777777">
        <w:trPr>
          <w:trHeight w:val="57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38CA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14C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5A1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5D06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43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BAD6E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ОП.03</w:t>
            </w:r>
          </w:p>
          <w:p w14:paraId="79092C8D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8C2598" w14:paraId="4445B0A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3C1D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E79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пособия: плакаты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темам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лабораторно-практических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занятий;</w:t>
            </w:r>
          </w:p>
          <w:p w14:paraId="53F1A1DC" w14:textId="77777777" w:rsidR="008C2598" w:rsidRDefault="008C259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B67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F5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CDAE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68052" w14:textId="77777777" w:rsidR="008C2598" w:rsidRDefault="008C2598"/>
        </w:tc>
      </w:tr>
      <w:tr w:rsidR="008C2598" w14:paraId="0F4CD1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52A8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ADC4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B90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0E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E26C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6DD8" w14:textId="77777777" w:rsidR="008C2598" w:rsidRDefault="008C2598"/>
        </w:tc>
      </w:tr>
    </w:tbl>
    <w:p w14:paraId="1103B581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656CD02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 слесарно-станочная; разборочно-сборочная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2FB0A3C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3B9F0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121D3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B7C3B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E8CE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50CF6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2950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56345F1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C83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96F7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57DD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8C27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965F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A6011" w14:textId="2A1CA433" w:rsidR="008C2598" w:rsidRDefault="003302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</w:t>
            </w:r>
          </w:p>
        </w:tc>
      </w:tr>
      <w:tr w:rsidR="008C2598" w14:paraId="6D5870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CDC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B6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AD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6E8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5445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9261" w14:textId="77777777" w:rsidR="008C2598" w:rsidRDefault="008C2598"/>
        </w:tc>
      </w:tr>
      <w:tr w:rsidR="008C2598" w14:paraId="3076C9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2E3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3780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107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3DAD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041F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F62B" w14:textId="77777777" w:rsidR="008C2598" w:rsidRDefault="008C2598"/>
        </w:tc>
      </w:tr>
      <w:tr w:rsidR="008C2598" w14:paraId="64EDE58E" w14:textId="77777777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AEB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51A29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990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D6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4F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B642" w14:textId="77777777" w:rsidR="008C2598" w:rsidRDefault="008C2598"/>
        </w:tc>
      </w:tr>
      <w:tr w:rsidR="008C2598" w14:paraId="07BE848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61C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036C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(табурет)производственный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1890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394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9EB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E3BD" w14:textId="77777777" w:rsidR="008C2598" w:rsidRDefault="008C2598"/>
        </w:tc>
      </w:tr>
      <w:tr w:rsidR="008C2598" w14:paraId="78BE1DA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00C9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9788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509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D6C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1622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FFF5" w14:textId="77777777" w:rsidR="008C2598" w:rsidRDefault="008C2598"/>
        </w:tc>
      </w:tr>
      <w:tr w:rsidR="008C2598" w14:paraId="44CF4B1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4DD6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F49F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028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C58C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97D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DED24" w14:textId="77777777" w:rsidR="008C2598" w:rsidRDefault="008C2598"/>
        </w:tc>
      </w:tr>
      <w:tr w:rsidR="008C2598" w14:paraId="61AE20E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11A2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5814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0F88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C68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1C8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7D8C" w14:textId="77777777" w:rsidR="008C2598" w:rsidRDefault="008C2598"/>
        </w:tc>
      </w:tr>
      <w:tr w:rsidR="008C2598" w14:paraId="15E2EF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FF5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E4F6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Верстак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8FA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7850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6958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939E" w14:textId="77777777" w:rsidR="008C2598" w:rsidRDefault="008C2598"/>
        </w:tc>
      </w:tr>
      <w:tr w:rsidR="008C2598" w14:paraId="039510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CEA4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49A75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64D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D71E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726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BDED" w14:textId="77777777" w:rsidR="008C2598" w:rsidRDefault="008C2598"/>
        </w:tc>
      </w:tr>
      <w:tr w:rsidR="008C2598" w14:paraId="6A4B554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269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E4D89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57D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389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8F7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2905" w14:textId="77777777" w:rsidR="008C2598" w:rsidRDefault="008C2598"/>
        </w:tc>
      </w:tr>
      <w:tr w:rsidR="008C2598" w14:paraId="406A8BA2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0C1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B323" w14:textId="77777777" w:rsidR="008C2598" w:rsidRDefault="00BB0A6C">
            <w:pPr>
              <w:widowControl w:val="0"/>
              <w:tabs>
                <w:tab w:val="left" w:pos="1916"/>
                <w:tab w:val="left" w:pos="1917"/>
                <w:tab w:val="left" w:pos="2875"/>
              </w:tabs>
              <w:spacing w:after="0" w:line="240" w:lineRule="auto"/>
              <w:ind w:right="34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Станки: сверлильный,</w:t>
            </w:r>
            <w:r>
              <w:rPr>
                <w:rFonts w:ascii="Times New Roman" w:hAnsi="Times New Roman"/>
                <w:spacing w:val="1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заточной;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комбинированный</w:t>
            </w:r>
            <w:r>
              <w:rPr>
                <w:rFonts w:ascii="Times New Roman" w:hAnsi="Times New Roman"/>
                <w:spacing w:val="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токарно-фрезерный;</w:t>
            </w:r>
            <w:r>
              <w:rPr>
                <w:rFonts w:ascii="Times New Roman" w:hAnsi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координатно-расточной;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шлифовальный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04F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BEA2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3522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9165" w14:textId="77777777" w:rsidR="008C2598" w:rsidRDefault="008C2598"/>
        </w:tc>
      </w:tr>
      <w:tr w:rsidR="008C2598" w14:paraId="69BB494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BABA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0647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after="0" w:line="271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Пресс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гидравлический;</w:t>
            </w:r>
          </w:p>
          <w:p w14:paraId="63DBCA5A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EC2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B601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02C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F074" w14:textId="77777777" w:rsidR="008C2598" w:rsidRDefault="008C2598"/>
        </w:tc>
      </w:tr>
      <w:tr w:rsidR="008C2598" w14:paraId="4BC8BE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69B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02092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слесарного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61A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3EFC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3EB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BFC3E" w14:textId="77777777" w:rsidR="008C2598" w:rsidRDefault="008C2598"/>
        </w:tc>
      </w:tr>
      <w:tr w:rsidR="008C2598" w14:paraId="4F9686C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4D8E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1461F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2"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измерительных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BDC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46D9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D993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BEE1" w14:textId="77777777" w:rsidR="008C2598" w:rsidRDefault="008C2598"/>
        </w:tc>
      </w:tr>
      <w:tr w:rsidR="008C2598" w14:paraId="2A5A053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F76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2C91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2" w:after="0" w:line="275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Отрезной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FA41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627E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46DF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F31A" w14:textId="77777777" w:rsidR="008C2598" w:rsidRDefault="008C2598"/>
        </w:tc>
      </w:tr>
      <w:tr w:rsidR="008C2598" w14:paraId="442E2D5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B20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496B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7002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F082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7B9F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5316" w14:textId="77777777" w:rsidR="008C2598" w:rsidRDefault="008C2598"/>
        </w:tc>
      </w:tr>
      <w:tr w:rsidR="008C2598" w14:paraId="1D3A822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F0F5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D670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68E9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649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5BD7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582D" w14:textId="77777777" w:rsidR="008C2598" w:rsidRDefault="008C2598"/>
        </w:tc>
      </w:tr>
      <w:tr w:rsidR="008C2598" w14:paraId="5FABF0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0E24B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6514D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9F3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E32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618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FC54" w14:textId="77777777" w:rsidR="008C2598" w:rsidRDefault="008C2598"/>
        </w:tc>
      </w:tr>
      <w:tr w:rsidR="008C2598" w14:paraId="3B73BB4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75C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C7325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A305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CD0D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4CF8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4409" w14:textId="77777777" w:rsidR="008C2598" w:rsidRDefault="008C2598"/>
        </w:tc>
      </w:tr>
    </w:tbl>
    <w:p w14:paraId="61E45A80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AC08840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DF5E512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A8B39D2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070CAD4" w14:textId="6D61C338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Мастерская сварочная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18A8EA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1D0D3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51620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9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EC3E9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85E8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DAF7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40CB9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26F3A2E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DD8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B1C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CAE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BA8B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4A7A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D74E" w14:textId="3057D1EC" w:rsidR="008C2598" w:rsidRDefault="003302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</w:t>
            </w:r>
          </w:p>
        </w:tc>
      </w:tr>
      <w:tr w:rsidR="008C2598" w14:paraId="457C810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44E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0D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377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CE65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C5E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EF1A" w14:textId="77777777" w:rsidR="008C2598" w:rsidRDefault="008C2598"/>
        </w:tc>
      </w:tr>
      <w:tr w:rsidR="008C2598" w14:paraId="63B7581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A9E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2A5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0106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9C6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AE21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FDD9" w14:textId="77777777" w:rsidR="008C2598" w:rsidRDefault="008C2598"/>
        </w:tc>
      </w:tr>
      <w:tr w:rsidR="008C2598" w14:paraId="0C0CE476" w14:textId="77777777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AE6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664FA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9E5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443E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EDBE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E99C" w14:textId="77777777" w:rsidR="008C2598" w:rsidRDefault="008C2598"/>
        </w:tc>
      </w:tr>
      <w:tr w:rsidR="008C2598" w14:paraId="6682851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52DB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80E84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19E8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C040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2551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D63C" w14:textId="77777777" w:rsidR="008C2598" w:rsidRDefault="008C2598"/>
        </w:tc>
      </w:tr>
      <w:tr w:rsidR="008C2598" w14:paraId="0B5B2C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81C7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F7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942F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B21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66EB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F2D9" w14:textId="77777777" w:rsidR="008C2598" w:rsidRDefault="008C2598"/>
        </w:tc>
      </w:tr>
      <w:tr w:rsidR="008C2598" w14:paraId="2851634A" w14:textId="77777777">
        <w:trPr>
          <w:trHeight w:val="3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410E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9A724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Вытяжка местная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EA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AD0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C04A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A68F" w14:textId="77777777" w:rsidR="008C2598" w:rsidRDefault="008C2598"/>
        </w:tc>
      </w:tr>
      <w:tr w:rsidR="008C2598" w14:paraId="4837C31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ACF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972D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482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DD4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800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2727" w14:textId="77777777" w:rsidR="008C2598" w:rsidRDefault="008C2598"/>
        </w:tc>
      </w:tr>
      <w:tr w:rsidR="008C2598" w14:paraId="6389352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3D42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E6F4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Верстак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B6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875A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69A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8800" w14:textId="77777777" w:rsidR="008C2598" w:rsidRDefault="008C2598"/>
        </w:tc>
      </w:tr>
      <w:tr w:rsidR="008C2598" w14:paraId="2CAAC5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9DCA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21229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F8A8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62D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A1D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4C24" w14:textId="77777777" w:rsidR="008C2598" w:rsidRDefault="008C2598"/>
        </w:tc>
      </w:tr>
      <w:tr w:rsidR="008C2598" w14:paraId="38216A2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E0C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2650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09E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EDC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2E3E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2C17" w14:textId="77777777" w:rsidR="008C2598" w:rsidRDefault="008C2598"/>
        </w:tc>
      </w:tr>
      <w:tr w:rsidR="008C2598" w14:paraId="383D849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9D4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A8699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Экраны защитные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A095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F377D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9B91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C565" w14:textId="77777777" w:rsidR="008C2598" w:rsidRDefault="008C2598"/>
        </w:tc>
      </w:tr>
      <w:tr w:rsidR="008C2598" w14:paraId="3742CF22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727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553F6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Станок заточной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2F39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A41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1085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446D" w14:textId="77777777" w:rsidR="008C2598" w:rsidRDefault="008C2598"/>
        </w:tc>
      </w:tr>
      <w:tr w:rsidR="008C2598" w14:paraId="3904576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1146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B771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Шлифовальный инструмент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45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E102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F00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D454" w14:textId="77777777" w:rsidR="008C2598" w:rsidRDefault="008C2598"/>
        </w:tc>
      </w:tr>
      <w:tr w:rsidR="008C2598" w14:paraId="00B3E8E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0AA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6D87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Отрезной инструмент,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AAB3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0D6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094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E9B7" w14:textId="77777777" w:rsidR="008C2598" w:rsidRDefault="008C2598"/>
        </w:tc>
      </w:tr>
      <w:tr w:rsidR="008C2598" w14:paraId="07EF83C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7E9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49DC2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сварочный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E93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3BAF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9292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255F" w14:textId="77777777" w:rsidR="008C2598" w:rsidRDefault="008C2598"/>
        </w:tc>
      </w:tr>
      <w:tr w:rsidR="008C2598" w14:paraId="6F6AA17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E5F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569C8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Сварочное оборудование (сварочные аппараты),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26A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EA37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1CFD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58A0" w14:textId="77777777" w:rsidR="008C2598" w:rsidRDefault="008C2598"/>
        </w:tc>
      </w:tr>
      <w:tr w:rsidR="008C2598" w14:paraId="0C70C56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1BDB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884E0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Щетка металлическая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E6C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E9C2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A0CA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B716" w14:textId="77777777" w:rsidR="008C2598" w:rsidRDefault="008C2598"/>
        </w:tc>
      </w:tr>
      <w:tr w:rsidR="008C2598" w14:paraId="3E30BC5B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9DF0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4EFC2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 напильников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AAB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DB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D08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186C" w14:textId="77777777" w:rsidR="008C2598" w:rsidRDefault="008C2598"/>
        </w:tc>
      </w:tr>
      <w:tr w:rsidR="008C2598" w14:paraId="347D5203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BB2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7E8E4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Расходные материалы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E658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A62E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231B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9C026" w14:textId="77777777" w:rsidR="008C2598" w:rsidRDefault="008C2598"/>
        </w:tc>
      </w:tr>
      <w:tr w:rsidR="008C2598" w14:paraId="7E43B76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1F9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EB2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E3F0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F5C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5FC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487D" w14:textId="77777777" w:rsidR="008C2598" w:rsidRDefault="008C2598"/>
        </w:tc>
      </w:tr>
      <w:tr w:rsidR="008C2598" w14:paraId="1E1EC3A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DC03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20A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7E0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4F12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C68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F772" w14:textId="77777777" w:rsidR="008C2598" w:rsidRDefault="008C2598"/>
        </w:tc>
      </w:tr>
      <w:tr w:rsidR="008C2598" w14:paraId="3B8C80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C572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6FD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8B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A6E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2C8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56D9" w14:textId="77777777" w:rsidR="008C2598" w:rsidRDefault="008C2598"/>
        </w:tc>
      </w:tr>
    </w:tbl>
    <w:p w14:paraId="1838D424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72F167C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технического обслуживания автомобилей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2C34741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E6FBC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14D39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1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C59F2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9BBD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A8132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Style w:val="1a"/>
                <w:rFonts w:ascii="Times New Roman" w:hAnsi="Times New Roman"/>
                <w:sz w:val="24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2559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1392151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74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3A93F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мастера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09F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0DFA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273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B4EFE" w14:textId="78AA0D07" w:rsidR="008C2598" w:rsidRDefault="003302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01, ПМ 03</w:t>
            </w:r>
          </w:p>
        </w:tc>
      </w:tr>
      <w:tr w:rsidR="008C2598" w14:paraId="7D12A8F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0747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DF6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Рабочие места обучающихся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A4FC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6B9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2978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026B" w14:textId="77777777" w:rsidR="008C2598" w:rsidRDefault="008C2598"/>
        </w:tc>
      </w:tr>
      <w:tr w:rsidR="008C2598" w14:paraId="02AA7F9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2E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CBF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39C2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A45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2E8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FE16" w14:textId="77777777" w:rsidR="008C2598" w:rsidRDefault="008C2598"/>
        </w:tc>
      </w:tr>
      <w:tr w:rsidR="008C2598" w14:paraId="0BBE5ADD" w14:textId="77777777">
        <w:trPr>
          <w:trHeight w:val="32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E79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7AB41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 для хранения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18B4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9C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E30E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F713" w14:textId="77777777" w:rsidR="008C2598" w:rsidRDefault="008C2598"/>
        </w:tc>
      </w:tr>
      <w:tr w:rsidR="008C2598" w14:paraId="6C45014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0844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FC09C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Тумба металлическая для инструмента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DD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57D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398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D8BF" w14:textId="77777777" w:rsidR="008C2598" w:rsidRDefault="008C2598"/>
        </w:tc>
      </w:tr>
      <w:tr w:rsidR="008C2598" w14:paraId="2823792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341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4A0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Ноутбук / 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44D2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F9E0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DCDA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57F7" w14:textId="77777777" w:rsidR="008C2598" w:rsidRDefault="008C2598"/>
        </w:tc>
      </w:tr>
      <w:tr w:rsidR="008C2598" w14:paraId="212F3E02" w14:textId="77777777">
        <w:trPr>
          <w:trHeight w:val="34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49A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50A2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Вытяжка местная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9282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16B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4D5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C004" w14:textId="77777777" w:rsidR="008C2598" w:rsidRDefault="008C2598"/>
        </w:tc>
      </w:tr>
      <w:tr w:rsidR="008C2598" w14:paraId="167201B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AA36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C5821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Многофункциональное печатающее устройство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A1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A9B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2E5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1066" w14:textId="77777777" w:rsidR="008C2598" w:rsidRDefault="008C2598"/>
        </w:tc>
      </w:tr>
      <w:tr w:rsidR="008C2598" w14:paraId="382B190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87B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5785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средств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индивидуальной</w:t>
            </w:r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защиты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D70A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7300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9437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39C4" w14:textId="77777777" w:rsidR="008C2598" w:rsidRDefault="008C2598"/>
        </w:tc>
      </w:tr>
      <w:tr w:rsidR="008C2598" w14:paraId="45A8733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E38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0DF9F" w14:textId="77777777" w:rsidR="008C2598" w:rsidRDefault="00BB0A6C">
            <w:pPr>
              <w:widowControl w:val="0"/>
              <w:tabs>
                <w:tab w:val="left" w:pos="1916"/>
                <w:tab w:val="left" w:pos="1917"/>
              </w:tabs>
              <w:spacing w:before="41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Огнетушители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B81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48A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F44D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52F6" w14:textId="77777777" w:rsidR="008C2598" w:rsidRDefault="008C2598"/>
        </w:tc>
      </w:tr>
      <w:tr w:rsidR="008C2598" w14:paraId="53AED1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8181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C6E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 / Универсальная интерактивная система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93B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4CBF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9F9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5989" w14:textId="77777777" w:rsidR="008C2598" w:rsidRDefault="008C2598"/>
        </w:tc>
      </w:tr>
      <w:tr w:rsidR="008C2598" w14:paraId="540C9C5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A24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5A70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Наглядные пособия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434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E874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9080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24AC" w14:textId="77777777" w:rsidR="008C2598" w:rsidRDefault="008C2598"/>
        </w:tc>
      </w:tr>
      <w:tr w:rsidR="008C2598" w14:paraId="4648AA5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6CF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80C0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Учебно-методическое обеспечение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585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3CC6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4541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FE2B" w14:textId="77777777" w:rsidR="008C2598" w:rsidRDefault="008C2598"/>
        </w:tc>
      </w:tr>
      <w:tr w:rsidR="008C2598" w14:paraId="1A76464D" w14:textId="77777777">
        <w:tc>
          <w:tcPr>
            <w:tcW w:w="12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B829A" w14:textId="77777777" w:rsidR="008C2598" w:rsidRDefault="00BB0A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Уборочно-моечный пост</w:t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  <w:r>
              <w:rPr>
                <w:rFonts w:ascii="Times New Roman" w:hAnsi="Times New Roman"/>
                <w:b/>
                <w:sz w:val="24"/>
              </w:rPr>
              <w:tab/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3438" w14:textId="77777777" w:rsidR="008C2598" w:rsidRDefault="008C2598"/>
        </w:tc>
      </w:tr>
      <w:tr w:rsidR="008C2598" w14:paraId="6745D15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B8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955F2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Моечный аппарат высокого давления с </w:t>
            </w:r>
            <w:proofErr w:type="spellStart"/>
            <w:r>
              <w:rPr>
                <w:rFonts w:ascii="Times New Roman" w:hAnsi="Times New Roman"/>
                <w:sz w:val="24"/>
              </w:rPr>
              <w:t>пеногенератором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30A2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8F0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EEC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9C30" w14:textId="77777777" w:rsidR="008C2598" w:rsidRDefault="008C2598"/>
        </w:tc>
      </w:tr>
      <w:tr w:rsidR="008C2598" w14:paraId="6DA8EF9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D438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B070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Пылесос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B89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3551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444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2122" w14:textId="77777777" w:rsidR="008C2598" w:rsidRDefault="008C2598"/>
        </w:tc>
      </w:tr>
      <w:tr w:rsidR="008C2598" w14:paraId="1A16F8D7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5BD4" w14:textId="77777777" w:rsidR="008C2598" w:rsidRDefault="008C259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98E0" w14:textId="77777777" w:rsidR="008C2598" w:rsidRDefault="00BB0A6C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Расходные материалы для мойки автомобилей (шампунь для </w:t>
            </w:r>
            <w:proofErr w:type="spellStart"/>
            <w:r>
              <w:rPr>
                <w:rFonts w:ascii="Times New Roman" w:hAnsi="Times New Roman"/>
                <w:sz w:val="24"/>
              </w:rPr>
              <w:t>безконтактной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мойки автомобилей, средство для удаления жировых и битумных пятен, средство для мытья стекол, полироль для интерьера автомобиля, микрофибра)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BA07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EB7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3002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AC0A" w14:textId="77777777" w:rsidR="008C2598" w:rsidRDefault="008C2598"/>
        </w:tc>
      </w:tr>
      <w:tr w:rsidR="008C2598" w14:paraId="62D4CEBE" w14:textId="77777777">
        <w:tc>
          <w:tcPr>
            <w:tcW w:w="12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51795" w14:textId="77777777" w:rsidR="008C2598" w:rsidRDefault="00BB0A6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Пост диагностики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BA46" w14:textId="77777777" w:rsidR="008C2598" w:rsidRDefault="008C2598"/>
        </w:tc>
      </w:tr>
      <w:tr w:rsidR="008C2598" w14:paraId="0D367C4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C3B8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437C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Подъемник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BCA2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B26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110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294E" w14:textId="77777777" w:rsidR="008C2598" w:rsidRDefault="008C2598"/>
        </w:tc>
      </w:tr>
      <w:tr w:rsidR="008C2598" w14:paraId="56ED64A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EC6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B731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Диагностическое оборудование: (система компьютерной диагностики с необходимым программным обеспечением; сканер, диагностическая стойка, мультиметр, осциллограф, </w:t>
            </w:r>
            <w:proofErr w:type="spellStart"/>
            <w:r>
              <w:rPr>
                <w:rFonts w:ascii="Times New Roman" w:hAnsi="Times New Roman"/>
                <w:sz w:val="24"/>
              </w:rPr>
              <w:t>компрессометр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люфтомер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эндоскоп, стетоскоп, газоанализатор, </w:t>
            </w:r>
            <w:proofErr w:type="spellStart"/>
            <w:r>
              <w:rPr>
                <w:rFonts w:ascii="Times New Roman" w:hAnsi="Times New Roman"/>
                <w:sz w:val="24"/>
              </w:rPr>
              <w:t>пуско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-зарядное устройство, вилка нагрузочная, лампа ультрафиолетовая, аппарат для </w:t>
            </w:r>
            <w:r>
              <w:rPr>
                <w:rFonts w:ascii="Times New Roman" w:hAnsi="Times New Roman"/>
                <w:sz w:val="24"/>
              </w:rPr>
              <w:lastRenderedPageBreak/>
              <w:t>заправки и проверки давления системы кондиционера, термометр)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62F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367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AA4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CEAB" w14:textId="77777777" w:rsidR="008C2598" w:rsidRDefault="008C2598"/>
        </w:tc>
      </w:tr>
      <w:tr w:rsidR="008C2598" w14:paraId="0D51844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ABE6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7FCB8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Инструментальная тележка с набором инструмента (гайковерт пневматический, набор торцевых головок, набор накидных/рожковых ключей, набор отверток, набор шестигранников, динамометрические ключи, молоток, набор выколоток, плоскогубцы, кусачки,)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DD6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8D25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711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C537" w14:textId="77777777" w:rsidR="008C2598" w:rsidRDefault="008C2598"/>
        </w:tc>
      </w:tr>
      <w:tr w:rsidR="008C2598" w14:paraId="1846B4C1" w14:textId="77777777">
        <w:tc>
          <w:tcPr>
            <w:tcW w:w="12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9113" w14:textId="77777777" w:rsidR="008C2598" w:rsidRDefault="00BB0A6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Слесарно-механический пост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491C" w14:textId="77777777" w:rsidR="008C2598" w:rsidRDefault="008C2598"/>
        </w:tc>
      </w:tr>
      <w:tr w:rsidR="008C2598" w14:paraId="0470E2B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11412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BED14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Стапель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D98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FF1E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FE6F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4B9E" w14:textId="77777777" w:rsidR="008C2598" w:rsidRDefault="008C2598"/>
        </w:tc>
      </w:tr>
      <w:tr w:rsidR="008C2598" w14:paraId="5B78611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632C3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4A1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Тележки инструментальные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539E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A71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431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1235" w14:textId="77777777" w:rsidR="008C2598" w:rsidRDefault="008C2598"/>
        </w:tc>
      </w:tr>
      <w:tr w:rsidR="008C2598" w14:paraId="39240DF6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136B3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C433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инструмента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</w:rPr>
              <w:t>для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разборки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интерьера; демонтажно-монтажный инструмент; для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демонтажа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вклейки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вклеиваемых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стекол; отрезной инструмент; для рихтовки; для нанесения шпатлевки; шлифовальный инструмент; контрольно-измерительный инструмент)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BC58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0A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A2D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D02D" w14:textId="77777777" w:rsidR="008C2598" w:rsidRDefault="008C2598"/>
        </w:tc>
      </w:tr>
      <w:tr w:rsidR="008C2598" w14:paraId="5ADFDE42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87860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EC4D5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Автомобиль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DD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DFAB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8F03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3EDF" w14:textId="77777777" w:rsidR="008C2598" w:rsidRDefault="008C2598"/>
        </w:tc>
      </w:tr>
      <w:tr w:rsidR="008C2598" w14:paraId="1BEA8AAF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E5D85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A57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Подъемник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7A2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925A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385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E55B" w14:textId="77777777" w:rsidR="008C2598" w:rsidRDefault="008C2598"/>
        </w:tc>
      </w:tr>
      <w:tr w:rsidR="008C2598" w14:paraId="0A12F16B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71F03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D7BD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регулировки углов управляемых колес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511C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86A0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04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1B1D" w14:textId="77777777" w:rsidR="008C2598" w:rsidRDefault="008C2598"/>
        </w:tc>
      </w:tr>
      <w:tr w:rsidR="008C2598" w14:paraId="2A2D59DD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4D19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668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Станок шиномонтажный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0874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2DC8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3EFA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B39C" w14:textId="77777777" w:rsidR="008C2598" w:rsidRDefault="008C2598"/>
        </w:tc>
      </w:tr>
      <w:tr w:rsidR="008C2598" w14:paraId="4E448229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463C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C223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балансировочный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8AD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3EA9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ABFE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D03D" w14:textId="77777777" w:rsidR="008C2598" w:rsidRDefault="008C2598"/>
        </w:tc>
      </w:tr>
      <w:tr w:rsidR="008C2598" w14:paraId="07FB8373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3C1B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8B026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Установка </w:t>
            </w:r>
            <w:proofErr w:type="spellStart"/>
            <w:r>
              <w:rPr>
                <w:rFonts w:ascii="Times New Roman" w:hAnsi="Times New Roman"/>
                <w:sz w:val="24"/>
              </w:rPr>
              <w:t>вулканизаторная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819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9506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E1FD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2DB6" w14:textId="77777777" w:rsidR="008C2598" w:rsidRDefault="008C2598"/>
        </w:tc>
      </w:tr>
      <w:tr w:rsidR="008C2598" w14:paraId="4E3DAFC7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8E92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04EEF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для мойки колес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0DCC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2696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172C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DDAB" w14:textId="77777777" w:rsidR="008C2598" w:rsidRDefault="008C2598"/>
        </w:tc>
      </w:tr>
      <w:tr w:rsidR="008C2598" w14:paraId="257E2946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D4A26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25A0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Компрессор или </w:t>
            </w:r>
            <w:proofErr w:type="spellStart"/>
            <w:r>
              <w:rPr>
                <w:rFonts w:ascii="Times New Roman" w:hAnsi="Times New Roman"/>
                <w:sz w:val="24"/>
              </w:rPr>
              <w:t>пневмолиния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4068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A151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32B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CABB" w14:textId="77777777" w:rsidR="008C2598" w:rsidRDefault="008C2598"/>
        </w:tc>
      </w:tr>
      <w:tr w:rsidR="008C2598" w14:paraId="05604D51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24E3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E1D1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Стенд для регулировки света фар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EC2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1516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9E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4239" w14:textId="77777777" w:rsidR="008C2598" w:rsidRDefault="008C2598"/>
        </w:tc>
      </w:tr>
      <w:tr w:rsidR="008C2598" w14:paraId="49EFC693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2D046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D01F1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Сварочное оборудование (сварочный полуавтомат, сварочный инвертор, экраны защитные, расходные материалы: сварочная проволока, электроды, баллон со сварочной смесью)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065B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542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A30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6065" w14:textId="77777777" w:rsidR="008C2598" w:rsidRDefault="008C2598"/>
        </w:tc>
      </w:tr>
      <w:tr w:rsidR="008C2598" w14:paraId="160C620A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1E4F9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9E9B0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Гидравлические растяжки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FED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92A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74B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8E50" w14:textId="77777777" w:rsidR="008C2598" w:rsidRDefault="008C2598"/>
        </w:tc>
      </w:tr>
      <w:tr w:rsidR="008C2598" w14:paraId="6D2F7381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DE57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9F1A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Измерительная система геометрии кузова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66B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2BC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856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8468" w14:textId="77777777" w:rsidR="008C2598" w:rsidRDefault="008C2598"/>
        </w:tc>
      </w:tr>
      <w:tr w:rsidR="008C2598" w14:paraId="1B4560DF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F0104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6D8AF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Подставки для правки деталей</w:t>
            </w:r>
          </w:p>
          <w:p w14:paraId="4933906F" w14:textId="77777777" w:rsidR="008C2598" w:rsidRDefault="008C259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8CA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DFBC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0C24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923F5" w14:textId="77777777" w:rsidR="008C2598" w:rsidRDefault="008C2598"/>
        </w:tc>
      </w:tr>
      <w:tr w:rsidR="008C2598" w14:paraId="11877070" w14:textId="77777777">
        <w:trPr>
          <w:trHeight w:val="534"/>
        </w:trPr>
        <w:tc>
          <w:tcPr>
            <w:tcW w:w="123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21005" w14:textId="77777777" w:rsidR="008C2598" w:rsidRDefault="00BB0A6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Окрасочный пост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74D3" w14:textId="77777777" w:rsidR="008C2598" w:rsidRDefault="008C2598"/>
        </w:tc>
      </w:tr>
      <w:tr w:rsidR="008C2598" w14:paraId="16A020DA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2B7E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3A18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 подбора краски; (микс-машина, рабочий стол, колор-боксы, весы электронные)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82D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169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6B0B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359A" w14:textId="77777777" w:rsidR="008C2598" w:rsidRDefault="008C2598"/>
        </w:tc>
      </w:tr>
      <w:tr w:rsidR="008C2598" w14:paraId="3312DF7F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8FEC0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BE08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 подготовки автомобиля к окраске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E7D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0E52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447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6427" w14:textId="77777777" w:rsidR="008C2598" w:rsidRDefault="008C2598"/>
        </w:tc>
      </w:tr>
      <w:tr w:rsidR="008C2598" w14:paraId="0D81EE78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4CEDE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122A5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Шлифовальный инструмент ручной и электрический (эксцентриковые шлифовальные машины, рубанки шлифовальные)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E17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9788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210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BF41" w14:textId="77777777" w:rsidR="008C2598" w:rsidRDefault="008C2598"/>
        </w:tc>
      </w:tr>
      <w:tr w:rsidR="008C2598" w14:paraId="645DDB1D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61A81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A773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Краскопульты (краскопульты для нанесения грунтовок, базы и лака)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9F6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FD85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317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84BB" w14:textId="77777777" w:rsidR="008C2598" w:rsidRDefault="008C2598"/>
        </w:tc>
      </w:tr>
      <w:tr w:rsidR="008C2598" w14:paraId="68EA00AF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D7ED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78A9E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Расходные материалы для подготовки и окраски автомобилей (скотч малярный и контурный, пленка маскировочная, грунтовка, краска, лак, растворитель, </w:t>
            </w:r>
            <w:r>
              <w:rPr>
                <w:rFonts w:ascii="Times New Roman" w:hAnsi="Times New Roman"/>
                <w:sz w:val="24"/>
              </w:rPr>
              <w:lastRenderedPageBreak/>
              <w:t>салфетки безворсовые, материал шлифовальный)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C26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82F7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151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FDFD1" w14:textId="77777777" w:rsidR="008C2598" w:rsidRDefault="008C2598"/>
        </w:tc>
      </w:tr>
      <w:tr w:rsidR="008C2598" w14:paraId="3A2DC284" w14:textId="77777777">
        <w:trPr>
          <w:trHeight w:val="534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91668" w14:textId="77777777" w:rsidR="008C2598" w:rsidRDefault="00BB0A6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D9601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Окрасочная камера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98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5B48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48C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DACE" w14:textId="77777777" w:rsidR="008C2598" w:rsidRDefault="008C2598"/>
        </w:tc>
      </w:tr>
    </w:tbl>
    <w:p w14:paraId="088C05D8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EC8D24F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79390C4B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05D6AA6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99328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F2D63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3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D1039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42BB5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D7FCB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C5BB2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5"/>
            </w:r>
          </w:p>
        </w:tc>
      </w:tr>
      <w:tr w:rsidR="008C2598" w14:paraId="20D2693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437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C93A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Рабочее место преподавателя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57B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FBF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0047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9CC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8C2598" w14:paraId="3C33CA6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A1E7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EC43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Запираемые шкафчики для хранения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B6DA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14B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A0FD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E9701" w14:textId="77777777" w:rsidR="008C2598" w:rsidRDefault="008C2598"/>
        </w:tc>
      </w:tr>
      <w:tr w:rsidR="008C2598" w14:paraId="0B1EE5E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488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653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Скамейки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6F63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FBD7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891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98DBA" w14:textId="77777777" w:rsidR="008C2598" w:rsidRDefault="008C2598"/>
        </w:tc>
      </w:tr>
      <w:tr w:rsidR="008C2598" w14:paraId="5E8EA8D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66D6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052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CADC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3F6C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D6D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1AAB5" w14:textId="77777777" w:rsidR="008C2598" w:rsidRDefault="008C2598"/>
        </w:tc>
      </w:tr>
      <w:tr w:rsidR="008C2598" w14:paraId="3209A68E" w14:textId="77777777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E8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зал:</w:t>
            </w:r>
          </w:p>
        </w:tc>
      </w:tr>
      <w:tr w:rsidR="008C2598" w14:paraId="2E147F1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752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34B8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>
              <w:rPr>
                <w:rFonts w:ascii="Times New Roman" w:hAnsi="Times New Roman"/>
                <w:sz w:val="24"/>
              </w:rPr>
              <w:t>Starfit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5EA1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337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9A1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959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8C2598" w14:paraId="0D32671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D788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38E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73F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D5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32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F11FF" w14:textId="77777777" w:rsidR="008C2598" w:rsidRDefault="008C2598"/>
        </w:tc>
      </w:tr>
      <w:tr w:rsidR="008C2598" w14:paraId="682D430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89B5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34B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ног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C734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1F7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532C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944B2" w14:textId="77777777" w:rsidR="008C2598" w:rsidRDefault="008C2598"/>
        </w:tc>
      </w:tr>
      <w:tr w:rsidR="008C2598" w14:paraId="1F7813F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E9C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2E0B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 для пресса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2DF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AE11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9A5D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0066" w14:textId="77777777" w:rsidR="008C2598" w:rsidRDefault="008C2598"/>
        </w:tc>
      </w:tr>
      <w:tr w:rsidR="008C2598" w14:paraId="47E0497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3769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B37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Велотренажёр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579B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B84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6CA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021DF" w14:textId="77777777" w:rsidR="008C2598" w:rsidRDefault="008C2598"/>
        </w:tc>
      </w:tr>
      <w:tr w:rsidR="008C2598" w14:paraId="276AEEB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4CA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A63E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Электрическая беговая дорожка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6C98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AE5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2249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222BA" w14:textId="77777777" w:rsidR="008C2598" w:rsidRDefault="008C2598"/>
        </w:tc>
      </w:tr>
      <w:tr w:rsidR="008C2598" w14:paraId="7A352FB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3F43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BA0E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Эллиптический тренажер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214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22B9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F90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271D1" w14:textId="77777777" w:rsidR="008C2598" w:rsidRDefault="008C2598"/>
        </w:tc>
      </w:tr>
      <w:tr w:rsidR="008C2598" w14:paraId="60D5986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3B88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AC61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Баскетбольный щит с баскетбольным кольцом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6EC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F20F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022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D837" w14:textId="77777777" w:rsidR="008C2598" w:rsidRDefault="008C2598"/>
        </w:tc>
      </w:tr>
      <w:tr w:rsidR="008C2598" w14:paraId="677430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CE1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0142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Мини-футбольные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22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CF6A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F409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E4F46" w14:textId="77777777" w:rsidR="008C2598" w:rsidRDefault="008C2598"/>
        </w:tc>
      </w:tr>
      <w:tr w:rsidR="008C2598" w14:paraId="2453303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389A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3E6D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Стенка гимнастическая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A72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C85F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B86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24A25" w14:textId="77777777" w:rsidR="008C2598" w:rsidRDefault="008C2598"/>
        </w:tc>
      </w:tr>
      <w:tr w:rsidR="008C2598" w14:paraId="319A600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D0E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8547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настольного тенниса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48B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C5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7A6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1D58D" w14:textId="77777777" w:rsidR="008C2598" w:rsidRDefault="008C2598"/>
        </w:tc>
      </w:tr>
      <w:tr w:rsidR="008C2598" w14:paraId="304177A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FCA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291A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Перекладина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A22A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07E5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AC9D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ECDFE" w14:textId="77777777" w:rsidR="008C2598" w:rsidRDefault="008C2598"/>
        </w:tc>
      </w:tr>
      <w:tr w:rsidR="008C2598" w14:paraId="023F16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BDD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FD8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волейбольная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149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9B7A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8769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A334F" w14:textId="77777777" w:rsidR="008C2598" w:rsidRDefault="008C2598"/>
        </w:tc>
      </w:tr>
      <w:tr w:rsidR="008C2598" w14:paraId="06731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333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B1E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Сетка теннисная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29FE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D7C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EC0F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E7FA0" w14:textId="77777777" w:rsidR="008C2598" w:rsidRDefault="008C2598"/>
        </w:tc>
      </w:tr>
      <w:tr w:rsidR="008C2598" w14:paraId="071041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DFEA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E93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Cкамейка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1D92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8DE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9D8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1564" w14:textId="77777777" w:rsidR="008C2598" w:rsidRDefault="008C2598"/>
        </w:tc>
      </w:tr>
      <w:tr w:rsidR="008C2598" w14:paraId="5CB7766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5BB4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E80C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E21C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81B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4092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9F99" w14:textId="77777777" w:rsidR="008C2598" w:rsidRDefault="008C2598"/>
        </w:tc>
      </w:tr>
      <w:tr w:rsidR="008C2598" w14:paraId="0FCD7E4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A57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586D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Тяга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3A99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255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B9F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15BD9" w14:textId="77777777" w:rsidR="008C2598" w:rsidRDefault="008C2598"/>
        </w:tc>
      </w:tr>
      <w:tr w:rsidR="008C2598" w14:paraId="7F4EF5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3548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E588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Штанга рекордная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6B6D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2203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BA9D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F633D" w14:textId="77777777" w:rsidR="008C2598" w:rsidRDefault="008C2598"/>
        </w:tc>
      </w:tr>
      <w:tr w:rsidR="008C2598" w14:paraId="124F339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D1A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7392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 гимнастический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45F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0E26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B7D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A537" w14:textId="77777777" w:rsidR="008C2598" w:rsidRDefault="008C2598"/>
        </w:tc>
      </w:tr>
      <w:tr w:rsidR="008C2598" w14:paraId="2B44E80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B884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7731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Скакалка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2F4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0003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41B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A2C3" w14:textId="77777777" w:rsidR="008C2598" w:rsidRDefault="008C2598"/>
        </w:tc>
      </w:tr>
      <w:tr w:rsidR="008C2598" w14:paraId="27B472B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668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3324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Коврик туристический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5E6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F620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65B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AF51" w14:textId="77777777" w:rsidR="008C2598" w:rsidRDefault="008C2598"/>
        </w:tc>
      </w:tr>
      <w:tr w:rsidR="008C2598" w14:paraId="5424DB4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2C55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90D5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Конус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BD0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DFAD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7AD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0A207" w14:textId="77777777" w:rsidR="008C2598" w:rsidRDefault="008C2598"/>
        </w:tc>
      </w:tr>
      <w:tr w:rsidR="008C2598" w14:paraId="347733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D32F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A325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Манишка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DA1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372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F89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6F13" w14:textId="77777777" w:rsidR="008C2598" w:rsidRDefault="008C2598"/>
        </w:tc>
      </w:tr>
      <w:tr w:rsidR="008C2598" w14:paraId="6FC8C4E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7CD2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5B27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настольного тенниса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AD7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415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78C6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989D" w14:textId="77777777" w:rsidR="008C2598" w:rsidRDefault="008C2598"/>
        </w:tc>
      </w:tr>
      <w:tr w:rsidR="008C2598" w14:paraId="6EA6AA0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7CF1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0C6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Ракетка для бадминтона 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8B8F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A4C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90A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D3EFF" w14:textId="77777777" w:rsidR="008C2598" w:rsidRDefault="008C2598"/>
        </w:tc>
      </w:tr>
      <w:tr w:rsidR="008C2598" w14:paraId="6C6BBB3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5D63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8BA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Секундомер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20C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23B8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62B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599D8" w14:textId="77777777" w:rsidR="008C2598" w:rsidRDefault="008C2598"/>
        </w:tc>
      </w:tr>
      <w:tr w:rsidR="008C2598" w14:paraId="687E4FA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B608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363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баскетбольный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6553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03F1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1A8B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D126" w14:textId="77777777" w:rsidR="008C2598" w:rsidRDefault="008C2598"/>
        </w:tc>
      </w:tr>
      <w:tr w:rsidR="008C2598" w14:paraId="508C810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2CA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9D5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волейбольный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1FE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3019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DBF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4BDF" w14:textId="77777777" w:rsidR="008C2598" w:rsidRDefault="008C2598"/>
        </w:tc>
      </w:tr>
      <w:tr w:rsidR="008C2598" w14:paraId="04D399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DD8C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24D3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Мяч футбольный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8372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B1A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42F6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A82AB" w14:textId="77777777" w:rsidR="008C2598" w:rsidRDefault="008C2598"/>
        </w:tc>
      </w:tr>
      <w:tr w:rsidR="008C2598" w14:paraId="47FAB5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9843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CC0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Гантели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E170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5DDC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EA2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8422" w14:textId="77777777" w:rsidR="008C2598" w:rsidRDefault="008C2598"/>
        </w:tc>
      </w:tr>
      <w:tr w:rsidR="008C2598" w14:paraId="34E51E13" w14:textId="77777777">
        <w:tc>
          <w:tcPr>
            <w:tcW w:w="148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0C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Открытая спортивная площадка</w:t>
            </w:r>
          </w:p>
        </w:tc>
      </w:tr>
      <w:tr w:rsidR="008C2598" w14:paraId="56019AE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F7D9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2F1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Шведские стенки, турники, </w:t>
            </w:r>
            <w:proofErr w:type="spellStart"/>
            <w:r>
              <w:rPr>
                <w:rFonts w:ascii="Times New Roman" w:hAnsi="Times New Roman"/>
                <w:sz w:val="24"/>
              </w:rPr>
              <w:t>рукоходы</w:t>
            </w:r>
            <w:proofErr w:type="spellEnd"/>
            <w:r>
              <w:rPr>
                <w:rFonts w:ascii="Times New Roman" w:hAnsi="Times New Roman"/>
                <w:sz w:val="24"/>
              </w:rPr>
              <w:t>, брусья, скамьи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803A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3DE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E83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48C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СГ.04</w:t>
            </w:r>
          </w:p>
        </w:tc>
      </w:tr>
      <w:tr w:rsidR="008C2598" w14:paraId="78C500F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D0D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311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Спортивные стойки, щиты, сетки, ворота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95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96E8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2A3F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8E990" w14:textId="77777777" w:rsidR="008C2598" w:rsidRDefault="008C2598"/>
        </w:tc>
      </w:tr>
      <w:tr w:rsidR="008C2598" w14:paraId="6E08E73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2104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DE2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4D1F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9DC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220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308E4" w14:textId="77777777" w:rsidR="008C2598" w:rsidRDefault="008C2598"/>
        </w:tc>
      </w:tr>
      <w:tr w:rsidR="008C2598" w14:paraId="3B2250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A57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16C3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07403" w14:textId="77777777" w:rsidR="008C2598" w:rsidRDefault="00BB0A6C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F534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9DF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A210A" w14:textId="77777777" w:rsidR="008C2598" w:rsidRDefault="008C2598"/>
        </w:tc>
      </w:tr>
    </w:tbl>
    <w:p w14:paraId="2E64FCC1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413447" w14:textId="77777777" w:rsidR="008C2598" w:rsidRDefault="008C259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277F8287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 Оснащение помещений, задействованных при организации самостоятельной и воспитательной работы</w:t>
      </w:r>
    </w:p>
    <w:p w14:paraId="61BF3CE6" w14:textId="77777777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1DAC928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24D1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11090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6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5255A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6C626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C76DE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7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92565" w14:textId="2A361E82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187A18C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CC4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2A8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библиотекаря с ящиками для хранения/тумбой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ECD5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766B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6B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C7FD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C2598" w14:paraId="70B526D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5DC1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94EF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библиотекаря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7808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A54E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A23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70DB1" w14:textId="77777777" w:rsidR="008C2598" w:rsidRDefault="008C2598"/>
        </w:tc>
      </w:tr>
      <w:tr w:rsidR="008C2598" w14:paraId="48C9109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0541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6903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библиотечные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0E5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8F6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F39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409A" w14:textId="77777777" w:rsidR="008C2598" w:rsidRDefault="008C2598"/>
        </w:tc>
      </w:tr>
      <w:tr w:rsidR="008C2598" w14:paraId="233085E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3C2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8935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Закрытый шкаф для хранения учебного оборудования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8F97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674E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069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C14A3" w14:textId="77777777" w:rsidR="008C2598" w:rsidRDefault="008C2598"/>
        </w:tc>
      </w:tr>
      <w:tr w:rsidR="008C2598" w14:paraId="419B4BD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D12A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2866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газет и журналов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B44E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6AA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F06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A31F5" w14:textId="77777777" w:rsidR="008C2598" w:rsidRDefault="008C2598"/>
        </w:tc>
      </w:tr>
      <w:tr w:rsidR="008C2598" w14:paraId="599341F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A182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6DB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для выдачи пособий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A03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CB5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265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EDD79" w14:textId="77777777" w:rsidR="008C2598" w:rsidRDefault="008C2598"/>
        </w:tc>
      </w:tr>
      <w:tr w:rsidR="008C2598" w14:paraId="0B880A1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5DCB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75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 для читательских формуляров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D0BE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DA0B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A53A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74393" w14:textId="77777777" w:rsidR="008C2598" w:rsidRDefault="008C2598"/>
        </w:tc>
      </w:tr>
      <w:tr w:rsidR="008C2598" w14:paraId="4B60AB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7C3D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AEE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Каталожный шкаф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FC7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CFE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EF9E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6D75B" w14:textId="77777777" w:rsidR="008C2598" w:rsidRDefault="008C2598"/>
        </w:tc>
      </w:tr>
      <w:tr w:rsidR="008C2598" w14:paraId="43556FC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C2E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361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Стол ученический для читального зала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214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38E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C22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AB3EE" w14:textId="77777777" w:rsidR="008C2598" w:rsidRDefault="008C2598"/>
        </w:tc>
      </w:tr>
      <w:tr w:rsidR="008C2598" w14:paraId="25F8771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EEA1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F77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ученический модульный для коворкинга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D21B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432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8C9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BA15" w14:textId="77777777" w:rsidR="008C2598" w:rsidRDefault="008C2598"/>
        </w:tc>
      </w:tr>
      <w:tr w:rsidR="008C2598" w14:paraId="6AAA5F5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A7C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AC29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 ученический\поворотный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78B9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237C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C20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A8698" w14:textId="77777777" w:rsidR="008C2598" w:rsidRDefault="008C2598"/>
        </w:tc>
      </w:tr>
      <w:tr w:rsidR="008C2598" w14:paraId="3717DEF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88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B74E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7AE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4720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E09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D23A" w14:textId="77777777" w:rsidR="008C2598" w:rsidRDefault="008C2598"/>
        </w:tc>
      </w:tr>
      <w:tr w:rsidR="008C2598" w14:paraId="494D0F3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EEF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D2A2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675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9B5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C322D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DB7B3" w14:textId="77777777" w:rsidR="008C2598" w:rsidRDefault="008C2598"/>
        </w:tc>
      </w:tr>
      <w:tr w:rsidR="008C2598" w14:paraId="326CB8E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D8BD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BAA2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Мобильная электронная библиотека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B603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7648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8E94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B5A1B" w14:textId="77777777" w:rsidR="008C2598" w:rsidRDefault="008C2598"/>
        </w:tc>
      </w:tr>
      <w:tr w:rsidR="008C2598" w14:paraId="12E9820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ED3A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B38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65C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1BF4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3238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63EF2" w14:textId="77777777" w:rsidR="008C2598" w:rsidRDefault="008C2598"/>
        </w:tc>
      </w:tr>
      <w:tr w:rsidR="008C2598" w14:paraId="46DB9DB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6EF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799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Многофункциональное устройство\принтер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3B1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B123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6AED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F075" w14:textId="77777777" w:rsidR="008C2598" w:rsidRDefault="008C2598"/>
        </w:tc>
      </w:tr>
      <w:tr w:rsidR="008C2598" w14:paraId="39A1745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EF7F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4B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376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F09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C141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845B" w14:textId="77777777" w:rsidR="008C2598" w:rsidRDefault="008C2598"/>
        </w:tc>
      </w:tr>
      <w:tr w:rsidR="008C2598" w14:paraId="7E06E66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9334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1066E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Тележка-хранилище ноутбуков/планшетов с системой </w:t>
            </w:r>
          </w:p>
          <w:p w14:paraId="03D0896D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подзарядки в комплекте с ноутбуками/планшетами </w:t>
            </w:r>
          </w:p>
          <w:p w14:paraId="7234CE7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(лицензионное программное обеспечение, образовательный </w:t>
            </w:r>
          </w:p>
          <w:p w14:paraId="6EE0DFED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контент, система защиты от вредоносной информации) / </w:t>
            </w:r>
          </w:p>
          <w:p w14:paraId="43FB7252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205D8AE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вредоносной информации)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AFD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0B93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807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26CDB" w14:textId="77777777" w:rsidR="008C2598" w:rsidRDefault="008C2598"/>
        </w:tc>
      </w:tr>
      <w:tr w:rsidR="008C2598" w14:paraId="53841DA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A76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D297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Наушники для прослушивания аудио и видеоматериалов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3DD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BD1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E00D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9691" w14:textId="77777777" w:rsidR="008C2598" w:rsidRDefault="008C2598"/>
        </w:tc>
      </w:tr>
    </w:tbl>
    <w:p w14:paraId="0E73705C" w14:textId="77777777" w:rsidR="008C2598" w:rsidRDefault="008C2598">
      <w:pPr>
        <w:spacing w:after="0" w:line="240" w:lineRule="auto"/>
        <w:rPr>
          <w:rFonts w:ascii="Times New Roman" w:hAnsi="Times New Roman"/>
          <w:sz w:val="24"/>
        </w:rPr>
      </w:pPr>
    </w:p>
    <w:p w14:paraId="39F390AC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3F7C2A2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5A00AF0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166ECE6" w14:textId="77777777" w:rsidR="00462933" w:rsidRDefault="0046293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7DAA2C38" w14:textId="57D0695D" w:rsidR="008C2598" w:rsidRDefault="00BB0A6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8C2598" w14:paraId="1A9A1BE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F6665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E285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9DA23" w14:textId="77777777" w:rsidR="008C2598" w:rsidRDefault="00BB0A6C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2580C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863FC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60B1" w14:textId="77777777" w:rsidR="008C2598" w:rsidRDefault="00BB0A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8C2598" w14:paraId="0EBF9D9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C35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74A0F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Стол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FA2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F97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5479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4100" w14:textId="77777777" w:rsidR="008C2598" w:rsidRDefault="008C2598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8C2598" w14:paraId="16797F4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D04E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702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члена президиума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57EA1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7C700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9FCA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F6318" w14:textId="77777777" w:rsidR="008C2598" w:rsidRDefault="008C2598"/>
        </w:tc>
      </w:tr>
      <w:tr w:rsidR="008C2598" w14:paraId="5FBADA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FF1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F57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Кресло для слушателей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DE3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FFE7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7D4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3401" w14:textId="77777777" w:rsidR="008C2598" w:rsidRDefault="008C2598"/>
        </w:tc>
      </w:tr>
      <w:tr w:rsidR="008C2598" w14:paraId="2809824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A20BB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6695E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Сетевой фильтр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5274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0600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BDD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BE04" w14:textId="77777777" w:rsidR="008C2598" w:rsidRDefault="008C2598"/>
        </w:tc>
      </w:tr>
      <w:tr w:rsidR="008C2598" w14:paraId="66FE54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7F467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7CAA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Световое, аудио- и видеооборудование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CA6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76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DB03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DE31B" w14:textId="77777777" w:rsidR="008C2598" w:rsidRDefault="008C2598"/>
        </w:tc>
      </w:tr>
      <w:tr w:rsidR="008C2598" w14:paraId="2899068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0C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EF5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1F45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75A4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A01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FA34F" w14:textId="77777777" w:rsidR="008C2598" w:rsidRDefault="008C2598"/>
        </w:tc>
      </w:tr>
      <w:tr w:rsidR="008C2598" w14:paraId="1B5D280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D7558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B58D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Микрофон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BAF22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A7755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B266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8C792" w14:textId="77777777" w:rsidR="008C2598" w:rsidRDefault="008C2598"/>
        </w:tc>
      </w:tr>
      <w:tr w:rsidR="008C2598" w14:paraId="75E5BCD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61F83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3C58C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E6759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92DA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1A704" w14:textId="77777777" w:rsidR="008C2598" w:rsidRDefault="00BB0A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F4A2" w14:textId="77777777" w:rsidR="008C2598" w:rsidRDefault="008C2598"/>
        </w:tc>
      </w:tr>
    </w:tbl>
    <w:p w14:paraId="0989B98E" w14:textId="149B24C6" w:rsidR="008C2598" w:rsidRDefault="008C2598">
      <w:pPr>
        <w:spacing w:after="0" w:line="240" w:lineRule="auto"/>
        <w:rPr>
          <w:rFonts w:ascii="Times New Roman" w:hAnsi="Times New Roman"/>
          <w:sz w:val="24"/>
        </w:rPr>
      </w:pPr>
    </w:p>
    <w:p w14:paraId="1EDE8517" w14:textId="59A48FEE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19328FBB" w14:textId="43C0AC7C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51A5E9B0" w14:textId="6502DA34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3979F1DB" w14:textId="164026CB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361CF11E" w14:textId="0F5AEEA8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2E8265F2" w14:textId="5B8DB042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65AFA86B" w14:textId="1EDD05E9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20388AD9" w14:textId="34335A16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3113BAC3" w14:textId="5CF08A3A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12F3C68A" w14:textId="77777777" w:rsidR="00462933" w:rsidRDefault="00462933">
      <w:pPr>
        <w:spacing w:after="0" w:line="240" w:lineRule="auto"/>
        <w:rPr>
          <w:rFonts w:ascii="Times New Roman" w:hAnsi="Times New Roman"/>
          <w:sz w:val="24"/>
        </w:rPr>
      </w:pPr>
    </w:p>
    <w:p w14:paraId="03A03A68" w14:textId="77777777" w:rsidR="008C2598" w:rsidRDefault="00BB0A6C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Лицензионное и свободно распространяемое программное обеспечение</w:t>
      </w:r>
    </w:p>
    <w:p w14:paraId="34ED55A3" w14:textId="77777777" w:rsidR="008C2598" w:rsidRDefault="00BB0A6C">
      <w:pPr>
        <w:spacing w:before="120" w:after="120" w:line="240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hAnsi="Times New Roman"/>
          <w:sz w:val="24"/>
          <w:vertAlign w:val="superscript"/>
        </w:rPr>
        <w:footnoteReference w:id="18"/>
      </w:r>
      <w:r>
        <w:rPr>
          <w:rFonts w:ascii="Times New Roman" w:hAnsi="Times New Roman"/>
          <w:sz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642"/>
        <w:gridCol w:w="2502"/>
      </w:tblGrid>
      <w:tr w:rsidR="008C2598" w14:paraId="1DF444E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2E5A" w14:textId="77777777" w:rsidR="008C2598" w:rsidRDefault="00BB0A6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DE7E5" w14:textId="77777777" w:rsidR="008C2598" w:rsidRDefault="00BB0A6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614AF" w14:textId="77777777" w:rsidR="008C2598" w:rsidRDefault="00BB0A6C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8C2598" w14:paraId="02242C4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44F20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C461C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A5E97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СГ.01 - СГ.06,</w:t>
            </w:r>
          </w:p>
          <w:p w14:paraId="110B8619" w14:textId="77777777" w:rsidR="008C2598" w:rsidRDefault="00BB0A6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ОП.01 – ОП.08, ПМ.01, ПМ.02, ПМ.03</w:t>
            </w:r>
          </w:p>
        </w:tc>
      </w:tr>
      <w:tr w:rsidR="008C2598" w14:paraId="37C22261" w14:textId="77777777">
        <w:trPr>
          <w:trHeight w:val="2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24B72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53718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8D08" w14:textId="77777777" w:rsidR="008C2598" w:rsidRDefault="008C2598"/>
        </w:tc>
      </w:tr>
      <w:tr w:rsidR="008C2598" w14:paraId="16D20278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BF1A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91671" w14:textId="77777777" w:rsidR="008C2598" w:rsidRDefault="00954B4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hyperlink r:id="rId7" w:history="1">
              <w:r w:rsidR="00BB0A6C">
                <w:rPr>
                  <w:rFonts w:ascii="Times New Roman" w:hAnsi="Times New Roman"/>
                  <w:sz w:val="24"/>
                </w:rPr>
                <w:t>Лицензионное программное обеспечение для работы с документами в формате PDF</w:t>
              </w:r>
            </w:hyperlink>
            <w:r w:rsidR="00BB0A6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EF0A1" w14:textId="77777777" w:rsidR="008C2598" w:rsidRDefault="008C2598"/>
        </w:tc>
      </w:tr>
      <w:tr w:rsidR="008C2598" w14:paraId="5F3118F8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56EFE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FBEFE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Графический 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035E" w14:textId="77777777" w:rsidR="008C2598" w:rsidRDefault="008C2598"/>
        </w:tc>
      </w:tr>
      <w:tr w:rsidR="008C2598" w14:paraId="6166C6C0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7CA9E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4F826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0A13F" w14:textId="77777777" w:rsidR="008C2598" w:rsidRDefault="008C2598"/>
        </w:tc>
      </w:tr>
      <w:tr w:rsidR="008C2598" w14:paraId="6DAE43C0" w14:textId="77777777">
        <w:trPr>
          <w:trHeight w:val="25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9DEC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E4F56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Видеоредактор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65F99" w14:textId="77777777" w:rsidR="008C2598" w:rsidRDefault="008C2598"/>
        </w:tc>
      </w:tr>
      <w:tr w:rsidR="008C2598" w14:paraId="0F6C0EEC" w14:textId="77777777">
        <w:trPr>
          <w:trHeight w:val="19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A0E6A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7E779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Аудиоплеер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80D88" w14:textId="77777777" w:rsidR="008C2598" w:rsidRDefault="008C2598"/>
        </w:tc>
      </w:tr>
      <w:tr w:rsidR="008C2598" w14:paraId="6DC78E7E" w14:textId="77777777">
        <w:trPr>
          <w:trHeight w:val="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3885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61669" w14:textId="77777777" w:rsidR="008C2598" w:rsidRDefault="00BB0A6C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Видеоплеер</w:t>
            </w:r>
          </w:p>
        </w:tc>
        <w:tc>
          <w:tcPr>
            <w:tcW w:w="25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6C104" w14:textId="77777777" w:rsidR="008C2598" w:rsidRDefault="008C2598"/>
        </w:tc>
      </w:tr>
    </w:tbl>
    <w:p w14:paraId="1BB26206" w14:textId="77777777" w:rsidR="008C2598" w:rsidRDefault="008C2598">
      <w:pPr>
        <w:spacing w:after="0" w:line="240" w:lineRule="auto"/>
        <w:rPr>
          <w:rFonts w:ascii="Times New Roman" w:hAnsi="Times New Roman"/>
          <w:sz w:val="24"/>
        </w:rPr>
      </w:pPr>
    </w:p>
    <w:sectPr w:rsidR="008C2598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1A700" w14:textId="77777777" w:rsidR="00954B4C" w:rsidRDefault="00954B4C">
      <w:pPr>
        <w:spacing w:after="0" w:line="240" w:lineRule="auto"/>
      </w:pPr>
      <w:r>
        <w:separator/>
      </w:r>
    </w:p>
  </w:endnote>
  <w:endnote w:type="continuationSeparator" w:id="0">
    <w:p w14:paraId="64E18CB8" w14:textId="77777777" w:rsidR="00954B4C" w:rsidRDefault="00954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1E0D" w14:textId="77777777" w:rsidR="008C2598" w:rsidRDefault="00BB0A6C">
    <w:pPr>
      <w:pStyle w:val="afffffffff3"/>
      <w:jc w:val="right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</w:instrText>
    </w:r>
    <w:r>
      <w:rPr>
        <w:rStyle w:val="ad"/>
      </w:rPr>
      <w:fldChar w:fldCharType="separate"/>
    </w:r>
    <w:r>
      <w:rPr>
        <w:rStyle w:val="ad"/>
      </w:rPr>
      <w:t xml:space="preserve"> </w:t>
    </w:r>
    <w:r>
      <w:rPr>
        <w:rStyle w:val="ad"/>
      </w:rPr>
      <w:fldChar w:fldCharType="end"/>
    </w:r>
  </w:p>
  <w:p w14:paraId="7D1B8886" w14:textId="77777777" w:rsidR="008C2598" w:rsidRDefault="008C2598">
    <w:pPr>
      <w:pStyle w:val="affffffff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A0359" w14:textId="77777777" w:rsidR="008C2598" w:rsidRDefault="008C2598">
    <w:pPr>
      <w:pStyle w:val="afffffffff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1C82" w14:textId="77777777" w:rsidR="00954B4C" w:rsidRDefault="00954B4C">
      <w:pPr>
        <w:spacing w:after="0" w:line="240" w:lineRule="auto"/>
      </w:pPr>
      <w:r>
        <w:separator/>
      </w:r>
    </w:p>
  </w:footnote>
  <w:footnote w:type="continuationSeparator" w:id="0">
    <w:p w14:paraId="2813E90F" w14:textId="77777777" w:rsidR="00954B4C" w:rsidRDefault="00954B4C">
      <w:pPr>
        <w:spacing w:after="0" w:line="240" w:lineRule="auto"/>
      </w:pPr>
      <w:r>
        <w:continuationSeparator/>
      </w:r>
    </w:p>
  </w:footnote>
  <w:footnote w:id="1">
    <w:p w14:paraId="5035B602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37943907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5C9443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16B0BC90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53E9B36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DD51141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1203ABA7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31DCF29F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4548625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39AAFEC0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6FFBE643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2DBD825D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5A3F0486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3E9D613F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36A87C30" w14:textId="77777777" w:rsidR="008C2598" w:rsidRDefault="00BB0A6C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78B11028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7">
    <w:p w14:paraId="3BC5BCC0" w14:textId="77777777" w:rsidR="008C2598" w:rsidRDefault="00BB0A6C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8">
    <w:p w14:paraId="56084498" w14:textId="77777777" w:rsidR="008C2598" w:rsidRDefault="00BB0A6C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559EB"/>
    <w:multiLevelType w:val="multilevel"/>
    <w:tmpl w:val="BF583C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598"/>
    <w:rsid w:val="001168DA"/>
    <w:rsid w:val="002A4F3B"/>
    <w:rsid w:val="0033025E"/>
    <w:rsid w:val="00462933"/>
    <w:rsid w:val="008C2598"/>
    <w:rsid w:val="008E5E53"/>
    <w:rsid w:val="00954B4C"/>
    <w:rsid w:val="00BB0A6C"/>
    <w:rsid w:val="00BD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86E0"/>
  <w15:docId w15:val="{2DD6EBC1-FFC3-46AA-83E3-13296DAA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customStyle="1" w:styleId="a5">
    <w:name w:val="Текст в таблице"/>
    <w:basedOn w:val="a6"/>
    <w:next w:val="a"/>
    <w:link w:val="a7"/>
    <w:pPr>
      <w:ind w:firstLine="500"/>
    </w:pPr>
  </w:style>
  <w:style w:type="character" w:customStyle="1" w:styleId="a7">
    <w:name w:val="Текст в таблице"/>
    <w:basedOn w:val="a8"/>
    <w:link w:val="a5"/>
    <w:rPr>
      <w:rFonts w:ascii="Times New Roman" w:hAnsi="Times New Roman"/>
      <w:sz w:val="24"/>
    </w:rPr>
  </w:style>
  <w:style w:type="paragraph" w:customStyle="1" w:styleId="a9">
    <w:name w:val="Заголовок ЭР (левое окно)"/>
    <w:basedOn w:val="a"/>
    <w:next w:val="a"/>
    <w:link w:val="a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a">
    <w:name w:val="Заголовок ЭР (левое окно)"/>
    <w:basedOn w:val="1"/>
    <w:link w:val="a9"/>
    <w:rPr>
      <w:rFonts w:ascii="Times New Roman" w:hAnsi="Times New Roman"/>
      <w:b/>
      <w:color w:val="26282F"/>
      <w:sz w:val="26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b">
    <w:name w:val="Текст ЭР (см. также)"/>
    <w:basedOn w:val="a"/>
    <w:next w:val="a"/>
    <w:link w:val="ac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c">
    <w:name w:val="Текст ЭР (см. также)"/>
    <w:basedOn w:val="1"/>
    <w:link w:val="ab"/>
    <w:rPr>
      <w:rFonts w:ascii="Times New Roman" w:hAnsi="Times New Roman"/>
      <w:sz w:val="20"/>
    </w:rPr>
  </w:style>
  <w:style w:type="paragraph" w:customStyle="1" w:styleId="12">
    <w:name w:val="Номер страницы1"/>
    <w:link w:val="ad"/>
  </w:style>
  <w:style w:type="character" w:styleId="ad">
    <w:name w:val="page number"/>
    <w:link w:val="12"/>
  </w:style>
  <w:style w:type="paragraph" w:customStyle="1" w:styleId="ae">
    <w:name w:val="Подчёркнуный текст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">
    <w:name w:val="Подчёркнуный текст"/>
    <w:basedOn w:val="1"/>
    <w:link w:val="ae"/>
    <w:rPr>
      <w:rFonts w:ascii="Times New Roman" w:hAnsi="Times New Roman"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13">
    <w:name w:val="Основной шрифт абзаца1"/>
  </w:style>
  <w:style w:type="paragraph" w:customStyle="1" w:styleId="af0">
    <w:name w:val="Внимание"/>
    <w:basedOn w:val="a"/>
    <w:next w:val="a"/>
    <w:link w:val="af1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1">
    <w:name w:val="Внимание"/>
    <w:basedOn w:val="1"/>
    <w:link w:val="af0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2">
    <w:name w:val="Сравнение редакций. Добавленный фрагмент"/>
    <w:link w:val="af3"/>
    <w:rPr>
      <w:shd w:val="clear" w:color="auto" w:fill="C1D7FF"/>
    </w:rPr>
  </w:style>
  <w:style w:type="character" w:customStyle="1" w:styleId="af3">
    <w:name w:val="Сравнение редакций. Добавленный фрагмент"/>
    <w:link w:val="af2"/>
    <w:rPr>
      <w:color w:val="000000"/>
      <w:shd w:val="clear" w:color="auto" w:fill="C1D7FF"/>
    </w:rPr>
  </w:style>
  <w:style w:type="paragraph" w:styleId="af4">
    <w:name w:val="Balloon Text"/>
    <w:basedOn w:val="a"/>
    <w:link w:val="af5"/>
    <w:pPr>
      <w:spacing w:after="0" w:line="240" w:lineRule="auto"/>
    </w:pPr>
    <w:rPr>
      <w:rFonts w:ascii="Segoe UI" w:hAnsi="Segoe UI"/>
      <w:sz w:val="18"/>
    </w:rPr>
  </w:style>
  <w:style w:type="character" w:customStyle="1" w:styleId="af5">
    <w:name w:val="Текст выноски Знак"/>
    <w:basedOn w:val="1"/>
    <w:link w:val="af4"/>
    <w:rPr>
      <w:rFonts w:ascii="Segoe UI" w:hAnsi="Segoe UI"/>
      <w:sz w:val="18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4">
    <w:name w:val="Строгий1"/>
    <w:link w:val="af6"/>
    <w:rPr>
      <w:b/>
    </w:rPr>
  </w:style>
  <w:style w:type="character" w:styleId="af6">
    <w:name w:val="Strong"/>
    <w:link w:val="14"/>
    <w:rPr>
      <w:b/>
    </w:rPr>
  </w:style>
  <w:style w:type="paragraph" w:customStyle="1" w:styleId="af7">
    <w:name w:val="Подвал для информации об изменениях"/>
    <w:basedOn w:val="10"/>
    <w:next w:val="a"/>
    <w:link w:val="af8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8">
    <w:name w:val="Подвал для информации об изменениях"/>
    <w:basedOn w:val="11"/>
    <w:link w:val="af7"/>
    <w:rPr>
      <w:rFonts w:ascii="Times New Roman" w:hAnsi="Times New Roman"/>
      <w:b w:val="0"/>
      <w:sz w:val="1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9">
    <w:name w:val="Постоянная часть"/>
    <w:basedOn w:val="afa"/>
    <w:next w:val="a"/>
    <w:link w:val="afb"/>
    <w:rPr>
      <w:sz w:val="20"/>
    </w:rPr>
  </w:style>
  <w:style w:type="character" w:customStyle="1" w:styleId="afb">
    <w:name w:val="Постоянная часть"/>
    <w:basedOn w:val="afc"/>
    <w:link w:val="af9"/>
    <w:rPr>
      <w:rFonts w:ascii="Verdana" w:hAnsi="Verdana"/>
      <w:sz w:val="20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  <w:rPr>
      <w:sz w:val="20"/>
    </w:rPr>
  </w:style>
  <w:style w:type="paragraph" w:customStyle="1" w:styleId="afd">
    <w:name w:val="Выделение для Базового Поиска (курсив)"/>
    <w:link w:val="afe"/>
    <w:rPr>
      <w:b/>
      <w:i/>
      <w:color w:val="0058A9"/>
    </w:rPr>
  </w:style>
  <w:style w:type="character" w:customStyle="1" w:styleId="afe">
    <w:name w:val="Выделение для Базового Поиска (курсив)"/>
    <w:link w:val="afd"/>
    <w:rPr>
      <w:b/>
      <w:i/>
      <w:color w:val="0058A9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">
    <w:name w:val="Заголовок своего сообщения"/>
    <w:link w:val="aff0"/>
    <w:rPr>
      <w:b/>
      <w:color w:val="26282F"/>
    </w:rPr>
  </w:style>
  <w:style w:type="character" w:customStyle="1" w:styleId="aff0">
    <w:name w:val="Заголовок своего сообщения"/>
    <w:link w:val="aff"/>
    <w:rPr>
      <w:b/>
      <w:color w:val="26282F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1">
    <w:name w:val="Информация об изменениях"/>
    <w:basedOn w:val="aff2"/>
    <w:next w:val="a"/>
    <w:link w:val="aff3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3">
    <w:name w:val="Информация об изменениях"/>
    <w:basedOn w:val="aff4"/>
    <w:link w:val="aff1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7">
    <w:name w:val="Знак примечания1"/>
    <w:link w:val="aff5"/>
    <w:rPr>
      <w:sz w:val="16"/>
    </w:rPr>
  </w:style>
  <w:style w:type="character" w:styleId="aff5">
    <w:name w:val="annotation reference"/>
    <w:link w:val="17"/>
    <w:rPr>
      <w:sz w:val="16"/>
    </w:rPr>
  </w:style>
  <w:style w:type="paragraph" w:customStyle="1" w:styleId="aff6">
    <w:name w:val="Выделение для Базового Поиска"/>
    <w:link w:val="aff7"/>
    <w:rPr>
      <w:b/>
      <w:color w:val="0058A9"/>
    </w:rPr>
  </w:style>
  <w:style w:type="character" w:customStyle="1" w:styleId="aff7">
    <w:name w:val="Выделение для Базового Поиска"/>
    <w:link w:val="aff6"/>
    <w:rPr>
      <w:b/>
      <w:color w:val="0058A9"/>
    </w:rPr>
  </w:style>
  <w:style w:type="paragraph" w:customStyle="1" w:styleId="aff8">
    <w:name w:val="Примечание."/>
    <w:basedOn w:val="af0"/>
    <w:next w:val="a"/>
    <w:link w:val="aff9"/>
  </w:style>
  <w:style w:type="character" w:customStyle="1" w:styleId="aff9">
    <w:name w:val="Примечание."/>
    <w:basedOn w:val="af1"/>
    <w:link w:val="aff8"/>
    <w:rPr>
      <w:rFonts w:ascii="Times New Roman" w:hAnsi="Times New Roman"/>
      <w:sz w:val="24"/>
      <w:shd w:val="clear" w:color="auto" w:fill="F5F3DA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a">
    <w:name w:val="Таблицы (моноширинный)"/>
    <w:basedOn w:val="a"/>
    <w:next w:val="a"/>
    <w:link w:val="a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b">
    <w:name w:val="Таблицы (моноширинный)"/>
    <w:basedOn w:val="1"/>
    <w:link w:val="affa"/>
    <w:rPr>
      <w:rFonts w:ascii="Courier New" w:hAnsi="Courier New"/>
      <w:sz w:val="24"/>
    </w:rPr>
  </w:style>
  <w:style w:type="paragraph" w:customStyle="1" w:styleId="affc">
    <w:name w:val="Формула"/>
    <w:basedOn w:val="a"/>
    <w:next w:val="a"/>
    <w:link w:val="af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d">
    <w:name w:val="Формула"/>
    <w:basedOn w:val="1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e">
    <w:name w:val="Внимание: криминал!!"/>
    <w:basedOn w:val="af0"/>
    <w:next w:val="a"/>
    <w:link w:val="afff"/>
  </w:style>
  <w:style w:type="character" w:customStyle="1" w:styleId="afff">
    <w:name w:val="Внимание: криминал!!"/>
    <w:basedOn w:val="af1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Слабое выделение1"/>
    <w:link w:val="afff0"/>
    <w:rPr>
      <w:i/>
      <w:color w:val="404040"/>
    </w:rPr>
  </w:style>
  <w:style w:type="character" w:styleId="afff0">
    <w:name w:val="Subtle Emphasis"/>
    <w:link w:val="18"/>
    <w:rPr>
      <w:i/>
      <w:color w:val="404040"/>
    </w:rPr>
  </w:style>
  <w:style w:type="paragraph" w:customStyle="1" w:styleId="afff1">
    <w:name w:val="Опечатки"/>
    <w:link w:val="afff2"/>
    <w:rPr>
      <w:color w:val="FF0000"/>
    </w:rPr>
  </w:style>
  <w:style w:type="character" w:customStyle="1" w:styleId="afff2">
    <w:name w:val="Опечатки"/>
    <w:link w:val="afff1"/>
    <w:rPr>
      <w:color w:val="FF0000"/>
    </w:rPr>
  </w:style>
  <w:style w:type="paragraph" w:customStyle="1" w:styleId="19">
    <w:name w:val="Знак сноски1"/>
    <w:basedOn w:val="a"/>
    <w:link w:val="1a"/>
    <w:pPr>
      <w:spacing w:after="0" w:line="240" w:lineRule="auto"/>
    </w:pPr>
    <w:rPr>
      <w:sz w:val="20"/>
      <w:vertAlign w:val="superscript"/>
    </w:rPr>
  </w:style>
  <w:style w:type="character" w:customStyle="1" w:styleId="1a">
    <w:name w:val="Знак сноски1"/>
    <w:basedOn w:val="1"/>
    <w:link w:val="19"/>
    <w:rPr>
      <w:sz w:val="20"/>
      <w:vertAlign w:val="superscript"/>
    </w:rPr>
  </w:style>
  <w:style w:type="paragraph" w:customStyle="1" w:styleId="afff3">
    <w:name w:val="Ссылка на официальную публикацию"/>
    <w:basedOn w:val="a"/>
    <w:next w:val="a"/>
    <w:link w:val="a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4">
    <w:name w:val="Ссылка на официальную публикацию"/>
    <w:basedOn w:val="1"/>
    <w:link w:val="afff3"/>
    <w:rPr>
      <w:rFonts w:ascii="Times New Roman" w:hAnsi="Times New Roman"/>
      <w:sz w:val="24"/>
    </w:rPr>
  </w:style>
  <w:style w:type="paragraph" w:customStyle="1" w:styleId="afff5">
    <w:name w:val="Пример."/>
    <w:basedOn w:val="af0"/>
    <w:next w:val="a"/>
    <w:link w:val="afff6"/>
  </w:style>
  <w:style w:type="character" w:customStyle="1" w:styleId="afff6">
    <w:name w:val="Пример."/>
    <w:basedOn w:val="af1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кст (прав. подпись)"/>
    <w:basedOn w:val="a"/>
    <w:next w:val="a"/>
    <w:link w:val="afff8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8">
    <w:name w:val="Текст (прав. подпись)"/>
    <w:basedOn w:val="1"/>
    <w:link w:val="afff7"/>
    <w:rPr>
      <w:rFonts w:ascii="Times New Roman" w:hAnsi="Times New Roman"/>
      <w:sz w:val="24"/>
    </w:rPr>
  </w:style>
  <w:style w:type="paragraph" w:customStyle="1" w:styleId="afff9">
    <w:name w:val="Не вступил в силу"/>
    <w:link w:val="afffa"/>
    <w:rPr>
      <w:b/>
      <w:shd w:val="clear" w:color="auto" w:fill="D8EDE8"/>
    </w:rPr>
  </w:style>
  <w:style w:type="character" w:customStyle="1" w:styleId="afffa">
    <w:name w:val="Не вступил в силу"/>
    <w:link w:val="afff9"/>
    <w:rPr>
      <w:b/>
      <w:color w:val="000000"/>
      <w:shd w:val="clear" w:color="auto" w:fill="D8EDE8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afffd">
    <w:name w:val="Продолжение ссылки"/>
    <w:link w:val="afffe"/>
  </w:style>
  <w:style w:type="character" w:customStyle="1" w:styleId="afffe">
    <w:name w:val="Продолжение ссылки"/>
    <w:link w:val="afffd"/>
  </w:style>
  <w:style w:type="paragraph" w:customStyle="1" w:styleId="affff">
    <w:name w:val="Текст (справка)"/>
    <w:basedOn w:val="a"/>
    <w:next w:val="a"/>
    <w:link w:val="affff0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0">
    <w:name w:val="Текст (справка)"/>
    <w:basedOn w:val="1"/>
    <w:link w:val="aff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1">
    <w:name w:val="Заголовок ЭР (правое окно)"/>
    <w:basedOn w:val="a9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a"/>
    <w:link w:val="affff1"/>
    <w:rPr>
      <w:rFonts w:ascii="Times New Roman" w:hAnsi="Times New Roman"/>
      <w:b/>
      <w:color w:val="26282F"/>
      <w:sz w:val="26"/>
    </w:rPr>
  </w:style>
  <w:style w:type="paragraph" w:customStyle="1" w:styleId="affff3">
    <w:name w:val="Заголовок распахивающейся части диалога"/>
    <w:basedOn w:val="a"/>
    <w:next w:val="a"/>
    <w:link w:val="a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4">
    <w:name w:val="Заголовок распахивающейся части диалога"/>
    <w:basedOn w:val="1"/>
    <w:link w:val="affff3"/>
    <w:rPr>
      <w:rFonts w:ascii="Times New Roman" w:hAnsi="Times New Roman"/>
      <w:i/>
      <w:color w:val="000080"/>
      <w:sz w:val="22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5">
    <w:name w:val="Моноширинный"/>
    <w:basedOn w:val="a"/>
    <w:next w:val="a"/>
    <w:link w:val="a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6">
    <w:name w:val="Моноширинный"/>
    <w:basedOn w:val="1"/>
    <w:link w:val="affff5"/>
    <w:rPr>
      <w:rFonts w:ascii="Courier New" w:hAnsi="Courier New"/>
      <w:sz w:val="24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9">
    <w:name w:val="Сравнение редакций"/>
    <w:link w:val="affffa"/>
    <w:rPr>
      <w:b/>
      <w:color w:val="26282F"/>
    </w:rPr>
  </w:style>
  <w:style w:type="character" w:customStyle="1" w:styleId="affffa">
    <w:name w:val="Сравнение редакций"/>
    <w:link w:val="affff9"/>
    <w:rPr>
      <w:b/>
      <w:color w:val="26282F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b">
    <w:name w:val="Комментарий пользователя"/>
    <w:basedOn w:val="affffc"/>
    <w:next w:val="a"/>
    <w:link w:val="affffd"/>
    <w:pPr>
      <w:jc w:val="left"/>
    </w:pPr>
    <w:rPr>
      <w:shd w:val="clear" w:color="auto" w:fill="FFDFE0"/>
    </w:rPr>
  </w:style>
  <w:style w:type="character" w:customStyle="1" w:styleId="affffd">
    <w:name w:val="Комментарий пользователя"/>
    <w:basedOn w:val="affffe"/>
    <w:link w:val="affffb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ff2">
    <w:name w:val="Текст информации об изменениях"/>
    <w:basedOn w:val="a"/>
    <w:next w:val="a"/>
    <w:link w:val="aff4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4">
    <w:name w:val="Текст информации об изменениях"/>
    <w:basedOn w:val="1"/>
    <w:link w:val="aff2"/>
    <w:rPr>
      <w:rFonts w:ascii="Times New Roman" w:hAnsi="Times New Roman"/>
      <w:color w:val="353842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c">
    <w:name w:val="Комментарий"/>
    <w:basedOn w:val="affff"/>
    <w:next w:val="a"/>
    <w:link w:val="affffe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fe">
    <w:name w:val="Комментарий"/>
    <w:basedOn w:val="affff0"/>
    <w:link w:val="affffc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1">
    <w:name w:val="Цветовое выделение"/>
    <w:link w:val="afffff2"/>
    <w:rPr>
      <w:b/>
      <w:color w:val="26282F"/>
    </w:rPr>
  </w:style>
  <w:style w:type="character" w:customStyle="1" w:styleId="afffff2">
    <w:name w:val="Цветовое выделение"/>
    <w:link w:val="afffff1"/>
    <w:rPr>
      <w:b/>
      <w:color w:val="26282F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3">
    <w:name w:val="TOC Heading"/>
    <w:basedOn w:val="10"/>
    <w:next w:val="a"/>
    <w:link w:val="afffff4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4">
    <w:name w:val="Заголовок оглавления Знак"/>
    <w:basedOn w:val="11"/>
    <w:link w:val="afffff3"/>
    <w:rPr>
      <w:rFonts w:ascii="Calibri Light" w:hAnsi="Calibri Light"/>
      <w:b w:val="0"/>
      <w:color w:val="2F5496"/>
      <w:sz w:val="24"/>
    </w:rPr>
  </w:style>
  <w:style w:type="paragraph" w:customStyle="1" w:styleId="afffff5">
    <w:name w:val="Переменная часть"/>
    <w:basedOn w:val="afa"/>
    <w:next w:val="a"/>
    <w:link w:val="afffff6"/>
    <w:rPr>
      <w:sz w:val="18"/>
    </w:rPr>
  </w:style>
  <w:style w:type="character" w:customStyle="1" w:styleId="afffff6">
    <w:name w:val="Переменная часть"/>
    <w:basedOn w:val="afc"/>
    <w:link w:val="afffff5"/>
    <w:rPr>
      <w:rFonts w:ascii="Verdana" w:hAnsi="Verdana"/>
      <w:sz w:val="18"/>
    </w:rPr>
  </w:style>
  <w:style w:type="paragraph" w:styleId="afffff7">
    <w:name w:val="List Paragraph"/>
    <w:basedOn w:val="a"/>
    <w:link w:val="afffff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8">
    <w:name w:val="Абзац списка Знак"/>
    <w:basedOn w:val="1"/>
    <w:link w:val="afffff7"/>
    <w:rPr>
      <w:rFonts w:ascii="Times New Roman" w:hAnsi="Times New Roman"/>
      <w:sz w:val="24"/>
    </w:rPr>
  </w:style>
  <w:style w:type="paragraph" w:customStyle="1" w:styleId="afffff9">
    <w:name w:val="Утратил силу"/>
    <w:link w:val="afffffa"/>
    <w:rPr>
      <w:b/>
      <w:strike/>
      <w:color w:val="666600"/>
    </w:rPr>
  </w:style>
  <w:style w:type="character" w:customStyle="1" w:styleId="afffffa">
    <w:name w:val="Утратил силу"/>
    <w:link w:val="afffff9"/>
    <w:rPr>
      <w:b/>
      <w:strike/>
      <w:color w:val="666600"/>
    </w:rPr>
  </w:style>
  <w:style w:type="paragraph" w:customStyle="1" w:styleId="1b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c">
    <w:name w:val="Куда обратиться?"/>
    <w:basedOn w:val="af0"/>
    <w:next w:val="a"/>
    <w:link w:val="afffffd"/>
  </w:style>
  <w:style w:type="character" w:customStyle="1" w:styleId="afffffd">
    <w:name w:val="Куда обратиться?"/>
    <w:basedOn w:val="af1"/>
    <w:link w:val="afffffc"/>
    <w:rPr>
      <w:rFonts w:ascii="Times New Roman" w:hAnsi="Times New Roman"/>
      <w:sz w:val="24"/>
      <w:shd w:val="clear" w:color="auto" w:fill="F5F3DA"/>
    </w:rPr>
  </w:style>
  <w:style w:type="paragraph" w:styleId="1c">
    <w:name w:val="toc 1"/>
    <w:basedOn w:val="a"/>
    <w:next w:val="a"/>
    <w:link w:val="1d"/>
    <w:uiPriority w:val="39"/>
    <w:pPr>
      <w:spacing w:before="240" w:after="120" w:line="240" w:lineRule="auto"/>
    </w:pPr>
    <w:rPr>
      <w:b/>
      <w:sz w:val="20"/>
    </w:rPr>
  </w:style>
  <w:style w:type="character" w:customStyle="1" w:styleId="1d">
    <w:name w:val="Оглавление 1 Знак"/>
    <w:basedOn w:val="1"/>
    <w:link w:val="1c"/>
    <w:rPr>
      <w:b/>
      <w:sz w:val="20"/>
    </w:rPr>
  </w:style>
  <w:style w:type="paragraph" w:customStyle="1" w:styleId="afffffe">
    <w:name w:val="Заголовок группы контролов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">
    <w:name w:val="Заголовок группы контролов"/>
    <w:basedOn w:val="1"/>
    <w:link w:val="afffffe"/>
    <w:rPr>
      <w:rFonts w:ascii="Times New Roman" w:hAnsi="Times New Roman"/>
      <w:b/>
      <w:color w:val="00000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0">
    <w:name w:val="Дочерний элемент списка"/>
    <w:basedOn w:val="a"/>
    <w:next w:val="a"/>
    <w:link w:val="afff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1">
    <w:name w:val="Дочерний элемент списка"/>
    <w:basedOn w:val="1"/>
    <w:link w:val="affffff0"/>
    <w:rPr>
      <w:rFonts w:ascii="Times New Roman" w:hAnsi="Times New Roman"/>
      <w:color w:val="868381"/>
      <w:sz w:val="20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2">
    <w:name w:val="Технический комментарий"/>
    <w:basedOn w:val="a"/>
    <w:next w:val="a"/>
    <w:link w:val="a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3">
    <w:name w:val="Технический комментарий"/>
    <w:basedOn w:val="1"/>
    <w:link w:val="a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4">
    <w:name w:val="Необходимые документы"/>
    <w:basedOn w:val="af0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1"/>
    <w:link w:val="affffff4"/>
    <w:rPr>
      <w:rFonts w:ascii="Times New Roman" w:hAnsi="Times New Roman"/>
      <w:sz w:val="24"/>
      <w:shd w:val="clear" w:color="auto" w:fill="F5F3DA"/>
    </w:rPr>
  </w:style>
  <w:style w:type="paragraph" w:customStyle="1" w:styleId="affffff6">
    <w:name w:val="Центрированный (таблица)"/>
    <w:basedOn w:val="a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8"/>
    <w:link w:val="affffff6"/>
    <w:rPr>
      <w:rFonts w:ascii="Times New Roman" w:hAnsi="Times New Roman"/>
      <w:sz w:val="24"/>
    </w:rPr>
  </w:style>
  <w:style w:type="paragraph" w:customStyle="1" w:styleId="affffff8">
    <w:name w:val="Внимание: недобросовестность!"/>
    <w:basedOn w:val="af0"/>
    <w:next w:val="a"/>
    <w:link w:val="affffff9"/>
  </w:style>
  <w:style w:type="character" w:customStyle="1" w:styleId="affffff9">
    <w:name w:val="Внимание: недобросовестность!"/>
    <w:basedOn w:val="af1"/>
    <w:link w:val="affffff8"/>
    <w:rPr>
      <w:rFonts w:ascii="Times New Roman" w:hAnsi="Times New Roman"/>
      <w:sz w:val="24"/>
      <w:shd w:val="clear" w:color="auto" w:fill="F5F3DA"/>
    </w:rPr>
  </w:style>
  <w:style w:type="paragraph" w:customStyle="1" w:styleId="affffffa">
    <w:name w:val="Заголовок для информации об изменениях"/>
    <w:basedOn w:val="10"/>
    <w:next w:val="a"/>
    <w:link w:val="affffffb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b">
    <w:name w:val="Заголовок для информации об изменениях"/>
    <w:basedOn w:val="11"/>
    <w:link w:val="affffffa"/>
    <w:rPr>
      <w:rFonts w:ascii="Times New Roman" w:hAnsi="Times New Roman"/>
      <w:b w:val="0"/>
      <w:sz w:val="18"/>
      <w:highlight w:val="white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аголовок1"/>
    <w:basedOn w:val="afa"/>
    <w:next w:val="a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c"/>
    <w:link w:val="1e"/>
    <w:rPr>
      <w:rFonts w:ascii="Verdana" w:hAnsi="Verdana"/>
      <w:b/>
      <w:color w:val="0058A9"/>
      <w:sz w:val="22"/>
      <w:shd w:val="clear" w:color="auto" w:fill="ECE9D8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styleId="affffffc">
    <w:name w:val="header"/>
    <w:basedOn w:val="a"/>
    <w:link w:val="affff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d">
    <w:name w:val="Верхний колонтитул Знак"/>
    <w:basedOn w:val="1"/>
    <w:link w:val="affffffc"/>
    <w:rPr>
      <w:rFonts w:ascii="Times New Roman" w:hAnsi="Times New Roman"/>
      <w:sz w:val="24"/>
    </w:rPr>
  </w:style>
  <w:style w:type="paragraph" w:customStyle="1" w:styleId="1f2">
    <w:name w:val="Знак концевой сноски1"/>
    <w:link w:val="affffffe"/>
    <w:rPr>
      <w:vertAlign w:val="superscript"/>
    </w:rPr>
  </w:style>
  <w:style w:type="character" w:styleId="affffffe">
    <w:name w:val="endnote reference"/>
    <w:link w:val="1f2"/>
    <w:rPr>
      <w:vertAlign w:val="superscript"/>
    </w:rPr>
  </w:style>
  <w:style w:type="paragraph" w:customStyle="1" w:styleId="afffffff">
    <w:name w:val="Интерактивный заголовок"/>
    <w:basedOn w:val="1e"/>
    <w:next w:val="a"/>
    <w:link w:val="afffffff0"/>
    <w:rPr>
      <w:u w:val="single"/>
    </w:rPr>
  </w:style>
  <w:style w:type="character" w:customStyle="1" w:styleId="afffffff0">
    <w:name w:val="Интерактивный заголовок"/>
    <w:basedOn w:val="1f"/>
    <w:link w:val="afffffff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fffff1">
    <w:name w:val="Body Text"/>
    <w:basedOn w:val="a"/>
    <w:link w:val="afffffff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2">
    <w:name w:val="Основной текст Знак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Ссылка на утративший силу документ"/>
    <w:link w:val="afffffff4"/>
    <w:rPr>
      <w:b/>
      <w:color w:val="749232"/>
    </w:rPr>
  </w:style>
  <w:style w:type="character" w:customStyle="1" w:styleId="afffffff4">
    <w:name w:val="Ссылка на утративший силу документ"/>
    <w:link w:val="afffffff3"/>
    <w:rPr>
      <w:b/>
      <w:color w:val="749232"/>
    </w:rPr>
  </w:style>
  <w:style w:type="paragraph" w:customStyle="1" w:styleId="afffffff5">
    <w:name w:val="Заголовок статьи"/>
    <w:basedOn w:val="a"/>
    <w:next w:val="a"/>
    <w:link w:val="affffff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6">
    <w:name w:val="Заголовок статьи"/>
    <w:basedOn w:val="1"/>
    <w:link w:val="afffffff5"/>
    <w:rPr>
      <w:rFonts w:ascii="Times New Roman" w:hAnsi="Times New Roman"/>
      <w:sz w:val="24"/>
    </w:rPr>
  </w:style>
  <w:style w:type="paragraph" w:customStyle="1" w:styleId="afffffff7">
    <w:name w:val="Сравнение редакций. Удаленный фрагмент"/>
    <w:link w:val="afffffff8"/>
    <w:rPr>
      <w:shd w:val="clear" w:color="auto" w:fill="C4C413"/>
    </w:rPr>
  </w:style>
  <w:style w:type="character" w:customStyle="1" w:styleId="afffffff8">
    <w:name w:val="Сравнение редакций. Удаленный фрагмент"/>
    <w:link w:val="afffffff7"/>
    <w:rPr>
      <w:color w:val="000000"/>
      <w:shd w:val="clear" w:color="auto" w:fill="C4C413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6">
    <w:name w:val="Нормальный (таблица)"/>
    <w:basedOn w:val="a"/>
    <w:next w:val="a"/>
    <w:link w:val="a8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8">
    <w:name w:val="Нормальный (таблица)"/>
    <w:basedOn w:val="1"/>
    <w:link w:val="a6"/>
    <w:rPr>
      <w:rFonts w:ascii="Times New Roman" w:hAnsi="Times New Roman"/>
      <w:sz w:val="24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afa">
    <w:name w:val="Основное меню (преемственное)"/>
    <w:basedOn w:val="a"/>
    <w:next w:val="a"/>
    <w:link w:val="a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c">
    <w:name w:val="Основное меню (преемственное)"/>
    <w:basedOn w:val="1"/>
    <w:link w:val="afa"/>
    <w:rPr>
      <w:rFonts w:ascii="Verdana" w:hAnsi="Verdana"/>
      <w:sz w:val="22"/>
    </w:rPr>
  </w:style>
  <w:style w:type="paragraph" w:customStyle="1" w:styleId="afffffffa">
    <w:name w:val="Колонтитул (правый)"/>
    <w:basedOn w:val="afff7"/>
    <w:next w:val="a"/>
    <w:link w:val="afffffffb"/>
    <w:rPr>
      <w:sz w:val="14"/>
    </w:rPr>
  </w:style>
  <w:style w:type="character" w:customStyle="1" w:styleId="afffffffb">
    <w:name w:val="Колонтитул (правый)"/>
    <w:basedOn w:val="afff8"/>
    <w:link w:val="afffffffa"/>
    <w:rPr>
      <w:rFonts w:ascii="Times New Roman" w:hAnsi="Times New Roman"/>
      <w:sz w:val="14"/>
    </w:rPr>
  </w:style>
  <w:style w:type="paragraph" w:styleId="afffffffc">
    <w:name w:val="annotation text"/>
    <w:basedOn w:val="a"/>
    <w:link w:val="afffffffd"/>
    <w:pPr>
      <w:spacing w:after="0" w:line="240" w:lineRule="auto"/>
    </w:pPr>
    <w:rPr>
      <w:sz w:val="20"/>
    </w:rPr>
  </w:style>
  <w:style w:type="character" w:customStyle="1" w:styleId="afffffffd">
    <w:name w:val="Текст примечания Знак"/>
    <w:basedOn w:val="1"/>
    <w:link w:val="afffffffc"/>
    <w:rPr>
      <w:sz w:val="20"/>
    </w:rPr>
  </w:style>
  <w:style w:type="paragraph" w:styleId="afffffffe">
    <w:name w:val="annotation subject"/>
    <w:basedOn w:val="afffffffc"/>
    <w:next w:val="afffffffc"/>
    <w:link w:val="affffffff"/>
    <w:rPr>
      <w:rFonts w:ascii="Times New Roman" w:hAnsi="Times New Roman"/>
      <w:b/>
    </w:rPr>
  </w:style>
  <w:style w:type="character" w:customStyle="1" w:styleId="affffffff">
    <w:name w:val="Тема примечания Знак"/>
    <w:basedOn w:val="afffffffd"/>
    <w:link w:val="afffffffe"/>
    <w:rPr>
      <w:rFonts w:ascii="Times New Roman" w:hAnsi="Times New Roman"/>
      <w:b/>
      <w:sz w:val="20"/>
    </w:rPr>
  </w:style>
  <w:style w:type="paragraph" w:customStyle="1" w:styleId="affffffff0">
    <w:name w:val="Текст (лев. подпись)"/>
    <w:basedOn w:val="a"/>
    <w:next w:val="a"/>
    <w:link w:val="affffffff1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1">
    <w:name w:val="Текст (ле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Заголовок чужого сообщения"/>
    <w:link w:val="affffffff3"/>
    <w:rPr>
      <w:b/>
      <w:color w:val="FF0000"/>
    </w:rPr>
  </w:style>
  <w:style w:type="character" w:customStyle="1" w:styleId="affffffff3">
    <w:name w:val="Заголовок чужого сообщения"/>
    <w:link w:val="affffffff2"/>
    <w:rPr>
      <w:b/>
      <w:color w:val="FF0000"/>
    </w:rPr>
  </w:style>
  <w:style w:type="paragraph" w:customStyle="1" w:styleId="affffffff4">
    <w:name w:val="Напишите нам"/>
    <w:basedOn w:val="a"/>
    <w:next w:val="a"/>
    <w:link w:val="a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5">
    <w:name w:val="Напишите нам"/>
    <w:basedOn w:val="1"/>
    <w:link w:val="affffffff4"/>
    <w:rPr>
      <w:rFonts w:ascii="Times New Roman" w:hAnsi="Times New Roman"/>
      <w:sz w:val="20"/>
      <w:shd w:val="clear" w:color="auto" w:fill="EFFFAD"/>
    </w:rPr>
  </w:style>
  <w:style w:type="paragraph" w:styleId="affffffff6">
    <w:name w:val="Subtitle"/>
    <w:basedOn w:val="a"/>
    <w:next w:val="a"/>
    <w:link w:val="affffffff7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7">
    <w:name w:val="Подзаголовок Знак"/>
    <w:basedOn w:val="1"/>
    <w:link w:val="affffffff6"/>
    <w:rPr>
      <w:rFonts w:ascii="Calibri Light" w:hAnsi="Calibri Light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8">
    <w:name w:val="Словарная статья"/>
    <w:basedOn w:val="a"/>
    <w:next w:val="a"/>
    <w:link w:val="affffff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9">
    <w:name w:val="Словарная статья"/>
    <w:basedOn w:val="1"/>
    <w:link w:val="affffffff8"/>
    <w:rPr>
      <w:rFonts w:ascii="Times New Roman" w:hAnsi="Times New Roman"/>
      <w:sz w:val="24"/>
    </w:rPr>
  </w:style>
  <w:style w:type="paragraph" w:customStyle="1" w:styleId="1f4">
    <w:name w:val="Выделение1"/>
    <w:link w:val="affffffffa"/>
    <w:rPr>
      <w:i/>
    </w:rPr>
  </w:style>
  <w:style w:type="character" w:styleId="affffffffa">
    <w:name w:val="Emphasis"/>
    <w:link w:val="1f4"/>
    <w:rPr>
      <w:i/>
    </w:rPr>
  </w:style>
  <w:style w:type="paragraph" w:customStyle="1" w:styleId="affffffffb">
    <w:name w:val="Подзаголовок для информации об изменениях"/>
    <w:basedOn w:val="aff2"/>
    <w:next w:val="a"/>
    <w:link w:val="affffffffc"/>
    <w:rPr>
      <w:b/>
    </w:rPr>
  </w:style>
  <w:style w:type="character" w:customStyle="1" w:styleId="affffffffc">
    <w:name w:val="Подзаголовок для информации об изменениях"/>
    <w:basedOn w:val="aff4"/>
    <w:link w:val="affffffffb"/>
    <w:rPr>
      <w:rFonts w:ascii="Times New Roman" w:hAnsi="Times New Roman"/>
      <w:b/>
      <w:color w:val="353842"/>
      <w:sz w:val="18"/>
    </w:rPr>
  </w:style>
  <w:style w:type="paragraph" w:styleId="affffffffd">
    <w:name w:val="Normal (Web)"/>
    <w:basedOn w:val="a"/>
    <w:link w:val="afff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fe">
    <w:name w:val="Обычный (Интернет) Знак"/>
    <w:basedOn w:val="1"/>
    <w:link w:val="affffffffd"/>
    <w:rPr>
      <w:rFonts w:ascii="Times New Roman" w:hAnsi="Times New Roman"/>
      <w:sz w:val="24"/>
    </w:rPr>
  </w:style>
  <w:style w:type="paragraph" w:customStyle="1" w:styleId="afffffffff">
    <w:name w:val="Оглавление"/>
    <w:basedOn w:val="affa"/>
    <w:next w:val="a"/>
    <w:link w:val="afffffffff0"/>
    <w:pPr>
      <w:ind w:left="140"/>
    </w:pPr>
  </w:style>
  <w:style w:type="character" w:customStyle="1" w:styleId="afffffffff0">
    <w:name w:val="Оглавление"/>
    <w:basedOn w:val="affb"/>
    <w:link w:val="afffffffff"/>
    <w:rPr>
      <w:rFonts w:ascii="Courier New" w:hAnsi="Courier New"/>
      <w:sz w:val="24"/>
    </w:rPr>
  </w:style>
  <w:style w:type="paragraph" w:styleId="afffffffff1">
    <w:name w:val="Title"/>
    <w:basedOn w:val="a"/>
    <w:next w:val="a"/>
    <w:link w:val="afffffffff2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2">
    <w:name w:val="Заголовок Знак"/>
    <w:basedOn w:val="1"/>
    <w:link w:val="afffffffff1"/>
    <w:rPr>
      <w:rFonts w:ascii="Times New Roman" w:hAnsi="Times New Roman"/>
      <w:sz w:val="24"/>
    </w:rPr>
  </w:style>
  <w:style w:type="paragraph" w:styleId="afffffffff3">
    <w:name w:val="footer"/>
    <w:basedOn w:val="a"/>
    <w:link w:val="afff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f4">
    <w:name w:val="Нижний колонтитул Знак"/>
    <w:basedOn w:val="1"/>
    <w:link w:val="afffffffff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1f5">
    <w:name w:val="Неразрешенное упоминание1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link w:val="1f5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5">
    <w:name w:val="Колонтитул (левый)"/>
    <w:basedOn w:val="affffffff0"/>
    <w:next w:val="a"/>
    <w:link w:val="afffffffff6"/>
    <w:rPr>
      <w:sz w:val="14"/>
    </w:rPr>
  </w:style>
  <w:style w:type="character" w:customStyle="1" w:styleId="afffffffff6">
    <w:name w:val="Колонтитул (левый)"/>
    <w:basedOn w:val="affffffff1"/>
    <w:link w:val="afffffffff5"/>
    <w:rPr>
      <w:rFonts w:ascii="Times New Roman" w:hAnsi="Times New Roman"/>
      <w:sz w:val="14"/>
    </w:rPr>
  </w:style>
  <w:style w:type="paragraph" w:customStyle="1" w:styleId="afffffffff7">
    <w:name w:val="Информация об изменениях документа"/>
    <w:basedOn w:val="affffc"/>
    <w:next w:val="a"/>
    <w:link w:val="afffffffff8"/>
    <w:rPr>
      <w:i/>
    </w:rPr>
  </w:style>
  <w:style w:type="character" w:customStyle="1" w:styleId="afffffffff8">
    <w:name w:val="Информация об изменениях документа"/>
    <w:basedOn w:val="affffe"/>
    <w:link w:val="afffffffff7"/>
    <w:rPr>
      <w:rFonts w:ascii="Times New Roman" w:hAnsi="Times New Roman"/>
      <w:i/>
      <w:color w:val="353842"/>
      <w:sz w:val="24"/>
      <w:shd w:val="clear" w:color="auto" w:fill="F0F0F0"/>
    </w:r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20</Pages>
  <Words>2978</Words>
  <Characters>16978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6</cp:revision>
  <dcterms:created xsi:type="dcterms:W3CDTF">2025-01-22T12:14:00Z</dcterms:created>
  <dcterms:modified xsi:type="dcterms:W3CDTF">2025-01-22T13:31:00Z</dcterms:modified>
</cp:coreProperties>
</file>