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0C235" w14:textId="77777777" w:rsidR="003D0612" w:rsidRPr="001C33BF" w:rsidRDefault="003D061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6373F53" w14:textId="77777777" w:rsidR="003D0612" w:rsidRDefault="003D061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50852559" w14:textId="77777777" w:rsidR="003D0612" w:rsidRPr="001C33BF" w:rsidRDefault="003D0612" w:rsidP="00064407">
      <w:pPr>
        <w:jc w:val="center"/>
        <w:rPr>
          <w:rFonts w:ascii="Times New Roman" w:hAnsi="Times New Roman" w:cs="Times New Roman"/>
          <w:b/>
          <w:bCs/>
          <w:sz w:val="24"/>
          <w:szCs w:val="24"/>
        </w:rPr>
      </w:pPr>
    </w:p>
    <w:p w14:paraId="1EF6AB24" w14:textId="77777777" w:rsidR="003D0612" w:rsidRPr="001C33BF" w:rsidRDefault="003D061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8103574" w14:textId="77777777" w:rsidR="003D0612" w:rsidRPr="001C33BF" w:rsidRDefault="003D0612"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0DF97E2" w14:textId="77777777" w:rsidR="003D0612" w:rsidRPr="001C33BF" w:rsidRDefault="003D0612" w:rsidP="00064407">
      <w:pPr>
        <w:jc w:val="center"/>
        <w:rPr>
          <w:rFonts w:ascii="Times New Roman" w:hAnsi="Times New Roman" w:cs="Times New Roman"/>
          <w:b/>
          <w:sz w:val="24"/>
          <w:szCs w:val="24"/>
        </w:rPr>
      </w:pPr>
    </w:p>
    <w:p w14:paraId="3CD26C94" w14:textId="77777777" w:rsidR="003D0612" w:rsidRDefault="003D0612" w:rsidP="00064407">
      <w:pPr>
        <w:jc w:val="center"/>
        <w:rPr>
          <w:rFonts w:ascii="Times New Roman" w:hAnsi="Times New Roman" w:cs="Times New Roman"/>
          <w:b/>
          <w:sz w:val="24"/>
          <w:szCs w:val="24"/>
        </w:rPr>
      </w:pPr>
    </w:p>
    <w:p w14:paraId="6F9C3B6F" w14:textId="77777777" w:rsidR="003D0612" w:rsidRDefault="003D0612" w:rsidP="00064407">
      <w:pPr>
        <w:rPr>
          <w:rFonts w:ascii="Times New Roman" w:hAnsi="Times New Roman" w:cs="Times New Roman"/>
          <w:b/>
          <w:sz w:val="24"/>
          <w:szCs w:val="24"/>
        </w:rPr>
      </w:pPr>
    </w:p>
    <w:p w14:paraId="57A11113" w14:textId="77777777" w:rsidR="003D0612" w:rsidRPr="001C33BF" w:rsidRDefault="003D061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5918FA91" w14:textId="77777777" w:rsidR="003D0612" w:rsidRPr="000A045A" w:rsidRDefault="003D0612"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2E515F66" w14:textId="77777777" w:rsidR="003D0612" w:rsidRDefault="003D0612" w:rsidP="00064407">
      <w:pPr>
        <w:jc w:val="center"/>
        <w:rPr>
          <w:rFonts w:ascii="Times New Roman" w:eastAsia="Calibri" w:hAnsi="Times New Roman" w:cs="Times New Roman"/>
          <w:b/>
          <w:sz w:val="24"/>
          <w:szCs w:val="24"/>
        </w:rPr>
      </w:pPr>
    </w:p>
    <w:p w14:paraId="02C593EA" w14:textId="77777777" w:rsidR="003D0612" w:rsidRDefault="003D0612"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70C832E6" w14:textId="77777777" w:rsidR="003D0612" w:rsidRPr="000A045A" w:rsidRDefault="003D0612"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33.02.01</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Фармация</w:t>
      </w:r>
    </w:p>
    <w:p w14:paraId="4B5598EB" w14:textId="77777777" w:rsidR="003D0612" w:rsidRPr="000A045A" w:rsidRDefault="003D0612" w:rsidP="00064407">
      <w:pPr>
        <w:jc w:val="both"/>
        <w:rPr>
          <w:rFonts w:ascii="Times New Roman" w:eastAsia="Calibri" w:hAnsi="Times New Roman" w:cs="Times New Roman"/>
          <w:bCs/>
          <w:i/>
          <w:sz w:val="24"/>
          <w:szCs w:val="24"/>
        </w:rPr>
      </w:pPr>
    </w:p>
    <w:p w14:paraId="2DD8476A" w14:textId="77777777" w:rsidR="003D0612" w:rsidRPr="00711B29" w:rsidRDefault="003D0612" w:rsidP="00064407">
      <w:pPr>
        <w:jc w:val="center"/>
        <w:rPr>
          <w:rFonts w:ascii="Times New Roman" w:eastAsia="Calibri" w:hAnsi="Times New Roman" w:cs="Times New Roman"/>
          <w:bCs/>
          <w:i/>
        </w:rPr>
      </w:pPr>
    </w:p>
    <w:p w14:paraId="5D387164" w14:textId="77777777" w:rsidR="003D0612" w:rsidRPr="00711B29" w:rsidRDefault="003D0612" w:rsidP="00064407">
      <w:pPr>
        <w:jc w:val="center"/>
        <w:rPr>
          <w:rFonts w:ascii="Times New Roman" w:eastAsia="Calibri" w:hAnsi="Times New Roman" w:cs="Times New Roman"/>
          <w:i/>
          <w:sz w:val="24"/>
          <w:szCs w:val="24"/>
        </w:rPr>
      </w:pPr>
    </w:p>
    <w:p w14:paraId="5962F8E5" w14:textId="77777777" w:rsidR="003D0612" w:rsidRPr="001C33BF" w:rsidRDefault="003D0612"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4F354CA" w14:textId="77777777" w:rsidR="003D0612" w:rsidRPr="001C33BF" w:rsidRDefault="003D0612" w:rsidP="00064407">
      <w:pPr>
        <w:jc w:val="center"/>
        <w:rPr>
          <w:rFonts w:ascii="Times New Roman" w:hAnsi="Times New Roman" w:cs="Times New Roman"/>
          <w:sz w:val="24"/>
          <w:szCs w:val="24"/>
        </w:rPr>
      </w:pPr>
    </w:p>
    <w:p w14:paraId="46089CEE" w14:textId="77777777" w:rsidR="003D0612" w:rsidRPr="001C33BF" w:rsidRDefault="003D0612" w:rsidP="00064407">
      <w:pPr>
        <w:jc w:val="center"/>
        <w:rPr>
          <w:rFonts w:ascii="Times New Roman" w:hAnsi="Times New Roman" w:cs="Times New Roman"/>
          <w:sz w:val="24"/>
          <w:szCs w:val="24"/>
        </w:rPr>
      </w:pPr>
    </w:p>
    <w:p w14:paraId="53791E3E" w14:textId="77777777" w:rsidR="003D0612" w:rsidRPr="001C33BF" w:rsidRDefault="003D061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88A0ACF" w14:textId="77777777" w:rsidR="003D0612" w:rsidRPr="000A045A" w:rsidRDefault="003D0612"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Фармацевт</w:t>
      </w:r>
    </w:p>
    <w:p w14:paraId="12CDA2AF" w14:textId="77777777" w:rsidR="003D0612" w:rsidRPr="001C33BF" w:rsidRDefault="003D0612" w:rsidP="00064407">
      <w:pPr>
        <w:jc w:val="center"/>
        <w:rPr>
          <w:rFonts w:ascii="Times New Roman" w:hAnsi="Times New Roman" w:cs="Times New Roman"/>
          <w:bCs/>
          <w:i/>
          <w:sz w:val="24"/>
          <w:szCs w:val="24"/>
        </w:rPr>
      </w:pPr>
    </w:p>
    <w:p w14:paraId="75E6D43C" w14:textId="77777777" w:rsidR="003D0612" w:rsidRPr="001C33BF" w:rsidRDefault="003D0612" w:rsidP="00064407">
      <w:pPr>
        <w:rPr>
          <w:rFonts w:ascii="Times New Roman" w:hAnsi="Times New Roman" w:cs="Times New Roman"/>
          <w:sz w:val="24"/>
          <w:szCs w:val="24"/>
        </w:rPr>
      </w:pPr>
    </w:p>
    <w:p w14:paraId="3368F8A2" w14:textId="77777777" w:rsidR="003D0612" w:rsidRPr="001C33BF" w:rsidRDefault="003D0612" w:rsidP="00064407">
      <w:pPr>
        <w:rPr>
          <w:rFonts w:ascii="Times New Roman" w:hAnsi="Times New Roman" w:cs="Times New Roman"/>
          <w:sz w:val="24"/>
          <w:szCs w:val="24"/>
        </w:rPr>
      </w:pPr>
    </w:p>
    <w:p w14:paraId="5D173BFC" w14:textId="77777777" w:rsidR="003D0612" w:rsidRPr="001C33BF" w:rsidRDefault="003D0612" w:rsidP="00064407">
      <w:pPr>
        <w:rPr>
          <w:rFonts w:ascii="Times New Roman" w:hAnsi="Times New Roman" w:cs="Times New Roman"/>
          <w:sz w:val="24"/>
          <w:szCs w:val="24"/>
        </w:rPr>
      </w:pPr>
    </w:p>
    <w:p w14:paraId="5F652A48" w14:textId="77777777" w:rsidR="003D0612" w:rsidRDefault="003D0612" w:rsidP="00064407">
      <w:pPr>
        <w:rPr>
          <w:rFonts w:ascii="Times New Roman" w:hAnsi="Times New Roman" w:cs="Times New Roman"/>
          <w:sz w:val="24"/>
          <w:szCs w:val="24"/>
        </w:rPr>
      </w:pPr>
    </w:p>
    <w:p w14:paraId="4713F009" w14:textId="77777777" w:rsidR="003D0612" w:rsidRDefault="003D0612" w:rsidP="00064407">
      <w:pPr>
        <w:rPr>
          <w:rFonts w:ascii="Times New Roman" w:hAnsi="Times New Roman" w:cs="Times New Roman"/>
          <w:sz w:val="24"/>
          <w:szCs w:val="24"/>
        </w:rPr>
      </w:pPr>
    </w:p>
    <w:p w14:paraId="62EC67FA" w14:textId="77777777" w:rsidR="003D0612" w:rsidRDefault="003D0612" w:rsidP="00064407">
      <w:pPr>
        <w:rPr>
          <w:rFonts w:ascii="Times New Roman" w:hAnsi="Times New Roman" w:cs="Times New Roman"/>
          <w:sz w:val="24"/>
          <w:szCs w:val="24"/>
        </w:rPr>
      </w:pPr>
    </w:p>
    <w:p w14:paraId="225DD271" w14:textId="77777777" w:rsidR="003D0612" w:rsidRPr="001C33BF" w:rsidRDefault="003D0612" w:rsidP="00064407">
      <w:pPr>
        <w:rPr>
          <w:rFonts w:ascii="Times New Roman" w:hAnsi="Times New Roman" w:cs="Times New Roman"/>
          <w:sz w:val="24"/>
          <w:szCs w:val="24"/>
        </w:rPr>
      </w:pPr>
    </w:p>
    <w:p w14:paraId="045EECC1" w14:textId="77777777" w:rsidR="003D0612" w:rsidRPr="00064407" w:rsidRDefault="003D0612" w:rsidP="00064407">
      <w:pPr>
        <w:rPr>
          <w:rFonts w:ascii="Times New Roman" w:hAnsi="Times New Roman" w:cs="Times New Roman"/>
          <w:sz w:val="6"/>
          <w:szCs w:val="6"/>
        </w:rPr>
      </w:pPr>
    </w:p>
    <w:p w14:paraId="48AD6854" w14:textId="77777777" w:rsidR="003D0612" w:rsidRPr="001C33BF" w:rsidRDefault="003D0612"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3D0612" w:rsidRPr="00C248AF" w14:paraId="109B9F9E" w14:textId="77777777" w:rsidTr="001F3287">
        <w:tc>
          <w:tcPr>
            <w:tcW w:w="4253" w:type="dxa"/>
            <w:shd w:val="clear" w:color="auto" w:fill="auto"/>
          </w:tcPr>
          <w:p w14:paraId="3F882B8B" w14:textId="77777777" w:rsidR="003D0612" w:rsidRPr="00C248AF" w:rsidRDefault="003D0612"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33.00.00</w:t>
            </w:r>
            <w:r w:rsidRPr="00C248AF">
              <w:rPr>
                <w:rFonts w:ascii="Times New Roman" w:eastAsia="Calibri" w:hAnsi="Times New Roman" w:cs="Times New Roman"/>
                <w:b/>
                <w:sz w:val="24"/>
                <w:szCs w:val="24"/>
              </w:rPr>
              <w:t>:</w:t>
            </w:r>
          </w:p>
          <w:p w14:paraId="65FB42D8" w14:textId="77777777" w:rsidR="003D0612" w:rsidRPr="00C248AF" w:rsidRDefault="003D0612" w:rsidP="001F3287">
            <w:pPr>
              <w:suppressAutoHyphens/>
              <w:rPr>
                <w:rFonts w:ascii="Times New Roman" w:eastAsia="Calibri" w:hAnsi="Times New Roman" w:cs="Times New Roman"/>
                <w:b/>
                <w:sz w:val="24"/>
                <w:szCs w:val="24"/>
              </w:rPr>
            </w:pPr>
          </w:p>
        </w:tc>
        <w:tc>
          <w:tcPr>
            <w:tcW w:w="5090" w:type="dxa"/>
            <w:shd w:val="clear" w:color="auto" w:fill="auto"/>
          </w:tcPr>
          <w:p w14:paraId="73404004" w14:textId="77777777" w:rsidR="003D0612" w:rsidRPr="00C248AF" w:rsidRDefault="003D0612" w:rsidP="001F3287">
            <w:pPr>
              <w:rPr>
                <w:rFonts w:ascii="Times New Roman" w:eastAsia="Calibri" w:hAnsi="Times New Roman" w:cs="Times New Roman"/>
                <w:sz w:val="24"/>
                <w:szCs w:val="24"/>
              </w:rPr>
            </w:pPr>
          </w:p>
          <w:p w14:paraId="02E4DAB5" w14:textId="77777777" w:rsidR="003D0612" w:rsidRPr="00C248AF" w:rsidRDefault="003D0612" w:rsidP="001F3287">
            <w:pPr>
              <w:rPr>
                <w:rFonts w:ascii="Times New Roman" w:eastAsia="Calibri" w:hAnsi="Times New Roman" w:cs="Times New Roman"/>
                <w:sz w:val="24"/>
                <w:szCs w:val="24"/>
              </w:rPr>
            </w:pPr>
          </w:p>
          <w:p w14:paraId="20A711F8" w14:textId="77777777" w:rsidR="003D0612" w:rsidRPr="00C248AF" w:rsidRDefault="003D0612"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4469241F" w14:textId="77777777" w:rsidR="003D0612" w:rsidRPr="00C248AF" w:rsidRDefault="003D0612"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3D0612" w:rsidRPr="00C248AF" w14:paraId="6159CD6B" w14:textId="77777777" w:rsidTr="001F3287">
        <w:tc>
          <w:tcPr>
            <w:tcW w:w="4253" w:type="dxa"/>
            <w:shd w:val="clear" w:color="auto" w:fill="auto"/>
          </w:tcPr>
          <w:p w14:paraId="3D472885" w14:textId="77777777" w:rsidR="003D0612" w:rsidRPr="00C8345A" w:rsidRDefault="003D0612" w:rsidP="001F3287">
            <w:pPr>
              <w:suppressAutoHyphens/>
              <w:rPr>
                <w:rFonts w:ascii="Times New Roman" w:eastAsia="Calibri" w:hAnsi="Times New Roman" w:cs="Times New Roman"/>
                <w:b/>
                <w:sz w:val="24"/>
                <w:szCs w:val="24"/>
              </w:rPr>
            </w:pPr>
          </w:p>
          <w:p w14:paraId="6DEA5207" w14:textId="77777777" w:rsidR="003D0612" w:rsidRPr="00C8345A" w:rsidRDefault="003D0612"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5159BCF8" w14:textId="77777777" w:rsidR="003D0612" w:rsidRPr="00C248AF" w:rsidRDefault="003D0612"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AB35B9E" w14:textId="77777777" w:rsidR="003D0612" w:rsidRPr="00C248AF" w:rsidRDefault="003D0612" w:rsidP="001F3287">
            <w:pPr>
              <w:rPr>
                <w:rFonts w:ascii="Times New Roman" w:eastAsia="Calibri" w:hAnsi="Times New Roman" w:cs="Times New Roman"/>
                <w:sz w:val="24"/>
                <w:szCs w:val="24"/>
              </w:rPr>
            </w:pPr>
          </w:p>
          <w:p w14:paraId="4DCEC152" w14:textId="77777777" w:rsidR="003D0612" w:rsidRPr="00C248AF" w:rsidRDefault="003D0612"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0FDB499F" w14:textId="77777777" w:rsidR="003D0612" w:rsidRPr="00C248AF" w:rsidRDefault="003D0612"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AA422A4" w14:textId="77777777" w:rsidR="003D0612" w:rsidRPr="00C248AF" w:rsidRDefault="003D0612" w:rsidP="001F3287">
            <w:pPr>
              <w:rPr>
                <w:rFonts w:ascii="Times New Roman" w:eastAsia="Calibri" w:hAnsi="Times New Roman" w:cs="Times New Roman"/>
              </w:rPr>
            </w:pPr>
          </w:p>
          <w:p w14:paraId="35D1CB2A" w14:textId="77777777" w:rsidR="003D0612" w:rsidRPr="00C248AF" w:rsidRDefault="003D0612"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4C6BDF14" w14:textId="77777777" w:rsidR="003D0612" w:rsidRPr="00C248AF" w:rsidRDefault="003D0612"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4D2A62D4" w14:textId="77777777" w:rsidR="003D0612" w:rsidRDefault="003D0612" w:rsidP="00064407">
      <w:pPr>
        <w:rPr>
          <w:rFonts w:ascii="Times New Roman" w:eastAsia="Calibri" w:hAnsi="Times New Roman" w:cs="Times New Roman"/>
          <w:sz w:val="24"/>
          <w:szCs w:val="24"/>
        </w:rPr>
      </w:pPr>
    </w:p>
    <w:p w14:paraId="6E1E3A80" w14:textId="77777777" w:rsidR="003D0612" w:rsidRDefault="003D0612" w:rsidP="00064407">
      <w:pPr>
        <w:rPr>
          <w:rFonts w:ascii="Times New Roman" w:eastAsia="Calibri" w:hAnsi="Times New Roman" w:cs="Times New Roman"/>
          <w:sz w:val="24"/>
          <w:szCs w:val="24"/>
        </w:rPr>
      </w:pPr>
    </w:p>
    <w:p w14:paraId="18B73863" w14:textId="77777777" w:rsidR="003D0612" w:rsidRDefault="003D0612" w:rsidP="00064407">
      <w:pPr>
        <w:rPr>
          <w:rFonts w:ascii="Times New Roman" w:eastAsia="Calibri" w:hAnsi="Times New Roman" w:cs="Times New Roman"/>
          <w:sz w:val="24"/>
          <w:szCs w:val="24"/>
        </w:rPr>
      </w:pPr>
    </w:p>
    <w:p w14:paraId="47FAF96B" w14:textId="77777777" w:rsidR="003D0612" w:rsidRDefault="003D0612" w:rsidP="00064407">
      <w:pPr>
        <w:jc w:val="center"/>
        <w:rPr>
          <w:rFonts w:ascii="Times New Roman" w:hAnsi="Times New Roman" w:cs="Times New Roman"/>
          <w:b/>
          <w:sz w:val="24"/>
          <w:szCs w:val="24"/>
          <w:highlight w:val="lightGray"/>
          <w:u w:val="thick"/>
        </w:rPr>
        <w:sectPr w:rsidR="003D0612"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23F5458" w14:textId="77777777" w:rsidR="003D0612" w:rsidRPr="00CD4574" w:rsidRDefault="003D0612"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33.02.01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Фармация</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13 июля 2021 г. № 449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33.02.01 Фармация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293589C" w14:textId="77777777" w:rsidR="003D0612" w:rsidRPr="005F59C7" w:rsidRDefault="003D0612"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79BB2BB1" w14:textId="77777777" w:rsidR="003D0612" w:rsidRPr="00CD4574" w:rsidRDefault="003D0612"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33.02.01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Фармация</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C882009" w14:textId="77777777" w:rsidR="003D0612" w:rsidRPr="00F3755F" w:rsidRDefault="003D0612" w:rsidP="00064407">
      <w:pPr>
        <w:ind w:firstLine="709"/>
        <w:jc w:val="both"/>
        <w:rPr>
          <w:rFonts w:ascii="Times New Roman" w:hAnsi="Times New Roman" w:cs="Times New Roman"/>
          <w:bCs/>
          <w:sz w:val="24"/>
          <w:szCs w:val="24"/>
          <w:lang w:val="en-US"/>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06506101" w14:textId="5ECF3DD3" w:rsidR="00F3755F" w:rsidRPr="00391DDD" w:rsidRDefault="00F3755F" w:rsidP="00F3755F">
      <w:pPr>
        <w:suppressAutoHyphens/>
        <w:ind w:firstLine="709"/>
        <w:contextualSpacing/>
        <w:jc w:val="both"/>
        <w:rPr>
          <w:rFonts w:ascii="Times New Roman" w:eastAsia="Calibri" w:hAnsi="Times New Roman" w:cs="Times New Roman"/>
          <w:bCs/>
          <w:sz w:val="24"/>
          <w:szCs w:val="24"/>
        </w:rPr>
      </w:pPr>
      <w:r w:rsidRPr="00F3755F">
        <w:rPr>
          <w:rFonts w:ascii="Times New Roman" w:eastAsia="Calibri" w:hAnsi="Times New Roman" w:cs="Times New Roman"/>
          <w:bCs/>
          <w:sz w:val="24"/>
          <w:szCs w:val="24"/>
        </w:rPr>
        <w:t xml:space="preserve">ПОП-П </w:t>
      </w:r>
      <w:r w:rsidRPr="00F3755F">
        <w:rPr>
          <w:rFonts w:ascii="Times New Roman" w:hAnsi="Times New Roman" w:cs="Times New Roman"/>
          <w:bCs/>
          <w:sz w:val="24"/>
          <w:szCs w:val="24"/>
        </w:rPr>
        <w:t xml:space="preserve">по </w:t>
      </w:r>
      <w:r w:rsidRPr="00F3755F">
        <w:rPr>
          <w:rFonts w:ascii="Times New Roman" w:eastAsia="Calibri" w:hAnsi="Times New Roman" w:cs="Times New Roman"/>
          <w:bCs/>
          <w:noProof/>
          <w:sz w:val="24"/>
          <w:szCs w:val="24"/>
        </w:rPr>
        <w:t>специальности</w:t>
      </w:r>
      <w:r w:rsidRPr="00F3755F">
        <w:rPr>
          <w:rFonts w:ascii="Times New Roman" w:eastAsia="Calibri" w:hAnsi="Times New Roman" w:cs="Times New Roman"/>
          <w:bCs/>
          <w:i/>
          <w:iCs/>
          <w:sz w:val="24"/>
          <w:szCs w:val="24"/>
        </w:rPr>
        <w:t xml:space="preserve"> </w:t>
      </w:r>
      <w:r w:rsidRPr="00F3755F">
        <w:rPr>
          <w:rFonts w:ascii="Times New Roman" w:eastAsia="Calibri" w:hAnsi="Times New Roman" w:cs="Times New Roman"/>
          <w:bCs/>
          <w:iCs/>
          <w:noProof/>
          <w:sz w:val="24"/>
          <w:szCs w:val="24"/>
        </w:rPr>
        <w:t>33.02.01</w:t>
      </w:r>
      <w:r w:rsidRPr="00F3755F">
        <w:rPr>
          <w:rFonts w:ascii="Times New Roman" w:eastAsia="Calibri" w:hAnsi="Times New Roman" w:cs="Times New Roman"/>
          <w:bCs/>
          <w:iCs/>
          <w:sz w:val="24"/>
          <w:szCs w:val="24"/>
        </w:rPr>
        <w:t xml:space="preserve"> </w:t>
      </w:r>
      <w:r w:rsidRPr="00F3755F">
        <w:rPr>
          <w:rFonts w:ascii="Times New Roman" w:eastAsia="Calibri" w:hAnsi="Times New Roman" w:cs="Times New Roman"/>
          <w:bCs/>
          <w:iCs/>
          <w:noProof/>
          <w:sz w:val="24"/>
          <w:szCs w:val="24"/>
        </w:rPr>
        <w:t xml:space="preserve">Фармация разработана на основе ПОП СПО </w:t>
      </w:r>
      <w:r>
        <w:rPr>
          <w:rFonts w:ascii="Times New Roman" w:eastAsia="Calibri" w:hAnsi="Times New Roman" w:cs="Times New Roman"/>
          <w:bCs/>
          <w:iCs/>
          <w:noProof/>
          <w:sz w:val="24"/>
          <w:szCs w:val="24"/>
        </w:rPr>
        <w:br/>
      </w:r>
      <w:r w:rsidRPr="00F3755F">
        <w:rPr>
          <w:rFonts w:ascii="Times New Roman" w:eastAsia="Calibri" w:hAnsi="Times New Roman" w:cs="Times New Roman"/>
          <w:bCs/>
          <w:sz w:val="24"/>
          <w:szCs w:val="24"/>
        </w:rPr>
        <w:t xml:space="preserve">по </w:t>
      </w:r>
      <w:r w:rsidRPr="00F3755F">
        <w:rPr>
          <w:rFonts w:ascii="Times New Roman" w:eastAsia="Calibri" w:hAnsi="Times New Roman" w:cs="Times New Roman"/>
          <w:bCs/>
          <w:noProof/>
          <w:sz w:val="24"/>
          <w:szCs w:val="24"/>
        </w:rPr>
        <w:t>специальности</w:t>
      </w:r>
      <w:r w:rsidRPr="00F3755F">
        <w:rPr>
          <w:rFonts w:ascii="Times New Roman" w:eastAsia="Calibri" w:hAnsi="Times New Roman" w:cs="Times New Roman"/>
          <w:bCs/>
          <w:i/>
          <w:iCs/>
          <w:sz w:val="24"/>
          <w:szCs w:val="24"/>
        </w:rPr>
        <w:t xml:space="preserve"> </w:t>
      </w:r>
      <w:r w:rsidRPr="00F3755F">
        <w:rPr>
          <w:rFonts w:ascii="Times New Roman" w:eastAsia="Calibri" w:hAnsi="Times New Roman" w:cs="Times New Roman"/>
          <w:bCs/>
          <w:iCs/>
          <w:noProof/>
          <w:sz w:val="24"/>
          <w:szCs w:val="24"/>
        </w:rPr>
        <w:t>33.02.01</w:t>
      </w:r>
      <w:r w:rsidRPr="00F3755F">
        <w:rPr>
          <w:rFonts w:ascii="Times New Roman" w:eastAsia="Calibri" w:hAnsi="Times New Roman" w:cs="Times New Roman"/>
          <w:bCs/>
          <w:iCs/>
          <w:sz w:val="24"/>
          <w:szCs w:val="24"/>
        </w:rPr>
        <w:t xml:space="preserve"> </w:t>
      </w:r>
      <w:r w:rsidRPr="00F3755F">
        <w:rPr>
          <w:rFonts w:ascii="Times New Roman" w:eastAsia="Calibri" w:hAnsi="Times New Roman" w:cs="Times New Roman"/>
          <w:bCs/>
          <w:iCs/>
          <w:noProof/>
          <w:sz w:val="24"/>
          <w:szCs w:val="24"/>
        </w:rPr>
        <w:t>Фармация.</w:t>
      </w:r>
    </w:p>
    <w:p w14:paraId="2D41C121" w14:textId="77777777" w:rsidR="003D0612" w:rsidRPr="00391DDD" w:rsidRDefault="003D0612" w:rsidP="00064407">
      <w:pPr>
        <w:suppressAutoHyphens/>
        <w:ind w:firstLine="709"/>
        <w:contextualSpacing/>
        <w:jc w:val="both"/>
        <w:rPr>
          <w:rFonts w:ascii="Times New Roman" w:eastAsia="Calibri" w:hAnsi="Times New Roman" w:cs="Times New Roman"/>
          <w:bCs/>
          <w:sz w:val="24"/>
          <w:szCs w:val="24"/>
        </w:rPr>
      </w:pPr>
    </w:p>
    <w:p w14:paraId="4E9AC9E2" w14:textId="77777777" w:rsidR="003D0612" w:rsidRPr="00391DDD" w:rsidRDefault="003D0612" w:rsidP="00064407">
      <w:pPr>
        <w:suppressAutoHyphens/>
        <w:ind w:firstLine="709"/>
        <w:contextualSpacing/>
        <w:jc w:val="both"/>
        <w:rPr>
          <w:rFonts w:ascii="Times New Roman" w:eastAsia="Calibri" w:hAnsi="Times New Roman" w:cs="Times New Roman"/>
          <w:bCs/>
          <w:sz w:val="24"/>
          <w:szCs w:val="24"/>
        </w:rPr>
      </w:pPr>
    </w:p>
    <w:p w14:paraId="233FB41A" w14:textId="77777777" w:rsidR="003D0612" w:rsidRPr="00391DDD" w:rsidRDefault="003D0612" w:rsidP="00064407">
      <w:pPr>
        <w:suppressAutoHyphens/>
        <w:ind w:firstLine="709"/>
        <w:contextualSpacing/>
        <w:jc w:val="both"/>
        <w:rPr>
          <w:rFonts w:ascii="Times New Roman" w:eastAsia="Calibri" w:hAnsi="Times New Roman" w:cs="Times New Roman"/>
          <w:bCs/>
          <w:sz w:val="24"/>
          <w:szCs w:val="24"/>
        </w:rPr>
      </w:pPr>
    </w:p>
    <w:p w14:paraId="5DED0A7B" w14:textId="77777777" w:rsidR="003D0612" w:rsidRPr="00391DDD" w:rsidRDefault="003D0612" w:rsidP="00064407">
      <w:pPr>
        <w:suppressAutoHyphens/>
        <w:ind w:firstLine="709"/>
        <w:jc w:val="both"/>
        <w:rPr>
          <w:rFonts w:ascii="Times New Roman" w:eastAsia="Calibri" w:hAnsi="Times New Roman" w:cs="Times New Roman"/>
          <w:bCs/>
          <w:sz w:val="24"/>
          <w:szCs w:val="24"/>
        </w:rPr>
      </w:pPr>
    </w:p>
    <w:p w14:paraId="69B803FF" w14:textId="77777777" w:rsidR="003D0612" w:rsidRPr="00391DDD" w:rsidRDefault="003D0612" w:rsidP="00064407">
      <w:pPr>
        <w:suppressAutoHyphens/>
        <w:ind w:firstLine="709"/>
        <w:jc w:val="both"/>
        <w:rPr>
          <w:rFonts w:ascii="Times New Roman" w:eastAsia="Calibri" w:hAnsi="Times New Roman" w:cs="Times New Roman"/>
          <w:bCs/>
          <w:sz w:val="24"/>
          <w:szCs w:val="24"/>
        </w:rPr>
      </w:pPr>
    </w:p>
    <w:p w14:paraId="537E3C61" w14:textId="77777777" w:rsidR="003D0612" w:rsidRPr="00391DDD" w:rsidRDefault="003D0612" w:rsidP="00064407">
      <w:pPr>
        <w:suppressAutoHyphens/>
        <w:ind w:firstLine="709"/>
        <w:jc w:val="both"/>
        <w:rPr>
          <w:rFonts w:ascii="Times New Roman" w:eastAsia="Calibri" w:hAnsi="Times New Roman" w:cs="Times New Roman"/>
          <w:bCs/>
          <w:sz w:val="24"/>
          <w:szCs w:val="24"/>
        </w:rPr>
      </w:pPr>
    </w:p>
    <w:p w14:paraId="2CDF40E9" w14:textId="77777777" w:rsidR="003D0612" w:rsidRPr="00391DDD" w:rsidRDefault="003D0612" w:rsidP="00064407">
      <w:pPr>
        <w:suppressAutoHyphens/>
        <w:ind w:firstLine="709"/>
        <w:jc w:val="both"/>
        <w:rPr>
          <w:rFonts w:ascii="Times New Roman" w:eastAsia="Calibri" w:hAnsi="Times New Roman" w:cs="Times New Roman"/>
          <w:bCs/>
          <w:sz w:val="24"/>
          <w:szCs w:val="24"/>
        </w:rPr>
      </w:pPr>
    </w:p>
    <w:p w14:paraId="0BCA0529" w14:textId="77777777" w:rsidR="003D0612" w:rsidRPr="00391DDD" w:rsidRDefault="003D0612" w:rsidP="00064407">
      <w:pPr>
        <w:suppressAutoHyphens/>
        <w:ind w:firstLine="709"/>
        <w:jc w:val="both"/>
        <w:rPr>
          <w:rFonts w:ascii="Times New Roman" w:eastAsia="Calibri" w:hAnsi="Times New Roman" w:cs="Times New Roman"/>
          <w:bCs/>
          <w:sz w:val="24"/>
          <w:szCs w:val="24"/>
        </w:rPr>
      </w:pPr>
    </w:p>
    <w:p w14:paraId="6034B98E" w14:textId="77777777" w:rsidR="003D0612" w:rsidRPr="00391DDD" w:rsidRDefault="003D0612" w:rsidP="00064407">
      <w:pPr>
        <w:suppressAutoHyphens/>
        <w:ind w:firstLine="709"/>
        <w:jc w:val="both"/>
        <w:rPr>
          <w:rFonts w:ascii="Times New Roman" w:eastAsia="Calibri" w:hAnsi="Times New Roman" w:cs="Times New Roman"/>
          <w:bCs/>
          <w:sz w:val="24"/>
          <w:szCs w:val="24"/>
        </w:rPr>
      </w:pPr>
    </w:p>
    <w:p w14:paraId="61BF573F" w14:textId="77777777" w:rsidR="003D0612" w:rsidRPr="00391DDD" w:rsidRDefault="003D0612" w:rsidP="00064407">
      <w:pPr>
        <w:suppressAutoHyphens/>
        <w:ind w:firstLine="709"/>
        <w:jc w:val="both"/>
        <w:rPr>
          <w:rFonts w:ascii="Times New Roman" w:eastAsia="Calibri" w:hAnsi="Times New Roman" w:cs="Times New Roman"/>
          <w:bCs/>
          <w:sz w:val="24"/>
          <w:szCs w:val="24"/>
        </w:rPr>
      </w:pPr>
    </w:p>
    <w:p w14:paraId="048303DA" w14:textId="77777777" w:rsidR="003D0612" w:rsidRDefault="003D0612" w:rsidP="00064407">
      <w:pPr>
        <w:suppressAutoHyphens/>
        <w:ind w:firstLine="709"/>
        <w:jc w:val="both"/>
        <w:rPr>
          <w:rFonts w:ascii="Times New Roman" w:eastAsia="Calibri" w:hAnsi="Times New Roman" w:cs="Times New Roman"/>
          <w:bCs/>
          <w:sz w:val="24"/>
          <w:szCs w:val="24"/>
        </w:rPr>
      </w:pPr>
    </w:p>
    <w:p w14:paraId="31376E41" w14:textId="77777777" w:rsidR="003D0612" w:rsidRDefault="003D0612" w:rsidP="00064407">
      <w:pPr>
        <w:suppressAutoHyphens/>
        <w:ind w:firstLine="709"/>
        <w:jc w:val="both"/>
        <w:rPr>
          <w:rFonts w:ascii="Times New Roman" w:eastAsia="Calibri" w:hAnsi="Times New Roman" w:cs="Times New Roman"/>
          <w:bCs/>
          <w:sz w:val="24"/>
          <w:szCs w:val="24"/>
        </w:rPr>
      </w:pPr>
    </w:p>
    <w:p w14:paraId="368D85F6" w14:textId="77777777" w:rsidR="003D0612" w:rsidRDefault="003D0612" w:rsidP="00064407">
      <w:pPr>
        <w:suppressAutoHyphens/>
        <w:ind w:firstLine="709"/>
        <w:jc w:val="both"/>
        <w:rPr>
          <w:rFonts w:ascii="Times New Roman" w:eastAsia="Calibri" w:hAnsi="Times New Roman" w:cs="Times New Roman"/>
          <w:bCs/>
          <w:sz w:val="24"/>
          <w:szCs w:val="24"/>
        </w:rPr>
      </w:pPr>
    </w:p>
    <w:p w14:paraId="6E58F9BE" w14:textId="77777777" w:rsidR="003D0612" w:rsidRDefault="003D0612" w:rsidP="00064407">
      <w:pPr>
        <w:suppressAutoHyphens/>
        <w:ind w:firstLine="709"/>
        <w:jc w:val="both"/>
        <w:rPr>
          <w:rFonts w:ascii="Times New Roman" w:eastAsia="Calibri" w:hAnsi="Times New Roman" w:cs="Times New Roman"/>
          <w:bCs/>
          <w:sz w:val="24"/>
          <w:szCs w:val="24"/>
        </w:rPr>
      </w:pPr>
    </w:p>
    <w:p w14:paraId="6671E3E2" w14:textId="77777777" w:rsidR="003D0612" w:rsidRDefault="003D0612" w:rsidP="00064407">
      <w:pPr>
        <w:suppressAutoHyphens/>
        <w:ind w:firstLine="709"/>
        <w:jc w:val="both"/>
        <w:rPr>
          <w:rFonts w:ascii="Times New Roman" w:eastAsia="Calibri" w:hAnsi="Times New Roman" w:cs="Times New Roman"/>
          <w:bCs/>
          <w:sz w:val="24"/>
          <w:szCs w:val="24"/>
        </w:rPr>
      </w:pPr>
    </w:p>
    <w:p w14:paraId="3A404AAA" w14:textId="77777777" w:rsidR="003D0612" w:rsidRDefault="003D0612" w:rsidP="00064407">
      <w:pPr>
        <w:suppressAutoHyphens/>
        <w:ind w:firstLine="709"/>
        <w:jc w:val="both"/>
        <w:rPr>
          <w:rFonts w:ascii="Times New Roman" w:eastAsia="Calibri" w:hAnsi="Times New Roman" w:cs="Times New Roman"/>
          <w:bCs/>
          <w:sz w:val="24"/>
          <w:szCs w:val="24"/>
        </w:rPr>
      </w:pPr>
    </w:p>
    <w:p w14:paraId="4F7D355F" w14:textId="77777777" w:rsidR="003D0612" w:rsidRDefault="003D0612" w:rsidP="00064407">
      <w:pPr>
        <w:suppressAutoHyphens/>
        <w:ind w:firstLine="709"/>
        <w:jc w:val="both"/>
        <w:rPr>
          <w:rFonts w:ascii="Times New Roman" w:eastAsia="Calibri" w:hAnsi="Times New Roman" w:cs="Times New Roman"/>
          <w:bCs/>
          <w:sz w:val="24"/>
          <w:szCs w:val="24"/>
        </w:rPr>
      </w:pPr>
    </w:p>
    <w:p w14:paraId="117560A5" w14:textId="77777777" w:rsidR="003D0612" w:rsidRDefault="003D0612" w:rsidP="00064407">
      <w:pPr>
        <w:suppressAutoHyphens/>
        <w:ind w:firstLine="709"/>
        <w:jc w:val="both"/>
        <w:rPr>
          <w:rFonts w:ascii="Times New Roman" w:eastAsia="Calibri" w:hAnsi="Times New Roman" w:cs="Times New Roman"/>
          <w:bCs/>
          <w:sz w:val="24"/>
          <w:szCs w:val="24"/>
        </w:rPr>
      </w:pPr>
    </w:p>
    <w:p w14:paraId="5F095954" w14:textId="77777777" w:rsidR="003D0612" w:rsidRDefault="003D0612" w:rsidP="00064407">
      <w:pPr>
        <w:suppressAutoHyphens/>
        <w:ind w:firstLine="709"/>
        <w:jc w:val="both"/>
        <w:rPr>
          <w:rFonts w:ascii="Times New Roman" w:eastAsia="Calibri" w:hAnsi="Times New Roman" w:cs="Times New Roman"/>
          <w:bCs/>
          <w:sz w:val="24"/>
          <w:szCs w:val="24"/>
        </w:rPr>
      </w:pPr>
    </w:p>
    <w:p w14:paraId="04B4DEFC" w14:textId="77777777" w:rsidR="003D0612" w:rsidRDefault="003D0612" w:rsidP="00064407">
      <w:pPr>
        <w:suppressAutoHyphens/>
        <w:ind w:firstLine="709"/>
        <w:jc w:val="both"/>
        <w:rPr>
          <w:rFonts w:ascii="Times New Roman" w:eastAsia="Calibri" w:hAnsi="Times New Roman" w:cs="Times New Roman"/>
          <w:bCs/>
          <w:sz w:val="24"/>
          <w:szCs w:val="24"/>
        </w:rPr>
      </w:pPr>
    </w:p>
    <w:p w14:paraId="29DB1981" w14:textId="77777777" w:rsidR="003D0612" w:rsidRDefault="003D0612" w:rsidP="00064407">
      <w:pPr>
        <w:suppressAutoHyphens/>
        <w:ind w:firstLine="709"/>
        <w:jc w:val="both"/>
        <w:rPr>
          <w:rFonts w:ascii="Times New Roman" w:eastAsia="Calibri" w:hAnsi="Times New Roman" w:cs="Times New Roman"/>
          <w:bCs/>
          <w:sz w:val="24"/>
          <w:szCs w:val="24"/>
        </w:rPr>
      </w:pPr>
    </w:p>
    <w:p w14:paraId="556E26EE" w14:textId="77777777" w:rsidR="003D0612" w:rsidRDefault="003D0612" w:rsidP="00064407">
      <w:pPr>
        <w:suppressAutoHyphens/>
        <w:ind w:firstLine="709"/>
        <w:jc w:val="both"/>
        <w:rPr>
          <w:rFonts w:ascii="Times New Roman" w:eastAsia="Calibri" w:hAnsi="Times New Roman" w:cs="Times New Roman"/>
          <w:bCs/>
          <w:sz w:val="24"/>
          <w:szCs w:val="24"/>
        </w:rPr>
      </w:pPr>
    </w:p>
    <w:p w14:paraId="7DD853B8" w14:textId="77777777" w:rsidR="003D0612" w:rsidRPr="00391DDD" w:rsidRDefault="003D0612"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3D0612" w:rsidRPr="00391DDD" w14:paraId="7B65C068" w14:textId="77777777" w:rsidTr="001F3287">
        <w:tc>
          <w:tcPr>
            <w:tcW w:w="4928" w:type="dxa"/>
            <w:shd w:val="clear" w:color="auto" w:fill="auto"/>
          </w:tcPr>
          <w:p w14:paraId="6F10C32F" w14:textId="77777777" w:rsidR="003D0612" w:rsidRPr="00391DDD" w:rsidRDefault="003D0612"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11CE053" w14:textId="77777777" w:rsidR="003D0612" w:rsidRPr="00391DDD" w:rsidRDefault="003D0612" w:rsidP="001F3287">
            <w:pPr>
              <w:rPr>
                <w:rFonts w:ascii="Times New Roman" w:eastAsia="Calibri" w:hAnsi="Times New Roman" w:cs="Times New Roman"/>
              </w:rPr>
            </w:pPr>
          </w:p>
        </w:tc>
        <w:tc>
          <w:tcPr>
            <w:tcW w:w="4673" w:type="dxa"/>
            <w:shd w:val="clear" w:color="auto" w:fill="auto"/>
          </w:tcPr>
          <w:p w14:paraId="7BD6D2E6" w14:textId="77777777" w:rsidR="003D0612" w:rsidRPr="00391DDD" w:rsidRDefault="003D0612"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3D0612" w:rsidRPr="00391DDD" w14:paraId="12E02189" w14:textId="77777777" w:rsidTr="001F3287">
        <w:tc>
          <w:tcPr>
            <w:tcW w:w="4928" w:type="dxa"/>
            <w:shd w:val="clear" w:color="auto" w:fill="auto"/>
          </w:tcPr>
          <w:p w14:paraId="0993438E" w14:textId="77777777" w:rsidR="003D0612" w:rsidRPr="00391DDD" w:rsidRDefault="003D0612"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193561B" w14:textId="77777777" w:rsidR="003D0612" w:rsidRPr="00391DDD" w:rsidRDefault="003D0612" w:rsidP="001F3287">
            <w:pPr>
              <w:rPr>
                <w:rFonts w:ascii="Times New Roman" w:eastAsia="Calibri" w:hAnsi="Times New Roman" w:cs="Times New Roman"/>
              </w:rPr>
            </w:pPr>
          </w:p>
        </w:tc>
        <w:tc>
          <w:tcPr>
            <w:tcW w:w="4673" w:type="dxa"/>
            <w:shd w:val="clear" w:color="auto" w:fill="auto"/>
          </w:tcPr>
          <w:p w14:paraId="3C5B3A80" w14:textId="77777777" w:rsidR="003D0612" w:rsidRPr="00391DDD" w:rsidRDefault="003D0612" w:rsidP="001F3287">
            <w:pPr>
              <w:rPr>
                <w:rFonts w:ascii="Times New Roman" w:eastAsia="Calibri" w:hAnsi="Times New Roman" w:cs="Times New Roman"/>
              </w:rPr>
            </w:pPr>
          </w:p>
        </w:tc>
      </w:tr>
    </w:tbl>
    <w:p w14:paraId="3B7340DD" w14:textId="77777777" w:rsidR="003D0612" w:rsidRPr="001C33BF" w:rsidRDefault="003D0612" w:rsidP="00064407">
      <w:pPr>
        <w:suppressAutoHyphens/>
        <w:jc w:val="both"/>
        <w:rPr>
          <w:rFonts w:ascii="Times New Roman" w:hAnsi="Times New Roman" w:cs="Times New Roman"/>
          <w:bCs/>
          <w:sz w:val="24"/>
          <w:szCs w:val="24"/>
        </w:rPr>
      </w:pPr>
    </w:p>
    <w:p w14:paraId="4F8C2BAF" w14:textId="77777777" w:rsidR="003D0612" w:rsidRPr="001C33BF" w:rsidRDefault="003D0612" w:rsidP="00064407">
      <w:pPr>
        <w:jc w:val="center"/>
        <w:rPr>
          <w:rFonts w:ascii="Times New Roman" w:hAnsi="Times New Roman" w:cs="Times New Roman"/>
          <w:sz w:val="24"/>
          <w:szCs w:val="24"/>
        </w:rPr>
        <w:sectPr w:rsidR="003D0612" w:rsidRPr="001C33BF" w:rsidSect="007C63D0">
          <w:headerReference w:type="first" r:id="rId10"/>
          <w:pgSz w:w="11906" w:h="16838"/>
          <w:pgMar w:top="1134" w:right="567" w:bottom="1134" w:left="1701" w:header="709" w:footer="709" w:gutter="0"/>
          <w:pgNumType w:start="2"/>
          <w:cols w:space="708"/>
          <w:titlePg/>
          <w:docGrid w:linePitch="360"/>
        </w:sectPr>
      </w:pPr>
    </w:p>
    <w:p w14:paraId="4F74CAC4" w14:textId="77777777" w:rsidR="003D0612" w:rsidRDefault="003D0612"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E939426" w14:textId="77777777" w:rsidR="003D0612" w:rsidRDefault="003D0612" w:rsidP="00064407">
      <w:pPr>
        <w:jc w:val="center"/>
        <w:rPr>
          <w:rFonts w:ascii="Times New Roman" w:hAnsi="Times New Roman" w:cs="Times New Roman"/>
          <w:b/>
          <w:sz w:val="28"/>
          <w:szCs w:val="28"/>
        </w:rPr>
      </w:pPr>
    </w:p>
    <w:p w14:paraId="0EA75292" w14:textId="77777777" w:rsidR="003D0612" w:rsidRPr="00E013FE" w:rsidRDefault="003D0612" w:rsidP="00F3755F">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44175992" w14:textId="77777777" w:rsidR="003D0612" w:rsidRPr="00E013FE" w:rsidRDefault="003D0612" w:rsidP="00F3755F">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4ED40829" w14:textId="77777777" w:rsidR="003D0612" w:rsidRPr="00E013FE" w:rsidRDefault="003D0612" w:rsidP="00F3755F">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749E9BB" w14:textId="77777777" w:rsidR="003D0612" w:rsidRPr="00E013FE" w:rsidRDefault="003D0612" w:rsidP="00F3755F">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99886CC"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5B780E1C"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27C22562" w14:textId="77777777" w:rsidR="003D0612" w:rsidRPr="00E013FE" w:rsidRDefault="003D0612" w:rsidP="00F3755F">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5E20F8F1" w14:textId="46D09A6A"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603391">
        <w:rPr>
          <w:rFonts w:ascii="Times New Roman" w:hAnsi="Times New Roman" w:cs="Times New Roman"/>
          <w:i w:val="0"/>
          <w:iCs w:val="0"/>
          <w:noProof/>
          <w:sz w:val="24"/>
          <w:szCs w:val="24"/>
          <w:lang w:eastAsia="en-US"/>
        </w:rPr>
        <w:t>подготовки 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31FB154F"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086D56C9"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65A723C0"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8136892"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B9F917C" w14:textId="77777777" w:rsidR="003D0612" w:rsidRPr="00E013FE" w:rsidRDefault="003D0612" w:rsidP="00F3755F">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339D4A31"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434154A"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4D218968"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1AA1263D"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3344A244"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6B11D5B4" w14:textId="77777777" w:rsidR="003D0612" w:rsidRPr="00E013FE" w:rsidRDefault="003D0612" w:rsidP="00F3755F">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264053C7" w14:textId="77777777" w:rsidR="003D0612" w:rsidRPr="00E013FE" w:rsidRDefault="003D0612" w:rsidP="00F3755F">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0CDAB6AA" w14:textId="77777777" w:rsidR="003D0612" w:rsidRPr="00E013FE" w:rsidRDefault="003D0612" w:rsidP="00415F84">
      <w:pPr>
        <w:tabs>
          <w:tab w:val="right" w:leader="dot" w:pos="9638"/>
        </w:tabs>
        <w:rPr>
          <w:rFonts w:ascii="Times New Roman" w:hAnsi="Times New Roman" w:cs="Times New Roman"/>
          <w:b/>
          <w:bCs/>
          <w:sz w:val="24"/>
          <w:szCs w:val="24"/>
        </w:rPr>
      </w:pPr>
    </w:p>
    <w:p w14:paraId="3D9E422B" w14:textId="77777777" w:rsidR="003D0612" w:rsidRPr="00E013FE" w:rsidRDefault="003D0612"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7B5D3E1D" w14:textId="77777777" w:rsidR="003D0612" w:rsidRPr="00E013FE" w:rsidRDefault="003D061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4324DE37" w14:textId="77777777" w:rsidR="003D0612" w:rsidRPr="00E013FE" w:rsidRDefault="003D061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786DAB3C" w14:textId="77777777" w:rsidR="003D0612" w:rsidRPr="00E013FE" w:rsidRDefault="003D061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224F1309" w14:textId="77777777" w:rsidR="003D0612" w:rsidRPr="00E013FE" w:rsidRDefault="003D061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4E9A0C05" w14:textId="77777777" w:rsidR="003D0612" w:rsidRDefault="003D0612"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06CC0E29" w14:textId="77777777" w:rsidR="003D0612" w:rsidRDefault="003D0612" w:rsidP="00064407">
      <w:pPr>
        <w:rPr>
          <w:rFonts w:ascii="Times New Roman" w:hAnsi="Times New Roman" w:cs="Times New Roman"/>
          <w:sz w:val="24"/>
          <w:szCs w:val="24"/>
        </w:rPr>
      </w:pPr>
      <w:r>
        <w:rPr>
          <w:rFonts w:ascii="Times New Roman" w:hAnsi="Times New Roman" w:cs="Times New Roman"/>
          <w:sz w:val="24"/>
          <w:szCs w:val="24"/>
        </w:rPr>
        <w:br w:type="page"/>
      </w:r>
    </w:p>
    <w:p w14:paraId="5D47F569" w14:textId="77777777" w:rsidR="003D0612" w:rsidRPr="00415F84" w:rsidRDefault="003D0612" w:rsidP="00415F84">
      <w:pPr>
        <w:pStyle w:val="1"/>
        <w:ind w:firstLine="708"/>
        <w:rPr>
          <w:sz w:val="24"/>
          <w:szCs w:val="24"/>
        </w:rPr>
      </w:pPr>
      <w:r w:rsidRPr="00CD4574">
        <w:rPr>
          <w:sz w:val="24"/>
          <w:szCs w:val="24"/>
        </w:rPr>
        <w:lastRenderedPageBreak/>
        <w:t>Раздел 1. Общие положения</w:t>
      </w:r>
    </w:p>
    <w:p w14:paraId="2C9EB807" w14:textId="77777777" w:rsidR="003D0612" w:rsidRPr="00985111" w:rsidRDefault="003D0612"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33.02.01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Фармация</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33.02.01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Фармация</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13 июля 2021 г. № 449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33.02.01 Фармация</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6006BA2F" w14:textId="77777777" w:rsidR="003D0612" w:rsidRPr="005F59C7" w:rsidRDefault="003D0612"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D218E83" w14:textId="77777777" w:rsidR="003D0612" w:rsidRPr="00CD4574" w:rsidRDefault="003D061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33.02.01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Фармация</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B6537F2" w14:textId="302FB237" w:rsidR="003D0612" w:rsidRPr="00415F84" w:rsidRDefault="00F3755F" w:rsidP="00EB7055">
      <w:pPr>
        <w:suppressAutoHyphens/>
        <w:ind w:firstLine="709"/>
        <w:jc w:val="both"/>
        <w:rPr>
          <w:rFonts w:ascii="Times New Roman" w:hAnsi="Times New Roman" w:cs="Times New Roman"/>
          <w:bCs/>
          <w:sz w:val="24"/>
          <w:szCs w:val="24"/>
        </w:rPr>
      </w:pPr>
      <w:r w:rsidRPr="00F3755F">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3D0612" w:rsidRPr="000B25DD">
        <w:rPr>
          <w:rFonts w:ascii="Times New Roman" w:eastAsia="Calibri" w:hAnsi="Times New Roman" w:cs="Times New Roman"/>
          <w:bCs/>
          <w:noProof/>
          <w:sz w:val="24"/>
          <w:szCs w:val="24"/>
        </w:rPr>
        <w:t>специальности</w:t>
      </w:r>
      <w:r w:rsidR="003D0612" w:rsidRPr="00415F84">
        <w:rPr>
          <w:rFonts w:ascii="Times New Roman" w:hAnsi="Times New Roman" w:cs="Times New Roman"/>
          <w:bCs/>
          <w:sz w:val="24"/>
          <w:szCs w:val="24"/>
        </w:rPr>
        <w:t>.</w:t>
      </w:r>
    </w:p>
    <w:p w14:paraId="451FF83C" w14:textId="77777777" w:rsidR="003D0612" w:rsidRPr="00CD4574" w:rsidRDefault="003D061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682EDE9" w14:textId="77777777" w:rsidR="003D0612" w:rsidRPr="00CD4574" w:rsidRDefault="003D061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7EDF4DD" w14:textId="77777777" w:rsidR="003D0612" w:rsidRPr="00985111" w:rsidRDefault="003D061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1ED78772" w14:textId="77777777" w:rsidR="003D0612" w:rsidRPr="00CD4574" w:rsidRDefault="003D061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D73ECFE" w14:textId="77777777" w:rsidR="003D0612" w:rsidRPr="00CD4574" w:rsidRDefault="003D061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13 июля 2021 г. № 449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33.02.01 Фармация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357982C" w14:textId="77777777" w:rsidR="003D0612" w:rsidRPr="00CD4574" w:rsidRDefault="003D061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275D044" w14:textId="77777777" w:rsidR="003D0612" w:rsidRPr="00CD4574" w:rsidRDefault="003D061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CC372FA" w14:textId="77777777" w:rsidR="003D0612" w:rsidRPr="00CD4574" w:rsidRDefault="003D061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1CC9C264" w14:textId="77777777" w:rsidR="00603391" w:rsidRPr="00603391" w:rsidRDefault="00603391" w:rsidP="00603391">
      <w:pPr>
        <w:widowControl w:val="0"/>
        <w:numPr>
          <w:ilvl w:val="0"/>
          <w:numId w:val="13"/>
        </w:numPr>
        <w:shd w:val="clear" w:color="auto" w:fill="FFFFFF"/>
        <w:tabs>
          <w:tab w:val="left" w:pos="1440"/>
        </w:tabs>
        <w:autoSpaceDE w:val="0"/>
        <w:autoSpaceDN w:val="0"/>
        <w:adjustRightInd w:val="0"/>
        <w:spacing w:line="276" w:lineRule="auto"/>
        <w:ind w:firstLine="713"/>
        <w:jc w:val="both"/>
        <w:rPr>
          <w:rFonts w:ascii="Times New Roman" w:hAnsi="Times New Roman" w:cs="Times New Roman"/>
          <w:sz w:val="24"/>
          <w:szCs w:val="24"/>
        </w:rPr>
      </w:pPr>
      <w:r w:rsidRPr="00603391">
        <w:rPr>
          <w:rFonts w:ascii="Times New Roman" w:eastAsia="Times New Roman" w:hAnsi="Times New Roman" w:cs="Times New Roman"/>
          <w:sz w:val="24"/>
          <w:szCs w:val="24"/>
        </w:rPr>
        <w:t xml:space="preserve">Приказ Министерства труда и социальной защиты Российской Федерации </w:t>
      </w:r>
      <w:r w:rsidRPr="00603391">
        <w:rPr>
          <w:rFonts w:ascii="Times New Roman" w:eastAsia="Times New Roman" w:hAnsi="Times New Roman" w:cs="Times New Roman"/>
          <w:sz w:val="24"/>
          <w:szCs w:val="24"/>
        </w:rPr>
        <w:br/>
        <w:t>от</w:t>
      </w:r>
      <w:r w:rsidRPr="00603391">
        <w:rPr>
          <w:rFonts w:ascii="Times New Roman" w:eastAsia="Times New Roman" w:hAnsi="Times New Roman" w:cs="Times New Roman"/>
          <w:i/>
          <w:iCs/>
          <w:sz w:val="24"/>
          <w:szCs w:val="24"/>
        </w:rPr>
        <w:t xml:space="preserve"> </w:t>
      </w:r>
      <w:r w:rsidRPr="00603391">
        <w:rPr>
          <w:rFonts w:ascii="Times New Roman" w:eastAsia="Times New Roman" w:hAnsi="Times New Roman" w:cs="Times New Roman"/>
          <w:iCs/>
          <w:sz w:val="24"/>
          <w:szCs w:val="24"/>
        </w:rPr>
        <w:t>31 мая 2021 г. №</w:t>
      </w:r>
      <w:r w:rsidRPr="00603391">
        <w:rPr>
          <w:rFonts w:ascii="Times New Roman" w:eastAsia="Times New Roman" w:hAnsi="Times New Roman" w:cs="Times New Roman"/>
          <w:sz w:val="24"/>
          <w:szCs w:val="24"/>
        </w:rPr>
        <w:t>349н «Об утверждении профессионального стандарта «Фармацевт»</w:t>
      </w:r>
      <w:r w:rsidRPr="00603391">
        <w:rPr>
          <w:rFonts w:ascii="Times New Roman" w:eastAsia="Times New Roman" w:hAnsi="Times New Roman" w:cs="Times New Roman"/>
          <w:iCs/>
          <w:sz w:val="24"/>
          <w:szCs w:val="24"/>
        </w:rPr>
        <w:t>;</w:t>
      </w:r>
    </w:p>
    <w:p w14:paraId="03332F0E" w14:textId="77777777" w:rsidR="00603391" w:rsidRPr="00603391" w:rsidRDefault="00603391" w:rsidP="00603391">
      <w:pPr>
        <w:widowControl w:val="0"/>
        <w:numPr>
          <w:ilvl w:val="0"/>
          <w:numId w:val="13"/>
        </w:numPr>
        <w:shd w:val="clear" w:color="auto" w:fill="FFFFFF"/>
        <w:tabs>
          <w:tab w:val="left" w:pos="1440"/>
        </w:tabs>
        <w:autoSpaceDE w:val="0"/>
        <w:autoSpaceDN w:val="0"/>
        <w:adjustRightInd w:val="0"/>
        <w:spacing w:line="276" w:lineRule="auto"/>
        <w:ind w:firstLine="713"/>
        <w:jc w:val="both"/>
        <w:rPr>
          <w:rFonts w:ascii="Times New Roman" w:hAnsi="Times New Roman" w:cs="Times New Roman"/>
          <w:sz w:val="24"/>
          <w:szCs w:val="24"/>
        </w:rPr>
      </w:pPr>
      <w:r w:rsidRPr="00603391">
        <w:rPr>
          <w:rFonts w:ascii="Times New Roman" w:eastAsia="Times New Roman" w:hAnsi="Times New Roman" w:cs="Times New Roman"/>
          <w:sz w:val="24"/>
          <w:szCs w:val="24"/>
        </w:rPr>
        <w:t xml:space="preserve">Приказ Министерства труда и социальной защиты Российской Федерации </w:t>
      </w:r>
      <w:r w:rsidRPr="00603391">
        <w:rPr>
          <w:rFonts w:ascii="Times New Roman" w:eastAsia="Times New Roman" w:hAnsi="Times New Roman" w:cs="Times New Roman"/>
          <w:sz w:val="24"/>
          <w:szCs w:val="24"/>
        </w:rPr>
        <w:br/>
        <w:t>от</w:t>
      </w:r>
      <w:r w:rsidRPr="00603391">
        <w:rPr>
          <w:rFonts w:ascii="Times New Roman" w:eastAsia="Times New Roman" w:hAnsi="Times New Roman" w:cs="Times New Roman"/>
          <w:i/>
          <w:iCs/>
          <w:sz w:val="24"/>
          <w:szCs w:val="24"/>
        </w:rPr>
        <w:t xml:space="preserve"> </w:t>
      </w:r>
      <w:r w:rsidRPr="00603391">
        <w:rPr>
          <w:rFonts w:ascii="Times New Roman" w:eastAsia="Times New Roman" w:hAnsi="Times New Roman" w:cs="Times New Roman"/>
          <w:iCs/>
          <w:sz w:val="24"/>
          <w:szCs w:val="24"/>
        </w:rPr>
        <w:t>22 мая 2017 г. №</w:t>
      </w:r>
      <w:r w:rsidRPr="00603391">
        <w:rPr>
          <w:rFonts w:ascii="Times New Roman" w:eastAsia="Times New Roman" w:hAnsi="Times New Roman" w:cs="Times New Roman"/>
          <w:sz w:val="24"/>
          <w:szCs w:val="24"/>
        </w:rPr>
        <w:t xml:space="preserve">428н «Об утверждении профессионального стандарта «Специалист </w:t>
      </w:r>
      <w:r w:rsidRPr="00603391">
        <w:rPr>
          <w:rFonts w:ascii="Times New Roman" w:eastAsia="Times New Roman" w:hAnsi="Times New Roman" w:cs="Times New Roman"/>
          <w:sz w:val="24"/>
          <w:szCs w:val="24"/>
        </w:rPr>
        <w:br/>
        <w:t>в области управления фармацевтической деятельностью».</w:t>
      </w:r>
    </w:p>
    <w:p w14:paraId="47FC33D1" w14:textId="1FBC7540" w:rsidR="003D0612" w:rsidRPr="00CD4574" w:rsidRDefault="003D0612"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15CC580" w14:textId="2C95D2D9" w:rsidR="003D0612" w:rsidRPr="00985111" w:rsidRDefault="003D0612"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w:t>
      </w:r>
      <w:r w:rsidR="00F3755F" w:rsidRPr="00F3755F">
        <w:rPr>
          <w:rFonts w:ascii="Times New Roman" w:hAnsi="Times New Roman" w:cs="Times New Roman"/>
          <w:bCs/>
          <w:color w:val="000000"/>
          <w:sz w:val="24"/>
          <w:szCs w:val="24"/>
        </w:rPr>
        <w:t xml:space="preserve">Министерства просвещения Российской Федерации от 14.07.2023 </w:t>
      </w:r>
      <w:r w:rsidR="00F3755F" w:rsidRPr="00F3755F">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p>
    <w:p w14:paraId="4F117A8B" w14:textId="77777777" w:rsidR="003D0612" w:rsidRPr="00985111" w:rsidRDefault="003D061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C97056E" w14:textId="77777777" w:rsidR="003D0612" w:rsidRPr="00985111" w:rsidRDefault="003D0612"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78B82C1E"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4C816F1D"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C907AE3" w14:textId="77777777" w:rsidR="003D0612" w:rsidRPr="00985111" w:rsidRDefault="003D0612"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DC717A6"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9E33C8F" w14:textId="77777777" w:rsidR="003D0612" w:rsidRPr="00985111" w:rsidRDefault="003D061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D96FA29"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407EA48"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EB3C1DE"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502046A"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49703D02" w14:textId="77777777" w:rsidR="003D0612" w:rsidRPr="00985111" w:rsidRDefault="003D061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1E16225"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E7F1F46"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DDFA7C2"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28338389"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B49F23D"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3EDEF556"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A76C2A8"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916556A"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38D787B1" w14:textId="77777777" w:rsidR="003D0612" w:rsidRPr="00985111" w:rsidRDefault="003D061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F7D7661" w14:textId="77777777" w:rsidR="003D0612" w:rsidRPr="00985111" w:rsidRDefault="003D0612"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4B33425A" w14:textId="77777777" w:rsidR="003D0612" w:rsidRPr="00985111" w:rsidRDefault="003D061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08854BBE" w14:textId="77777777" w:rsidR="003D0612" w:rsidRPr="00985111" w:rsidRDefault="003D061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Фармацевт</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7CB771B7" w14:textId="77777777" w:rsidR="003D0612" w:rsidRPr="00985111" w:rsidRDefault="003D061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Фармацевт</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 xml:space="preserve">Оптовая и розничная торговля лекарственными средствами и отпуск лекарственных препаратов для медицинского и ветеринарного применения; </w:t>
      </w:r>
      <w:r w:rsidRPr="000B25DD">
        <w:rPr>
          <w:rFonts w:ascii="Times New Roman" w:eastAsia="Calibri" w:hAnsi="Times New Roman" w:cs="Times New Roman"/>
          <w:noProof/>
          <w:sz w:val="24"/>
          <w:szCs w:val="24"/>
        </w:rPr>
        <w:lastRenderedPageBreak/>
        <w:t>Изготовление лекарственных препаратов в условиях аптечных организаций и ветеринарных аптечных организаций</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2C5C1B57" w14:textId="77777777" w:rsidR="003D0612" w:rsidRPr="00985111" w:rsidRDefault="003D061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49195D2" w14:textId="77777777" w:rsidR="003D0612" w:rsidRPr="00985111" w:rsidRDefault="003D0612"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402D827D" w14:textId="77777777" w:rsidR="003D0612" w:rsidRPr="00EE43A8" w:rsidRDefault="003D061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Фармацевт</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2CF3D026" w14:textId="77777777" w:rsidR="003D0612" w:rsidRPr="00985111" w:rsidRDefault="003D061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Фармацевт</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0851A5F" w14:textId="77777777" w:rsidR="003D0612" w:rsidRPr="00985111" w:rsidRDefault="003D0612"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2D517CD0" w14:textId="53AE699B" w:rsidR="003D0612" w:rsidRPr="00985111" w:rsidRDefault="003D0612"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02 Здравоохранение</w:t>
      </w:r>
      <w:r w:rsidRPr="00985111">
        <w:rPr>
          <w:rFonts w:ascii="Times New Roman" w:eastAsia="Calibri" w:hAnsi="Times New Roman"/>
          <w:bCs/>
          <w:sz w:val="24"/>
          <w:szCs w:val="24"/>
          <w:lang w:eastAsia="en-US"/>
        </w:rPr>
        <w:t>.</w:t>
      </w:r>
    </w:p>
    <w:p w14:paraId="2A2E0A49" w14:textId="2D250166" w:rsidR="003D0612" w:rsidRPr="00985111" w:rsidRDefault="003D0612"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F3755F" w:rsidRPr="00F3755F">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F3755F">
        <w:rPr>
          <w:rFonts w:ascii="Times New Roman" w:hAnsi="Times New Roman" w:cs="Times New Roman"/>
          <w:sz w:val="24"/>
          <w:szCs w:val="24"/>
          <w:shd w:val="clear" w:color="auto" w:fill="FFFFFF" w:themeFill="background1"/>
        </w:rPr>
        <w:br/>
      </w:r>
      <w:r w:rsidR="00F3755F" w:rsidRPr="00F3755F">
        <w:rPr>
          <w:rFonts w:ascii="Times New Roman" w:hAnsi="Times New Roman" w:cs="Times New Roman"/>
          <w:sz w:val="24"/>
          <w:szCs w:val="24"/>
          <w:shd w:val="clear" w:color="auto" w:fill="FFFFFF" w:themeFill="background1"/>
        </w:rPr>
        <w:t>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434D5A60" w14:textId="77777777" w:rsidR="003D0612" w:rsidRPr="00985111" w:rsidRDefault="003D061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990F623" w14:textId="77777777" w:rsidR="003D0612" w:rsidRPr="005F59C7" w:rsidRDefault="003D0612"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193F475A" w14:textId="77777777" w:rsidR="003D0612" w:rsidRPr="00415F84" w:rsidRDefault="003D0612" w:rsidP="00415F84">
      <w:pPr>
        <w:pStyle w:val="114"/>
        <w:rPr>
          <w:color w:val="auto"/>
          <w:spacing w:val="0"/>
          <w:lang w:eastAsia="en-US"/>
        </w:rPr>
      </w:pPr>
      <w:r w:rsidRPr="00603391">
        <w:rPr>
          <w:color w:val="auto"/>
          <w:spacing w:val="0"/>
          <w:lang w:eastAsia="en-US"/>
        </w:rPr>
        <w:t>4.1. Общие компетенции</w:t>
      </w:r>
    </w:p>
    <w:p w14:paraId="2BA108BC" w14:textId="77777777" w:rsidR="003D0612" w:rsidRPr="005F59C7" w:rsidRDefault="003D0612" w:rsidP="00064407">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7"/>
        <w:gridCol w:w="2950"/>
        <w:gridCol w:w="4531"/>
      </w:tblGrid>
      <w:tr w:rsidR="00355C96" w:rsidRPr="00355C96" w14:paraId="28C9379E" w14:textId="77777777" w:rsidTr="00355C96">
        <w:trPr>
          <w:trHeight w:val="23"/>
        </w:trPr>
        <w:tc>
          <w:tcPr>
            <w:tcW w:w="1115" w:type="pct"/>
            <w:shd w:val="clear" w:color="auto" w:fill="auto"/>
            <w:vAlign w:val="center"/>
            <w:hideMark/>
          </w:tcPr>
          <w:p w14:paraId="546C7644" w14:textId="77777777" w:rsidR="00355C96" w:rsidRPr="00355C96" w:rsidRDefault="00355C96" w:rsidP="00355C96">
            <w:pPr>
              <w:jc w:val="cente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Код компетенции</w:t>
            </w:r>
          </w:p>
        </w:tc>
        <w:tc>
          <w:tcPr>
            <w:tcW w:w="1532" w:type="pct"/>
            <w:shd w:val="clear" w:color="auto" w:fill="auto"/>
            <w:vAlign w:val="center"/>
            <w:hideMark/>
          </w:tcPr>
          <w:p w14:paraId="6002022A" w14:textId="77777777" w:rsidR="00355C96" w:rsidRPr="00355C96" w:rsidRDefault="00355C96" w:rsidP="00355C96">
            <w:pPr>
              <w:jc w:val="cente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Формулировка компетенции</w:t>
            </w:r>
          </w:p>
        </w:tc>
        <w:tc>
          <w:tcPr>
            <w:tcW w:w="2353" w:type="pct"/>
            <w:shd w:val="clear" w:color="auto" w:fill="auto"/>
            <w:vAlign w:val="center"/>
            <w:hideMark/>
          </w:tcPr>
          <w:p w14:paraId="481A01F0" w14:textId="77777777" w:rsidR="00355C96" w:rsidRPr="00355C96" w:rsidRDefault="00355C96" w:rsidP="00355C96">
            <w:pPr>
              <w:jc w:val="cente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 умения</w:t>
            </w:r>
          </w:p>
        </w:tc>
      </w:tr>
      <w:tr w:rsidR="00355C96" w:rsidRPr="00355C96" w14:paraId="1AE362A6" w14:textId="77777777" w:rsidTr="00355C96">
        <w:trPr>
          <w:trHeight w:val="23"/>
        </w:trPr>
        <w:tc>
          <w:tcPr>
            <w:tcW w:w="1115" w:type="pct"/>
            <w:vMerge w:val="restart"/>
            <w:shd w:val="clear" w:color="auto" w:fill="auto"/>
            <w:hideMark/>
          </w:tcPr>
          <w:p w14:paraId="4A6783A9"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01</w:t>
            </w:r>
          </w:p>
        </w:tc>
        <w:tc>
          <w:tcPr>
            <w:tcW w:w="1532" w:type="pct"/>
            <w:vMerge w:val="restart"/>
            <w:shd w:val="clear" w:color="auto" w:fill="auto"/>
            <w:hideMark/>
          </w:tcPr>
          <w:p w14:paraId="0032CD61"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c>
          <w:tcPr>
            <w:tcW w:w="2353" w:type="pct"/>
            <w:shd w:val="clear" w:color="auto" w:fill="auto"/>
            <w:hideMark/>
          </w:tcPr>
          <w:p w14:paraId="37FDB3B1"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5484ABE1" w14:textId="77777777" w:rsidTr="00355C96">
        <w:trPr>
          <w:trHeight w:val="23"/>
        </w:trPr>
        <w:tc>
          <w:tcPr>
            <w:tcW w:w="1115" w:type="pct"/>
            <w:vMerge/>
            <w:vAlign w:val="center"/>
            <w:hideMark/>
          </w:tcPr>
          <w:p w14:paraId="204C37E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270931D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6CAFE25"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распознавать задачу и/или проблему</w:t>
            </w: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в профессиональном и/или социальном контексте;</w:t>
            </w:r>
          </w:p>
        </w:tc>
      </w:tr>
      <w:tr w:rsidR="00355C96" w:rsidRPr="00355C96" w14:paraId="0394E2E6" w14:textId="77777777" w:rsidTr="00355C96">
        <w:trPr>
          <w:trHeight w:val="23"/>
        </w:trPr>
        <w:tc>
          <w:tcPr>
            <w:tcW w:w="1115" w:type="pct"/>
            <w:vMerge/>
            <w:vAlign w:val="center"/>
            <w:hideMark/>
          </w:tcPr>
          <w:p w14:paraId="00C2B9C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95E7F8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494F55A1"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анализировать задачу и/или проблему и выделять её составные части;</w:t>
            </w:r>
          </w:p>
        </w:tc>
      </w:tr>
      <w:tr w:rsidR="00355C96" w:rsidRPr="00355C96" w14:paraId="030F398D" w14:textId="77777777" w:rsidTr="00355C96">
        <w:trPr>
          <w:trHeight w:val="23"/>
        </w:trPr>
        <w:tc>
          <w:tcPr>
            <w:tcW w:w="1115" w:type="pct"/>
            <w:vMerge/>
            <w:vAlign w:val="center"/>
            <w:hideMark/>
          </w:tcPr>
          <w:p w14:paraId="01D14A2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55158CC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6C6C8B9"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определять этапы решения задачи;</w:t>
            </w:r>
          </w:p>
        </w:tc>
      </w:tr>
      <w:tr w:rsidR="00355C96" w:rsidRPr="00355C96" w14:paraId="46E6FC69" w14:textId="77777777" w:rsidTr="00355C96">
        <w:trPr>
          <w:trHeight w:val="23"/>
        </w:trPr>
        <w:tc>
          <w:tcPr>
            <w:tcW w:w="1115" w:type="pct"/>
            <w:vMerge/>
            <w:vAlign w:val="center"/>
            <w:hideMark/>
          </w:tcPr>
          <w:p w14:paraId="7A1F8F9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27D57F7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448895C8"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задачи и/или проблемы;</w:t>
            </w:r>
          </w:p>
        </w:tc>
      </w:tr>
      <w:tr w:rsidR="00355C96" w:rsidRPr="00355C96" w14:paraId="1AFD4F5F" w14:textId="77777777" w:rsidTr="00355C96">
        <w:trPr>
          <w:trHeight w:val="23"/>
        </w:trPr>
        <w:tc>
          <w:tcPr>
            <w:tcW w:w="1115" w:type="pct"/>
            <w:vMerge/>
            <w:vAlign w:val="center"/>
            <w:hideMark/>
          </w:tcPr>
          <w:p w14:paraId="266E316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C6AB793"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5117D35"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составить план действия;</w:t>
            </w:r>
          </w:p>
        </w:tc>
      </w:tr>
      <w:tr w:rsidR="00355C96" w:rsidRPr="00355C96" w14:paraId="44B3CF9C" w14:textId="77777777" w:rsidTr="00355C96">
        <w:trPr>
          <w:trHeight w:val="23"/>
        </w:trPr>
        <w:tc>
          <w:tcPr>
            <w:tcW w:w="1115" w:type="pct"/>
            <w:vMerge/>
            <w:vAlign w:val="center"/>
            <w:hideMark/>
          </w:tcPr>
          <w:p w14:paraId="02DA9F5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181EBBE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E1C09E0"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определить необходимые ресурсы;</w:t>
            </w:r>
          </w:p>
        </w:tc>
      </w:tr>
      <w:tr w:rsidR="00355C96" w:rsidRPr="00355C96" w14:paraId="2D266CB1" w14:textId="77777777" w:rsidTr="00355C96">
        <w:trPr>
          <w:trHeight w:val="23"/>
        </w:trPr>
        <w:tc>
          <w:tcPr>
            <w:tcW w:w="1115" w:type="pct"/>
            <w:vMerge/>
            <w:vAlign w:val="center"/>
            <w:hideMark/>
          </w:tcPr>
          <w:p w14:paraId="4130699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95092F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323BD6B"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r>
      <w:tr w:rsidR="00355C96" w:rsidRPr="00355C96" w14:paraId="28A64D85" w14:textId="77777777" w:rsidTr="00355C96">
        <w:trPr>
          <w:trHeight w:val="23"/>
        </w:trPr>
        <w:tc>
          <w:tcPr>
            <w:tcW w:w="1115" w:type="pct"/>
            <w:vMerge/>
            <w:vAlign w:val="center"/>
            <w:hideMark/>
          </w:tcPr>
          <w:p w14:paraId="36248C5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3285E0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EAC7236"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реализовать составленный план;</w:t>
            </w:r>
          </w:p>
        </w:tc>
      </w:tr>
      <w:tr w:rsidR="00355C96" w:rsidRPr="00355C96" w14:paraId="0F3491BD" w14:textId="77777777" w:rsidTr="00355C96">
        <w:trPr>
          <w:trHeight w:val="23"/>
        </w:trPr>
        <w:tc>
          <w:tcPr>
            <w:tcW w:w="1115" w:type="pct"/>
            <w:vMerge/>
            <w:vAlign w:val="center"/>
            <w:hideMark/>
          </w:tcPr>
          <w:p w14:paraId="0EF8C13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819CD1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0DD272D"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r>
      <w:tr w:rsidR="00355C96" w:rsidRPr="00355C96" w14:paraId="2C47994C" w14:textId="77777777" w:rsidTr="00355C96">
        <w:trPr>
          <w:trHeight w:val="23"/>
        </w:trPr>
        <w:tc>
          <w:tcPr>
            <w:tcW w:w="1115" w:type="pct"/>
            <w:vMerge/>
            <w:vAlign w:val="center"/>
            <w:hideMark/>
          </w:tcPr>
          <w:p w14:paraId="6EC7AF7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DA33DB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7A83C5C9"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316CFD86" w14:textId="77777777" w:rsidTr="00355C96">
        <w:trPr>
          <w:trHeight w:val="23"/>
        </w:trPr>
        <w:tc>
          <w:tcPr>
            <w:tcW w:w="1115" w:type="pct"/>
            <w:vMerge/>
            <w:vAlign w:val="center"/>
            <w:hideMark/>
          </w:tcPr>
          <w:p w14:paraId="51D0B40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E974BF4"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D49C08F"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актуальный профессиональный</w:t>
            </w: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и социальный контекст, в котором приходится работать и жить;</w:t>
            </w:r>
          </w:p>
        </w:tc>
      </w:tr>
      <w:tr w:rsidR="00355C96" w:rsidRPr="00355C96" w14:paraId="1AA6AF10" w14:textId="77777777" w:rsidTr="00355C96">
        <w:trPr>
          <w:trHeight w:val="23"/>
        </w:trPr>
        <w:tc>
          <w:tcPr>
            <w:tcW w:w="1115" w:type="pct"/>
            <w:vMerge/>
            <w:vAlign w:val="center"/>
            <w:hideMark/>
          </w:tcPr>
          <w:p w14:paraId="3D46D3C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1372174"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B0B46C5"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355C96" w:rsidRPr="00355C96" w14:paraId="23B2202A" w14:textId="77777777" w:rsidTr="00355C96">
        <w:trPr>
          <w:trHeight w:val="23"/>
        </w:trPr>
        <w:tc>
          <w:tcPr>
            <w:tcW w:w="1115" w:type="pct"/>
            <w:vMerge/>
            <w:vAlign w:val="center"/>
            <w:hideMark/>
          </w:tcPr>
          <w:p w14:paraId="0796B4D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BA415D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0E59C83"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tc>
      </w:tr>
      <w:tr w:rsidR="00355C96" w:rsidRPr="00355C96" w14:paraId="647226B5" w14:textId="77777777" w:rsidTr="00355C96">
        <w:trPr>
          <w:trHeight w:val="23"/>
        </w:trPr>
        <w:tc>
          <w:tcPr>
            <w:tcW w:w="1115" w:type="pct"/>
            <w:vMerge/>
            <w:vAlign w:val="center"/>
            <w:hideMark/>
          </w:tcPr>
          <w:p w14:paraId="0388A52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2C3598D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F358D15"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методы работы в профессиональной и смежных сферах;</w:t>
            </w:r>
          </w:p>
        </w:tc>
      </w:tr>
      <w:tr w:rsidR="00355C96" w:rsidRPr="00355C96" w14:paraId="7E654E36" w14:textId="77777777" w:rsidTr="00355C96">
        <w:trPr>
          <w:trHeight w:val="23"/>
        </w:trPr>
        <w:tc>
          <w:tcPr>
            <w:tcW w:w="1115" w:type="pct"/>
            <w:vMerge/>
            <w:vAlign w:val="center"/>
            <w:hideMark/>
          </w:tcPr>
          <w:p w14:paraId="0A43E3E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98B730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5C7D5E4"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структура плана для решения задач;</w:t>
            </w:r>
          </w:p>
        </w:tc>
      </w:tr>
      <w:tr w:rsidR="00355C96" w:rsidRPr="00355C96" w14:paraId="038333B4" w14:textId="77777777" w:rsidTr="00355C96">
        <w:trPr>
          <w:trHeight w:val="23"/>
        </w:trPr>
        <w:tc>
          <w:tcPr>
            <w:tcW w:w="1115" w:type="pct"/>
            <w:vMerge/>
            <w:vAlign w:val="center"/>
            <w:hideMark/>
          </w:tcPr>
          <w:p w14:paraId="0F766B4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CFE276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4D3BA058"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r>
      <w:tr w:rsidR="00355C96" w:rsidRPr="00355C96" w14:paraId="388AC667" w14:textId="77777777" w:rsidTr="00355C96">
        <w:trPr>
          <w:trHeight w:val="23"/>
        </w:trPr>
        <w:tc>
          <w:tcPr>
            <w:tcW w:w="1115" w:type="pct"/>
            <w:vMerge w:val="restart"/>
            <w:shd w:val="clear" w:color="auto" w:fill="auto"/>
            <w:hideMark/>
          </w:tcPr>
          <w:p w14:paraId="5B632ACC"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02</w:t>
            </w:r>
          </w:p>
        </w:tc>
        <w:tc>
          <w:tcPr>
            <w:tcW w:w="1532" w:type="pct"/>
            <w:vMerge w:val="restart"/>
            <w:shd w:val="clear" w:color="auto" w:fill="auto"/>
            <w:hideMark/>
          </w:tcPr>
          <w:p w14:paraId="066DCCF9"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c>
          <w:tcPr>
            <w:tcW w:w="2353" w:type="pct"/>
            <w:shd w:val="clear" w:color="auto" w:fill="auto"/>
            <w:hideMark/>
          </w:tcPr>
          <w:p w14:paraId="3D5D1F69"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78AC34EB" w14:textId="77777777" w:rsidTr="00355C96">
        <w:trPr>
          <w:trHeight w:val="23"/>
        </w:trPr>
        <w:tc>
          <w:tcPr>
            <w:tcW w:w="1115" w:type="pct"/>
            <w:vMerge/>
            <w:vAlign w:val="center"/>
            <w:hideMark/>
          </w:tcPr>
          <w:p w14:paraId="3EEA2D4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8D861D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02EA63C"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определять задачи для поиска информации;</w:t>
            </w:r>
          </w:p>
        </w:tc>
      </w:tr>
      <w:tr w:rsidR="00355C96" w:rsidRPr="00355C96" w14:paraId="5A9C1C4B" w14:textId="77777777" w:rsidTr="00355C96">
        <w:trPr>
          <w:trHeight w:val="23"/>
        </w:trPr>
        <w:tc>
          <w:tcPr>
            <w:tcW w:w="1115" w:type="pct"/>
            <w:vMerge/>
            <w:vAlign w:val="center"/>
            <w:hideMark/>
          </w:tcPr>
          <w:p w14:paraId="0177158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5080D2B3"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791FF8E3"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определять необходимые источники информации;</w:t>
            </w:r>
          </w:p>
        </w:tc>
      </w:tr>
      <w:tr w:rsidR="00355C96" w:rsidRPr="00355C96" w14:paraId="41A4EEDD" w14:textId="77777777" w:rsidTr="00355C96">
        <w:trPr>
          <w:trHeight w:val="23"/>
        </w:trPr>
        <w:tc>
          <w:tcPr>
            <w:tcW w:w="1115" w:type="pct"/>
            <w:vMerge/>
            <w:vAlign w:val="center"/>
            <w:hideMark/>
          </w:tcPr>
          <w:p w14:paraId="31F63E9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ECBFC6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029FA5B6"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планировать процесс поиска;</w:t>
            </w:r>
          </w:p>
        </w:tc>
      </w:tr>
      <w:tr w:rsidR="00355C96" w:rsidRPr="00355C96" w14:paraId="299ECD21" w14:textId="77777777" w:rsidTr="00355C96">
        <w:trPr>
          <w:trHeight w:val="23"/>
        </w:trPr>
        <w:tc>
          <w:tcPr>
            <w:tcW w:w="1115" w:type="pct"/>
            <w:vMerge/>
            <w:vAlign w:val="center"/>
            <w:hideMark/>
          </w:tcPr>
          <w:p w14:paraId="6F6C738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2E98A0F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064E480"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структурировать получаемую информацию;</w:t>
            </w:r>
          </w:p>
        </w:tc>
      </w:tr>
      <w:tr w:rsidR="00355C96" w:rsidRPr="00355C96" w14:paraId="22826AE5" w14:textId="77777777" w:rsidTr="00355C96">
        <w:trPr>
          <w:trHeight w:val="23"/>
        </w:trPr>
        <w:tc>
          <w:tcPr>
            <w:tcW w:w="1115" w:type="pct"/>
            <w:vMerge/>
            <w:vAlign w:val="center"/>
            <w:hideMark/>
          </w:tcPr>
          <w:p w14:paraId="4C30418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24ED06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49CE823"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выделять наиболее значимое в перечне информации;</w:t>
            </w:r>
          </w:p>
        </w:tc>
      </w:tr>
      <w:tr w:rsidR="00355C96" w:rsidRPr="00355C96" w14:paraId="7D126BEF" w14:textId="77777777" w:rsidTr="00355C96">
        <w:trPr>
          <w:trHeight w:val="23"/>
        </w:trPr>
        <w:tc>
          <w:tcPr>
            <w:tcW w:w="1115" w:type="pct"/>
            <w:vMerge/>
            <w:vAlign w:val="center"/>
            <w:hideMark/>
          </w:tcPr>
          <w:p w14:paraId="004BA76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162474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2554A5B"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оценивать практическую значимость результатов поиска;</w:t>
            </w:r>
          </w:p>
        </w:tc>
      </w:tr>
      <w:tr w:rsidR="00355C96" w:rsidRPr="00355C96" w14:paraId="0194B4AE" w14:textId="77777777" w:rsidTr="00355C96">
        <w:trPr>
          <w:trHeight w:val="23"/>
        </w:trPr>
        <w:tc>
          <w:tcPr>
            <w:tcW w:w="1115" w:type="pct"/>
            <w:vMerge/>
            <w:vAlign w:val="center"/>
            <w:hideMark/>
          </w:tcPr>
          <w:p w14:paraId="46C398B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58C6D66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F1D495F"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оформлять результаты поиска</w:t>
            </w:r>
          </w:p>
        </w:tc>
      </w:tr>
      <w:tr w:rsidR="00355C96" w:rsidRPr="00355C96" w14:paraId="7F7C801B" w14:textId="77777777" w:rsidTr="00355C96">
        <w:trPr>
          <w:trHeight w:val="23"/>
        </w:trPr>
        <w:tc>
          <w:tcPr>
            <w:tcW w:w="1115" w:type="pct"/>
            <w:vMerge/>
            <w:vAlign w:val="center"/>
            <w:hideMark/>
          </w:tcPr>
          <w:p w14:paraId="40E431A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D51C79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562845C"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15EA3645" w14:textId="77777777" w:rsidTr="00355C96">
        <w:trPr>
          <w:trHeight w:val="23"/>
        </w:trPr>
        <w:tc>
          <w:tcPr>
            <w:tcW w:w="1115" w:type="pct"/>
            <w:vMerge/>
            <w:vAlign w:val="center"/>
            <w:hideMark/>
          </w:tcPr>
          <w:p w14:paraId="664B7EF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952F75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7EE7991F"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номенклатура информационных источников, применяемых в профессиональной деятельности;</w:t>
            </w:r>
          </w:p>
        </w:tc>
      </w:tr>
      <w:tr w:rsidR="00355C96" w:rsidRPr="00355C96" w14:paraId="04911E65" w14:textId="77777777" w:rsidTr="00355C96">
        <w:trPr>
          <w:trHeight w:val="23"/>
        </w:trPr>
        <w:tc>
          <w:tcPr>
            <w:tcW w:w="1115" w:type="pct"/>
            <w:vMerge/>
            <w:vAlign w:val="center"/>
            <w:hideMark/>
          </w:tcPr>
          <w:p w14:paraId="5530C03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A4B054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B173676"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приемы структурирования информации;</w:t>
            </w:r>
          </w:p>
        </w:tc>
      </w:tr>
      <w:tr w:rsidR="00355C96" w:rsidRPr="00355C96" w14:paraId="0ACA5983" w14:textId="77777777" w:rsidTr="00355C96">
        <w:trPr>
          <w:trHeight w:val="23"/>
        </w:trPr>
        <w:tc>
          <w:tcPr>
            <w:tcW w:w="1115" w:type="pct"/>
            <w:vMerge/>
            <w:vAlign w:val="center"/>
            <w:hideMark/>
          </w:tcPr>
          <w:p w14:paraId="4E47ADC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2EE2A82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48589EA1"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формат оформления результатов поиска информации</w:t>
            </w:r>
          </w:p>
        </w:tc>
      </w:tr>
      <w:tr w:rsidR="00355C96" w:rsidRPr="00355C96" w14:paraId="15A230B3" w14:textId="77777777" w:rsidTr="00355C96">
        <w:trPr>
          <w:trHeight w:val="23"/>
        </w:trPr>
        <w:tc>
          <w:tcPr>
            <w:tcW w:w="1115" w:type="pct"/>
            <w:vMerge w:val="restart"/>
            <w:shd w:val="clear" w:color="auto" w:fill="auto"/>
            <w:hideMark/>
          </w:tcPr>
          <w:p w14:paraId="0FD8B3F6"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03</w:t>
            </w:r>
          </w:p>
        </w:tc>
        <w:tc>
          <w:tcPr>
            <w:tcW w:w="1532" w:type="pct"/>
            <w:vMerge w:val="restart"/>
            <w:shd w:val="clear" w:color="auto" w:fill="auto"/>
            <w:hideMark/>
          </w:tcPr>
          <w:p w14:paraId="077C8EC8"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w:t>
            </w:r>
          </w:p>
        </w:tc>
        <w:tc>
          <w:tcPr>
            <w:tcW w:w="2353" w:type="pct"/>
            <w:shd w:val="clear" w:color="auto" w:fill="auto"/>
            <w:hideMark/>
          </w:tcPr>
          <w:p w14:paraId="507E3ACA"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78C689A6" w14:textId="77777777" w:rsidTr="00355C96">
        <w:trPr>
          <w:trHeight w:val="23"/>
        </w:trPr>
        <w:tc>
          <w:tcPr>
            <w:tcW w:w="1115" w:type="pct"/>
            <w:vMerge/>
            <w:vAlign w:val="center"/>
            <w:hideMark/>
          </w:tcPr>
          <w:p w14:paraId="0A330A4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31E6264"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FB1884C"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 определять актуальность нормативно-правовой документации в профессиональной деятельности;</w:t>
            </w:r>
          </w:p>
        </w:tc>
      </w:tr>
      <w:tr w:rsidR="00355C96" w:rsidRPr="00355C96" w14:paraId="2A23D273" w14:textId="77777777" w:rsidTr="00355C96">
        <w:trPr>
          <w:trHeight w:val="23"/>
        </w:trPr>
        <w:tc>
          <w:tcPr>
            <w:tcW w:w="1115" w:type="pct"/>
            <w:vMerge/>
            <w:vAlign w:val="center"/>
            <w:hideMark/>
          </w:tcPr>
          <w:p w14:paraId="739B8E6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1B3E5C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D83F390"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применять современную научную профессиональную терминологию;</w:t>
            </w:r>
          </w:p>
        </w:tc>
      </w:tr>
      <w:tr w:rsidR="00355C96" w:rsidRPr="00355C96" w14:paraId="6566D5D0" w14:textId="77777777" w:rsidTr="00355C96">
        <w:trPr>
          <w:trHeight w:val="23"/>
        </w:trPr>
        <w:tc>
          <w:tcPr>
            <w:tcW w:w="1115" w:type="pct"/>
            <w:vMerge/>
            <w:vAlign w:val="center"/>
            <w:hideMark/>
          </w:tcPr>
          <w:p w14:paraId="3B4D584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21404EB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B19BCA5"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w:t>
            </w:r>
          </w:p>
        </w:tc>
      </w:tr>
      <w:tr w:rsidR="00355C96" w:rsidRPr="00355C96" w14:paraId="78CA94F9" w14:textId="77777777" w:rsidTr="00355C96">
        <w:trPr>
          <w:trHeight w:val="23"/>
        </w:trPr>
        <w:tc>
          <w:tcPr>
            <w:tcW w:w="1115" w:type="pct"/>
            <w:vMerge/>
            <w:vAlign w:val="center"/>
            <w:hideMark/>
          </w:tcPr>
          <w:p w14:paraId="35257E8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A73E57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4B362F8A"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4000893F" w14:textId="77777777" w:rsidTr="00355C96">
        <w:trPr>
          <w:trHeight w:val="23"/>
        </w:trPr>
        <w:tc>
          <w:tcPr>
            <w:tcW w:w="1115" w:type="pct"/>
            <w:vMerge/>
            <w:vAlign w:val="center"/>
            <w:hideMark/>
          </w:tcPr>
          <w:p w14:paraId="0EC21E7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817F84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A9C79FB"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 содержание актуальной нормативно-правовой документации;</w:t>
            </w:r>
          </w:p>
        </w:tc>
      </w:tr>
      <w:tr w:rsidR="00355C96" w:rsidRPr="00355C96" w14:paraId="38EDE360" w14:textId="77777777" w:rsidTr="00355C96">
        <w:trPr>
          <w:trHeight w:val="23"/>
        </w:trPr>
        <w:tc>
          <w:tcPr>
            <w:tcW w:w="1115" w:type="pct"/>
            <w:vMerge/>
            <w:vAlign w:val="center"/>
            <w:hideMark/>
          </w:tcPr>
          <w:p w14:paraId="6F9E016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1BA91CF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41C836DF"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современная научная и профессиональная терминология;</w:t>
            </w:r>
          </w:p>
        </w:tc>
      </w:tr>
      <w:tr w:rsidR="00355C96" w:rsidRPr="00355C96" w14:paraId="37761C42" w14:textId="77777777" w:rsidTr="00355C96">
        <w:trPr>
          <w:trHeight w:val="23"/>
        </w:trPr>
        <w:tc>
          <w:tcPr>
            <w:tcW w:w="1115" w:type="pct"/>
            <w:vMerge/>
            <w:vAlign w:val="center"/>
            <w:hideMark/>
          </w:tcPr>
          <w:p w14:paraId="1938B5F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2FA9814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4D12B48"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возможные траектории профессионального развития и самообразования</w:t>
            </w:r>
          </w:p>
        </w:tc>
      </w:tr>
      <w:tr w:rsidR="00355C96" w:rsidRPr="00355C96" w14:paraId="6162A82F" w14:textId="77777777" w:rsidTr="00355C96">
        <w:trPr>
          <w:trHeight w:val="23"/>
        </w:trPr>
        <w:tc>
          <w:tcPr>
            <w:tcW w:w="1115" w:type="pct"/>
            <w:vMerge w:val="restart"/>
            <w:shd w:val="clear" w:color="auto" w:fill="auto"/>
            <w:hideMark/>
          </w:tcPr>
          <w:p w14:paraId="4926E52B"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04</w:t>
            </w:r>
          </w:p>
        </w:tc>
        <w:tc>
          <w:tcPr>
            <w:tcW w:w="1532" w:type="pct"/>
            <w:vMerge w:val="restart"/>
            <w:shd w:val="clear" w:color="auto" w:fill="auto"/>
            <w:hideMark/>
          </w:tcPr>
          <w:p w14:paraId="7432909D"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Работать в коллективе и команде, эффективно взаимодействовать с коллегами, руководством, клиентами</w:t>
            </w:r>
          </w:p>
        </w:tc>
        <w:tc>
          <w:tcPr>
            <w:tcW w:w="2353" w:type="pct"/>
            <w:shd w:val="clear" w:color="auto" w:fill="auto"/>
            <w:hideMark/>
          </w:tcPr>
          <w:p w14:paraId="52E2C9C0"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169DD0B1" w14:textId="77777777" w:rsidTr="00355C96">
        <w:trPr>
          <w:trHeight w:val="23"/>
        </w:trPr>
        <w:tc>
          <w:tcPr>
            <w:tcW w:w="1115" w:type="pct"/>
            <w:vMerge/>
            <w:vAlign w:val="center"/>
            <w:hideMark/>
          </w:tcPr>
          <w:p w14:paraId="20DB005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CA81D3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8747449"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 организовывать работу коллектива и команды;</w:t>
            </w:r>
          </w:p>
        </w:tc>
      </w:tr>
      <w:tr w:rsidR="00355C96" w:rsidRPr="00355C96" w14:paraId="7ADDC5AF" w14:textId="77777777" w:rsidTr="00355C96">
        <w:trPr>
          <w:trHeight w:val="23"/>
        </w:trPr>
        <w:tc>
          <w:tcPr>
            <w:tcW w:w="1115" w:type="pct"/>
            <w:vMerge/>
            <w:vAlign w:val="center"/>
            <w:hideMark/>
          </w:tcPr>
          <w:p w14:paraId="3F5BC44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E86D26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542B31A"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взаимодействовать с коллегами, руководством, клиентами в ходе профессиональной деятельности</w:t>
            </w:r>
          </w:p>
        </w:tc>
      </w:tr>
      <w:tr w:rsidR="00355C96" w:rsidRPr="00355C96" w14:paraId="1750A847" w14:textId="77777777" w:rsidTr="00355C96">
        <w:trPr>
          <w:trHeight w:val="23"/>
        </w:trPr>
        <w:tc>
          <w:tcPr>
            <w:tcW w:w="1115" w:type="pct"/>
            <w:vMerge/>
            <w:vAlign w:val="center"/>
            <w:hideMark/>
          </w:tcPr>
          <w:p w14:paraId="28F5B13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49CD23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F396125"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59B710FF" w14:textId="77777777" w:rsidTr="00355C96">
        <w:trPr>
          <w:trHeight w:val="23"/>
        </w:trPr>
        <w:tc>
          <w:tcPr>
            <w:tcW w:w="1115" w:type="pct"/>
            <w:vMerge/>
            <w:vAlign w:val="center"/>
            <w:hideMark/>
          </w:tcPr>
          <w:p w14:paraId="0C546B7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1DAC36A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72B9B73A"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 психологические основы деятельности коллектива, психологические особенности личности;</w:t>
            </w:r>
          </w:p>
        </w:tc>
      </w:tr>
      <w:tr w:rsidR="00355C96" w:rsidRPr="00355C96" w14:paraId="6409B3BC" w14:textId="77777777" w:rsidTr="00355C96">
        <w:trPr>
          <w:trHeight w:val="23"/>
        </w:trPr>
        <w:tc>
          <w:tcPr>
            <w:tcW w:w="1115" w:type="pct"/>
            <w:vMerge/>
            <w:vAlign w:val="center"/>
            <w:hideMark/>
          </w:tcPr>
          <w:p w14:paraId="5F13FA4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1C744D8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4CE290D"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основы проектной деятельности</w:t>
            </w:r>
          </w:p>
        </w:tc>
      </w:tr>
      <w:tr w:rsidR="00355C96" w:rsidRPr="00355C96" w14:paraId="6CE79AF5" w14:textId="77777777" w:rsidTr="00355C96">
        <w:trPr>
          <w:trHeight w:val="23"/>
        </w:trPr>
        <w:tc>
          <w:tcPr>
            <w:tcW w:w="1115" w:type="pct"/>
            <w:vMerge w:val="restart"/>
            <w:shd w:val="clear" w:color="auto" w:fill="auto"/>
            <w:hideMark/>
          </w:tcPr>
          <w:p w14:paraId="63410F3B"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05</w:t>
            </w:r>
          </w:p>
        </w:tc>
        <w:tc>
          <w:tcPr>
            <w:tcW w:w="1532" w:type="pct"/>
            <w:vMerge w:val="restart"/>
            <w:shd w:val="clear" w:color="auto" w:fill="auto"/>
            <w:hideMark/>
          </w:tcPr>
          <w:p w14:paraId="51F245C4"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53" w:type="pct"/>
            <w:shd w:val="clear" w:color="auto" w:fill="auto"/>
            <w:hideMark/>
          </w:tcPr>
          <w:p w14:paraId="566B494B"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61D16203" w14:textId="77777777" w:rsidTr="00355C96">
        <w:trPr>
          <w:trHeight w:val="23"/>
        </w:trPr>
        <w:tc>
          <w:tcPr>
            <w:tcW w:w="1115" w:type="pct"/>
            <w:vMerge/>
            <w:vAlign w:val="center"/>
            <w:hideMark/>
          </w:tcPr>
          <w:p w14:paraId="0C30AB9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23423D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550A4DB"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грамотно излагать свои мысли</w:t>
            </w: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r>
      <w:tr w:rsidR="00355C96" w:rsidRPr="00355C96" w14:paraId="52AFC799" w14:textId="77777777" w:rsidTr="00355C96">
        <w:trPr>
          <w:trHeight w:val="23"/>
        </w:trPr>
        <w:tc>
          <w:tcPr>
            <w:tcW w:w="1115" w:type="pct"/>
            <w:vMerge/>
            <w:vAlign w:val="center"/>
            <w:hideMark/>
          </w:tcPr>
          <w:p w14:paraId="38AA01F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D1ABB7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595E645"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698018E8" w14:textId="77777777" w:rsidTr="00355C96">
        <w:trPr>
          <w:trHeight w:val="23"/>
        </w:trPr>
        <w:tc>
          <w:tcPr>
            <w:tcW w:w="1115" w:type="pct"/>
            <w:vMerge/>
            <w:vAlign w:val="center"/>
            <w:hideMark/>
          </w:tcPr>
          <w:p w14:paraId="3C890CF4"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0C2B45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788D8DA6"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особенности социального и культурного контекста;</w:t>
            </w:r>
          </w:p>
        </w:tc>
      </w:tr>
      <w:tr w:rsidR="00355C96" w:rsidRPr="00355C96" w14:paraId="3BB7C4D3" w14:textId="77777777" w:rsidTr="00355C96">
        <w:trPr>
          <w:trHeight w:val="23"/>
        </w:trPr>
        <w:tc>
          <w:tcPr>
            <w:tcW w:w="1115" w:type="pct"/>
            <w:vMerge/>
            <w:vAlign w:val="center"/>
            <w:hideMark/>
          </w:tcPr>
          <w:p w14:paraId="7248630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5E0B1EB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BA5338E"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правила оформления документов и построения устных сообщений</w:t>
            </w:r>
          </w:p>
        </w:tc>
      </w:tr>
      <w:tr w:rsidR="00355C96" w:rsidRPr="00355C96" w14:paraId="18E023F2" w14:textId="77777777" w:rsidTr="00355C96">
        <w:trPr>
          <w:trHeight w:val="23"/>
        </w:trPr>
        <w:tc>
          <w:tcPr>
            <w:tcW w:w="1115" w:type="pct"/>
            <w:vMerge w:val="restart"/>
            <w:shd w:val="clear" w:color="auto" w:fill="auto"/>
            <w:hideMark/>
          </w:tcPr>
          <w:p w14:paraId="14069E68"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06</w:t>
            </w:r>
          </w:p>
        </w:tc>
        <w:tc>
          <w:tcPr>
            <w:tcW w:w="1532" w:type="pct"/>
            <w:vMerge w:val="restart"/>
            <w:shd w:val="clear" w:color="auto" w:fill="auto"/>
            <w:hideMark/>
          </w:tcPr>
          <w:p w14:paraId="5CF7C7C2"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Проявлять гражданско-</w:t>
            </w:r>
            <w:proofErr w:type="spellStart"/>
            <w:r w:rsidRPr="00355C96">
              <w:rPr>
                <w:rFonts w:ascii="Times New Roman" w:eastAsia="Times New Roman" w:hAnsi="Times New Roman" w:cs="Times New Roman"/>
                <w:color w:val="000000"/>
                <w:sz w:val="24"/>
                <w:szCs w:val="24"/>
                <w:lang w:eastAsia="ru-RU"/>
              </w:rPr>
              <w:t>патрио</w:t>
            </w:r>
            <w:proofErr w:type="spellEnd"/>
            <w:r w:rsidRPr="00355C96">
              <w:rPr>
                <w:rFonts w:ascii="Times New Roman" w:eastAsia="Times New Roman" w:hAnsi="Times New Roman" w:cs="Times New Roman"/>
                <w:color w:val="000000"/>
                <w:sz w:val="24"/>
                <w:szCs w:val="24"/>
                <w:lang w:eastAsia="ru-RU"/>
              </w:rPr>
              <w:t>-</w:t>
            </w:r>
            <w:proofErr w:type="spellStart"/>
            <w:r w:rsidRPr="00355C96">
              <w:rPr>
                <w:rFonts w:ascii="Times New Roman" w:eastAsia="Times New Roman" w:hAnsi="Times New Roman" w:cs="Times New Roman"/>
                <w:color w:val="000000"/>
                <w:sz w:val="24"/>
                <w:szCs w:val="24"/>
                <w:lang w:eastAsia="ru-RU"/>
              </w:rPr>
              <w:t>тическую</w:t>
            </w:r>
            <w:proofErr w:type="spellEnd"/>
            <w:r w:rsidRPr="00355C96">
              <w:rPr>
                <w:rFonts w:ascii="Times New Roman" w:eastAsia="Times New Roman" w:hAnsi="Times New Roman" w:cs="Times New Roman"/>
                <w:color w:val="000000"/>
                <w:sz w:val="24"/>
                <w:szCs w:val="24"/>
                <w:lang w:eastAsia="ru-RU"/>
              </w:rPr>
              <w:t xml:space="preserve">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353" w:type="pct"/>
            <w:shd w:val="clear" w:color="auto" w:fill="auto"/>
            <w:hideMark/>
          </w:tcPr>
          <w:p w14:paraId="28B73E5C"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5B343832" w14:textId="77777777" w:rsidTr="00355C96">
        <w:trPr>
          <w:trHeight w:val="23"/>
        </w:trPr>
        <w:tc>
          <w:tcPr>
            <w:tcW w:w="1115" w:type="pct"/>
            <w:vMerge/>
            <w:vAlign w:val="center"/>
            <w:hideMark/>
          </w:tcPr>
          <w:p w14:paraId="69CFAA3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5EC10B3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ED92384"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 описывать значимость своей специальности;</w:t>
            </w:r>
          </w:p>
        </w:tc>
      </w:tr>
      <w:tr w:rsidR="00355C96" w:rsidRPr="00355C96" w14:paraId="696243BB" w14:textId="77777777" w:rsidTr="00355C96">
        <w:trPr>
          <w:trHeight w:val="23"/>
        </w:trPr>
        <w:tc>
          <w:tcPr>
            <w:tcW w:w="1115" w:type="pct"/>
            <w:vMerge/>
            <w:vAlign w:val="center"/>
            <w:hideMark/>
          </w:tcPr>
          <w:p w14:paraId="7D5CCDA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C4B34D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C364784"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355C96" w:rsidRPr="00355C96" w14:paraId="1A0AA718" w14:textId="77777777" w:rsidTr="00355C96">
        <w:trPr>
          <w:trHeight w:val="23"/>
        </w:trPr>
        <w:tc>
          <w:tcPr>
            <w:tcW w:w="1115" w:type="pct"/>
            <w:vMerge/>
            <w:vAlign w:val="center"/>
            <w:hideMark/>
          </w:tcPr>
          <w:p w14:paraId="79CD404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52282B2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A0D4486"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49D9D1CA" w14:textId="77777777" w:rsidTr="00355C96">
        <w:trPr>
          <w:trHeight w:val="23"/>
        </w:trPr>
        <w:tc>
          <w:tcPr>
            <w:tcW w:w="1115" w:type="pct"/>
            <w:vMerge/>
            <w:vAlign w:val="center"/>
            <w:hideMark/>
          </w:tcPr>
          <w:p w14:paraId="25B8F21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32C93A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0286C92"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 сущность гражданско-патриотической позиции, общечеловеческих ценностей;</w:t>
            </w:r>
          </w:p>
        </w:tc>
      </w:tr>
      <w:tr w:rsidR="00355C96" w:rsidRPr="00355C96" w14:paraId="313AF3BD" w14:textId="77777777" w:rsidTr="00355C96">
        <w:trPr>
          <w:trHeight w:val="23"/>
        </w:trPr>
        <w:tc>
          <w:tcPr>
            <w:tcW w:w="1115" w:type="pct"/>
            <w:vMerge/>
            <w:vAlign w:val="center"/>
            <w:hideMark/>
          </w:tcPr>
          <w:p w14:paraId="4452076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19F3C0A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732C1A0"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значимость профессиональной деятельности по специальности;</w:t>
            </w:r>
          </w:p>
        </w:tc>
      </w:tr>
      <w:tr w:rsidR="00355C96" w:rsidRPr="00355C96" w14:paraId="40058A01" w14:textId="77777777" w:rsidTr="00355C96">
        <w:trPr>
          <w:trHeight w:val="23"/>
        </w:trPr>
        <w:tc>
          <w:tcPr>
            <w:tcW w:w="1115" w:type="pct"/>
            <w:vMerge/>
            <w:vAlign w:val="center"/>
            <w:hideMark/>
          </w:tcPr>
          <w:p w14:paraId="3DA5609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C7867C4"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02317FEE"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стандарты антикоррупционного поведения и последствия его нарушения</w:t>
            </w:r>
          </w:p>
        </w:tc>
      </w:tr>
      <w:tr w:rsidR="00355C96" w:rsidRPr="00355C96" w14:paraId="1229EAB8" w14:textId="77777777" w:rsidTr="00355C96">
        <w:trPr>
          <w:trHeight w:val="23"/>
        </w:trPr>
        <w:tc>
          <w:tcPr>
            <w:tcW w:w="1115" w:type="pct"/>
            <w:vMerge w:val="restart"/>
            <w:shd w:val="clear" w:color="auto" w:fill="auto"/>
            <w:hideMark/>
          </w:tcPr>
          <w:p w14:paraId="2F8C1937"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07</w:t>
            </w:r>
          </w:p>
        </w:tc>
        <w:tc>
          <w:tcPr>
            <w:tcW w:w="1532" w:type="pct"/>
            <w:vMerge w:val="restart"/>
            <w:shd w:val="clear" w:color="auto" w:fill="auto"/>
            <w:hideMark/>
          </w:tcPr>
          <w:p w14:paraId="2CB01D16"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2353" w:type="pct"/>
            <w:shd w:val="clear" w:color="auto" w:fill="auto"/>
            <w:hideMark/>
          </w:tcPr>
          <w:p w14:paraId="7B58A11E"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5AD87843" w14:textId="77777777" w:rsidTr="00355C96">
        <w:trPr>
          <w:trHeight w:val="23"/>
        </w:trPr>
        <w:tc>
          <w:tcPr>
            <w:tcW w:w="1115" w:type="pct"/>
            <w:vMerge/>
            <w:vAlign w:val="center"/>
            <w:hideMark/>
          </w:tcPr>
          <w:p w14:paraId="6D1E613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183988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707F331B"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соблюдать нормы экологической безопасности;</w:t>
            </w:r>
          </w:p>
        </w:tc>
      </w:tr>
      <w:tr w:rsidR="00355C96" w:rsidRPr="00355C96" w14:paraId="6076D2D2" w14:textId="77777777" w:rsidTr="00355C96">
        <w:trPr>
          <w:trHeight w:val="23"/>
        </w:trPr>
        <w:tc>
          <w:tcPr>
            <w:tcW w:w="1115" w:type="pct"/>
            <w:vMerge/>
            <w:vAlign w:val="center"/>
            <w:hideMark/>
          </w:tcPr>
          <w:p w14:paraId="3D8A7A1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47A460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1DC6E0D"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специальности;</w:t>
            </w:r>
          </w:p>
        </w:tc>
      </w:tr>
      <w:tr w:rsidR="00355C96" w:rsidRPr="00355C96" w14:paraId="61E7A555" w14:textId="77777777" w:rsidTr="00355C96">
        <w:trPr>
          <w:trHeight w:val="23"/>
        </w:trPr>
        <w:tc>
          <w:tcPr>
            <w:tcW w:w="1115" w:type="pct"/>
            <w:vMerge/>
            <w:vAlign w:val="center"/>
            <w:hideMark/>
          </w:tcPr>
          <w:p w14:paraId="4982A3E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3D7623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8DF8469"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эффективно действовать в чрезвычайных ситуациях</w:t>
            </w:r>
          </w:p>
        </w:tc>
      </w:tr>
      <w:tr w:rsidR="00355C96" w:rsidRPr="00355C96" w14:paraId="07B36B1F" w14:textId="77777777" w:rsidTr="00355C96">
        <w:trPr>
          <w:trHeight w:val="23"/>
        </w:trPr>
        <w:tc>
          <w:tcPr>
            <w:tcW w:w="1115" w:type="pct"/>
            <w:vMerge/>
            <w:vAlign w:val="center"/>
            <w:hideMark/>
          </w:tcPr>
          <w:p w14:paraId="0EBE8B0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EE7E9D3"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2022788"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1624D01E" w14:textId="77777777" w:rsidTr="00355C96">
        <w:trPr>
          <w:trHeight w:val="23"/>
        </w:trPr>
        <w:tc>
          <w:tcPr>
            <w:tcW w:w="1115" w:type="pct"/>
            <w:vMerge/>
            <w:vAlign w:val="center"/>
            <w:hideMark/>
          </w:tcPr>
          <w:p w14:paraId="0921282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580E3A3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4DCD003"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правила экологической безопасности</w:t>
            </w: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при ведении профессиональной деятельности;</w:t>
            </w:r>
          </w:p>
        </w:tc>
      </w:tr>
      <w:tr w:rsidR="00355C96" w:rsidRPr="00355C96" w14:paraId="00A092E9" w14:textId="77777777" w:rsidTr="00355C96">
        <w:trPr>
          <w:trHeight w:val="23"/>
        </w:trPr>
        <w:tc>
          <w:tcPr>
            <w:tcW w:w="1115" w:type="pct"/>
            <w:vMerge/>
            <w:vAlign w:val="center"/>
            <w:hideMark/>
          </w:tcPr>
          <w:p w14:paraId="1D50DE4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26AFE7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DAFE994"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основные ресурсы, задействованные в профессиональной деятельности;</w:t>
            </w:r>
          </w:p>
        </w:tc>
      </w:tr>
      <w:tr w:rsidR="00355C96" w:rsidRPr="00355C96" w14:paraId="520C42D3" w14:textId="77777777" w:rsidTr="00355C96">
        <w:trPr>
          <w:trHeight w:val="23"/>
        </w:trPr>
        <w:tc>
          <w:tcPr>
            <w:tcW w:w="1115" w:type="pct"/>
            <w:vMerge/>
            <w:vAlign w:val="center"/>
            <w:hideMark/>
          </w:tcPr>
          <w:p w14:paraId="2B30945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1B7A11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7CAB4894"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пути обеспечения ресурсосбережения;</w:t>
            </w:r>
          </w:p>
        </w:tc>
      </w:tr>
      <w:tr w:rsidR="00355C96" w:rsidRPr="00355C96" w14:paraId="29ECF9F1" w14:textId="77777777" w:rsidTr="00355C96">
        <w:trPr>
          <w:trHeight w:val="23"/>
        </w:trPr>
        <w:tc>
          <w:tcPr>
            <w:tcW w:w="1115" w:type="pct"/>
            <w:vMerge/>
            <w:vAlign w:val="center"/>
            <w:hideMark/>
          </w:tcPr>
          <w:p w14:paraId="3B6C84E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D343DA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82D38E8"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основные действия в чрезвычайных ситуациях</w:t>
            </w:r>
          </w:p>
        </w:tc>
      </w:tr>
      <w:tr w:rsidR="00355C96" w:rsidRPr="00355C96" w14:paraId="3F3AB5D4" w14:textId="77777777" w:rsidTr="00355C96">
        <w:trPr>
          <w:trHeight w:val="23"/>
        </w:trPr>
        <w:tc>
          <w:tcPr>
            <w:tcW w:w="1115" w:type="pct"/>
            <w:vMerge w:val="restart"/>
            <w:shd w:val="clear" w:color="auto" w:fill="auto"/>
            <w:hideMark/>
          </w:tcPr>
          <w:p w14:paraId="033D6E58"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08</w:t>
            </w:r>
          </w:p>
        </w:tc>
        <w:tc>
          <w:tcPr>
            <w:tcW w:w="1532" w:type="pct"/>
            <w:vMerge w:val="restart"/>
            <w:shd w:val="clear" w:color="auto" w:fill="auto"/>
            <w:hideMark/>
          </w:tcPr>
          <w:p w14:paraId="66BEC6A3"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Использовать средства физической культуры для сохранения и укрепления здоровья в процессе профессиональной </w:t>
            </w:r>
            <w:r w:rsidRPr="00355C96">
              <w:rPr>
                <w:rFonts w:ascii="Times New Roman" w:eastAsia="Times New Roman" w:hAnsi="Times New Roman" w:cs="Times New Roman"/>
                <w:color w:val="000000"/>
                <w:sz w:val="24"/>
                <w:szCs w:val="24"/>
                <w:lang w:eastAsia="ru-RU"/>
              </w:rPr>
              <w:lastRenderedPageBreak/>
              <w:t>деятельности и поддержание необходимого уровня физической подготовленности</w:t>
            </w:r>
          </w:p>
        </w:tc>
        <w:tc>
          <w:tcPr>
            <w:tcW w:w="2353" w:type="pct"/>
            <w:shd w:val="clear" w:color="auto" w:fill="auto"/>
            <w:hideMark/>
          </w:tcPr>
          <w:p w14:paraId="3FD73C8D"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lastRenderedPageBreak/>
              <w:t>Умения:</w:t>
            </w:r>
          </w:p>
        </w:tc>
      </w:tr>
      <w:tr w:rsidR="00355C96" w:rsidRPr="00355C96" w14:paraId="5AE6C3E4" w14:textId="77777777" w:rsidTr="00355C96">
        <w:trPr>
          <w:trHeight w:val="23"/>
        </w:trPr>
        <w:tc>
          <w:tcPr>
            <w:tcW w:w="1115" w:type="pct"/>
            <w:vMerge/>
            <w:vAlign w:val="center"/>
            <w:hideMark/>
          </w:tcPr>
          <w:p w14:paraId="4A5E603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219E859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9779046"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355C96" w:rsidRPr="00355C96" w14:paraId="0B10FFFD" w14:textId="77777777" w:rsidTr="00355C96">
        <w:trPr>
          <w:trHeight w:val="23"/>
        </w:trPr>
        <w:tc>
          <w:tcPr>
            <w:tcW w:w="1115" w:type="pct"/>
            <w:vMerge/>
            <w:vAlign w:val="center"/>
            <w:hideMark/>
          </w:tcPr>
          <w:p w14:paraId="61F5E25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0F8D54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51B1567"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применять рациональные приемы двигательных в профессиональной деятельности;</w:t>
            </w:r>
          </w:p>
        </w:tc>
      </w:tr>
      <w:tr w:rsidR="00355C96" w:rsidRPr="00355C96" w14:paraId="12D81598" w14:textId="77777777" w:rsidTr="00355C96">
        <w:trPr>
          <w:trHeight w:val="23"/>
        </w:trPr>
        <w:tc>
          <w:tcPr>
            <w:tcW w:w="1115" w:type="pct"/>
            <w:vMerge/>
            <w:vAlign w:val="center"/>
            <w:hideMark/>
          </w:tcPr>
          <w:p w14:paraId="2639522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01128F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D5E39B1"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функций пользоваться средствами профилактики перенапряжения, характерными для данной специальности</w:t>
            </w:r>
          </w:p>
        </w:tc>
      </w:tr>
      <w:tr w:rsidR="00355C96" w:rsidRPr="00355C96" w14:paraId="09C51E36" w14:textId="77777777" w:rsidTr="00355C96">
        <w:trPr>
          <w:trHeight w:val="23"/>
        </w:trPr>
        <w:tc>
          <w:tcPr>
            <w:tcW w:w="1115" w:type="pct"/>
            <w:vMerge/>
            <w:vAlign w:val="center"/>
            <w:hideMark/>
          </w:tcPr>
          <w:p w14:paraId="06C1249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AA65DF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B6EEEA0"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3E9CC2DB" w14:textId="77777777" w:rsidTr="00355C96">
        <w:trPr>
          <w:trHeight w:val="23"/>
        </w:trPr>
        <w:tc>
          <w:tcPr>
            <w:tcW w:w="1115" w:type="pct"/>
            <w:vMerge/>
            <w:vAlign w:val="center"/>
            <w:hideMark/>
          </w:tcPr>
          <w:p w14:paraId="6A24A5E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1AFE6AA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D4EAF03"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роль физической культуры в общекультурном, профессиональном и социальном развитии человека;</w:t>
            </w:r>
          </w:p>
        </w:tc>
      </w:tr>
      <w:tr w:rsidR="00355C96" w:rsidRPr="00355C96" w14:paraId="157976D6" w14:textId="77777777" w:rsidTr="00355C96">
        <w:trPr>
          <w:trHeight w:val="23"/>
        </w:trPr>
        <w:tc>
          <w:tcPr>
            <w:tcW w:w="1115" w:type="pct"/>
            <w:vMerge/>
            <w:vAlign w:val="center"/>
            <w:hideMark/>
          </w:tcPr>
          <w:p w14:paraId="1EEC315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62C972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7AFFC93"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основы здорового образа жизни;</w:t>
            </w:r>
          </w:p>
        </w:tc>
      </w:tr>
      <w:tr w:rsidR="00355C96" w:rsidRPr="00355C96" w14:paraId="6A98FF6A" w14:textId="77777777" w:rsidTr="00355C96">
        <w:trPr>
          <w:trHeight w:val="23"/>
        </w:trPr>
        <w:tc>
          <w:tcPr>
            <w:tcW w:w="1115" w:type="pct"/>
            <w:vMerge/>
            <w:vAlign w:val="center"/>
            <w:hideMark/>
          </w:tcPr>
          <w:p w14:paraId="6FD0A4A4"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2490A8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726E7D7"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условия профессиональной деятельности и зоны риска физического здоровья для специальности;</w:t>
            </w:r>
          </w:p>
        </w:tc>
      </w:tr>
      <w:tr w:rsidR="00355C96" w:rsidRPr="00355C96" w14:paraId="56FBF172" w14:textId="77777777" w:rsidTr="00355C96">
        <w:trPr>
          <w:trHeight w:val="23"/>
        </w:trPr>
        <w:tc>
          <w:tcPr>
            <w:tcW w:w="1115" w:type="pct"/>
            <w:vMerge/>
            <w:vAlign w:val="center"/>
            <w:hideMark/>
          </w:tcPr>
          <w:p w14:paraId="0A8B7D5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2453774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1139305"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средства профилактики перенапряжения</w:t>
            </w:r>
          </w:p>
        </w:tc>
      </w:tr>
      <w:tr w:rsidR="00355C96" w:rsidRPr="00355C96" w14:paraId="6FC9A7F3" w14:textId="77777777" w:rsidTr="00355C96">
        <w:trPr>
          <w:trHeight w:val="23"/>
        </w:trPr>
        <w:tc>
          <w:tcPr>
            <w:tcW w:w="1115" w:type="pct"/>
            <w:vMerge w:val="restart"/>
            <w:shd w:val="clear" w:color="auto" w:fill="auto"/>
            <w:hideMark/>
          </w:tcPr>
          <w:p w14:paraId="1A6A78F5"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09</w:t>
            </w:r>
          </w:p>
        </w:tc>
        <w:tc>
          <w:tcPr>
            <w:tcW w:w="1532" w:type="pct"/>
            <w:vMerge w:val="restart"/>
            <w:shd w:val="clear" w:color="auto" w:fill="auto"/>
            <w:hideMark/>
          </w:tcPr>
          <w:p w14:paraId="01AF20FB"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c>
          <w:tcPr>
            <w:tcW w:w="2353" w:type="pct"/>
            <w:shd w:val="clear" w:color="auto" w:fill="auto"/>
            <w:hideMark/>
          </w:tcPr>
          <w:p w14:paraId="3690E5B9"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54E3B727" w14:textId="77777777" w:rsidTr="00355C96">
        <w:trPr>
          <w:trHeight w:val="23"/>
        </w:trPr>
        <w:tc>
          <w:tcPr>
            <w:tcW w:w="1115" w:type="pct"/>
            <w:vMerge/>
            <w:vAlign w:val="center"/>
            <w:hideMark/>
          </w:tcPr>
          <w:p w14:paraId="263CF98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C3DB1B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5D8AFF9"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p>
        </w:tc>
      </w:tr>
      <w:tr w:rsidR="00355C96" w:rsidRPr="00355C96" w14:paraId="5F66717C" w14:textId="77777777" w:rsidTr="00355C96">
        <w:trPr>
          <w:trHeight w:val="23"/>
        </w:trPr>
        <w:tc>
          <w:tcPr>
            <w:tcW w:w="1115" w:type="pct"/>
            <w:vMerge/>
            <w:vAlign w:val="center"/>
            <w:hideMark/>
          </w:tcPr>
          <w:p w14:paraId="3EF628E3"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48B5E84"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71B59D74"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использовать современное программное обеспечение</w:t>
            </w:r>
          </w:p>
        </w:tc>
      </w:tr>
      <w:tr w:rsidR="00355C96" w:rsidRPr="00355C96" w14:paraId="31F3A614" w14:textId="77777777" w:rsidTr="00355C96">
        <w:trPr>
          <w:trHeight w:val="23"/>
        </w:trPr>
        <w:tc>
          <w:tcPr>
            <w:tcW w:w="1115" w:type="pct"/>
            <w:vMerge/>
            <w:vAlign w:val="center"/>
            <w:hideMark/>
          </w:tcPr>
          <w:p w14:paraId="781C961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BB797D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4D4A2ED6"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7113865A" w14:textId="77777777" w:rsidTr="00355C96">
        <w:trPr>
          <w:trHeight w:val="23"/>
        </w:trPr>
        <w:tc>
          <w:tcPr>
            <w:tcW w:w="1115" w:type="pct"/>
            <w:vMerge/>
            <w:vAlign w:val="center"/>
            <w:hideMark/>
          </w:tcPr>
          <w:p w14:paraId="6B371B0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C153D4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5DD97C1"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современные средства и устройства информатизации;</w:t>
            </w:r>
          </w:p>
        </w:tc>
      </w:tr>
      <w:tr w:rsidR="00355C96" w:rsidRPr="00355C96" w14:paraId="0CD8A3CD" w14:textId="77777777" w:rsidTr="00355C96">
        <w:trPr>
          <w:trHeight w:val="23"/>
        </w:trPr>
        <w:tc>
          <w:tcPr>
            <w:tcW w:w="1115" w:type="pct"/>
            <w:vMerge/>
            <w:vAlign w:val="center"/>
            <w:hideMark/>
          </w:tcPr>
          <w:p w14:paraId="1516103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A79395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799A841"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порядок их применения и программное обеспечение в профессиональной деятельности</w:t>
            </w:r>
          </w:p>
        </w:tc>
      </w:tr>
      <w:tr w:rsidR="00355C96" w:rsidRPr="00355C96" w14:paraId="182FEB78" w14:textId="77777777" w:rsidTr="00355C96">
        <w:trPr>
          <w:trHeight w:val="23"/>
        </w:trPr>
        <w:tc>
          <w:tcPr>
            <w:tcW w:w="1115" w:type="pct"/>
            <w:vMerge w:val="restart"/>
            <w:shd w:val="clear" w:color="auto" w:fill="auto"/>
            <w:hideMark/>
          </w:tcPr>
          <w:p w14:paraId="014A5603"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10</w:t>
            </w:r>
          </w:p>
        </w:tc>
        <w:tc>
          <w:tcPr>
            <w:tcW w:w="1532" w:type="pct"/>
            <w:vMerge w:val="restart"/>
            <w:shd w:val="clear" w:color="auto" w:fill="auto"/>
            <w:hideMark/>
          </w:tcPr>
          <w:p w14:paraId="1BD2737B"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иностранном языках</w:t>
            </w:r>
          </w:p>
        </w:tc>
        <w:tc>
          <w:tcPr>
            <w:tcW w:w="2353" w:type="pct"/>
            <w:shd w:val="clear" w:color="auto" w:fill="auto"/>
            <w:hideMark/>
          </w:tcPr>
          <w:p w14:paraId="73A4E69C"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08A25FDA" w14:textId="77777777" w:rsidTr="00355C96">
        <w:trPr>
          <w:trHeight w:val="23"/>
        </w:trPr>
        <w:tc>
          <w:tcPr>
            <w:tcW w:w="1115" w:type="pct"/>
            <w:vMerge/>
            <w:vAlign w:val="center"/>
            <w:hideMark/>
          </w:tcPr>
          <w:p w14:paraId="01690EF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67018A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056ED9B3"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355C96" w:rsidRPr="00355C96" w14:paraId="48C2B56A" w14:textId="77777777" w:rsidTr="00355C96">
        <w:trPr>
          <w:trHeight w:val="23"/>
        </w:trPr>
        <w:tc>
          <w:tcPr>
            <w:tcW w:w="1115" w:type="pct"/>
            <w:vMerge/>
            <w:vAlign w:val="center"/>
            <w:hideMark/>
          </w:tcPr>
          <w:p w14:paraId="5843EE0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10F9FD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0F72F8E2"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tc>
      </w:tr>
      <w:tr w:rsidR="00355C96" w:rsidRPr="00355C96" w14:paraId="4D4318B3" w14:textId="77777777" w:rsidTr="00355C96">
        <w:trPr>
          <w:trHeight w:val="23"/>
        </w:trPr>
        <w:tc>
          <w:tcPr>
            <w:tcW w:w="1115" w:type="pct"/>
            <w:vMerge/>
            <w:vAlign w:val="center"/>
            <w:hideMark/>
          </w:tcPr>
          <w:p w14:paraId="70B6900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26BF50C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48BAB9B"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p>
        </w:tc>
      </w:tr>
      <w:tr w:rsidR="00355C96" w:rsidRPr="00355C96" w14:paraId="21BC618B" w14:textId="77777777" w:rsidTr="00355C96">
        <w:trPr>
          <w:trHeight w:val="23"/>
        </w:trPr>
        <w:tc>
          <w:tcPr>
            <w:tcW w:w="1115" w:type="pct"/>
            <w:vMerge/>
            <w:vAlign w:val="center"/>
            <w:hideMark/>
          </w:tcPr>
          <w:p w14:paraId="2217582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49CC04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C8A53C4"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кратко обосновывать и объяснить свои действия (текущие и планируемые);</w:t>
            </w:r>
          </w:p>
        </w:tc>
      </w:tr>
      <w:tr w:rsidR="00355C96" w:rsidRPr="00355C96" w14:paraId="0933F810" w14:textId="77777777" w:rsidTr="00355C96">
        <w:trPr>
          <w:trHeight w:val="23"/>
        </w:trPr>
        <w:tc>
          <w:tcPr>
            <w:tcW w:w="1115" w:type="pct"/>
            <w:vMerge/>
            <w:vAlign w:val="center"/>
            <w:hideMark/>
          </w:tcPr>
          <w:p w14:paraId="52F6D51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2595A5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8EAF7DF"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r>
      <w:tr w:rsidR="00355C96" w:rsidRPr="00355C96" w14:paraId="36A1674D" w14:textId="77777777" w:rsidTr="00355C96">
        <w:trPr>
          <w:trHeight w:val="23"/>
        </w:trPr>
        <w:tc>
          <w:tcPr>
            <w:tcW w:w="1115" w:type="pct"/>
            <w:vMerge/>
            <w:vAlign w:val="center"/>
            <w:hideMark/>
          </w:tcPr>
          <w:p w14:paraId="29C02D5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C975C6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5C0F5C5"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0AAB418E" w14:textId="77777777" w:rsidTr="00355C96">
        <w:trPr>
          <w:trHeight w:val="23"/>
        </w:trPr>
        <w:tc>
          <w:tcPr>
            <w:tcW w:w="1115" w:type="pct"/>
            <w:vMerge/>
            <w:vAlign w:val="center"/>
            <w:hideMark/>
          </w:tcPr>
          <w:p w14:paraId="6904BB8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59C147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7FCA3048"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 правила построения простых и сложных предложений на профессиональные темы;</w:t>
            </w:r>
          </w:p>
        </w:tc>
      </w:tr>
      <w:tr w:rsidR="00355C96" w:rsidRPr="00355C96" w14:paraId="53B70B6F" w14:textId="77777777" w:rsidTr="00355C96">
        <w:trPr>
          <w:trHeight w:val="23"/>
        </w:trPr>
        <w:tc>
          <w:tcPr>
            <w:tcW w:w="1115" w:type="pct"/>
            <w:vMerge/>
            <w:vAlign w:val="center"/>
            <w:hideMark/>
          </w:tcPr>
          <w:p w14:paraId="66FEA0C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5169E07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5D5BCC0"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основные общеупотребительные глаголы (бытовая и профессиональная лексика);</w:t>
            </w:r>
          </w:p>
        </w:tc>
      </w:tr>
      <w:tr w:rsidR="00355C96" w:rsidRPr="00355C96" w14:paraId="78D9F1CC" w14:textId="77777777" w:rsidTr="00355C96">
        <w:trPr>
          <w:trHeight w:val="23"/>
        </w:trPr>
        <w:tc>
          <w:tcPr>
            <w:tcW w:w="1115" w:type="pct"/>
            <w:vMerge/>
            <w:vAlign w:val="center"/>
            <w:hideMark/>
          </w:tcPr>
          <w:p w14:paraId="303E7A9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7F0CCF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BF3F3BA"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лексический минимум, относящийся к описанию предметов, средств и </w:t>
            </w:r>
            <w:r w:rsidRPr="00355C96">
              <w:rPr>
                <w:rFonts w:ascii="Times New Roman" w:eastAsia="Times New Roman" w:hAnsi="Times New Roman" w:cs="Times New Roman"/>
                <w:color w:val="000000"/>
                <w:sz w:val="24"/>
                <w:szCs w:val="24"/>
                <w:lang w:eastAsia="ru-RU"/>
              </w:rPr>
              <w:lastRenderedPageBreak/>
              <w:t>процессов профессиональной деятельности;</w:t>
            </w:r>
          </w:p>
        </w:tc>
      </w:tr>
      <w:tr w:rsidR="00355C96" w:rsidRPr="00355C96" w14:paraId="7BDB405B" w14:textId="77777777" w:rsidTr="00355C96">
        <w:trPr>
          <w:trHeight w:val="23"/>
        </w:trPr>
        <w:tc>
          <w:tcPr>
            <w:tcW w:w="1115" w:type="pct"/>
            <w:vMerge/>
            <w:vAlign w:val="center"/>
            <w:hideMark/>
          </w:tcPr>
          <w:p w14:paraId="5C1E070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700BBB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422E0DFB"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особенности произношения;</w:t>
            </w:r>
          </w:p>
        </w:tc>
      </w:tr>
      <w:tr w:rsidR="00355C96" w:rsidRPr="00355C96" w14:paraId="2750540A" w14:textId="77777777" w:rsidTr="00355C96">
        <w:trPr>
          <w:trHeight w:val="23"/>
        </w:trPr>
        <w:tc>
          <w:tcPr>
            <w:tcW w:w="1115" w:type="pct"/>
            <w:vMerge/>
            <w:vAlign w:val="center"/>
            <w:hideMark/>
          </w:tcPr>
          <w:p w14:paraId="2540CBA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1D1DBC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AE827EC"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правила чтения текстов профессиональной направленности</w:t>
            </w:r>
          </w:p>
        </w:tc>
      </w:tr>
      <w:tr w:rsidR="00355C96" w:rsidRPr="00355C96" w14:paraId="6E9AB81F" w14:textId="77777777" w:rsidTr="00355C96">
        <w:trPr>
          <w:trHeight w:val="23"/>
        </w:trPr>
        <w:tc>
          <w:tcPr>
            <w:tcW w:w="1115" w:type="pct"/>
            <w:vMerge w:val="restart"/>
            <w:shd w:val="clear" w:color="auto" w:fill="auto"/>
            <w:hideMark/>
          </w:tcPr>
          <w:p w14:paraId="4FB4CC2A"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11</w:t>
            </w:r>
          </w:p>
        </w:tc>
        <w:tc>
          <w:tcPr>
            <w:tcW w:w="1532" w:type="pct"/>
            <w:vMerge w:val="restart"/>
            <w:shd w:val="clear" w:color="auto" w:fill="auto"/>
            <w:hideMark/>
          </w:tcPr>
          <w:p w14:paraId="66093A80"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2353" w:type="pct"/>
            <w:shd w:val="clear" w:color="auto" w:fill="auto"/>
            <w:hideMark/>
          </w:tcPr>
          <w:p w14:paraId="0B163923"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1679A619" w14:textId="77777777" w:rsidTr="00355C96">
        <w:trPr>
          <w:trHeight w:val="23"/>
        </w:trPr>
        <w:tc>
          <w:tcPr>
            <w:tcW w:w="1115" w:type="pct"/>
            <w:vMerge/>
            <w:vAlign w:val="center"/>
            <w:hideMark/>
          </w:tcPr>
          <w:p w14:paraId="4096773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7697AA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4929562"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выявлять достоинства и недостатки коммерческой идеи;</w:t>
            </w:r>
          </w:p>
        </w:tc>
      </w:tr>
      <w:tr w:rsidR="00355C96" w:rsidRPr="00355C96" w14:paraId="0B6B208E" w14:textId="77777777" w:rsidTr="00355C96">
        <w:trPr>
          <w:trHeight w:val="23"/>
        </w:trPr>
        <w:tc>
          <w:tcPr>
            <w:tcW w:w="1115" w:type="pct"/>
            <w:vMerge/>
            <w:vAlign w:val="center"/>
            <w:hideMark/>
          </w:tcPr>
          <w:p w14:paraId="53E5CA3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18BCEF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B8EAC0C"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презентовать идеи открытия собственного дела в профессиональной деятельности;</w:t>
            </w:r>
          </w:p>
        </w:tc>
      </w:tr>
      <w:tr w:rsidR="00355C96" w:rsidRPr="00355C96" w14:paraId="239B3D5E" w14:textId="77777777" w:rsidTr="00355C96">
        <w:trPr>
          <w:trHeight w:val="23"/>
        </w:trPr>
        <w:tc>
          <w:tcPr>
            <w:tcW w:w="1115" w:type="pct"/>
            <w:vMerge/>
            <w:vAlign w:val="center"/>
            <w:hideMark/>
          </w:tcPr>
          <w:p w14:paraId="27CC930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E31F45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0D76DA24"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оформлять бизнес-план;</w:t>
            </w:r>
          </w:p>
        </w:tc>
      </w:tr>
      <w:tr w:rsidR="00355C96" w:rsidRPr="00355C96" w14:paraId="07473DB0" w14:textId="77777777" w:rsidTr="00355C96">
        <w:trPr>
          <w:trHeight w:val="23"/>
        </w:trPr>
        <w:tc>
          <w:tcPr>
            <w:tcW w:w="1115" w:type="pct"/>
            <w:vMerge/>
            <w:vAlign w:val="center"/>
            <w:hideMark/>
          </w:tcPr>
          <w:p w14:paraId="158E120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6561F9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31077CB0"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r>
      <w:tr w:rsidR="00355C96" w:rsidRPr="00355C96" w14:paraId="371C7B50" w14:textId="77777777" w:rsidTr="00355C96">
        <w:trPr>
          <w:trHeight w:val="23"/>
        </w:trPr>
        <w:tc>
          <w:tcPr>
            <w:tcW w:w="1115" w:type="pct"/>
            <w:vMerge/>
            <w:vAlign w:val="center"/>
            <w:hideMark/>
          </w:tcPr>
          <w:p w14:paraId="531642E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181294E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BE83A97"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r>
      <w:tr w:rsidR="00355C96" w:rsidRPr="00355C96" w14:paraId="38BB9C69" w14:textId="77777777" w:rsidTr="00355C96">
        <w:trPr>
          <w:trHeight w:val="23"/>
        </w:trPr>
        <w:tc>
          <w:tcPr>
            <w:tcW w:w="1115" w:type="pct"/>
            <w:vMerge/>
            <w:vAlign w:val="center"/>
            <w:hideMark/>
          </w:tcPr>
          <w:p w14:paraId="5AB3785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21C780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09345C0A"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презентовать бизнес-идею;</w:t>
            </w:r>
          </w:p>
        </w:tc>
      </w:tr>
      <w:tr w:rsidR="00355C96" w:rsidRPr="00355C96" w14:paraId="11672F47" w14:textId="77777777" w:rsidTr="00355C96">
        <w:trPr>
          <w:trHeight w:val="23"/>
        </w:trPr>
        <w:tc>
          <w:tcPr>
            <w:tcW w:w="1115" w:type="pct"/>
            <w:vMerge/>
            <w:vAlign w:val="center"/>
            <w:hideMark/>
          </w:tcPr>
          <w:p w14:paraId="106C4B8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259941C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037DEFDA"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определять источники финансирования</w:t>
            </w:r>
          </w:p>
        </w:tc>
      </w:tr>
      <w:tr w:rsidR="00355C96" w:rsidRPr="00355C96" w14:paraId="31F52450" w14:textId="77777777" w:rsidTr="00355C96">
        <w:trPr>
          <w:trHeight w:val="23"/>
        </w:trPr>
        <w:tc>
          <w:tcPr>
            <w:tcW w:w="1115" w:type="pct"/>
            <w:vMerge/>
            <w:vAlign w:val="center"/>
            <w:hideMark/>
          </w:tcPr>
          <w:p w14:paraId="3E8D694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520D4C6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3398D78"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7F096810" w14:textId="77777777" w:rsidTr="00355C96">
        <w:trPr>
          <w:trHeight w:val="23"/>
        </w:trPr>
        <w:tc>
          <w:tcPr>
            <w:tcW w:w="1115" w:type="pct"/>
            <w:vMerge/>
            <w:vAlign w:val="center"/>
            <w:hideMark/>
          </w:tcPr>
          <w:p w14:paraId="247EE43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3069D1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FC5B6FA"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 основы предпринимательской деятельности;</w:t>
            </w:r>
          </w:p>
        </w:tc>
      </w:tr>
      <w:tr w:rsidR="00355C96" w:rsidRPr="00355C96" w14:paraId="39707121" w14:textId="77777777" w:rsidTr="00355C96">
        <w:trPr>
          <w:trHeight w:val="23"/>
        </w:trPr>
        <w:tc>
          <w:tcPr>
            <w:tcW w:w="1115" w:type="pct"/>
            <w:vMerge/>
            <w:vAlign w:val="center"/>
            <w:hideMark/>
          </w:tcPr>
          <w:p w14:paraId="26EA2673"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FD1CE5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2EE59ACD"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основы финансовой грамотности;</w:t>
            </w:r>
          </w:p>
        </w:tc>
      </w:tr>
      <w:tr w:rsidR="00355C96" w:rsidRPr="00355C96" w14:paraId="5B95258C" w14:textId="77777777" w:rsidTr="00355C96">
        <w:trPr>
          <w:trHeight w:val="23"/>
        </w:trPr>
        <w:tc>
          <w:tcPr>
            <w:tcW w:w="1115" w:type="pct"/>
            <w:vMerge/>
            <w:vAlign w:val="center"/>
            <w:hideMark/>
          </w:tcPr>
          <w:p w14:paraId="29B0E3D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2219BA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5E5E1D41"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правила разработки бизнес-планов;</w:t>
            </w:r>
          </w:p>
        </w:tc>
      </w:tr>
      <w:tr w:rsidR="00355C96" w:rsidRPr="00355C96" w14:paraId="44DFDCBE" w14:textId="77777777" w:rsidTr="00355C96">
        <w:trPr>
          <w:trHeight w:val="23"/>
        </w:trPr>
        <w:tc>
          <w:tcPr>
            <w:tcW w:w="1115" w:type="pct"/>
            <w:vMerge/>
            <w:vAlign w:val="center"/>
            <w:hideMark/>
          </w:tcPr>
          <w:p w14:paraId="03CE620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1F9344D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FC3C816"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порядок выстраивания презентации;</w:t>
            </w:r>
          </w:p>
        </w:tc>
      </w:tr>
      <w:tr w:rsidR="00355C96" w:rsidRPr="00355C96" w14:paraId="319C176E" w14:textId="77777777" w:rsidTr="00355C96">
        <w:trPr>
          <w:trHeight w:val="23"/>
        </w:trPr>
        <w:tc>
          <w:tcPr>
            <w:tcW w:w="1115" w:type="pct"/>
            <w:vMerge/>
            <w:vAlign w:val="center"/>
            <w:hideMark/>
          </w:tcPr>
          <w:p w14:paraId="5B243C7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18307A1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16C8D4E5"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кредитные банковские продукты</w:t>
            </w:r>
          </w:p>
        </w:tc>
      </w:tr>
      <w:tr w:rsidR="00355C96" w:rsidRPr="00355C96" w14:paraId="74D9EAFE" w14:textId="77777777" w:rsidTr="00355C96">
        <w:trPr>
          <w:trHeight w:val="23"/>
        </w:trPr>
        <w:tc>
          <w:tcPr>
            <w:tcW w:w="1115" w:type="pct"/>
            <w:vMerge w:val="restart"/>
            <w:shd w:val="clear" w:color="auto" w:fill="auto"/>
            <w:hideMark/>
          </w:tcPr>
          <w:p w14:paraId="4C3BA051"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 12</w:t>
            </w:r>
          </w:p>
        </w:tc>
        <w:tc>
          <w:tcPr>
            <w:tcW w:w="1532" w:type="pct"/>
            <w:vMerge w:val="restart"/>
            <w:shd w:val="clear" w:color="auto" w:fill="auto"/>
            <w:hideMark/>
          </w:tcPr>
          <w:p w14:paraId="26821699"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Оказывать первую помощь до оказания медицинской помощи гражданам при несчастных случаях, травмах, отравлениях и других состояниях и заболеваниях, угрожающих их жизни и здоровью</w:t>
            </w:r>
          </w:p>
        </w:tc>
        <w:tc>
          <w:tcPr>
            <w:tcW w:w="2353" w:type="pct"/>
            <w:shd w:val="clear" w:color="auto" w:fill="auto"/>
            <w:hideMark/>
          </w:tcPr>
          <w:p w14:paraId="67A9B6E2"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2EB2C008" w14:textId="77777777" w:rsidTr="00355C96">
        <w:trPr>
          <w:trHeight w:val="23"/>
        </w:trPr>
        <w:tc>
          <w:tcPr>
            <w:tcW w:w="1115" w:type="pct"/>
            <w:vMerge/>
            <w:vAlign w:val="center"/>
            <w:hideMark/>
          </w:tcPr>
          <w:p w14:paraId="67190BE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6E9AF73"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0DFC9A29"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 xml:space="preserve"> </w:t>
            </w:r>
            <w:r w:rsidRPr="00355C96">
              <w:rPr>
                <w:rFonts w:ascii="Times New Roman" w:eastAsia="Times New Roman" w:hAnsi="Times New Roman" w:cs="Times New Roman"/>
                <w:color w:val="000000"/>
                <w:sz w:val="24"/>
                <w:szCs w:val="24"/>
                <w:lang w:eastAsia="ru-RU"/>
              </w:rPr>
              <w:t>оценивать состояние пострадавшего и условия для оказания первой помощи;</w:t>
            </w:r>
          </w:p>
        </w:tc>
      </w:tr>
      <w:tr w:rsidR="00355C96" w:rsidRPr="00355C96" w14:paraId="0063A657" w14:textId="77777777" w:rsidTr="00355C96">
        <w:trPr>
          <w:trHeight w:val="23"/>
        </w:trPr>
        <w:tc>
          <w:tcPr>
            <w:tcW w:w="1115" w:type="pct"/>
            <w:vMerge/>
            <w:vAlign w:val="center"/>
            <w:hideMark/>
          </w:tcPr>
          <w:p w14:paraId="1A7DC20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65897F8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6EF2B79"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выявлять признаки состояний и заболеваний, угрожающие жизни и здоровью граждан;</w:t>
            </w:r>
          </w:p>
        </w:tc>
      </w:tr>
      <w:tr w:rsidR="00355C96" w:rsidRPr="00355C96" w14:paraId="6356DD60" w14:textId="77777777" w:rsidTr="00355C96">
        <w:trPr>
          <w:trHeight w:val="23"/>
        </w:trPr>
        <w:tc>
          <w:tcPr>
            <w:tcW w:w="1115" w:type="pct"/>
            <w:vMerge/>
            <w:vAlign w:val="center"/>
            <w:hideMark/>
          </w:tcPr>
          <w:p w14:paraId="09F101D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7DE1663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4B1AEF30"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проводить мероприятия по оказанию первой помощи при состояниях и заболеваниях, угрожающих жизни и здоровью граждан</w:t>
            </w:r>
          </w:p>
        </w:tc>
      </w:tr>
      <w:tr w:rsidR="00355C96" w:rsidRPr="00355C96" w14:paraId="72843F3B" w14:textId="77777777" w:rsidTr="00355C96">
        <w:trPr>
          <w:trHeight w:val="23"/>
        </w:trPr>
        <w:tc>
          <w:tcPr>
            <w:tcW w:w="1115" w:type="pct"/>
            <w:vMerge/>
            <w:vAlign w:val="center"/>
            <w:hideMark/>
          </w:tcPr>
          <w:p w14:paraId="16779D0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5CF86F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0578488F" w14:textId="77777777" w:rsidR="00355C96" w:rsidRPr="00355C96" w:rsidRDefault="00355C96" w:rsidP="00355C96">
            <w:pP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4B198549" w14:textId="77777777" w:rsidTr="00355C96">
        <w:trPr>
          <w:trHeight w:val="23"/>
        </w:trPr>
        <w:tc>
          <w:tcPr>
            <w:tcW w:w="1115" w:type="pct"/>
            <w:vMerge/>
            <w:vAlign w:val="center"/>
            <w:hideMark/>
          </w:tcPr>
          <w:p w14:paraId="567ABDD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3DD26B7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4C71F6E5"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 критерии безопасных условий для оказания первой помощи;</w:t>
            </w:r>
          </w:p>
        </w:tc>
      </w:tr>
      <w:tr w:rsidR="00355C96" w:rsidRPr="00355C96" w14:paraId="4FE555C8" w14:textId="77777777" w:rsidTr="00355C96">
        <w:trPr>
          <w:trHeight w:val="23"/>
        </w:trPr>
        <w:tc>
          <w:tcPr>
            <w:tcW w:w="1115" w:type="pct"/>
            <w:vMerge/>
            <w:vAlign w:val="center"/>
            <w:hideMark/>
          </w:tcPr>
          <w:p w14:paraId="2D1B100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02435DA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6D6B7E9E"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клинические проявления состояний при несчастных случаях, травмах, отравлениях и других состояниях и заболеваниях;</w:t>
            </w:r>
          </w:p>
        </w:tc>
      </w:tr>
      <w:tr w:rsidR="00355C96" w:rsidRPr="00355C96" w14:paraId="02DFFED1" w14:textId="77777777" w:rsidTr="00355C96">
        <w:trPr>
          <w:trHeight w:val="23"/>
        </w:trPr>
        <w:tc>
          <w:tcPr>
            <w:tcW w:w="1115" w:type="pct"/>
            <w:vMerge/>
            <w:vAlign w:val="center"/>
            <w:hideMark/>
          </w:tcPr>
          <w:p w14:paraId="2C18B71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532" w:type="pct"/>
            <w:vMerge/>
            <w:vAlign w:val="center"/>
            <w:hideMark/>
          </w:tcPr>
          <w:p w14:paraId="4B34DA9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2353" w:type="pct"/>
            <w:shd w:val="clear" w:color="auto" w:fill="auto"/>
            <w:hideMark/>
          </w:tcPr>
          <w:p w14:paraId="45B31957"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перечень мероприятий по оказанию первой помощи</w:t>
            </w:r>
          </w:p>
        </w:tc>
      </w:tr>
    </w:tbl>
    <w:p w14:paraId="0A5E32CD" w14:textId="77777777" w:rsidR="00355C96" w:rsidRDefault="00355C96" w:rsidP="00415F84">
      <w:pPr>
        <w:pStyle w:val="114"/>
        <w:rPr>
          <w:color w:val="auto"/>
          <w:spacing w:val="0"/>
          <w:lang w:eastAsia="en-US"/>
        </w:rPr>
      </w:pPr>
    </w:p>
    <w:p w14:paraId="67F4FCBC" w14:textId="77777777" w:rsidR="00355C96" w:rsidRDefault="00355C96">
      <w:pPr>
        <w:rPr>
          <w:rFonts w:ascii="Times New Roman" w:eastAsia="Segoe UI" w:hAnsi="Times New Roman" w:cs="Times New Roman"/>
          <w:sz w:val="24"/>
          <w:szCs w:val="24"/>
        </w:rPr>
      </w:pPr>
      <w:r>
        <w:br w:type="page"/>
      </w:r>
    </w:p>
    <w:p w14:paraId="14CEFCB0" w14:textId="5ACF90DB" w:rsidR="003D0612" w:rsidRPr="00415F84" w:rsidRDefault="003D0612" w:rsidP="00415F84">
      <w:pPr>
        <w:pStyle w:val="114"/>
        <w:rPr>
          <w:color w:val="auto"/>
          <w:spacing w:val="0"/>
          <w:lang w:eastAsia="en-US"/>
        </w:rPr>
      </w:pPr>
      <w:r w:rsidRPr="00603391">
        <w:rPr>
          <w:color w:val="auto"/>
          <w:spacing w:val="0"/>
          <w:lang w:eastAsia="en-US"/>
        </w:rPr>
        <w:lastRenderedPageBreak/>
        <w:t>4.2. Профессиональные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3"/>
        <w:gridCol w:w="2340"/>
        <w:gridCol w:w="4645"/>
      </w:tblGrid>
      <w:tr w:rsidR="006D2CCC" w:rsidRPr="00355C96" w14:paraId="1AD9B113" w14:textId="77777777" w:rsidTr="006D2CCC">
        <w:trPr>
          <w:trHeight w:val="23"/>
        </w:trPr>
        <w:tc>
          <w:tcPr>
            <w:tcW w:w="1373" w:type="pct"/>
            <w:shd w:val="clear" w:color="auto" w:fill="auto"/>
            <w:hideMark/>
          </w:tcPr>
          <w:p w14:paraId="7F1D251E" w14:textId="77777777" w:rsidR="00355C96" w:rsidRPr="00355C96" w:rsidRDefault="00355C96" w:rsidP="00355C96">
            <w:pPr>
              <w:jc w:val="cente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Виды деятельности</w:t>
            </w:r>
          </w:p>
        </w:tc>
        <w:tc>
          <w:tcPr>
            <w:tcW w:w="1215" w:type="pct"/>
            <w:shd w:val="clear" w:color="auto" w:fill="auto"/>
            <w:hideMark/>
          </w:tcPr>
          <w:p w14:paraId="1C25FF3D" w14:textId="77777777" w:rsidR="00355C96" w:rsidRPr="00355C96" w:rsidRDefault="00355C96" w:rsidP="006D2CCC">
            <w:pPr>
              <w:jc w:val="cente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Код и наименование компетенции</w:t>
            </w:r>
          </w:p>
        </w:tc>
        <w:tc>
          <w:tcPr>
            <w:tcW w:w="2412" w:type="pct"/>
            <w:shd w:val="clear" w:color="auto" w:fill="auto"/>
            <w:vAlign w:val="center"/>
            <w:hideMark/>
          </w:tcPr>
          <w:p w14:paraId="78BD8D11" w14:textId="77777777" w:rsidR="00355C96" w:rsidRPr="00355C96" w:rsidRDefault="00355C96" w:rsidP="00355C96">
            <w:pPr>
              <w:jc w:val="center"/>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Показатели освоения компетенции</w:t>
            </w:r>
          </w:p>
        </w:tc>
      </w:tr>
      <w:tr w:rsidR="006D2CCC" w:rsidRPr="00355C96" w14:paraId="1AE47CE5" w14:textId="77777777" w:rsidTr="006D2CCC">
        <w:trPr>
          <w:trHeight w:val="23"/>
        </w:trPr>
        <w:tc>
          <w:tcPr>
            <w:tcW w:w="1373" w:type="pct"/>
            <w:vMerge w:val="restart"/>
            <w:shd w:val="clear" w:color="auto" w:fill="auto"/>
            <w:hideMark/>
          </w:tcPr>
          <w:p w14:paraId="2C6AEEF5" w14:textId="77777777" w:rsidR="00355C96" w:rsidRPr="00355C96" w:rsidRDefault="00355C96"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Оптовая и розничная торговля лекарственными средствами и отпуск лекарственных препаратов для медицинского и ветеринарного применения</w:t>
            </w:r>
          </w:p>
        </w:tc>
        <w:tc>
          <w:tcPr>
            <w:tcW w:w="1215" w:type="pct"/>
            <w:vMerge w:val="restart"/>
            <w:shd w:val="clear" w:color="auto" w:fill="auto"/>
            <w:hideMark/>
          </w:tcPr>
          <w:p w14:paraId="1D5E0AAB" w14:textId="77777777" w:rsidR="00355C96" w:rsidRPr="00355C96" w:rsidRDefault="00355C96"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1.1. Организовывать подготовку помещений фармацевтической организации для осуществления фармацевтической деятельности</w:t>
            </w:r>
          </w:p>
        </w:tc>
        <w:tc>
          <w:tcPr>
            <w:tcW w:w="2412" w:type="pct"/>
            <w:shd w:val="clear" w:color="auto" w:fill="auto"/>
            <w:vAlign w:val="center"/>
            <w:hideMark/>
          </w:tcPr>
          <w:p w14:paraId="3BCBF78C"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355C96" w:rsidRPr="00355C96" w14:paraId="22EB7B38" w14:textId="77777777" w:rsidTr="006D2CCC">
        <w:trPr>
          <w:trHeight w:val="23"/>
        </w:trPr>
        <w:tc>
          <w:tcPr>
            <w:tcW w:w="1373" w:type="pct"/>
            <w:vMerge/>
            <w:vAlign w:val="center"/>
            <w:hideMark/>
          </w:tcPr>
          <w:p w14:paraId="4A98182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7E3B4DC"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59E3F35"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подготовка помещений фармацевтической организации для осуществления фармацевтической деятельности</w:t>
            </w:r>
          </w:p>
        </w:tc>
      </w:tr>
      <w:tr w:rsidR="00355C96" w:rsidRPr="00355C96" w14:paraId="702DDCBE" w14:textId="77777777" w:rsidTr="006D2CCC">
        <w:trPr>
          <w:trHeight w:val="23"/>
        </w:trPr>
        <w:tc>
          <w:tcPr>
            <w:tcW w:w="1373" w:type="pct"/>
            <w:vMerge/>
            <w:vAlign w:val="center"/>
            <w:hideMark/>
          </w:tcPr>
          <w:p w14:paraId="3EE2D834"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F8D19F6"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329A865"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4D8AFD3A" w14:textId="77777777" w:rsidTr="006D2CCC">
        <w:trPr>
          <w:trHeight w:val="23"/>
        </w:trPr>
        <w:tc>
          <w:tcPr>
            <w:tcW w:w="1373" w:type="pct"/>
            <w:vMerge/>
            <w:vAlign w:val="center"/>
            <w:hideMark/>
          </w:tcPr>
          <w:p w14:paraId="2A7A4BC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0B8F6B8"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2DDAEE2"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осуществлять предпродажную подготовку лекарственных препаратов и товаров аптечного ассортимента в торговом зале и на витринах в соответствии с нормативными правовыми актами;</w:t>
            </w:r>
          </w:p>
        </w:tc>
      </w:tr>
      <w:tr w:rsidR="00355C96" w:rsidRPr="00355C96" w14:paraId="6B4826B9" w14:textId="77777777" w:rsidTr="006D2CCC">
        <w:trPr>
          <w:trHeight w:val="23"/>
        </w:trPr>
        <w:tc>
          <w:tcPr>
            <w:tcW w:w="1373" w:type="pct"/>
            <w:vMerge/>
            <w:vAlign w:val="center"/>
            <w:hideMark/>
          </w:tcPr>
          <w:p w14:paraId="68216DD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57FADCA"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E3B12AB"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контрольно-измерительными приборами, расчетно-кассовым оборудованием и прочим оборудованием, предназначенным для осуществления фармацевтической деятельности;</w:t>
            </w:r>
          </w:p>
        </w:tc>
      </w:tr>
      <w:tr w:rsidR="00355C96" w:rsidRPr="00355C96" w14:paraId="2E9099D8" w14:textId="77777777" w:rsidTr="006D2CCC">
        <w:trPr>
          <w:trHeight w:val="23"/>
        </w:trPr>
        <w:tc>
          <w:tcPr>
            <w:tcW w:w="1373" w:type="pct"/>
            <w:vMerge/>
            <w:vAlign w:val="center"/>
            <w:hideMark/>
          </w:tcPr>
          <w:p w14:paraId="4A028A1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E79143C"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60A273F"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специализированными программами и продуктами информационных систем и производить необходимые расчеты;</w:t>
            </w:r>
          </w:p>
        </w:tc>
      </w:tr>
      <w:tr w:rsidR="00355C96" w:rsidRPr="00355C96" w14:paraId="42BAA147" w14:textId="77777777" w:rsidTr="006D2CCC">
        <w:trPr>
          <w:trHeight w:val="23"/>
        </w:trPr>
        <w:tc>
          <w:tcPr>
            <w:tcW w:w="1373" w:type="pct"/>
            <w:vMerge/>
            <w:vAlign w:val="center"/>
            <w:hideMark/>
          </w:tcPr>
          <w:p w14:paraId="7C6AB3E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484AD37"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0F5DA0B"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производить визуальную оценку состояния лекарственных препаратов и товаров аптечного ассортимента по внешнему виду, упаковке, маркировке, целостности </w:t>
            </w:r>
          </w:p>
        </w:tc>
      </w:tr>
      <w:tr w:rsidR="00355C96" w:rsidRPr="00355C96" w14:paraId="3532ABDD" w14:textId="77777777" w:rsidTr="006D2CCC">
        <w:trPr>
          <w:trHeight w:val="23"/>
        </w:trPr>
        <w:tc>
          <w:tcPr>
            <w:tcW w:w="1373" w:type="pct"/>
            <w:vMerge/>
            <w:vAlign w:val="center"/>
            <w:hideMark/>
          </w:tcPr>
          <w:p w14:paraId="0CC9ED0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995C210"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142A7F8"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20B4CAB1" w14:textId="77777777" w:rsidTr="006D2CCC">
        <w:trPr>
          <w:trHeight w:val="23"/>
        </w:trPr>
        <w:tc>
          <w:tcPr>
            <w:tcW w:w="1373" w:type="pct"/>
            <w:vMerge/>
            <w:vAlign w:val="center"/>
            <w:hideMark/>
          </w:tcPr>
          <w:p w14:paraId="73F7FDC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BD06403"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49985F4"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положения законодательных и нормативных правовых актов, регулирующих обращение лекарственных средств и товаров аптечного ассортимента;</w:t>
            </w:r>
          </w:p>
        </w:tc>
      </w:tr>
      <w:tr w:rsidR="00355C96" w:rsidRPr="00355C96" w14:paraId="01BAA307" w14:textId="77777777" w:rsidTr="006D2CCC">
        <w:trPr>
          <w:trHeight w:val="23"/>
        </w:trPr>
        <w:tc>
          <w:tcPr>
            <w:tcW w:w="1373" w:type="pct"/>
            <w:vMerge/>
            <w:vAlign w:val="center"/>
            <w:hideMark/>
          </w:tcPr>
          <w:p w14:paraId="52D0B51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BC08741"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411962B"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принципы хранения лекарственных препаратов и других товаров аптечного ассортимента;</w:t>
            </w:r>
          </w:p>
        </w:tc>
      </w:tr>
      <w:tr w:rsidR="00355C96" w:rsidRPr="00355C96" w14:paraId="65C705E8" w14:textId="77777777" w:rsidTr="006D2CCC">
        <w:trPr>
          <w:trHeight w:val="23"/>
        </w:trPr>
        <w:tc>
          <w:tcPr>
            <w:tcW w:w="1373" w:type="pct"/>
            <w:vMerge/>
            <w:vAlign w:val="center"/>
            <w:hideMark/>
          </w:tcPr>
          <w:p w14:paraId="700CE7E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A28A69D"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48CB9F7"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порядок и правила предпродажной подготовки товаров аптечного ассортимента;</w:t>
            </w:r>
          </w:p>
        </w:tc>
      </w:tr>
      <w:tr w:rsidR="00355C96" w:rsidRPr="00355C96" w14:paraId="3B650889" w14:textId="77777777" w:rsidTr="006D2CCC">
        <w:trPr>
          <w:trHeight w:val="23"/>
        </w:trPr>
        <w:tc>
          <w:tcPr>
            <w:tcW w:w="1373" w:type="pct"/>
            <w:vMerge/>
            <w:vAlign w:val="center"/>
            <w:hideMark/>
          </w:tcPr>
          <w:p w14:paraId="1F3A729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04A03FD"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287B62F"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виды и назначения журналов, используемых при осуществлении фармацевтической деятельности;</w:t>
            </w:r>
          </w:p>
        </w:tc>
      </w:tr>
      <w:tr w:rsidR="00355C96" w:rsidRPr="00355C96" w14:paraId="7556EE69" w14:textId="77777777" w:rsidTr="006D2CCC">
        <w:trPr>
          <w:trHeight w:val="23"/>
        </w:trPr>
        <w:tc>
          <w:tcPr>
            <w:tcW w:w="1373" w:type="pct"/>
            <w:vMerge/>
            <w:vAlign w:val="center"/>
            <w:hideMark/>
          </w:tcPr>
          <w:p w14:paraId="2E0532F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8819E67"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FA69961"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перечень товаров, разрешенных к продаже в аптечных организациях наряду с лекарственными препаратами;</w:t>
            </w:r>
          </w:p>
        </w:tc>
      </w:tr>
      <w:tr w:rsidR="00355C96" w:rsidRPr="00355C96" w14:paraId="6DDEC650" w14:textId="77777777" w:rsidTr="006D2CCC">
        <w:trPr>
          <w:trHeight w:val="23"/>
        </w:trPr>
        <w:tc>
          <w:tcPr>
            <w:tcW w:w="1373" w:type="pct"/>
            <w:vMerge/>
            <w:vAlign w:val="center"/>
            <w:hideMark/>
          </w:tcPr>
          <w:p w14:paraId="2305199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5B4BCC2"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1BA29B4"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правила ценообразования на лекарственные средства;</w:t>
            </w:r>
          </w:p>
        </w:tc>
      </w:tr>
      <w:tr w:rsidR="00355C96" w:rsidRPr="00355C96" w14:paraId="56D37104" w14:textId="77777777" w:rsidTr="006D2CCC">
        <w:trPr>
          <w:trHeight w:val="23"/>
        </w:trPr>
        <w:tc>
          <w:tcPr>
            <w:tcW w:w="1373" w:type="pct"/>
            <w:vMerge/>
            <w:vAlign w:val="center"/>
            <w:hideMark/>
          </w:tcPr>
          <w:p w14:paraId="166AE8C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E7185CC"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426929E"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требования санитарно-гигиенического режима охраны труда, меры пожарной безопасности, порядок действия при чрезвычайных ситуациях</w:t>
            </w:r>
          </w:p>
        </w:tc>
      </w:tr>
      <w:tr w:rsidR="006D2CCC" w:rsidRPr="00355C96" w14:paraId="7E73ABD4" w14:textId="77777777" w:rsidTr="006D2CCC">
        <w:trPr>
          <w:trHeight w:val="23"/>
        </w:trPr>
        <w:tc>
          <w:tcPr>
            <w:tcW w:w="1373" w:type="pct"/>
            <w:vMerge/>
            <w:vAlign w:val="center"/>
            <w:hideMark/>
          </w:tcPr>
          <w:p w14:paraId="08A39A7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0768C1C9" w14:textId="77777777" w:rsidR="00355C96" w:rsidRPr="00355C96" w:rsidRDefault="00355C96"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1.2. Осуществлять мероприятия по оформлению торгового зала</w:t>
            </w:r>
          </w:p>
        </w:tc>
        <w:tc>
          <w:tcPr>
            <w:tcW w:w="2412" w:type="pct"/>
            <w:shd w:val="clear" w:color="auto" w:fill="auto"/>
            <w:vAlign w:val="center"/>
            <w:hideMark/>
          </w:tcPr>
          <w:p w14:paraId="58DF029A"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355C96" w:rsidRPr="00355C96" w14:paraId="00CF96BA" w14:textId="77777777" w:rsidTr="006D2CCC">
        <w:trPr>
          <w:trHeight w:val="23"/>
        </w:trPr>
        <w:tc>
          <w:tcPr>
            <w:tcW w:w="1373" w:type="pct"/>
            <w:vMerge/>
            <w:vAlign w:val="center"/>
            <w:hideMark/>
          </w:tcPr>
          <w:p w14:paraId="3693D4B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05404C9"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248757A"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реализация лекарственных средств и товаров аптечного ассортимента</w:t>
            </w:r>
          </w:p>
        </w:tc>
      </w:tr>
      <w:tr w:rsidR="00355C96" w:rsidRPr="00355C96" w14:paraId="5B8A2721" w14:textId="77777777" w:rsidTr="006D2CCC">
        <w:trPr>
          <w:trHeight w:val="23"/>
        </w:trPr>
        <w:tc>
          <w:tcPr>
            <w:tcW w:w="1373" w:type="pct"/>
            <w:vMerge/>
            <w:vAlign w:val="center"/>
            <w:hideMark/>
          </w:tcPr>
          <w:p w14:paraId="36D6030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B3F4337"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5027D34"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4B6CF374" w14:textId="77777777" w:rsidTr="006D2CCC">
        <w:trPr>
          <w:trHeight w:val="23"/>
        </w:trPr>
        <w:tc>
          <w:tcPr>
            <w:tcW w:w="1373" w:type="pct"/>
            <w:vMerge/>
            <w:vAlign w:val="center"/>
            <w:hideMark/>
          </w:tcPr>
          <w:p w14:paraId="5E0C04C3"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E1F9CA3"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DC8CCFD"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оформлять торговый зал с использованием элементов мерчандайзинга</w:t>
            </w:r>
          </w:p>
        </w:tc>
      </w:tr>
      <w:tr w:rsidR="00355C96" w:rsidRPr="00355C96" w14:paraId="30131CE7" w14:textId="77777777" w:rsidTr="006D2CCC">
        <w:trPr>
          <w:trHeight w:val="23"/>
        </w:trPr>
        <w:tc>
          <w:tcPr>
            <w:tcW w:w="1373" w:type="pct"/>
            <w:vMerge/>
            <w:vAlign w:val="center"/>
            <w:hideMark/>
          </w:tcPr>
          <w:p w14:paraId="2DC4988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A1D839B"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94ED376"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619CEAD9" w14:textId="77777777" w:rsidTr="006D2CCC">
        <w:trPr>
          <w:trHeight w:val="23"/>
        </w:trPr>
        <w:tc>
          <w:tcPr>
            <w:tcW w:w="1373" w:type="pct"/>
            <w:vMerge/>
            <w:vAlign w:val="center"/>
            <w:hideMark/>
          </w:tcPr>
          <w:p w14:paraId="684884E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11ED06E"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62EEF3D"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перечень товаров, разрешенных к продаже в аптечных организациях наряду с лекарственными препаратами;</w:t>
            </w:r>
          </w:p>
        </w:tc>
      </w:tr>
      <w:tr w:rsidR="00355C96" w:rsidRPr="00355C96" w14:paraId="78342E00" w14:textId="77777777" w:rsidTr="006D2CCC">
        <w:trPr>
          <w:trHeight w:val="23"/>
        </w:trPr>
        <w:tc>
          <w:tcPr>
            <w:tcW w:w="1373" w:type="pct"/>
            <w:vMerge/>
            <w:vAlign w:val="center"/>
            <w:hideMark/>
          </w:tcPr>
          <w:p w14:paraId="5BEA720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C265A27"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65D668D"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современный ассортимент готовых лекарственных препаратов и других товаров аптечного ассортимента;</w:t>
            </w:r>
          </w:p>
        </w:tc>
      </w:tr>
      <w:tr w:rsidR="00355C96" w:rsidRPr="00355C96" w14:paraId="0E7A4F92" w14:textId="77777777" w:rsidTr="006D2CCC">
        <w:trPr>
          <w:trHeight w:val="23"/>
        </w:trPr>
        <w:tc>
          <w:tcPr>
            <w:tcW w:w="1373" w:type="pct"/>
            <w:vMerge/>
            <w:vAlign w:val="center"/>
            <w:hideMark/>
          </w:tcPr>
          <w:p w14:paraId="04D59CB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1EA669C"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86F3CBF"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фармакологические группы лекарственных средств;</w:t>
            </w:r>
          </w:p>
        </w:tc>
      </w:tr>
      <w:tr w:rsidR="00355C96" w:rsidRPr="00355C96" w14:paraId="6AF541F8" w14:textId="77777777" w:rsidTr="006D2CCC">
        <w:trPr>
          <w:trHeight w:val="23"/>
        </w:trPr>
        <w:tc>
          <w:tcPr>
            <w:tcW w:w="1373" w:type="pct"/>
            <w:vMerge/>
            <w:vAlign w:val="center"/>
            <w:hideMark/>
          </w:tcPr>
          <w:p w14:paraId="054B41E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32BCE53"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29721B7"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порядок и правила предпродажной подготовки товаров аптечного ассортимента</w:t>
            </w:r>
          </w:p>
        </w:tc>
      </w:tr>
      <w:tr w:rsidR="006D2CCC" w:rsidRPr="00355C96" w14:paraId="6C971E26" w14:textId="77777777" w:rsidTr="006D2CCC">
        <w:trPr>
          <w:trHeight w:val="23"/>
        </w:trPr>
        <w:tc>
          <w:tcPr>
            <w:tcW w:w="1373" w:type="pct"/>
            <w:vMerge/>
            <w:vAlign w:val="center"/>
            <w:hideMark/>
          </w:tcPr>
          <w:p w14:paraId="5DF0B4C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1DB2F35E" w14:textId="7777777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1.3.</w:t>
            </w:r>
          </w:p>
          <w:p w14:paraId="76548039" w14:textId="752F1B7C"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Оказывать информационно-консультативную помощь потребителям, медицинским работникам по выбору лекарственных препаратов и других товаров аптечного ассортимента</w:t>
            </w:r>
          </w:p>
        </w:tc>
        <w:tc>
          <w:tcPr>
            <w:tcW w:w="2412" w:type="pct"/>
            <w:shd w:val="clear" w:color="auto" w:fill="auto"/>
            <w:vAlign w:val="center"/>
            <w:hideMark/>
          </w:tcPr>
          <w:p w14:paraId="22C7F88E"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6D2CCC" w:rsidRPr="00355C96" w14:paraId="2BE2851A" w14:textId="77777777" w:rsidTr="006D2CCC">
        <w:trPr>
          <w:trHeight w:val="23"/>
        </w:trPr>
        <w:tc>
          <w:tcPr>
            <w:tcW w:w="1373" w:type="pct"/>
            <w:vMerge/>
            <w:vAlign w:val="center"/>
            <w:hideMark/>
          </w:tcPr>
          <w:p w14:paraId="7C6C8B5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shd w:val="clear" w:color="auto" w:fill="auto"/>
            <w:hideMark/>
          </w:tcPr>
          <w:p w14:paraId="6B2A8C67" w14:textId="3162285B"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A5938B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реализация лекарственных средств и товаров аптечного ассортимента;</w:t>
            </w:r>
          </w:p>
        </w:tc>
      </w:tr>
      <w:tr w:rsidR="006D2CCC" w:rsidRPr="00355C96" w14:paraId="1C98B627" w14:textId="77777777" w:rsidTr="006D2CCC">
        <w:trPr>
          <w:trHeight w:val="23"/>
        </w:trPr>
        <w:tc>
          <w:tcPr>
            <w:tcW w:w="1373" w:type="pct"/>
            <w:vMerge/>
            <w:vAlign w:val="center"/>
            <w:hideMark/>
          </w:tcPr>
          <w:p w14:paraId="2C18F32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434648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90053B8"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оказание первой помощи пострадавшим при состояниях и заболеваниях, угрожающих жизни и здоровью граждан</w:t>
            </w:r>
          </w:p>
        </w:tc>
      </w:tr>
      <w:tr w:rsidR="006D2CCC" w:rsidRPr="00355C96" w14:paraId="7DFF9782" w14:textId="77777777" w:rsidTr="006D2CCC">
        <w:trPr>
          <w:trHeight w:val="23"/>
        </w:trPr>
        <w:tc>
          <w:tcPr>
            <w:tcW w:w="1373" w:type="pct"/>
            <w:vMerge/>
            <w:vAlign w:val="center"/>
            <w:hideMark/>
          </w:tcPr>
          <w:p w14:paraId="2990B6D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FC2D9DA"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12C5D2E"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6D2CCC" w:rsidRPr="00355C96" w14:paraId="2FB54F4D" w14:textId="77777777" w:rsidTr="006D2CCC">
        <w:trPr>
          <w:trHeight w:val="23"/>
        </w:trPr>
        <w:tc>
          <w:tcPr>
            <w:tcW w:w="1373" w:type="pct"/>
            <w:vMerge/>
            <w:vAlign w:val="center"/>
            <w:hideMark/>
          </w:tcPr>
          <w:p w14:paraId="5164425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E522E5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1C9A46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применять современные технологии и давать обоснованные рекомендации при отпуске товаров аптечного ассортимента;</w:t>
            </w:r>
          </w:p>
        </w:tc>
      </w:tr>
      <w:tr w:rsidR="006D2CCC" w:rsidRPr="00355C96" w14:paraId="77F3EB9F" w14:textId="77777777" w:rsidTr="006D2CCC">
        <w:trPr>
          <w:trHeight w:val="23"/>
        </w:trPr>
        <w:tc>
          <w:tcPr>
            <w:tcW w:w="1373" w:type="pct"/>
            <w:vMerge/>
            <w:vAlign w:val="center"/>
            <w:hideMark/>
          </w:tcPr>
          <w:p w14:paraId="59AFF9D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F0FA44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61E6AC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оказывать консультативную помощь в целях обеспечения ответственного самолечения;</w:t>
            </w:r>
          </w:p>
        </w:tc>
      </w:tr>
      <w:tr w:rsidR="006D2CCC" w:rsidRPr="00355C96" w14:paraId="53E2AC89" w14:textId="77777777" w:rsidTr="006D2CCC">
        <w:trPr>
          <w:trHeight w:val="23"/>
        </w:trPr>
        <w:tc>
          <w:tcPr>
            <w:tcW w:w="1373" w:type="pct"/>
            <w:vMerge/>
            <w:vAlign w:val="center"/>
            <w:hideMark/>
          </w:tcPr>
          <w:p w14:paraId="63A338F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7CCF523"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CE4E2E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использовать вербальные и невербальные способы общения в профессиональной деятельности;</w:t>
            </w:r>
          </w:p>
        </w:tc>
      </w:tr>
      <w:tr w:rsidR="006D2CCC" w:rsidRPr="00355C96" w14:paraId="5D885ED2" w14:textId="77777777" w:rsidTr="006D2CCC">
        <w:trPr>
          <w:trHeight w:val="23"/>
        </w:trPr>
        <w:tc>
          <w:tcPr>
            <w:tcW w:w="1373" w:type="pct"/>
            <w:vMerge/>
            <w:vAlign w:val="center"/>
            <w:hideMark/>
          </w:tcPr>
          <w:p w14:paraId="3A01E91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657478E"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D6101A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заполнять извещения о нежелательной реакции или отсутствии терапевтического эффекта лекарственного препарата, о побочных действиях, о жалобах потребителей;</w:t>
            </w:r>
          </w:p>
        </w:tc>
      </w:tr>
      <w:tr w:rsidR="006D2CCC" w:rsidRPr="00355C96" w14:paraId="631A872C" w14:textId="77777777" w:rsidTr="006D2CCC">
        <w:trPr>
          <w:trHeight w:val="23"/>
        </w:trPr>
        <w:tc>
          <w:tcPr>
            <w:tcW w:w="1373" w:type="pct"/>
            <w:vMerge/>
            <w:vAlign w:val="center"/>
            <w:hideMark/>
          </w:tcPr>
          <w:p w14:paraId="53AA764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D877EE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21BE484"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собирать информацию по спросу населения на лекарственные препараты и товары аптечного ассортимента и потребностям в них;</w:t>
            </w:r>
          </w:p>
        </w:tc>
      </w:tr>
      <w:tr w:rsidR="006D2CCC" w:rsidRPr="00355C96" w14:paraId="56F65409" w14:textId="77777777" w:rsidTr="006D2CCC">
        <w:trPr>
          <w:trHeight w:val="23"/>
        </w:trPr>
        <w:tc>
          <w:tcPr>
            <w:tcW w:w="1373" w:type="pct"/>
            <w:vMerge/>
            <w:vAlign w:val="center"/>
            <w:hideMark/>
          </w:tcPr>
          <w:p w14:paraId="0BC0A06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7D6DEE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931CF9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пользоваться специализированными программными продуктами;</w:t>
            </w:r>
          </w:p>
        </w:tc>
      </w:tr>
      <w:tr w:rsidR="006D2CCC" w:rsidRPr="00355C96" w14:paraId="31D56231" w14:textId="77777777" w:rsidTr="006D2CCC">
        <w:trPr>
          <w:trHeight w:val="23"/>
        </w:trPr>
        <w:tc>
          <w:tcPr>
            <w:tcW w:w="1373" w:type="pct"/>
            <w:vMerge/>
            <w:vAlign w:val="center"/>
            <w:hideMark/>
          </w:tcPr>
          <w:p w14:paraId="4302B83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A629CE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42A3239"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пользоваться нормативно – технической и справочной документацией;</w:t>
            </w:r>
          </w:p>
        </w:tc>
      </w:tr>
      <w:tr w:rsidR="006D2CCC" w:rsidRPr="00355C96" w14:paraId="1F95F88D" w14:textId="77777777" w:rsidTr="006D2CCC">
        <w:trPr>
          <w:trHeight w:val="23"/>
        </w:trPr>
        <w:tc>
          <w:tcPr>
            <w:tcW w:w="1373" w:type="pct"/>
            <w:vMerge/>
            <w:vAlign w:val="center"/>
            <w:hideMark/>
          </w:tcPr>
          <w:p w14:paraId="6224AF1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45DF58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3A0EC4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определять состояния, при которых оказывается первая помощь</w:t>
            </w:r>
          </w:p>
        </w:tc>
      </w:tr>
      <w:tr w:rsidR="006D2CCC" w:rsidRPr="00355C96" w14:paraId="21782229" w14:textId="77777777" w:rsidTr="006D2CCC">
        <w:trPr>
          <w:trHeight w:val="23"/>
        </w:trPr>
        <w:tc>
          <w:tcPr>
            <w:tcW w:w="1373" w:type="pct"/>
            <w:vMerge/>
            <w:vAlign w:val="center"/>
            <w:hideMark/>
          </w:tcPr>
          <w:p w14:paraId="576D040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C3F587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5323069"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6D2CCC" w:rsidRPr="00355C96" w14:paraId="5AC23860" w14:textId="77777777" w:rsidTr="006D2CCC">
        <w:trPr>
          <w:trHeight w:val="23"/>
        </w:trPr>
        <w:tc>
          <w:tcPr>
            <w:tcW w:w="1373" w:type="pct"/>
            <w:vMerge/>
            <w:vAlign w:val="center"/>
            <w:hideMark/>
          </w:tcPr>
          <w:p w14:paraId="18C335A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3EEB27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7426FA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современный ассортимент готовых лекарственных препаратов и других товаров аптечного ассортимента;</w:t>
            </w:r>
          </w:p>
        </w:tc>
      </w:tr>
      <w:tr w:rsidR="006D2CCC" w:rsidRPr="00355C96" w14:paraId="6BB058E3" w14:textId="77777777" w:rsidTr="006D2CCC">
        <w:trPr>
          <w:trHeight w:val="23"/>
        </w:trPr>
        <w:tc>
          <w:tcPr>
            <w:tcW w:w="1373" w:type="pct"/>
            <w:vMerge/>
            <w:vAlign w:val="center"/>
            <w:hideMark/>
          </w:tcPr>
          <w:p w14:paraId="67F9AB7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034DAD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6BC2A5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фармакологические группы лекарственных средств;</w:t>
            </w:r>
          </w:p>
        </w:tc>
      </w:tr>
      <w:tr w:rsidR="006D2CCC" w:rsidRPr="00355C96" w14:paraId="3A0C0969" w14:textId="77777777" w:rsidTr="006D2CCC">
        <w:trPr>
          <w:trHeight w:val="23"/>
        </w:trPr>
        <w:tc>
          <w:tcPr>
            <w:tcW w:w="1373" w:type="pct"/>
            <w:vMerge/>
            <w:vAlign w:val="center"/>
            <w:hideMark/>
          </w:tcPr>
          <w:p w14:paraId="674EF92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BB8E3D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F0ABD4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характеристика лекарственных препаратов, в том числе торговые наименования в рамках одного международного наименования и аналогичные лекарственные препараты в рамках фармакологической группы, механизм действия, показания и способ применения, противопоказания, побочные действия;</w:t>
            </w:r>
          </w:p>
        </w:tc>
      </w:tr>
      <w:tr w:rsidR="006D2CCC" w:rsidRPr="00355C96" w14:paraId="2405CCEC" w14:textId="77777777" w:rsidTr="006D2CCC">
        <w:trPr>
          <w:trHeight w:val="23"/>
        </w:trPr>
        <w:tc>
          <w:tcPr>
            <w:tcW w:w="1373" w:type="pct"/>
            <w:vMerge/>
            <w:vAlign w:val="center"/>
            <w:hideMark/>
          </w:tcPr>
          <w:p w14:paraId="7AD1D8F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F7D2AB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FDC5DC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рационального применения лекарственных препаратов: дозирования, совместимости и взаимодействия, в том числе с пищевыми продуктами, лекарственных препаратов, условия хранения в домашних условиях;</w:t>
            </w:r>
          </w:p>
        </w:tc>
      </w:tr>
      <w:tr w:rsidR="006D2CCC" w:rsidRPr="00355C96" w14:paraId="6779EE0F" w14:textId="77777777" w:rsidTr="006D2CCC">
        <w:trPr>
          <w:trHeight w:val="23"/>
        </w:trPr>
        <w:tc>
          <w:tcPr>
            <w:tcW w:w="1373" w:type="pct"/>
            <w:vMerge/>
            <w:vAlign w:val="center"/>
            <w:hideMark/>
          </w:tcPr>
          <w:p w14:paraId="0D932D5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240020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C9ABE0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и порядок действий при замене лекарственных препаратов, назначенных медицинским работником;</w:t>
            </w:r>
          </w:p>
        </w:tc>
      </w:tr>
      <w:tr w:rsidR="006D2CCC" w:rsidRPr="00355C96" w14:paraId="3915E6AF" w14:textId="77777777" w:rsidTr="006D2CCC">
        <w:trPr>
          <w:trHeight w:val="23"/>
        </w:trPr>
        <w:tc>
          <w:tcPr>
            <w:tcW w:w="1373" w:type="pct"/>
            <w:vMerge/>
            <w:vAlign w:val="center"/>
            <w:hideMark/>
          </w:tcPr>
          <w:p w14:paraId="4BAEA08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550FDD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F25D2D5"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и формы регистрации незарегистрированных побочных действий лекарственных препаратов;</w:t>
            </w:r>
          </w:p>
        </w:tc>
      </w:tr>
      <w:tr w:rsidR="006D2CCC" w:rsidRPr="00355C96" w14:paraId="5C8F20CA" w14:textId="77777777" w:rsidTr="006D2CCC">
        <w:trPr>
          <w:trHeight w:val="23"/>
        </w:trPr>
        <w:tc>
          <w:tcPr>
            <w:tcW w:w="1373" w:type="pct"/>
            <w:vMerge/>
            <w:vAlign w:val="center"/>
            <w:hideMark/>
          </w:tcPr>
          <w:p w14:paraId="183F8EF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95D10FE"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261C9F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методы поиска и оценки фармацевтической информации;</w:t>
            </w:r>
          </w:p>
        </w:tc>
      </w:tr>
      <w:tr w:rsidR="006D2CCC" w:rsidRPr="00355C96" w14:paraId="07E7F605" w14:textId="77777777" w:rsidTr="006D2CCC">
        <w:trPr>
          <w:trHeight w:val="23"/>
        </w:trPr>
        <w:tc>
          <w:tcPr>
            <w:tcW w:w="1373" w:type="pct"/>
            <w:vMerge/>
            <w:vAlign w:val="center"/>
            <w:hideMark/>
          </w:tcPr>
          <w:p w14:paraId="79E9C776"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895F128"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B51459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перечень состояний, при которых оказывается первая помощь</w:t>
            </w:r>
          </w:p>
        </w:tc>
      </w:tr>
      <w:tr w:rsidR="006D2CCC" w:rsidRPr="00355C96" w14:paraId="7A5BC1B2" w14:textId="77777777" w:rsidTr="006D2CCC">
        <w:trPr>
          <w:trHeight w:val="23"/>
        </w:trPr>
        <w:tc>
          <w:tcPr>
            <w:tcW w:w="1373" w:type="pct"/>
            <w:vMerge/>
            <w:vAlign w:val="center"/>
            <w:hideMark/>
          </w:tcPr>
          <w:p w14:paraId="68D5E5D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494A7217" w14:textId="7777777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1.4.</w:t>
            </w:r>
          </w:p>
          <w:p w14:paraId="70DE987B" w14:textId="4807C80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Осуществлять розничную торговлю и отпуск лекарственных препаратов населению, в том числе по льготным рецептам и требованиям медицинских организаций</w:t>
            </w:r>
          </w:p>
        </w:tc>
        <w:tc>
          <w:tcPr>
            <w:tcW w:w="2412" w:type="pct"/>
            <w:shd w:val="clear" w:color="auto" w:fill="auto"/>
            <w:vAlign w:val="center"/>
            <w:hideMark/>
          </w:tcPr>
          <w:p w14:paraId="268C95CE"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6D2CCC" w:rsidRPr="00355C96" w14:paraId="51853DA3" w14:textId="77777777" w:rsidTr="006D2CCC">
        <w:trPr>
          <w:trHeight w:val="23"/>
        </w:trPr>
        <w:tc>
          <w:tcPr>
            <w:tcW w:w="1373" w:type="pct"/>
            <w:vMerge/>
            <w:vAlign w:val="center"/>
            <w:hideMark/>
          </w:tcPr>
          <w:p w14:paraId="2D22BCE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shd w:val="clear" w:color="auto" w:fill="auto"/>
            <w:hideMark/>
          </w:tcPr>
          <w:p w14:paraId="28B5D1D8" w14:textId="277B892E"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24022D5"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реализация лекарственных средств и товаров аптечного ассортимента</w:t>
            </w:r>
          </w:p>
        </w:tc>
      </w:tr>
      <w:tr w:rsidR="006D2CCC" w:rsidRPr="00355C96" w14:paraId="03AAC31A" w14:textId="77777777" w:rsidTr="006D2CCC">
        <w:trPr>
          <w:trHeight w:val="23"/>
        </w:trPr>
        <w:tc>
          <w:tcPr>
            <w:tcW w:w="1373" w:type="pct"/>
            <w:vMerge/>
            <w:vAlign w:val="center"/>
            <w:hideMark/>
          </w:tcPr>
          <w:p w14:paraId="7F9A848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5DA5773"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459CA19"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6D2CCC" w:rsidRPr="00355C96" w14:paraId="134D5B79" w14:textId="77777777" w:rsidTr="006D2CCC">
        <w:trPr>
          <w:trHeight w:val="23"/>
        </w:trPr>
        <w:tc>
          <w:tcPr>
            <w:tcW w:w="1373" w:type="pct"/>
            <w:vMerge/>
            <w:vAlign w:val="center"/>
            <w:hideMark/>
          </w:tcPr>
          <w:p w14:paraId="490B81C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97DA3A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3FB1B2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визуально оценивать рецепт, требование медицинской организации на предмет соответствия установленным требованиям;</w:t>
            </w:r>
          </w:p>
        </w:tc>
      </w:tr>
      <w:tr w:rsidR="006D2CCC" w:rsidRPr="00355C96" w14:paraId="69FCF376" w14:textId="77777777" w:rsidTr="006D2CCC">
        <w:trPr>
          <w:trHeight w:val="23"/>
        </w:trPr>
        <w:tc>
          <w:tcPr>
            <w:tcW w:w="1373" w:type="pct"/>
            <w:vMerge/>
            <w:vAlign w:val="center"/>
            <w:hideMark/>
          </w:tcPr>
          <w:p w14:paraId="19BADC3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09E163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BC75B0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пользоваться расчетно-кассовым оборудованием и прочим оборудованием, предназначенным для осуществления фармацевтической деятельности и мониторинга движения лекарственных препаратов;</w:t>
            </w:r>
          </w:p>
        </w:tc>
      </w:tr>
      <w:tr w:rsidR="006D2CCC" w:rsidRPr="00355C96" w14:paraId="6086DDF8" w14:textId="77777777" w:rsidTr="006D2CCC">
        <w:trPr>
          <w:trHeight w:val="23"/>
        </w:trPr>
        <w:tc>
          <w:tcPr>
            <w:tcW w:w="1373" w:type="pct"/>
            <w:vMerge/>
            <w:vAlign w:val="center"/>
            <w:hideMark/>
          </w:tcPr>
          <w:p w14:paraId="2814EBB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5A4340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76DF618"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пользоваться специализированными программными продуктами;</w:t>
            </w:r>
          </w:p>
        </w:tc>
      </w:tr>
      <w:tr w:rsidR="006D2CCC" w:rsidRPr="00355C96" w14:paraId="1024B37F" w14:textId="77777777" w:rsidTr="006D2CCC">
        <w:trPr>
          <w:trHeight w:val="23"/>
        </w:trPr>
        <w:tc>
          <w:tcPr>
            <w:tcW w:w="1373" w:type="pct"/>
            <w:vMerge/>
            <w:vAlign w:val="center"/>
            <w:hideMark/>
          </w:tcPr>
          <w:p w14:paraId="30FE587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894EA9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3F81AA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 xml:space="preserve">анализировать и оценивать результаты собственной деятельности, деятельности коллег для предупреждения профессиональных ошибок и </w:t>
            </w:r>
            <w:proofErr w:type="spellStart"/>
            <w:r w:rsidRPr="00355C96">
              <w:rPr>
                <w:rFonts w:ascii="Times New Roman" w:eastAsia="Times New Roman" w:hAnsi="Times New Roman" w:cs="Times New Roman"/>
                <w:sz w:val="24"/>
                <w:szCs w:val="24"/>
                <w:lang w:eastAsia="ru-RU"/>
              </w:rPr>
              <w:t>минимализации</w:t>
            </w:r>
            <w:proofErr w:type="spellEnd"/>
            <w:r w:rsidRPr="00355C96">
              <w:rPr>
                <w:rFonts w:ascii="Times New Roman" w:eastAsia="Times New Roman" w:hAnsi="Times New Roman" w:cs="Times New Roman"/>
                <w:sz w:val="24"/>
                <w:szCs w:val="24"/>
                <w:lang w:eastAsia="ru-RU"/>
              </w:rPr>
              <w:t xml:space="preserve"> рисков для потребителя;</w:t>
            </w:r>
          </w:p>
        </w:tc>
      </w:tr>
      <w:tr w:rsidR="006D2CCC" w:rsidRPr="00355C96" w14:paraId="4516A451" w14:textId="77777777" w:rsidTr="006D2CCC">
        <w:trPr>
          <w:trHeight w:val="23"/>
        </w:trPr>
        <w:tc>
          <w:tcPr>
            <w:tcW w:w="1373" w:type="pct"/>
            <w:vMerge/>
            <w:vAlign w:val="center"/>
            <w:hideMark/>
          </w:tcPr>
          <w:p w14:paraId="6B06D5C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044B19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65E274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соблюдать порядок реализации и отпуска лекарственных препаратов населению;</w:t>
            </w:r>
          </w:p>
        </w:tc>
      </w:tr>
      <w:tr w:rsidR="006D2CCC" w:rsidRPr="00355C96" w14:paraId="44C2306B" w14:textId="77777777" w:rsidTr="006D2CCC">
        <w:trPr>
          <w:trHeight w:val="23"/>
        </w:trPr>
        <w:tc>
          <w:tcPr>
            <w:tcW w:w="1373" w:type="pct"/>
            <w:vMerge/>
            <w:vAlign w:val="center"/>
            <w:hideMark/>
          </w:tcPr>
          <w:p w14:paraId="10AA9C8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C42DBF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BFDDAD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bCs/>
                <w:sz w:val="24"/>
                <w:szCs w:val="24"/>
                <w:lang w:eastAsia="ru-RU"/>
              </w:rPr>
              <w:t>проверять соответствие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tc>
      </w:tr>
      <w:tr w:rsidR="006D2CCC" w:rsidRPr="00355C96" w14:paraId="62923DD1" w14:textId="77777777" w:rsidTr="006D2CCC">
        <w:trPr>
          <w:trHeight w:val="23"/>
        </w:trPr>
        <w:tc>
          <w:tcPr>
            <w:tcW w:w="1373" w:type="pct"/>
            <w:vMerge/>
            <w:vAlign w:val="center"/>
            <w:hideMark/>
          </w:tcPr>
          <w:p w14:paraId="68C8546E"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85BFED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C4B5F4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оказывать консультативную помощь в целях обеспечения ответственного самолечения;</w:t>
            </w:r>
          </w:p>
        </w:tc>
      </w:tr>
      <w:tr w:rsidR="006D2CCC" w:rsidRPr="00355C96" w14:paraId="034DA992" w14:textId="77777777" w:rsidTr="006D2CCC">
        <w:trPr>
          <w:trHeight w:val="23"/>
        </w:trPr>
        <w:tc>
          <w:tcPr>
            <w:tcW w:w="1373" w:type="pct"/>
            <w:vMerge/>
            <w:vAlign w:val="center"/>
            <w:hideMark/>
          </w:tcPr>
          <w:p w14:paraId="1F5A68C6"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A723258"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A023F9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строить профессиональное общение с соблюдением делового этикета и фармацевтической деонтологии;</w:t>
            </w:r>
          </w:p>
        </w:tc>
      </w:tr>
      <w:tr w:rsidR="006D2CCC" w:rsidRPr="00355C96" w14:paraId="5F4D703F" w14:textId="77777777" w:rsidTr="006D2CCC">
        <w:trPr>
          <w:trHeight w:val="23"/>
        </w:trPr>
        <w:tc>
          <w:tcPr>
            <w:tcW w:w="1373" w:type="pct"/>
            <w:vMerge/>
            <w:vAlign w:val="center"/>
            <w:hideMark/>
          </w:tcPr>
          <w:p w14:paraId="556EFE3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E1C267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8FD0FA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предупреждать конфликтные ситуации с потребителями;</w:t>
            </w:r>
          </w:p>
        </w:tc>
      </w:tr>
      <w:tr w:rsidR="006D2CCC" w:rsidRPr="00355C96" w14:paraId="4C882BAB" w14:textId="77777777" w:rsidTr="006D2CCC">
        <w:trPr>
          <w:trHeight w:val="23"/>
        </w:trPr>
        <w:tc>
          <w:tcPr>
            <w:tcW w:w="1373" w:type="pct"/>
            <w:vMerge/>
            <w:vAlign w:val="center"/>
            <w:hideMark/>
          </w:tcPr>
          <w:p w14:paraId="38D81C2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5BC899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CF6362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урегулировать претензии потребителей в рамках своей компетенции;</w:t>
            </w:r>
          </w:p>
        </w:tc>
      </w:tr>
      <w:tr w:rsidR="006D2CCC" w:rsidRPr="00355C96" w14:paraId="1656685F" w14:textId="77777777" w:rsidTr="006D2CCC">
        <w:trPr>
          <w:trHeight w:val="23"/>
        </w:trPr>
        <w:tc>
          <w:tcPr>
            <w:tcW w:w="1373" w:type="pct"/>
            <w:vMerge/>
            <w:vAlign w:val="center"/>
            <w:hideMark/>
          </w:tcPr>
          <w:p w14:paraId="1F000D2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0043B7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D6A694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использовать вербальные и невербальные способы общения в профессиональной деятельности;</w:t>
            </w:r>
          </w:p>
        </w:tc>
      </w:tr>
      <w:tr w:rsidR="006D2CCC" w:rsidRPr="00355C96" w14:paraId="79F969BB" w14:textId="77777777" w:rsidTr="006D2CCC">
        <w:trPr>
          <w:trHeight w:val="23"/>
        </w:trPr>
        <w:tc>
          <w:tcPr>
            <w:tcW w:w="1373" w:type="pct"/>
            <w:vMerge/>
            <w:vAlign w:val="center"/>
            <w:hideMark/>
          </w:tcPr>
          <w:p w14:paraId="0BEEBD3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0DE6D8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01CBFD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проводить обязательные расчеты, в том числе по установленным нормам отпуска наркотических средств, психотропных и сильнодействующих веществ;</w:t>
            </w:r>
          </w:p>
        </w:tc>
      </w:tr>
      <w:tr w:rsidR="006D2CCC" w:rsidRPr="00355C96" w14:paraId="775EEA89" w14:textId="77777777" w:rsidTr="006D2CCC">
        <w:trPr>
          <w:trHeight w:val="23"/>
        </w:trPr>
        <w:tc>
          <w:tcPr>
            <w:tcW w:w="1373" w:type="pct"/>
            <w:vMerge/>
            <w:vAlign w:val="center"/>
            <w:hideMark/>
          </w:tcPr>
          <w:p w14:paraId="705A331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F6661C1"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5C0FAB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пользоваться специализированными программами и продуктами информационных систем и проводить необходимые расчеты</w:t>
            </w:r>
          </w:p>
        </w:tc>
      </w:tr>
      <w:tr w:rsidR="006D2CCC" w:rsidRPr="00355C96" w14:paraId="57648B14" w14:textId="77777777" w:rsidTr="006D2CCC">
        <w:trPr>
          <w:trHeight w:val="23"/>
        </w:trPr>
        <w:tc>
          <w:tcPr>
            <w:tcW w:w="1373" w:type="pct"/>
            <w:vMerge/>
            <w:vAlign w:val="center"/>
            <w:hideMark/>
          </w:tcPr>
          <w:p w14:paraId="0F58827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1927423"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A7E392E"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6D2CCC" w:rsidRPr="00355C96" w14:paraId="7888D9E0" w14:textId="77777777" w:rsidTr="006D2CCC">
        <w:trPr>
          <w:trHeight w:val="23"/>
        </w:trPr>
        <w:tc>
          <w:tcPr>
            <w:tcW w:w="1373" w:type="pct"/>
            <w:vMerge/>
            <w:vAlign w:val="center"/>
            <w:hideMark/>
          </w:tcPr>
          <w:p w14:paraId="4738515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696211E"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8816EE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современный ассортимент готовых лекарственных препаратов и других товаров аптечного ассортимента;</w:t>
            </w:r>
          </w:p>
        </w:tc>
      </w:tr>
      <w:tr w:rsidR="006D2CCC" w:rsidRPr="00355C96" w14:paraId="00035B70" w14:textId="77777777" w:rsidTr="006D2CCC">
        <w:trPr>
          <w:trHeight w:val="23"/>
        </w:trPr>
        <w:tc>
          <w:tcPr>
            <w:tcW w:w="1373" w:type="pct"/>
            <w:vMerge/>
            <w:vAlign w:val="center"/>
            <w:hideMark/>
          </w:tcPr>
          <w:p w14:paraId="351B628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69FD47E"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CA7E4D9"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фармакологические группы лекарственных средств;</w:t>
            </w:r>
          </w:p>
        </w:tc>
      </w:tr>
      <w:tr w:rsidR="006D2CCC" w:rsidRPr="00355C96" w14:paraId="52FC3232" w14:textId="77777777" w:rsidTr="006D2CCC">
        <w:trPr>
          <w:trHeight w:val="23"/>
        </w:trPr>
        <w:tc>
          <w:tcPr>
            <w:tcW w:w="1373" w:type="pct"/>
            <w:vMerge/>
            <w:vAlign w:val="center"/>
            <w:hideMark/>
          </w:tcPr>
          <w:p w14:paraId="1BD77BE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4B83651"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A087EF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характеристика лекарственных препаратов, синонимы и аналоги, показания и способ применения, противопоказания, побочные действия;</w:t>
            </w:r>
          </w:p>
        </w:tc>
      </w:tr>
      <w:tr w:rsidR="006D2CCC" w:rsidRPr="00355C96" w14:paraId="1BA2C4D5" w14:textId="77777777" w:rsidTr="006D2CCC">
        <w:trPr>
          <w:trHeight w:val="23"/>
        </w:trPr>
        <w:tc>
          <w:tcPr>
            <w:tcW w:w="1373" w:type="pct"/>
            <w:vMerge/>
            <w:vAlign w:val="center"/>
            <w:hideMark/>
          </w:tcPr>
          <w:p w14:paraId="301E838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DA91F5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C24677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оформления рецептов и требований медицинских организаций на лекарственные препараты, медицинских изделий и специализированных продуктов лечебного питания;</w:t>
            </w:r>
          </w:p>
        </w:tc>
      </w:tr>
      <w:tr w:rsidR="006D2CCC" w:rsidRPr="00355C96" w14:paraId="6BDEBFBD" w14:textId="77777777" w:rsidTr="006D2CCC">
        <w:trPr>
          <w:trHeight w:val="23"/>
        </w:trPr>
        <w:tc>
          <w:tcPr>
            <w:tcW w:w="1373" w:type="pct"/>
            <w:vMerge/>
            <w:vAlign w:val="center"/>
            <w:hideMark/>
          </w:tcPr>
          <w:p w14:paraId="4E65EFA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7A6BB92"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2769FD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отпуска лекарственных препаратов населению и медицинским организациям, включая перечень лекарственных препаратов, подлежащих предметно-количественному учету;</w:t>
            </w:r>
          </w:p>
        </w:tc>
      </w:tr>
      <w:tr w:rsidR="006D2CCC" w:rsidRPr="00355C96" w14:paraId="3AA5DABC" w14:textId="77777777" w:rsidTr="006D2CCC">
        <w:trPr>
          <w:trHeight w:val="23"/>
        </w:trPr>
        <w:tc>
          <w:tcPr>
            <w:tcW w:w="1373" w:type="pct"/>
            <w:vMerge/>
            <w:vAlign w:val="center"/>
            <w:hideMark/>
          </w:tcPr>
          <w:p w14:paraId="5B6E9E2F"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DB759E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E00AAD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и порядок действий при замене лекарственных препаратов, выписанных медицинским работником;</w:t>
            </w:r>
          </w:p>
        </w:tc>
      </w:tr>
      <w:tr w:rsidR="006D2CCC" w:rsidRPr="00355C96" w14:paraId="2B5F97FD" w14:textId="77777777" w:rsidTr="006D2CCC">
        <w:trPr>
          <w:trHeight w:val="23"/>
        </w:trPr>
        <w:tc>
          <w:tcPr>
            <w:tcW w:w="1373" w:type="pct"/>
            <w:vMerge/>
            <w:vAlign w:val="center"/>
            <w:hideMark/>
          </w:tcPr>
          <w:p w14:paraId="07C52AB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204DF8A"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0006CE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основы фармацевтической этики и деонтологии в соответствии с нормативными документами;</w:t>
            </w:r>
          </w:p>
        </w:tc>
      </w:tr>
      <w:tr w:rsidR="006D2CCC" w:rsidRPr="00355C96" w14:paraId="4C96C7EC" w14:textId="77777777" w:rsidTr="006D2CCC">
        <w:trPr>
          <w:trHeight w:val="23"/>
        </w:trPr>
        <w:tc>
          <w:tcPr>
            <w:tcW w:w="1373" w:type="pct"/>
            <w:vMerge/>
            <w:vAlign w:val="center"/>
            <w:hideMark/>
          </w:tcPr>
          <w:p w14:paraId="0D56A13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F73E6F1"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C6F8039"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методы и приемы урегулирования конфликтов с потребителями;</w:t>
            </w:r>
          </w:p>
        </w:tc>
      </w:tr>
      <w:tr w:rsidR="006D2CCC" w:rsidRPr="00355C96" w14:paraId="70F7DA09" w14:textId="77777777" w:rsidTr="006D2CCC">
        <w:trPr>
          <w:trHeight w:val="23"/>
        </w:trPr>
        <w:tc>
          <w:tcPr>
            <w:tcW w:w="1373" w:type="pct"/>
            <w:vMerge/>
            <w:vAlign w:val="center"/>
            <w:hideMark/>
          </w:tcPr>
          <w:p w14:paraId="4F8091EF"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26B5891"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B3164E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работы в системе мониторинга движения лекарственных препаратов;</w:t>
            </w:r>
          </w:p>
        </w:tc>
      </w:tr>
      <w:tr w:rsidR="006D2CCC" w:rsidRPr="00355C96" w14:paraId="77D69991" w14:textId="77777777" w:rsidTr="006D2CCC">
        <w:trPr>
          <w:trHeight w:val="23"/>
        </w:trPr>
        <w:tc>
          <w:tcPr>
            <w:tcW w:w="1373" w:type="pct"/>
            <w:vMerge/>
            <w:vAlign w:val="center"/>
            <w:hideMark/>
          </w:tcPr>
          <w:p w14:paraId="6F74845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4065EEA"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374185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работы с заказами от потребителей на приобретение лекарственного препарата с доставкой;</w:t>
            </w:r>
          </w:p>
        </w:tc>
      </w:tr>
      <w:tr w:rsidR="006D2CCC" w:rsidRPr="00355C96" w14:paraId="6EE8564D" w14:textId="77777777" w:rsidTr="006D2CCC">
        <w:trPr>
          <w:trHeight w:val="23"/>
        </w:trPr>
        <w:tc>
          <w:tcPr>
            <w:tcW w:w="1373" w:type="pct"/>
            <w:vMerge/>
            <w:vAlign w:val="center"/>
            <w:hideMark/>
          </w:tcPr>
          <w:p w14:paraId="7ECE595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D456C31"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B545FB3"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принципы эффективного общения, особенности различных типов личностей клиентов;</w:t>
            </w:r>
          </w:p>
        </w:tc>
      </w:tr>
      <w:tr w:rsidR="006D2CCC" w:rsidRPr="00355C96" w14:paraId="087BB321" w14:textId="77777777" w:rsidTr="006D2CCC">
        <w:trPr>
          <w:trHeight w:val="23"/>
        </w:trPr>
        <w:tc>
          <w:tcPr>
            <w:tcW w:w="1373" w:type="pct"/>
            <w:vMerge/>
            <w:vAlign w:val="center"/>
            <w:hideMark/>
          </w:tcPr>
          <w:p w14:paraId="6243C6F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D353A2A"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E0532D3"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информационные технологии при отпуске лекарственных средств и других товаров аптечного ассортимента;</w:t>
            </w:r>
          </w:p>
        </w:tc>
      </w:tr>
      <w:tr w:rsidR="006D2CCC" w:rsidRPr="00355C96" w14:paraId="69DF6D7B" w14:textId="77777777" w:rsidTr="006D2CCC">
        <w:trPr>
          <w:trHeight w:val="23"/>
        </w:trPr>
        <w:tc>
          <w:tcPr>
            <w:tcW w:w="1373" w:type="pct"/>
            <w:vMerge/>
            <w:vAlign w:val="center"/>
            <w:hideMark/>
          </w:tcPr>
          <w:p w14:paraId="0C93B0B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8EFFB8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9916513"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ведения кассовых операций и денежных расчетов</w:t>
            </w:r>
          </w:p>
        </w:tc>
      </w:tr>
      <w:tr w:rsidR="006D2CCC" w:rsidRPr="00355C96" w14:paraId="75438CC8" w14:textId="77777777" w:rsidTr="006D2CCC">
        <w:trPr>
          <w:trHeight w:val="23"/>
        </w:trPr>
        <w:tc>
          <w:tcPr>
            <w:tcW w:w="1373" w:type="pct"/>
            <w:vMerge/>
            <w:vAlign w:val="center"/>
            <w:hideMark/>
          </w:tcPr>
          <w:p w14:paraId="3B77F0E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10C470AA" w14:textId="7777777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1.5.</w:t>
            </w:r>
          </w:p>
          <w:p w14:paraId="0360E8D8" w14:textId="5B22D464"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Осуществлять розничную торговлю медицинскими изделиями и другими товарами аптечного ассортимента</w:t>
            </w:r>
          </w:p>
        </w:tc>
        <w:tc>
          <w:tcPr>
            <w:tcW w:w="2412" w:type="pct"/>
            <w:shd w:val="clear" w:color="auto" w:fill="auto"/>
            <w:vAlign w:val="center"/>
            <w:hideMark/>
          </w:tcPr>
          <w:p w14:paraId="37D158AC"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6D2CCC" w:rsidRPr="00355C96" w14:paraId="0DEB80A3" w14:textId="77777777" w:rsidTr="006D2CCC">
        <w:trPr>
          <w:trHeight w:val="23"/>
        </w:trPr>
        <w:tc>
          <w:tcPr>
            <w:tcW w:w="1373" w:type="pct"/>
            <w:vMerge/>
            <w:vAlign w:val="center"/>
            <w:hideMark/>
          </w:tcPr>
          <w:p w14:paraId="3B7CCDBE"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shd w:val="clear" w:color="auto" w:fill="auto"/>
            <w:hideMark/>
          </w:tcPr>
          <w:p w14:paraId="3DEDB9E1" w14:textId="0DFF2894"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400CDF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реализация лекарственных средств и товаров аптечного ассортимента</w:t>
            </w:r>
          </w:p>
        </w:tc>
      </w:tr>
      <w:tr w:rsidR="006D2CCC" w:rsidRPr="00355C96" w14:paraId="100C5BC3" w14:textId="77777777" w:rsidTr="006D2CCC">
        <w:trPr>
          <w:trHeight w:val="23"/>
        </w:trPr>
        <w:tc>
          <w:tcPr>
            <w:tcW w:w="1373" w:type="pct"/>
            <w:vMerge/>
            <w:vAlign w:val="center"/>
            <w:hideMark/>
          </w:tcPr>
          <w:p w14:paraId="1EB2AE4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7D3C091"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18F430F"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6D2CCC" w:rsidRPr="00355C96" w14:paraId="41C33E02" w14:textId="77777777" w:rsidTr="006D2CCC">
        <w:trPr>
          <w:trHeight w:val="23"/>
        </w:trPr>
        <w:tc>
          <w:tcPr>
            <w:tcW w:w="1373" w:type="pct"/>
            <w:vMerge/>
            <w:vAlign w:val="center"/>
            <w:hideMark/>
          </w:tcPr>
          <w:p w14:paraId="4528FBF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05802E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B75657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пользоваться расчетно-кассовым оборудованием и прочим оборудованием, предназначенным для осуществления фармацевтической деятельности;</w:t>
            </w:r>
          </w:p>
        </w:tc>
      </w:tr>
      <w:tr w:rsidR="006D2CCC" w:rsidRPr="00355C96" w14:paraId="70EABE3A" w14:textId="77777777" w:rsidTr="006D2CCC">
        <w:trPr>
          <w:trHeight w:val="23"/>
        </w:trPr>
        <w:tc>
          <w:tcPr>
            <w:tcW w:w="1373" w:type="pct"/>
            <w:vMerge/>
            <w:vAlign w:val="center"/>
            <w:hideMark/>
          </w:tcPr>
          <w:p w14:paraId="7A2EA52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A82752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9D5249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вести отчетные, кассовые документы, реестры (журналы) в установленном порядке и по установленному перечню;</w:t>
            </w:r>
          </w:p>
        </w:tc>
      </w:tr>
      <w:tr w:rsidR="006D2CCC" w:rsidRPr="00355C96" w14:paraId="7824C194" w14:textId="77777777" w:rsidTr="006D2CCC">
        <w:trPr>
          <w:trHeight w:val="23"/>
        </w:trPr>
        <w:tc>
          <w:tcPr>
            <w:tcW w:w="1373" w:type="pct"/>
            <w:vMerge/>
            <w:vAlign w:val="center"/>
            <w:hideMark/>
          </w:tcPr>
          <w:p w14:paraId="7890A86F"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09AA3C8"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78A1A6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применять современные технологии и давать обоснованные рекомендации при отпуске товаров аптечного ассортимента;</w:t>
            </w:r>
          </w:p>
        </w:tc>
      </w:tr>
      <w:tr w:rsidR="006D2CCC" w:rsidRPr="00355C96" w14:paraId="62FF7E53" w14:textId="77777777" w:rsidTr="006D2CCC">
        <w:trPr>
          <w:trHeight w:val="23"/>
        </w:trPr>
        <w:tc>
          <w:tcPr>
            <w:tcW w:w="1373" w:type="pct"/>
            <w:vMerge/>
            <w:vAlign w:val="center"/>
            <w:hideMark/>
          </w:tcPr>
          <w:p w14:paraId="35233FE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45670F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33929A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оказывать консультативную помощь в целях обеспечения ответственного самолечения;</w:t>
            </w:r>
          </w:p>
        </w:tc>
      </w:tr>
      <w:tr w:rsidR="006D2CCC" w:rsidRPr="00355C96" w14:paraId="63FF8327" w14:textId="77777777" w:rsidTr="006D2CCC">
        <w:trPr>
          <w:trHeight w:val="23"/>
        </w:trPr>
        <w:tc>
          <w:tcPr>
            <w:tcW w:w="1373" w:type="pct"/>
            <w:vMerge/>
            <w:vAlign w:val="center"/>
            <w:hideMark/>
          </w:tcPr>
          <w:p w14:paraId="7E9E18C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228A5D1"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C6E069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использовать вербальные и невербальные способы общения в профессиональной деятельности;</w:t>
            </w:r>
          </w:p>
        </w:tc>
      </w:tr>
      <w:tr w:rsidR="006D2CCC" w:rsidRPr="00355C96" w14:paraId="47672A27" w14:textId="77777777" w:rsidTr="006D2CCC">
        <w:trPr>
          <w:trHeight w:val="23"/>
        </w:trPr>
        <w:tc>
          <w:tcPr>
            <w:tcW w:w="1373" w:type="pct"/>
            <w:vMerge/>
            <w:vAlign w:val="center"/>
            <w:hideMark/>
          </w:tcPr>
          <w:p w14:paraId="5C57672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01C2F6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453A17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строить профессиональное общение с соблюдением делового этикета и фармацевтической деонтологии;</w:t>
            </w:r>
          </w:p>
        </w:tc>
      </w:tr>
      <w:tr w:rsidR="006D2CCC" w:rsidRPr="00355C96" w14:paraId="14D6F411" w14:textId="77777777" w:rsidTr="006D2CCC">
        <w:trPr>
          <w:trHeight w:val="23"/>
        </w:trPr>
        <w:tc>
          <w:tcPr>
            <w:tcW w:w="1373" w:type="pct"/>
            <w:vMerge/>
            <w:vAlign w:val="center"/>
            <w:hideMark/>
          </w:tcPr>
          <w:p w14:paraId="5BC8E9D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5BED3FD"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4D75B50"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предупреждать конфликтные ситуации с потребителями;</w:t>
            </w:r>
          </w:p>
        </w:tc>
      </w:tr>
      <w:tr w:rsidR="006D2CCC" w:rsidRPr="00355C96" w14:paraId="5764F207" w14:textId="77777777" w:rsidTr="006D2CCC">
        <w:trPr>
          <w:trHeight w:val="23"/>
        </w:trPr>
        <w:tc>
          <w:tcPr>
            <w:tcW w:w="1373" w:type="pct"/>
            <w:vMerge/>
            <w:vAlign w:val="center"/>
            <w:hideMark/>
          </w:tcPr>
          <w:p w14:paraId="155DE826"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E9FC79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2B8676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урегулировать претензии потребителей в рамках своей компетенции;</w:t>
            </w:r>
          </w:p>
        </w:tc>
      </w:tr>
      <w:tr w:rsidR="006D2CCC" w:rsidRPr="00355C96" w14:paraId="3E10EA7E" w14:textId="77777777" w:rsidTr="006D2CCC">
        <w:trPr>
          <w:trHeight w:val="23"/>
        </w:trPr>
        <w:tc>
          <w:tcPr>
            <w:tcW w:w="1373" w:type="pct"/>
            <w:vMerge/>
            <w:vAlign w:val="center"/>
            <w:hideMark/>
          </w:tcPr>
          <w:p w14:paraId="56A5D52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2F008F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D95FCD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пользоваться специализированными программными продуктами;</w:t>
            </w:r>
          </w:p>
        </w:tc>
      </w:tr>
      <w:tr w:rsidR="006D2CCC" w:rsidRPr="00355C96" w14:paraId="47C3BE99" w14:textId="77777777" w:rsidTr="006D2CCC">
        <w:trPr>
          <w:trHeight w:val="23"/>
        </w:trPr>
        <w:tc>
          <w:tcPr>
            <w:tcW w:w="1373" w:type="pct"/>
            <w:vMerge/>
            <w:vAlign w:val="center"/>
            <w:hideMark/>
          </w:tcPr>
          <w:p w14:paraId="2A00B45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81291BE"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B6E0BB3"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пользоваться специализированными программами и продуктами информационных систем и проводить необходимые расчеты</w:t>
            </w:r>
          </w:p>
        </w:tc>
      </w:tr>
      <w:tr w:rsidR="006D2CCC" w:rsidRPr="00355C96" w14:paraId="28589365" w14:textId="77777777" w:rsidTr="006D2CCC">
        <w:trPr>
          <w:trHeight w:val="23"/>
        </w:trPr>
        <w:tc>
          <w:tcPr>
            <w:tcW w:w="1373" w:type="pct"/>
            <w:vMerge/>
            <w:vAlign w:val="center"/>
            <w:hideMark/>
          </w:tcPr>
          <w:p w14:paraId="3B73D51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5C1ACB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20BC384"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6D2CCC" w:rsidRPr="00355C96" w14:paraId="6113416C" w14:textId="77777777" w:rsidTr="006D2CCC">
        <w:trPr>
          <w:trHeight w:val="23"/>
        </w:trPr>
        <w:tc>
          <w:tcPr>
            <w:tcW w:w="1373" w:type="pct"/>
            <w:vMerge/>
            <w:vAlign w:val="center"/>
            <w:hideMark/>
          </w:tcPr>
          <w:p w14:paraId="691B478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6931A72"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46A678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идентификация товаров аптечного ассортимента;</w:t>
            </w:r>
          </w:p>
        </w:tc>
      </w:tr>
      <w:tr w:rsidR="006D2CCC" w:rsidRPr="00355C96" w14:paraId="4FFFAE52" w14:textId="77777777" w:rsidTr="006D2CCC">
        <w:trPr>
          <w:trHeight w:val="23"/>
        </w:trPr>
        <w:tc>
          <w:tcPr>
            <w:tcW w:w="1373" w:type="pct"/>
            <w:vMerge/>
            <w:vAlign w:val="center"/>
            <w:hideMark/>
          </w:tcPr>
          <w:p w14:paraId="3AC1A4B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1D93AE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5B586C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основы фармацевтической этики и деонтологии в соответствии с нормативными документами;</w:t>
            </w:r>
          </w:p>
        </w:tc>
      </w:tr>
      <w:tr w:rsidR="006D2CCC" w:rsidRPr="00355C96" w14:paraId="421121C1" w14:textId="77777777" w:rsidTr="006D2CCC">
        <w:trPr>
          <w:trHeight w:val="23"/>
        </w:trPr>
        <w:tc>
          <w:tcPr>
            <w:tcW w:w="1373" w:type="pct"/>
            <w:vMerge/>
            <w:vAlign w:val="center"/>
            <w:hideMark/>
          </w:tcPr>
          <w:p w14:paraId="1ECF64B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557B40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0A2011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принципы эффективного общения, особенности различных типов личностей клиентов;</w:t>
            </w:r>
          </w:p>
        </w:tc>
      </w:tr>
      <w:tr w:rsidR="006D2CCC" w:rsidRPr="00355C96" w14:paraId="5C2B2F3B" w14:textId="77777777" w:rsidTr="006D2CCC">
        <w:trPr>
          <w:trHeight w:val="23"/>
        </w:trPr>
        <w:tc>
          <w:tcPr>
            <w:tcW w:w="1373" w:type="pct"/>
            <w:vMerge/>
            <w:vAlign w:val="center"/>
            <w:hideMark/>
          </w:tcPr>
          <w:p w14:paraId="2648C4C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0B0D93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B89AFD4"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методы и приемы урегулирования конфликтов с потребителями;</w:t>
            </w:r>
          </w:p>
        </w:tc>
      </w:tr>
      <w:tr w:rsidR="006D2CCC" w:rsidRPr="00355C96" w14:paraId="098F6D65" w14:textId="77777777" w:rsidTr="006D2CCC">
        <w:trPr>
          <w:trHeight w:val="23"/>
        </w:trPr>
        <w:tc>
          <w:tcPr>
            <w:tcW w:w="1373" w:type="pct"/>
            <w:vMerge/>
            <w:vAlign w:val="center"/>
            <w:hideMark/>
          </w:tcPr>
          <w:p w14:paraId="7FBFD4C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D51E6A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A0A55E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работы в системе мониторинга движения лекарственных препаратов;</w:t>
            </w:r>
          </w:p>
        </w:tc>
      </w:tr>
      <w:tr w:rsidR="006D2CCC" w:rsidRPr="00355C96" w14:paraId="7422D969" w14:textId="77777777" w:rsidTr="006D2CCC">
        <w:trPr>
          <w:trHeight w:val="23"/>
        </w:trPr>
        <w:tc>
          <w:tcPr>
            <w:tcW w:w="1373" w:type="pct"/>
            <w:vMerge/>
            <w:vAlign w:val="center"/>
            <w:hideMark/>
          </w:tcPr>
          <w:p w14:paraId="5E647EA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05C9B8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BC7340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работы с заказами от потребителей на приобретение лекарственного препарата с доставкой;</w:t>
            </w:r>
          </w:p>
        </w:tc>
      </w:tr>
      <w:tr w:rsidR="006D2CCC" w:rsidRPr="00355C96" w14:paraId="1D3817AC" w14:textId="77777777" w:rsidTr="006D2CCC">
        <w:trPr>
          <w:trHeight w:val="23"/>
        </w:trPr>
        <w:tc>
          <w:tcPr>
            <w:tcW w:w="1373" w:type="pct"/>
            <w:vMerge/>
            <w:vAlign w:val="center"/>
            <w:hideMark/>
          </w:tcPr>
          <w:p w14:paraId="77FB832F"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6E48D9A"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918F33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информационные технологии при отпуске лекарственных средств и других товаров аптечного ассортимента;</w:t>
            </w:r>
          </w:p>
        </w:tc>
      </w:tr>
      <w:tr w:rsidR="006D2CCC" w:rsidRPr="00355C96" w14:paraId="14EAA975" w14:textId="77777777" w:rsidTr="006D2CCC">
        <w:trPr>
          <w:trHeight w:val="23"/>
        </w:trPr>
        <w:tc>
          <w:tcPr>
            <w:tcW w:w="1373" w:type="pct"/>
            <w:vMerge/>
            <w:vAlign w:val="center"/>
            <w:hideMark/>
          </w:tcPr>
          <w:p w14:paraId="0BF0D0E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08B7A0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1D509E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ведения кассовых операций и денежных расчетов</w:t>
            </w:r>
          </w:p>
        </w:tc>
      </w:tr>
      <w:tr w:rsidR="006D2CCC" w:rsidRPr="00355C96" w14:paraId="38B3B625" w14:textId="77777777" w:rsidTr="006D2CCC">
        <w:trPr>
          <w:trHeight w:val="23"/>
        </w:trPr>
        <w:tc>
          <w:tcPr>
            <w:tcW w:w="1373" w:type="pct"/>
            <w:vMerge/>
            <w:vAlign w:val="center"/>
            <w:hideMark/>
          </w:tcPr>
          <w:p w14:paraId="0973B7C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1FF8EB38" w14:textId="7777777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ПК 1.6.</w:t>
            </w:r>
          </w:p>
          <w:p w14:paraId="375D678B" w14:textId="2B64923F"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Осуществлять оптовую торговлю лекарственными средствами и другими товарами аптечного ассортимента</w:t>
            </w:r>
          </w:p>
        </w:tc>
        <w:tc>
          <w:tcPr>
            <w:tcW w:w="2412" w:type="pct"/>
            <w:shd w:val="clear" w:color="auto" w:fill="auto"/>
            <w:vAlign w:val="center"/>
            <w:hideMark/>
          </w:tcPr>
          <w:p w14:paraId="1559FFB6"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6D2CCC" w:rsidRPr="00355C96" w14:paraId="22372F9F" w14:textId="77777777" w:rsidTr="006D2CCC">
        <w:trPr>
          <w:trHeight w:val="23"/>
        </w:trPr>
        <w:tc>
          <w:tcPr>
            <w:tcW w:w="1373" w:type="pct"/>
            <w:vMerge/>
            <w:vAlign w:val="center"/>
            <w:hideMark/>
          </w:tcPr>
          <w:p w14:paraId="615F78C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shd w:val="clear" w:color="auto" w:fill="auto"/>
            <w:hideMark/>
          </w:tcPr>
          <w:p w14:paraId="26A9C4F0" w14:textId="251E8C4B"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9F4DFB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реализация лекарственных средств и товаров аптечного ассортимента</w:t>
            </w:r>
          </w:p>
        </w:tc>
      </w:tr>
      <w:tr w:rsidR="006D2CCC" w:rsidRPr="00355C96" w14:paraId="6FB69913" w14:textId="77777777" w:rsidTr="006D2CCC">
        <w:trPr>
          <w:trHeight w:val="23"/>
        </w:trPr>
        <w:tc>
          <w:tcPr>
            <w:tcW w:w="1373" w:type="pct"/>
            <w:vMerge/>
            <w:vAlign w:val="center"/>
            <w:hideMark/>
          </w:tcPr>
          <w:p w14:paraId="3A2AACD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234C7C3"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DE044A8"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6D2CCC" w:rsidRPr="00355C96" w14:paraId="4DFD9661" w14:textId="77777777" w:rsidTr="006D2CCC">
        <w:trPr>
          <w:trHeight w:val="23"/>
        </w:trPr>
        <w:tc>
          <w:tcPr>
            <w:tcW w:w="1373" w:type="pct"/>
            <w:vMerge/>
            <w:vAlign w:val="center"/>
            <w:hideMark/>
          </w:tcPr>
          <w:p w14:paraId="4B1B690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5985C5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11BAE60"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оценивать заявки потребителей лекарственных препаратов по наименованиям, дозировкам, количеству и кратности заводским упаковкам;</w:t>
            </w:r>
          </w:p>
        </w:tc>
      </w:tr>
      <w:tr w:rsidR="006D2CCC" w:rsidRPr="00355C96" w14:paraId="76235AF1" w14:textId="77777777" w:rsidTr="006D2CCC">
        <w:trPr>
          <w:trHeight w:val="23"/>
        </w:trPr>
        <w:tc>
          <w:tcPr>
            <w:tcW w:w="1373" w:type="pct"/>
            <w:vMerge/>
            <w:vAlign w:val="center"/>
            <w:hideMark/>
          </w:tcPr>
          <w:p w14:paraId="147EEAA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3FD7D62"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EBFFB9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осуществлять учет лекарственных средств и других товаров аптечного ассортимента в соответствии с установленными требованиями;</w:t>
            </w:r>
          </w:p>
        </w:tc>
      </w:tr>
      <w:tr w:rsidR="006D2CCC" w:rsidRPr="00355C96" w14:paraId="63EAB018" w14:textId="77777777" w:rsidTr="006D2CCC">
        <w:trPr>
          <w:trHeight w:val="23"/>
        </w:trPr>
        <w:tc>
          <w:tcPr>
            <w:tcW w:w="1373" w:type="pct"/>
            <w:vMerge/>
            <w:vAlign w:val="center"/>
            <w:hideMark/>
          </w:tcPr>
          <w:p w14:paraId="4564CB4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6D6789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CDE36D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приемами эффективных коммуникаций при взаимодействии с коллегами и потребителями;</w:t>
            </w:r>
          </w:p>
        </w:tc>
      </w:tr>
      <w:tr w:rsidR="006D2CCC" w:rsidRPr="00355C96" w14:paraId="543A0001" w14:textId="77777777" w:rsidTr="006D2CCC">
        <w:trPr>
          <w:trHeight w:val="23"/>
        </w:trPr>
        <w:tc>
          <w:tcPr>
            <w:tcW w:w="1373" w:type="pct"/>
            <w:vMerge/>
            <w:vAlign w:val="center"/>
            <w:hideMark/>
          </w:tcPr>
          <w:p w14:paraId="3D72685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9192FA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6465BB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оборудованием и информационными технологиями, включая оборудование системы мониторинга движения лекарственных препаратов;</w:t>
            </w:r>
          </w:p>
        </w:tc>
      </w:tr>
      <w:tr w:rsidR="006D2CCC" w:rsidRPr="00355C96" w14:paraId="72F36736" w14:textId="77777777" w:rsidTr="006D2CCC">
        <w:trPr>
          <w:trHeight w:val="23"/>
        </w:trPr>
        <w:tc>
          <w:tcPr>
            <w:tcW w:w="1373" w:type="pct"/>
            <w:vMerge/>
            <w:vAlign w:val="center"/>
            <w:hideMark/>
          </w:tcPr>
          <w:p w14:paraId="501F15D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396573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99BA41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производить визуальную оценку состояния лекарственных препаратов и товаров аптечного ассортимента по внешнему виду, упаковке, маркировке, целостности;</w:t>
            </w:r>
          </w:p>
        </w:tc>
      </w:tr>
      <w:tr w:rsidR="006D2CCC" w:rsidRPr="00355C96" w14:paraId="28405452" w14:textId="77777777" w:rsidTr="006D2CCC">
        <w:trPr>
          <w:trHeight w:val="23"/>
        </w:trPr>
        <w:tc>
          <w:tcPr>
            <w:tcW w:w="1373" w:type="pct"/>
            <w:vMerge/>
            <w:vAlign w:val="center"/>
            <w:hideMark/>
          </w:tcPr>
          <w:p w14:paraId="7ECB86C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0FEDD1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C753A0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проводить калькуляцию заявок потребителей;</w:t>
            </w:r>
          </w:p>
        </w:tc>
      </w:tr>
      <w:tr w:rsidR="006D2CCC" w:rsidRPr="00355C96" w14:paraId="6BA5C689" w14:textId="77777777" w:rsidTr="006D2CCC">
        <w:trPr>
          <w:trHeight w:val="23"/>
        </w:trPr>
        <w:tc>
          <w:tcPr>
            <w:tcW w:w="1373" w:type="pct"/>
            <w:vMerge/>
            <w:vAlign w:val="center"/>
            <w:hideMark/>
          </w:tcPr>
          <w:p w14:paraId="46EF9A9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10A73A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9040E4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вести журналы регистрации параметров воздуха в фармацевтической организации, учета сроков годности лекарственных препаратов, журналы учета операций, связанных с обращением лекарственных средств;</w:t>
            </w:r>
          </w:p>
        </w:tc>
      </w:tr>
      <w:tr w:rsidR="006D2CCC" w:rsidRPr="00355C96" w14:paraId="1859BF25" w14:textId="77777777" w:rsidTr="006D2CCC">
        <w:trPr>
          <w:trHeight w:val="23"/>
        </w:trPr>
        <w:tc>
          <w:tcPr>
            <w:tcW w:w="1373" w:type="pct"/>
            <w:vMerge/>
            <w:vAlign w:val="center"/>
            <w:hideMark/>
          </w:tcPr>
          <w:p w14:paraId="51BE6DCE"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1875161"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F49AC0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вести </w:t>
            </w:r>
            <w:proofErr w:type="spellStart"/>
            <w:r w:rsidRPr="00355C96">
              <w:rPr>
                <w:rFonts w:ascii="Times New Roman" w:eastAsia="Times New Roman" w:hAnsi="Times New Roman" w:cs="Times New Roman"/>
                <w:color w:val="000000"/>
                <w:sz w:val="24"/>
                <w:szCs w:val="24"/>
                <w:lang w:eastAsia="ru-RU"/>
              </w:rPr>
              <w:t>посерийный</w:t>
            </w:r>
            <w:proofErr w:type="spellEnd"/>
            <w:r w:rsidRPr="00355C96">
              <w:rPr>
                <w:rFonts w:ascii="Times New Roman" w:eastAsia="Times New Roman" w:hAnsi="Times New Roman" w:cs="Times New Roman"/>
                <w:color w:val="000000"/>
                <w:sz w:val="24"/>
                <w:szCs w:val="24"/>
                <w:lang w:eastAsia="ru-RU"/>
              </w:rPr>
              <w:t xml:space="preserve"> учет запасов лекарственных препаратов в помещениях хранения;</w:t>
            </w:r>
          </w:p>
        </w:tc>
      </w:tr>
      <w:tr w:rsidR="006D2CCC" w:rsidRPr="00355C96" w14:paraId="32F49186" w14:textId="77777777" w:rsidTr="006D2CCC">
        <w:trPr>
          <w:trHeight w:val="23"/>
        </w:trPr>
        <w:tc>
          <w:tcPr>
            <w:tcW w:w="1373" w:type="pct"/>
            <w:vMerge/>
            <w:vAlign w:val="center"/>
            <w:hideMark/>
          </w:tcPr>
          <w:p w14:paraId="4606BB2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B473A7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69A928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регистрировать информацию по спросу и потребностям потребителей на лекарственные средства и другие товары аптечного ассортимента;</w:t>
            </w:r>
          </w:p>
        </w:tc>
      </w:tr>
      <w:tr w:rsidR="006D2CCC" w:rsidRPr="00355C96" w14:paraId="0C987DA5" w14:textId="77777777" w:rsidTr="006D2CCC">
        <w:trPr>
          <w:trHeight w:val="23"/>
        </w:trPr>
        <w:tc>
          <w:tcPr>
            <w:tcW w:w="1373" w:type="pct"/>
            <w:vMerge/>
            <w:vAlign w:val="center"/>
            <w:hideMark/>
          </w:tcPr>
          <w:p w14:paraId="6B7F8FE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7C0830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F6FBC5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информировать институциональных потребителей о поступлении новых лекарственных препаратов и других товаров аптечного ассортимента, рекламных компаниях производителей</w:t>
            </w:r>
          </w:p>
        </w:tc>
      </w:tr>
      <w:tr w:rsidR="006D2CCC" w:rsidRPr="00355C96" w14:paraId="71CE8A24" w14:textId="77777777" w:rsidTr="006D2CCC">
        <w:trPr>
          <w:trHeight w:val="23"/>
        </w:trPr>
        <w:tc>
          <w:tcPr>
            <w:tcW w:w="1373" w:type="pct"/>
            <w:vMerge/>
            <w:vAlign w:val="center"/>
            <w:hideMark/>
          </w:tcPr>
          <w:p w14:paraId="5118CCF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F7C68D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2CEC7A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оформлять возврат лекарственных средств от потребителя;</w:t>
            </w:r>
          </w:p>
        </w:tc>
      </w:tr>
      <w:tr w:rsidR="006D2CCC" w:rsidRPr="00355C96" w14:paraId="003416C4" w14:textId="77777777" w:rsidTr="006D2CCC">
        <w:trPr>
          <w:trHeight w:val="23"/>
        </w:trPr>
        <w:tc>
          <w:tcPr>
            <w:tcW w:w="1373" w:type="pct"/>
            <w:vMerge/>
            <w:vAlign w:val="center"/>
            <w:hideMark/>
          </w:tcPr>
          <w:p w14:paraId="1B96689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4361BE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ADA351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маркировать недоброкачественные, контрафактные и фальсифицированные лекарственные средства и помещать в карантинную зону;</w:t>
            </w:r>
          </w:p>
        </w:tc>
      </w:tr>
      <w:tr w:rsidR="006D2CCC" w:rsidRPr="00355C96" w14:paraId="032A332B" w14:textId="77777777" w:rsidTr="006D2CCC">
        <w:trPr>
          <w:trHeight w:val="23"/>
        </w:trPr>
        <w:tc>
          <w:tcPr>
            <w:tcW w:w="1373" w:type="pct"/>
            <w:vMerge/>
            <w:vAlign w:val="center"/>
            <w:hideMark/>
          </w:tcPr>
          <w:p w14:paraId="695A1B6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0D9C26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D03503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собирать информацию и оформлять документацию установленного образца по изъятию из обращения лекарственных средств и других товаров аптечного ассортимента;</w:t>
            </w:r>
          </w:p>
        </w:tc>
      </w:tr>
      <w:tr w:rsidR="006D2CCC" w:rsidRPr="00355C96" w14:paraId="3FAB705C" w14:textId="77777777" w:rsidTr="006D2CCC">
        <w:trPr>
          <w:trHeight w:val="23"/>
        </w:trPr>
        <w:tc>
          <w:tcPr>
            <w:tcW w:w="1373" w:type="pct"/>
            <w:vMerge/>
            <w:vAlign w:val="center"/>
            <w:hideMark/>
          </w:tcPr>
          <w:p w14:paraId="04F9A79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89F9483"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D11670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анализировать и оценивать результаты собственной деятельности, деятельности коллег для предупреждения профессиональных ошибок и минимизации рисков для потребителя;</w:t>
            </w:r>
          </w:p>
        </w:tc>
      </w:tr>
      <w:tr w:rsidR="006D2CCC" w:rsidRPr="00355C96" w14:paraId="58B54CF5" w14:textId="77777777" w:rsidTr="006D2CCC">
        <w:trPr>
          <w:trHeight w:val="23"/>
        </w:trPr>
        <w:tc>
          <w:tcPr>
            <w:tcW w:w="1373" w:type="pct"/>
            <w:vMerge/>
            <w:vAlign w:val="center"/>
            <w:hideMark/>
          </w:tcPr>
          <w:p w14:paraId="2F023EF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436061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7934B1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организовывать свою производственную деятельность и распределять время;</w:t>
            </w:r>
          </w:p>
        </w:tc>
      </w:tr>
      <w:tr w:rsidR="006D2CCC" w:rsidRPr="00355C96" w14:paraId="53BAA0BD" w14:textId="77777777" w:rsidTr="006D2CCC">
        <w:trPr>
          <w:trHeight w:val="23"/>
        </w:trPr>
        <w:tc>
          <w:tcPr>
            <w:tcW w:w="1373" w:type="pct"/>
            <w:vMerge/>
            <w:vAlign w:val="center"/>
            <w:hideMark/>
          </w:tcPr>
          <w:p w14:paraId="3E564066"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DF16A6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18B2FE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строить профессиональное общение с соблюдением делового этикета и фармацевтической деонтологии;</w:t>
            </w:r>
          </w:p>
        </w:tc>
      </w:tr>
      <w:tr w:rsidR="006D2CCC" w:rsidRPr="00355C96" w14:paraId="01E91968" w14:textId="77777777" w:rsidTr="006D2CCC">
        <w:trPr>
          <w:trHeight w:val="23"/>
        </w:trPr>
        <w:tc>
          <w:tcPr>
            <w:tcW w:w="1373" w:type="pct"/>
            <w:vMerge/>
            <w:vAlign w:val="center"/>
            <w:hideMark/>
          </w:tcPr>
          <w:p w14:paraId="39B5665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F245B0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0C49DD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урегулировать претензии с потребителей в рамках своей компетенции;</w:t>
            </w:r>
          </w:p>
        </w:tc>
      </w:tr>
      <w:tr w:rsidR="006D2CCC" w:rsidRPr="00355C96" w14:paraId="0A0525AE" w14:textId="77777777" w:rsidTr="006D2CCC">
        <w:trPr>
          <w:trHeight w:val="23"/>
        </w:trPr>
        <w:tc>
          <w:tcPr>
            <w:tcW w:w="1373" w:type="pct"/>
            <w:vMerge/>
            <w:vAlign w:val="center"/>
            <w:hideMark/>
          </w:tcPr>
          <w:p w14:paraId="6680506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3991393"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290D9E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проводить мониторинг знаний потребителей по новым препаратам и другим товарам аптечного ассортимента;</w:t>
            </w:r>
          </w:p>
        </w:tc>
      </w:tr>
      <w:tr w:rsidR="006D2CCC" w:rsidRPr="00355C96" w14:paraId="5784D288" w14:textId="77777777" w:rsidTr="006D2CCC">
        <w:trPr>
          <w:trHeight w:val="23"/>
        </w:trPr>
        <w:tc>
          <w:tcPr>
            <w:tcW w:w="1373" w:type="pct"/>
            <w:vMerge/>
            <w:vAlign w:val="center"/>
            <w:hideMark/>
          </w:tcPr>
          <w:p w14:paraId="028329C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CE59BA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F9162B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соблюдать порядок реализации и отпуска лекарственных препаратов медицинским организациям;</w:t>
            </w:r>
          </w:p>
        </w:tc>
      </w:tr>
      <w:tr w:rsidR="006D2CCC" w:rsidRPr="00355C96" w14:paraId="29B5A3C0" w14:textId="77777777" w:rsidTr="006D2CCC">
        <w:trPr>
          <w:trHeight w:val="23"/>
        </w:trPr>
        <w:tc>
          <w:tcPr>
            <w:tcW w:w="1373" w:type="pct"/>
            <w:vMerge/>
            <w:vAlign w:val="center"/>
            <w:hideMark/>
          </w:tcPr>
          <w:p w14:paraId="1D8D934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B571B6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7C207E5"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bCs/>
                <w:sz w:val="24"/>
                <w:szCs w:val="24"/>
                <w:lang w:eastAsia="ru-RU"/>
              </w:rPr>
              <w:t xml:space="preserve">проверять соответствие цен на жизненно необходимые и важнейшие лекарственные препараты для медицинского применения государственному реестру предельных </w:t>
            </w:r>
            <w:r w:rsidRPr="00355C96">
              <w:rPr>
                <w:rFonts w:ascii="Times New Roman" w:eastAsia="Times New Roman" w:hAnsi="Times New Roman" w:cs="Times New Roman"/>
                <w:bCs/>
                <w:sz w:val="24"/>
                <w:szCs w:val="24"/>
                <w:lang w:eastAsia="ru-RU"/>
              </w:rPr>
              <w:lastRenderedPageBreak/>
              <w:t>отпускных цен производителей на лекарственные препараты, включенные в перечень жизненно необходимых и важнейших лекарственных препаратов</w:t>
            </w:r>
          </w:p>
        </w:tc>
      </w:tr>
      <w:tr w:rsidR="006D2CCC" w:rsidRPr="00355C96" w14:paraId="7D9DDD31" w14:textId="77777777" w:rsidTr="006D2CCC">
        <w:trPr>
          <w:trHeight w:val="23"/>
        </w:trPr>
        <w:tc>
          <w:tcPr>
            <w:tcW w:w="1373" w:type="pct"/>
            <w:vMerge/>
            <w:vAlign w:val="center"/>
            <w:hideMark/>
          </w:tcPr>
          <w:p w14:paraId="3857C22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9BF73D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0CB9848"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6D2CCC" w:rsidRPr="00355C96" w14:paraId="5FB2CC91" w14:textId="77777777" w:rsidTr="006D2CCC">
        <w:trPr>
          <w:trHeight w:val="23"/>
        </w:trPr>
        <w:tc>
          <w:tcPr>
            <w:tcW w:w="1373" w:type="pct"/>
            <w:vMerge/>
            <w:vAlign w:val="center"/>
            <w:hideMark/>
          </w:tcPr>
          <w:p w14:paraId="2C3B953E"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4D9297E"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A19829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перечень потребителей, которым в установленном порядке может осуществляться оптовая продажа или передача лекарственных средств;</w:t>
            </w:r>
          </w:p>
        </w:tc>
      </w:tr>
      <w:tr w:rsidR="006D2CCC" w:rsidRPr="00355C96" w14:paraId="78902504" w14:textId="77777777" w:rsidTr="006D2CCC">
        <w:trPr>
          <w:trHeight w:val="23"/>
        </w:trPr>
        <w:tc>
          <w:tcPr>
            <w:tcW w:w="1373" w:type="pct"/>
            <w:vMerge/>
            <w:vAlign w:val="center"/>
            <w:hideMark/>
          </w:tcPr>
          <w:p w14:paraId="695EB2F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105655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70E3EE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современный ассортимент готовых лекарственных препаратов и других товаров аптечного ассортимента;</w:t>
            </w:r>
          </w:p>
        </w:tc>
      </w:tr>
      <w:tr w:rsidR="006D2CCC" w:rsidRPr="00355C96" w14:paraId="49071787" w14:textId="77777777" w:rsidTr="006D2CCC">
        <w:trPr>
          <w:trHeight w:val="23"/>
        </w:trPr>
        <w:tc>
          <w:tcPr>
            <w:tcW w:w="1373" w:type="pct"/>
            <w:vMerge/>
            <w:vAlign w:val="center"/>
            <w:hideMark/>
          </w:tcPr>
          <w:p w14:paraId="4CE9097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31CA2D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CA0346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фармакологические группы лекарственных средств;</w:t>
            </w:r>
          </w:p>
        </w:tc>
      </w:tr>
      <w:tr w:rsidR="006D2CCC" w:rsidRPr="00355C96" w14:paraId="1971D693" w14:textId="77777777" w:rsidTr="006D2CCC">
        <w:trPr>
          <w:trHeight w:val="23"/>
        </w:trPr>
        <w:tc>
          <w:tcPr>
            <w:tcW w:w="1373" w:type="pct"/>
            <w:vMerge/>
            <w:vAlign w:val="center"/>
            <w:hideMark/>
          </w:tcPr>
          <w:p w14:paraId="301E742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B5ADB68"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79FD31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перечень жизненно необходимых и важнейших лекарственных препаратов для медицинского применения, в том числе по торговым наименованиям;</w:t>
            </w:r>
          </w:p>
        </w:tc>
      </w:tr>
      <w:tr w:rsidR="006D2CCC" w:rsidRPr="00355C96" w14:paraId="0A739991" w14:textId="77777777" w:rsidTr="006D2CCC">
        <w:trPr>
          <w:trHeight w:val="23"/>
        </w:trPr>
        <w:tc>
          <w:tcPr>
            <w:tcW w:w="1373" w:type="pct"/>
            <w:vMerge/>
            <w:vAlign w:val="center"/>
            <w:hideMark/>
          </w:tcPr>
          <w:p w14:paraId="3F41883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01466E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9BC5E1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нормативные правовые акты, регулирующие обращение лекарственных средств и товаров аптечного ассортимента;</w:t>
            </w:r>
          </w:p>
        </w:tc>
      </w:tr>
      <w:tr w:rsidR="006D2CCC" w:rsidRPr="00355C96" w14:paraId="53AA0019" w14:textId="77777777" w:rsidTr="006D2CCC">
        <w:trPr>
          <w:trHeight w:val="23"/>
        </w:trPr>
        <w:tc>
          <w:tcPr>
            <w:tcW w:w="1373" w:type="pct"/>
            <w:vMerge/>
            <w:vAlign w:val="center"/>
            <w:hideMark/>
          </w:tcPr>
          <w:p w14:paraId="0FD6FC0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58FAD2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3F185E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информационные системы и оборудование информационных технологий, используемые в фармацевтической организации;</w:t>
            </w:r>
          </w:p>
        </w:tc>
      </w:tr>
      <w:tr w:rsidR="006D2CCC" w:rsidRPr="00355C96" w14:paraId="783B4CE8" w14:textId="77777777" w:rsidTr="006D2CCC">
        <w:trPr>
          <w:trHeight w:val="23"/>
        </w:trPr>
        <w:tc>
          <w:tcPr>
            <w:tcW w:w="1373" w:type="pct"/>
            <w:vMerge/>
            <w:vAlign w:val="center"/>
            <w:hideMark/>
          </w:tcPr>
          <w:p w14:paraId="3BD2A67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B49B00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4F1B86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установленный порядок и нормы отпуска наркотических средств, психотропных веществ и сильнодействующих препаратов;</w:t>
            </w:r>
          </w:p>
        </w:tc>
      </w:tr>
      <w:tr w:rsidR="006D2CCC" w:rsidRPr="00355C96" w14:paraId="050F89F2" w14:textId="77777777" w:rsidTr="006D2CCC">
        <w:trPr>
          <w:trHeight w:val="23"/>
        </w:trPr>
        <w:tc>
          <w:tcPr>
            <w:tcW w:w="1373" w:type="pct"/>
            <w:vMerge/>
            <w:vAlign w:val="center"/>
            <w:hideMark/>
          </w:tcPr>
          <w:p w14:paraId="1602613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459057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634DD03"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ведения предметно – количественного учета лекарственных средств;</w:t>
            </w:r>
          </w:p>
        </w:tc>
      </w:tr>
      <w:tr w:rsidR="006D2CCC" w:rsidRPr="00355C96" w14:paraId="6799DCF6" w14:textId="77777777" w:rsidTr="006D2CCC">
        <w:trPr>
          <w:trHeight w:val="23"/>
        </w:trPr>
        <w:tc>
          <w:tcPr>
            <w:tcW w:w="1373" w:type="pct"/>
            <w:vMerge/>
            <w:vAlign w:val="center"/>
            <w:hideMark/>
          </w:tcPr>
          <w:p w14:paraId="402BB1D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751CC3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814F8C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требования к отчетной документации, структура и состав отчетной документации;</w:t>
            </w:r>
          </w:p>
        </w:tc>
      </w:tr>
      <w:tr w:rsidR="006D2CCC" w:rsidRPr="00355C96" w14:paraId="7B073F73" w14:textId="77777777" w:rsidTr="006D2CCC">
        <w:trPr>
          <w:trHeight w:val="23"/>
        </w:trPr>
        <w:tc>
          <w:tcPr>
            <w:tcW w:w="1373" w:type="pct"/>
            <w:vMerge/>
            <w:vAlign w:val="center"/>
            <w:hideMark/>
          </w:tcPr>
          <w:p w14:paraId="14BEB95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3D7F3C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EAFD83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учета движения товара, принятый в организации, включая оформление необходимой документации;</w:t>
            </w:r>
          </w:p>
        </w:tc>
      </w:tr>
      <w:tr w:rsidR="006D2CCC" w:rsidRPr="00355C96" w14:paraId="550E03D9" w14:textId="77777777" w:rsidTr="006D2CCC">
        <w:trPr>
          <w:trHeight w:val="23"/>
        </w:trPr>
        <w:tc>
          <w:tcPr>
            <w:tcW w:w="1373" w:type="pct"/>
            <w:vMerge/>
            <w:vAlign w:val="center"/>
            <w:hideMark/>
          </w:tcPr>
          <w:p w14:paraId="601A0DD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291129E"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28435B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методы поиска и оценки информации, в том числе ресурсы с информацией о недоброкачественных, фальсифицированных и забракованных лекарственных средствах и товарах аптечного ассортимента;</w:t>
            </w:r>
          </w:p>
        </w:tc>
      </w:tr>
      <w:tr w:rsidR="006D2CCC" w:rsidRPr="00355C96" w14:paraId="50944E1E" w14:textId="77777777" w:rsidTr="006D2CCC">
        <w:trPr>
          <w:trHeight w:val="23"/>
        </w:trPr>
        <w:tc>
          <w:tcPr>
            <w:tcW w:w="1373" w:type="pct"/>
            <w:vMerge/>
            <w:vAlign w:val="center"/>
            <w:hideMark/>
          </w:tcPr>
          <w:p w14:paraId="15B68F9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7AFAC6A"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9760B1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приемки товара, состав и структура сопроводительных документов;</w:t>
            </w:r>
          </w:p>
        </w:tc>
      </w:tr>
      <w:tr w:rsidR="006D2CCC" w:rsidRPr="00355C96" w14:paraId="45679FFC" w14:textId="77777777" w:rsidTr="006D2CCC">
        <w:trPr>
          <w:trHeight w:val="23"/>
        </w:trPr>
        <w:tc>
          <w:tcPr>
            <w:tcW w:w="1373" w:type="pct"/>
            <w:vMerge/>
            <w:vAlign w:val="center"/>
            <w:hideMark/>
          </w:tcPr>
          <w:p w14:paraId="6485A9C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6CFA2DD"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6A7FB7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делового общения, культуры и профессиональной этики;</w:t>
            </w:r>
          </w:p>
        </w:tc>
      </w:tr>
      <w:tr w:rsidR="006D2CCC" w:rsidRPr="00355C96" w14:paraId="29EA185B" w14:textId="77777777" w:rsidTr="006D2CCC">
        <w:trPr>
          <w:trHeight w:val="23"/>
        </w:trPr>
        <w:tc>
          <w:tcPr>
            <w:tcW w:w="1373" w:type="pct"/>
            <w:vMerge/>
            <w:vAlign w:val="center"/>
            <w:hideMark/>
          </w:tcPr>
          <w:p w14:paraId="33715B8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ED0B00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6FE6EB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 xml:space="preserve">требования санитарно-гигиенического режима, охраны труда, меры пожарной </w:t>
            </w:r>
            <w:r w:rsidRPr="00355C96">
              <w:rPr>
                <w:rFonts w:ascii="Times New Roman" w:eastAsia="Times New Roman" w:hAnsi="Times New Roman" w:cs="Times New Roman"/>
                <w:sz w:val="24"/>
                <w:szCs w:val="24"/>
                <w:lang w:eastAsia="ru-RU"/>
              </w:rPr>
              <w:lastRenderedPageBreak/>
              <w:t>безопасности, порядок действия при чрезвычайных ситуациях;</w:t>
            </w:r>
          </w:p>
        </w:tc>
      </w:tr>
      <w:tr w:rsidR="006D2CCC" w:rsidRPr="00355C96" w14:paraId="0C80BA87" w14:textId="77777777" w:rsidTr="006D2CCC">
        <w:trPr>
          <w:trHeight w:val="23"/>
        </w:trPr>
        <w:tc>
          <w:tcPr>
            <w:tcW w:w="1373" w:type="pct"/>
            <w:vMerge/>
            <w:vAlign w:val="center"/>
            <w:hideMark/>
          </w:tcPr>
          <w:p w14:paraId="14B5258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46DE7BE"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76017E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методы и приемы урегулирования претензий потребителей;</w:t>
            </w:r>
          </w:p>
        </w:tc>
      </w:tr>
      <w:tr w:rsidR="006D2CCC" w:rsidRPr="00355C96" w14:paraId="2593050A" w14:textId="77777777" w:rsidTr="006D2CCC">
        <w:trPr>
          <w:trHeight w:val="23"/>
        </w:trPr>
        <w:tc>
          <w:tcPr>
            <w:tcW w:w="1373" w:type="pct"/>
            <w:vMerge/>
            <w:vAlign w:val="center"/>
            <w:hideMark/>
          </w:tcPr>
          <w:p w14:paraId="418091D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C67421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060330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оформления зоны карантинного хранения;</w:t>
            </w:r>
          </w:p>
        </w:tc>
      </w:tr>
      <w:tr w:rsidR="006D2CCC" w:rsidRPr="00355C96" w14:paraId="2BC8CC8E" w14:textId="77777777" w:rsidTr="006D2CCC">
        <w:trPr>
          <w:trHeight w:val="23"/>
        </w:trPr>
        <w:tc>
          <w:tcPr>
            <w:tcW w:w="1373" w:type="pct"/>
            <w:vMerge/>
            <w:vAlign w:val="center"/>
            <w:hideMark/>
          </w:tcPr>
          <w:p w14:paraId="1435148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360FB8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A9E08E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оформления возврата лекарственных средств и товаров аптечного ассортимента от потребителей;</w:t>
            </w:r>
          </w:p>
        </w:tc>
      </w:tr>
      <w:tr w:rsidR="006D2CCC" w:rsidRPr="00355C96" w14:paraId="1EF715DD" w14:textId="77777777" w:rsidTr="006D2CCC">
        <w:trPr>
          <w:trHeight w:val="23"/>
        </w:trPr>
        <w:tc>
          <w:tcPr>
            <w:tcW w:w="1373" w:type="pct"/>
            <w:vMerge/>
            <w:vAlign w:val="center"/>
            <w:hideMark/>
          </w:tcPr>
          <w:p w14:paraId="515C2B5E"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7F88F7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5A390C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работы в системе мониторинга движения лекарственных препаратов;</w:t>
            </w:r>
          </w:p>
        </w:tc>
      </w:tr>
      <w:tr w:rsidR="006D2CCC" w:rsidRPr="00355C96" w14:paraId="02806016" w14:textId="77777777" w:rsidTr="006D2CCC">
        <w:trPr>
          <w:trHeight w:val="23"/>
        </w:trPr>
        <w:tc>
          <w:tcPr>
            <w:tcW w:w="1373" w:type="pct"/>
            <w:vMerge/>
            <w:vAlign w:val="center"/>
            <w:hideMark/>
          </w:tcPr>
          <w:p w14:paraId="080E8FD6"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1B0C25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51C1C8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ценообразования на лекарственные средства, в том числе включенные в перечень жизненно необходимых и важнейших лекарственных препаратов, и товары аптечного ассортимента</w:t>
            </w:r>
          </w:p>
        </w:tc>
      </w:tr>
      <w:tr w:rsidR="006D2CCC" w:rsidRPr="00355C96" w14:paraId="5C3E52DD" w14:textId="77777777" w:rsidTr="006D2CCC">
        <w:trPr>
          <w:trHeight w:val="23"/>
        </w:trPr>
        <w:tc>
          <w:tcPr>
            <w:tcW w:w="1373" w:type="pct"/>
            <w:vMerge/>
            <w:vAlign w:val="center"/>
            <w:hideMark/>
          </w:tcPr>
          <w:p w14:paraId="11F2E01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1B8EE73E" w14:textId="7777777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1.7.</w:t>
            </w:r>
          </w:p>
          <w:p w14:paraId="2D8ACF3C" w14:textId="5449E50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Оформлять первичную учетно-отчетную документацию по виду деятельности</w:t>
            </w:r>
          </w:p>
        </w:tc>
        <w:tc>
          <w:tcPr>
            <w:tcW w:w="2412" w:type="pct"/>
            <w:shd w:val="clear" w:color="auto" w:fill="auto"/>
            <w:vAlign w:val="center"/>
            <w:hideMark/>
          </w:tcPr>
          <w:p w14:paraId="413D0039"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6D2CCC" w:rsidRPr="00355C96" w14:paraId="64F22DE9" w14:textId="77777777" w:rsidTr="006D2CCC">
        <w:trPr>
          <w:trHeight w:val="23"/>
        </w:trPr>
        <w:tc>
          <w:tcPr>
            <w:tcW w:w="1373" w:type="pct"/>
            <w:vMerge/>
            <w:vAlign w:val="center"/>
            <w:hideMark/>
          </w:tcPr>
          <w:p w14:paraId="5DFDBF0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shd w:val="clear" w:color="auto" w:fill="auto"/>
            <w:hideMark/>
          </w:tcPr>
          <w:p w14:paraId="6A973C99" w14:textId="4BDA94E5"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6FCA27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реализация лекарственных средств и товаров аптечного ассортимента</w:t>
            </w:r>
          </w:p>
        </w:tc>
      </w:tr>
      <w:tr w:rsidR="006D2CCC" w:rsidRPr="00355C96" w14:paraId="09264830" w14:textId="77777777" w:rsidTr="006D2CCC">
        <w:trPr>
          <w:trHeight w:val="23"/>
        </w:trPr>
        <w:tc>
          <w:tcPr>
            <w:tcW w:w="1373" w:type="pct"/>
            <w:vMerge/>
            <w:vAlign w:val="center"/>
            <w:hideMark/>
          </w:tcPr>
          <w:p w14:paraId="39D82CB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537757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BA2370A"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6D2CCC" w:rsidRPr="00355C96" w14:paraId="6931FBF7" w14:textId="77777777" w:rsidTr="006D2CCC">
        <w:trPr>
          <w:trHeight w:val="23"/>
        </w:trPr>
        <w:tc>
          <w:tcPr>
            <w:tcW w:w="1373" w:type="pct"/>
            <w:vMerge/>
            <w:vAlign w:val="center"/>
            <w:hideMark/>
          </w:tcPr>
          <w:p w14:paraId="1CAC0CD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F755ED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4C308B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оформлять отчетные документы по движению лекарственных средств и других товаров аптечного ассортимента;</w:t>
            </w:r>
          </w:p>
        </w:tc>
      </w:tr>
      <w:tr w:rsidR="006D2CCC" w:rsidRPr="00355C96" w14:paraId="6FF9C5AD" w14:textId="77777777" w:rsidTr="006D2CCC">
        <w:trPr>
          <w:trHeight w:val="23"/>
        </w:trPr>
        <w:tc>
          <w:tcPr>
            <w:tcW w:w="1373" w:type="pct"/>
            <w:vMerge/>
            <w:vAlign w:val="center"/>
            <w:hideMark/>
          </w:tcPr>
          <w:p w14:paraId="3D9C285E"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AC57EB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59BAAF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визуально оценивать рецепт, требования медицинской организации на предмет соответствия установленным требованиям;</w:t>
            </w:r>
          </w:p>
        </w:tc>
      </w:tr>
      <w:tr w:rsidR="006D2CCC" w:rsidRPr="00355C96" w14:paraId="73E897F2" w14:textId="77777777" w:rsidTr="006D2CCC">
        <w:trPr>
          <w:trHeight w:val="23"/>
        </w:trPr>
        <w:tc>
          <w:tcPr>
            <w:tcW w:w="1373" w:type="pct"/>
            <w:vMerge/>
            <w:vAlign w:val="center"/>
            <w:hideMark/>
          </w:tcPr>
          <w:p w14:paraId="5C216DD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980A668"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77CA59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осуществлять регистрацию заказов и доставок лекарственных препаратов потребителю;</w:t>
            </w:r>
          </w:p>
        </w:tc>
      </w:tr>
      <w:tr w:rsidR="006D2CCC" w:rsidRPr="00355C96" w14:paraId="7FF0603C" w14:textId="77777777" w:rsidTr="006D2CCC">
        <w:trPr>
          <w:trHeight w:val="23"/>
        </w:trPr>
        <w:tc>
          <w:tcPr>
            <w:tcW w:w="1373" w:type="pct"/>
            <w:vMerge/>
            <w:vAlign w:val="center"/>
            <w:hideMark/>
          </w:tcPr>
          <w:p w14:paraId="3D1A0AD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B1D969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928090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пользоваться специализированными программами и продуктами информационных систем и проводить необходимые расчеты</w:t>
            </w:r>
          </w:p>
        </w:tc>
      </w:tr>
      <w:tr w:rsidR="006D2CCC" w:rsidRPr="00355C96" w14:paraId="5416EEB4" w14:textId="77777777" w:rsidTr="006D2CCC">
        <w:trPr>
          <w:trHeight w:val="23"/>
        </w:trPr>
        <w:tc>
          <w:tcPr>
            <w:tcW w:w="1373" w:type="pct"/>
            <w:vMerge/>
            <w:vAlign w:val="center"/>
            <w:hideMark/>
          </w:tcPr>
          <w:p w14:paraId="43A8CB3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D87F822"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4470852"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6D2CCC" w:rsidRPr="00355C96" w14:paraId="6AEDD7DB" w14:textId="77777777" w:rsidTr="006D2CCC">
        <w:trPr>
          <w:trHeight w:val="23"/>
        </w:trPr>
        <w:tc>
          <w:tcPr>
            <w:tcW w:w="1373" w:type="pct"/>
            <w:vMerge/>
            <w:vAlign w:val="center"/>
            <w:hideMark/>
          </w:tcPr>
          <w:p w14:paraId="0ED0631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B75E17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4584F7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виды и назначения профессиональной документации, используемой при осуществлении фармацевтической деятельности;</w:t>
            </w:r>
          </w:p>
        </w:tc>
      </w:tr>
      <w:tr w:rsidR="006D2CCC" w:rsidRPr="00355C96" w14:paraId="7A0DF13C" w14:textId="77777777" w:rsidTr="006D2CCC">
        <w:trPr>
          <w:trHeight w:val="23"/>
        </w:trPr>
        <w:tc>
          <w:tcPr>
            <w:tcW w:w="1373" w:type="pct"/>
            <w:vMerge/>
            <w:vAlign w:val="center"/>
            <w:hideMark/>
          </w:tcPr>
          <w:p w14:paraId="417ED2E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96E1348"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EE6747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оформления рецептов и требований медицинских организаций на лекарственные препараты, медицинские изделия и специализированные продукты лечебного питания;</w:t>
            </w:r>
          </w:p>
        </w:tc>
      </w:tr>
      <w:tr w:rsidR="006D2CCC" w:rsidRPr="00355C96" w14:paraId="4EF33C3D" w14:textId="77777777" w:rsidTr="006D2CCC">
        <w:trPr>
          <w:trHeight w:val="23"/>
        </w:trPr>
        <w:tc>
          <w:tcPr>
            <w:tcW w:w="1373" w:type="pct"/>
            <w:vMerge/>
            <w:vAlign w:val="center"/>
            <w:hideMark/>
          </w:tcPr>
          <w:p w14:paraId="03EC710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0B7DD8D"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8BB27D0"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информационные системы и оборудование информационных технологий, используемые в фармацевтической организации;</w:t>
            </w:r>
          </w:p>
        </w:tc>
      </w:tr>
      <w:tr w:rsidR="006D2CCC" w:rsidRPr="00355C96" w14:paraId="6CFD3016" w14:textId="77777777" w:rsidTr="006D2CCC">
        <w:trPr>
          <w:trHeight w:val="23"/>
        </w:trPr>
        <w:tc>
          <w:tcPr>
            <w:tcW w:w="1373" w:type="pct"/>
            <w:vMerge/>
            <w:vAlign w:val="center"/>
            <w:hideMark/>
          </w:tcPr>
          <w:p w14:paraId="645ADCA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CCFF37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0BC25A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ведения предметно – количественного учета лекарственных препаратов;</w:t>
            </w:r>
          </w:p>
        </w:tc>
      </w:tr>
      <w:tr w:rsidR="006D2CCC" w:rsidRPr="00355C96" w14:paraId="1BF7F143" w14:textId="77777777" w:rsidTr="006D2CCC">
        <w:trPr>
          <w:trHeight w:val="23"/>
        </w:trPr>
        <w:tc>
          <w:tcPr>
            <w:tcW w:w="1373" w:type="pct"/>
            <w:vMerge/>
            <w:vAlign w:val="center"/>
            <w:hideMark/>
          </w:tcPr>
          <w:p w14:paraId="482AB39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9380AB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5FFA8B4"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требования к структуре и составу отчетной документации;</w:t>
            </w:r>
          </w:p>
        </w:tc>
      </w:tr>
      <w:tr w:rsidR="006D2CCC" w:rsidRPr="00355C96" w14:paraId="587A5D59" w14:textId="77777777" w:rsidTr="006D2CCC">
        <w:trPr>
          <w:trHeight w:val="23"/>
        </w:trPr>
        <w:tc>
          <w:tcPr>
            <w:tcW w:w="1373" w:type="pct"/>
            <w:vMerge/>
            <w:vAlign w:val="center"/>
            <w:hideMark/>
          </w:tcPr>
          <w:p w14:paraId="11EF5216"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52CD90E"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48FB75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учета движения товара;</w:t>
            </w:r>
          </w:p>
        </w:tc>
      </w:tr>
      <w:tr w:rsidR="006D2CCC" w:rsidRPr="00355C96" w14:paraId="7D185517" w14:textId="77777777" w:rsidTr="006D2CCC">
        <w:trPr>
          <w:trHeight w:val="23"/>
        </w:trPr>
        <w:tc>
          <w:tcPr>
            <w:tcW w:w="1373" w:type="pct"/>
            <w:vMerge/>
            <w:vAlign w:val="center"/>
            <w:hideMark/>
          </w:tcPr>
          <w:p w14:paraId="695C151E"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CA30E6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66CF5A3"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дистанционной торговли лекарственными препаратами;</w:t>
            </w:r>
          </w:p>
        </w:tc>
      </w:tr>
      <w:tr w:rsidR="006D2CCC" w:rsidRPr="00355C96" w14:paraId="6037267B" w14:textId="77777777" w:rsidTr="006D2CCC">
        <w:trPr>
          <w:trHeight w:val="23"/>
        </w:trPr>
        <w:tc>
          <w:tcPr>
            <w:tcW w:w="1373" w:type="pct"/>
            <w:vMerge/>
            <w:vAlign w:val="center"/>
            <w:hideMark/>
          </w:tcPr>
          <w:p w14:paraId="29853C4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7656ED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95A1729"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виды и назначения журналов (учета сроков годности лекарственных препаратов, журналы учета операций, связанных с обращением лекарственных средств), порядок их оформления</w:t>
            </w:r>
          </w:p>
        </w:tc>
      </w:tr>
      <w:tr w:rsidR="006D2CCC" w:rsidRPr="00355C96" w14:paraId="725FC4C9" w14:textId="77777777" w:rsidTr="006D2CCC">
        <w:trPr>
          <w:trHeight w:val="23"/>
        </w:trPr>
        <w:tc>
          <w:tcPr>
            <w:tcW w:w="1373" w:type="pct"/>
            <w:vMerge/>
            <w:vAlign w:val="center"/>
            <w:hideMark/>
          </w:tcPr>
          <w:p w14:paraId="3ECC2B6E"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31292408" w14:textId="7777777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ПК 1.8. </w:t>
            </w:r>
          </w:p>
          <w:p w14:paraId="39AAE045" w14:textId="125814AF"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Оформлять заявки поставщикам и осуществлять прием товаров аптечного ассортимента</w:t>
            </w:r>
          </w:p>
        </w:tc>
        <w:tc>
          <w:tcPr>
            <w:tcW w:w="2412" w:type="pct"/>
            <w:shd w:val="clear" w:color="auto" w:fill="auto"/>
            <w:vAlign w:val="center"/>
            <w:hideMark/>
          </w:tcPr>
          <w:p w14:paraId="6B6A9194"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6D2CCC" w:rsidRPr="00355C96" w14:paraId="74499009" w14:textId="77777777" w:rsidTr="006D2CCC">
        <w:trPr>
          <w:trHeight w:val="23"/>
        </w:trPr>
        <w:tc>
          <w:tcPr>
            <w:tcW w:w="1373" w:type="pct"/>
            <w:vMerge/>
            <w:vAlign w:val="center"/>
            <w:hideMark/>
          </w:tcPr>
          <w:p w14:paraId="5F0D541F"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shd w:val="clear" w:color="auto" w:fill="auto"/>
            <w:hideMark/>
          </w:tcPr>
          <w:p w14:paraId="1D6101E8" w14:textId="08AB5D5B"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D92D030"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реализация лекарственных средств и товаров аптечного ассортимента</w:t>
            </w:r>
          </w:p>
        </w:tc>
      </w:tr>
      <w:tr w:rsidR="006D2CCC" w:rsidRPr="00355C96" w14:paraId="00077351" w14:textId="77777777" w:rsidTr="006D2CCC">
        <w:trPr>
          <w:trHeight w:val="23"/>
        </w:trPr>
        <w:tc>
          <w:tcPr>
            <w:tcW w:w="1373" w:type="pct"/>
            <w:vMerge/>
            <w:vAlign w:val="center"/>
            <w:hideMark/>
          </w:tcPr>
          <w:p w14:paraId="452797D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AF9D70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DBABD92"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6D2CCC" w:rsidRPr="00355C96" w14:paraId="7EF12724" w14:textId="77777777" w:rsidTr="006D2CCC">
        <w:trPr>
          <w:trHeight w:val="23"/>
        </w:trPr>
        <w:tc>
          <w:tcPr>
            <w:tcW w:w="1373" w:type="pct"/>
            <w:vMerge/>
            <w:vAlign w:val="center"/>
            <w:hideMark/>
          </w:tcPr>
          <w:p w14:paraId="38DFA5D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6EA2AE1"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07BF84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пользоваться специализированными программами и продуктами информационных систем и проводить необходимые расчеты;</w:t>
            </w:r>
          </w:p>
        </w:tc>
      </w:tr>
      <w:tr w:rsidR="006D2CCC" w:rsidRPr="00355C96" w14:paraId="0C546CB3" w14:textId="77777777" w:rsidTr="006D2CCC">
        <w:trPr>
          <w:trHeight w:val="23"/>
        </w:trPr>
        <w:tc>
          <w:tcPr>
            <w:tcW w:w="1373" w:type="pct"/>
            <w:vMerge/>
            <w:vAlign w:val="center"/>
            <w:hideMark/>
          </w:tcPr>
          <w:p w14:paraId="04777E6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737EAB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735218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оформлять заявки по наименованиям, дозировкам, количеству и кратности заводским упаковкам;</w:t>
            </w:r>
          </w:p>
        </w:tc>
      </w:tr>
      <w:tr w:rsidR="006D2CCC" w:rsidRPr="00355C96" w14:paraId="42E4796E" w14:textId="77777777" w:rsidTr="006D2CCC">
        <w:trPr>
          <w:trHeight w:val="23"/>
        </w:trPr>
        <w:tc>
          <w:tcPr>
            <w:tcW w:w="1373" w:type="pct"/>
            <w:vMerge/>
            <w:vAlign w:val="center"/>
            <w:hideMark/>
          </w:tcPr>
          <w:p w14:paraId="1DDAC00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C05C4CD"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45BDAC5"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регистрировать информацию по спросу и потребностям потребителей на лекарственные средства и другие товары аптечного ассортимента</w:t>
            </w:r>
          </w:p>
        </w:tc>
      </w:tr>
      <w:tr w:rsidR="006D2CCC" w:rsidRPr="00355C96" w14:paraId="0B62A687" w14:textId="77777777" w:rsidTr="006D2CCC">
        <w:trPr>
          <w:trHeight w:val="23"/>
        </w:trPr>
        <w:tc>
          <w:tcPr>
            <w:tcW w:w="1373" w:type="pct"/>
            <w:vMerge/>
            <w:vAlign w:val="center"/>
            <w:hideMark/>
          </w:tcPr>
          <w:p w14:paraId="52133DD6"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738228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F9111BF"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6D2CCC" w:rsidRPr="00355C96" w14:paraId="0B82B787" w14:textId="77777777" w:rsidTr="006D2CCC">
        <w:trPr>
          <w:trHeight w:val="23"/>
        </w:trPr>
        <w:tc>
          <w:tcPr>
            <w:tcW w:w="1373" w:type="pct"/>
            <w:vMerge/>
            <w:vAlign w:val="center"/>
            <w:hideMark/>
          </w:tcPr>
          <w:p w14:paraId="629B503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B6189F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7F70B8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закупки и приема товаров от поставщиков;</w:t>
            </w:r>
          </w:p>
        </w:tc>
      </w:tr>
      <w:tr w:rsidR="006D2CCC" w:rsidRPr="00355C96" w14:paraId="04F3D619" w14:textId="77777777" w:rsidTr="006D2CCC">
        <w:trPr>
          <w:trHeight w:val="23"/>
        </w:trPr>
        <w:tc>
          <w:tcPr>
            <w:tcW w:w="1373" w:type="pct"/>
            <w:vMerge/>
            <w:vAlign w:val="center"/>
            <w:hideMark/>
          </w:tcPr>
          <w:p w14:paraId="30C77C5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FF9648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D9269D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информационные системы и оборудование информационных технологий, используемые в фармацевтической организации</w:t>
            </w:r>
          </w:p>
        </w:tc>
      </w:tr>
      <w:tr w:rsidR="006D2CCC" w:rsidRPr="00355C96" w14:paraId="0BBA6C05" w14:textId="77777777" w:rsidTr="006D2CCC">
        <w:trPr>
          <w:trHeight w:val="23"/>
        </w:trPr>
        <w:tc>
          <w:tcPr>
            <w:tcW w:w="1373" w:type="pct"/>
            <w:vMerge/>
            <w:vAlign w:val="center"/>
            <w:hideMark/>
          </w:tcPr>
          <w:p w14:paraId="196920E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0412FF19" w14:textId="7777777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 xml:space="preserve">ПК 1.9. </w:t>
            </w:r>
          </w:p>
          <w:p w14:paraId="711FEAA6" w14:textId="67D12165"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Организовывать и осуществлять прием, хранение лекарственных средств, лекарственного растительного сырья и товаров аптечного ассортимента в соответствии с требованиями нормативно-правовой базы</w:t>
            </w:r>
          </w:p>
        </w:tc>
        <w:tc>
          <w:tcPr>
            <w:tcW w:w="2412" w:type="pct"/>
            <w:shd w:val="clear" w:color="auto" w:fill="auto"/>
            <w:vAlign w:val="center"/>
            <w:hideMark/>
          </w:tcPr>
          <w:p w14:paraId="7079CD00"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6D2CCC" w:rsidRPr="00355C96" w14:paraId="4F8D6D69" w14:textId="77777777" w:rsidTr="006D2CCC">
        <w:trPr>
          <w:trHeight w:val="23"/>
        </w:trPr>
        <w:tc>
          <w:tcPr>
            <w:tcW w:w="1373" w:type="pct"/>
            <w:vMerge/>
            <w:vAlign w:val="center"/>
            <w:hideMark/>
          </w:tcPr>
          <w:p w14:paraId="09CEA86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shd w:val="clear" w:color="auto" w:fill="auto"/>
            <w:hideMark/>
          </w:tcPr>
          <w:p w14:paraId="581F2DD1" w14:textId="4EEA0D74"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F2D7FD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реализация лекарственных средств и товаров аптечного ассортимента</w:t>
            </w:r>
          </w:p>
        </w:tc>
      </w:tr>
      <w:tr w:rsidR="006D2CCC" w:rsidRPr="00355C96" w14:paraId="1EE04E60" w14:textId="77777777" w:rsidTr="006D2CCC">
        <w:trPr>
          <w:trHeight w:val="23"/>
        </w:trPr>
        <w:tc>
          <w:tcPr>
            <w:tcW w:w="1373" w:type="pct"/>
            <w:vMerge/>
            <w:vAlign w:val="center"/>
            <w:hideMark/>
          </w:tcPr>
          <w:p w14:paraId="7FAB31F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5A9460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9F10883"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6D2CCC" w:rsidRPr="00355C96" w14:paraId="4BBA56D0" w14:textId="77777777" w:rsidTr="006D2CCC">
        <w:trPr>
          <w:trHeight w:val="23"/>
        </w:trPr>
        <w:tc>
          <w:tcPr>
            <w:tcW w:w="1373" w:type="pct"/>
            <w:vMerge/>
            <w:vAlign w:val="center"/>
            <w:hideMark/>
          </w:tcPr>
          <w:p w14:paraId="1E2B88F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73298F8"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B2313C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проводить приёмку товаров аптечного ассортимента;</w:t>
            </w:r>
          </w:p>
        </w:tc>
      </w:tr>
      <w:tr w:rsidR="006D2CCC" w:rsidRPr="00355C96" w14:paraId="5253DF6A" w14:textId="77777777" w:rsidTr="006D2CCC">
        <w:trPr>
          <w:trHeight w:val="23"/>
        </w:trPr>
        <w:tc>
          <w:tcPr>
            <w:tcW w:w="1373" w:type="pct"/>
            <w:vMerge/>
            <w:vAlign w:val="center"/>
            <w:hideMark/>
          </w:tcPr>
          <w:p w14:paraId="46A1592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6E5329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1D2780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проводить проверку сопроводительных документов по составу и комплектности;</w:t>
            </w:r>
          </w:p>
        </w:tc>
      </w:tr>
      <w:tr w:rsidR="006D2CCC" w:rsidRPr="00355C96" w14:paraId="2339618F" w14:textId="77777777" w:rsidTr="006D2CCC">
        <w:trPr>
          <w:trHeight w:val="23"/>
        </w:trPr>
        <w:tc>
          <w:tcPr>
            <w:tcW w:w="1373" w:type="pct"/>
            <w:vMerge/>
            <w:vAlign w:val="center"/>
            <w:hideMark/>
          </w:tcPr>
          <w:p w14:paraId="76AEBFC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900CA3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E5AFA19"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оформлять отчетные документы по движению лекарственных средств и товаров аптечного ассортимента;</w:t>
            </w:r>
          </w:p>
        </w:tc>
      </w:tr>
      <w:tr w:rsidR="006D2CCC" w:rsidRPr="00355C96" w14:paraId="33306452" w14:textId="77777777" w:rsidTr="006D2CCC">
        <w:trPr>
          <w:trHeight w:val="23"/>
        </w:trPr>
        <w:tc>
          <w:tcPr>
            <w:tcW w:w="1373" w:type="pct"/>
            <w:vMerge/>
            <w:vAlign w:val="center"/>
            <w:hideMark/>
          </w:tcPr>
          <w:p w14:paraId="6B60619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B8C07D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61588D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собирать информацию и оформлять документацию установленного образца по изъятию из обращения лекарственных средств и товаров аптечного ассортимента;</w:t>
            </w:r>
          </w:p>
        </w:tc>
      </w:tr>
      <w:tr w:rsidR="006D2CCC" w:rsidRPr="00355C96" w14:paraId="6BFB15B0" w14:textId="77777777" w:rsidTr="006D2CCC">
        <w:trPr>
          <w:trHeight w:val="23"/>
        </w:trPr>
        <w:tc>
          <w:tcPr>
            <w:tcW w:w="1373" w:type="pct"/>
            <w:vMerge/>
            <w:vAlign w:val="center"/>
            <w:hideMark/>
          </w:tcPr>
          <w:p w14:paraId="6285762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511AFB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290117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 xml:space="preserve">пользоваться контрольно-измерительными приборами, специализированным оборудованием, в том числе в системе мониторинга движения лекарственных </w:t>
            </w:r>
            <w:r w:rsidRPr="00355C96">
              <w:rPr>
                <w:rFonts w:ascii="Times New Roman" w:eastAsia="Times New Roman" w:hAnsi="Times New Roman" w:cs="Times New Roman"/>
                <w:sz w:val="24"/>
                <w:szCs w:val="24"/>
                <w:lang w:eastAsia="ru-RU"/>
              </w:rPr>
              <w:lastRenderedPageBreak/>
              <w:t>препаратов, программами и продуктами информационных систем, используемыми в фармацевтических организациях;</w:t>
            </w:r>
          </w:p>
        </w:tc>
      </w:tr>
      <w:tr w:rsidR="006D2CCC" w:rsidRPr="00355C96" w14:paraId="19852696" w14:textId="77777777" w:rsidTr="006D2CCC">
        <w:trPr>
          <w:trHeight w:val="23"/>
        </w:trPr>
        <w:tc>
          <w:tcPr>
            <w:tcW w:w="1373" w:type="pct"/>
            <w:vMerge/>
            <w:vAlign w:val="center"/>
            <w:hideMark/>
          </w:tcPr>
          <w:p w14:paraId="1A7BECC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F36CDE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486FC2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вести предметно – количественный учет лекарственных средств посредством заполнения журнала;</w:t>
            </w:r>
          </w:p>
        </w:tc>
      </w:tr>
      <w:tr w:rsidR="006D2CCC" w:rsidRPr="00355C96" w14:paraId="79B115B1" w14:textId="77777777" w:rsidTr="006D2CCC">
        <w:trPr>
          <w:trHeight w:val="23"/>
        </w:trPr>
        <w:tc>
          <w:tcPr>
            <w:tcW w:w="1373" w:type="pct"/>
            <w:vMerge/>
            <w:vAlign w:val="center"/>
            <w:hideMark/>
          </w:tcPr>
          <w:p w14:paraId="242612F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3B2A31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726770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проводить визуальную оценку состояния лекарственных препаратов и товаров аптечного ассортимента по внешнему виду, упаковке, маркировке, целостности;</w:t>
            </w:r>
          </w:p>
        </w:tc>
      </w:tr>
      <w:tr w:rsidR="006D2CCC" w:rsidRPr="00355C96" w14:paraId="1E2893ED" w14:textId="77777777" w:rsidTr="006D2CCC">
        <w:trPr>
          <w:trHeight w:val="23"/>
        </w:trPr>
        <w:tc>
          <w:tcPr>
            <w:tcW w:w="1373" w:type="pct"/>
            <w:vMerge/>
            <w:vAlign w:val="center"/>
            <w:hideMark/>
          </w:tcPr>
          <w:p w14:paraId="199A127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6C2960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20252A0"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bCs/>
                <w:sz w:val="24"/>
                <w:szCs w:val="24"/>
                <w:lang w:eastAsia="ru-RU"/>
              </w:rPr>
              <w:t>проверять соответствие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tc>
      </w:tr>
      <w:tr w:rsidR="006D2CCC" w:rsidRPr="00355C96" w14:paraId="013AEB0F" w14:textId="77777777" w:rsidTr="006D2CCC">
        <w:trPr>
          <w:trHeight w:val="23"/>
        </w:trPr>
        <w:tc>
          <w:tcPr>
            <w:tcW w:w="1373" w:type="pct"/>
            <w:vMerge/>
            <w:vAlign w:val="center"/>
            <w:hideMark/>
          </w:tcPr>
          <w:p w14:paraId="15BFAFB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5C5817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5044E4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соблюдать условия хранения лекарственных препаратов и товаров аптечного ассортимента;</w:t>
            </w:r>
          </w:p>
        </w:tc>
      </w:tr>
      <w:tr w:rsidR="006D2CCC" w:rsidRPr="00355C96" w14:paraId="4D16B6E1" w14:textId="77777777" w:rsidTr="006D2CCC">
        <w:trPr>
          <w:trHeight w:val="23"/>
        </w:trPr>
        <w:tc>
          <w:tcPr>
            <w:tcW w:w="1373" w:type="pct"/>
            <w:vMerge/>
            <w:vAlign w:val="center"/>
            <w:hideMark/>
          </w:tcPr>
          <w:p w14:paraId="4C5850F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3266473"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2E883D8"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использовать технические средства, технологии, включая программное обеспечение и информационные справочные системы, для обеспечения надлежащего порядка и условий хранения товаров аптечного ассортимента;</w:t>
            </w:r>
          </w:p>
        </w:tc>
      </w:tr>
      <w:tr w:rsidR="006D2CCC" w:rsidRPr="00355C96" w14:paraId="45ECF4D9" w14:textId="77777777" w:rsidTr="006D2CCC">
        <w:trPr>
          <w:trHeight w:val="23"/>
        </w:trPr>
        <w:tc>
          <w:tcPr>
            <w:tcW w:w="1373" w:type="pct"/>
            <w:vMerge/>
            <w:vAlign w:val="center"/>
            <w:hideMark/>
          </w:tcPr>
          <w:p w14:paraId="7B72C58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D10CC8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883DE1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понимать и осознавать последствия несоблюдения условий хранения лекарственных средств;</w:t>
            </w:r>
          </w:p>
        </w:tc>
      </w:tr>
      <w:tr w:rsidR="006D2CCC" w:rsidRPr="00355C96" w14:paraId="147F454B" w14:textId="77777777" w:rsidTr="006D2CCC">
        <w:trPr>
          <w:trHeight w:val="23"/>
        </w:trPr>
        <w:tc>
          <w:tcPr>
            <w:tcW w:w="1373" w:type="pct"/>
            <w:vMerge/>
            <w:vAlign w:val="center"/>
            <w:hideMark/>
          </w:tcPr>
          <w:p w14:paraId="2E79FB6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8AE7EB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93F828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прогнозировать риски потери качества, эффективности и безопасности лекарственных средств при несоблюдении режима хранения;</w:t>
            </w:r>
          </w:p>
        </w:tc>
      </w:tr>
      <w:tr w:rsidR="006D2CCC" w:rsidRPr="00355C96" w14:paraId="452703EB" w14:textId="77777777" w:rsidTr="006D2CCC">
        <w:trPr>
          <w:trHeight w:val="23"/>
        </w:trPr>
        <w:tc>
          <w:tcPr>
            <w:tcW w:w="1373" w:type="pct"/>
            <w:vMerge/>
            <w:vAlign w:val="center"/>
            <w:hideMark/>
          </w:tcPr>
          <w:p w14:paraId="71921666"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C72443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6AEA61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вести учет лекарственных средств в помещении хранения;</w:t>
            </w:r>
          </w:p>
        </w:tc>
      </w:tr>
      <w:tr w:rsidR="006D2CCC" w:rsidRPr="00355C96" w14:paraId="34A55D3F" w14:textId="77777777" w:rsidTr="006D2CCC">
        <w:trPr>
          <w:trHeight w:val="23"/>
        </w:trPr>
        <w:tc>
          <w:tcPr>
            <w:tcW w:w="1373" w:type="pct"/>
            <w:vMerge/>
            <w:vAlign w:val="center"/>
            <w:hideMark/>
          </w:tcPr>
          <w:p w14:paraId="04CE2B5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4622BD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5395CA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интерпретировать условия хранения, указанные в маркировке лекарственных средств, в соответствующие режимы хранения</w:t>
            </w:r>
          </w:p>
        </w:tc>
      </w:tr>
      <w:tr w:rsidR="006D2CCC" w:rsidRPr="00355C96" w14:paraId="78C1AA2D" w14:textId="77777777" w:rsidTr="006D2CCC">
        <w:trPr>
          <w:trHeight w:val="23"/>
        </w:trPr>
        <w:tc>
          <w:tcPr>
            <w:tcW w:w="1373" w:type="pct"/>
            <w:vMerge/>
            <w:vAlign w:val="center"/>
            <w:hideMark/>
          </w:tcPr>
          <w:p w14:paraId="46F7123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F831AD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3A9161A"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6D2CCC" w:rsidRPr="00355C96" w14:paraId="2358193F" w14:textId="77777777" w:rsidTr="006D2CCC">
        <w:trPr>
          <w:trHeight w:val="23"/>
        </w:trPr>
        <w:tc>
          <w:tcPr>
            <w:tcW w:w="1373" w:type="pct"/>
            <w:vMerge/>
            <w:vAlign w:val="center"/>
            <w:hideMark/>
          </w:tcPr>
          <w:p w14:paraId="38AA6C2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D04962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400F23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современный ассортимент готовых лекарственных препаратов и других товаров аптечного ассортимента;</w:t>
            </w:r>
          </w:p>
        </w:tc>
      </w:tr>
      <w:tr w:rsidR="006D2CCC" w:rsidRPr="00355C96" w14:paraId="40C6EFC8" w14:textId="77777777" w:rsidTr="006D2CCC">
        <w:trPr>
          <w:trHeight w:val="23"/>
        </w:trPr>
        <w:tc>
          <w:tcPr>
            <w:tcW w:w="1373" w:type="pct"/>
            <w:vMerge/>
            <w:vAlign w:val="center"/>
            <w:hideMark/>
          </w:tcPr>
          <w:p w14:paraId="05CD386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CF9182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B1FDF50"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фармакологические группы лекарственных средств;</w:t>
            </w:r>
          </w:p>
        </w:tc>
      </w:tr>
      <w:tr w:rsidR="006D2CCC" w:rsidRPr="00355C96" w14:paraId="6F7A1D3C" w14:textId="77777777" w:rsidTr="006D2CCC">
        <w:trPr>
          <w:trHeight w:val="23"/>
        </w:trPr>
        <w:tc>
          <w:tcPr>
            <w:tcW w:w="1373" w:type="pct"/>
            <w:vMerge/>
            <w:vAlign w:val="center"/>
            <w:hideMark/>
          </w:tcPr>
          <w:p w14:paraId="2AE99EE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F81D63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302DA3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приемки товара, состав и структура сопроводительных документов;</w:t>
            </w:r>
          </w:p>
        </w:tc>
      </w:tr>
      <w:tr w:rsidR="006D2CCC" w:rsidRPr="00355C96" w14:paraId="308FEA7C" w14:textId="77777777" w:rsidTr="006D2CCC">
        <w:trPr>
          <w:trHeight w:val="23"/>
        </w:trPr>
        <w:tc>
          <w:tcPr>
            <w:tcW w:w="1373" w:type="pct"/>
            <w:vMerge/>
            <w:vAlign w:val="center"/>
            <w:hideMark/>
          </w:tcPr>
          <w:p w14:paraId="3AC07BE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55E6FE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2F733E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 xml:space="preserve">способы выявления и порядок работы с недоброкачественными, </w:t>
            </w:r>
            <w:r w:rsidRPr="00355C96">
              <w:rPr>
                <w:rFonts w:ascii="Times New Roman" w:eastAsia="Times New Roman" w:hAnsi="Times New Roman" w:cs="Times New Roman"/>
                <w:sz w:val="24"/>
                <w:szCs w:val="24"/>
                <w:lang w:eastAsia="ru-RU"/>
              </w:rPr>
              <w:lastRenderedPageBreak/>
              <w:t>фальсифицированными и контрафактными лекарственными средствами;</w:t>
            </w:r>
          </w:p>
        </w:tc>
      </w:tr>
      <w:tr w:rsidR="006D2CCC" w:rsidRPr="00355C96" w14:paraId="2B6907F1" w14:textId="77777777" w:rsidTr="006D2CCC">
        <w:trPr>
          <w:trHeight w:val="23"/>
        </w:trPr>
        <w:tc>
          <w:tcPr>
            <w:tcW w:w="1373" w:type="pct"/>
            <w:vMerge/>
            <w:vAlign w:val="center"/>
            <w:hideMark/>
          </w:tcPr>
          <w:p w14:paraId="1C23534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23F193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9B7634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и порядок действий с лекарственными средствами, подлежащими изъятию из гражданского оборота;</w:t>
            </w:r>
          </w:p>
        </w:tc>
      </w:tr>
      <w:tr w:rsidR="006D2CCC" w:rsidRPr="00355C96" w14:paraId="14018C46" w14:textId="77777777" w:rsidTr="006D2CCC">
        <w:trPr>
          <w:trHeight w:val="23"/>
        </w:trPr>
        <w:tc>
          <w:tcPr>
            <w:tcW w:w="1373" w:type="pct"/>
            <w:vMerge/>
            <w:vAlign w:val="center"/>
            <w:hideMark/>
          </w:tcPr>
          <w:p w14:paraId="77627E4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892EF1E"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7EC017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положения законодательных и нормативных правовых актов, регулирующих обращение лекарственных средств и товаров аптечного ассортимента;</w:t>
            </w:r>
          </w:p>
        </w:tc>
      </w:tr>
      <w:tr w:rsidR="006D2CCC" w:rsidRPr="00355C96" w14:paraId="6949D7BE" w14:textId="77777777" w:rsidTr="006D2CCC">
        <w:trPr>
          <w:trHeight w:val="23"/>
        </w:trPr>
        <w:tc>
          <w:tcPr>
            <w:tcW w:w="1373" w:type="pct"/>
            <w:vMerge/>
            <w:vAlign w:val="center"/>
            <w:hideMark/>
          </w:tcPr>
          <w:p w14:paraId="1A6F22F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49C0BE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18292E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требования к отчетной документации, структуру и состав отчетной документации;</w:t>
            </w:r>
          </w:p>
        </w:tc>
      </w:tr>
      <w:tr w:rsidR="006D2CCC" w:rsidRPr="00355C96" w14:paraId="1A086BD5" w14:textId="77777777" w:rsidTr="006D2CCC">
        <w:trPr>
          <w:trHeight w:val="23"/>
        </w:trPr>
        <w:tc>
          <w:tcPr>
            <w:tcW w:w="1373" w:type="pct"/>
            <w:vMerge/>
            <w:vAlign w:val="center"/>
            <w:hideMark/>
          </w:tcPr>
          <w:p w14:paraId="50E6869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6C61E48"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984784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ведения предметно – количественного учета лекарственных средств;</w:t>
            </w:r>
          </w:p>
        </w:tc>
      </w:tr>
      <w:tr w:rsidR="006D2CCC" w:rsidRPr="00355C96" w14:paraId="2E734C29" w14:textId="77777777" w:rsidTr="006D2CCC">
        <w:trPr>
          <w:trHeight w:val="23"/>
        </w:trPr>
        <w:tc>
          <w:tcPr>
            <w:tcW w:w="1373" w:type="pct"/>
            <w:vMerge/>
            <w:vAlign w:val="center"/>
            <w:hideMark/>
          </w:tcPr>
          <w:p w14:paraId="501D8AE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86635B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42805C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 xml:space="preserve"> – информационные системы и оборудование информационных технологий, используемые в фармацевтической организации;</w:t>
            </w:r>
          </w:p>
        </w:tc>
      </w:tr>
      <w:tr w:rsidR="006D2CCC" w:rsidRPr="00355C96" w14:paraId="0B599DFF" w14:textId="77777777" w:rsidTr="006D2CCC">
        <w:trPr>
          <w:trHeight w:val="23"/>
        </w:trPr>
        <w:tc>
          <w:tcPr>
            <w:tcW w:w="1373" w:type="pct"/>
            <w:vMerge/>
            <w:vAlign w:val="center"/>
            <w:hideMark/>
          </w:tcPr>
          <w:p w14:paraId="183D8DB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C71C67A"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3D7DD83"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требования к качеству лекарственных средств, в том числе к маркировке лекарственных средств и к документам, подтверждающим качество лекарственных средств и других товаров аптечного ассортимента;</w:t>
            </w:r>
          </w:p>
        </w:tc>
      </w:tr>
      <w:tr w:rsidR="006D2CCC" w:rsidRPr="00355C96" w14:paraId="4F165A35" w14:textId="77777777" w:rsidTr="006D2CCC">
        <w:trPr>
          <w:trHeight w:val="23"/>
        </w:trPr>
        <w:tc>
          <w:tcPr>
            <w:tcW w:w="1373" w:type="pct"/>
            <w:vMerge/>
            <w:vAlign w:val="center"/>
            <w:hideMark/>
          </w:tcPr>
          <w:p w14:paraId="080EE3F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E4CCB5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32149B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транспортировки термолабильных лекарственных средств по «холодовой цепи» и используемые для контроля соблюдения температуры средства;</w:t>
            </w:r>
          </w:p>
        </w:tc>
      </w:tr>
      <w:tr w:rsidR="006D2CCC" w:rsidRPr="00355C96" w14:paraId="19519F52" w14:textId="77777777" w:rsidTr="006D2CCC">
        <w:trPr>
          <w:trHeight w:val="23"/>
        </w:trPr>
        <w:tc>
          <w:tcPr>
            <w:tcW w:w="1373" w:type="pct"/>
            <w:vMerge/>
            <w:vAlign w:val="center"/>
            <w:hideMark/>
          </w:tcPr>
          <w:p w14:paraId="278F83D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7C187C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681B6E0"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перечень жизненно необходимых и важнейших лекарственных препаратов для медицинского применения, в том числе по торговым наименованиям;</w:t>
            </w:r>
          </w:p>
        </w:tc>
      </w:tr>
      <w:tr w:rsidR="006D2CCC" w:rsidRPr="00355C96" w14:paraId="27D2A388" w14:textId="77777777" w:rsidTr="006D2CCC">
        <w:trPr>
          <w:trHeight w:val="23"/>
        </w:trPr>
        <w:tc>
          <w:tcPr>
            <w:tcW w:w="1373" w:type="pct"/>
            <w:vMerge/>
            <w:vAlign w:val="center"/>
            <w:hideMark/>
          </w:tcPr>
          <w:p w14:paraId="6B59CE8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F53E9CD"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13D4D7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ценообразования на жизненно необходимые и важнейшие лекарственные препараты;</w:t>
            </w:r>
          </w:p>
        </w:tc>
      </w:tr>
      <w:tr w:rsidR="006D2CCC" w:rsidRPr="00355C96" w14:paraId="3C1F0BE5" w14:textId="77777777" w:rsidTr="006D2CCC">
        <w:trPr>
          <w:trHeight w:val="23"/>
        </w:trPr>
        <w:tc>
          <w:tcPr>
            <w:tcW w:w="1373" w:type="pct"/>
            <w:vMerge/>
            <w:vAlign w:val="center"/>
            <w:hideMark/>
          </w:tcPr>
          <w:p w14:paraId="56D85A3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5090193"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58E38A0"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утверждения и обновления перечня жизненно необходимых и важнейших лекарственных препаратов для медицинского применения;</w:t>
            </w:r>
          </w:p>
        </w:tc>
      </w:tr>
      <w:tr w:rsidR="006D2CCC" w:rsidRPr="00355C96" w14:paraId="4DEF826B" w14:textId="77777777" w:rsidTr="006D2CCC">
        <w:trPr>
          <w:trHeight w:val="23"/>
        </w:trPr>
        <w:tc>
          <w:tcPr>
            <w:tcW w:w="1373" w:type="pct"/>
            <w:vMerge/>
            <w:vAlign w:val="center"/>
            <w:hideMark/>
          </w:tcPr>
          <w:p w14:paraId="0E182BC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053639A"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A20F8A4"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работы в системе мониторинга движения лекарственных препаратов;</w:t>
            </w:r>
          </w:p>
        </w:tc>
      </w:tr>
      <w:tr w:rsidR="006D2CCC" w:rsidRPr="00355C96" w14:paraId="014F812B" w14:textId="77777777" w:rsidTr="006D2CCC">
        <w:trPr>
          <w:trHeight w:val="23"/>
        </w:trPr>
        <w:tc>
          <w:tcPr>
            <w:tcW w:w="1373" w:type="pct"/>
            <w:vMerge/>
            <w:vAlign w:val="center"/>
            <w:hideMark/>
          </w:tcPr>
          <w:p w14:paraId="786B30B6"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338C142"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35AE6A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перечень товаров, разрешенных к продаже в аптечных организациях наряду с лекарственными препаратами;</w:t>
            </w:r>
          </w:p>
        </w:tc>
      </w:tr>
      <w:tr w:rsidR="006D2CCC" w:rsidRPr="00355C96" w14:paraId="5D0D1BEC" w14:textId="77777777" w:rsidTr="006D2CCC">
        <w:trPr>
          <w:trHeight w:val="23"/>
        </w:trPr>
        <w:tc>
          <w:tcPr>
            <w:tcW w:w="1373" w:type="pct"/>
            <w:vMerge/>
            <w:vAlign w:val="center"/>
            <w:hideMark/>
          </w:tcPr>
          <w:p w14:paraId="621B02B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14349B8"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D70021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требования санитарно-гигиенического режима, охраны труда, меры пожарной безопасности, порядок действий при чрезвычайных ситуациях;</w:t>
            </w:r>
          </w:p>
        </w:tc>
      </w:tr>
      <w:tr w:rsidR="006D2CCC" w:rsidRPr="00355C96" w14:paraId="66E87486" w14:textId="77777777" w:rsidTr="006D2CCC">
        <w:trPr>
          <w:trHeight w:val="23"/>
        </w:trPr>
        <w:tc>
          <w:tcPr>
            <w:tcW w:w="1373" w:type="pct"/>
            <w:vMerge/>
            <w:vAlign w:val="center"/>
            <w:hideMark/>
          </w:tcPr>
          <w:p w14:paraId="5AF5185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7B3486D"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3EE456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методы и приемы урегулирования претензий с поставщиком;</w:t>
            </w:r>
          </w:p>
        </w:tc>
      </w:tr>
      <w:tr w:rsidR="006D2CCC" w:rsidRPr="00355C96" w14:paraId="3F170B1C" w14:textId="77777777" w:rsidTr="006D2CCC">
        <w:trPr>
          <w:trHeight w:val="23"/>
        </w:trPr>
        <w:tc>
          <w:tcPr>
            <w:tcW w:w="1373" w:type="pct"/>
            <w:vMerge/>
            <w:vAlign w:val="center"/>
            <w:hideMark/>
          </w:tcPr>
          <w:p w14:paraId="7ECB342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49CEFE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3AD0149"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порядок учета лекарственных средств с ограниченным сроком годности;</w:t>
            </w:r>
          </w:p>
        </w:tc>
      </w:tr>
      <w:tr w:rsidR="006D2CCC" w:rsidRPr="00355C96" w14:paraId="69B44AB2" w14:textId="77777777" w:rsidTr="006D2CCC">
        <w:trPr>
          <w:trHeight w:val="23"/>
        </w:trPr>
        <w:tc>
          <w:tcPr>
            <w:tcW w:w="1373" w:type="pct"/>
            <w:vMerge/>
            <w:vAlign w:val="center"/>
            <w:hideMark/>
          </w:tcPr>
          <w:p w14:paraId="721216D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B036F5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DD2C3F5"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особенности хранения иммунобиологических лекарственных препаратов и медицинских пиявок;</w:t>
            </w:r>
          </w:p>
        </w:tc>
      </w:tr>
      <w:tr w:rsidR="006D2CCC" w:rsidRPr="00355C96" w14:paraId="16FDBB81" w14:textId="77777777" w:rsidTr="006D2CCC">
        <w:trPr>
          <w:trHeight w:val="23"/>
        </w:trPr>
        <w:tc>
          <w:tcPr>
            <w:tcW w:w="1373" w:type="pct"/>
            <w:vMerge/>
            <w:vAlign w:val="center"/>
            <w:hideMark/>
          </w:tcPr>
          <w:p w14:paraId="44A26D7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64DA60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BE623F2"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особенности хранения лекарственных средств, подлежащих предметно – количественному учету;</w:t>
            </w:r>
          </w:p>
        </w:tc>
      </w:tr>
      <w:tr w:rsidR="006D2CCC" w:rsidRPr="00355C96" w14:paraId="5D0D23E9" w14:textId="77777777" w:rsidTr="006D2CCC">
        <w:trPr>
          <w:trHeight w:val="23"/>
        </w:trPr>
        <w:tc>
          <w:tcPr>
            <w:tcW w:w="1373" w:type="pct"/>
            <w:vMerge/>
            <w:vAlign w:val="center"/>
            <w:hideMark/>
          </w:tcPr>
          <w:p w14:paraId="1F0F0D5F"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F80B042"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6F6970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принципы хранения лекарственных препаратов и других товаров аптечного ассортимента</w:t>
            </w:r>
          </w:p>
        </w:tc>
      </w:tr>
      <w:tr w:rsidR="006D2CCC" w:rsidRPr="00355C96" w14:paraId="52FEE802" w14:textId="77777777" w:rsidTr="006D2CCC">
        <w:trPr>
          <w:trHeight w:val="23"/>
        </w:trPr>
        <w:tc>
          <w:tcPr>
            <w:tcW w:w="1373" w:type="pct"/>
            <w:vMerge/>
            <w:vAlign w:val="center"/>
            <w:hideMark/>
          </w:tcPr>
          <w:p w14:paraId="5C27943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7BC6CF69" w14:textId="7777777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 xml:space="preserve">ПК 1.10. </w:t>
            </w:r>
          </w:p>
          <w:p w14:paraId="1238D5BC" w14:textId="7777777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Осуществлять мероприятия по формированию ценовой политики</w:t>
            </w:r>
          </w:p>
          <w:p w14:paraId="296C3AC8" w14:textId="7777777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1.11.</w:t>
            </w:r>
          </w:p>
          <w:p w14:paraId="756DAB0A" w14:textId="3817C7F3"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Соблюдать правила санитарно-гигиенического режима, охраны труда, техники безопасности и противопожарной безопасности, порядок действия при чрезвычайных ситуациях</w:t>
            </w:r>
          </w:p>
        </w:tc>
        <w:tc>
          <w:tcPr>
            <w:tcW w:w="2412" w:type="pct"/>
            <w:shd w:val="clear" w:color="auto" w:fill="auto"/>
            <w:vAlign w:val="center"/>
            <w:hideMark/>
          </w:tcPr>
          <w:p w14:paraId="0B478D28"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6D2CCC" w:rsidRPr="00355C96" w14:paraId="7B1E5291" w14:textId="77777777" w:rsidTr="006D2CCC">
        <w:trPr>
          <w:trHeight w:val="23"/>
        </w:trPr>
        <w:tc>
          <w:tcPr>
            <w:tcW w:w="1373" w:type="pct"/>
            <w:vMerge/>
            <w:vAlign w:val="center"/>
            <w:hideMark/>
          </w:tcPr>
          <w:p w14:paraId="1817829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shd w:val="clear" w:color="auto" w:fill="auto"/>
            <w:hideMark/>
          </w:tcPr>
          <w:p w14:paraId="58F8FFD1" w14:textId="50B03046"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37ADA8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реализация лекарственных средств и товаров аптечного ассортимента</w:t>
            </w:r>
          </w:p>
        </w:tc>
      </w:tr>
      <w:tr w:rsidR="006D2CCC" w:rsidRPr="00355C96" w14:paraId="36612C8D" w14:textId="77777777" w:rsidTr="006D2CCC">
        <w:trPr>
          <w:trHeight w:val="23"/>
        </w:trPr>
        <w:tc>
          <w:tcPr>
            <w:tcW w:w="1373" w:type="pct"/>
            <w:vMerge/>
            <w:vAlign w:val="center"/>
            <w:hideMark/>
          </w:tcPr>
          <w:p w14:paraId="5552899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A759569" w14:textId="00BB89BB"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BF1CD62"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6D2CCC" w:rsidRPr="00355C96" w14:paraId="3C87E188" w14:textId="77777777" w:rsidTr="006D2CCC">
        <w:trPr>
          <w:trHeight w:val="23"/>
        </w:trPr>
        <w:tc>
          <w:tcPr>
            <w:tcW w:w="1373" w:type="pct"/>
            <w:vMerge/>
            <w:vAlign w:val="center"/>
            <w:hideMark/>
          </w:tcPr>
          <w:p w14:paraId="48F6F21E"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4B33B05" w14:textId="1C269390"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AEC0BA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пользоваться специализированными программами и продуктами информационных систем и проводить необходимые расчеты;</w:t>
            </w:r>
          </w:p>
        </w:tc>
      </w:tr>
      <w:tr w:rsidR="006D2CCC" w:rsidRPr="00355C96" w14:paraId="4A65CCCB" w14:textId="77777777" w:rsidTr="006D2CCC">
        <w:trPr>
          <w:trHeight w:val="23"/>
        </w:trPr>
        <w:tc>
          <w:tcPr>
            <w:tcW w:w="1373" w:type="pct"/>
            <w:vMerge/>
            <w:vAlign w:val="center"/>
            <w:hideMark/>
          </w:tcPr>
          <w:p w14:paraId="43E3EC6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9F12EFF" w14:textId="219A24CF"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4A49E9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bCs/>
                <w:sz w:val="24"/>
                <w:szCs w:val="24"/>
                <w:lang w:eastAsia="ru-RU"/>
              </w:rPr>
              <w:t>проверять соответствие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tc>
      </w:tr>
      <w:tr w:rsidR="006D2CCC" w:rsidRPr="00355C96" w14:paraId="281241BA" w14:textId="77777777" w:rsidTr="006D2CCC">
        <w:trPr>
          <w:trHeight w:val="23"/>
        </w:trPr>
        <w:tc>
          <w:tcPr>
            <w:tcW w:w="1373" w:type="pct"/>
            <w:vMerge/>
            <w:vAlign w:val="center"/>
            <w:hideMark/>
          </w:tcPr>
          <w:p w14:paraId="3E6E66D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C6BC01D" w14:textId="19FB389E"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CB5DDFF"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6D2CCC" w:rsidRPr="00355C96" w14:paraId="6064C167" w14:textId="77777777" w:rsidTr="006D2CCC">
        <w:trPr>
          <w:trHeight w:val="23"/>
        </w:trPr>
        <w:tc>
          <w:tcPr>
            <w:tcW w:w="1373" w:type="pct"/>
            <w:vMerge/>
            <w:vAlign w:val="center"/>
            <w:hideMark/>
          </w:tcPr>
          <w:p w14:paraId="5F7037F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F20C052" w14:textId="4BF5288A"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67EFAB4"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перечень жизненно необходимых и важнейших лекарственных препаратов для медицинского применения, в том числе по торговым наименованиям;</w:t>
            </w:r>
          </w:p>
        </w:tc>
      </w:tr>
      <w:tr w:rsidR="006D2CCC" w:rsidRPr="00355C96" w14:paraId="5A16439B" w14:textId="77777777" w:rsidTr="006D2CCC">
        <w:trPr>
          <w:trHeight w:val="23"/>
        </w:trPr>
        <w:tc>
          <w:tcPr>
            <w:tcW w:w="1373" w:type="pct"/>
            <w:vMerge/>
            <w:vAlign w:val="center"/>
            <w:hideMark/>
          </w:tcPr>
          <w:p w14:paraId="145C697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8475E17" w14:textId="092BB02F"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4F159F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правила ценообразования на жизненно необходимые и важнейшие лекарственные препараты;</w:t>
            </w:r>
          </w:p>
        </w:tc>
      </w:tr>
      <w:tr w:rsidR="006D2CCC" w:rsidRPr="00355C96" w14:paraId="57B4FA83" w14:textId="77777777" w:rsidTr="006D2CCC">
        <w:trPr>
          <w:trHeight w:val="23"/>
        </w:trPr>
        <w:tc>
          <w:tcPr>
            <w:tcW w:w="1373" w:type="pct"/>
            <w:vMerge/>
            <w:vAlign w:val="center"/>
            <w:hideMark/>
          </w:tcPr>
          <w:p w14:paraId="232C857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E085514" w14:textId="124342F6"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0B4EB5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информационные системы и оборудование информационных технологий, используемые в фармацевтической организации;</w:t>
            </w:r>
          </w:p>
        </w:tc>
      </w:tr>
      <w:tr w:rsidR="006D2CCC" w:rsidRPr="00355C96" w14:paraId="0523C989" w14:textId="77777777" w:rsidTr="006D2CCC">
        <w:trPr>
          <w:trHeight w:val="23"/>
        </w:trPr>
        <w:tc>
          <w:tcPr>
            <w:tcW w:w="1373" w:type="pct"/>
            <w:vMerge/>
            <w:vAlign w:val="center"/>
            <w:hideMark/>
          </w:tcPr>
          <w:p w14:paraId="54FB5D3D"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A34CB58" w14:textId="50AAD651"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669D52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принципы ценообразования, учета денежных средств и товарно-материальных ценностей в фармацевтической организации</w:t>
            </w:r>
          </w:p>
        </w:tc>
      </w:tr>
      <w:tr w:rsidR="006D2CCC" w:rsidRPr="00355C96" w14:paraId="125E0035" w14:textId="77777777" w:rsidTr="006D2CCC">
        <w:trPr>
          <w:trHeight w:val="23"/>
        </w:trPr>
        <w:tc>
          <w:tcPr>
            <w:tcW w:w="1373" w:type="pct"/>
            <w:vMerge/>
            <w:vAlign w:val="center"/>
            <w:hideMark/>
          </w:tcPr>
          <w:p w14:paraId="48F74A5C"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shd w:val="clear" w:color="auto" w:fill="auto"/>
            <w:hideMark/>
          </w:tcPr>
          <w:p w14:paraId="51EC9119" w14:textId="60FD2F65"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B875893"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6D2CCC" w:rsidRPr="00355C96" w14:paraId="721C6465" w14:textId="77777777" w:rsidTr="006D2CCC">
        <w:trPr>
          <w:trHeight w:val="23"/>
        </w:trPr>
        <w:tc>
          <w:tcPr>
            <w:tcW w:w="1373" w:type="pct"/>
            <w:vMerge/>
            <w:vAlign w:val="center"/>
            <w:hideMark/>
          </w:tcPr>
          <w:p w14:paraId="3B3AAE0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shd w:val="clear" w:color="auto" w:fill="auto"/>
            <w:hideMark/>
          </w:tcPr>
          <w:p w14:paraId="5532DB91" w14:textId="5D8BCC3F"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B1E3D25"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реализация лекарственных средств и товаров аптечного ассортимента</w:t>
            </w:r>
          </w:p>
        </w:tc>
      </w:tr>
      <w:tr w:rsidR="006D2CCC" w:rsidRPr="00355C96" w14:paraId="68F39219" w14:textId="77777777" w:rsidTr="006D2CCC">
        <w:trPr>
          <w:trHeight w:val="23"/>
        </w:trPr>
        <w:tc>
          <w:tcPr>
            <w:tcW w:w="1373" w:type="pct"/>
            <w:vMerge/>
            <w:vAlign w:val="center"/>
            <w:hideMark/>
          </w:tcPr>
          <w:p w14:paraId="46445A1F"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742329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19C0188"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6D2CCC" w:rsidRPr="00355C96" w14:paraId="414FF6E0" w14:textId="77777777" w:rsidTr="006D2CCC">
        <w:trPr>
          <w:trHeight w:val="23"/>
        </w:trPr>
        <w:tc>
          <w:tcPr>
            <w:tcW w:w="1373" w:type="pct"/>
            <w:vMerge/>
            <w:vAlign w:val="center"/>
            <w:hideMark/>
          </w:tcPr>
          <w:p w14:paraId="6338C52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3F0AE4F"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35BBC35"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 xml:space="preserve">соблюдать правила </w:t>
            </w:r>
            <w:proofErr w:type="spellStart"/>
            <w:r w:rsidRPr="00355C96">
              <w:rPr>
                <w:rFonts w:ascii="Times New Roman" w:eastAsia="Times New Roman" w:hAnsi="Times New Roman" w:cs="Times New Roman"/>
                <w:sz w:val="24"/>
                <w:szCs w:val="24"/>
                <w:lang w:eastAsia="ru-RU"/>
              </w:rPr>
              <w:t>санитарно</w:t>
            </w:r>
            <w:proofErr w:type="spellEnd"/>
            <w:r w:rsidRPr="00355C96">
              <w:rPr>
                <w:rFonts w:ascii="Times New Roman" w:eastAsia="Times New Roman" w:hAnsi="Times New Roman" w:cs="Times New Roman"/>
                <w:sz w:val="24"/>
                <w:szCs w:val="24"/>
                <w:lang w:eastAsia="ru-RU"/>
              </w:rPr>
              <w:t xml:space="preserve">–гигиенического режима, охраны труда, </w:t>
            </w:r>
            <w:r w:rsidRPr="00355C96">
              <w:rPr>
                <w:rFonts w:ascii="Times New Roman" w:eastAsia="Times New Roman" w:hAnsi="Times New Roman" w:cs="Times New Roman"/>
                <w:sz w:val="24"/>
                <w:szCs w:val="24"/>
                <w:lang w:eastAsia="ru-RU"/>
              </w:rPr>
              <w:lastRenderedPageBreak/>
              <w:t>техники безопасности и противопожарной безопасности при реализации товаров аптечного ассортимента в аптечной организации</w:t>
            </w:r>
          </w:p>
        </w:tc>
      </w:tr>
      <w:tr w:rsidR="006D2CCC" w:rsidRPr="00355C96" w14:paraId="38D810A0" w14:textId="77777777" w:rsidTr="006D2CCC">
        <w:trPr>
          <w:trHeight w:val="23"/>
        </w:trPr>
        <w:tc>
          <w:tcPr>
            <w:tcW w:w="1373" w:type="pct"/>
            <w:vMerge/>
            <w:vAlign w:val="center"/>
            <w:hideMark/>
          </w:tcPr>
          <w:p w14:paraId="33BEBD00"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76589B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D61B7E1"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6D2CCC" w:rsidRPr="00355C96" w14:paraId="18338D75" w14:textId="77777777" w:rsidTr="006D2CCC">
        <w:trPr>
          <w:trHeight w:val="23"/>
        </w:trPr>
        <w:tc>
          <w:tcPr>
            <w:tcW w:w="1373" w:type="pct"/>
            <w:vMerge/>
            <w:vAlign w:val="center"/>
            <w:hideMark/>
          </w:tcPr>
          <w:p w14:paraId="5402947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206072D"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C4E057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требования санитарно-гигиенического режима, охраны труда, меры пожарной безопасности, порядок действий при чрезвычайных ситуациях</w:t>
            </w:r>
          </w:p>
        </w:tc>
      </w:tr>
      <w:tr w:rsidR="006D2CCC" w:rsidRPr="00355C96" w14:paraId="5C1834D5" w14:textId="77777777" w:rsidTr="006D2CCC">
        <w:trPr>
          <w:trHeight w:val="23"/>
        </w:trPr>
        <w:tc>
          <w:tcPr>
            <w:tcW w:w="1373" w:type="pct"/>
            <w:vMerge w:val="restart"/>
            <w:shd w:val="clear" w:color="auto" w:fill="auto"/>
            <w:hideMark/>
          </w:tcPr>
          <w:p w14:paraId="0CC67DF9" w14:textId="77777777" w:rsidR="006D2CCC" w:rsidRPr="00355C96" w:rsidRDefault="006D2CCC" w:rsidP="00355C96">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bCs/>
                <w:color w:val="000000"/>
                <w:sz w:val="24"/>
                <w:szCs w:val="24"/>
                <w:lang w:eastAsia="ru-RU"/>
              </w:rPr>
              <w:t>Изготовление лекарственных препаратов в условиях аптечных организаций и ветеринарных аптечных организаций</w:t>
            </w:r>
          </w:p>
        </w:tc>
        <w:tc>
          <w:tcPr>
            <w:tcW w:w="1215" w:type="pct"/>
            <w:vMerge w:val="restart"/>
            <w:shd w:val="clear" w:color="auto" w:fill="auto"/>
            <w:hideMark/>
          </w:tcPr>
          <w:p w14:paraId="735A3FBA" w14:textId="77777777"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2.1. Изготавливать лекарственные формы по рецептам и требованиям медицинских организаций</w:t>
            </w:r>
          </w:p>
          <w:p w14:paraId="35DB8356" w14:textId="684BAC4B" w:rsidR="006D2CCC" w:rsidRPr="00355C96" w:rsidRDefault="006D2CCC"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 xml:space="preserve"> </w:t>
            </w:r>
          </w:p>
        </w:tc>
        <w:tc>
          <w:tcPr>
            <w:tcW w:w="2412" w:type="pct"/>
            <w:shd w:val="clear" w:color="auto" w:fill="auto"/>
            <w:vAlign w:val="center"/>
            <w:hideMark/>
          </w:tcPr>
          <w:p w14:paraId="414A57D4"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6D2CCC" w:rsidRPr="00355C96" w14:paraId="042A49C6" w14:textId="77777777" w:rsidTr="006D2CCC">
        <w:trPr>
          <w:trHeight w:val="23"/>
        </w:trPr>
        <w:tc>
          <w:tcPr>
            <w:tcW w:w="1373" w:type="pct"/>
            <w:vMerge/>
            <w:vAlign w:val="center"/>
            <w:hideMark/>
          </w:tcPr>
          <w:p w14:paraId="27AFC0E6"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shd w:val="clear" w:color="auto" w:fill="auto"/>
            <w:hideMark/>
          </w:tcPr>
          <w:p w14:paraId="1C87F227" w14:textId="102194E8"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661774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изготовление лекарственных средств</w:t>
            </w:r>
          </w:p>
        </w:tc>
      </w:tr>
      <w:tr w:rsidR="006D2CCC" w:rsidRPr="00355C96" w14:paraId="0BEACAB4" w14:textId="77777777" w:rsidTr="006D2CCC">
        <w:trPr>
          <w:trHeight w:val="23"/>
        </w:trPr>
        <w:tc>
          <w:tcPr>
            <w:tcW w:w="1373" w:type="pct"/>
            <w:vMerge/>
            <w:vAlign w:val="center"/>
            <w:hideMark/>
          </w:tcPr>
          <w:p w14:paraId="655CD60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58B5449"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D2D3F86"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6D2CCC" w:rsidRPr="00355C96" w14:paraId="654950B3" w14:textId="77777777" w:rsidTr="006D2CCC">
        <w:trPr>
          <w:trHeight w:val="23"/>
        </w:trPr>
        <w:tc>
          <w:tcPr>
            <w:tcW w:w="1373" w:type="pct"/>
            <w:vMerge/>
            <w:vAlign w:val="center"/>
            <w:hideMark/>
          </w:tcPr>
          <w:p w14:paraId="496F18C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6159B4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5F1B8BF"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готовить твердые, жидкие, мягкие, стерильные, асептические лекарственные формы;</w:t>
            </w:r>
          </w:p>
        </w:tc>
      </w:tr>
      <w:tr w:rsidR="006D2CCC" w:rsidRPr="00355C96" w14:paraId="56B81177" w14:textId="77777777" w:rsidTr="006D2CCC">
        <w:trPr>
          <w:trHeight w:val="23"/>
        </w:trPr>
        <w:tc>
          <w:tcPr>
            <w:tcW w:w="1373" w:type="pct"/>
            <w:vMerge/>
            <w:vAlign w:val="center"/>
            <w:hideMark/>
          </w:tcPr>
          <w:p w14:paraId="48A9D0A6"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5B6402E"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BC8F05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получать воду очищенную и воду для инъекций, используемые для изготовления лекарственных препаратов;</w:t>
            </w:r>
          </w:p>
        </w:tc>
      </w:tr>
      <w:tr w:rsidR="006D2CCC" w:rsidRPr="00355C96" w14:paraId="1655410F" w14:textId="77777777" w:rsidTr="006D2CCC">
        <w:trPr>
          <w:trHeight w:val="23"/>
        </w:trPr>
        <w:tc>
          <w:tcPr>
            <w:tcW w:w="1373" w:type="pct"/>
            <w:vMerge/>
            <w:vAlign w:val="center"/>
            <w:hideMark/>
          </w:tcPr>
          <w:p w14:paraId="6E82EB5A"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F8BD5D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29702D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лабораторным и технологическим оборудованием;</w:t>
            </w:r>
          </w:p>
        </w:tc>
      </w:tr>
      <w:tr w:rsidR="006D2CCC" w:rsidRPr="00355C96" w14:paraId="18E01B03" w14:textId="77777777" w:rsidTr="006D2CCC">
        <w:trPr>
          <w:trHeight w:val="23"/>
        </w:trPr>
        <w:tc>
          <w:tcPr>
            <w:tcW w:w="1373" w:type="pct"/>
            <w:vMerge/>
            <w:vAlign w:val="center"/>
            <w:hideMark/>
          </w:tcPr>
          <w:p w14:paraId="5FADAA73"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470DAFD"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88DF44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применять средства индивидуальной защиты;</w:t>
            </w:r>
          </w:p>
        </w:tc>
      </w:tr>
      <w:tr w:rsidR="006D2CCC" w:rsidRPr="00355C96" w14:paraId="79C43D9F" w14:textId="77777777" w:rsidTr="006D2CCC">
        <w:trPr>
          <w:trHeight w:val="23"/>
        </w:trPr>
        <w:tc>
          <w:tcPr>
            <w:tcW w:w="1373" w:type="pct"/>
            <w:vMerge/>
            <w:vAlign w:val="center"/>
            <w:hideMark/>
          </w:tcPr>
          <w:p w14:paraId="6878FACF"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43AC44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D895D1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современными информационно-коммуникационными технологиями, прикладными программами обеспечения фармацевтической деятельности для решения профессиональных задач;</w:t>
            </w:r>
          </w:p>
        </w:tc>
      </w:tr>
      <w:tr w:rsidR="006D2CCC" w:rsidRPr="00355C96" w14:paraId="35B6A3C1" w14:textId="77777777" w:rsidTr="006D2CCC">
        <w:trPr>
          <w:trHeight w:val="23"/>
        </w:trPr>
        <w:tc>
          <w:tcPr>
            <w:tcW w:w="1373" w:type="pct"/>
            <w:vMerge/>
            <w:vAlign w:val="center"/>
            <w:hideMark/>
          </w:tcPr>
          <w:p w14:paraId="787D04E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F3213C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F2D3E29"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осуществлять предметно-количественный учет лекарственных средств;</w:t>
            </w:r>
          </w:p>
        </w:tc>
      </w:tr>
      <w:tr w:rsidR="006D2CCC" w:rsidRPr="00355C96" w14:paraId="3AA6EB26" w14:textId="77777777" w:rsidTr="006D2CCC">
        <w:trPr>
          <w:trHeight w:val="23"/>
        </w:trPr>
        <w:tc>
          <w:tcPr>
            <w:tcW w:w="1373" w:type="pct"/>
            <w:vMerge/>
            <w:vAlign w:val="center"/>
            <w:hideMark/>
          </w:tcPr>
          <w:p w14:paraId="3AB4FC8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C47AF1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514D11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производить обязательные расчеты, в том числе по предельно допустимым нормам отпуска наркотических и психотропных лекарственных средств;</w:t>
            </w:r>
          </w:p>
        </w:tc>
      </w:tr>
      <w:tr w:rsidR="006D2CCC" w:rsidRPr="00355C96" w14:paraId="5712CC4A" w14:textId="77777777" w:rsidTr="006D2CCC">
        <w:trPr>
          <w:trHeight w:val="23"/>
        </w:trPr>
        <w:tc>
          <w:tcPr>
            <w:tcW w:w="1373" w:type="pct"/>
            <w:vMerge/>
            <w:vAlign w:val="center"/>
            <w:hideMark/>
          </w:tcPr>
          <w:p w14:paraId="3097F1D7"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0258133"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9DA4EEE"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проверять соответствие дозировки лекарственной формы возрасту больного</w:t>
            </w:r>
          </w:p>
        </w:tc>
      </w:tr>
      <w:tr w:rsidR="006D2CCC" w:rsidRPr="00355C96" w14:paraId="1D3030A3" w14:textId="77777777" w:rsidTr="006D2CCC">
        <w:trPr>
          <w:trHeight w:val="23"/>
        </w:trPr>
        <w:tc>
          <w:tcPr>
            <w:tcW w:w="1373" w:type="pct"/>
            <w:vMerge/>
            <w:vAlign w:val="center"/>
            <w:hideMark/>
          </w:tcPr>
          <w:p w14:paraId="073405D5"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1D072C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4D0112F" w14:textId="77777777" w:rsidR="006D2CCC" w:rsidRPr="00355C96" w:rsidRDefault="006D2CCC"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6D2CCC" w:rsidRPr="00355C96" w14:paraId="0BA10207" w14:textId="77777777" w:rsidTr="006D2CCC">
        <w:trPr>
          <w:trHeight w:val="23"/>
        </w:trPr>
        <w:tc>
          <w:tcPr>
            <w:tcW w:w="1373" w:type="pct"/>
            <w:vMerge/>
            <w:vAlign w:val="center"/>
            <w:hideMark/>
          </w:tcPr>
          <w:p w14:paraId="5CC69AA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A27F6C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A32D84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нормативно-правовая база по изготовлению лекарственных форм;</w:t>
            </w:r>
          </w:p>
        </w:tc>
      </w:tr>
      <w:tr w:rsidR="006D2CCC" w:rsidRPr="00355C96" w14:paraId="70D1D1F9" w14:textId="77777777" w:rsidTr="006D2CCC">
        <w:trPr>
          <w:trHeight w:val="23"/>
        </w:trPr>
        <w:tc>
          <w:tcPr>
            <w:tcW w:w="1373" w:type="pct"/>
            <w:vMerge/>
            <w:vAlign w:val="center"/>
            <w:hideMark/>
          </w:tcPr>
          <w:p w14:paraId="3AD78A5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9E3874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8CA37F7"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правила изготовления твердых, жидких, мягких, стерильных и асептических лекарственных форм;</w:t>
            </w:r>
          </w:p>
        </w:tc>
      </w:tr>
      <w:tr w:rsidR="006D2CCC" w:rsidRPr="00355C96" w14:paraId="4A4BA734" w14:textId="77777777" w:rsidTr="006D2CCC">
        <w:trPr>
          <w:trHeight w:val="23"/>
        </w:trPr>
        <w:tc>
          <w:tcPr>
            <w:tcW w:w="1373" w:type="pct"/>
            <w:vMerge/>
            <w:vAlign w:val="center"/>
            <w:hideMark/>
          </w:tcPr>
          <w:p w14:paraId="3C71361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E34FB47"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198B45A"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физико-химические и органолептические свойства лекарственных средств, их физическая, химическая и фармакологическая совместимость;</w:t>
            </w:r>
          </w:p>
        </w:tc>
      </w:tr>
      <w:tr w:rsidR="006D2CCC" w:rsidRPr="00355C96" w14:paraId="7FBBAA57" w14:textId="77777777" w:rsidTr="006D2CCC">
        <w:trPr>
          <w:trHeight w:val="23"/>
        </w:trPr>
        <w:tc>
          <w:tcPr>
            <w:tcW w:w="1373" w:type="pct"/>
            <w:vMerge/>
            <w:vAlign w:val="center"/>
            <w:hideMark/>
          </w:tcPr>
          <w:p w14:paraId="535A4CCE"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A416FA6"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B6513F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нормы отпуска лекарственных препаратов, содержащих наркотические, психотропные вещества;</w:t>
            </w:r>
          </w:p>
        </w:tc>
      </w:tr>
      <w:tr w:rsidR="006D2CCC" w:rsidRPr="00355C96" w14:paraId="701014E4" w14:textId="77777777" w:rsidTr="006D2CCC">
        <w:trPr>
          <w:trHeight w:val="23"/>
        </w:trPr>
        <w:tc>
          <w:tcPr>
            <w:tcW w:w="1373" w:type="pct"/>
            <w:vMerge/>
            <w:vAlign w:val="center"/>
            <w:hideMark/>
          </w:tcPr>
          <w:p w14:paraId="5D82D3F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F0AE7C5"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06A7B7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правила применения средств индивидуальной защиты;</w:t>
            </w:r>
          </w:p>
        </w:tc>
      </w:tr>
      <w:tr w:rsidR="006D2CCC" w:rsidRPr="00355C96" w14:paraId="508AE986" w14:textId="77777777" w:rsidTr="006D2CCC">
        <w:trPr>
          <w:trHeight w:val="23"/>
        </w:trPr>
        <w:tc>
          <w:tcPr>
            <w:tcW w:w="1373" w:type="pct"/>
            <w:vMerge/>
            <w:vAlign w:val="center"/>
            <w:hideMark/>
          </w:tcPr>
          <w:p w14:paraId="33FE6EA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2E7F860"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8305071"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порядок выписывания рецептов и требований медицинских организаций;</w:t>
            </w:r>
          </w:p>
        </w:tc>
      </w:tr>
      <w:tr w:rsidR="006D2CCC" w:rsidRPr="00355C96" w14:paraId="6CF0C0B3" w14:textId="77777777" w:rsidTr="006D2CCC">
        <w:trPr>
          <w:trHeight w:val="23"/>
        </w:trPr>
        <w:tc>
          <w:tcPr>
            <w:tcW w:w="1373" w:type="pct"/>
            <w:vMerge/>
            <w:vAlign w:val="center"/>
            <w:hideMark/>
          </w:tcPr>
          <w:p w14:paraId="7C2D97C9"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C24FF9D"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26F2525"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номенклатура зарегистрированных в установленном порядке фармацевтических субстанций, используемых для изготовления лекарственных форм;</w:t>
            </w:r>
          </w:p>
        </w:tc>
      </w:tr>
      <w:tr w:rsidR="006D2CCC" w:rsidRPr="00355C96" w14:paraId="0BC7A0DD" w14:textId="77777777" w:rsidTr="006D2CCC">
        <w:trPr>
          <w:trHeight w:val="23"/>
        </w:trPr>
        <w:tc>
          <w:tcPr>
            <w:tcW w:w="1373" w:type="pct"/>
            <w:vMerge/>
            <w:vAlign w:val="center"/>
            <w:hideMark/>
          </w:tcPr>
          <w:p w14:paraId="6B1D7F1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5A0D30B"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5CD306D"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условия и сроки хранения лекарственных препаратов, изготовленных в аптечных организациях;</w:t>
            </w:r>
          </w:p>
        </w:tc>
      </w:tr>
      <w:tr w:rsidR="006D2CCC" w:rsidRPr="00355C96" w14:paraId="33638526" w14:textId="77777777" w:rsidTr="006D2CCC">
        <w:trPr>
          <w:trHeight w:val="23"/>
        </w:trPr>
        <w:tc>
          <w:tcPr>
            <w:tcW w:w="1373" w:type="pct"/>
            <w:vMerge/>
            <w:vAlign w:val="center"/>
            <w:hideMark/>
          </w:tcPr>
          <w:p w14:paraId="0472FAE8"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A1047B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D9CCCA3"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порядок ведения предметно-количественного учета лекарственных средств;</w:t>
            </w:r>
          </w:p>
        </w:tc>
      </w:tr>
      <w:tr w:rsidR="006D2CCC" w:rsidRPr="00355C96" w14:paraId="188A386E" w14:textId="77777777" w:rsidTr="006D2CCC">
        <w:trPr>
          <w:trHeight w:val="23"/>
        </w:trPr>
        <w:tc>
          <w:tcPr>
            <w:tcW w:w="1373" w:type="pct"/>
            <w:vMerge/>
            <w:vAlign w:val="center"/>
            <w:hideMark/>
          </w:tcPr>
          <w:p w14:paraId="0BF7C711"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B9C9CD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23A7AEB"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методы поиска и оценки информации, в том числе ресурсы с информацией о фальсифицированных, недоброкачественных и контрафактных лекарственных средствах и товарах аптечного ассортимента;</w:t>
            </w:r>
          </w:p>
        </w:tc>
      </w:tr>
      <w:tr w:rsidR="006D2CCC" w:rsidRPr="00355C96" w14:paraId="5EAAA485" w14:textId="77777777" w:rsidTr="006D2CCC">
        <w:trPr>
          <w:trHeight w:val="23"/>
        </w:trPr>
        <w:tc>
          <w:tcPr>
            <w:tcW w:w="1373" w:type="pct"/>
            <w:vMerge/>
            <w:vAlign w:val="center"/>
            <w:hideMark/>
          </w:tcPr>
          <w:p w14:paraId="09A38A24"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1F737B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420F02C"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вспомогательные материалы, инструменты, приспособления, используемые при изготовлении лекарственных препаратов в аптечных организациях и ветеринарных аптечных организациях;</w:t>
            </w:r>
          </w:p>
        </w:tc>
      </w:tr>
      <w:tr w:rsidR="006D2CCC" w:rsidRPr="00355C96" w14:paraId="6B3C9A3E" w14:textId="77777777" w:rsidTr="006D2CCC">
        <w:trPr>
          <w:trHeight w:val="23"/>
        </w:trPr>
        <w:tc>
          <w:tcPr>
            <w:tcW w:w="1373" w:type="pct"/>
            <w:vMerge/>
            <w:vAlign w:val="center"/>
            <w:hideMark/>
          </w:tcPr>
          <w:p w14:paraId="537668AB"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09A469C"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993840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информационные системы и оборудование информационных технологий, используемые в аптечных организациях;</w:t>
            </w:r>
          </w:p>
        </w:tc>
      </w:tr>
      <w:tr w:rsidR="006D2CCC" w:rsidRPr="00355C96" w14:paraId="13323BC3" w14:textId="77777777" w:rsidTr="006D2CCC">
        <w:trPr>
          <w:trHeight w:val="23"/>
        </w:trPr>
        <w:tc>
          <w:tcPr>
            <w:tcW w:w="1373" w:type="pct"/>
            <w:vMerge/>
            <w:vAlign w:val="center"/>
            <w:hideMark/>
          </w:tcPr>
          <w:p w14:paraId="0EF62D72" w14:textId="77777777" w:rsidR="006D2CCC" w:rsidRPr="00355C96" w:rsidRDefault="006D2CCC"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53A17B4" w14:textId="77777777" w:rsidR="006D2CCC" w:rsidRPr="00355C96" w:rsidRDefault="006D2CCC"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0AC0B16" w14:textId="77777777" w:rsidR="006D2CCC" w:rsidRPr="00355C96" w:rsidRDefault="006D2CCC"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способы выявления и порядок работы с недоброкачественными, фальсифицированными и контрафактными лекарственными средствами</w:t>
            </w:r>
          </w:p>
        </w:tc>
      </w:tr>
      <w:tr w:rsidR="006D2CCC" w:rsidRPr="00355C96" w14:paraId="65C3D2B5" w14:textId="77777777" w:rsidTr="006D2CCC">
        <w:trPr>
          <w:trHeight w:val="23"/>
        </w:trPr>
        <w:tc>
          <w:tcPr>
            <w:tcW w:w="1373" w:type="pct"/>
            <w:vMerge/>
            <w:vAlign w:val="center"/>
            <w:hideMark/>
          </w:tcPr>
          <w:p w14:paraId="092B698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617D2B86" w14:textId="77777777" w:rsidR="00355C96" w:rsidRPr="00355C96" w:rsidRDefault="00355C96"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2.2. Изготавливать внутриаптечную заготовку и фасовать лекарственные средства для последующей реализации</w:t>
            </w:r>
          </w:p>
        </w:tc>
        <w:tc>
          <w:tcPr>
            <w:tcW w:w="2412" w:type="pct"/>
            <w:shd w:val="clear" w:color="auto" w:fill="auto"/>
            <w:vAlign w:val="center"/>
            <w:hideMark/>
          </w:tcPr>
          <w:p w14:paraId="19FBA3B3"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355C96" w:rsidRPr="00355C96" w14:paraId="52CF0170" w14:textId="77777777" w:rsidTr="006D2CCC">
        <w:trPr>
          <w:trHeight w:val="23"/>
        </w:trPr>
        <w:tc>
          <w:tcPr>
            <w:tcW w:w="1373" w:type="pct"/>
            <w:vMerge/>
            <w:vAlign w:val="center"/>
            <w:hideMark/>
          </w:tcPr>
          <w:p w14:paraId="24774AF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F82A338"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1BC6081"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изготовление лекарственных средств</w:t>
            </w:r>
          </w:p>
        </w:tc>
      </w:tr>
      <w:tr w:rsidR="00355C96" w:rsidRPr="00355C96" w14:paraId="0594D36B" w14:textId="77777777" w:rsidTr="006D2CCC">
        <w:trPr>
          <w:trHeight w:val="23"/>
        </w:trPr>
        <w:tc>
          <w:tcPr>
            <w:tcW w:w="1373" w:type="pct"/>
            <w:vMerge/>
            <w:vAlign w:val="center"/>
            <w:hideMark/>
          </w:tcPr>
          <w:p w14:paraId="6A7717F3"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5DEC58D"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E4DB139"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50F128FC" w14:textId="77777777" w:rsidTr="006D2CCC">
        <w:trPr>
          <w:trHeight w:val="23"/>
        </w:trPr>
        <w:tc>
          <w:tcPr>
            <w:tcW w:w="1373" w:type="pct"/>
            <w:vMerge/>
            <w:vAlign w:val="center"/>
            <w:hideMark/>
          </w:tcPr>
          <w:p w14:paraId="397F5F2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672263E"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43218E0"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изготавливать концентрированные растворы, полуфабрикаты, внутриаптечную заготовку;</w:t>
            </w:r>
          </w:p>
        </w:tc>
      </w:tr>
      <w:tr w:rsidR="00355C96" w:rsidRPr="00355C96" w14:paraId="631DF716" w14:textId="77777777" w:rsidTr="006D2CCC">
        <w:trPr>
          <w:trHeight w:val="23"/>
        </w:trPr>
        <w:tc>
          <w:tcPr>
            <w:tcW w:w="1373" w:type="pct"/>
            <w:vMerge/>
            <w:vAlign w:val="center"/>
            <w:hideMark/>
          </w:tcPr>
          <w:p w14:paraId="4EBE1CB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E5FA7A3"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6AF0349"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фасовать изготовленные лекарственные препараты;</w:t>
            </w:r>
          </w:p>
        </w:tc>
      </w:tr>
      <w:tr w:rsidR="00355C96" w:rsidRPr="00355C96" w14:paraId="0D1947D2" w14:textId="77777777" w:rsidTr="006D2CCC">
        <w:trPr>
          <w:trHeight w:val="23"/>
        </w:trPr>
        <w:tc>
          <w:tcPr>
            <w:tcW w:w="1373" w:type="pct"/>
            <w:vMerge/>
            <w:vAlign w:val="center"/>
            <w:hideMark/>
          </w:tcPr>
          <w:p w14:paraId="0F9CF29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3135E67"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9195D32"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лабораторным и технологическим оборудованием;</w:t>
            </w:r>
          </w:p>
        </w:tc>
      </w:tr>
      <w:tr w:rsidR="00355C96" w:rsidRPr="00355C96" w14:paraId="103370CF" w14:textId="77777777" w:rsidTr="006D2CCC">
        <w:trPr>
          <w:trHeight w:val="23"/>
        </w:trPr>
        <w:tc>
          <w:tcPr>
            <w:tcW w:w="1373" w:type="pct"/>
            <w:vMerge/>
            <w:vAlign w:val="center"/>
            <w:hideMark/>
          </w:tcPr>
          <w:p w14:paraId="1DE4F20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3267705"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5B0F1A8"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применять средства индивидуальной защиты;</w:t>
            </w:r>
          </w:p>
        </w:tc>
      </w:tr>
      <w:tr w:rsidR="00355C96" w:rsidRPr="00355C96" w14:paraId="50450811" w14:textId="77777777" w:rsidTr="006D2CCC">
        <w:trPr>
          <w:trHeight w:val="23"/>
        </w:trPr>
        <w:tc>
          <w:tcPr>
            <w:tcW w:w="1373" w:type="pct"/>
            <w:vMerge/>
            <w:vAlign w:val="center"/>
            <w:hideMark/>
          </w:tcPr>
          <w:p w14:paraId="207B603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826B522"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FFFB810"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современными информационно-коммуникационными технологиями, прикладными программами обеспечения фармацевтической деятельности для решения профессиональных задач</w:t>
            </w:r>
          </w:p>
        </w:tc>
      </w:tr>
      <w:tr w:rsidR="00355C96" w:rsidRPr="00355C96" w14:paraId="02F1E94B" w14:textId="77777777" w:rsidTr="006D2CCC">
        <w:trPr>
          <w:trHeight w:val="23"/>
        </w:trPr>
        <w:tc>
          <w:tcPr>
            <w:tcW w:w="1373" w:type="pct"/>
            <w:vMerge/>
            <w:vAlign w:val="center"/>
            <w:hideMark/>
          </w:tcPr>
          <w:p w14:paraId="03534E3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DED60BD"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6A4FFB1"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525C9515" w14:textId="77777777" w:rsidTr="006D2CCC">
        <w:trPr>
          <w:trHeight w:val="23"/>
        </w:trPr>
        <w:tc>
          <w:tcPr>
            <w:tcW w:w="1373" w:type="pct"/>
            <w:vMerge/>
            <w:vAlign w:val="center"/>
            <w:hideMark/>
          </w:tcPr>
          <w:p w14:paraId="158F9A5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121E3DD"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C2F6C5A"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законодательные и иные нормативно-правовые акты, регламентирующие процесс изготовления лекарственных форм, концентрированных растворов, полуфабрикатов, внутриаптечной заготовки и фасовке лекарственных препаратов;</w:t>
            </w:r>
          </w:p>
        </w:tc>
      </w:tr>
      <w:tr w:rsidR="00355C96" w:rsidRPr="00355C96" w14:paraId="6BD9AA3D" w14:textId="77777777" w:rsidTr="006D2CCC">
        <w:trPr>
          <w:trHeight w:val="23"/>
        </w:trPr>
        <w:tc>
          <w:tcPr>
            <w:tcW w:w="1373" w:type="pct"/>
            <w:vMerge/>
            <w:vAlign w:val="center"/>
            <w:hideMark/>
          </w:tcPr>
          <w:p w14:paraId="44D01F0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F43CFB8"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784C72B"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физико-химические и органолептические свойства лекарственных средств, их физическая, химическая и фармакологическая совместимость;</w:t>
            </w:r>
          </w:p>
        </w:tc>
      </w:tr>
      <w:tr w:rsidR="00355C96" w:rsidRPr="00355C96" w14:paraId="04AC8C62" w14:textId="77777777" w:rsidTr="006D2CCC">
        <w:trPr>
          <w:trHeight w:val="23"/>
        </w:trPr>
        <w:tc>
          <w:tcPr>
            <w:tcW w:w="1373" w:type="pct"/>
            <w:vMerge/>
            <w:vAlign w:val="center"/>
            <w:hideMark/>
          </w:tcPr>
          <w:p w14:paraId="1864DC6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06800CE"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0F3D12D"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правила применения средств индивидуальной защиты;</w:t>
            </w:r>
          </w:p>
        </w:tc>
      </w:tr>
      <w:tr w:rsidR="00355C96" w:rsidRPr="00355C96" w14:paraId="15141E50" w14:textId="77777777" w:rsidTr="006D2CCC">
        <w:trPr>
          <w:trHeight w:val="23"/>
        </w:trPr>
        <w:tc>
          <w:tcPr>
            <w:tcW w:w="1373" w:type="pct"/>
            <w:vMerge/>
            <w:vAlign w:val="center"/>
            <w:hideMark/>
          </w:tcPr>
          <w:p w14:paraId="6A9247B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8D54512"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8C76900"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вспомогательные материалы, инструменты, приспособления, используемые при изготовлении лекарственных препаратов в аптечных организациях и ветеринарных аптечных организациях;</w:t>
            </w:r>
          </w:p>
        </w:tc>
      </w:tr>
      <w:tr w:rsidR="00355C96" w:rsidRPr="00355C96" w14:paraId="32BD8468" w14:textId="77777777" w:rsidTr="006D2CCC">
        <w:trPr>
          <w:trHeight w:val="23"/>
        </w:trPr>
        <w:tc>
          <w:tcPr>
            <w:tcW w:w="1373" w:type="pct"/>
            <w:vMerge/>
            <w:vAlign w:val="center"/>
            <w:hideMark/>
          </w:tcPr>
          <w:p w14:paraId="3FDB998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69DF8A1"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5582CDA"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информационные системы и оборудование информационных технологий, используемые в аптечных организациях;</w:t>
            </w:r>
          </w:p>
        </w:tc>
      </w:tr>
      <w:tr w:rsidR="00355C96" w:rsidRPr="00355C96" w14:paraId="73DB21A6" w14:textId="77777777" w:rsidTr="006D2CCC">
        <w:trPr>
          <w:trHeight w:val="23"/>
        </w:trPr>
        <w:tc>
          <w:tcPr>
            <w:tcW w:w="1373" w:type="pct"/>
            <w:vMerge/>
            <w:vAlign w:val="center"/>
            <w:hideMark/>
          </w:tcPr>
          <w:p w14:paraId="2B8D622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9FA1F05"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B84E1E7"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способы выявления и порядок работы с недоброкачественными, фальсифицированными и контрафактными лекарственными средствами;</w:t>
            </w:r>
          </w:p>
        </w:tc>
      </w:tr>
      <w:tr w:rsidR="00355C96" w:rsidRPr="00355C96" w14:paraId="65D45206" w14:textId="77777777" w:rsidTr="006D2CCC">
        <w:trPr>
          <w:trHeight w:val="23"/>
        </w:trPr>
        <w:tc>
          <w:tcPr>
            <w:tcW w:w="1373" w:type="pct"/>
            <w:vMerge/>
            <w:vAlign w:val="center"/>
            <w:hideMark/>
          </w:tcPr>
          <w:p w14:paraId="38A6C92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17EB926"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591CF8E"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номенклатура зарегистрированных в установленном порядке фармацевтических субстанций, используемых для изготовления концентрированных растворов, полуфабрикатов, внутриаптечной заготовки;</w:t>
            </w:r>
          </w:p>
        </w:tc>
      </w:tr>
      <w:tr w:rsidR="00355C96" w:rsidRPr="00355C96" w14:paraId="58AA2AE1" w14:textId="77777777" w:rsidTr="006D2CCC">
        <w:trPr>
          <w:trHeight w:val="23"/>
        </w:trPr>
        <w:tc>
          <w:tcPr>
            <w:tcW w:w="1373" w:type="pct"/>
            <w:vMerge/>
            <w:vAlign w:val="center"/>
            <w:hideMark/>
          </w:tcPr>
          <w:p w14:paraId="1D5BAF6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16512F4"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D95033D"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условия и сроки хранения лекарственных препаратов, изготовленных в аптечных организациях;</w:t>
            </w:r>
          </w:p>
        </w:tc>
      </w:tr>
      <w:tr w:rsidR="00355C96" w:rsidRPr="00355C96" w14:paraId="24646BB9" w14:textId="77777777" w:rsidTr="006D2CCC">
        <w:trPr>
          <w:trHeight w:val="23"/>
        </w:trPr>
        <w:tc>
          <w:tcPr>
            <w:tcW w:w="1373" w:type="pct"/>
            <w:vMerge/>
            <w:vAlign w:val="center"/>
            <w:hideMark/>
          </w:tcPr>
          <w:p w14:paraId="133BCCF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833B1D1"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23989B2"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sz w:val="24"/>
                <w:szCs w:val="24"/>
                <w:lang w:eastAsia="ru-RU"/>
              </w:rPr>
              <w:t>методы поиска и оценки информации, в том числе ресурсы с информацией о недоброкачественных, фальсифицированных и забракованных лекарственных средствах и товарах аптечного ассортимента</w:t>
            </w:r>
          </w:p>
        </w:tc>
      </w:tr>
      <w:tr w:rsidR="006D2CCC" w:rsidRPr="00355C96" w14:paraId="1EACEAE3" w14:textId="77777777" w:rsidTr="006D2CCC">
        <w:trPr>
          <w:trHeight w:val="23"/>
        </w:trPr>
        <w:tc>
          <w:tcPr>
            <w:tcW w:w="1373" w:type="pct"/>
            <w:vMerge/>
            <w:vAlign w:val="center"/>
            <w:hideMark/>
          </w:tcPr>
          <w:p w14:paraId="3B856E00"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08D9CF05" w14:textId="77777777" w:rsidR="00355C96" w:rsidRPr="00355C96" w:rsidRDefault="00355C96"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2.3. Владеть обязательными видами внутриаптечного контроля лекарственных средств</w:t>
            </w:r>
          </w:p>
        </w:tc>
        <w:tc>
          <w:tcPr>
            <w:tcW w:w="2412" w:type="pct"/>
            <w:shd w:val="clear" w:color="auto" w:fill="auto"/>
            <w:vAlign w:val="center"/>
            <w:hideMark/>
          </w:tcPr>
          <w:p w14:paraId="26E79E34"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355C96" w:rsidRPr="00355C96" w14:paraId="06C5C28C" w14:textId="77777777" w:rsidTr="006D2CCC">
        <w:trPr>
          <w:trHeight w:val="23"/>
        </w:trPr>
        <w:tc>
          <w:tcPr>
            <w:tcW w:w="1373" w:type="pct"/>
            <w:vMerge/>
            <w:vAlign w:val="center"/>
            <w:hideMark/>
          </w:tcPr>
          <w:p w14:paraId="6ABBD09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23D3D2B"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2606314"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проведение обязательных видов внутриаптечного контроля лекарственных средств и оформление их к отпуску</w:t>
            </w:r>
          </w:p>
        </w:tc>
      </w:tr>
      <w:tr w:rsidR="00355C96" w:rsidRPr="00355C96" w14:paraId="27B5CBF4" w14:textId="77777777" w:rsidTr="006D2CCC">
        <w:trPr>
          <w:trHeight w:val="23"/>
        </w:trPr>
        <w:tc>
          <w:tcPr>
            <w:tcW w:w="1373" w:type="pct"/>
            <w:vMerge/>
            <w:vAlign w:val="center"/>
            <w:hideMark/>
          </w:tcPr>
          <w:p w14:paraId="6BC524E3"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52502DE"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7EBAF6C"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03569468" w14:textId="77777777" w:rsidTr="006D2CCC">
        <w:trPr>
          <w:trHeight w:val="23"/>
        </w:trPr>
        <w:tc>
          <w:tcPr>
            <w:tcW w:w="1373" w:type="pct"/>
            <w:vMerge/>
            <w:vAlign w:val="center"/>
            <w:hideMark/>
          </w:tcPr>
          <w:p w14:paraId="045E241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A9B2EAB"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E5A2553"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проводить обязательные виды внутриаптечного контроля качества лекарственных средств;</w:t>
            </w:r>
          </w:p>
        </w:tc>
      </w:tr>
      <w:tr w:rsidR="00355C96" w:rsidRPr="00355C96" w14:paraId="188DE709" w14:textId="77777777" w:rsidTr="006D2CCC">
        <w:trPr>
          <w:trHeight w:val="23"/>
        </w:trPr>
        <w:tc>
          <w:tcPr>
            <w:tcW w:w="1373" w:type="pct"/>
            <w:vMerge/>
            <w:vAlign w:val="center"/>
            <w:hideMark/>
          </w:tcPr>
          <w:p w14:paraId="2B88168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ED5DE9D"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DC9FA24"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лабораторным и технологическим оборудованием;</w:t>
            </w:r>
          </w:p>
        </w:tc>
      </w:tr>
      <w:tr w:rsidR="00355C96" w:rsidRPr="00355C96" w14:paraId="76C86448" w14:textId="77777777" w:rsidTr="006D2CCC">
        <w:trPr>
          <w:trHeight w:val="23"/>
        </w:trPr>
        <w:tc>
          <w:tcPr>
            <w:tcW w:w="1373" w:type="pct"/>
            <w:vMerge/>
            <w:vAlign w:val="center"/>
            <w:hideMark/>
          </w:tcPr>
          <w:p w14:paraId="16E5015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A711B81"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03906D9"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современными информационно-коммуникационными технологиями, прикладными программами обеспечения фармацевтической деятельности для решения профессиональных задач</w:t>
            </w:r>
          </w:p>
        </w:tc>
      </w:tr>
      <w:tr w:rsidR="00355C96" w:rsidRPr="00355C96" w14:paraId="4FC95C96" w14:textId="77777777" w:rsidTr="006D2CCC">
        <w:trPr>
          <w:trHeight w:val="23"/>
        </w:trPr>
        <w:tc>
          <w:tcPr>
            <w:tcW w:w="1373" w:type="pct"/>
            <w:vMerge/>
            <w:vAlign w:val="center"/>
            <w:hideMark/>
          </w:tcPr>
          <w:p w14:paraId="00BC19D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B3908EE"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6185D8A"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3A45FF2E" w14:textId="77777777" w:rsidTr="006D2CCC">
        <w:trPr>
          <w:trHeight w:val="23"/>
        </w:trPr>
        <w:tc>
          <w:tcPr>
            <w:tcW w:w="1373" w:type="pct"/>
            <w:vMerge/>
            <w:vAlign w:val="center"/>
            <w:hideMark/>
          </w:tcPr>
          <w:p w14:paraId="7AF1BE1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716126F"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4CDE7E5"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нормативно-правовая база по внутриаптечному контролю;</w:t>
            </w:r>
          </w:p>
        </w:tc>
      </w:tr>
      <w:tr w:rsidR="00355C96" w:rsidRPr="00355C96" w14:paraId="05C8EBB0" w14:textId="77777777" w:rsidTr="006D2CCC">
        <w:trPr>
          <w:trHeight w:val="23"/>
        </w:trPr>
        <w:tc>
          <w:tcPr>
            <w:tcW w:w="1373" w:type="pct"/>
            <w:vMerge/>
            <w:vAlign w:val="center"/>
            <w:hideMark/>
          </w:tcPr>
          <w:p w14:paraId="2A5B4A0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B339882"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56E5BE9"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виды внутриаптечного контроля качества изготовленных лекарственных препаратов;</w:t>
            </w:r>
          </w:p>
        </w:tc>
      </w:tr>
      <w:tr w:rsidR="00355C96" w:rsidRPr="00355C96" w14:paraId="50CF9731" w14:textId="77777777" w:rsidTr="006D2CCC">
        <w:trPr>
          <w:trHeight w:val="23"/>
        </w:trPr>
        <w:tc>
          <w:tcPr>
            <w:tcW w:w="1373" w:type="pct"/>
            <w:vMerge/>
            <w:vAlign w:val="center"/>
            <w:hideMark/>
          </w:tcPr>
          <w:p w14:paraId="080683F3"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D00BFEA"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0CF6E85"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физико-химические свойства лекарственных средств;</w:t>
            </w:r>
          </w:p>
        </w:tc>
      </w:tr>
      <w:tr w:rsidR="00355C96" w:rsidRPr="00355C96" w14:paraId="51BB2D7A" w14:textId="77777777" w:rsidTr="006D2CCC">
        <w:trPr>
          <w:trHeight w:val="23"/>
        </w:trPr>
        <w:tc>
          <w:tcPr>
            <w:tcW w:w="1373" w:type="pct"/>
            <w:vMerge/>
            <w:vAlign w:val="center"/>
            <w:hideMark/>
          </w:tcPr>
          <w:p w14:paraId="46E81974"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1254B22"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EC048F2"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методы анализа лекарственных средств</w:t>
            </w:r>
          </w:p>
        </w:tc>
      </w:tr>
      <w:tr w:rsidR="006D2CCC" w:rsidRPr="00355C96" w14:paraId="005854B7" w14:textId="77777777" w:rsidTr="006D2CCC">
        <w:trPr>
          <w:trHeight w:val="23"/>
        </w:trPr>
        <w:tc>
          <w:tcPr>
            <w:tcW w:w="1373" w:type="pct"/>
            <w:vMerge/>
            <w:vAlign w:val="center"/>
            <w:hideMark/>
          </w:tcPr>
          <w:p w14:paraId="14CC78B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033EC9D7" w14:textId="77777777" w:rsidR="00355C96" w:rsidRPr="00355C96" w:rsidRDefault="00355C96"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2.4. Оформлять документы первичного учета по изготовлению лекарственных препаратов</w:t>
            </w:r>
          </w:p>
        </w:tc>
        <w:tc>
          <w:tcPr>
            <w:tcW w:w="2412" w:type="pct"/>
            <w:shd w:val="clear" w:color="auto" w:fill="auto"/>
            <w:vAlign w:val="center"/>
            <w:hideMark/>
          </w:tcPr>
          <w:p w14:paraId="1AD1DEAD"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355C96" w:rsidRPr="00355C96" w14:paraId="17DEB9BA" w14:textId="77777777" w:rsidTr="006D2CCC">
        <w:trPr>
          <w:trHeight w:val="23"/>
        </w:trPr>
        <w:tc>
          <w:tcPr>
            <w:tcW w:w="1373" w:type="pct"/>
            <w:vMerge/>
            <w:vAlign w:val="center"/>
            <w:hideMark/>
          </w:tcPr>
          <w:p w14:paraId="57B6ADF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63DEE5A"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0EDA4F8"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изготовление лекарственных средств;</w:t>
            </w:r>
          </w:p>
        </w:tc>
      </w:tr>
      <w:tr w:rsidR="00355C96" w:rsidRPr="00355C96" w14:paraId="36EAED3D" w14:textId="77777777" w:rsidTr="006D2CCC">
        <w:trPr>
          <w:trHeight w:val="23"/>
        </w:trPr>
        <w:tc>
          <w:tcPr>
            <w:tcW w:w="1373" w:type="pct"/>
            <w:vMerge/>
            <w:vAlign w:val="center"/>
            <w:hideMark/>
          </w:tcPr>
          <w:p w14:paraId="5687E32B"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622D737"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1A736B7"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проведение обязательных видов внутриаптечного контроля лекарственных средств и оформление их к отпуску</w:t>
            </w:r>
          </w:p>
        </w:tc>
      </w:tr>
      <w:tr w:rsidR="00355C96" w:rsidRPr="00355C96" w14:paraId="769830B3" w14:textId="77777777" w:rsidTr="006D2CCC">
        <w:trPr>
          <w:trHeight w:val="23"/>
        </w:trPr>
        <w:tc>
          <w:tcPr>
            <w:tcW w:w="1373" w:type="pct"/>
            <w:vMerge/>
            <w:vAlign w:val="center"/>
            <w:hideMark/>
          </w:tcPr>
          <w:p w14:paraId="6D9C003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4C153FD"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7BFDD43"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5F4CA77C" w14:textId="77777777" w:rsidTr="006D2CCC">
        <w:trPr>
          <w:trHeight w:val="23"/>
        </w:trPr>
        <w:tc>
          <w:tcPr>
            <w:tcW w:w="1373" w:type="pct"/>
            <w:vMerge/>
            <w:vAlign w:val="center"/>
            <w:hideMark/>
          </w:tcPr>
          <w:p w14:paraId="4791294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6EA6CEE"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A61A6E7"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упаковывать и оформлять лекарственные средства к отпуску, пользоваться нормативной документацией;</w:t>
            </w:r>
          </w:p>
        </w:tc>
      </w:tr>
      <w:tr w:rsidR="00355C96" w:rsidRPr="00355C96" w14:paraId="24FEEF02" w14:textId="77777777" w:rsidTr="006D2CCC">
        <w:trPr>
          <w:trHeight w:val="23"/>
        </w:trPr>
        <w:tc>
          <w:tcPr>
            <w:tcW w:w="1373" w:type="pct"/>
            <w:vMerge/>
            <w:vAlign w:val="center"/>
            <w:hideMark/>
          </w:tcPr>
          <w:p w14:paraId="1AC2296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5BAF05E"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FA4167A"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регистрировать результаты контроля;</w:t>
            </w:r>
          </w:p>
        </w:tc>
      </w:tr>
      <w:tr w:rsidR="00355C96" w:rsidRPr="00355C96" w14:paraId="70062D1B" w14:textId="77777777" w:rsidTr="006D2CCC">
        <w:trPr>
          <w:trHeight w:val="23"/>
        </w:trPr>
        <w:tc>
          <w:tcPr>
            <w:tcW w:w="1373" w:type="pct"/>
            <w:vMerge/>
            <w:vAlign w:val="center"/>
            <w:hideMark/>
          </w:tcPr>
          <w:p w14:paraId="6323EB6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40AB9CA"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A865F63"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вести отчетные документы по движению лекарственных средств;</w:t>
            </w:r>
          </w:p>
        </w:tc>
      </w:tr>
      <w:tr w:rsidR="00355C96" w:rsidRPr="00355C96" w14:paraId="09618E9E" w14:textId="77777777" w:rsidTr="006D2CCC">
        <w:trPr>
          <w:trHeight w:val="23"/>
        </w:trPr>
        <w:tc>
          <w:tcPr>
            <w:tcW w:w="1373" w:type="pct"/>
            <w:vMerge/>
            <w:vAlign w:val="center"/>
            <w:hideMark/>
          </w:tcPr>
          <w:p w14:paraId="37FD645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EFF1714"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B2519F4"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маркировать изготовленные лекарственные препараты, в том числе необходимыми предупредительными надписями и этикетками;</w:t>
            </w:r>
          </w:p>
        </w:tc>
      </w:tr>
      <w:tr w:rsidR="00355C96" w:rsidRPr="00355C96" w14:paraId="764E1FDA" w14:textId="77777777" w:rsidTr="006D2CCC">
        <w:trPr>
          <w:trHeight w:val="23"/>
        </w:trPr>
        <w:tc>
          <w:tcPr>
            <w:tcW w:w="1373" w:type="pct"/>
            <w:vMerge/>
            <w:vAlign w:val="center"/>
            <w:hideMark/>
          </w:tcPr>
          <w:p w14:paraId="7EA9094E"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5D6E13C"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F8B83DB"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заполнять паспорт письменного контроля при изготовлении лекарственных препаратов;</w:t>
            </w:r>
          </w:p>
        </w:tc>
      </w:tr>
      <w:tr w:rsidR="00355C96" w:rsidRPr="00355C96" w14:paraId="415222C1" w14:textId="77777777" w:rsidTr="006D2CCC">
        <w:trPr>
          <w:trHeight w:val="23"/>
        </w:trPr>
        <w:tc>
          <w:tcPr>
            <w:tcW w:w="1373" w:type="pct"/>
            <w:vMerge/>
            <w:vAlign w:val="center"/>
            <w:hideMark/>
          </w:tcPr>
          <w:p w14:paraId="2E28F05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3994D70"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B3CA9FD"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пользоваться современными информационно-коммуникационными технологиями, прикладными программами обеспечения фармацевтической деятельности для решения профессиональных задач;</w:t>
            </w:r>
          </w:p>
        </w:tc>
      </w:tr>
      <w:tr w:rsidR="00355C96" w:rsidRPr="00355C96" w14:paraId="688985ED" w14:textId="77777777" w:rsidTr="006D2CCC">
        <w:trPr>
          <w:trHeight w:val="23"/>
        </w:trPr>
        <w:tc>
          <w:tcPr>
            <w:tcW w:w="1373" w:type="pct"/>
            <w:vMerge/>
            <w:vAlign w:val="center"/>
            <w:hideMark/>
          </w:tcPr>
          <w:p w14:paraId="070C29C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8AB345E"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B04F721"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интерпретировать условия хранения, указанные в маркировке лекарственных средств;</w:t>
            </w:r>
          </w:p>
        </w:tc>
      </w:tr>
      <w:tr w:rsidR="00355C96" w:rsidRPr="00355C96" w14:paraId="22D37539" w14:textId="77777777" w:rsidTr="006D2CCC">
        <w:trPr>
          <w:trHeight w:val="23"/>
        </w:trPr>
        <w:tc>
          <w:tcPr>
            <w:tcW w:w="1373" w:type="pct"/>
            <w:vMerge/>
            <w:vAlign w:val="center"/>
            <w:hideMark/>
          </w:tcPr>
          <w:p w14:paraId="7EE3C63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338F6A5"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B5ABB62"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производить обязательные расчеты, в том числе по нормам отпуска наркотических, психотропных лекарственных средств;</w:t>
            </w:r>
          </w:p>
        </w:tc>
      </w:tr>
      <w:tr w:rsidR="00355C96" w:rsidRPr="00355C96" w14:paraId="5A8F1B55" w14:textId="77777777" w:rsidTr="006D2CCC">
        <w:trPr>
          <w:trHeight w:val="23"/>
        </w:trPr>
        <w:tc>
          <w:tcPr>
            <w:tcW w:w="1373" w:type="pct"/>
            <w:vMerge/>
            <w:vAlign w:val="center"/>
            <w:hideMark/>
          </w:tcPr>
          <w:p w14:paraId="2544D54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CB73998"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7C296185"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оформлять документацию при изготовлении лекарственных препаратов</w:t>
            </w:r>
          </w:p>
        </w:tc>
      </w:tr>
      <w:tr w:rsidR="00355C96" w:rsidRPr="00355C96" w14:paraId="406FF1C8" w14:textId="77777777" w:rsidTr="006D2CCC">
        <w:trPr>
          <w:trHeight w:val="23"/>
        </w:trPr>
        <w:tc>
          <w:tcPr>
            <w:tcW w:w="1373" w:type="pct"/>
            <w:vMerge/>
            <w:vAlign w:val="center"/>
            <w:hideMark/>
          </w:tcPr>
          <w:p w14:paraId="3F187AFF"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93370CA"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57ABB4B"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27B823AA" w14:textId="77777777" w:rsidTr="006D2CCC">
        <w:trPr>
          <w:trHeight w:val="23"/>
        </w:trPr>
        <w:tc>
          <w:tcPr>
            <w:tcW w:w="1373" w:type="pct"/>
            <w:vMerge/>
            <w:vAlign w:val="center"/>
            <w:hideMark/>
          </w:tcPr>
          <w:p w14:paraId="219B4EB7"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E2779C7"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B77A315"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правила оформления лекарственных средств к отпуску;</w:t>
            </w:r>
          </w:p>
        </w:tc>
      </w:tr>
      <w:tr w:rsidR="00355C96" w:rsidRPr="00355C96" w14:paraId="76EFE50C" w14:textId="77777777" w:rsidTr="006D2CCC">
        <w:trPr>
          <w:trHeight w:val="23"/>
        </w:trPr>
        <w:tc>
          <w:tcPr>
            <w:tcW w:w="1373" w:type="pct"/>
            <w:vMerge/>
            <w:vAlign w:val="center"/>
            <w:hideMark/>
          </w:tcPr>
          <w:p w14:paraId="5E3CEBB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22C1689"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069690D"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виды документов по регистрации процесса изготовления лекарственных препаратов и правила их оформления;</w:t>
            </w:r>
          </w:p>
        </w:tc>
      </w:tr>
      <w:tr w:rsidR="00355C96" w:rsidRPr="00355C96" w14:paraId="59C64079" w14:textId="77777777" w:rsidTr="006D2CCC">
        <w:trPr>
          <w:trHeight w:val="23"/>
        </w:trPr>
        <w:tc>
          <w:tcPr>
            <w:tcW w:w="1373" w:type="pct"/>
            <w:vMerge/>
            <w:vAlign w:val="center"/>
            <w:hideMark/>
          </w:tcPr>
          <w:p w14:paraId="6C32E894"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78117344"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080017F"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нормативно–правовые акты по изготовлению лекарственных форм и внутриаптечному контролю;</w:t>
            </w:r>
          </w:p>
        </w:tc>
      </w:tr>
      <w:tr w:rsidR="00355C96" w:rsidRPr="00355C96" w14:paraId="7F55222D" w14:textId="77777777" w:rsidTr="006D2CCC">
        <w:trPr>
          <w:trHeight w:val="23"/>
        </w:trPr>
        <w:tc>
          <w:tcPr>
            <w:tcW w:w="1373" w:type="pct"/>
            <w:vMerge/>
            <w:vAlign w:val="center"/>
            <w:hideMark/>
          </w:tcPr>
          <w:p w14:paraId="25A44BE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B00D6FA"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A440A89"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условия и сроки хранения лекарственных препаратов, изготовленных в аптечных организациях и ветеринарных аптечных организациях;</w:t>
            </w:r>
          </w:p>
        </w:tc>
      </w:tr>
      <w:tr w:rsidR="00355C96" w:rsidRPr="00355C96" w14:paraId="1794250C" w14:textId="77777777" w:rsidTr="006D2CCC">
        <w:trPr>
          <w:trHeight w:val="23"/>
        </w:trPr>
        <w:tc>
          <w:tcPr>
            <w:tcW w:w="1373" w:type="pct"/>
            <w:vMerge/>
            <w:vAlign w:val="center"/>
            <w:hideMark/>
          </w:tcPr>
          <w:p w14:paraId="000D149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0DB51E7"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48E1C01E"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требования к документам первичного учета аптечной организации;</w:t>
            </w:r>
          </w:p>
        </w:tc>
      </w:tr>
      <w:tr w:rsidR="00355C96" w:rsidRPr="00355C96" w14:paraId="042FA64F" w14:textId="77777777" w:rsidTr="006D2CCC">
        <w:trPr>
          <w:trHeight w:val="23"/>
        </w:trPr>
        <w:tc>
          <w:tcPr>
            <w:tcW w:w="1373" w:type="pct"/>
            <w:vMerge/>
            <w:vAlign w:val="center"/>
            <w:hideMark/>
          </w:tcPr>
          <w:p w14:paraId="295DFF13"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160F3AD8"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61513A1F"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информационные системы и оборудование информационных технологий, используемые в фармацевтической организации;</w:t>
            </w:r>
          </w:p>
        </w:tc>
      </w:tr>
      <w:tr w:rsidR="00355C96" w:rsidRPr="00355C96" w14:paraId="2299505A" w14:textId="77777777" w:rsidTr="006D2CCC">
        <w:trPr>
          <w:trHeight w:val="23"/>
        </w:trPr>
        <w:tc>
          <w:tcPr>
            <w:tcW w:w="1373" w:type="pct"/>
            <w:vMerge/>
            <w:vAlign w:val="center"/>
            <w:hideMark/>
          </w:tcPr>
          <w:p w14:paraId="330BDF85"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98ABB58"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A420A7F"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виды документации по учету движения лекарственных средств;</w:t>
            </w:r>
          </w:p>
        </w:tc>
      </w:tr>
      <w:tr w:rsidR="00355C96" w:rsidRPr="00355C96" w14:paraId="391EFE90" w14:textId="77777777" w:rsidTr="006D2CCC">
        <w:trPr>
          <w:trHeight w:val="23"/>
        </w:trPr>
        <w:tc>
          <w:tcPr>
            <w:tcW w:w="1373" w:type="pct"/>
            <w:vMerge/>
            <w:vAlign w:val="center"/>
            <w:hideMark/>
          </w:tcPr>
          <w:p w14:paraId="6EAC5898"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4CFBF7E"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0F243C8"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порядок ведения предметно-количественного учета лекарственных средств</w:t>
            </w:r>
          </w:p>
        </w:tc>
      </w:tr>
      <w:tr w:rsidR="006D2CCC" w:rsidRPr="00355C96" w14:paraId="4DD539F2" w14:textId="77777777" w:rsidTr="006D2CCC">
        <w:trPr>
          <w:trHeight w:val="23"/>
        </w:trPr>
        <w:tc>
          <w:tcPr>
            <w:tcW w:w="1373" w:type="pct"/>
            <w:vMerge/>
            <w:vAlign w:val="center"/>
            <w:hideMark/>
          </w:tcPr>
          <w:p w14:paraId="7518A8E9"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restart"/>
            <w:shd w:val="clear" w:color="auto" w:fill="auto"/>
            <w:hideMark/>
          </w:tcPr>
          <w:p w14:paraId="4E14E13D" w14:textId="77777777" w:rsidR="00355C96" w:rsidRPr="00355C96" w:rsidRDefault="00355C96" w:rsidP="006D2CCC">
            <w:pPr>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rPr>
              <w:t>ПК 2.5. Соблюдать правила санитарно-гигиенического режима, охраны труда, техники безопасности и противопожарной безопасности, порядок действий при чрезвычайных ситуациях</w:t>
            </w:r>
          </w:p>
        </w:tc>
        <w:tc>
          <w:tcPr>
            <w:tcW w:w="2412" w:type="pct"/>
            <w:shd w:val="clear" w:color="auto" w:fill="auto"/>
            <w:vAlign w:val="center"/>
            <w:hideMark/>
          </w:tcPr>
          <w:p w14:paraId="1211BEE6"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Навыки:</w:t>
            </w:r>
          </w:p>
        </w:tc>
      </w:tr>
      <w:tr w:rsidR="00355C96" w:rsidRPr="00355C96" w14:paraId="6BDFAB23" w14:textId="77777777" w:rsidTr="006D2CCC">
        <w:trPr>
          <w:trHeight w:val="23"/>
        </w:trPr>
        <w:tc>
          <w:tcPr>
            <w:tcW w:w="1373" w:type="pct"/>
            <w:vMerge/>
            <w:vAlign w:val="center"/>
            <w:hideMark/>
          </w:tcPr>
          <w:p w14:paraId="081CE23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71E2D25"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BB6B8E3"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изготовление лекарственных средств;</w:t>
            </w:r>
          </w:p>
        </w:tc>
      </w:tr>
      <w:tr w:rsidR="00355C96" w:rsidRPr="00355C96" w14:paraId="07BD762A" w14:textId="77777777" w:rsidTr="006D2CCC">
        <w:trPr>
          <w:trHeight w:val="23"/>
        </w:trPr>
        <w:tc>
          <w:tcPr>
            <w:tcW w:w="1373" w:type="pct"/>
            <w:vMerge/>
            <w:vAlign w:val="center"/>
            <w:hideMark/>
          </w:tcPr>
          <w:p w14:paraId="7EB55346"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D48A47C"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6DAECDC"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проведение обязательных видов внутриаптечного контроля лекарственных средств и оформление их к отпуску</w:t>
            </w:r>
          </w:p>
        </w:tc>
      </w:tr>
      <w:tr w:rsidR="00355C96" w:rsidRPr="00355C96" w14:paraId="70157EA9" w14:textId="77777777" w:rsidTr="006D2CCC">
        <w:trPr>
          <w:trHeight w:val="23"/>
        </w:trPr>
        <w:tc>
          <w:tcPr>
            <w:tcW w:w="1373" w:type="pct"/>
            <w:vMerge/>
            <w:vAlign w:val="center"/>
            <w:hideMark/>
          </w:tcPr>
          <w:p w14:paraId="0A6ACC4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E2A866C"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073A88B"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Умения:</w:t>
            </w:r>
          </w:p>
        </w:tc>
      </w:tr>
      <w:tr w:rsidR="00355C96" w:rsidRPr="00355C96" w14:paraId="6BFBCECC" w14:textId="77777777" w:rsidTr="006D2CCC">
        <w:trPr>
          <w:trHeight w:val="23"/>
        </w:trPr>
        <w:tc>
          <w:tcPr>
            <w:tcW w:w="1373" w:type="pct"/>
            <w:vMerge/>
            <w:vAlign w:val="center"/>
            <w:hideMark/>
          </w:tcPr>
          <w:p w14:paraId="03A91302"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084AEB41"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D2FC094"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соблюдать правила санитарно-гигиенического режима, охраны труда, техники безопасности и противопожарной безопасности при изготовлении лекарственных препаратов в аптечной организации;</w:t>
            </w:r>
          </w:p>
        </w:tc>
      </w:tr>
      <w:tr w:rsidR="00355C96" w:rsidRPr="00355C96" w14:paraId="37EF3872" w14:textId="77777777" w:rsidTr="006D2CCC">
        <w:trPr>
          <w:trHeight w:val="23"/>
        </w:trPr>
        <w:tc>
          <w:tcPr>
            <w:tcW w:w="1373" w:type="pct"/>
            <w:vMerge/>
            <w:vAlign w:val="center"/>
            <w:hideMark/>
          </w:tcPr>
          <w:p w14:paraId="36394A91"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EEE6A3A"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2B6E0CD6"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применять средства индивидуальной защиты</w:t>
            </w:r>
          </w:p>
        </w:tc>
      </w:tr>
      <w:tr w:rsidR="00355C96" w:rsidRPr="00355C96" w14:paraId="0AB3A1AE" w14:textId="77777777" w:rsidTr="006D2CCC">
        <w:trPr>
          <w:trHeight w:val="23"/>
        </w:trPr>
        <w:tc>
          <w:tcPr>
            <w:tcW w:w="1373" w:type="pct"/>
            <w:vMerge/>
            <w:vAlign w:val="center"/>
            <w:hideMark/>
          </w:tcPr>
          <w:p w14:paraId="6F554AEC"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362833F3"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F5DC0A0" w14:textId="77777777" w:rsidR="00355C96" w:rsidRPr="00355C96" w:rsidRDefault="00355C96" w:rsidP="00355C96">
            <w:pPr>
              <w:jc w:val="both"/>
              <w:rPr>
                <w:rFonts w:ascii="Times New Roman" w:eastAsia="Times New Roman" w:hAnsi="Times New Roman" w:cs="Times New Roman"/>
                <w:b/>
                <w:bCs/>
                <w:color w:val="000000"/>
                <w:sz w:val="24"/>
                <w:szCs w:val="24"/>
                <w:lang w:eastAsia="ru-RU"/>
              </w:rPr>
            </w:pPr>
            <w:r w:rsidRPr="00355C96">
              <w:rPr>
                <w:rFonts w:ascii="Times New Roman" w:eastAsia="Times New Roman" w:hAnsi="Times New Roman" w:cs="Times New Roman"/>
                <w:b/>
                <w:bCs/>
                <w:color w:val="000000"/>
                <w:sz w:val="24"/>
                <w:szCs w:val="24"/>
                <w:lang w:eastAsia="ru-RU"/>
              </w:rPr>
              <w:t>Знания:</w:t>
            </w:r>
          </w:p>
        </w:tc>
      </w:tr>
      <w:tr w:rsidR="00355C96" w:rsidRPr="00355C96" w14:paraId="7CD270DF" w14:textId="77777777" w:rsidTr="006D2CCC">
        <w:trPr>
          <w:trHeight w:val="23"/>
        </w:trPr>
        <w:tc>
          <w:tcPr>
            <w:tcW w:w="1373" w:type="pct"/>
            <w:vMerge/>
            <w:vAlign w:val="center"/>
            <w:hideMark/>
          </w:tcPr>
          <w:p w14:paraId="284E44B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5DAFC6CC"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3B6A6C88"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требования по санитарно-гигиеническому режиму, охране труда, меры пожарной безопасности, порядок действий при чрезвычайных ситуациях;</w:t>
            </w:r>
          </w:p>
        </w:tc>
      </w:tr>
      <w:tr w:rsidR="00355C96" w:rsidRPr="00355C96" w14:paraId="6060E9A8" w14:textId="77777777" w:rsidTr="006D2CCC">
        <w:trPr>
          <w:trHeight w:val="23"/>
        </w:trPr>
        <w:tc>
          <w:tcPr>
            <w:tcW w:w="1373" w:type="pct"/>
            <w:vMerge/>
            <w:vAlign w:val="center"/>
            <w:hideMark/>
          </w:tcPr>
          <w:p w14:paraId="3041288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4EBD87B5"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580C0677"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средства измерений и испытательное оборудование, применяемые в аптечных организациях;</w:t>
            </w:r>
          </w:p>
        </w:tc>
      </w:tr>
      <w:tr w:rsidR="00355C96" w:rsidRPr="00355C96" w14:paraId="7D2869E2" w14:textId="77777777" w:rsidTr="006D2CCC">
        <w:trPr>
          <w:trHeight w:val="23"/>
        </w:trPr>
        <w:tc>
          <w:tcPr>
            <w:tcW w:w="1373" w:type="pct"/>
            <w:vMerge/>
            <w:vAlign w:val="center"/>
            <w:hideMark/>
          </w:tcPr>
          <w:p w14:paraId="00F0B77D"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2DBBE7A4"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1CB23F05"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санитарно-эпидемиологические требования к эксплуатации помещений и условий труда;</w:t>
            </w:r>
          </w:p>
        </w:tc>
      </w:tr>
      <w:tr w:rsidR="00355C96" w:rsidRPr="00355C96" w14:paraId="7C4A22DD" w14:textId="77777777" w:rsidTr="006D2CCC">
        <w:trPr>
          <w:trHeight w:val="23"/>
        </w:trPr>
        <w:tc>
          <w:tcPr>
            <w:tcW w:w="1373" w:type="pct"/>
            <w:vMerge/>
            <w:vAlign w:val="center"/>
            <w:hideMark/>
          </w:tcPr>
          <w:p w14:paraId="1272FB1A" w14:textId="77777777" w:rsidR="00355C96" w:rsidRPr="00355C96" w:rsidRDefault="00355C96" w:rsidP="00355C96">
            <w:pPr>
              <w:rPr>
                <w:rFonts w:ascii="Times New Roman" w:eastAsia="Times New Roman" w:hAnsi="Times New Roman" w:cs="Times New Roman"/>
                <w:color w:val="000000"/>
                <w:sz w:val="24"/>
                <w:szCs w:val="24"/>
                <w:lang w:eastAsia="ru-RU"/>
              </w:rPr>
            </w:pPr>
          </w:p>
        </w:tc>
        <w:tc>
          <w:tcPr>
            <w:tcW w:w="1215" w:type="pct"/>
            <w:vMerge/>
            <w:vAlign w:val="center"/>
            <w:hideMark/>
          </w:tcPr>
          <w:p w14:paraId="6017D734" w14:textId="77777777" w:rsidR="00355C96" w:rsidRPr="00355C96" w:rsidRDefault="00355C96" w:rsidP="006D2CCC">
            <w:pPr>
              <w:rPr>
                <w:rFonts w:ascii="Times New Roman" w:eastAsia="Times New Roman" w:hAnsi="Times New Roman" w:cs="Times New Roman"/>
                <w:color w:val="000000"/>
                <w:sz w:val="24"/>
                <w:szCs w:val="24"/>
                <w:lang w:eastAsia="ru-RU"/>
              </w:rPr>
            </w:pPr>
          </w:p>
        </w:tc>
        <w:tc>
          <w:tcPr>
            <w:tcW w:w="2412" w:type="pct"/>
            <w:shd w:val="clear" w:color="auto" w:fill="auto"/>
            <w:vAlign w:val="center"/>
            <w:hideMark/>
          </w:tcPr>
          <w:p w14:paraId="0DA7E007" w14:textId="77777777" w:rsidR="00355C96" w:rsidRPr="00355C96" w:rsidRDefault="00355C96" w:rsidP="00355C96">
            <w:pPr>
              <w:jc w:val="both"/>
              <w:rPr>
                <w:rFonts w:ascii="Times New Roman" w:eastAsia="Times New Roman" w:hAnsi="Times New Roman" w:cs="Times New Roman"/>
                <w:color w:val="000000"/>
                <w:sz w:val="24"/>
                <w:szCs w:val="24"/>
                <w:lang w:eastAsia="ru-RU"/>
              </w:rPr>
            </w:pPr>
            <w:r w:rsidRPr="00355C96">
              <w:rPr>
                <w:rFonts w:ascii="Times New Roman" w:eastAsia="Times New Roman" w:hAnsi="Times New Roman" w:cs="Times New Roman"/>
                <w:color w:val="000000"/>
                <w:sz w:val="24"/>
                <w:szCs w:val="24"/>
                <w:lang w:eastAsia="ru-RU"/>
              </w:rPr>
              <w:t>правила применения средств индивидуальной защиты</w:t>
            </w:r>
          </w:p>
        </w:tc>
      </w:tr>
    </w:tbl>
    <w:p w14:paraId="5EF0F130" w14:textId="08E41843" w:rsidR="003D0612" w:rsidRDefault="003D0612" w:rsidP="00064407">
      <w:pPr>
        <w:jc w:val="both"/>
        <w:rPr>
          <w:rFonts w:ascii="Times New Roman" w:hAnsi="Times New Roman" w:cs="Times New Roman"/>
          <w:sz w:val="24"/>
          <w:szCs w:val="24"/>
        </w:rPr>
      </w:pPr>
    </w:p>
    <w:p w14:paraId="31837E0F" w14:textId="77777777" w:rsidR="0037618D" w:rsidRPr="00985111" w:rsidRDefault="0037618D" w:rsidP="00064407">
      <w:pPr>
        <w:jc w:val="both"/>
        <w:rPr>
          <w:rFonts w:ascii="Times New Roman" w:hAnsi="Times New Roman" w:cs="Times New Roman"/>
          <w:sz w:val="24"/>
          <w:szCs w:val="24"/>
        </w:rPr>
      </w:pPr>
    </w:p>
    <w:p w14:paraId="5C61AEAE" w14:textId="77777777" w:rsidR="003D0612" w:rsidRPr="001C33BF" w:rsidRDefault="003D0612" w:rsidP="00064407">
      <w:pPr>
        <w:jc w:val="both"/>
        <w:rPr>
          <w:rFonts w:ascii="Times New Roman" w:hAnsi="Times New Roman" w:cs="Times New Roman"/>
          <w:sz w:val="24"/>
          <w:szCs w:val="24"/>
        </w:rPr>
        <w:sectPr w:rsidR="003D0612" w:rsidRPr="001C33BF" w:rsidSect="001F3287">
          <w:pgSz w:w="11906" w:h="16838"/>
          <w:pgMar w:top="1134" w:right="567" w:bottom="1134" w:left="1701" w:header="709" w:footer="709" w:gutter="0"/>
          <w:cols w:space="708"/>
          <w:docGrid w:linePitch="360"/>
        </w:sectPr>
      </w:pPr>
    </w:p>
    <w:p w14:paraId="2A7726CC" w14:textId="77777777" w:rsidR="003D0612" w:rsidRPr="00985111" w:rsidRDefault="003D0612" w:rsidP="00064407">
      <w:pPr>
        <w:pStyle w:val="1"/>
        <w:rPr>
          <w:sz w:val="24"/>
          <w:szCs w:val="24"/>
        </w:rPr>
      </w:pPr>
      <w:r w:rsidRPr="001B65E6">
        <w:rPr>
          <w:sz w:val="24"/>
          <w:szCs w:val="24"/>
        </w:rPr>
        <w:lastRenderedPageBreak/>
        <w:t>Раздел 5. Примерная структура образовательной программы</w:t>
      </w:r>
    </w:p>
    <w:p w14:paraId="381834EE" w14:textId="77777777" w:rsidR="003D0612" w:rsidRPr="001B65E6" w:rsidRDefault="003D0612" w:rsidP="00415F84">
      <w:pPr>
        <w:pStyle w:val="114"/>
        <w:rPr>
          <w:color w:val="auto"/>
          <w:spacing w:val="0"/>
          <w:lang w:eastAsia="en-US"/>
        </w:rPr>
      </w:pPr>
      <w:r w:rsidRPr="001B65E6">
        <w:rPr>
          <w:color w:val="auto"/>
          <w:spacing w:val="0"/>
          <w:lang w:eastAsia="en-US"/>
        </w:rPr>
        <w:t xml:space="preserve">5.1.1. Примерный учебный план по программе подготовки </w:t>
      </w:r>
      <w:r w:rsidRPr="001B65E6">
        <w:rPr>
          <w:noProof/>
          <w:color w:val="auto"/>
          <w:spacing w:val="0"/>
        </w:rPr>
        <w:t>специалистов среднего звена</w:t>
      </w:r>
      <w:r w:rsidRPr="001B65E6">
        <w:rPr>
          <w:color w:val="auto"/>
          <w:spacing w:val="0"/>
          <w:lang w:eastAsia="en-US"/>
        </w:rPr>
        <w:t xml:space="preserve"> </w:t>
      </w:r>
      <w:r w:rsidRPr="001B65E6">
        <w:rPr>
          <w:noProof/>
          <w:color w:val="auto"/>
          <w:spacing w:val="0"/>
        </w:rPr>
        <w:t>ППССЗ</w:t>
      </w:r>
    </w:p>
    <w:tbl>
      <w:tblPr>
        <w:tblW w:w="5000" w:type="pct"/>
        <w:tblLook w:val="0000" w:firstRow="0" w:lastRow="0" w:firstColumn="0" w:lastColumn="0" w:noHBand="0" w:noVBand="0"/>
      </w:tblPr>
      <w:tblGrid>
        <w:gridCol w:w="111"/>
        <w:gridCol w:w="405"/>
        <w:gridCol w:w="294"/>
        <w:gridCol w:w="544"/>
        <w:gridCol w:w="7803"/>
        <w:gridCol w:w="1923"/>
        <w:gridCol w:w="1620"/>
        <w:gridCol w:w="1870"/>
      </w:tblGrid>
      <w:tr w:rsidR="00195BBB" w:rsidRPr="001B65E6" w14:paraId="03B450EE" w14:textId="77777777" w:rsidTr="005B27DC">
        <w:trPr>
          <w:gridBefore w:val="1"/>
          <w:gridAfter w:val="5"/>
          <w:wBefore w:w="38" w:type="pct"/>
          <w:wAfter w:w="4723" w:type="pct"/>
          <w:trHeight w:val="23"/>
        </w:trPr>
        <w:tc>
          <w:tcPr>
            <w:tcW w:w="139" w:type="pct"/>
            <w:shd w:val="clear" w:color="auto" w:fill="auto"/>
          </w:tcPr>
          <w:p w14:paraId="395FA53F" w14:textId="77777777" w:rsidR="00195BBB" w:rsidRPr="001B65E6" w:rsidRDefault="00195BBB" w:rsidP="001B65E6">
            <w:pPr>
              <w:jc w:val="center"/>
              <w:rPr>
                <w:rFonts w:ascii="Times New Roman" w:hAnsi="Times New Roman" w:cs="Times New Roman"/>
                <w:sz w:val="24"/>
                <w:highlight w:val="red"/>
              </w:rPr>
            </w:pPr>
          </w:p>
        </w:tc>
        <w:tc>
          <w:tcPr>
            <w:tcW w:w="101" w:type="pct"/>
            <w:shd w:val="clear" w:color="auto" w:fill="auto"/>
          </w:tcPr>
          <w:p w14:paraId="25533210" w14:textId="77777777" w:rsidR="00195BBB" w:rsidRPr="001B65E6" w:rsidRDefault="00195BBB" w:rsidP="001B65E6">
            <w:pPr>
              <w:jc w:val="center"/>
              <w:rPr>
                <w:rFonts w:ascii="Times New Roman" w:hAnsi="Times New Roman" w:cs="Times New Roman"/>
                <w:sz w:val="24"/>
                <w:highlight w:val="red"/>
              </w:rPr>
            </w:pPr>
          </w:p>
        </w:tc>
      </w:tr>
      <w:tr w:rsidR="00195BBB" w:rsidRPr="001B65E6" w14:paraId="590E3E13"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
          <w:jc w:val="center"/>
        </w:trPr>
        <w:tc>
          <w:tcPr>
            <w:tcW w:w="465" w:type="pct"/>
            <w:gridSpan w:val="4"/>
            <w:shd w:val="clear" w:color="auto" w:fill="auto"/>
            <w:vAlign w:val="center"/>
          </w:tcPr>
          <w:p w14:paraId="37916805" w14:textId="77777777" w:rsidR="00195BBB" w:rsidRPr="001B65E6" w:rsidRDefault="00195BBB" w:rsidP="001B65E6">
            <w:pPr>
              <w:suppressAutoHyphens/>
              <w:jc w:val="center"/>
              <w:rPr>
                <w:rFonts w:ascii="Times New Roman" w:hAnsi="Times New Roman" w:cs="Times New Roman"/>
                <w:sz w:val="24"/>
                <w:szCs w:val="24"/>
              </w:rPr>
            </w:pPr>
            <w:r w:rsidRPr="001B65E6">
              <w:rPr>
                <w:rFonts w:ascii="Times New Roman" w:hAnsi="Times New Roman" w:cs="Times New Roman"/>
                <w:sz w:val="24"/>
                <w:szCs w:val="24"/>
              </w:rPr>
              <w:t>Индекс</w:t>
            </w:r>
          </w:p>
        </w:tc>
        <w:tc>
          <w:tcPr>
            <w:tcW w:w="2678" w:type="pct"/>
            <w:shd w:val="clear" w:color="auto" w:fill="auto"/>
            <w:vAlign w:val="center"/>
          </w:tcPr>
          <w:p w14:paraId="60504C13" w14:textId="77777777" w:rsidR="00195BBB" w:rsidRPr="001B65E6" w:rsidRDefault="00195BBB" w:rsidP="001B65E6">
            <w:pPr>
              <w:suppressAutoHyphens/>
              <w:jc w:val="center"/>
              <w:rPr>
                <w:rFonts w:ascii="Times New Roman" w:hAnsi="Times New Roman" w:cs="Times New Roman"/>
                <w:sz w:val="24"/>
                <w:szCs w:val="24"/>
              </w:rPr>
            </w:pPr>
            <w:r w:rsidRPr="001B65E6">
              <w:rPr>
                <w:rFonts w:ascii="Times New Roman" w:hAnsi="Times New Roman" w:cs="Times New Roman"/>
                <w:sz w:val="24"/>
                <w:szCs w:val="24"/>
              </w:rPr>
              <w:t>Наименование</w:t>
            </w:r>
          </w:p>
        </w:tc>
        <w:tc>
          <w:tcPr>
            <w:tcW w:w="660" w:type="pct"/>
            <w:shd w:val="clear" w:color="auto" w:fill="auto"/>
            <w:vAlign w:val="center"/>
          </w:tcPr>
          <w:p w14:paraId="038360F4" w14:textId="4DC2519F"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Всего</w:t>
            </w:r>
          </w:p>
          <w:p w14:paraId="622B2144"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с учетом</w:t>
            </w:r>
          </w:p>
          <w:p w14:paraId="2BA8297C" w14:textId="32C2308E"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интенсификация</w:t>
            </w:r>
          </w:p>
          <w:p w14:paraId="6D4C5695"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 xml:space="preserve">до 40%, </w:t>
            </w:r>
            <w:proofErr w:type="spellStart"/>
            <w:r w:rsidRPr="001B65E6">
              <w:rPr>
                <w:rFonts w:ascii="Times New Roman" w:hAnsi="Times New Roman" w:cs="Times New Roman"/>
                <w:sz w:val="24"/>
                <w:szCs w:val="24"/>
              </w:rPr>
              <w:t>ак.ч</w:t>
            </w:r>
            <w:proofErr w:type="spellEnd"/>
            <w:r w:rsidRPr="001B65E6">
              <w:rPr>
                <w:rFonts w:ascii="Times New Roman" w:hAnsi="Times New Roman" w:cs="Times New Roman"/>
                <w:sz w:val="24"/>
                <w:szCs w:val="24"/>
              </w:rPr>
              <w:t>.</w:t>
            </w:r>
          </w:p>
        </w:tc>
        <w:tc>
          <w:tcPr>
            <w:tcW w:w="556" w:type="pct"/>
            <w:shd w:val="clear" w:color="auto" w:fill="auto"/>
            <w:vAlign w:val="center"/>
          </w:tcPr>
          <w:p w14:paraId="24A2787C" w14:textId="77777777" w:rsidR="00195BBB" w:rsidRPr="001B65E6" w:rsidRDefault="00195BBB" w:rsidP="001B65E6">
            <w:pPr>
              <w:suppressAutoHyphens/>
              <w:jc w:val="center"/>
              <w:rPr>
                <w:rFonts w:ascii="Times New Roman" w:hAnsi="Times New Roman" w:cs="Times New Roman"/>
                <w:sz w:val="24"/>
                <w:szCs w:val="24"/>
              </w:rPr>
            </w:pPr>
            <w:r w:rsidRPr="001B65E6">
              <w:rPr>
                <w:rFonts w:ascii="Times New Roman" w:hAnsi="Times New Roman" w:cs="Times New Roman"/>
                <w:sz w:val="24"/>
                <w:szCs w:val="24"/>
              </w:rPr>
              <w:t xml:space="preserve">В т.ч. в форме </w:t>
            </w:r>
            <w:r w:rsidRPr="001B65E6">
              <w:rPr>
                <w:rFonts w:ascii="Times New Roman" w:hAnsi="Times New Roman" w:cs="Times New Roman"/>
                <w:sz w:val="24"/>
                <w:szCs w:val="24"/>
              </w:rPr>
              <w:br/>
              <w:t xml:space="preserve">практической подготовки, </w:t>
            </w:r>
            <w:proofErr w:type="spellStart"/>
            <w:r w:rsidRPr="001B65E6">
              <w:rPr>
                <w:rFonts w:ascii="Times New Roman" w:hAnsi="Times New Roman" w:cs="Times New Roman"/>
                <w:sz w:val="24"/>
                <w:szCs w:val="24"/>
              </w:rPr>
              <w:t>ак.ч</w:t>
            </w:r>
            <w:proofErr w:type="spellEnd"/>
            <w:r w:rsidRPr="001B65E6">
              <w:rPr>
                <w:rFonts w:ascii="Times New Roman" w:hAnsi="Times New Roman" w:cs="Times New Roman"/>
                <w:sz w:val="24"/>
                <w:szCs w:val="24"/>
              </w:rPr>
              <w:t>.</w:t>
            </w:r>
          </w:p>
        </w:tc>
        <w:tc>
          <w:tcPr>
            <w:tcW w:w="642" w:type="pct"/>
            <w:shd w:val="clear" w:color="auto" w:fill="auto"/>
            <w:vAlign w:val="center"/>
          </w:tcPr>
          <w:p w14:paraId="07F4E552"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Рекомендуемый курс изучения</w:t>
            </w:r>
          </w:p>
        </w:tc>
      </w:tr>
      <w:tr w:rsidR="00195BBB" w:rsidRPr="001B65E6" w14:paraId="7D81975D"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vAlign w:val="center"/>
          </w:tcPr>
          <w:p w14:paraId="12703D17"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1</w:t>
            </w:r>
          </w:p>
        </w:tc>
        <w:tc>
          <w:tcPr>
            <w:tcW w:w="2678" w:type="pct"/>
            <w:shd w:val="clear" w:color="auto" w:fill="auto"/>
            <w:vAlign w:val="center"/>
          </w:tcPr>
          <w:p w14:paraId="76E45B31"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2</w:t>
            </w:r>
          </w:p>
        </w:tc>
        <w:tc>
          <w:tcPr>
            <w:tcW w:w="660" w:type="pct"/>
            <w:shd w:val="clear" w:color="auto" w:fill="auto"/>
            <w:vAlign w:val="center"/>
          </w:tcPr>
          <w:p w14:paraId="318B5DB7"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3</w:t>
            </w:r>
          </w:p>
        </w:tc>
        <w:tc>
          <w:tcPr>
            <w:tcW w:w="556" w:type="pct"/>
            <w:shd w:val="clear" w:color="auto" w:fill="auto"/>
            <w:vAlign w:val="center"/>
          </w:tcPr>
          <w:p w14:paraId="4A96F325"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4</w:t>
            </w:r>
          </w:p>
        </w:tc>
        <w:tc>
          <w:tcPr>
            <w:tcW w:w="642" w:type="pct"/>
            <w:shd w:val="clear" w:color="auto" w:fill="auto"/>
          </w:tcPr>
          <w:p w14:paraId="1BFABF17"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5</w:t>
            </w:r>
          </w:p>
        </w:tc>
      </w:tr>
      <w:tr w:rsidR="00195BBB" w:rsidRPr="001B65E6" w14:paraId="258C0522"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vAlign w:val="center"/>
          </w:tcPr>
          <w:p w14:paraId="0ECC0455" w14:textId="77777777" w:rsidR="00195BBB" w:rsidRPr="001B65E6" w:rsidRDefault="00195BBB" w:rsidP="001B65E6">
            <w:pPr>
              <w:rPr>
                <w:rFonts w:ascii="Times New Roman" w:hAnsi="Times New Roman" w:cs="Times New Roman"/>
                <w:b/>
                <w:bCs/>
                <w:color w:val="000000"/>
                <w:sz w:val="24"/>
                <w:szCs w:val="24"/>
              </w:rPr>
            </w:pPr>
            <w:r w:rsidRPr="001B65E6">
              <w:rPr>
                <w:rFonts w:ascii="Times New Roman" w:hAnsi="Times New Roman" w:cs="Times New Roman"/>
                <w:b/>
                <w:bCs/>
                <w:color w:val="000000"/>
                <w:sz w:val="24"/>
                <w:szCs w:val="24"/>
              </w:rPr>
              <w:t>ОГСЭ.00</w:t>
            </w:r>
          </w:p>
        </w:tc>
        <w:tc>
          <w:tcPr>
            <w:tcW w:w="2678" w:type="pct"/>
            <w:shd w:val="clear" w:color="auto" w:fill="auto"/>
            <w:vAlign w:val="center"/>
          </w:tcPr>
          <w:p w14:paraId="75295110" w14:textId="79499216" w:rsidR="00195BBB" w:rsidRPr="001B65E6" w:rsidRDefault="00195BBB" w:rsidP="001B65E6">
            <w:pPr>
              <w:autoSpaceDE w:val="0"/>
              <w:autoSpaceDN w:val="0"/>
              <w:adjustRightInd w:val="0"/>
              <w:rPr>
                <w:rFonts w:ascii="Times New Roman" w:hAnsi="Times New Roman" w:cs="Times New Roman"/>
                <w:b/>
                <w:bCs/>
                <w:sz w:val="24"/>
                <w:szCs w:val="24"/>
              </w:rPr>
            </w:pPr>
            <w:r w:rsidRPr="001B65E6">
              <w:rPr>
                <w:rFonts w:ascii="Times New Roman" w:hAnsi="Times New Roman" w:cs="Times New Roman"/>
                <w:b/>
                <w:bCs/>
                <w:sz w:val="24"/>
                <w:szCs w:val="24"/>
              </w:rPr>
              <w:t>Общий гуманитарный и социально-экономический учебный цикл</w:t>
            </w:r>
          </w:p>
        </w:tc>
        <w:tc>
          <w:tcPr>
            <w:tcW w:w="660" w:type="pct"/>
            <w:tcBorders>
              <w:top w:val="nil"/>
              <w:left w:val="nil"/>
              <w:bottom w:val="single" w:sz="8" w:space="0" w:color="auto"/>
              <w:right w:val="single" w:sz="8" w:space="0" w:color="auto"/>
            </w:tcBorders>
            <w:shd w:val="clear" w:color="auto" w:fill="auto"/>
            <w:vAlign w:val="center"/>
          </w:tcPr>
          <w:p w14:paraId="4D17B950" w14:textId="77777777" w:rsidR="00195BBB" w:rsidRPr="001B65E6" w:rsidRDefault="00195BBB" w:rsidP="001B65E6">
            <w:pPr>
              <w:jc w:val="center"/>
              <w:rPr>
                <w:rFonts w:ascii="Times New Roman" w:hAnsi="Times New Roman" w:cs="Times New Roman"/>
                <w:b/>
                <w:bCs/>
                <w:sz w:val="24"/>
                <w:szCs w:val="24"/>
              </w:rPr>
            </w:pPr>
            <w:r w:rsidRPr="001B65E6">
              <w:rPr>
                <w:rFonts w:ascii="Times New Roman" w:hAnsi="Times New Roman" w:cs="Times New Roman"/>
                <w:b/>
                <w:bCs/>
                <w:sz w:val="24"/>
                <w:szCs w:val="24"/>
              </w:rPr>
              <w:t>324</w:t>
            </w:r>
          </w:p>
        </w:tc>
        <w:tc>
          <w:tcPr>
            <w:tcW w:w="556" w:type="pct"/>
            <w:tcBorders>
              <w:top w:val="nil"/>
              <w:left w:val="nil"/>
              <w:bottom w:val="single" w:sz="8" w:space="0" w:color="auto"/>
              <w:right w:val="single" w:sz="8" w:space="0" w:color="auto"/>
            </w:tcBorders>
            <w:shd w:val="clear" w:color="auto" w:fill="auto"/>
            <w:vAlign w:val="center"/>
          </w:tcPr>
          <w:p w14:paraId="222D1E7C" w14:textId="77777777" w:rsidR="00195BBB" w:rsidRPr="001B65E6" w:rsidRDefault="00195BBB" w:rsidP="001B65E6">
            <w:pPr>
              <w:jc w:val="center"/>
              <w:rPr>
                <w:rFonts w:ascii="Times New Roman" w:hAnsi="Times New Roman" w:cs="Times New Roman"/>
                <w:b/>
                <w:bCs/>
                <w:sz w:val="24"/>
                <w:szCs w:val="24"/>
              </w:rPr>
            </w:pPr>
            <w:r w:rsidRPr="001B65E6">
              <w:rPr>
                <w:rFonts w:ascii="Times New Roman" w:hAnsi="Times New Roman" w:cs="Times New Roman"/>
                <w:b/>
                <w:bCs/>
                <w:sz w:val="24"/>
                <w:szCs w:val="24"/>
              </w:rPr>
              <w:t>240</w:t>
            </w:r>
          </w:p>
        </w:tc>
        <w:tc>
          <w:tcPr>
            <w:tcW w:w="642" w:type="pct"/>
            <w:shd w:val="clear" w:color="auto" w:fill="auto"/>
            <w:vAlign w:val="center"/>
          </w:tcPr>
          <w:p w14:paraId="37F74E85" w14:textId="77777777" w:rsidR="00195BBB" w:rsidRPr="001B65E6" w:rsidRDefault="00195BBB" w:rsidP="001B65E6">
            <w:pPr>
              <w:jc w:val="center"/>
              <w:rPr>
                <w:rFonts w:ascii="Times New Roman" w:hAnsi="Times New Roman" w:cs="Times New Roman"/>
                <w:b/>
                <w:sz w:val="24"/>
                <w:szCs w:val="24"/>
              </w:rPr>
            </w:pPr>
          </w:p>
        </w:tc>
      </w:tr>
      <w:tr w:rsidR="00195BBB" w:rsidRPr="001B65E6" w14:paraId="24BAA670"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tcBorders>
              <w:top w:val="nil"/>
              <w:left w:val="single" w:sz="8" w:space="0" w:color="auto"/>
              <w:bottom w:val="single" w:sz="8" w:space="0" w:color="auto"/>
              <w:right w:val="single" w:sz="8" w:space="0" w:color="auto"/>
            </w:tcBorders>
            <w:shd w:val="clear" w:color="auto" w:fill="auto"/>
            <w:vAlign w:val="center"/>
          </w:tcPr>
          <w:p w14:paraId="07ADA167" w14:textId="77777777" w:rsidR="00195BBB" w:rsidRPr="001B65E6" w:rsidRDefault="00195BBB" w:rsidP="001B65E6">
            <w:pPr>
              <w:rPr>
                <w:rFonts w:ascii="Times New Roman" w:hAnsi="Times New Roman" w:cs="Times New Roman"/>
                <w:sz w:val="24"/>
                <w:szCs w:val="24"/>
              </w:rPr>
            </w:pPr>
            <w:r w:rsidRPr="001B65E6">
              <w:rPr>
                <w:rFonts w:ascii="Times New Roman" w:hAnsi="Times New Roman" w:cs="Times New Roman"/>
                <w:sz w:val="24"/>
              </w:rPr>
              <w:t>ОГСЭ.01</w:t>
            </w:r>
          </w:p>
        </w:tc>
        <w:tc>
          <w:tcPr>
            <w:tcW w:w="2678" w:type="pct"/>
            <w:tcBorders>
              <w:top w:val="nil"/>
              <w:left w:val="nil"/>
              <w:bottom w:val="single" w:sz="8" w:space="0" w:color="auto"/>
              <w:right w:val="single" w:sz="8" w:space="0" w:color="auto"/>
            </w:tcBorders>
            <w:shd w:val="clear" w:color="auto" w:fill="auto"/>
            <w:vAlign w:val="center"/>
          </w:tcPr>
          <w:p w14:paraId="2B159ACD" w14:textId="77777777" w:rsidR="00195BBB" w:rsidRPr="001B65E6" w:rsidRDefault="00195BBB" w:rsidP="001B65E6">
            <w:pPr>
              <w:rPr>
                <w:rFonts w:ascii="Times New Roman" w:hAnsi="Times New Roman" w:cs="Times New Roman"/>
                <w:sz w:val="24"/>
                <w:szCs w:val="24"/>
              </w:rPr>
            </w:pPr>
            <w:r w:rsidRPr="001B65E6">
              <w:rPr>
                <w:rFonts w:ascii="Times New Roman" w:hAnsi="Times New Roman" w:cs="Times New Roman"/>
                <w:sz w:val="24"/>
              </w:rPr>
              <w:t>Основы философии</w:t>
            </w:r>
          </w:p>
        </w:tc>
        <w:tc>
          <w:tcPr>
            <w:tcW w:w="660" w:type="pct"/>
            <w:tcBorders>
              <w:top w:val="nil"/>
              <w:left w:val="nil"/>
              <w:bottom w:val="single" w:sz="8" w:space="0" w:color="auto"/>
              <w:right w:val="single" w:sz="8" w:space="0" w:color="auto"/>
            </w:tcBorders>
            <w:shd w:val="clear" w:color="auto" w:fill="auto"/>
            <w:vAlign w:val="center"/>
          </w:tcPr>
          <w:p w14:paraId="76E06EA8" w14:textId="77777777" w:rsidR="00195BBB" w:rsidRPr="001B65E6" w:rsidRDefault="00195BBB" w:rsidP="001B65E6">
            <w:pPr>
              <w:jc w:val="center"/>
              <w:rPr>
                <w:rFonts w:ascii="Times New Roman" w:hAnsi="Times New Roman" w:cs="Times New Roman"/>
                <w:bCs/>
                <w:sz w:val="24"/>
                <w:szCs w:val="24"/>
              </w:rPr>
            </w:pPr>
            <w:r w:rsidRPr="001B65E6">
              <w:rPr>
                <w:rFonts w:ascii="Times New Roman" w:hAnsi="Times New Roman" w:cs="Times New Roman"/>
                <w:sz w:val="24"/>
              </w:rPr>
              <w:t>32</w:t>
            </w:r>
          </w:p>
        </w:tc>
        <w:tc>
          <w:tcPr>
            <w:tcW w:w="556" w:type="pct"/>
            <w:tcBorders>
              <w:top w:val="nil"/>
              <w:left w:val="nil"/>
              <w:bottom w:val="single" w:sz="8" w:space="0" w:color="auto"/>
              <w:right w:val="single" w:sz="8" w:space="0" w:color="auto"/>
            </w:tcBorders>
            <w:shd w:val="clear" w:color="auto" w:fill="auto"/>
            <w:vAlign w:val="center"/>
          </w:tcPr>
          <w:p w14:paraId="1B02081D" w14:textId="77777777" w:rsidR="00195BBB" w:rsidRPr="001B65E6" w:rsidRDefault="00195BBB" w:rsidP="001B65E6">
            <w:pPr>
              <w:jc w:val="center"/>
              <w:rPr>
                <w:rFonts w:ascii="Times New Roman" w:hAnsi="Times New Roman" w:cs="Times New Roman"/>
                <w:bCs/>
                <w:sz w:val="24"/>
                <w:szCs w:val="24"/>
              </w:rPr>
            </w:pPr>
          </w:p>
        </w:tc>
        <w:tc>
          <w:tcPr>
            <w:tcW w:w="642" w:type="pct"/>
            <w:shd w:val="clear" w:color="auto" w:fill="auto"/>
            <w:vAlign w:val="center"/>
          </w:tcPr>
          <w:p w14:paraId="37FDF55C"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1, 2</w:t>
            </w:r>
          </w:p>
        </w:tc>
      </w:tr>
      <w:tr w:rsidR="00195BBB" w:rsidRPr="001B65E6" w14:paraId="13AC4745"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tcBorders>
              <w:top w:val="nil"/>
              <w:left w:val="single" w:sz="8" w:space="0" w:color="auto"/>
              <w:bottom w:val="single" w:sz="8" w:space="0" w:color="auto"/>
              <w:right w:val="single" w:sz="8" w:space="0" w:color="auto"/>
            </w:tcBorders>
            <w:shd w:val="clear" w:color="auto" w:fill="auto"/>
            <w:vAlign w:val="center"/>
          </w:tcPr>
          <w:p w14:paraId="278FCC43" w14:textId="77777777" w:rsidR="00195BBB" w:rsidRPr="001B65E6" w:rsidRDefault="00195BBB" w:rsidP="001B65E6">
            <w:pPr>
              <w:rPr>
                <w:rFonts w:ascii="Times New Roman" w:hAnsi="Times New Roman" w:cs="Times New Roman"/>
                <w:sz w:val="24"/>
                <w:szCs w:val="24"/>
              </w:rPr>
            </w:pPr>
            <w:r w:rsidRPr="001B65E6">
              <w:rPr>
                <w:rFonts w:ascii="Times New Roman" w:hAnsi="Times New Roman" w:cs="Times New Roman"/>
                <w:sz w:val="24"/>
              </w:rPr>
              <w:t>ОГСЭ.02</w:t>
            </w:r>
          </w:p>
        </w:tc>
        <w:tc>
          <w:tcPr>
            <w:tcW w:w="2678" w:type="pct"/>
            <w:tcBorders>
              <w:top w:val="nil"/>
              <w:left w:val="nil"/>
              <w:bottom w:val="single" w:sz="8" w:space="0" w:color="auto"/>
              <w:right w:val="single" w:sz="8" w:space="0" w:color="auto"/>
            </w:tcBorders>
            <w:shd w:val="clear" w:color="auto" w:fill="auto"/>
            <w:vAlign w:val="center"/>
          </w:tcPr>
          <w:p w14:paraId="529BFB4F" w14:textId="77777777" w:rsidR="00195BBB" w:rsidRPr="001B65E6" w:rsidRDefault="00195BBB" w:rsidP="001B65E6">
            <w:pPr>
              <w:rPr>
                <w:rFonts w:ascii="Times New Roman" w:hAnsi="Times New Roman" w:cs="Times New Roman"/>
                <w:sz w:val="24"/>
                <w:szCs w:val="24"/>
              </w:rPr>
            </w:pPr>
            <w:r w:rsidRPr="001B65E6">
              <w:rPr>
                <w:rFonts w:ascii="Times New Roman" w:hAnsi="Times New Roman" w:cs="Times New Roman"/>
                <w:sz w:val="24"/>
              </w:rPr>
              <w:t>История</w:t>
            </w:r>
          </w:p>
        </w:tc>
        <w:tc>
          <w:tcPr>
            <w:tcW w:w="660" w:type="pct"/>
            <w:tcBorders>
              <w:top w:val="nil"/>
              <w:left w:val="nil"/>
              <w:bottom w:val="single" w:sz="8" w:space="0" w:color="auto"/>
              <w:right w:val="single" w:sz="8" w:space="0" w:color="auto"/>
            </w:tcBorders>
            <w:shd w:val="clear" w:color="auto" w:fill="auto"/>
            <w:vAlign w:val="center"/>
          </w:tcPr>
          <w:p w14:paraId="4504DECA" w14:textId="77777777" w:rsidR="00195BBB" w:rsidRPr="001B65E6" w:rsidRDefault="00195BBB" w:rsidP="001B65E6">
            <w:pPr>
              <w:jc w:val="center"/>
              <w:rPr>
                <w:rFonts w:ascii="Times New Roman" w:hAnsi="Times New Roman" w:cs="Times New Roman"/>
                <w:bCs/>
                <w:sz w:val="24"/>
                <w:szCs w:val="24"/>
              </w:rPr>
            </w:pPr>
            <w:r w:rsidRPr="001B65E6">
              <w:rPr>
                <w:rFonts w:ascii="Times New Roman" w:hAnsi="Times New Roman" w:cs="Times New Roman"/>
                <w:sz w:val="24"/>
              </w:rPr>
              <w:t>32</w:t>
            </w:r>
          </w:p>
        </w:tc>
        <w:tc>
          <w:tcPr>
            <w:tcW w:w="556" w:type="pct"/>
            <w:tcBorders>
              <w:top w:val="nil"/>
              <w:left w:val="nil"/>
              <w:bottom w:val="single" w:sz="8" w:space="0" w:color="auto"/>
              <w:right w:val="single" w:sz="8" w:space="0" w:color="auto"/>
            </w:tcBorders>
            <w:shd w:val="clear" w:color="auto" w:fill="auto"/>
            <w:vAlign w:val="center"/>
          </w:tcPr>
          <w:p w14:paraId="66E3C419" w14:textId="77777777" w:rsidR="00195BBB" w:rsidRPr="001B65E6" w:rsidRDefault="00195BBB" w:rsidP="001B65E6">
            <w:pPr>
              <w:jc w:val="center"/>
              <w:rPr>
                <w:rFonts w:ascii="Times New Roman" w:hAnsi="Times New Roman" w:cs="Times New Roman"/>
                <w:bCs/>
                <w:sz w:val="24"/>
                <w:szCs w:val="24"/>
              </w:rPr>
            </w:pPr>
          </w:p>
        </w:tc>
        <w:tc>
          <w:tcPr>
            <w:tcW w:w="642" w:type="pct"/>
            <w:shd w:val="clear" w:color="auto" w:fill="auto"/>
            <w:vAlign w:val="center"/>
          </w:tcPr>
          <w:p w14:paraId="4AE6CF52"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1, 2</w:t>
            </w:r>
          </w:p>
        </w:tc>
      </w:tr>
      <w:tr w:rsidR="00195BBB" w:rsidRPr="001B65E6" w14:paraId="27138E66"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tcBorders>
              <w:top w:val="nil"/>
              <w:left w:val="single" w:sz="8" w:space="0" w:color="auto"/>
              <w:bottom w:val="single" w:sz="8" w:space="0" w:color="auto"/>
              <w:right w:val="single" w:sz="8" w:space="0" w:color="auto"/>
            </w:tcBorders>
            <w:shd w:val="clear" w:color="auto" w:fill="auto"/>
            <w:vAlign w:val="center"/>
          </w:tcPr>
          <w:p w14:paraId="5336EAAC" w14:textId="77777777" w:rsidR="00195BBB" w:rsidRPr="001B65E6" w:rsidRDefault="00195BBB" w:rsidP="001B65E6">
            <w:pPr>
              <w:rPr>
                <w:rFonts w:ascii="Times New Roman" w:hAnsi="Times New Roman" w:cs="Times New Roman"/>
                <w:sz w:val="24"/>
                <w:szCs w:val="24"/>
              </w:rPr>
            </w:pPr>
            <w:r w:rsidRPr="001B65E6">
              <w:rPr>
                <w:rFonts w:ascii="Times New Roman" w:hAnsi="Times New Roman" w:cs="Times New Roman"/>
                <w:sz w:val="24"/>
              </w:rPr>
              <w:t>ОГСЭ.03</w:t>
            </w:r>
          </w:p>
        </w:tc>
        <w:tc>
          <w:tcPr>
            <w:tcW w:w="2678" w:type="pct"/>
            <w:tcBorders>
              <w:top w:val="nil"/>
              <w:left w:val="nil"/>
              <w:bottom w:val="single" w:sz="8" w:space="0" w:color="auto"/>
              <w:right w:val="single" w:sz="8" w:space="0" w:color="auto"/>
            </w:tcBorders>
            <w:shd w:val="clear" w:color="auto" w:fill="auto"/>
            <w:vAlign w:val="center"/>
          </w:tcPr>
          <w:p w14:paraId="2ACF7B2E" w14:textId="2F527AD7" w:rsidR="00195BBB" w:rsidRPr="001B65E6" w:rsidRDefault="00195BBB" w:rsidP="001B65E6">
            <w:pPr>
              <w:rPr>
                <w:rFonts w:ascii="Times New Roman" w:hAnsi="Times New Roman" w:cs="Times New Roman"/>
                <w:sz w:val="24"/>
              </w:rPr>
            </w:pPr>
            <w:r w:rsidRPr="001B65E6">
              <w:rPr>
                <w:rFonts w:ascii="Times New Roman" w:hAnsi="Times New Roman" w:cs="Times New Roman"/>
                <w:sz w:val="24"/>
              </w:rPr>
              <w:t>Иностранный язык в профессиональной деятельности</w:t>
            </w:r>
          </w:p>
        </w:tc>
        <w:tc>
          <w:tcPr>
            <w:tcW w:w="660" w:type="pct"/>
            <w:tcBorders>
              <w:top w:val="nil"/>
              <w:left w:val="nil"/>
              <w:bottom w:val="single" w:sz="8" w:space="0" w:color="auto"/>
              <w:right w:val="single" w:sz="8" w:space="0" w:color="auto"/>
            </w:tcBorders>
            <w:shd w:val="clear" w:color="auto" w:fill="auto"/>
            <w:vAlign w:val="center"/>
          </w:tcPr>
          <w:p w14:paraId="74B55891" w14:textId="77777777" w:rsidR="00195BBB" w:rsidRPr="001B65E6" w:rsidRDefault="00195BBB" w:rsidP="001B65E6">
            <w:pPr>
              <w:jc w:val="center"/>
              <w:rPr>
                <w:rFonts w:ascii="Times New Roman" w:hAnsi="Times New Roman" w:cs="Times New Roman"/>
                <w:bCs/>
                <w:sz w:val="24"/>
                <w:szCs w:val="24"/>
              </w:rPr>
            </w:pPr>
            <w:r w:rsidRPr="001B65E6">
              <w:rPr>
                <w:rFonts w:ascii="Times New Roman" w:hAnsi="Times New Roman" w:cs="Times New Roman"/>
                <w:sz w:val="24"/>
              </w:rPr>
              <w:t>92</w:t>
            </w:r>
          </w:p>
        </w:tc>
        <w:tc>
          <w:tcPr>
            <w:tcW w:w="556" w:type="pct"/>
            <w:tcBorders>
              <w:top w:val="nil"/>
              <w:left w:val="nil"/>
              <w:bottom w:val="single" w:sz="8" w:space="0" w:color="auto"/>
              <w:right w:val="single" w:sz="8" w:space="0" w:color="auto"/>
            </w:tcBorders>
            <w:shd w:val="clear" w:color="auto" w:fill="auto"/>
            <w:vAlign w:val="center"/>
          </w:tcPr>
          <w:p w14:paraId="6C13B01A" w14:textId="77777777" w:rsidR="00195BBB" w:rsidRPr="001B65E6" w:rsidRDefault="00195BBB" w:rsidP="001B65E6">
            <w:pPr>
              <w:jc w:val="center"/>
              <w:rPr>
                <w:rFonts w:ascii="Times New Roman" w:hAnsi="Times New Roman" w:cs="Times New Roman"/>
                <w:bCs/>
                <w:sz w:val="24"/>
                <w:szCs w:val="24"/>
              </w:rPr>
            </w:pPr>
            <w:r w:rsidRPr="001B65E6">
              <w:rPr>
                <w:rFonts w:ascii="Times New Roman" w:hAnsi="Times New Roman" w:cs="Times New Roman"/>
                <w:bCs/>
                <w:sz w:val="24"/>
                <w:szCs w:val="24"/>
              </w:rPr>
              <w:t>90</w:t>
            </w:r>
          </w:p>
        </w:tc>
        <w:tc>
          <w:tcPr>
            <w:tcW w:w="642" w:type="pct"/>
            <w:shd w:val="clear" w:color="auto" w:fill="auto"/>
            <w:vAlign w:val="center"/>
          </w:tcPr>
          <w:p w14:paraId="4A57D858"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1, 2</w:t>
            </w:r>
          </w:p>
        </w:tc>
      </w:tr>
      <w:tr w:rsidR="00195BBB" w:rsidRPr="001B65E6" w14:paraId="005BFF6A"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tcBorders>
              <w:top w:val="nil"/>
              <w:left w:val="single" w:sz="8" w:space="0" w:color="auto"/>
              <w:bottom w:val="single" w:sz="8" w:space="0" w:color="auto"/>
              <w:right w:val="single" w:sz="8" w:space="0" w:color="auto"/>
            </w:tcBorders>
            <w:shd w:val="clear" w:color="auto" w:fill="auto"/>
            <w:vAlign w:val="center"/>
          </w:tcPr>
          <w:p w14:paraId="344A9E25" w14:textId="77777777" w:rsidR="00195BBB" w:rsidRPr="001B65E6" w:rsidRDefault="00195BBB" w:rsidP="001B65E6">
            <w:pPr>
              <w:rPr>
                <w:rFonts w:ascii="Times New Roman" w:hAnsi="Times New Roman" w:cs="Times New Roman"/>
                <w:sz w:val="24"/>
                <w:szCs w:val="24"/>
              </w:rPr>
            </w:pPr>
            <w:r w:rsidRPr="001B65E6">
              <w:rPr>
                <w:rFonts w:ascii="Times New Roman" w:hAnsi="Times New Roman" w:cs="Times New Roman"/>
                <w:sz w:val="24"/>
              </w:rPr>
              <w:t>ОГСЭ.04</w:t>
            </w:r>
          </w:p>
        </w:tc>
        <w:tc>
          <w:tcPr>
            <w:tcW w:w="2678" w:type="pct"/>
            <w:tcBorders>
              <w:top w:val="nil"/>
              <w:left w:val="nil"/>
              <w:bottom w:val="single" w:sz="8" w:space="0" w:color="auto"/>
              <w:right w:val="single" w:sz="8" w:space="0" w:color="auto"/>
            </w:tcBorders>
            <w:shd w:val="clear" w:color="auto" w:fill="auto"/>
            <w:vAlign w:val="center"/>
          </w:tcPr>
          <w:p w14:paraId="2DA1C909" w14:textId="77777777" w:rsidR="00195BBB" w:rsidRPr="001B65E6" w:rsidRDefault="00195BBB" w:rsidP="001B65E6">
            <w:pPr>
              <w:rPr>
                <w:rFonts w:ascii="Times New Roman" w:hAnsi="Times New Roman" w:cs="Times New Roman"/>
                <w:sz w:val="24"/>
                <w:szCs w:val="24"/>
              </w:rPr>
            </w:pPr>
            <w:r w:rsidRPr="001B65E6">
              <w:rPr>
                <w:rFonts w:ascii="Times New Roman" w:hAnsi="Times New Roman" w:cs="Times New Roman"/>
                <w:sz w:val="24"/>
              </w:rPr>
              <w:t>Физическая культура</w:t>
            </w:r>
          </w:p>
        </w:tc>
        <w:tc>
          <w:tcPr>
            <w:tcW w:w="660" w:type="pct"/>
            <w:tcBorders>
              <w:top w:val="nil"/>
              <w:left w:val="nil"/>
              <w:bottom w:val="single" w:sz="8" w:space="0" w:color="auto"/>
              <w:right w:val="single" w:sz="8" w:space="0" w:color="auto"/>
            </w:tcBorders>
            <w:shd w:val="clear" w:color="auto" w:fill="auto"/>
            <w:vAlign w:val="center"/>
          </w:tcPr>
          <w:p w14:paraId="32AA1EB6" w14:textId="77777777" w:rsidR="00195BBB" w:rsidRPr="001B65E6" w:rsidRDefault="00195BBB" w:rsidP="001B65E6">
            <w:pPr>
              <w:jc w:val="center"/>
              <w:rPr>
                <w:rFonts w:ascii="Times New Roman" w:hAnsi="Times New Roman" w:cs="Times New Roman"/>
                <w:bCs/>
                <w:sz w:val="24"/>
                <w:szCs w:val="24"/>
                <w:lang w:val="en-US"/>
              </w:rPr>
            </w:pPr>
            <w:r w:rsidRPr="001B65E6">
              <w:rPr>
                <w:rFonts w:ascii="Times New Roman" w:hAnsi="Times New Roman" w:cs="Times New Roman"/>
                <w:sz w:val="24"/>
              </w:rPr>
              <w:t>136</w:t>
            </w:r>
          </w:p>
        </w:tc>
        <w:tc>
          <w:tcPr>
            <w:tcW w:w="556" w:type="pct"/>
            <w:tcBorders>
              <w:top w:val="nil"/>
              <w:left w:val="nil"/>
              <w:bottom w:val="single" w:sz="8" w:space="0" w:color="auto"/>
              <w:right w:val="single" w:sz="8" w:space="0" w:color="auto"/>
            </w:tcBorders>
            <w:shd w:val="clear" w:color="auto" w:fill="auto"/>
            <w:vAlign w:val="center"/>
          </w:tcPr>
          <w:p w14:paraId="4368E7AF" w14:textId="77777777" w:rsidR="00195BBB" w:rsidRPr="001B65E6" w:rsidRDefault="00195BBB" w:rsidP="001B65E6">
            <w:pPr>
              <w:jc w:val="center"/>
              <w:rPr>
                <w:rFonts w:ascii="Times New Roman" w:hAnsi="Times New Roman" w:cs="Times New Roman"/>
                <w:bCs/>
                <w:sz w:val="24"/>
                <w:szCs w:val="24"/>
              </w:rPr>
            </w:pPr>
            <w:r w:rsidRPr="001B65E6">
              <w:rPr>
                <w:rFonts w:ascii="Times New Roman" w:hAnsi="Times New Roman" w:cs="Times New Roman"/>
                <w:bCs/>
                <w:sz w:val="24"/>
                <w:szCs w:val="24"/>
              </w:rPr>
              <w:t>134</w:t>
            </w:r>
          </w:p>
        </w:tc>
        <w:tc>
          <w:tcPr>
            <w:tcW w:w="642" w:type="pct"/>
            <w:shd w:val="clear" w:color="auto" w:fill="auto"/>
            <w:vAlign w:val="center"/>
          </w:tcPr>
          <w:p w14:paraId="2A8D0DED"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1, 2</w:t>
            </w:r>
          </w:p>
        </w:tc>
      </w:tr>
      <w:tr w:rsidR="00195BBB" w:rsidRPr="001B65E6" w14:paraId="33ECBC1E"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64622F77" w14:textId="77777777" w:rsidR="00195BBB" w:rsidRPr="001B65E6" w:rsidRDefault="00195BBB" w:rsidP="001B65E6">
            <w:pPr>
              <w:rPr>
                <w:rFonts w:ascii="Times New Roman" w:hAnsi="Times New Roman" w:cs="Times New Roman"/>
                <w:sz w:val="24"/>
              </w:rPr>
            </w:pPr>
            <w:r w:rsidRPr="001B65E6">
              <w:rPr>
                <w:rFonts w:ascii="Times New Roman" w:eastAsia="Times New Roman" w:hAnsi="Times New Roman" w:cs="Times New Roman"/>
                <w:sz w:val="24"/>
              </w:rPr>
              <w:t>ОГСЭ.05</w:t>
            </w:r>
          </w:p>
        </w:tc>
        <w:tc>
          <w:tcPr>
            <w:tcW w:w="2678" w:type="pct"/>
            <w:shd w:val="clear" w:color="auto" w:fill="auto"/>
            <w:vAlign w:val="center"/>
          </w:tcPr>
          <w:p w14:paraId="25C3DDA6" w14:textId="77777777" w:rsidR="00195BBB" w:rsidRPr="001B65E6" w:rsidRDefault="00195BBB" w:rsidP="001B65E6">
            <w:pPr>
              <w:rPr>
                <w:rFonts w:ascii="Times New Roman" w:hAnsi="Times New Roman" w:cs="Times New Roman"/>
                <w:sz w:val="24"/>
              </w:rPr>
            </w:pPr>
            <w:r w:rsidRPr="001B65E6">
              <w:rPr>
                <w:rFonts w:ascii="Times New Roman" w:hAnsi="Times New Roman" w:cs="Times New Roman"/>
                <w:sz w:val="24"/>
              </w:rPr>
              <w:t xml:space="preserve">Психология общения </w:t>
            </w:r>
          </w:p>
        </w:tc>
        <w:tc>
          <w:tcPr>
            <w:tcW w:w="660" w:type="pct"/>
            <w:shd w:val="clear" w:color="auto" w:fill="auto"/>
            <w:vAlign w:val="center"/>
          </w:tcPr>
          <w:p w14:paraId="661ADD01" w14:textId="77777777" w:rsidR="00195BBB" w:rsidRPr="001B65E6" w:rsidRDefault="00195BBB" w:rsidP="001B65E6">
            <w:pPr>
              <w:jc w:val="center"/>
              <w:rPr>
                <w:rFonts w:ascii="Times New Roman" w:hAnsi="Times New Roman" w:cs="Times New Roman"/>
                <w:sz w:val="24"/>
              </w:rPr>
            </w:pPr>
            <w:r w:rsidRPr="001B65E6">
              <w:rPr>
                <w:rFonts w:ascii="Times New Roman" w:hAnsi="Times New Roman" w:cs="Times New Roman"/>
                <w:sz w:val="24"/>
              </w:rPr>
              <w:t>32</w:t>
            </w:r>
          </w:p>
        </w:tc>
        <w:tc>
          <w:tcPr>
            <w:tcW w:w="556" w:type="pct"/>
            <w:shd w:val="clear" w:color="auto" w:fill="auto"/>
            <w:vAlign w:val="center"/>
          </w:tcPr>
          <w:p w14:paraId="2F9D55F1" w14:textId="77777777" w:rsidR="00195BBB" w:rsidRPr="001B65E6" w:rsidRDefault="00195BBB" w:rsidP="001B65E6">
            <w:pPr>
              <w:jc w:val="center"/>
              <w:rPr>
                <w:rFonts w:ascii="Times New Roman" w:hAnsi="Times New Roman" w:cs="Times New Roman"/>
                <w:bCs/>
                <w:sz w:val="24"/>
                <w:szCs w:val="24"/>
              </w:rPr>
            </w:pPr>
            <w:r w:rsidRPr="001B65E6">
              <w:rPr>
                <w:rFonts w:ascii="Times New Roman" w:hAnsi="Times New Roman" w:cs="Times New Roman"/>
                <w:sz w:val="24"/>
              </w:rPr>
              <w:t>16</w:t>
            </w:r>
          </w:p>
        </w:tc>
        <w:tc>
          <w:tcPr>
            <w:tcW w:w="642" w:type="pct"/>
            <w:shd w:val="clear" w:color="auto" w:fill="auto"/>
            <w:vAlign w:val="center"/>
          </w:tcPr>
          <w:p w14:paraId="41F6CB94" w14:textId="77777777" w:rsidR="00195BBB" w:rsidRPr="001B65E6" w:rsidRDefault="00195BBB" w:rsidP="001B65E6">
            <w:pPr>
              <w:jc w:val="center"/>
              <w:rPr>
                <w:rFonts w:ascii="Times New Roman" w:hAnsi="Times New Roman" w:cs="Times New Roman"/>
                <w:sz w:val="24"/>
                <w:szCs w:val="24"/>
              </w:rPr>
            </w:pPr>
          </w:p>
        </w:tc>
      </w:tr>
      <w:tr w:rsidR="00195BBB" w:rsidRPr="001B65E6" w14:paraId="2FDA25C7"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tcBorders>
              <w:top w:val="nil"/>
              <w:left w:val="single" w:sz="8" w:space="0" w:color="auto"/>
              <w:bottom w:val="single" w:sz="8" w:space="0" w:color="auto"/>
              <w:right w:val="single" w:sz="8" w:space="0" w:color="auto"/>
            </w:tcBorders>
            <w:shd w:val="clear" w:color="auto" w:fill="auto"/>
            <w:vAlign w:val="center"/>
          </w:tcPr>
          <w:p w14:paraId="1BF98C17" w14:textId="77777777" w:rsidR="00195BBB" w:rsidRPr="001B65E6" w:rsidRDefault="00195BBB" w:rsidP="001B65E6">
            <w:pPr>
              <w:rPr>
                <w:rFonts w:ascii="Times New Roman" w:hAnsi="Times New Roman" w:cs="Times New Roman"/>
                <w:b/>
                <w:bCs/>
                <w:sz w:val="24"/>
              </w:rPr>
            </w:pPr>
            <w:r w:rsidRPr="001B65E6">
              <w:rPr>
                <w:rFonts w:ascii="Times New Roman" w:hAnsi="Times New Roman" w:cs="Times New Roman"/>
                <w:b/>
                <w:bCs/>
                <w:sz w:val="24"/>
              </w:rPr>
              <w:t>ЕН.00</w:t>
            </w:r>
          </w:p>
        </w:tc>
        <w:tc>
          <w:tcPr>
            <w:tcW w:w="2678" w:type="pct"/>
            <w:tcBorders>
              <w:top w:val="nil"/>
              <w:left w:val="nil"/>
              <w:bottom w:val="single" w:sz="8" w:space="0" w:color="auto"/>
              <w:right w:val="single" w:sz="8" w:space="0" w:color="auto"/>
            </w:tcBorders>
            <w:shd w:val="clear" w:color="auto" w:fill="auto"/>
            <w:vAlign w:val="center"/>
          </w:tcPr>
          <w:p w14:paraId="7CFB583D" w14:textId="16763D3F" w:rsidR="00195BBB" w:rsidRPr="001B65E6" w:rsidRDefault="00195BBB" w:rsidP="001B65E6">
            <w:pPr>
              <w:autoSpaceDE w:val="0"/>
              <w:autoSpaceDN w:val="0"/>
              <w:adjustRightInd w:val="0"/>
              <w:rPr>
                <w:rFonts w:ascii="Times New Roman" w:hAnsi="Times New Roman" w:cs="Times New Roman"/>
                <w:b/>
                <w:bCs/>
                <w:sz w:val="24"/>
              </w:rPr>
            </w:pPr>
            <w:r w:rsidRPr="001B65E6">
              <w:rPr>
                <w:rFonts w:ascii="Times New Roman" w:hAnsi="Times New Roman" w:cs="Times New Roman"/>
                <w:b/>
                <w:bCs/>
                <w:sz w:val="24"/>
              </w:rPr>
              <w:t>Математический и общий естественнонаучный учебный цикл</w:t>
            </w:r>
          </w:p>
        </w:tc>
        <w:tc>
          <w:tcPr>
            <w:tcW w:w="660" w:type="pct"/>
            <w:shd w:val="clear" w:color="auto" w:fill="auto"/>
            <w:vAlign w:val="center"/>
          </w:tcPr>
          <w:p w14:paraId="51750895" w14:textId="77777777" w:rsidR="00195BBB" w:rsidRPr="001B65E6" w:rsidRDefault="00195BBB" w:rsidP="001B65E6">
            <w:pPr>
              <w:jc w:val="center"/>
              <w:rPr>
                <w:rFonts w:ascii="Times New Roman" w:hAnsi="Times New Roman" w:cs="Times New Roman"/>
                <w:b/>
                <w:bCs/>
                <w:sz w:val="24"/>
              </w:rPr>
            </w:pPr>
            <w:r w:rsidRPr="001B65E6">
              <w:rPr>
                <w:rFonts w:ascii="Times New Roman" w:hAnsi="Times New Roman" w:cs="Times New Roman"/>
                <w:b/>
                <w:sz w:val="24"/>
              </w:rPr>
              <w:t>108</w:t>
            </w:r>
          </w:p>
        </w:tc>
        <w:tc>
          <w:tcPr>
            <w:tcW w:w="556" w:type="pct"/>
            <w:shd w:val="clear" w:color="auto" w:fill="auto"/>
            <w:vAlign w:val="center"/>
          </w:tcPr>
          <w:p w14:paraId="11D70FAD" w14:textId="77777777" w:rsidR="00195BBB" w:rsidRPr="001B65E6" w:rsidRDefault="00195BBB" w:rsidP="001B65E6">
            <w:pPr>
              <w:jc w:val="center"/>
              <w:rPr>
                <w:rFonts w:ascii="Times New Roman" w:hAnsi="Times New Roman" w:cs="Times New Roman"/>
                <w:b/>
                <w:bCs/>
                <w:sz w:val="24"/>
              </w:rPr>
            </w:pPr>
            <w:r w:rsidRPr="001B65E6">
              <w:rPr>
                <w:rFonts w:ascii="Times New Roman" w:hAnsi="Times New Roman" w:cs="Times New Roman"/>
                <w:b/>
                <w:sz w:val="24"/>
              </w:rPr>
              <w:t>74</w:t>
            </w:r>
          </w:p>
        </w:tc>
        <w:tc>
          <w:tcPr>
            <w:tcW w:w="642" w:type="pct"/>
            <w:shd w:val="clear" w:color="auto" w:fill="auto"/>
            <w:vAlign w:val="center"/>
          </w:tcPr>
          <w:p w14:paraId="028127A2" w14:textId="77777777" w:rsidR="00195BBB" w:rsidRPr="001B65E6" w:rsidRDefault="00195BBB" w:rsidP="001B65E6">
            <w:pPr>
              <w:jc w:val="center"/>
              <w:rPr>
                <w:rFonts w:ascii="Times New Roman" w:hAnsi="Times New Roman" w:cs="Times New Roman"/>
                <w:sz w:val="24"/>
                <w:szCs w:val="24"/>
              </w:rPr>
            </w:pPr>
          </w:p>
        </w:tc>
      </w:tr>
      <w:tr w:rsidR="00195BBB" w:rsidRPr="001B65E6" w14:paraId="4077B4A8"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tcBorders>
              <w:top w:val="nil"/>
              <w:left w:val="single" w:sz="8" w:space="0" w:color="auto"/>
              <w:bottom w:val="single" w:sz="8" w:space="0" w:color="auto"/>
              <w:right w:val="single" w:sz="8" w:space="0" w:color="auto"/>
            </w:tcBorders>
            <w:shd w:val="clear" w:color="auto" w:fill="auto"/>
            <w:vAlign w:val="center"/>
          </w:tcPr>
          <w:p w14:paraId="5EE8186A" w14:textId="77777777" w:rsidR="00195BBB" w:rsidRPr="001B65E6" w:rsidRDefault="00195BBB" w:rsidP="001B65E6">
            <w:pPr>
              <w:rPr>
                <w:rFonts w:ascii="Times New Roman" w:hAnsi="Times New Roman" w:cs="Times New Roman"/>
                <w:sz w:val="24"/>
              </w:rPr>
            </w:pPr>
            <w:r w:rsidRPr="001B65E6">
              <w:rPr>
                <w:rFonts w:ascii="Times New Roman" w:hAnsi="Times New Roman" w:cs="Times New Roman"/>
                <w:sz w:val="24"/>
              </w:rPr>
              <w:t>ЕН.01</w:t>
            </w:r>
          </w:p>
        </w:tc>
        <w:tc>
          <w:tcPr>
            <w:tcW w:w="2678" w:type="pct"/>
            <w:tcBorders>
              <w:top w:val="nil"/>
              <w:left w:val="nil"/>
              <w:bottom w:val="single" w:sz="8" w:space="0" w:color="auto"/>
              <w:right w:val="single" w:sz="8" w:space="0" w:color="auto"/>
            </w:tcBorders>
            <w:shd w:val="clear" w:color="auto" w:fill="auto"/>
            <w:vAlign w:val="center"/>
          </w:tcPr>
          <w:p w14:paraId="08FD722D" w14:textId="77777777" w:rsidR="00195BBB" w:rsidRPr="001B65E6" w:rsidRDefault="00195BBB" w:rsidP="001B65E6">
            <w:pPr>
              <w:rPr>
                <w:rFonts w:ascii="Times New Roman" w:hAnsi="Times New Roman" w:cs="Times New Roman"/>
                <w:sz w:val="24"/>
              </w:rPr>
            </w:pPr>
            <w:r w:rsidRPr="001B65E6">
              <w:rPr>
                <w:rFonts w:ascii="Times New Roman" w:hAnsi="Times New Roman" w:cs="Times New Roman"/>
                <w:sz w:val="24"/>
              </w:rPr>
              <w:t>Математика</w:t>
            </w:r>
          </w:p>
        </w:tc>
        <w:tc>
          <w:tcPr>
            <w:tcW w:w="660" w:type="pct"/>
            <w:shd w:val="clear" w:color="auto" w:fill="auto"/>
            <w:vAlign w:val="center"/>
          </w:tcPr>
          <w:p w14:paraId="7E11EFC0" w14:textId="77777777" w:rsidR="00195BBB" w:rsidRPr="001B65E6" w:rsidRDefault="00195BBB" w:rsidP="001B65E6">
            <w:pPr>
              <w:jc w:val="center"/>
              <w:rPr>
                <w:rFonts w:ascii="Times New Roman" w:hAnsi="Times New Roman" w:cs="Times New Roman"/>
                <w:sz w:val="24"/>
              </w:rPr>
            </w:pPr>
            <w:r w:rsidRPr="001B65E6">
              <w:rPr>
                <w:rFonts w:ascii="Times New Roman" w:hAnsi="Times New Roman" w:cs="Times New Roman"/>
                <w:sz w:val="24"/>
              </w:rPr>
              <w:t>44</w:t>
            </w:r>
          </w:p>
        </w:tc>
        <w:tc>
          <w:tcPr>
            <w:tcW w:w="556" w:type="pct"/>
            <w:shd w:val="clear" w:color="auto" w:fill="auto"/>
            <w:vAlign w:val="center"/>
          </w:tcPr>
          <w:p w14:paraId="11279CED" w14:textId="77777777" w:rsidR="00195BBB" w:rsidRPr="001B65E6" w:rsidRDefault="00195BBB" w:rsidP="001B65E6">
            <w:pPr>
              <w:jc w:val="center"/>
              <w:rPr>
                <w:rFonts w:ascii="Times New Roman" w:hAnsi="Times New Roman" w:cs="Times New Roman"/>
                <w:sz w:val="24"/>
              </w:rPr>
            </w:pPr>
            <w:r w:rsidRPr="001B65E6">
              <w:rPr>
                <w:rFonts w:ascii="Times New Roman" w:hAnsi="Times New Roman" w:cs="Times New Roman"/>
                <w:sz w:val="24"/>
              </w:rPr>
              <w:t>22</w:t>
            </w:r>
          </w:p>
        </w:tc>
        <w:tc>
          <w:tcPr>
            <w:tcW w:w="642" w:type="pct"/>
            <w:shd w:val="clear" w:color="auto" w:fill="auto"/>
          </w:tcPr>
          <w:p w14:paraId="37BBF376"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195BBB" w:rsidRPr="001B65E6" w14:paraId="650F6929"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tcBorders>
              <w:top w:val="nil"/>
              <w:left w:val="single" w:sz="8" w:space="0" w:color="auto"/>
              <w:bottom w:val="single" w:sz="8" w:space="0" w:color="auto"/>
              <w:right w:val="single" w:sz="8" w:space="0" w:color="auto"/>
            </w:tcBorders>
            <w:shd w:val="clear" w:color="auto" w:fill="auto"/>
            <w:vAlign w:val="center"/>
          </w:tcPr>
          <w:p w14:paraId="4B5A731D" w14:textId="77777777" w:rsidR="00195BBB" w:rsidRPr="001B65E6" w:rsidRDefault="00195BBB" w:rsidP="001B65E6">
            <w:pPr>
              <w:rPr>
                <w:rFonts w:ascii="Times New Roman" w:hAnsi="Times New Roman" w:cs="Times New Roman"/>
                <w:sz w:val="24"/>
              </w:rPr>
            </w:pPr>
            <w:r w:rsidRPr="001B65E6">
              <w:rPr>
                <w:rFonts w:ascii="Times New Roman" w:hAnsi="Times New Roman" w:cs="Times New Roman"/>
                <w:sz w:val="24"/>
              </w:rPr>
              <w:t xml:space="preserve">ЕН.02 </w:t>
            </w:r>
          </w:p>
        </w:tc>
        <w:tc>
          <w:tcPr>
            <w:tcW w:w="2678" w:type="pct"/>
            <w:tcBorders>
              <w:top w:val="nil"/>
              <w:left w:val="nil"/>
              <w:bottom w:val="single" w:sz="8" w:space="0" w:color="auto"/>
              <w:right w:val="single" w:sz="8" w:space="0" w:color="auto"/>
            </w:tcBorders>
            <w:shd w:val="clear" w:color="auto" w:fill="auto"/>
            <w:vAlign w:val="center"/>
          </w:tcPr>
          <w:p w14:paraId="67FEF075" w14:textId="77777777" w:rsidR="00195BBB" w:rsidRPr="001B65E6" w:rsidRDefault="00195BBB" w:rsidP="001B65E6">
            <w:pPr>
              <w:rPr>
                <w:rFonts w:ascii="Times New Roman" w:hAnsi="Times New Roman" w:cs="Times New Roman"/>
                <w:sz w:val="24"/>
              </w:rPr>
            </w:pPr>
            <w:r w:rsidRPr="001B65E6">
              <w:rPr>
                <w:rFonts w:ascii="Times New Roman" w:hAnsi="Times New Roman" w:cs="Times New Roman"/>
                <w:sz w:val="24"/>
              </w:rPr>
              <w:t>Информационные технологии</w:t>
            </w:r>
          </w:p>
        </w:tc>
        <w:tc>
          <w:tcPr>
            <w:tcW w:w="660" w:type="pct"/>
            <w:shd w:val="clear" w:color="auto" w:fill="auto"/>
          </w:tcPr>
          <w:p w14:paraId="3A5B98F0" w14:textId="77777777" w:rsidR="00195BBB" w:rsidRPr="001B65E6" w:rsidRDefault="00195BBB" w:rsidP="001B65E6">
            <w:pPr>
              <w:jc w:val="center"/>
              <w:rPr>
                <w:rFonts w:ascii="Times New Roman" w:hAnsi="Times New Roman" w:cs="Times New Roman"/>
                <w:sz w:val="24"/>
              </w:rPr>
            </w:pPr>
            <w:r w:rsidRPr="001B65E6">
              <w:rPr>
                <w:rFonts w:ascii="Times New Roman" w:hAnsi="Times New Roman" w:cs="Times New Roman"/>
                <w:sz w:val="24"/>
              </w:rPr>
              <w:t>64</w:t>
            </w:r>
          </w:p>
        </w:tc>
        <w:tc>
          <w:tcPr>
            <w:tcW w:w="556" w:type="pct"/>
            <w:shd w:val="clear" w:color="auto" w:fill="auto"/>
          </w:tcPr>
          <w:p w14:paraId="67070042" w14:textId="77777777" w:rsidR="00195BBB" w:rsidRPr="001B65E6" w:rsidRDefault="00195BBB" w:rsidP="001B65E6">
            <w:pPr>
              <w:jc w:val="center"/>
              <w:rPr>
                <w:rFonts w:ascii="Times New Roman" w:hAnsi="Times New Roman" w:cs="Times New Roman"/>
                <w:sz w:val="24"/>
              </w:rPr>
            </w:pPr>
            <w:r w:rsidRPr="001B65E6">
              <w:rPr>
                <w:rFonts w:ascii="Times New Roman" w:hAnsi="Times New Roman" w:cs="Times New Roman"/>
                <w:sz w:val="24"/>
              </w:rPr>
              <w:t>52</w:t>
            </w:r>
          </w:p>
        </w:tc>
        <w:tc>
          <w:tcPr>
            <w:tcW w:w="642" w:type="pct"/>
            <w:shd w:val="clear" w:color="auto" w:fill="auto"/>
          </w:tcPr>
          <w:p w14:paraId="12A1D259" w14:textId="77777777" w:rsidR="00195BBB" w:rsidRPr="001B65E6" w:rsidRDefault="00195BBB" w:rsidP="001B65E6">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195BBB" w:rsidRPr="001B65E6" w14:paraId="030F538F"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vAlign w:val="center"/>
          </w:tcPr>
          <w:p w14:paraId="1B423904" w14:textId="77777777" w:rsidR="00195BBB" w:rsidRPr="001B65E6" w:rsidRDefault="00195BBB" w:rsidP="001B65E6">
            <w:pPr>
              <w:rPr>
                <w:rFonts w:ascii="Times New Roman" w:hAnsi="Times New Roman" w:cs="Times New Roman"/>
                <w:b/>
                <w:sz w:val="24"/>
                <w:szCs w:val="24"/>
              </w:rPr>
            </w:pPr>
            <w:r w:rsidRPr="001B65E6">
              <w:rPr>
                <w:rFonts w:ascii="Times New Roman" w:hAnsi="Times New Roman" w:cs="Times New Roman"/>
                <w:b/>
                <w:sz w:val="24"/>
                <w:szCs w:val="24"/>
              </w:rPr>
              <w:t>ОПБ</w:t>
            </w:r>
          </w:p>
        </w:tc>
        <w:tc>
          <w:tcPr>
            <w:tcW w:w="2678" w:type="pct"/>
            <w:shd w:val="clear" w:color="auto" w:fill="auto"/>
            <w:vAlign w:val="center"/>
          </w:tcPr>
          <w:p w14:paraId="5692103D" w14:textId="77777777" w:rsidR="00195BBB" w:rsidRPr="001B65E6" w:rsidRDefault="00195BBB" w:rsidP="001B65E6">
            <w:pPr>
              <w:rPr>
                <w:rFonts w:ascii="Times New Roman" w:hAnsi="Times New Roman" w:cs="Times New Roman"/>
                <w:b/>
                <w:sz w:val="24"/>
                <w:szCs w:val="24"/>
              </w:rPr>
            </w:pPr>
            <w:r w:rsidRPr="001B65E6">
              <w:rPr>
                <w:rFonts w:ascii="Times New Roman" w:hAnsi="Times New Roman" w:cs="Times New Roman"/>
                <w:b/>
                <w:sz w:val="24"/>
                <w:szCs w:val="24"/>
              </w:rPr>
              <w:t>Обязательный профессиональный блок</w:t>
            </w:r>
          </w:p>
        </w:tc>
        <w:tc>
          <w:tcPr>
            <w:tcW w:w="660" w:type="pct"/>
            <w:shd w:val="clear" w:color="auto" w:fill="auto"/>
            <w:vAlign w:val="center"/>
          </w:tcPr>
          <w:p w14:paraId="3C85E06F" w14:textId="08736A11" w:rsidR="00195BBB" w:rsidRPr="001B65E6" w:rsidRDefault="005B27DC" w:rsidP="001B65E6">
            <w:pPr>
              <w:jc w:val="center"/>
              <w:rPr>
                <w:rFonts w:ascii="Times New Roman" w:hAnsi="Times New Roman" w:cs="Times New Roman"/>
                <w:b/>
                <w:bCs/>
                <w:sz w:val="24"/>
                <w:szCs w:val="24"/>
              </w:rPr>
            </w:pPr>
            <w:r>
              <w:rPr>
                <w:rFonts w:ascii="Times New Roman" w:hAnsi="Times New Roman" w:cs="Times New Roman"/>
                <w:b/>
                <w:bCs/>
                <w:sz w:val="24"/>
                <w:szCs w:val="24"/>
              </w:rPr>
              <w:t>1584</w:t>
            </w:r>
          </w:p>
        </w:tc>
        <w:tc>
          <w:tcPr>
            <w:tcW w:w="556" w:type="pct"/>
            <w:shd w:val="clear" w:color="auto" w:fill="auto"/>
            <w:vAlign w:val="center"/>
          </w:tcPr>
          <w:p w14:paraId="76FFC7DB" w14:textId="775497A7" w:rsidR="00195BBB" w:rsidRPr="001B65E6" w:rsidRDefault="005B27DC" w:rsidP="001B65E6">
            <w:pPr>
              <w:jc w:val="center"/>
              <w:rPr>
                <w:rFonts w:ascii="Times New Roman" w:hAnsi="Times New Roman" w:cs="Times New Roman"/>
                <w:b/>
                <w:bCs/>
                <w:sz w:val="24"/>
                <w:szCs w:val="24"/>
              </w:rPr>
            </w:pPr>
            <w:r>
              <w:rPr>
                <w:rFonts w:ascii="Times New Roman" w:hAnsi="Times New Roman" w:cs="Times New Roman"/>
                <w:b/>
                <w:bCs/>
                <w:sz w:val="24"/>
                <w:szCs w:val="24"/>
              </w:rPr>
              <w:t>1014</w:t>
            </w:r>
          </w:p>
        </w:tc>
        <w:tc>
          <w:tcPr>
            <w:tcW w:w="642" w:type="pct"/>
            <w:shd w:val="clear" w:color="auto" w:fill="auto"/>
            <w:vAlign w:val="center"/>
          </w:tcPr>
          <w:p w14:paraId="4DA30BFA" w14:textId="77777777" w:rsidR="00195BBB" w:rsidRPr="001B65E6" w:rsidRDefault="00195BBB" w:rsidP="001B65E6">
            <w:pPr>
              <w:jc w:val="center"/>
              <w:rPr>
                <w:rFonts w:ascii="Times New Roman" w:hAnsi="Times New Roman" w:cs="Times New Roman"/>
                <w:b/>
                <w:bCs/>
                <w:sz w:val="24"/>
                <w:szCs w:val="24"/>
              </w:rPr>
            </w:pPr>
          </w:p>
        </w:tc>
      </w:tr>
      <w:tr w:rsidR="005B27DC" w:rsidRPr="001B65E6" w14:paraId="6C935607"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tcBorders>
              <w:top w:val="nil"/>
              <w:left w:val="single" w:sz="8" w:space="0" w:color="auto"/>
              <w:bottom w:val="single" w:sz="8" w:space="0" w:color="auto"/>
              <w:right w:val="single" w:sz="8" w:space="0" w:color="auto"/>
            </w:tcBorders>
            <w:shd w:val="clear" w:color="auto" w:fill="auto"/>
            <w:vAlign w:val="center"/>
          </w:tcPr>
          <w:p w14:paraId="7E055157"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b/>
                <w:bCs/>
                <w:sz w:val="24"/>
              </w:rPr>
              <w:t>ОП.00</w:t>
            </w:r>
          </w:p>
        </w:tc>
        <w:tc>
          <w:tcPr>
            <w:tcW w:w="2678" w:type="pct"/>
            <w:tcBorders>
              <w:top w:val="nil"/>
              <w:left w:val="nil"/>
              <w:bottom w:val="single" w:sz="8" w:space="0" w:color="auto"/>
              <w:right w:val="single" w:sz="8" w:space="0" w:color="auto"/>
            </w:tcBorders>
            <w:shd w:val="clear" w:color="auto" w:fill="auto"/>
            <w:vAlign w:val="center"/>
          </w:tcPr>
          <w:p w14:paraId="2D0E5FE2"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b/>
                <w:bCs/>
                <w:sz w:val="24"/>
              </w:rPr>
              <w:t>Общепрофессиональный цикл</w:t>
            </w:r>
          </w:p>
        </w:tc>
        <w:tc>
          <w:tcPr>
            <w:tcW w:w="660" w:type="pct"/>
            <w:tcBorders>
              <w:top w:val="nil"/>
              <w:left w:val="nil"/>
              <w:bottom w:val="single" w:sz="8" w:space="0" w:color="auto"/>
              <w:right w:val="single" w:sz="8" w:space="0" w:color="auto"/>
            </w:tcBorders>
            <w:shd w:val="clear" w:color="auto" w:fill="auto"/>
            <w:vAlign w:val="center"/>
          </w:tcPr>
          <w:p w14:paraId="1B813373" w14:textId="0E17FA9A" w:rsidR="005B27DC" w:rsidRPr="001B65E6" w:rsidRDefault="005B27DC" w:rsidP="005B27DC">
            <w:pPr>
              <w:jc w:val="center"/>
              <w:rPr>
                <w:rFonts w:ascii="Times New Roman" w:hAnsi="Times New Roman" w:cs="Times New Roman"/>
                <w:b/>
                <w:bCs/>
                <w:sz w:val="24"/>
                <w:szCs w:val="24"/>
                <w:lang w:val="en-US"/>
              </w:rPr>
            </w:pPr>
            <w:r w:rsidRPr="001B65E6">
              <w:rPr>
                <w:rFonts w:ascii="Times New Roman" w:hAnsi="Times New Roman" w:cs="Times New Roman"/>
                <w:b/>
                <w:bCs/>
                <w:sz w:val="24"/>
                <w:szCs w:val="24"/>
              </w:rPr>
              <w:t>468</w:t>
            </w:r>
          </w:p>
        </w:tc>
        <w:tc>
          <w:tcPr>
            <w:tcW w:w="556" w:type="pct"/>
            <w:tcBorders>
              <w:top w:val="nil"/>
              <w:left w:val="nil"/>
              <w:bottom w:val="single" w:sz="8" w:space="0" w:color="auto"/>
              <w:right w:val="single" w:sz="8" w:space="0" w:color="auto"/>
            </w:tcBorders>
            <w:shd w:val="clear" w:color="auto" w:fill="auto"/>
            <w:vAlign w:val="center"/>
          </w:tcPr>
          <w:p w14:paraId="469F8E28" w14:textId="48F5A509" w:rsidR="005B27DC" w:rsidRPr="001B65E6" w:rsidRDefault="005B27DC" w:rsidP="005B27DC">
            <w:pPr>
              <w:jc w:val="center"/>
              <w:rPr>
                <w:rFonts w:ascii="Times New Roman" w:hAnsi="Times New Roman" w:cs="Times New Roman"/>
                <w:b/>
                <w:bCs/>
                <w:sz w:val="24"/>
                <w:szCs w:val="24"/>
              </w:rPr>
            </w:pPr>
            <w:r w:rsidRPr="001B65E6">
              <w:rPr>
                <w:rFonts w:ascii="Times New Roman" w:hAnsi="Times New Roman" w:cs="Times New Roman"/>
                <w:b/>
                <w:bCs/>
                <w:sz w:val="24"/>
                <w:szCs w:val="24"/>
              </w:rPr>
              <w:t>264</w:t>
            </w:r>
          </w:p>
        </w:tc>
        <w:tc>
          <w:tcPr>
            <w:tcW w:w="642" w:type="pct"/>
            <w:shd w:val="clear" w:color="auto" w:fill="auto"/>
            <w:vAlign w:val="center"/>
          </w:tcPr>
          <w:p w14:paraId="721D6407" w14:textId="77777777" w:rsidR="005B27DC" w:rsidRPr="001B65E6" w:rsidRDefault="005B27DC" w:rsidP="005B27DC">
            <w:pPr>
              <w:jc w:val="center"/>
              <w:rPr>
                <w:rFonts w:ascii="Times New Roman" w:hAnsi="Times New Roman" w:cs="Times New Roman"/>
                <w:b/>
                <w:bCs/>
                <w:sz w:val="24"/>
                <w:szCs w:val="24"/>
              </w:rPr>
            </w:pPr>
          </w:p>
        </w:tc>
      </w:tr>
      <w:tr w:rsidR="005B27DC" w:rsidRPr="001B65E6" w14:paraId="45693C20"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tcBorders>
              <w:top w:val="nil"/>
              <w:left w:val="single" w:sz="8" w:space="0" w:color="auto"/>
              <w:bottom w:val="single" w:sz="8" w:space="0" w:color="auto"/>
              <w:right w:val="single" w:sz="8" w:space="0" w:color="auto"/>
            </w:tcBorders>
            <w:shd w:val="clear" w:color="auto" w:fill="auto"/>
            <w:vAlign w:val="center"/>
          </w:tcPr>
          <w:p w14:paraId="6B58438D"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sz w:val="24"/>
              </w:rPr>
              <w:t>ОП.01</w:t>
            </w:r>
          </w:p>
        </w:tc>
        <w:tc>
          <w:tcPr>
            <w:tcW w:w="2678" w:type="pct"/>
            <w:tcBorders>
              <w:top w:val="nil"/>
              <w:left w:val="nil"/>
              <w:bottom w:val="single" w:sz="8" w:space="0" w:color="auto"/>
              <w:right w:val="single" w:sz="8" w:space="0" w:color="auto"/>
            </w:tcBorders>
            <w:shd w:val="clear" w:color="auto" w:fill="auto"/>
            <w:vAlign w:val="center"/>
          </w:tcPr>
          <w:p w14:paraId="34245F8D" w14:textId="2E1D2649" w:rsidR="005B27DC" w:rsidRPr="001B65E6" w:rsidRDefault="005B27DC" w:rsidP="005B27DC">
            <w:pPr>
              <w:rPr>
                <w:rFonts w:ascii="Times New Roman" w:hAnsi="Times New Roman" w:cs="Times New Roman"/>
                <w:bCs/>
                <w:sz w:val="24"/>
                <w:szCs w:val="24"/>
              </w:rPr>
            </w:pPr>
            <w:r w:rsidRPr="001B65E6">
              <w:rPr>
                <w:rFonts w:ascii="Times New Roman" w:hAnsi="Times New Roman" w:cs="Times New Roman"/>
                <w:sz w:val="24"/>
              </w:rPr>
              <w:t>Основы латинского языка с медицинской терминологией</w:t>
            </w:r>
          </w:p>
        </w:tc>
        <w:tc>
          <w:tcPr>
            <w:tcW w:w="660" w:type="pct"/>
            <w:tcBorders>
              <w:top w:val="nil"/>
              <w:left w:val="nil"/>
              <w:bottom w:val="single" w:sz="8" w:space="0" w:color="auto"/>
              <w:right w:val="single" w:sz="8" w:space="0" w:color="auto"/>
            </w:tcBorders>
            <w:shd w:val="clear" w:color="auto" w:fill="auto"/>
            <w:vAlign w:val="center"/>
          </w:tcPr>
          <w:p w14:paraId="72726A47"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44</w:t>
            </w:r>
          </w:p>
        </w:tc>
        <w:tc>
          <w:tcPr>
            <w:tcW w:w="556" w:type="pct"/>
            <w:tcBorders>
              <w:top w:val="nil"/>
              <w:left w:val="nil"/>
              <w:bottom w:val="single" w:sz="8" w:space="0" w:color="auto"/>
              <w:right w:val="single" w:sz="8" w:space="0" w:color="auto"/>
            </w:tcBorders>
            <w:shd w:val="clear" w:color="auto" w:fill="auto"/>
            <w:vAlign w:val="center"/>
          </w:tcPr>
          <w:p w14:paraId="2A641FA1"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28</w:t>
            </w:r>
          </w:p>
        </w:tc>
        <w:tc>
          <w:tcPr>
            <w:tcW w:w="642" w:type="pct"/>
            <w:shd w:val="clear" w:color="auto" w:fill="auto"/>
            <w:vAlign w:val="center"/>
          </w:tcPr>
          <w:p w14:paraId="5E1E2473"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46F92DCF"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01F20AED" w14:textId="77777777" w:rsidR="005B27DC" w:rsidRPr="001B65E6" w:rsidRDefault="005B27DC" w:rsidP="005B27DC">
            <w:pPr>
              <w:rPr>
                <w:rFonts w:ascii="Times New Roman" w:hAnsi="Times New Roman" w:cs="Times New Roman"/>
                <w:sz w:val="24"/>
                <w:szCs w:val="24"/>
              </w:rPr>
            </w:pPr>
            <w:r w:rsidRPr="001B65E6">
              <w:rPr>
                <w:rFonts w:ascii="Times New Roman" w:hAnsi="Times New Roman" w:cs="Times New Roman"/>
                <w:sz w:val="24"/>
              </w:rPr>
              <w:t>ОП.02</w:t>
            </w:r>
          </w:p>
        </w:tc>
        <w:tc>
          <w:tcPr>
            <w:tcW w:w="2678" w:type="pct"/>
            <w:shd w:val="clear" w:color="auto" w:fill="auto"/>
            <w:vAlign w:val="center"/>
          </w:tcPr>
          <w:p w14:paraId="3D99DDC5" w14:textId="77777777" w:rsidR="005B27DC" w:rsidRPr="001B65E6" w:rsidRDefault="005B27DC" w:rsidP="005B27DC">
            <w:pPr>
              <w:rPr>
                <w:rFonts w:ascii="Times New Roman" w:hAnsi="Times New Roman" w:cs="Times New Roman"/>
                <w:bCs/>
                <w:sz w:val="24"/>
                <w:szCs w:val="24"/>
              </w:rPr>
            </w:pPr>
            <w:r w:rsidRPr="001B65E6">
              <w:rPr>
                <w:rFonts w:ascii="Times New Roman" w:hAnsi="Times New Roman" w:cs="Times New Roman"/>
                <w:sz w:val="24"/>
              </w:rPr>
              <w:t xml:space="preserve">Анатомия и физиология человека </w:t>
            </w:r>
          </w:p>
        </w:tc>
        <w:tc>
          <w:tcPr>
            <w:tcW w:w="660" w:type="pct"/>
            <w:shd w:val="clear" w:color="auto" w:fill="auto"/>
          </w:tcPr>
          <w:p w14:paraId="52DDA6D5"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rPr>
              <w:t>76</w:t>
            </w:r>
          </w:p>
        </w:tc>
        <w:tc>
          <w:tcPr>
            <w:tcW w:w="556" w:type="pct"/>
            <w:shd w:val="clear" w:color="auto" w:fill="auto"/>
          </w:tcPr>
          <w:p w14:paraId="1C56292D"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rPr>
              <w:t>38</w:t>
            </w:r>
          </w:p>
        </w:tc>
        <w:tc>
          <w:tcPr>
            <w:tcW w:w="642" w:type="pct"/>
            <w:shd w:val="clear" w:color="auto" w:fill="auto"/>
            <w:vAlign w:val="center"/>
          </w:tcPr>
          <w:p w14:paraId="30765720"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3934DD26"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605F271A"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sz w:val="24"/>
              </w:rPr>
              <w:t>ОП.03</w:t>
            </w:r>
          </w:p>
        </w:tc>
        <w:tc>
          <w:tcPr>
            <w:tcW w:w="2678" w:type="pct"/>
            <w:shd w:val="clear" w:color="auto" w:fill="auto"/>
            <w:vAlign w:val="center"/>
          </w:tcPr>
          <w:p w14:paraId="3D6C0688" w14:textId="77777777" w:rsidR="005B27DC" w:rsidRPr="001B65E6" w:rsidRDefault="005B27DC" w:rsidP="005B27DC">
            <w:pPr>
              <w:autoSpaceDE w:val="0"/>
              <w:autoSpaceDN w:val="0"/>
              <w:adjustRightInd w:val="0"/>
              <w:rPr>
                <w:rFonts w:ascii="Times New Roman" w:hAnsi="Times New Roman" w:cs="Times New Roman"/>
                <w:sz w:val="24"/>
                <w:szCs w:val="24"/>
              </w:rPr>
            </w:pPr>
            <w:r w:rsidRPr="001B65E6">
              <w:rPr>
                <w:rFonts w:ascii="Times New Roman" w:hAnsi="Times New Roman" w:cs="Times New Roman"/>
                <w:sz w:val="24"/>
              </w:rPr>
              <w:t>Основы патологии</w:t>
            </w:r>
          </w:p>
        </w:tc>
        <w:tc>
          <w:tcPr>
            <w:tcW w:w="660" w:type="pct"/>
            <w:shd w:val="clear" w:color="auto" w:fill="auto"/>
          </w:tcPr>
          <w:p w14:paraId="7443736F" w14:textId="77777777" w:rsidR="005B27DC" w:rsidRPr="001B65E6" w:rsidRDefault="005B27DC" w:rsidP="005B27DC">
            <w:pPr>
              <w:jc w:val="center"/>
              <w:rPr>
                <w:rFonts w:ascii="Times New Roman" w:hAnsi="Times New Roman" w:cs="Times New Roman"/>
                <w:bCs/>
                <w:sz w:val="24"/>
                <w:szCs w:val="24"/>
              </w:rPr>
            </w:pPr>
            <w:r w:rsidRPr="001B65E6">
              <w:rPr>
                <w:rFonts w:ascii="Times New Roman" w:hAnsi="Times New Roman" w:cs="Times New Roman"/>
                <w:sz w:val="24"/>
              </w:rPr>
              <w:t>32</w:t>
            </w:r>
          </w:p>
        </w:tc>
        <w:tc>
          <w:tcPr>
            <w:tcW w:w="556" w:type="pct"/>
            <w:shd w:val="clear" w:color="auto" w:fill="auto"/>
          </w:tcPr>
          <w:p w14:paraId="5AB055F8" w14:textId="77777777" w:rsidR="005B27DC" w:rsidRPr="001B65E6" w:rsidRDefault="005B27DC" w:rsidP="005B27DC">
            <w:pPr>
              <w:jc w:val="center"/>
              <w:rPr>
                <w:rFonts w:ascii="Times New Roman" w:hAnsi="Times New Roman" w:cs="Times New Roman"/>
                <w:bCs/>
                <w:sz w:val="24"/>
                <w:szCs w:val="24"/>
              </w:rPr>
            </w:pPr>
            <w:r w:rsidRPr="001B65E6">
              <w:rPr>
                <w:rFonts w:ascii="Times New Roman" w:hAnsi="Times New Roman" w:cs="Times New Roman"/>
                <w:sz w:val="24"/>
              </w:rPr>
              <w:t>16</w:t>
            </w:r>
          </w:p>
        </w:tc>
        <w:tc>
          <w:tcPr>
            <w:tcW w:w="642" w:type="pct"/>
            <w:shd w:val="clear" w:color="auto" w:fill="auto"/>
            <w:vAlign w:val="center"/>
          </w:tcPr>
          <w:p w14:paraId="39DEF39F"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1399571C"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3C14D219"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sz w:val="24"/>
              </w:rPr>
              <w:t>ОП.04</w:t>
            </w:r>
          </w:p>
        </w:tc>
        <w:tc>
          <w:tcPr>
            <w:tcW w:w="2678" w:type="pct"/>
            <w:shd w:val="clear" w:color="auto" w:fill="auto"/>
            <w:vAlign w:val="center"/>
          </w:tcPr>
          <w:p w14:paraId="1DEE4325" w14:textId="5118590D" w:rsidR="005B27DC" w:rsidRPr="001B65E6" w:rsidRDefault="005B27DC" w:rsidP="005B27DC">
            <w:pPr>
              <w:rPr>
                <w:rFonts w:ascii="Times New Roman" w:hAnsi="Times New Roman" w:cs="Times New Roman"/>
                <w:sz w:val="24"/>
                <w:lang w:val="en-US"/>
              </w:rPr>
            </w:pPr>
            <w:r w:rsidRPr="001B65E6">
              <w:rPr>
                <w:rFonts w:ascii="Times New Roman" w:hAnsi="Times New Roman" w:cs="Times New Roman"/>
                <w:sz w:val="24"/>
              </w:rPr>
              <w:t>Основы микробиологии и иммунологии</w:t>
            </w:r>
          </w:p>
        </w:tc>
        <w:tc>
          <w:tcPr>
            <w:tcW w:w="660" w:type="pct"/>
            <w:shd w:val="clear" w:color="auto" w:fill="auto"/>
          </w:tcPr>
          <w:p w14:paraId="5892A3ED" w14:textId="77777777" w:rsidR="005B27DC" w:rsidRPr="001B65E6" w:rsidRDefault="005B27DC" w:rsidP="005B27DC">
            <w:pPr>
              <w:jc w:val="center"/>
              <w:rPr>
                <w:rFonts w:ascii="Times New Roman" w:hAnsi="Times New Roman" w:cs="Times New Roman"/>
                <w:bCs/>
                <w:sz w:val="24"/>
                <w:szCs w:val="24"/>
              </w:rPr>
            </w:pPr>
            <w:r w:rsidRPr="001B65E6">
              <w:rPr>
                <w:rFonts w:ascii="Times New Roman" w:hAnsi="Times New Roman" w:cs="Times New Roman"/>
                <w:sz w:val="24"/>
              </w:rPr>
              <w:t>32</w:t>
            </w:r>
          </w:p>
        </w:tc>
        <w:tc>
          <w:tcPr>
            <w:tcW w:w="556" w:type="pct"/>
            <w:shd w:val="clear" w:color="auto" w:fill="auto"/>
          </w:tcPr>
          <w:p w14:paraId="0CA7B1DD" w14:textId="77777777" w:rsidR="005B27DC" w:rsidRPr="001B65E6" w:rsidRDefault="005B27DC" w:rsidP="005B27DC">
            <w:pPr>
              <w:jc w:val="center"/>
              <w:rPr>
                <w:rFonts w:ascii="Times New Roman" w:hAnsi="Times New Roman" w:cs="Times New Roman"/>
                <w:bCs/>
                <w:sz w:val="24"/>
                <w:szCs w:val="24"/>
              </w:rPr>
            </w:pPr>
            <w:r w:rsidRPr="001B65E6">
              <w:rPr>
                <w:rFonts w:ascii="Times New Roman" w:hAnsi="Times New Roman" w:cs="Times New Roman"/>
                <w:sz w:val="24"/>
              </w:rPr>
              <w:t>12</w:t>
            </w:r>
          </w:p>
        </w:tc>
        <w:tc>
          <w:tcPr>
            <w:tcW w:w="642" w:type="pct"/>
            <w:shd w:val="clear" w:color="auto" w:fill="auto"/>
            <w:vAlign w:val="center"/>
          </w:tcPr>
          <w:p w14:paraId="185F1AF1"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4E32074A"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7CAF928D"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sz w:val="24"/>
              </w:rPr>
              <w:t>ОП.05</w:t>
            </w:r>
          </w:p>
        </w:tc>
        <w:tc>
          <w:tcPr>
            <w:tcW w:w="2678" w:type="pct"/>
            <w:shd w:val="clear" w:color="auto" w:fill="auto"/>
            <w:vAlign w:val="center"/>
          </w:tcPr>
          <w:p w14:paraId="76963311" w14:textId="77777777" w:rsidR="005B27DC" w:rsidRPr="001B65E6" w:rsidRDefault="005B27DC" w:rsidP="005B27DC">
            <w:pPr>
              <w:autoSpaceDE w:val="0"/>
              <w:autoSpaceDN w:val="0"/>
              <w:adjustRightInd w:val="0"/>
              <w:rPr>
                <w:rFonts w:ascii="Times New Roman" w:hAnsi="Times New Roman" w:cs="Times New Roman"/>
                <w:sz w:val="24"/>
                <w:szCs w:val="24"/>
              </w:rPr>
            </w:pPr>
            <w:r w:rsidRPr="001B65E6">
              <w:rPr>
                <w:rFonts w:ascii="Times New Roman" w:hAnsi="Times New Roman" w:cs="Times New Roman"/>
                <w:sz w:val="24"/>
              </w:rPr>
              <w:t>Ботаника</w:t>
            </w:r>
          </w:p>
        </w:tc>
        <w:tc>
          <w:tcPr>
            <w:tcW w:w="660" w:type="pct"/>
            <w:shd w:val="clear" w:color="auto" w:fill="auto"/>
          </w:tcPr>
          <w:p w14:paraId="7B31F926" w14:textId="77777777" w:rsidR="005B27DC" w:rsidRPr="001B65E6" w:rsidRDefault="005B27DC" w:rsidP="005B27DC">
            <w:pPr>
              <w:jc w:val="center"/>
              <w:rPr>
                <w:rFonts w:ascii="Times New Roman" w:hAnsi="Times New Roman" w:cs="Times New Roman"/>
                <w:bCs/>
                <w:sz w:val="24"/>
                <w:szCs w:val="24"/>
              </w:rPr>
            </w:pPr>
            <w:r w:rsidRPr="001B65E6">
              <w:rPr>
                <w:rFonts w:ascii="Times New Roman" w:hAnsi="Times New Roman" w:cs="Times New Roman"/>
                <w:sz w:val="24"/>
              </w:rPr>
              <w:t>32</w:t>
            </w:r>
          </w:p>
        </w:tc>
        <w:tc>
          <w:tcPr>
            <w:tcW w:w="556" w:type="pct"/>
            <w:shd w:val="clear" w:color="auto" w:fill="auto"/>
          </w:tcPr>
          <w:p w14:paraId="47302F40" w14:textId="77777777" w:rsidR="005B27DC" w:rsidRPr="001B65E6" w:rsidRDefault="005B27DC" w:rsidP="005B27DC">
            <w:pPr>
              <w:jc w:val="center"/>
              <w:rPr>
                <w:rFonts w:ascii="Times New Roman" w:hAnsi="Times New Roman" w:cs="Times New Roman"/>
                <w:bCs/>
                <w:sz w:val="24"/>
                <w:szCs w:val="24"/>
              </w:rPr>
            </w:pPr>
            <w:r w:rsidRPr="001B65E6">
              <w:rPr>
                <w:rFonts w:ascii="Times New Roman" w:hAnsi="Times New Roman" w:cs="Times New Roman"/>
                <w:sz w:val="24"/>
              </w:rPr>
              <w:t>16</w:t>
            </w:r>
          </w:p>
        </w:tc>
        <w:tc>
          <w:tcPr>
            <w:tcW w:w="642" w:type="pct"/>
            <w:shd w:val="clear" w:color="auto" w:fill="auto"/>
            <w:vAlign w:val="center"/>
          </w:tcPr>
          <w:p w14:paraId="1E917B40"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6B8207C5"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704E6ED5"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sz w:val="24"/>
              </w:rPr>
              <w:t>ОП.06</w:t>
            </w:r>
          </w:p>
        </w:tc>
        <w:tc>
          <w:tcPr>
            <w:tcW w:w="2678" w:type="pct"/>
            <w:shd w:val="clear" w:color="auto" w:fill="auto"/>
            <w:vAlign w:val="center"/>
          </w:tcPr>
          <w:p w14:paraId="0BFED020" w14:textId="77777777" w:rsidR="005B27DC" w:rsidRPr="001B65E6" w:rsidRDefault="005B27DC" w:rsidP="005B27DC">
            <w:pPr>
              <w:rPr>
                <w:rFonts w:ascii="Times New Roman" w:hAnsi="Times New Roman" w:cs="Times New Roman"/>
                <w:sz w:val="24"/>
              </w:rPr>
            </w:pPr>
            <w:r w:rsidRPr="001B65E6">
              <w:rPr>
                <w:rFonts w:ascii="Times New Roman" w:hAnsi="Times New Roman" w:cs="Times New Roman"/>
                <w:sz w:val="24"/>
              </w:rPr>
              <w:t>Общая и неорганическая химия</w:t>
            </w:r>
          </w:p>
        </w:tc>
        <w:tc>
          <w:tcPr>
            <w:tcW w:w="660" w:type="pct"/>
            <w:shd w:val="clear" w:color="auto" w:fill="auto"/>
          </w:tcPr>
          <w:p w14:paraId="49832115"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rPr>
              <w:t>60</w:t>
            </w:r>
          </w:p>
        </w:tc>
        <w:tc>
          <w:tcPr>
            <w:tcW w:w="556" w:type="pct"/>
            <w:shd w:val="clear" w:color="auto" w:fill="auto"/>
          </w:tcPr>
          <w:p w14:paraId="46990B14"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rPr>
              <w:t>34</w:t>
            </w:r>
          </w:p>
        </w:tc>
        <w:tc>
          <w:tcPr>
            <w:tcW w:w="642" w:type="pct"/>
            <w:shd w:val="clear" w:color="auto" w:fill="auto"/>
            <w:vAlign w:val="center"/>
          </w:tcPr>
          <w:p w14:paraId="784AE00B"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4FAEFE0A"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7671017B"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sz w:val="24"/>
              </w:rPr>
              <w:t>ОП.07</w:t>
            </w:r>
          </w:p>
        </w:tc>
        <w:tc>
          <w:tcPr>
            <w:tcW w:w="2678" w:type="pct"/>
            <w:shd w:val="clear" w:color="auto" w:fill="auto"/>
            <w:vAlign w:val="center"/>
          </w:tcPr>
          <w:p w14:paraId="6852C1B2" w14:textId="77777777" w:rsidR="005B27DC" w:rsidRPr="001B65E6" w:rsidRDefault="005B27DC" w:rsidP="005B27DC">
            <w:pPr>
              <w:rPr>
                <w:rFonts w:ascii="Times New Roman" w:hAnsi="Times New Roman" w:cs="Times New Roman"/>
                <w:sz w:val="24"/>
              </w:rPr>
            </w:pPr>
            <w:r w:rsidRPr="001B65E6">
              <w:rPr>
                <w:rFonts w:ascii="Times New Roman" w:hAnsi="Times New Roman" w:cs="Times New Roman"/>
                <w:sz w:val="24"/>
              </w:rPr>
              <w:t>Органическая химия</w:t>
            </w:r>
          </w:p>
        </w:tc>
        <w:tc>
          <w:tcPr>
            <w:tcW w:w="660" w:type="pct"/>
            <w:shd w:val="clear" w:color="auto" w:fill="auto"/>
          </w:tcPr>
          <w:p w14:paraId="49DDA6CD"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rPr>
              <w:t>60</w:t>
            </w:r>
          </w:p>
        </w:tc>
        <w:tc>
          <w:tcPr>
            <w:tcW w:w="556" w:type="pct"/>
            <w:shd w:val="clear" w:color="auto" w:fill="auto"/>
          </w:tcPr>
          <w:p w14:paraId="5754D7D8"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rPr>
              <w:t>34</w:t>
            </w:r>
          </w:p>
        </w:tc>
        <w:tc>
          <w:tcPr>
            <w:tcW w:w="642" w:type="pct"/>
            <w:shd w:val="clear" w:color="auto" w:fill="auto"/>
            <w:vAlign w:val="center"/>
          </w:tcPr>
          <w:p w14:paraId="6CE95D59"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627DE795"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0754B641"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sz w:val="24"/>
              </w:rPr>
              <w:t>ОП.08</w:t>
            </w:r>
          </w:p>
        </w:tc>
        <w:tc>
          <w:tcPr>
            <w:tcW w:w="2678" w:type="pct"/>
            <w:shd w:val="clear" w:color="auto" w:fill="auto"/>
            <w:vAlign w:val="center"/>
          </w:tcPr>
          <w:p w14:paraId="57E08F50" w14:textId="77777777" w:rsidR="005B27DC" w:rsidRPr="001B65E6" w:rsidRDefault="005B27DC" w:rsidP="005B27DC">
            <w:pPr>
              <w:rPr>
                <w:rFonts w:ascii="Times New Roman" w:hAnsi="Times New Roman" w:cs="Times New Roman"/>
                <w:sz w:val="24"/>
              </w:rPr>
            </w:pPr>
            <w:r w:rsidRPr="001B65E6">
              <w:rPr>
                <w:rFonts w:ascii="Times New Roman" w:hAnsi="Times New Roman" w:cs="Times New Roman"/>
                <w:sz w:val="24"/>
              </w:rPr>
              <w:t>Аналитическая химия</w:t>
            </w:r>
          </w:p>
        </w:tc>
        <w:tc>
          <w:tcPr>
            <w:tcW w:w="660" w:type="pct"/>
            <w:shd w:val="clear" w:color="auto" w:fill="auto"/>
          </w:tcPr>
          <w:p w14:paraId="5CE6D6A3"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rPr>
              <w:t>64</w:t>
            </w:r>
          </w:p>
        </w:tc>
        <w:tc>
          <w:tcPr>
            <w:tcW w:w="556" w:type="pct"/>
            <w:shd w:val="clear" w:color="auto" w:fill="auto"/>
          </w:tcPr>
          <w:p w14:paraId="1EC51E9B"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rPr>
              <w:t>38</w:t>
            </w:r>
          </w:p>
        </w:tc>
        <w:tc>
          <w:tcPr>
            <w:tcW w:w="642" w:type="pct"/>
            <w:shd w:val="clear" w:color="auto" w:fill="auto"/>
            <w:vAlign w:val="center"/>
          </w:tcPr>
          <w:p w14:paraId="0B33EFA9"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6BD89B1A"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132A1A05"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sz w:val="24"/>
              </w:rPr>
              <w:t>ОП.09</w:t>
            </w:r>
          </w:p>
        </w:tc>
        <w:tc>
          <w:tcPr>
            <w:tcW w:w="2678" w:type="pct"/>
            <w:shd w:val="clear" w:color="auto" w:fill="auto"/>
            <w:vAlign w:val="center"/>
          </w:tcPr>
          <w:p w14:paraId="5134F1F4" w14:textId="77777777" w:rsidR="005B27DC" w:rsidRPr="001B65E6" w:rsidRDefault="005B27DC" w:rsidP="005B27DC">
            <w:pPr>
              <w:rPr>
                <w:rFonts w:ascii="Times New Roman" w:hAnsi="Times New Roman" w:cs="Times New Roman"/>
                <w:sz w:val="24"/>
              </w:rPr>
            </w:pPr>
            <w:r w:rsidRPr="001B65E6">
              <w:rPr>
                <w:rFonts w:ascii="Times New Roman" w:hAnsi="Times New Roman" w:cs="Times New Roman"/>
                <w:sz w:val="24"/>
              </w:rPr>
              <w:t>Безопасность жизнедеятельности</w:t>
            </w:r>
          </w:p>
        </w:tc>
        <w:tc>
          <w:tcPr>
            <w:tcW w:w="660" w:type="pct"/>
            <w:shd w:val="clear" w:color="auto" w:fill="auto"/>
            <w:vAlign w:val="center"/>
          </w:tcPr>
          <w:p w14:paraId="77330A0F" w14:textId="77777777" w:rsidR="005B27DC" w:rsidRPr="001B65E6" w:rsidRDefault="005B27DC" w:rsidP="005B27DC">
            <w:pPr>
              <w:jc w:val="center"/>
              <w:rPr>
                <w:rFonts w:ascii="Times New Roman" w:hAnsi="Times New Roman" w:cs="Times New Roman"/>
                <w:color w:val="000000"/>
                <w:sz w:val="24"/>
                <w:szCs w:val="24"/>
              </w:rPr>
            </w:pPr>
            <w:r w:rsidRPr="001B65E6">
              <w:rPr>
                <w:rFonts w:ascii="Times New Roman" w:hAnsi="Times New Roman" w:cs="Times New Roman"/>
                <w:sz w:val="24"/>
              </w:rPr>
              <w:t>68</w:t>
            </w:r>
          </w:p>
        </w:tc>
        <w:tc>
          <w:tcPr>
            <w:tcW w:w="556" w:type="pct"/>
            <w:shd w:val="clear" w:color="auto" w:fill="auto"/>
            <w:vAlign w:val="center"/>
          </w:tcPr>
          <w:p w14:paraId="7C15DB47"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rPr>
              <w:t>48</w:t>
            </w:r>
          </w:p>
        </w:tc>
        <w:tc>
          <w:tcPr>
            <w:tcW w:w="642" w:type="pct"/>
            <w:shd w:val="clear" w:color="auto" w:fill="auto"/>
          </w:tcPr>
          <w:p w14:paraId="6D8A407B"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66F0CE1D"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vAlign w:val="center"/>
          </w:tcPr>
          <w:p w14:paraId="6FC32E5A" w14:textId="3254989C" w:rsidR="005B27DC" w:rsidRPr="005B27DC" w:rsidRDefault="005B27DC" w:rsidP="005B27DC">
            <w:pPr>
              <w:rPr>
                <w:rFonts w:ascii="Times New Roman" w:hAnsi="Times New Roman" w:cs="Times New Roman"/>
                <w:b/>
                <w:bCs/>
                <w:sz w:val="24"/>
                <w:szCs w:val="24"/>
              </w:rPr>
            </w:pPr>
            <w:r w:rsidRPr="005B27DC">
              <w:rPr>
                <w:rFonts w:ascii="Times New Roman" w:hAnsi="Times New Roman" w:cs="Times New Roman"/>
                <w:b/>
                <w:bCs/>
                <w:sz w:val="24"/>
                <w:szCs w:val="24"/>
              </w:rPr>
              <w:t>ПМ.00</w:t>
            </w:r>
          </w:p>
        </w:tc>
        <w:tc>
          <w:tcPr>
            <w:tcW w:w="2678" w:type="pct"/>
            <w:shd w:val="clear" w:color="auto" w:fill="auto"/>
            <w:vAlign w:val="center"/>
          </w:tcPr>
          <w:p w14:paraId="2DD620EB"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b/>
                <w:sz w:val="24"/>
                <w:szCs w:val="24"/>
              </w:rPr>
              <w:t>Профессиональный цикл</w:t>
            </w:r>
          </w:p>
        </w:tc>
        <w:tc>
          <w:tcPr>
            <w:tcW w:w="660" w:type="pct"/>
            <w:shd w:val="clear" w:color="auto" w:fill="auto"/>
            <w:vAlign w:val="center"/>
          </w:tcPr>
          <w:p w14:paraId="0AB99258" w14:textId="77777777" w:rsidR="005B27DC" w:rsidRPr="001B65E6" w:rsidRDefault="005B27DC" w:rsidP="005B27DC">
            <w:pPr>
              <w:jc w:val="center"/>
              <w:rPr>
                <w:rFonts w:ascii="Times New Roman" w:hAnsi="Times New Roman" w:cs="Times New Roman"/>
                <w:b/>
                <w:bCs/>
                <w:sz w:val="24"/>
                <w:szCs w:val="24"/>
              </w:rPr>
            </w:pPr>
            <w:r w:rsidRPr="001B65E6">
              <w:rPr>
                <w:rFonts w:ascii="Times New Roman" w:hAnsi="Times New Roman" w:cs="Times New Roman"/>
                <w:b/>
                <w:bCs/>
                <w:sz w:val="24"/>
                <w:szCs w:val="24"/>
              </w:rPr>
              <w:t>1116</w:t>
            </w:r>
          </w:p>
        </w:tc>
        <w:tc>
          <w:tcPr>
            <w:tcW w:w="556" w:type="pct"/>
            <w:shd w:val="clear" w:color="auto" w:fill="auto"/>
            <w:vAlign w:val="center"/>
          </w:tcPr>
          <w:p w14:paraId="0C2FEB93" w14:textId="376D247E" w:rsidR="005B27DC" w:rsidRPr="001B65E6" w:rsidRDefault="005B27DC" w:rsidP="005B27DC">
            <w:pPr>
              <w:jc w:val="center"/>
              <w:rPr>
                <w:rFonts w:ascii="Times New Roman" w:hAnsi="Times New Roman" w:cs="Times New Roman"/>
                <w:b/>
                <w:bCs/>
                <w:sz w:val="24"/>
                <w:szCs w:val="24"/>
              </w:rPr>
            </w:pPr>
            <w:r>
              <w:rPr>
                <w:rFonts w:ascii="Times New Roman" w:hAnsi="Times New Roman" w:cs="Times New Roman"/>
                <w:b/>
                <w:bCs/>
                <w:sz w:val="24"/>
                <w:szCs w:val="24"/>
              </w:rPr>
              <w:t>750</w:t>
            </w:r>
          </w:p>
        </w:tc>
        <w:tc>
          <w:tcPr>
            <w:tcW w:w="642" w:type="pct"/>
            <w:shd w:val="clear" w:color="auto" w:fill="auto"/>
            <w:vAlign w:val="center"/>
          </w:tcPr>
          <w:p w14:paraId="256D2352" w14:textId="77777777" w:rsidR="005B27DC" w:rsidRPr="001B65E6" w:rsidRDefault="005B27DC" w:rsidP="005B27DC">
            <w:pPr>
              <w:jc w:val="center"/>
              <w:rPr>
                <w:rFonts w:ascii="Times New Roman" w:hAnsi="Times New Roman" w:cs="Times New Roman"/>
                <w:sz w:val="24"/>
                <w:szCs w:val="24"/>
              </w:rPr>
            </w:pPr>
          </w:p>
        </w:tc>
      </w:tr>
      <w:tr w:rsidR="005B27DC" w:rsidRPr="001B65E6" w14:paraId="0216D841"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tcBorders>
              <w:top w:val="nil"/>
              <w:left w:val="single" w:sz="8" w:space="0" w:color="auto"/>
              <w:bottom w:val="single" w:sz="8" w:space="0" w:color="auto"/>
              <w:right w:val="single" w:sz="8" w:space="0" w:color="auto"/>
            </w:tcBorders>
            <w:shd w:val="clear" w:color="auto" w:fill="auto"/>
            <w:vAlign w:val="center"/>
          </w:tcPr>
          <w:p w14:paraId="3F2019C2"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b/>
                <w:bCs/>
                <w:sz w:val="24"/>
              </w:rPr>
              <w:lastRenderedPageBreak/>
              <w:t>ПМ. 01</w:t>
            </w:r>
          </w:p>
        </w:tc>
        <w:tc>
          <w:tcPr>
            <w:tcW w:w="2678" w:type="pct"/>
            <w:shd w:val="clear" w:color="auto" w:fill="auto"/>
            <w:vAlign w:val="center"/>
          </w:tcPr>
          <w:p w14:paraId="4D88FE8B" w14:textId="7B168B33" w:rsidR="005B27DC" w:rsidRPr="001B65E6" w:rsidRDefault="005B27DC" w:rsidP="005B27DC">
            <w:pPr>
              <w:rPr>
                <w:rFonts w:ascii="Times New Roman" w:hAnsi="Times New Roman" w:cs="Times New Roman"/>
                <w:b/>
                <w:bCs/>
                <w:sz w:val="24"/>
              </w:rPr>
            </w:pPr>
            <w:r w:rsidRPr="001B65E6">
              <w:rPr>
                <w:rFonts w:ascii="Times New Roman" w:hAnsi="Times New Roman" w:cs="Times New Roman"/>
                <w:b/>
                <w:sz w:val="24"/>
              </w:rPr>
              <w:t>Оптовая и розничная торговля лекарственными средствами и отпуск лекарственных препаратов для медицинского и ветеринарного применения</w:t>
            </w:r>
          </w:p>
        </w:tc>
        <w:tc>
          <w:tcPr>
            <w:tcW w:w="660" w:type="pct"/>
            <w:shd w:val="clear" w:color="auto" w:fill="auto"/>
          </w:tcPr>
          <w:p w14:paraId="1B99F6E3"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b/>
                <w:sz w:val="24"/>
              </w:rPr>
              <w:t>720</w:t>
            </w:r>
          </w:p>
        </w:tc>
        <w:tc>
          <w:tcPr>
            <w:tcW w:w="556" w:type="pct"/>
            <w:shd w:val="clear" w:color="auto" w:fill="auto"/>
          </w:tcPr>
          <w:p w14:paraId="7CA11483" w14:textId="77777777" w:rsidR="005B27DC" w:rsidRPr="001B65E6" w:rsidRDefault="005B27DC" w:rsidP="005B27DC">
            <w:pPr>
              <w:jc w:val="center"/>
              <w:rPr>
                <w:rFonts w:ascii="Times New Roman" w:hAnsi="Times New Roman" w:cs="Times New Roman"/>
                <w:b/>
                <w:bCs/>
                <w:sz w:val="24"/>
                <w:szCs w:val="24"/>
              </w:rPr>
            </w:pPr>
            <w:r w:rsidRPr="001B65E6">
              <w:rPr>
                <w:rFonts w:ascii="Times New Roman" w:hAnsi="Times New Roman" w:cs="Times New Roman"/>
                <w:b/>
                <w:sz w:val="24"/>
              </w:rPr>
              <w:t>414</w:t>
            </w:r>
          </w:p>
        </w:tc>
        <w:tc>
          <w:tcPr>
            <w:tcW w:w="642" w:type="pct"/>
            <w:shd w:val="clear" w:color="auto" w:fill="auto"/>
            <w:vAlign w:val="center"/>
          </w:tcPr>
          <w:p w14:paraId="4A9CF2AE" w14:textId="5A5B758C" w:rsidR="005B27DC" w:rsidRPr="001B65E6" w:rsidRDefault="005B27DC" w:rsidP="005B27DC">
            <w:pPr>
              <w:jc w:val="center"/>
              <w:rPr>
                <w:rFonts w:ascii="Times New Roman" w:hAnsi="Times New Roman" w:cs="Times New Roman"/>
                <w:bCs/>
                <w:sz w:val="24"/>
                <w:szCs w:val="24"/>
              </w:rPr>
            </w:pPr>
          </w:p>
        </w:tc>
      </w:tr>
      <w:tr w:rsidR="005B27DC" w:rsidRPr="001B65E6" w14:paraId="18A03321"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4172DD53"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bCs/>
                <w:iCs/>
                <w:sz w:val="24"/>
              </w:rPr>
              <w:t>МДК.01.01</w:t>
            </w:r>
          </w:p>
        </w:tc>
        <w:tc>
          <w:tcPr>
            <w:tcW w:w="2678" w:type="pct"/>
            <w:shd w:val="clear" w:color="auto" w:fill="auto"/>
          </w:tcPr>
          <w:p w14:paraId="6EA19D55" w14:textId="0A3F460D" w:rsidR="005B27DC" w:rsidRPr="001B65E6" w:rsidRDefault="005B27DC" w:rsidP="005B27DC">
            <w:pPr>
              <w:rPr>
                <w:rFonts w:ascii="Times New Roman" w:hAnsi="Times New Roman" w:cs="Times New Roman"/>
                <w:b/>
                <w:sz w:val="24"/>
              </w:rPr>
            </w:pPr>
            <w:r w:rsidRPr="001B65E6">
              <w:rPr>
                <w:rFonts w:ascii="Times New Roman" w:hAnsi="Times New Roman" w:cs="Times New Roman"/>
                <w:sz w:val="24"/>
              </w:rPr>
              <w:t>Организация деятельности аптеки и ее структурных подразделений</w:t>
            </w:r>
          </w:p>
        </w:tc>
        <w:tc>
          <w:tcPr>
            <w:tcW w:w="660" w:type="pct"/>
            <w:shd w:val="clear" w:color="auto" w:fill="auto"/>
          </w:tcPr>
          <w:p w14:paraId="491DB11A"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114</w:t>
            </w:r>
          </w:p>
        </w:tc>
        <w:tc>
          <w:tcPr>
            <w:tcW w:w="556" w:type="pct"/>
            <w:shd w:val="clear" w:color="auto" w:fill="auto"/>
          </w:tcPr>
          <w:p w14:paraId="13200997"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54</w:t>
            </w:r>
          </w:p>
        </w:tc>
        <w:tc>
          <w:tcPr>
            <w:tcW w:w="642" w:type="pct"/>
            <w:shd w:val="clear" w:color="auto" w:fill="auto"/>
          </w:tcPr>
          <w:p w14:paraId="4F1CA2D9"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2EE0C59D"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54D639BA"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bCs/>
                <w:iCs/>
                <w:sz w:val="24"/>
              </w:rPr>
              <w:t>МДК.01.02</w:t>
            </w:r>
          </w:p>
        </w:tc>
        <w:tc>
          <w:tcPr>
            <w:tcW w:w="2678" w:type="pct"/>
            <w:shd w:val="clear" w:color="auto" w:fill="auto"/>
          </w:tcPr>
          <w:p w14:paraId="39716C03" w14:textId="77777777" w:rsidR="005B27DC" w:rsidRPr="001B65E6" w:rsidRDefault="005B27DC" w:rsidP="005B27DC">
            <w:pPr>
              <w:rPr>
                <w:rFonts w:ascii="Times New Roman" w:hAnsi="Times New Roman" w:cs="Times New Roman"/>
                <w:b/>
                <w:sz w:val="24"/>
              </w:rPr>
            </w:pPr>
            <w:r w:rsidRPr="001B65E6">
              <w:rPr>
                <w:rFonts w:ascii="Times New Roman" w:hAnsi="Times New Roman" w:cs="Times New Roman"/>
                <w:sz w:val="24"/>
              </w:rPr>
              <w:t>Розничная торговля лекарственными препаратами и отпуск лекарственных препаратов и товаров аптечного ассортимента</w:t>
            </w:r>
          </w:p>
        </w:tc>
        <w:tc>
          <w:tcPr>
            <w:tcW w:w="660" w:type="pct"/>
            <w:shd w:val="clear" w:color="auto" w:fill="auto"/>
          </w:tcPr>
          <w:p w14:paraId="4F4987F4"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72</w:t>
            </w:r>
          </w:p>
        </w:tc>
        <w:tc>
          <w:tcPr>
            <w:tcW w:w="556" w:type="pct"/>
            <w:shd w:val="clear" w:color="auto" w:fill="auto"/>
          </w:tcPr>
          <w:p w14:paraId="52F185D0"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32</w:t>
            </w:r>
          </w:p>
        </w:tc>
        <w:tc>
          <w:tcPr>
            <w:tcW w:w="642" w:type="pct"/>
            <w:shd w:val="clear" w:color="auto" w:fill="auto"/>
          </w:tcPr>
          <w:p w14:paraId="16A7652A"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50844950"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0009EB36"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bCs/>
                <w:iCs/>
                <w:sz w:val="24"/>
              </w:rPr>
              <w:t>МДК.01.03</w:t>
            </w:r>
          </w:p>
        </w:tc>
        <w:tc>
          <w:tcPr>
            <w:tcW w:w="2678" w:type="pct"/>
            <w:shd w:val="clear" w:color="auto" w:fill="auto"/>
          </w:tcPr>
          <w:p w14:paraId="17911B8F" w14:textId="77777777" w:rsidR="005B27DC" w:rsidRPr="001B65E6" w:rsidRDefault="005B27DC" w:rsidP="005B27DC">
            <w:pPr>
              <w:rPr>
                <w:rFonts w:ascii="Times New Roman" w:hAnsi="Times New Roman" w:cs="Times New Roman"/>
                <w:b/>
                <w:sz w:val="24"/>
              </w:rPr>
            </w:pPr>
            <w:r w:rsidRPr="001B65E6">
              <w:rPr>
                <w:rFonts w:ascii="Times New Roman" w:hAnsi="Times New Roman" w:cs="Times New Roman"/>
                <w:sz w:val="24"/>
              </w:rPr>
              <w:t>Оптовая торговля лекарственными средствами</w:t>
            </w:r>
          </w:p>
        </w:tc>
        <w:tc>
          <w:tcPr>
            <w:tcW w:w="660" w:type="pct"/>
            <w:shd w:val="clear" w:color="auto" w:fill="auto"/>
          </w:tcPr>
          <w:p w14:paraId="34DB057B"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44</w:t>
            </w:r>
          </w:p>
        </w:tc>
        <w:tc>
          <w:tcPr>
            <w:tcW w:w="556" w:type="pct"/>
            <w:shd w:val="clear" w:color="auto" w:fill="auto"/>
          </w:tcPr>
          <w:p w14:paraId="516E2095"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18</w:t>
            </w:r>
          </w:p>
        </w:tc>
        <w:tc>
          <w:tcPr>
            <w:tcW w:w="642" w:type="pct"/>
            <w:shd w:val="clear" w:color="auto" w:fill="auto"/>
          </w:tcPr>
          <w:p w14:paraId="08E4E726"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571DFACD"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7DFD57DA"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bCs/>
                <w:iCs/>
                <w:sz w:val="24"/>
              </w:rPr>
              <w:t>МДК.01.04</w:t>
            </w:r>
          </w:p>
        </w:tc>
        <w:tc>
          <w:tcPr>
            <w:tcW w:w="2678" w:type="pct"/>
            <w:shd w:val="clear" w:color="auto" w:fill="auto"/>
          </w:tcPr>
          <w:p w14:paraId="7B204592" w14:textId="77777777" w:rsidR="005B27DC" w:rsidRPr="001B65E6" w:rsidRDefault="005B27DC" w:rsidP="005B27DC">
            <w:pPr>
              <w:rPr>
                <w:rFonts w:ascii="Times New Roman" w:hAnsi="Times New Roman" w:cs="Times New Roman"/>
                <w:b/>
                <w:sz w:val="24"/>
              </w:rPr>
            </w:pPr>
            <w:r w:rsidRPr="001B65E6">
              <w:rPr>
                <w:rFonts w:ascii="Times New Roman" w:hAnsi="Times New Roman" w:cs="Times New Roman"/>
                <w:sz w:val="24"/>
              </w:rPr>
              <w:t>Лекарствоведение с основами фармакологии</w:t>
            </w:r>
          </w:p>
        </w:tc>
        <w:tc>
          <w:tcPr>
            <w:tcW w:w="660" w:type="pct"/>
            <w:shd w:val="clear" w:color="auto" w:fill="auto"/>
          </w:tcPr>
          <w:p w14:paraId="2019EA27"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200</w:t>
            </w:r>
          </w:p>
        </w:tc>
        <w:tc>
          <w:tcPr>
            <w:tcW w:w="556" w:type="pct"/>
            <w:shd w:val="clear" w:color="auto" w:fill="auto"/>
          </w:tcPr>
          <w:p w14:paraId="1D38943D"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82</w:t>
            </w:r>
          </w:p>
        </w:tc>
        <w:tc>
          <w:tcPr>
            <w:tcW w:w="642" w:type="pct"/>
            <w:shd w:val="clear" w:color="auto" w:fill="auto"/>
          </w:tcPr>
          <w:p w14:paraId="1E9BB93C"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22DD4E3B"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342B79AB"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bCs/>
                <w:iCs/>
                <w:sz w:val="24"/>
              </w:rPr>
              <w:t>МДК.01.05</w:t>
            </w:r>
          </w:p>
        </w:tc>
        <w:tc>
          <w:tcPr>
            <w:tcW w:w="2678" w:type="pct"/>
            <w:shd w:val="clear" w:color="auto" w:fill="auto"/>
          </w:tcPr>
          <w:p w14:paraId="02E75DE1" w14:textId="77777777" w:rsidR="005B27DC" w:rsidRPr="001B65E6" w:rsidRDefault="005B27DC" w:rsidP="005B27DC">
            <w:pPr>
              <w:rPr>
                <w:rFonts w:ascii="Times New Roman" w:hAnsi="Times New Roman" w:cs="Times New Roman"/>
                <w:b/>
                <w:sz w:val="24"/>
              </w:rPr>
            </w:pPr>
            <w:r w:rsidRPr="001B65E6">
              <w:rPr>
                <w:rFonts w:ascii="Times New Roman" w:hAnsi="Times New Roman" w:cs="Times New Roman"/>
                <w:sz w:val="24"/>
              </w:rPr>
              <w:t>Лекарствоведение с основами фармакогнозии</w:t>
            </w:r>
          </w:p>
        </w:tc>
        <w:tc>
          <w:tcPr>
            <w:tcW w:w="660" w:type="pct"/>
            <w:shd w:val="clear" w:color="auto" w:fill="auto"/>
          </w:tcPr>
          <w:p w14:paraId="01094288"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110</w:t>
            </w:r>
          </w:p>
        </w:tc>
        <w:tc>
          <w:tcPr>
            <w:tcW w:w="556" w:type="pct"/>
            <w:shd w:val="clear" w:color="auto" w:fill="auto"/>
          </w:tcPr>
          <w:p w14:paraId="5B49FAF4"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48</w:t>
            </w:r>
          </w:p>
        </w:tc>
        <w:tc>
          <w:tcPr>
            <w:tcW w:w="642" w:type="pct"/>
            <w:shd w:val="clear" w:color="auto" w:fill="auto"/>
          </w:tcPr>
          <w:p w14:paraId="402D3F2C"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4ED8B342"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1F0EFFB5" w14:textId="77777777" w:rsidR="005B27DC" w:rsidRPr="001B65E6" w:rsidRDefault="005B27DC" w:rsidP="005B27DC">
            <w:pPr>
              <w:rPr>
                <w:rFonts w:ascii="Times New Roman" w:hAnsi="Times New Roman" w:cs="Times New Roman"/>
                <w:bCs/>
                <w:iCs/>
                <w:sz w:val="24"/>
              </w:rPr>
            </w:pPr>
            <w:r w:rsidRPr="001B65E6">
              <w:rPr>
                <w:rFonts w:ascii="Times New Roman" w:hAnsi="Times New Roman" w:cs="Times New Roman"/>
                <w:b/>
                <w:bCs/>
                <w:iCs/>
                <w:sz w:val="24"/>
              </w:rPr>
              <w:t>УП.01</w:t>
            </w:r>
          </w:p>
        </w:tc>
        <w:tc>
          <w:tcPr>
            <w:tcW w:w="2678" w:type="pct"/>
            <w:shd w:val="clear" w:color="auto" w:fill="auto"/>
            <w:vAlign w:val="center"/>
          </w:tcPr>
          <w:p w14:paraId="1D74872A" w14:textId="77777777" w:rsidR="005B27DC" w:rsidRPr="001B65E6" w:rsidRDefault="005B27DC" w:rsidP="005B27DC">
            <w:pPr>
              <w:rPr>
                <w:rFonts w:ascii="Times New Roman" w:hAnsi="Times New Roman" w:cs="Times New Roman"/>
                <w:sz w:val="24"/>
              </w:rPr>
            </w:pPr>
            <w:r w:rsidRPr="001B65E6">
              <w:rPr>
                <w:rFonts w:ascii="Times New Roman" w:hAnsi="Times New Roman" w:cs="Times New Roman"/>
                <w:b/>
                <w:sz w:val="24"/>
              </w:rPr>
              <w:t>Учебная практика</w:t>
            </w:r>
          </w:p>
        </w:tc>
        <w:tc>
          <w:tcPr>
            <w:tcW w:w="660" w:type="pct"/>
            <w:shd w:val="clear" w:color="auto" w:fill="auto"/>
            <w:vAlign w:val="center"/>
          </w:tcPr>
          <w:p w14:paraId="1A7229E1" w14:textId="77777777" w:rsidR="005B27DC" w:rsidRPr="001B65E6" w:rsidRDefault="005B27DC" w:rsidP="005B27DC">
            <w:pPr>
              <w:jc w:val="center"/>
              <w:rPr>
                <w:rFonts w:ascii="Times New Roman" w:hAnsi="Times New Roman" w:cs="Times New Roman"/>
                <w:sz w:val="24"/>
              </w:rPr>
            </w:pPr>
            <w:r w:rsidRPr="001B65E6">
              <w:rPr>
                <w:rFonts w:ascii="Times New Roman" w:hAnsi="Times New Roman" w:cs="Times New Roman"/>
                <w:sz w:val="24"/>
              </w:rPr>
              <w:t>72</w:t>
            </w:r>
          </w:p>
        </w:tc>
        <w:tc>
          <w:tcPr>
            <w:tcW w:w="556" w:type="pct"/>
            <w:shd w:val="clear" w:color="auto" w:fill="auto"/>
            <w:vAlign w:val="center"/>
          </w:tcPr>
          <w:p w14:paraId="28BD6B7D" w14:textId="77777777" w:rsidR="005B27DC" w:rsidRPr="001B65E6" w:rsidRDefault="005B27DC" w:rsidP="005B27DC">
            <w:pPr>
              <w:jc w:val="center"/>
              <w:rPr>
                <w:rFonts w:ascii="Times New Roman" w:hAnsi="Times New Roman" w:cs="Times New Roman"/>
                <w:sz w:val="24"/>
              </w:rPr>
            </w:pPr>
            <w:r w:rsidRPr="001B65E6">
              <w:rPr>
                <w:rFonts w:ascii="Times New Roman" w:hAnsi="Times New Roman" w:cs="Times New Roman"/>
                <w:sz w:val="24"/>
              </w:rPr>
              <w:t>72</w:t>
            </w:r>
          </w:p>
        </w:tc>
        <w:tc>
          <w:tcPr>
            <w:tcW w:w="642" w:type="pct"/>
            <w:shd w:val="clear" w:color="auto" w:fill="auto"/>
            <w:vAlign w:val="center"/>
          </w:tcPr>
          <w:p w14:paraId="05D17095" w14:textId="2BB2DE94"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78FE5D6C"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6A61CE7B" w14:textId="77777777" w:rsidR="005B27DC" w:rsidRPr="001B65E6" w:rsidRDefault="005B27DC" w:rsidP="005B27DC">
            <w:pPr>
              <w:rPr>
                <w:rFonts w:ascii="Times New Roman" w:hAnsi="Times New Roman" w:cs="Times New Roman"/>
                <w:bCs/>
                <w:iCs/>
                <w:sz w:val="24"/>
              </w:rPr>
            </w:pPr>
            <w:r w:rsidRPr="001B65E6">
              <w:rPr>
                <w:rFonts w:ascii="Times New Roman" w:hAnsi="Times New Roman" w:cs="Times New Roman"/>
                <w:b/>
                <w:bCs/>
                <w:iCs/>
                <w:sz w:val="24"/>
              </w:rPr>
              <w:t>ПП.01</w:t>
            </w:r>
          </w:p>
        </w:tc>
        <w:tc>
          <w:tcPr>
            <w:tcW w:w="2678" w:type="pct"/>
            <w:shd w:val="clear" w:color="auto" w:fill="auto"/>
            <w:vAlign w:val="center"/>
          </w:tcPr>
          <w:p w14:paraId="453B26EA" w14:textId="77777777" w:rsidR="005B27DC" w:rsidRPr="001B65E6" w:rsidRDefault="005B27DC" w:rsidP="005B27DC">
            <w:pPr>
              <w:rPr>
                <w:rFonts w:ascii="Times New Roman" w:hAnsi="Times New Roman" w:cs="Times New Roman"/>
                <w:sz w:val="24"/>
              </w:rPr>
            </w:pPr>
            <w:r w:rsidRPr="001B65E6">
              <w:rPr>
                <w:rFonts w:ascii="Times New Roman" w:hAnsi="Times New Roman" w:cs="Times New Roman"/>
                <w:b/>
                <w:sz w:val="24"/>
              </w:rPr>
              <w:t>Производственная практика</w:t>
            </w:r>
          </w:p>
        </w:tc>
        <w:tc>
          <w:tcPr>
            <w:tcW w:w="660" w:type="pct"/>
            <w:shd w:val="clear" w:color="auto" w:fill="auto"/>
            <w:vAlign w:val="center"/>
          </w:tcPr>
          <w:p w14:paraId="0950BDDF" w14:textId="77777777" w:rsidR="005B27DC" w:rsidRPr="001B65E6" w:rsidRDefault="005B27DC" w:rsidP="005B27DC">
            <w:pPr>
              <w:jc w:val="center"/>
              <w:rPr>
                <w:rFonts w:ascii="Times New Roman" w:hAnsi="Times New Roman" w:cs="Times New Roman"/>
                <w:sz w:val="24"/>
              </w:rPr>
            </w:pPr>
            <w:r w:rsidRPr="001B65E6">
              <w:rPr>
                <w:rFonts w:ascii="Times New Roman" w:hAnsi="Times New Roman" w:cs="Times New Roman"/>
                <w:sz w:val="24"/>
              </w:rPr>
              <w:t>108</w:t>
            </w:r>
          </w:p>
        </w:tc>
        <w:tc>
          <w:tcPr>
            <w:tcW w:w="556" w:type="pct"/>
            <w:shd w:val="clear" w:color="auto" w:fill="auto"/>
            <w:vAlign w:val="center"/>
          </w:tcPr>
          <w:p w14:paraId="7990C5D6" w14:textId="77777777" w:rsidR="005B27DC" w:rsidRPr="001B65E6" w:rsidRDefault="005B27DC" w:rsidP="005B27DC">
            <w:pPr>
              <w:jc w:val="center"/>
              <w:rPr>
                <w:rFonts w:ascii="Times New Roman" w:hAnsi="Times New Roman" w:cs="Times New Roman"/>
                <w:sz w:val="24"/>
              </w:rPr>
            </w:pPr>
            <w:r w:rsidRPr="001B65E6">
              <w:rPr>
                <w:rFonts w:ascii="Times New Roman" w:hAnsi="Times New Roman" w:cs="Times New Roman"/>
                <w:sz w:val="24"/>
              </w:rPr>
              <w:t>108</w:t>
            </w:r>
          </w:p>
        </w:tc>
        <w:tc>
          <w:tcPr>
            <w:tcW w:w="642" w:type="pct"/>
            <w:shd w:val="clear" w:color="auto" w:fill="auto"/>
            <w:vAlign w:val="center"/>
          </w:tcPr>
          <w:p w14:paraId="42029AED" w14:textId="5AE17363"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59B17501"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tcBorders>
              <w:top w:val="nil"/>
              <w:left w:val="single" w:sz="8" w:space="0" w:color="auto"/>
              <w:bottom w:val="single" w:sz="8" w:space="0" w:color="auto"/>
              <w:right w:val="single" w:sz="8" w:space="0" w:color="auto"/>
            </w:tcBorders>
            <w:shd w:val="clear" w:color="auto" w:fill="auto"/>
            <w:vAlign w:val="center"/>
          </w:tcPr>
          <w:p w14:paraId="5152E494"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b/>
                <w:bCs/>
                <w:sz w:val="24"/>
              </w:rPr>
              <w:t>ПМ. 02</w:t>
            </w:r>
          </w:p>
        </w:tc>
        <w:tc>
          <w:tcPr>
            <w:tcW w:w="2678" w:type="pct"/>
            <w:tcBorders>
              <w:top w:val="nil"/>
              <w:left w:val="nil"/>
              <w:bottom w:val="single" w:sz="8" w:space="0" w:color="auto"/>
              <w:right w:val="single" w:sz="8" w:space="0" w:color="auto"/>
            </w:tcBorders>
            <w:shd w:val="clear" w:color="auto" w:fill="auto"/>
            <w:vAlign w:val="center"/>
          </w:tcPr>
          <w:p w14:paraId="7417F4C7"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b/>
                <w:bCs/>
                <w:sz w:val="24"/>
              </w:rPr>
              <w:t>Изготовление лекарственных препаратов в условиях аптечных организаций и ветеринарных аптечных организаций</w:t>
            </w:r>
          </w:p>
        </w:tc>
        <w:tc>
          <w:tcPr>
            <w:tcW w:w="660" w:type="pct"/>
            <w:shd w:val="clear" w:color="auto" w:fill="auto"/>
          </w:tcPr>
          <w:p w14:paraId="56166F87" w14:textId="77777777" w:rsidR="005B27DC" w:rsidRPr="001B65E6" w:rsidRDefault="005B27DC" w:rsidP="005B27DC">
            <w:pPr>
              <w:jc w:val="center"/>
              <w:rPr>
                <w:rFonts w:ascii="Times New Roman" w:hAnsi="Times New Roman" w:cs="Times New Roman"/>
                <w:b/>
                <w:sz w:val="24"/>
                <w:szCs w:val="24"/>
              </w:rPr>
            </w:pPr>
            <w:r w:rsidRPr="001B65E6">
              <w:rPr>
                <w:rFonts w:ascii="Times New Roman" w:hAnsi="Times New Roman" w:cs="Times New Roman"/>
                <w:b/>
                <w:sz w:val="24"/>
              </w:rPr>
              <w:t>396</w:t>
            </w:r>
          </w:p>
        </w:tc>
        <w:tc>
          <w:tcPr>
            <w:tcW w:w="556" w:type="pct"/>
            <w:shd w:val="clear" w:color="auto" w:fill="auto"/>
          </w:tcPr>
          <w:p w14:paraId="35C163FD" w14:textId="5B054023" w:rsidR="005B27DC" w:rsidRPr="001B65E6" w:rsidRDefault="005B27DC" w:rsidP="005B27DC">
            <w:pPr>
              <w:jc w:val="center"/>
              <w:rPr>
                <w:rFonts w:ascii="Times New Roman" w:hAnsi="Times New Roman" w:cs="Times New Roman"/>
                <w:b/>
                <w:sz w:val="24"/>
                <w:szCs w:val="24"/>
              </w:rPr>
            </w:pPr>
            <w:r>
              <w:rPr>
                <w:rFonts w:ascii="Times New Roman" w:hAnsi="Times New Roman" w:cs="Times New Roman"/>
                <w:b/>
                <w:sz w:val="24"/>
              </w:rPr>
              <w:t>336</w:t>
            </w:r>
          </w:p>
        </w:tc>
        <w:tc>
          <w:tcPr>
            <w:tcW w:w="642" w:type="pct"/>
            <w:shd w:val="clear" w:color="auto" w:fill="auto"/>
            <w:vAlign w:val="center"/>
          </w:tcPr>
          <w:p w14:paraId="5725A17F" w14:textId="45C2B9B7" w:rsidR="005B27DC" w:rsidRPr="001B65E6" w:rsidRDefault="005B27DC" w:rsidP="005B27DC">
            <w:pPr>
              <w:jc w:val="center"/>
              <w:rPr>
                <w:rFonts w:ascii="Times New Roman" w:hAnsi="Times New Roman" w:cs="Times New Roman"/>
                <w:bCs/>
                <w:sz w:val="24"/>
                <w:szCs w:val="24"/>
              </w:rPr>
            </w:pPr>
          </w:p>
        </w:tc>
      </w:tr>
      <w:tr w:rsidR="005B27DC" w:rsidRPr="001B65E6" w14:paraId="7509FBF0"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07E28879"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bCs/>
                <w:iCs/>
                <w:sz w:val="24"/>
              </w:rPr>
              <w:t>МДК.02.01</w:t>
            </w:r>
          </w:p>
        </w:tc>
        <w:tc>
          <w:tcPr>
            <w:tcW w:w="2678" w:type="pct"/>
            <w:shd w:val="clear" w:color="auto" w:fill="auto"/>
            <w:vAlign w:val="center"/>
          </w:tcPr>
          <w:p w14:paraId="189A4D05"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sz w:val="24"/>
              </w:rPr>
              <w:t>Технология изготовления лекарственных форм</w:t>
            </w:r>
          </w:p>
        </w:tc>
        <w:tc>
          <w:tcPr>
            <w:tcW w:w="660" w:type="pct"/>
            <w:shd w:val="clear" w:color="auto" w:fill="auto"/>
          </w:tcPr>
          <w:p w14:paraId="72898218"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108</w:t>
            </w:r>
          </w:p>
        </w:tc>
        <w:tc>
          <w:tcPr>
            <w:tcW w:w="556" w:type="pct"/>
            <w:shd w:val="clear" w:color="auto" w:fill="auto"/>
          </w:tcPr>
          <w:p w14:paraId="2050C549"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96</w:t>
            </w:r>
          </w:p>
        </w:tc>
        <w:tc>
          <w:tcPr>
            <w:tcW w:w="642" w:type="pct"/>
            <w:shd w:val="clear" w:color="auto" w:fill="auto"/>
          </w:tcPr>
          <w:p w14:paraId="55AD5104"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5A8A8FCE"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1B131F33"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bCs/>
                <w:iCs/>
                <w:sz w:val="24"/>
              </w:rPr>
              <w:t>МДК.02.02</w:t>
            </w:r>
          </w:p>
        </w:tc>
        <w:tc>
          <w:tcPr>
            <w:tcW w:w="2678" w:type="pct"/>
            <w:shd w:val="clear" w:color="auto" w:fill="auto"/>
            <w:vAlign w:val="center"/>
          </w:tcPr>
          <w:p w14:paraId="47A0A87D"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sz w:val="24"/>
              </w:rPr>
              <w:t>Контроль качества лекарственных средств</w:t>
            </w:r>
          </w:p>
        </w:tc>
        <w:tc>
          <w:tcPr>
            <w:tcW w:w="660" w:type="pct"/>
            <w:shd w:val="clear" w:color="auto" w:fill="auto"/>
          </w:tcPr>
          <w:p w14:paraId="796CAFC1"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108</w:t>
            </w:r>
          </w:p>
        </w:tc>
        <w:tc>
          <w:tcPr>
            <w:tcW w:w="556" w:type="pct"/>
            <w:shd w:val="clear" w:color="auto" w:fill="auto"/>
          </w:tcPr>
          <w:p w14:paraId="599F71FA" w14:textId="77777777" w:rsidR="005B27DC" w:rsidRPr="001B65E6" w:rsidRDefault="005B27DC" w:rsidP="005B27DC">
            <w:pPr>
              <w:jc w:val="center"/>
              <w:rPr>
                <w:rFonts w:ascii="Times New Roman" w:hAnsi="Times New Roman" w:cs="Times New Roman"/>
                <w:b/>
                <w:sz w:val="24"/>
              </w:rPr>
            </w:pPr>
            <w:r w:rsidRPr="001B65E6">
              <w:rPr>
                <w:rFonts w:ascii="Times New Roman" w:hAnsi="Times New Roman" w:cs="Times New Roman"/>
                <w:sz w:val="24"/>
              </w:rPr>
              <w:t>60</w:t>
            </w:r>
          </w:p>
        </w:tc>
        <w:tc>
          <w:tcPr>
            <w:tcW w:w="642" w:type="pct"/>
            <w:shd w:val="clear" w:color="auto" w:fill="auto"/>
          </w:tcPr>
          <w:p w14:paraId="54E46F31"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4B671346"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10BBA5FC"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b/>
                <w:bCs/>
                <w:iCs/>
                <w:sz w:val="24"/>
              </w:rPr>
              <w:t>УП.02</w:t>
            </w:r>
          </w:p>
        </w:tc>
        <w:tc>
          <w:tcPr>
            <w:tcW w:w="2678" w:type="pct"/>
            <w:shd w:val="clear" w:color="auto" w:fill="auto"/>
            <w:vAlign w:val="center"/>
          </w:tcPr>
          <w:p w14:paraId="09DB675A" w14:textId="77777777" w:rsidR="005B27DC" w:rsidRPr="001B65E6" w:rsidRDefault="005B27DC" w:rsidP="005B27DC">
            <w:pPr>
              <w:rPr>
                <w:rFonts w:ascii="Times New Roman" w:hAnsi="Times New Roman" w:cs="Times New Roman"/>
                <w:b/>
                <w:bCs/>
                <w:sz w:val="24"/>
              </w:rPr>
            </w:pPr>
            <w:r w:rsidRPr="001B65E6">
              <w:rPr>
                <w:rFonts w:ascii="Times New Roman" w:hAnsi="Times New Roman" w:cs="Times New Roman"/>
                <w:b/>
                <w:sz w:val="24"/>
              </w:rPr>
              <w:t>Учебная практика</w:t>
            </w:r>
          </w:p>
        </w:tc>
        <w:tc>
          <w:tcPr>
            <w:tcW w:w="660" w:type="pct"/>
            <w:shd w:val="clear" w:color="auto" w:fill="auto"/>
            <w:vAlign w:val="center"/>
          </w:tcPr>
          <w:p w14:paraId="4118A104" w14:textId="77777777" w:rsidR="005B27DC" w:rsidRPr="001B65E6" w:rsidRDefault="005B27DC" w:rsidP="005B27DC">
            <w:pPr>
              <w:jc w:val="center"/>
              <w:rPr>
                <w:rFonts w:ascii="Times New Roman" w:hAnsi="Times New Roman" w:cs="Times New Roman"/>
                <w:b/>
                <w:bCs/>
                <w:sz w:val="24"/>
              </w:rPr>
            </w:pPr>
            <w:r w:rsidRPr="001B65E6">
              <w:rPr>
                <w:rFonts w:ascii="Times New Roman" w:hAnsi="Times New Roman" w:cs="Times New Roman"/>
                <w:b/>
                <w:bCs/>
                <w:sz w:val="24"/>
              </w:rPr>
              <w:t>72</w:t>
            </w:r>
          </w:p>
        </w:tc>
        <w:tc>
          <w:tcPr>
            <w:tcW w:w="556" w:type="pct"/>
            <w:shd w:val="clear" w:color="auto" w:fill="auto"/>
            <w:vAlign w:val="center"/>
          </w:tcPr>
          <w:p w14:paraId="68E5EE91" w14:textId="77777777" w:rsidR="005B27DC" w:rsidRPr="001B65E6" w:rsidRDefault="005B27DC" w:rsidP="005B27DC">
            <w:pPr>
              <w:jc w:val="center"/>
              <w:rPr>
                <w:rFonts w:ascii="Times New Roman" w:hAnsi="Times New Roman" w:cs="Times New Roman"/>
                <w:b/>
                <w:bCs/>
                <w:sz w:val="24"/>
              </w:rPr>
            </w:pPr>
            <w:r w:rsidRPr="001B65E6">
              <w:rPr>
                <w:rFonts w:ascii="Times New Roman" w:hAnsi="Times New Roman" w:cs="Times New Roman"/>
                <w:b/>
                <w:bCs/>
                <w:sz w:val="24"/>
              </w:rPr>
              <w:t>72</w:t>
            </w:r>
          </w:p>
        </w:tc>
        <w:tc>
          <w:tcPr>
            <w:tcW w:w="642" w:type="pct"/>
            <w:shd w:val="clear" w:color="auto" w:fill="auto"/>
          </w:tcPr>
          <w:p w14:paraId="57FE21E4" w14:textId="5FED7681"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5820863E"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tcPr>
          <w:p w14:paraId="4C5B5067" w14:textId="77777777" w:rsidR="005B27DC" w:rsidRPr="001B65E6" w:rsidRDefault="005B27DC" w:rsidP="005B27DC">
            <w:pPr>
              <w:rPr>
                <w:rFonts w:ascii="Times New Roman" w:hAnsi="Times New Roman" w:cs="Times New Roman"/>
                <w:b/>
                <w:bCs/>
                <w:iCs/>
                <w:sz w:val="24"/>
              </w:rPr>
            </w:pPr>
            <w:r w:rsidRPr="001B65E6">
              <w:rPr>
                <w:rFonts w:ascii="Times New Roman" w:hAnsi="Times New Roman" w:cs="Times New Roman"/>
                <w:b/>
                <w:bCs/>
                <w:iCs/>
                <w:sz w:val="24"/>
              </w:rPr>
              <w:t>УП.02</w:t>
            </w:r>
          </w:p>
        </w:tc>
        <w:tc>
          <w:tcPr>
            <w:tcW w:w="2678" w:type="pct"/>
            <w:shd w:val="clear" w:color="auto" w:fill="auto"/>
            <w:vAlign w:val="center"/>
          </w:tcPr>
          <w:p w14:paraId="66284F70" w14:textId="386F2030" w:rsidR="005B27DC" w:rsidRPr="001B65E6" w:rsidRDefault="005B27DC" w:rsidP="005B27DC">
            <w:pPr>
              <w:rPr>
                <w:rFonts w:ascii="Times New Roman" w:hAnsi="Times New Roman" w:cs="Times New Roman"/>
                <w:b/>
                <w:sz w:val="24"/>
              </w:rPr>
            </w:pPr>
            <w:r w:rsidRPr="001B65E6">
              <w:rPr>
                <w:rFonts w:ascii="Times New Roman" w:hAnsi="Times New Roman" w:cs="Times New Roman"/>
                <w:b/>
                <w:sz w:val="24"/>
              </w:rPr>
              <w:t xml:space="preserve">Производственная практика </w:t>
            </w:r>
          </w:p>
        </w:tc>
        <w:tc>
          <w:tcPr>
            <w:tcW w:w="660" w:type="pct"/>
            <w:shd w:val="clear" w:color="auto" w:fill="auto"/>
            <w:vAlign w:val="center"/>
          </w:tcPr>
          <w:p w14:paraId="337C7B97" w14:textId="77777777" w:rsidR="005B27DC" w:rsidRPr="001B65E6" w:rsidRDefault="005B27DC" w:rsidP="005B27DC">
            <w:pPr>
              <w:jc w:val="center"/>
              <w:rPr>
                <w:rFonts w:ascii="Times New Roman" w:hAnsi="Times New Roman" w:cs="Times New Roman"/>
                <w:sz w:val="24"/>
              </w:rPr>
            </w:pPr>
            <w:r w:rsidRPr="001B65E6">
              <w:rPr>
                <w:rFonts w:ascii="Times New Roman" w:hAnsi="Times New Roman" w:cs="Times New Roman"/>
                <w:b/>
                <w:sz w:val="24"/>
              </w:rPr>
              <w:t>108</w:t>
            </w:r>
          </w:p>
        </w:tc>
        <w:tc>
          <w:tcPr>
            <w:tcW w:w="556" w:type="pct"/>
            <w:shd w:val="clear" w:color="auto" w:fill="auto"/>
            <w:vAlign w:val="center"/>
          </w:tcPr>
          <w:p w14:paraId="499E2C04" w14:textId="77777777" w:rsidR="005B27DC" w:rsidRPr="001B65E6" w:rsidRDefault="005B27DC" w:rsidP="005B27DC">
            <w:pPr>
              <w:jc w:val="center"/>
              <w:rPr>
                <w:rFonts w:ascii="Times New Roman" w:hAnsi="Times New Roman" w:cs="Times New Roman"/>
                <w:sz w:val="24"/>
              </w:rPr>
            </w:pPr>
            <w:r w:rsidRPr="001B65E6">
              <w:rPr>
                <w:rFonts w:ascii="Times New Roman" w:hAnsi="Times New Roman" w:cs="Times New Roman"/>
                <w:b/>
                <w:sz w:val="24"/>
              </w:rPr>
              <w:t>108</w:t>
            </w:r>
          </w:p>
        </w:tc>
        <w:tc>
          <w:tcPr>
            <w:tcW w:w="642" w:type="pct"/>
            <w:shd w:val="clear" w:color="auto" w:fill="auto"/>
            <w:vAlign w:val="center"/>
          </w:tcPr>
          <w:p w14:paraId="540B7F53" w14:textId="77777777" w:rsidR="005B27DC" w:rsidRPr="001B65E6" w:rsidRDefault="005B27DC" w:rsidP="005B27DC">
            <w:pPr>
              <w:jc w:val="center"/>
              <w:rPr>
                <w:rFonts w:ascii="Times New Roman" w:hAnsi="Times New Roman" w:cs="Times New Roman"/>
                <w:sz w:val="24"/>
                <w:szCs w:val="24"/>
              </w:rPr>
            </w:pPr>
          </w:p>
        </w:tc>
      </w:tr>
      <w:tr w:rsidR="005B27DC" w:rsidRPr="001B65E6" w14:paraId="34716140"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vAlign w:val="center"/>
          </w:tcPr>
          <w:p w14:paraId="72CAD25C"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b/>
                <w:sz w:val="24"/>
                <w:szCs w:val="24"/>
              </w:rPr>
              <w:t>ГИА.00</w:t>
            </w:r>
          </w:p>
        </w:tc>
        <w:tc>
          <w:tcPr>
            <w:tcW w:w="2678" w:type="pct"/>
            <w:shd w:val="clear" w:color="auto" w:fill="auto"/>
            <w:vAlign w:val="center"/>
          </w:tcPr>
          <w:p w14:paraId="69F50B74" w14:textId="77777777" w:rsidR="005B27DC" w:rsidRPr="001B65E6" w:rsidRDefault="005B27DC" w:rsidP="005B27DC">
            <w:pPr>
              <w:suppressAutoHyphens/>
              <w:rPr>
                <w:rFonts w:ascii="Times New Roman" w:hAnsi="Times New Roman" w:cs="Times New Roman"/>
                <w:b/>
                <w:sz w:val="24"/>
                <w:szCs w:val="24"/>
              </w:rPr>
            </w:pPr>
            <w:r w:rsidRPr="001B65E6">
              <w:rPr>
                <w:rFonts w:ascii="Times New Roman" w:hAnsi="Times New Roman" w:cs="Times New Roman"/>
                <w:b/>
                <w:sz w:val="24"/>
                <w:szCs w:val="24"/>
              </w:rPr>
              <w:t xml:space="preserve">Государственная итоговая аттестация </w:t>
            </w:r>
          </w:p>
        </w:tc>
        <w:tc>
          <w:tcPr>
            <w:tcW w:w="660" w:type="pct"/>
            <w:shd w:val="clear" w:color="auto" w:fill="auto"/>
            <w:vAlign w:val="center"/>
          </w:tcPr>
          <w:p w14:paraId="78C5610A" w14:textId="77777777" w:rsidR="005B27DC" w:rsidRPr="001B65E6" w:rsidRDefault="005B27DC" w:rsidP="005B27DC">
            <w:pPr>
              <w:jc w:val="center"/>
              <w:rPr>
                <w:rFonts w:ascii="Times New Roman" w:hAnsi="Times New Roman" w:cs="Times New Roman"/>
                <w:b/>
                <w:bCs/>
                <w:sz w:val="24"/>
                <w:szCs w:val="24"/>
              </w:rPr>
            </w:pPr>
            <w:r w:rsidRPr="001B65E6">
              <w:rPr>
                <w:rFonts w:ascii="Times New Roman" w:hAnsi="Times New Roman" w:cs="Times New Roman"/>
                <w:b/>
                <w:bCs/>
                <w:color w:val="000000"/>
                <w:sz w:val="24"/>
                <w:szCs w:val="24"/>
              </w:rPr>
              <w:t>108</w:t>
            </w:r>
          </w:p>
        </w:tc>
        <w:tc>
          <w:tcPr>
            <w:tcW w:w="556" w:type="pct"/>
            <w:shd w:val="clear" w:color="auto" w:fill="auto"/>
            <w:vAlign w:val="center"/>
          </w:tcPr>
          <w:p w14:paraId="4728BF28" w14:textId="77777777" w:rsidR="005B27DC" w:rsidRPr="001B65E6" w:rsidRDefault="005B27DC" w:rsidP="005B27DC">
            <w:pPr>
              <w:jc w:val="center"/>
              <w:rPr>
                <w:rFonts w:ascii="Times New Roman" w:hAnsi="Times New Roman" w:cs="Times New Roman"/>
                <w:b/>
                <w:bCs/>
                <w:sz w:val="24"/>
                <w:szCs w:val="24"/>
              </w:rPr>
            </w:pPr>
          </w:p>
        </w:tc>
        <w:tc>
          <w:tcPr>
            <w:tcW w:w="642" w:type="pct"/>
            <w:shd w:val="clear" w:color="auto" w:fill="auto"/>
            <w:vAlign w:val="center"/>
          </w:tcPr>
          <w:p w14:paraId="013A4B8F" w14:textId="77777777" w:rsidR="005B27DC" w:rsidRPr="001B65E6" w:rsidRDefault="005B27DC" w:rsidP="005B27DC">
            <w:pPr>
              <w:jc w:val="center"/>
              <w:rPr>
                <w:rFonts w:ascii="Times New Roman" w:hAnsi="Times New Roman" w:cs="Times New Roman"/>
                <w:sz w:val="24"/>
                <w:szCs w:val="24"/>
                <w:lang w:val="en-US"/>
              </w:rPr>
            </w:pPr>
            <w:r w:rsidRPr="001B65E6">
              <w:rPr>
                <w:rFonts w:ascii="Times New Roman" w:hAnsi="Times New Roman" w:cs="Times New Roman"/>
                <w:sz w:val="24"/>
                <w:szCs w:val="24"/>
              </w:rPr>
              <w:t>2</w:t>
            </w:r>
          </w:p>
        </w:tc>
      </w:tr>
      <w:tr w:rsidR="005B27DC" w:rsidRPr="001B65E6" w14:paraId="720271F4"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3142" w:type="pct"/>
            <w:gridSpan w:val="5"/>
            <w:shd w:val="clear" w:color="auto" w:fill="auto"/>
            <w:vAlign w:val="center"/>
          </w:tcPr>
          <w:p w14:paraId="7CACA5D8" w14:textId="77777777" w:rsidR="005B27DC" w:rsidRPr="001B65E6" w:rsidRDefault="005B27DC" w:rsidP="005B27DC">
            <w:pPr>
              <w:suppressAutoHyphens/>
              <w:rPr>
                <w:rFonts w:ascii="Times New Roman" w:hAnsi="Times New Roman" w:cs="Times New Roman"/>
                <w:b/>
                <w:sz w:val="24"/>
                <w:szCs w:val="24"/>
              </w:rPr>
            </w:pPr>
            <w:r w:rsidRPr="001B65E6">
              <w:rPr>
                <w:rFonts w:ascii="Times New Roman" w:hAnsi="Times New Roman" w:cs="Times New Roman"/>
                <w:b/>
                <w:sz w:val="24"/>
                <w:szCs w:val="24"/>
              </w:rPr>
              <w:t xml:space="preserve">Итого </w:t>
            </w:r>
            <w:r w:rsidRPr="001B65E6">
              <w:rPr>
                <w:rFonts w:ascii="Times New Roman" w:hAnsi="Times New Roman" w:cs="Times New Roman"/>
                <w:bCs/>
                <w:sz w:val="24"/>
                <w:szCs w:val="24"/>
              </w:rPr>
              <w:t>(минимальные требования)</w:t>
            </w:r>
            <w:r w:rsidRPr="001B65E6">
              <w:rPr>
                <w:rFonts w:ascii="Times New Roman" w:hAnsi="Times New Roman" w:cs="Times New Roman"/>
                <w:b/>
                <w:sz w:val="24"/>
                <w:szCs w:val="24"/>
              </w:rPr>
              <w:t>:</w:t>
            </w:r>
          </w:p>
        </w:tc>
        <w:tc>
          <w:tcPr>
            <w:tcW w:w="660" w:type="pct"/>
            <w:shd w:val="clear" w:color="auto" w:fill="auto"/>
            <w:vAlign w:val="center"/>
          </w:tcPr>
          <w:p w14:paraId="066353C2" w14:textId="11569E6F" w:rsidR="005B27DC" w:rsidRPr="001B65E6" w:rsidRDefault="00BA55D9" w:rsidP="005B27D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2124</w:t>
            </w:r>
          </w:p>
        </w:tc>
        <w:tc>
          <w:tcPr>
            <w:tcW w:w="556" w:type="pct"/>
            <w:shd w:val="clear" w:color="auto" w:fill="auto"/>
            <w:vAlign w:val="center"/>
          </w:tcPr>
          <w:p w14:paraId="2B90F426" w14:textId="77777777" w:rsidR="005B27DC" w:rsidRPr="001B65E6" w:rsidRDefault="005B27DC" w:rsidP="005B27DC">
            <w:pPr>
              <w:jc w:val="center"/>
              <w:rPr>
                <w:rFonts w:ascii="Times New Roman" w:hAnsi="Times New Roman" w:cs="Times New Roman"/>
                <w:b/>
                <w:bCs/>
                <w:sz w:val="24"/>
                <w:szCs w:val="24"/>
              </w:rPr>
            </w:pPr>
          </w:p>
        </w:tc>
        <w:tc>
          <w:tcPr>
            <w:tcW w:w="642" w:type="pct"/>
            <w:shd w:val="clear" w:color="auto" w:fill="auto"/>
            <w:vAlign w:val="center"/>
          </w:tcPr>
          <w:p w14:paraId="72F311E5" w14:textId="77777777" w:rsidR="005B27DC" w:rsidRPr="001B65E6" w:rsidRDefault="005B27DC" w:rsidP="005B27DC">
            <w:pPr>
              <w:jc w:val="center"/>
              <w:rPr>
                <w:rFonts w:ascii="Times New Roman" w:hAnsi="Times New Roman" w:cs="Times New Roman"/>
                <w:sz w:val="24"/>
                <w:szCs w:val="24"/>
              </w:rPr>
            </w:pPr>
          </w:p>
        </w:tc>
      </w:tr>
      <w:tr w:rsidR="005B27DC" w:rsidRPr="001B65E6" w14:paraId="6FF69884"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65" w:type="pct"/>
            <w:gridSpan w:val="4"/>
            <w:shd w:val="clear" w:color="auto" w:fill="auto"/>
            <w:vAlign w:val="center"/>
          </w:tcPr>
          <w:p w14:paraId="62DA8FE8" w14:textId="77777777"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b/>
                <w:sz w:val="24"/>
                <w:szCs w:val="24"/>
              </w:rPr>
              <w:t xml:space="preserve">ДПБ </w:t>
            </w:r>
          </w:p>
        </w:tc>
        <w:tc>
          <w:tcPr>
            <w:tcW w:w="2678" w:type="pct"/>
            <w:shd w:val="clear" w:color="auto" w:fill="auto"/>
            <w:vAlign w:val="center"/>
          </w:tcPr>
          <w:p w14:paraId="3704E3AD" w14:textId="1A32A582" w:rsidR="005B27DC" w:rsidRPr="001B65E6" w:rsidRDefault="005B27DC" w:rsidP="005B27DC">
            <w:pPr>
              <w:rPr>
                <w:rFonts w:ascii="Times New Roman" w:hAnsi="Times New Roman" w:cs="Times New Roman"/>
                <w:b/>
                <w:sz w:val="24"/>
                <w:szCs w:val="24"/>
              </w:rPr>
            </w:pPr>
            <w:r w:rsidRPr="001B65E6">
              <w:rPr>
                <w:rFonts w:ascii="Times New Roman" w:hAnsi="Times New Roman" w:cs="Times New Roman"/>
                <w:b/>
                <w:sz w:val="24"/>
                <w:szCs w:val="24"/>
              </w:rPr>
              <w:t xml:space="preserve">Дополнительный профессиональный блок </w:t>
            </w:r>
          </w:p>
        </w:tc>
        <w:tc>
          <w:tcPr>
            <w:tcW w:w="660" w:type="pct"/>
            <w:shd w:val="clear" w:color="auto" w:fill="auto"/>
            <w:vAlign w:val="center"/>
          </w:tcPr>
          <w:p w14:paraId="519F34FF" w14:textId="77777777" w:rsidR="005B27DC" w:rsidRPr="001B65E6" w:rsidRDefault="005B27DC" w:rsidP="005B27DC">
            <w:pPr>
              <w:jc w:val="center"/>
              <w:rPr>
                <w:rFonts w:ascii="Times New Roman" w:hAnsi="Times New Roman" w:cs="Times New Roman"/>
                <w:b/>
                <w:bCs/>
                <w:color w:val="000000"/>
                <w:sz w:val="24"/>
                <w:szCs w:val="24"/>
              </w:rPr>
            </w:pPr>
            <w:r w:rsidRPr="001B65E6">
              <w:rPr>
                <w:rFonts w:ascii="Times New Roman" w:hAnsi="Times New Roman" w:cs="Times New Roman"/>
                <w:b/>
                <w:bCs/>
                <w:color w:val="000000"/>
                <w:sz w:val="24"/>
                <w:szCs w:val="24"/>
              </w:rPr>
              <w:t>828</w:t>
            </w:r>
          </w:p>
        </w:tc>
        <w:tc>
          <w:tcPr>
            <w:tcW w:w="556" w:type="pct"/>
            <w:shd w:val="clear" w:color="auto" w:fill="auto"/>
            <w:vAlign w:val="center"/>
          </w:tcPr>
          <w:p w14:paraId="63C0E99C" w14:textId="77777777" w:rsidR="005B27DC" w:rsidRPr="001B65E6" w:rsidRDefault="005B27DC" w:rsidP="005B27DC">
            <w:pPr>
              <w:jc w:val="center"/>
              <w:rPr>
                <w:rFonts w:ascii="Times New Roman" w:hAnsi="Times New Roman" w:cs="Times New Roman"/>
                <w:b/>
                <w:bCs/>
                <w:sz w:val="24"/>
                <w:szCs w:val="24"/>
              </w:rPr>
            </w:pPr>
          </w:p>
        </w:tc>
        <w:tc>
          <w:tcPr>
            <w:tcW w:w="642" w:type="pct"/>
            <w:shd w:val="clear" w:color="auto" w:fill="auto"/>
            <w:vAlign w:val="center"/>
          </w:tcPr>
          <w:p w14:paraId="7ACEF0BE" w14:textId="77777777" w:rsidR="005B27DC" w:rsidRPr="001B65E6" w:rsidRDefault="005B27DC" w:rsidP="005B27DC">
            <w:pPr>
              <w:jc w:val="center"/>
              <w:rPr>
                <w:rFonts w:ascii="Times New Roman" w:hAnsi="Times New Roman" w:cs="Times New Roman"/>
                <w:sz w:val="24"/>
                <w:szCs w:val="24"/>
              </w:rPr>
            </w:pPr>
            <w:r w:rsidRPr="001B65E6">
              <w:rPr>
                <w:rFonts w:ascii="Times New Roman" w:hAnsi="Times New Roman" w:cs="Times New Roman"/>
                <w:sz w:val="24"/>
                <w:szCs w:val="24"/>
              </w:rPr>
              <w:t>1,2</w:t>
            </w:r>
          </w:p>
        </w:tc>
      </w:tr>
      <w:tr w:rsidR="005B27DC" w:rsidRPr="001B65E6" w14:paraId="5AA13FC4"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3142" w:type="pct"/>
            <w:gridSpan w:val="5"/>
            <w:shd w:val="clear" w:color="auto" w:fill="auto"/>
            <w:vAlign w:val="center"/>
          </w:tcPr>
          <w:p w14:paraId="6245E494" w14:textId="77777777" w:rsidR="005B27DC" w:rsidRPr="001B65E6" w:rsidRDefault="005B27DC" w:rsidP="005B27DC">
            <w:pPr>
              <w:suppressAutoHyphens/>
              <w:rPr>
                <w:rFonts w:ascii="Times New Roman" w:hAnsi="Times New Roman" w:cs="Times New Roman"/>
                <w:b/>
                <w:sz w:val="24"/>
                <w:szCs w:val="24"/>
              </w:rPr>
            </w:pPr>
            <w:r w:rsidRPr="001B65E6">
              <w:rPr>
                <w:rFonts w:ascii="Times New Roman" w:hAnsi="Times New Roman" w:cs="Times New Roman"/>
                <w:b/>
                <w:sz w:val="24"/>
                <w:szCs w:val="24"/>
              </w:rPr>
              <w:t>Объем образовательной программы</w:t>
            </w:r>
          </w:p>
        </w:tc>
        <w:tc>
          <w:tcPr>
            <w:tcW w:w="660" w:type="pct"/>
            <w:shd w:val="clear" w:color="auto" w:fill="auto"/>
            <w:vAlign w:val="center"/>
          </w:tcPr>
          <w:p w14:paraId="2E5EFFDF" w14:textId="77777777" w:rsidR="005B27DC" w:rsidRPr="001B65E6" w:rsidRDefault="005B27DC" w:rsidP="005B27DC">
            <w:pPr>
              <w:jc w:val="center"/>
              <w:rPr>
                <w:rFonts w:ascii="Times New Roman" w:hAnsi="Times New Roman" w:cs="Times New Roman"/>
                <w:b/>
                <w:bCs/>
                <w:color w:val="000000"/>
                <w:sz w:val="24"/>
                <w:szCs w:val="24"/>
              </w:rPr>
            </w:pPr>
            <w:r w:rsidRPr="001B65E6">
              <w:rPr>
                <w:rFonts w:ascii="Times New Roman" w:hAnsi="Times New Roman" w:cs="Times New Roman"/>
                <w:b/>
                <w:bCs/>
                <w:sz w:val="24"/>
                <w:szCs w:val="24"/>
              </w:rPr>
              <w:t>2952</w:t>
            </w:r>
          </w:p>
        </w:tc>
        <w:tc>
          <w:tcPr>
            <w:tcW w:w="556" w:type="pct"/>
            <w:shd w:val="clear" w:color="auto" w:fill="auto"/>
            <w:vAlign w:val="center"/>
          </w:tcPr>
          <w:p w14:paraId="0D8ADC64" w14:textId="77777777" w:rsidR="005B27DC" w:rsidRPr="001B65E6" w:rsidRDefault="005B27DC" w:rsidP="005B27DC">
            <w:pPr>
              <w:jc w:val="center"/>
              <w:rPr>
                <w:rFonts w:ascii="Times New Roman" w:hAnsi="Times New Roman" w:cs="Times New Roman"/>
                <w:b/>
                <w:bCs/>
                <w:sz w:val="24"/>
                <w:szCs w:val="24"/>
              </w:rPr>
            </w:pPr>
          </w:p>
        </w:tc>
        <w:tc>
          <w:tcPr>
            <w:tcW w:w="642" w:type="pct"/>
            <w:shd w:val="clear" w:color="auto" w:fill="auto"/>
            <w:vAlign w:val="center"/>
          </w:tcPr>
          <w:p w14:paraId="23359BA8" w14:textId="77777777" w:rsidR="005B27DC" w:rsidRPr="001B65E6" w:rsidRDefault="005B27DC" w:rsidP="005B27DC">
            <w:pPr>
              <w:jc w:val="center"/>
              <w:rPr>
                <w:rFonts w:ascii="Times New Roman" w:hAnsi="Times New Roman" w:cs="Times New Roman"/>
                <w:sz w:val="24"/>
                <w:szCs w:val="24"/>
              </w:rPr>
            </w:pPr>
          </w:p>
        </w:tc>
      </w:tr>
      <w:tr w:rsidR="005B27DC" w:rsidRPr="001B65E6" w14:paraId="2B12D2B5" w14:textId="77777777" w:rsidTr="005B27D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3142" w:type="pct"/>
            <w:gridSpan w:val="5"/>
            <w:shd w:val="clear" w:color="auto" w:fill="auto"/>
            <w:vAlign w:val="center"/>
          </w:tcPr>
          <w:p w14:paraId="771823D5" w14:textId="77777777" w:rsidR="005B27DC" w:rsidRPr="001B65E6" w:rsidRDefault="005B27DC" w:rsidP="005B27DC">
            <w:pPr>
              <w:suppressAutoHyphens/>
              <w:rPr>
                <w:rFonts w:ascii="Times New Roman" w:hAnsi="Times New Roman" w:cs="Times New Roman"/>
                <w:bCs/>
                <w:sz w:val="24"/>
                <w:szCs w:val="24"/>
              </w:rPr>
            </w:pPr>
            <w:r w:rsidRPr="001B65E6">
              <w:rPr>
                <w:rFonts w:ascii="Times New Roman" w:hAnsi="Times New Roman" w:cs="Times New Roman"/>
                <w:bCs/>
                <w:sz w:val="24"/>
                <w:szCs w:val="24"/>
              </w:rPr>
              <w:t>Срок обучения</w:t>
            </w:r>
          </w:p>
        </w:tc>
        <w:tc>
          <w:tcPr>
            <w:tcW w:w="660" w:type="pct"/>
            <w:shd w:val="clear" w:color="auto" w:fill="auto"/>
            <w:vAlign w:val="center"/>
          </w:tcPr>
          <w:p w14:paraId="74239637" w14:textId="1309B06C" w:rsidR="005B27DC" w:rsidRPr="001B65E6" w:rsidRDefault="005B27DC" w:rsidP="005B27DC">
            <w:pPr>
              <w:jc w:val="center"/>
              <w:rPr>
                <w:rFonts w:ascii="Times New Roman" w:hAnsi="Times New Roman" w:cs="Times New Roman"/>
                <w:bCs/>
                <w:sz w:val="24"/>
                <w:szCs w:val="24"/>
              </w:rPr>
            </w:pPr>
            <w:r w:rsidRPr="001B65E6">
              <w:rPr>
                <w:rFonts w:ascii="Times New Roman" w:hAnsi="Times New Roman" w:cs="Times New Roman"/>
                <w:bCs/>
                <w:sz w:val="24"/>
                <w:szCs w:val="24"/>
              </w:rPr>
              <w:t>1 год 10 мес</w:t>
            </w:r>
            <w:r>
              <w:rPr>
                <w:rFonts w:ascii="Times New Roman" w:hAnsi="Times New Roman" w:cs="Times New Roman"/>
                <w:bCs/>
                <w:sz w:val="24"/>
                <w:szCs w:val="24"/>
              </w:rPr>
              <w:t>яцев</w:t>
            </w:r>
          </w:p>
        </w:tc>
        <w:tc>
          <w:tcPr>
            <w:tcW w:w="556" w:type="pct"/>
            <w:shd w:val="clear" w:color="auto" w:fill="auto"/>
            <w:vAlign w:val="center"/>
          </w:tcPr>
          <w:p w14:paraId="1446B54B" w14:textId="77777777" w:rsidR="005B27DC" w:rsidRPr="001B65E6" w:rsidRDefault="005B27DC" w:rsidP="005B27DC">
            <w:pPr>
              <w:jc w:val="center"/>
              <w:rPr>
                <w:rFonts w:ascii="Times New Roman" w:hAnsi="Times New Roman" w:cs="Times New Roman"/>
                <w:b/>
                <w:bCs/>
                <w:sz w:val="24"/>
                <w:szCs w:val="24"/>
              </w:rPr>
            </w:pPr>
          </w:p>
        </w:tc>
        <w:tc>
          <w:tcPr>
            <w:tcW w:w="642" w:type="pct"/>
            <w:shd w:val="clear" w:color="auto" w:fill="auto"/>
            <w:vAlign w:val="center"/>
          </w:tcPr>
          <w:p w14:paraId="77A5B4B7" w14:textId="77777777" w:rsidR="005B27DC" w:rsidRPr="001B65E6" w:rsidRDefault="005B27DC" w:rsidP="005B27DC">
            <w:pPr>
              <w:jc w:val="center"/>
              <w:rPr>
                <w:rFonts w:ascii="Times New Roman" w:hAnsi="Times New Roman" w:cs="Times New Roman"/>
                <w:sz w:val="24"/>
                <w:szCs w:val="24"/>
              </w:rPr>
            </w:pPr>
          </w:p>
        </w:tc>
      </w:tr>
    </w:tbl>
    <w:p w14:paraId="4444F357" w14:textId="77777777" w:rsidR="003D0612" w:rsidRPr="00985111" w:rsidRDefault="003D0612" w:rsidP="00064407">
      <w:pPr>
        <w:ind w:firstLine="709"/>
        <w:jc w:val="both"/>
        <w:rPr>
          <w:rFonts w:ascii="Times New Roman" w:hAnsi="Times New Roman" w:cs="Times New Roman"/>
          <w:bCs/>
          <w:iCs/>
          <w:sz w:val="24"/>
          <w:szCs w:val="24"/>
        </w:rPr>
      </w:pPr>
    </w:p>
    <w:p w14:paraId="24382ABF" w14:textId="77777777" w:rsidR="003D0612" w:rsidRPr="00415F84" w:rsidRDefault="003D0612"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19CCA892" w14:textId="77777777" w:rsidR="003D0612" w:rsidRPr="00985111" w:rsidRDefault="003D0612"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3D0612" w:rsidRPr="00985111" w14:paraId="56744D9E" w14:textId="77777777" w:rsidTr="001F3287">
        <w:trPr>
          <w:trHeight w:val="468"/>
        </w:trPr>
        <w:tc>
          <w:tcPr>
            <w:tcW w:w="248" w:type="pct"/>
            <w:vMerge w:val="restart"/>
            <w:shd w:val="clear" w:color="auto" w:fill="auto"/>
            <w:vAlign w:val="center"/>
          </w:tcPr>
          <w:p w14:paraId="5B6BB1F1" w14:textId="77777777" w:rsidR="003D0612" w:rsidRPr="00985111" w:rsidRDefault="003D0612"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D9660A3" w14:textId="77777777" w:rsidR="003D0612" w:rsidRPr="00985111" w:rsidRDefault="003D0612"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Содержание практической </w:t>
            </w:r>
            <w:r w:rsidRPr="00985111">
              <w:rPr>
                <w:rFonts w:ascii="Times New Roman" w:hAnsi="Times New Roman" w:cs="Times New Roman"/>
                <w:sz w:val="24"/>
                <w:szCs w:val="24"/>
              </w:rPr>
              <w:lastRenderedPageBreak/>
              <w:t>подготовки (виды работ)</w:t>
            </w:r>
          </w:p>
        </w:tc>
        <w:tc>
          <w:tcPr>
            <w:tcW w:w="1319" w:type="pct"/>
            <w:gridSpan w:val="2"/>
            <w:shd w:val="clear" w:color="auto" w:fill="auto"/>
            <w:vAlign w:val="center"/>
          </w:tcPr>
          <w:p w14:paraId="1D06313F" w14:textId="77777777" w:rsidR="003D0612" w:rsidRPr="00985111" w:rsidRDefault="003D0612" w:rsidP="001F3287">
            <w:pPr>
              <w:jc w:val="center"/>
              <w:rPr>
                <w:rFonts w:ascii="Times New Roman" w:hAnsi="Times New Roman" w:cs="Times New Roman"/>
                <w:sz w:val="24"/>
                <w:szCs w:val="24"/>
              </w:rPr>
            </w:pPr>
            <w:r w:rsidRPr="00985111">
              <w:rPr>
                <w:rFonts w:ascii="Times New Roman" w:hAnsi="Times New Roman" w:cs="Times New Roman"/>
                <w:sz w:val="24"/>
                <w:szCs w:val="24"/>
              </w:rPr>
              <w:lastRenderedPageBreak/>
              <w:t>ПМ</w:t>
            </w:r>
          </w:p>
        </w:tc>
        <w:tc>
          <w:tcPr>
            <w:tcW w:w="735" w:type="pct"/>
            <w:vMerge w:val="restart"/>
            <w:shd w:val="clear" w:color="auto" w:fill="auto"/>
            <w:vAlign w:val="center"/>
          </w:tcPr>
          <w:p w14:paraId="119C042C" w14:textId="77777777" w:rsidR="003D0612" w:rsidRPr="00985111" w:rsidRDefault="003D0612"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2958CDFF" w14:textId="77777777" w:rsidR="003D0612" w:rsidRPr="00985111" w:rsidRDefault="003D0612"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EE38A73" w14:textId="77777777" w:rsidR="003D0612" w:rsidRPr="00985111" w:rsidRDefault="003D0612"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A433D51" w14:textId="77777777" w:rsidR="003D0612" w:rsidRPr="00985111" w:rsidRDefault="003D061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5093F03E" w14:textId="77777777" w:rsidR="003D0612" w:rsidRPr="00985111" w:rsidRDefault="003D0612"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r w:rsidRPr="00985111">
              <w:rPr>
                <w:rFonts w:ascii="Times New Roman" w:hAnsi="Times New Roman" w:cs="Times New Roman"/>
                <w:sz w:val="24"/>
                <w:szCs w:val="24"/>
              </w:rPr>
              <w:lastRenderedPageBreak/>
              <w:t>(при необходимости)</w:t>
            </w:r>
          </w:p>
        </w:tc>
      </w:tr>
      <w:tr w:rsidR="003D0612" w:rsidRPr="00985111" w14:paraId="767BDB4C" w14:textId="77777777" w:rsidTr="001F3287">
        <w:trPr>
          <w:trHeight w:val="70"/>
        </w:trPr>
        <w:tc>
          <w:tcPr>
            <w:tcW w:w="248" w:type="pct"/>
            <w:vMerge/>
            <w:shd w:val="clear" w:color="auto" w:fill="auto"/>
            <w:vAlign w:val="center"/>
          </w:tcPr>
          <w:p w14:paraId="46D29119" w14:textId="77777777" w:rsidR="003D0612" w:rsidRPr="00985111" w:rsidRDefault="003D0612" w:rsidP="001F3287">
            <w:pPr>
              <w:jc w:val="center"/>
              <w:rPr>
                <w:rFonts w:ascii="Times New Roman" w:hAnsi="Times New Roman" w:cs="Times New Roman"/>
                <w:sz w:val="24"/>
                <w:szCs w:val="24"/>
                <w:highlight w:val="lightGray"/>
              </w:rPr>
            </w:pPr>
          </w:p>
        </w:tc>
        <w:tc>
          <w:tcPr>
            <w:tcW w:w="726" w:type="pct"/>
            <w:vMerge/>
            <w:shd w:val="clear" w:color="auto" w:fill="auto"/>
          </w:tcPr>
          <w:p w14:paraId="171538BD" w14:textId="77777777" w:rsidR="003D0612" w:rsidRPr="00985111" w:rsidRDefault="003D0612"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42E572B" w14:textId="77777777" w:rsidR="003D0612" w:rsidRPr="00985111" w:rsidDel="00CD3705" w:rsidRDefault="003D0612"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0D2E26B" w14:textId="77777777" w:rsidR="003D0612" w:rsidRPr="00985111" w:rsidDel="00CD3705" w:rsidRDefault="003D061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5544D586" w14:textId="77777777" w:rsidR="003D0612" w:rsidRPr="00985111" w:rsidRDefault="003D0612"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4CC0476D" w14:textId="77777777" w:rsidR="003D0612" w:rsidRPr="00985111" w:rsidRDefault="003D0612"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78100F6" w14:textId="77777777" w:rsidR="003D0612" w:rsidRPr="00985111" w:rsidRDefault="003D0612" w:rsidP="001F3287">
            <w:pPr>
              <w:jc w:val="center"/>
              <w:rPr>
                <w:rFonts w:ascii="Times New Roman" w:hAnsi="Times New Roman" w:cs="Times New Roman"/>
                <w:sz w:val="24"/>
                <w:szCs w:val="24"/>
                <w:highlight w:val="lightGray"/>
              </w:rPr>
            </w:pPr>
          </w:p>
        </w:tc>
        <w:tc>
          <w:tcPr>
            <w:tcW w:w="674" w:type="pct"/>
            <w:vMerge/>
            <w:shd w:val="clear" w:color="auto" w:fill="auto"/>
          </w:tcPr>
          <w:p w14:paraId="7B0E811B" w14:textId="77777777" w:rsidR="003D0612" w:rsidRPr="00985111" w:rsidRDefault="003D0612" w:rsidP="001F3287">
            <w:pPr>
              <w:jc w:val="center"/>
              <w:rPr>
                <w:rFonts w:ascii="Times New Roman" w:hAnsi="Times New Roman" w:cs="Times New Roman"/>
                <w:sz w:val="24"/>
                <w:szCs w:val="24"/>
                <w:highlight w:val="lightGray"/>
              </w:rPr>
            </w:pPr>
          </w:p>
        </w:tc>
      </w:tr>
      <w:tr w:rsidR="003D0612" w:rsidRPr="00985111" w14:paraId="335D54C5" w14:textId="77777777" w:rsidTr="001F3287">
        <w:tc>
          <w:tcPr>
            <w:tcW w:w="248" w:type="pct"/>
            <w:shd w:val="clear" w:color="auto" w:fill="auto"/>
          </w:tcPr>
          <w:p w14:paraId="0898E16F" w14:textId="77777777" w:rsidR="003D0612" w:rsidRPr="00985111" w:rsidRDefault="003D0612"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C0D054F" w14:textId="77777777" w:rsidR="003D0612" w:rsidRPr="00985111" w:rsidRDefault="003D0612"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A91AB6C" w14:textId="77777777" w:rsidR="003D0612" w:rsidRPr="00985111" w:rsidRDefault="003D0612"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16A34A9" w14:textId="77777777" w:rsidR="003D0612" w:rsidRPr="00985111" w:rsidRDefault="003D0612" w:rsidP="001F3287">
            <w:pPr>
              <w:rPr>
                <w:rFonts w:ascii="Times New Roman" w:hAnsi="Times New Roman" w:cs="Times New Roman"/>
                <w:sz w:val="24"/>
                <w:szCs w:val="24"/>
                <w:highlight w:val="yellow"/>
              </w:rPr>
            </w:pPr>
          </w:p>
        </w:tc>
        <w:tc>
          <w:tcPr>
            <w:tcW w:w="735" w:type="pct"/>
            <w:shd w:val="clear" w:color="auto" w:fill="auto"/>
          </w:tcPr>
          <w:p w14:paraId="72731CD8" w14:textId="77777777" w:rsidR="003D0612" w:rsidRPr="00985111" w:rsidRDefault="003D0612" w:rsidP="001F3287">
            <w:pPr>
              <w:jc w:val="both"/>
              <w:rPr>
                <w:rFonts w:ascii="Times New Roman" w:hAnsi="Times New Roman" w:cs="Times New Roman"/>
                <w:b/>
                <w:bCs/>
                <w:sz w:val="24"/>
                <w:szCs w:val="24"/>
                <w:highlight w:val="green"/>
                <w:u w:val="single"/>
              </w:rPr>
            </w:pPr>
          </w:p>
        </w:tc>
        <w:tc>
          <w:tcPr>
            <w:tcW w:w="528" w:type="pct"/>
            <w:shd w:val="clear" w:color="auto" w:fill="auto"/>
          </w:tcPr>
          <w:p w14:paraId="4526886C" w14:textId="77777777" w:rsidR="003D0612" w:rsidRPr="00985111" w:rsidRDefault="003D0612" w:rsidP="001F3287">
            <w:pPr>
              <w:jc w:val="both"/>
              <w:rPr>
                <w:rFonts w:ascii="Times New Roman" w:hAnsi="Times New Roman" w:cs="Times New Roman"/>
                <w:b/>
                <w:bCs/>
                <w:sz w:val="24"/>
                <w:szCs w:val="24"/>
                <w:highlight w:val="green"/>
                <w:u w:val="single"/>
              </w:rPr>
            </w:pPr>
          </w:p>
        </w:tc>
        <w:tc>
          <w:tcPr>
            <w:tcW w:w="768" w:type="pct"/>
            <w:shd w:val="clear" w:color="auto" w:fill="auto"/>
          </w:tcPr>
          <w:p w14:paraId="724C7E1C" w14:textId="77777777" w:rsidR="003D0612" w:rsidRPr="00985111" w:rsidRDefault="003D0612" w:rsidP="001F3287">
            <w:pPr>
              <w:jc w:val="both"/>
              <w:rPr>
                <w:rFonts w:ascii="Times New Roman" w:hAnsi="Times New Roman" w:cs="Times New Roman"/>
                <w:b/>
                <w:bCs/>
                <w:sz w:val="24"/>
                <w:szCs w:val="24"/>
                <w:highlight w:val="green"/>
                <w:u w:val="single"/>
              </w:rPr>
            </w:pPr>
          </w:p>
        </w:tc>
        <w:tc>
          <w:tcPr>
            <w:tcW w:w="674" w:type="pct"/>
            <w:shd w:val="clear" w:color="auto" w:fill="auto"/>
          </w:tcPr>
          <w:p w14:paraId="7B8EE111" w14:textId="77777777" w:rsidR="003D0612" w:rsidRPr="00985111" w:rsidRDefault="003D0612" w:rsidP="001F3287">
            <w:pPr>
              <w:jc w:val="both"/>
              <w:rPr>
                <w:rFonts w:ascii="Times New Roman" w:hAnsi="Times New Roman" w:cs="Times New Roman"/>
                <w:b/>
                <w:bCs/>
                <w:sz w:val="24"/>
                <w:szCs w:val="24"/>
                <w:highlight w:val="green"/>
                <w:u w:val="single"/>
              </w:rPr>
            </w:pPr>
          </w:p>
        </w:tc>
      </w:tr>
    </w:tbl>
    <w:p w14:paraId="1E89CC54" w14:textId="77777777" w:rsidR="003D0612" w:rsidRPr="00985111" w:rsidRDefault="003D0612"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770864A" w14:textId="77777777" w:rsidR="003D0612" w:rsidRPr="001C33BF" w:rsidRDefault="003D0612" w:rsidP="00064407">
      <w:pPr>
        <w:pStyle w:val="114"/>
        <w:rPr>
          <w:lang w:eastAsia="en-US"/>
        </w:rPr>
        <w:sectPr w:rsidR="003D0612" w:rsidRPr="001C33BF" w:rsidSect="001F3287">
          <w:pgSz w:w="16838" w:h="11906" w:orient="landscape"/>
          <w:pgMar w:top="1701" w:right="1134" w:bottom="567" w:left="1134" w:header="709" w:footer="709" w:gutter="0"/>
          <w:cols w:space="708"/>
          <w:docGrid w:linePitch="360"/>
        </w:sectPr>
      </w:pPr>
    </w:p>
    <w:p w14:paraId="22DC7B35" w14:textId="77777777" w:rsidR="003D0612" w:rsidRPr="00415F84" w:rsidRDefault="003D0612"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7F6F6E2D" w14:textId="77777777" w:rsidR="003D0612" w:rsidRPr="001C33BF" w:rsidRDefault="003D0612"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70E2B0F3" w14:textId="6DC3BEA6" w:rsidR="003D0612" w:rsidRDefault="003D0612"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FC2C74">
        <w:rPr>
          <w:rFonts w:ascii="Times New Roman" w:eastAsia="Times New Roman" w:hAnsi="Times New Roman" w:cs="Times New Roman"/>
          <w:b/>
          <w:bCs/>
          <w:sz w:val="24"/>
          <w:szCs w:val="24"/>
        </w:rPr>
        <w:t>1.10)</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FC2C74" w:rsidRPr="00FC2C74" w14:paraId="5CB944FC" w14:textId="77777777" w:rsidTr="00FC2C74">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6EDD62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3DE84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045ED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1B6DAF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xml:space="preserve">29 сен - 5 </w:t>
            </w:r>
            <w:proofErr w:type="spellStart"/>
            <w:r w:rsidRPr="00FC2C74">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FAD11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33D19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xml:space="preserve">27 окт.- 2 </w:t>
            </w:r>
            <w:proofErr w:type="spellStart"/>
            <w:r w:rsidRPr="00FC2C74">
              <w:rPr>
                <w:rFonts w:ascii="Arial" w:eastAsia="Times New Roman" w:hAnsi="Arial" w:cs="Arial"/>
                <w:b/>
                <w:bCs/>
                <w:sz w:val="12"/>
                <w:szCs w:val="12"/>
                <w:lang w:eastAsia="ru-RU"/>
              </w:rPr>
              <w:t>нояб</w:t>
            </w:r>
            <w:proofErr w:type="spellEnd"/>
            <w:r w:rsidRPr="00FC2C74">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FB97B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3F7505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D2212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xml:space="preserve">29 дек - 4 </w:t>
            </w:r>
            <w:proofErr w:type="spellStart"/>
            <w:r w:rsidRPr="00FC2C74">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4E9F4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4410CA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xml:space="preserve">26 </w:t>
            </w:r>
            <w:proofErr w:type="spellStart"/>
            <w:r w:rsidRPr="00FC2C74">
              <w:rPr>
                <w:rFonts w:ascii="Arial" w:eastAsia="Times New Roman" w:hAnsi="Arial" w:cs="Arial"/>
                <w:b/>
                <w:bCs/>
                <w:sz w:val="12"/>
                <w:szCs w:val="12"/>
                <w:lang w:eastAsia="ru-RU"/>
              </w:rPr>
              <w:t>янв</w:t>
            </w:r>
            <w:proofErr w:type="spellEnd"/>
            <w:r w:rsidRPr="00FC2C74">
              <w:rPr>
                <w:rFonts w:ascii="Arial" w:eastAsia="Times New Roman" w:hAnsi="Arial" w:cs="Arial"/>
                <w:b/>
                <w:bCs/>
                <w:sz w:val="12"/>
                <w:szCs w:val="12"/>
                <w:lang w:eastAsia="ru-RU"/>
              </w:rPr>
              <w:t xml:space="preserve"> - 1 </w:t>
            </w:r>
            <w:proofErr w:type="spellStart"/>
            <w:r w:rsidRPr="00FC2C74">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8E724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9C2D5F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xml:space="preserve">23 </w:t>
            </w:r>
            <w:proofErr w:type="spellStart"/>
            <w:r w:rsidRPr="00FC2C74">
              <w:rPr>
                <w:rFonts w:ascii="Arial" w:eastAsia="Times New Roman" w:hAnsi="Arial" w:cs="Arial"/>
                <w:b/>
                <w:bCs/>
                <w:sz w:val="12"/>
                <w:szCs w:val="12"/>
                <w:lang w:eastAsia="ru-RU"/>
              </w:rPr>
              <w:t>фев</w:t>
            </w:r>
            <w:proofErr w:type="spellEnd"/>
            <w:r w:rsidRPr="00FC2C74">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296A20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D366D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xml:space="preserve">30 мар - 5 </w:t>
            </w:r>
            <w:proofErr w:type="spellStart"/>
            <w:r w:rsidRPr="00FC2C74">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41E61E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9F0CD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xml:space="preserve">27 </w:t>
            </w:r>
            <w:proofErr w:type="spellStart"/>
            <w:r w:rsidRPr="00FC2C74">
              <w:rPr>
                <w:rFonts w:ascii="Arial" w:eastAsia="Times New Roman" w:hAnsi="Arial" w:cs="Arial"/>
                <w:b/>
                <w:bCs/>
                <w:sz w:val="12"/>
                <w:szCs w:val="12"/>
                <w:lang w:eastAsia="ru-RU"/>
              </w:rPr>
              <w:t>апр</w:t>
            </w:r>
            <w:proofErr w:type="spellEnd"/>
            <w:r w:rsidRPr="00FC2C74">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CBDB01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41822C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CFA819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xml:space="preserve">29 </w:t>
            </w:r>
            <w:proofErr w:type="spellStart"/>
            <w:r w:rsidRPr="00FC2C74">
              <w:rPr>
                <w:rFonts w:ascii="Arial" w:eastAsia="Times New Roman" w:hAnsi="Arial" w:cs="Arial"/>
                <w:b/>
                <w:bCs/>
                <w:sz w:val="12"/>
                <w:szCs w:val="12"/>
                <w:lang w:eastAsia="ru-RU"/>
              </w:rPr>
              <w:t>июн</w:t>
            </w:r>
            <w:proofErr w:type="spellEnd"/>
            <w:r w:rsidRPr="00FC2C74">
              <w:rPr>
                <w:rFonts w:ascii="Arial" w:eastAsia="Times New Roman" w:hAnsi="Arial" w:cs="Arial"/>
                <w:b/>
                <w:bCs/>
                <w:sz w:val="12"/>
                <w:szCs w:val="12"/>
                <w:lang w:eastAsia="ru-RU"/>
              </w:rPr>
              <w:t xml:space="preserve"> - 5 </w:t>
            </w:r>
            <w:proofErr w:type="spellStart"/>
            <w:r w:rsidRPr="00FC2C74">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4A1CC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33FBEF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xml:space="preserve">27 </w:t>
            </w:r>
            <w:proofErr w:type="spellStart"/>
            <w:r w:rsidRPr="00FC2C74">
              <w:rPr>
                <w:rFonts w:ascii="Arial" w:eastAsia="Times New Roman" w:hAnsi="Arial" w:cs="Arial"/>
                <w:b/>
                <w:bCs/>
                <w:sz w:val="12"/>
                <w:szCs w:val="12"/>
                <w:lang w:eastAsia="ru-RU"/>
              </w:rPr>
              <w:t>июл</w:t>
            </w:r>
            <w:proofErr w:type="spellEnd"/>
            <w:r w:rsidRPr="00FC2C74">
              <w:rPr>
                <w:rFonts w:ascii="Arial" w:eastAsia="Times New Roman" w:hAnsi="Arial" w:cs="Arial"/>
                <w:b/>
                <w:bCs/>
                <w:sz w:val="12"/>
                <w:szCs w:val="12"/>
                <w:lang w:eastAsia="ru-RU"/>
              </w:rPr>
              <w:t xml:space="preserve"> -2 </w:t>
            </w:r>
            <w:proofErr w:type="spellStart"/>
            <w:r w:rsidRPr="00FC2C74">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8EB39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8BC2B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Курс</w:t>
            </w:r>
          </w:p>
        </w:tc>
      </w:tr>
      <w:tr w:rsidR="00FC2C74" w:rsidRPr="00FC2C74" w14:paraId="6A9863DA" w14:textId="77777777" w:rsidTr="00FC2C74">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A987055" w14:textId="77777777" w:rsidR="00FC2C74" w:rsidRPr="00FC2C74" w:rsidRDefault="00FC2C74" w:rsidP="00FC2C74">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51A3F39" w14:textId="77777777" w:rsidR="00FC2C74" w:rsidRPr="00FC2C74" w:rsidRDefault="00FC2C74" w:rsidP="00FC2C74">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F85F72" w14:textId="77777777" w:rsidR="00FC2C74" w:rsidRPr="00FC2C74" w:rsidRDefault="00FC2C74" w:rsidP="00FC2C74">
            <w:pPr>
              <w:jc w:val="right"/>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728E4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C908F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6AD1E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202D498" w14:textId="77777777" w:rsidR="00FC2C74" w:rsidRPr="00FC2C74" w:rsidRDefault="00FC2C74" w:rsidP="00FC2C74">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A2B0F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6C0D8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50FD4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B10FD22" w14:textId="77777777" w:rsidR="00FC2C74" w:rsidRPr="00FC2C74" w:rsidRDefault="00FC2C74" w:rsidP="00FC2C74">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CBDC9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DB560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7FAF4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73BF6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82F4B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F2D49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D282F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F71CF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61F0466" w14:textId="77777777" w:rsidR="00FC2C74" w:rsidRPr="00FC2C74" w:rsidRDefault="00FC2C74" w:rsidP="00FC2C74">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F8A0A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37500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06DD7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E6AD070" w14:textId="77777777" w:rsidR="00FC2C74" w:rsidRPr="00FC2C74" w:rsidRDefault="00FC2C74" w:rsidP="00FC2C74">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CB17B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59250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EDCF0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02B87A6" w14:textId="77777777" w:rsidR="00FC2C74" w:rsidRPr="00FC2C74" w:rsidRDefault="00FC2C74" w:rsidP="00FC2C74">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FFB1F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5B0F3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63C41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65892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44B9A60" w14:textId="77777777" w:rsidR="00FC2C74" w:rsidRPr="00FC2C74" w:rsidRDefault="00FC2C74" w:rsidP="00FC2C74">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6E1C5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42B3D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F9FE5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89F5B7E" w14:textId="77777777" w:rsidR="00FC2C74" w:rsidRPr="00FC2C74" w:rsidRDefault="00FC2C74" w:rsidP="00FC2C74">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85F5B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2F907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C7220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70D13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16013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389E1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1520A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93B4F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A931876" w14:textId="77777777" w:rsidR="00FC2C74" w:rsidRPr="00FC2C74" w:rsidRDefault="00FC2C74" w:rsidP="00FC2C74">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1E5CC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DB211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90D8C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3DA16D3" w14:textId="77777777" w:rsidR="00FC2C74" w:rsidRPr="00FC2C74" w:rsidRDefault="00FC2C74" w:rsidP="00FC2C74">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AA7B2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42C96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36410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6968A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ADFE672" w14:textId="77777777" w:rsidR="00FC2C74" w:rsidRPr="00FC2C74" w:rsidRDefault="00FC2C74" w:rsidP="00FC2C74">
            <w:pPr>
              <w:rPr>
                <w:rFonts w:ascii="Arial" w:eastAsia="Times New Roman" w:hAnsi="Arial" w:cs="Arial"/>
                <w:b/>
                <w:bCs/>
                <w:sz w:val="12"/>
                <w:szCs w:val="12"/>
                <w:lang w:eastAsia="ru-RU"/>
              </w:rPr>
            </w:pPr>
          </w:p>
        </w:tc>
      </w:tr>
      <w:tr w:rsidR="00FC2C74" w:rsidRPr="00FC2C74" w14:paraId="1C5C61B8" w14:textId="77777777" w:rsidTr="00FC2C74">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733B8420" w14:textId="77777777" w:rsidR="00FC2C74" w:rsidRPr="00FC2C74" w:rsidRDefault="00FC2C74" w:rsidP="00FC2C74">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D48A8F9" w14:textId="77777777" w:rsidR="00FC2C74" w:rsidRPr="00FC2C74" w:rsidRDefault="00FC2C74" w:rsidP="00FC2C74">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7874147" w14:textId="77777777" w:rsidR="00FC2C74" w:rsidRPr="00FC2C74" w:rsidRDefault="00FC2C74" w:rsidP="00FC2C74">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AE0456B" w14:textId="77777777" w:rsidR="00FC2C74" w:rsidRPr="00FC2C74" w:rsidRDefault="00FC2C74" w:rsidP="00FC2C74">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8D3E0D4" w14:textId="77777777" w:rsidR="00FC2C74" w:rsidRPr="00FC2C74" w:rsidRDefault="00FC2C74" w:rsidP="00FC2C74">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364FF61" w14:textId="77777777" w:rsidR="00FC2C74" w:rsidRPr="00FC2C74" w:rsidRDefault="00FC2C74" w:rsidP="00FC2C74">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34A60853" w14:textId="77777777" w:rsidR="00FC2C74" w:rsidRPr="00FC2C74" w:rsidRDefault="00FC2C74" w:rsidP="00FC2C74">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09A3B0E" w14:textId="77777777" w:rsidR="00FC2C74" w:rsidRPr="00FC2C74" w:rsidRDefault="00FC2C74" w:rsidP="00FC2C74">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7D87F4D" w14:textId="77777777" w:rsidR="00FC2C74" w:rsidRPr="00FC2C74" w:rsidRDefault="00FC2C74" w:rsidP="00FC2C74">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7986012" w14:textId="77777777" w:rsidR="00FC2C74" w:rsidRPr="00FC2C74" w:rsidRDefault="00FC2C74" w:rsidP="00FC2C74">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BAA8E18" w14:textId="77777777" w:rsidR="00FC2C74" w:rsidRPr="00FC2C74" w:rsidRDefault="00FC2C74" w:rsidP="00FC2C74">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91A1CB7" w14:textId="77777777" w:rsidR="00FC2C74" w:rsidRPr="00FC2C74" w:rsidRDefault="00FC2C74" w:rsidP="00FC2C74">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9CC64D5"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1451CBD"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36C64F1"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06922C7"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C681319"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FB161A7"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2FC06A8"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9981D58"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BAA894B"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861D14B"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BA71C49"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4F5080B" w14:textId="77777777" w:rsidR="00FC2C74" w:rsidRPr="00FC2C74" w:rsidRDefault="00FC2C74" w:rsidP="00FC2C74">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37425A93" w14:textId="77777777" w:rsidR="00FC2C74" w:rsidRPr="00FC2C74" w:rsidRDefault="00FC2C74" w:rsidP="00FC2C74">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0799854F" w14:textId="77777777" w:rsidR="00FC2C74" w:rsidRPr="00FC2C74" w:rsidRDefault="00FC2C74" w:rsidP="00FC2C74">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279BDB40"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136FEE4"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5DD4618"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4D6FBAF"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68230CE"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B972C93"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195BFCB"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8EBB805"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5FF7987"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4E5DE21"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187404E"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CBA992C"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D930699"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C710A2C"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7A03E15"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97A8E75"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DB80EC0"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91A92F9"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B852F47"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F7381F2"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D4D01E0"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E4DA380"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3863705"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EF9ACA1"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B609965"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3E989BD"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155ED87"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8863407"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F86BE2B" w14:textId="77777777" w:rsidR="00FC2C74" w:rsidRPr="00FC2C74" w:rsidRDefault="00FC2C74" w:rsidP="00FC2C74">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1F3A585B" w14:textId="77777777" w:rsidR="00FC2C74" w:rsidRPr="00FC2C74" w:rsidRDefault="00FC2C74" w:rsidP="00FC2C74">
            <w:pPr>
              <w:jc w:val="center"/>
              <w:rPr>
                <w:rFonts w:ascii="Arial" w:eastAsia="Times New Roman" w:hAnsi="Arial" w:cs="Arial"/>
                <w:b/>
                <w:bCs/>
                <w:sz w:val="12"/>
                <w:szCs w:val="12"/>
                <w:lang w:eastAsia="ru-RU"/>
              </w:rPr>
            </w:pPr>
          </w:p>
        </w:tc>
      </w:tr>
      <w:tr w:rsidR="00FC2C74" w:rsidRPr="00FC2C74" w14:paraId="3F3A3A9C" w14:textId="77777777" w:rsidTr="00FC2C74">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1F1D8E56" w14:textId="77777777" w:rsidR="00FC2C74" w:rsidRPr="00FC2C74" w:rsidRDefault="00FC2C74" w:rsidP="00FC2C74">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BEA3F73" w14:textId="77777777" w:rsidR="00FC2C74" w:rsidRPr="00FC2C74" w:rsidRDefault="00FC2C74" w:rsidP="00FC2C74">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7491002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79C0EA0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78DE2DF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7E960B1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5D351BC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597826D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7177F09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215661F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09F9441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3AB59D1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64575AE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064860C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21B5D05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5705905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0B7F161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257EA0C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05EAF63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21F57D5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61D6641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78CBDA3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3F7F71D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173EC9F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5ED74E3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04E172E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5800A06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2B15EBD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0304F32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6FF07EB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783A667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737992F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1A07B5F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34DCB36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11DB34C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2183D51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59937CD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0A28627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4A56A22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7897CF7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72FE060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16393A3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2C7A3DF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68A7461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74384CF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2EECDE6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501C938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735526F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24C3D78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082FFFC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347455C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6E0C718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6E6B98D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30D3397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250371D" w14:textId="77777777" w:rsidR="00FC2C74" w:rsidRPr="00FC2C74" w:rsidRDefault="00FC2C74" w:rsidP="00FC2C74">
            <w:pPr>
              <w:rPr>
                <w:rFonts w:ascii="Arial" w:eastAsia="Times New Roman" w:hAnsi="Arial" w:cs="Arial"/>
                <w:b/>
                <w:bCs/>
                <w:sz w:val="12"/>
                <w:szCs w:val="12"/>
                <w:lang w:eastAsia="ru-RU"/>
              </w:rPr>
            </w:pPr>
          </w:p>
        </w:tc>
        <w:tc>
          <w:tcPr>
            <w:tcW w:w="36" w:type="dxa"/>
            <w:vAlign w:val="center"/>
            <w:hideMark/>
          </w:tcPr>
          <w:p w14:paraId="4A5F25CE" w14:textId="77777777" w:rsidR="00FC2C74" w:rsidRPr="00FC2C74" w:rsidRDefault="00FC2C74" w:rsidP="00FC2C74">
            <w:pPr>
              <w:rPr>
                <w:rFonts w:ascii="Times New Roman" w:eastAsia="Times New Roman" w:hAnsi="Times New Roman" w:cs="Times New Roman"/>
                <w:sz w:val="20"/>
                <w:szCs w:val="20"/>
                <w:lang w:eastAsia="ru-RU"/>
              </w:rPr>
            </w:pPr>
          </w:p>
        </w:tc>
      </w:tr>
      <w:tr w:rsidR="00FC2C74" w:rsidRPr="00FC2C74" w14:paraId="66934468" w14:textId="77777777" w:rsidTr="00FC2C74">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E7464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3E8079F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1D501C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3B3115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ACA70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5904D0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BE8A43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6F0D08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7CE99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61A2D2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5442A0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0E4DF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6D14E9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C03B7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7B50FF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31DC6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E24B2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36A76F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663442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3AD5F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2EAB2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266A171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04D8A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7F8257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5C2BCF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AD8556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8512C0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D13F48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99621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5423D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AEF6D5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E413BC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79E1C9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BC105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CBD5F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ADD127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E1A4AF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BB3A4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B881E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5B496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1C359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40794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7A9FF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858BA6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5EF2CC5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9523C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89854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CA7FF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9BB65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AE12D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16DFD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96D5A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8F8CF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1F87A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A47DD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1</w:t>
            </w:r>
          </w:p>
        </w:tc>
        <w:tc>
          <w:tcPr>
            <w:tcW w:w="36" w:type="dxa"/>
            <w:vAlign w:val="center"/>
            <w:hideMark/>
          </w:tcPr>
          <w:p w14:paraId="157C8F54" w14:textId="77777777" w:rsidR="00FC2C74" w:rsidRPr="00FC2C74" w:rsidRDefault="00FC2C74" w:rsidP="00FC2C74">
            <w:pPr>
              <w:rPr>
                <w:rFonts w:ascii="Times New Roman" w:eastAsia="Times New Roman" w:hAnsi="Times New Roman" w:cs="Times New Roman"/>
                <w:sz w:val="20"/>
                <w:szCs w:val="20"/>
                <w:lang w:eastAsia="ru-RU"/>
              </w:rPr>
            </w:pPr>
          </w:p>
        </w:tc>
      </w:tr>
      <w:tr w:rsidR="00F3755F" w:rsidRPr="00FC2C74" w14:paraId="56D91778" w14:textId="77777777" w:rsidTr="00FC2C74">
        <w:trPr>
          <w:trHeight w:val="255"/>
        </w:trPr>
        <w:tc>
          <w:tcPr>
            <w:tcW w:w="175" w:type="dxa"/>
            <w:vMerge/>
            <w:tcBorders>
              <w:top w:val="nil"/>
              <w:left w:val="single" w:sz="4" w:space="0" w:color="auto"/>
              <w:bottom w:val="single" w:sz="4" w:space="0" w:color="auto"/>
              <w:right w:val="single" w:sz="4" w:space="0" w:color="auto"/>
            </w:tcBorders>
            <w:vAlign w:val="center"/>
            <w:hideMark/>
          </w:tcPr>
          <w:p w14:paraId="3AB44125" w14:textId="77777777" w:rsidR="00FC2C74" w:rsidRPr="00FC2C74" w:rsidRDefault="00FC2C74" w:rsidP="00FC2C74">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033E97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290E0A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06959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6A5D3E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2BEAC5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E66FA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554E2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A416C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0A4CE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35CCF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058B7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C3CBE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72A3A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FC263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53C85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39140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C1743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694DDAA"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808A19D"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E2D0296" w14:textId="77777777" w:rsidR="00FC2C74" w:rsidRPr="00FC2C74" w:rsidRDefault="00FC2C74" w:rsidP="00FC2C74">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1FC92CC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C6B02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5F5E1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DA9877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BBF152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C9C790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DBCA0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E12E4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B9303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7A657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93AA1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F1647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A6F0F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77B44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4C2BF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3F553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B5A29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2BFCE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923FF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AE132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224A7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8E812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78FDA688" w14:textId="77777777" w:rsidR="00FC2C74" w:rsidRPr="00FC2C74" w:rsidRDefault="00FC2C74" w:rsidP="00FC2C74">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35EAA8C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65A311E"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D1AF64F"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E680733"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7E8E27B"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C454FF0"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A18A06C"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DCF4133"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30525EF"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78D0497"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7F5C244" w14:textId="77777777" w:rsidR="00FC2C74" w:rsidRPr="00FC2C74" w:rsidRDefault="00FC2C74" w:rsidP="00FC2C74">
            <w:pPr>
              <w:rPr>
                <w:rFonts w:ascii="Arial" w:eastAsia="Times New Roman" w:hAnsi="Arial" w:cs="Arial"/>
                <w:b/>
                <w:bCs/>
                <w:sz w:val="12"/>
                <w:szCs w:val="12"/>
                <w:lang w:eastAsia="ru-RU"/>
              </w:rPr>
            </w:pPr>
          </w:p>
        </w:tc>
        <w:tc>
          <w:tcPr>
            <w:tcW w:w="36" w:type="dxa"/>
            <w:vAlign w:val="center"/>
            <w:hideMark/>
          </w:tcPr>
          <w:p w14:paraId="4A2A6107" w14:textId="77777777" w:rsidR="00FC2C74" w:rsidRPr="00FC2C74" w:rsidRDefault="00FC2C74" w:rsidP="00FC2C74">
            <w:pPr>
              <w:rPr>
                <w:rFonts w:ascii="Times New Roman" w:eastAsia="Times New Roman" w:hAnsi="Times New Roman" w:cs="Times New Roman"/>
                <w:sz w:val="20"/>
                <w:szCs w:val="20"/>
                <w:lang w:eastAsia="ru-RU"/>
              </w:rPr>
            </w:pPr>
          </w:p>
        </w:tc>
      </w:tr>
      <w:tr w:rsidR="00FC2C74" w:rsidRPr="00FC2C74" w14:paraId="1B102359" w14:textId="77777777" w:rsidTr="00FC2C74">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662CD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27D2EA3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16FAC4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30DC0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176209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BCDC44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FEEEBA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BD3FB3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E58CBF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948C0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0CDD51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373E12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91E8F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BA41ED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40957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B200B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1D35A0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32AD8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7387AE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CF956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A2A38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64690EB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659E9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E824EE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81A401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219D7C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478895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F39E5D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B323C2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13B352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772285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81E33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EF6F13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90162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CAED43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0F701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D4BC16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E46618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D1785B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5A711D2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079894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193AC7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94C95B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A178B2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443426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1357F37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024DC7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12AF48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7F3F8C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9C797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EC650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DEDA4F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0DECB0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E1FE54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AC63F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2</w:t>
            </w:r>
          </w:p>
        </w:tc>
        <w:tc>
          <w:tcPr>
            <w:tcW w:w="36" w:type="dxa"/>
            <w:vAlign w:val="center"/>
            <w:hideMark/>
          </w:tcPr>
          <w:p w14:paraId="688395A1" w14:textId="77777777" w:rsidR="00FC2C74" w:rsidRPr="00FC2C74" w:rsidRDefault="00FC2C74" w:rsidP="00FC2C74">
            <w:pPr>
              <w:rPr>
                <w:rFonts w:ascii="Times New Roman" w:eastAsia="Times New Roman" w:hAnsi="Times New Roman" w:cs="Times New Roman"/>
                <w:sz w:val="20"/>
                <w:szCs w:val="20"/>
                <w:lang w:eastAsia="ru-RU"/>
              </w:rPr>
            </w:pPr>
          </w:p>
        </w:tc>
      </w:tr>
      <w:tr w:rsidR="00F3755F" w:rsidRPr="00FC2C74" w14:paraId="16D2ABAB" w14:textId="77777777" w:rsidTr="00FC2C74">
        <w:trPr>
          <w:trHeight w:val="255"/>
        </w:trPr>
        <w:tc>
          <w:tcPr>
            <w:tcW w:w="175" w:type="dxa"/>
            <w:vMerge/>
            <w:tcBorders>
              <w:top w:val="nil"/>
              <w:left w:val="single" w:sz="4" w:space="0" w:color="auto"/>
              <w:bottom w:val="single" w:sz="4" w:space="0" w:color="auto"/>
              <w:right w:val="single" w:sz="4" w:space="0" w:color="auto"/>
            </w:tcBorders>
            <w:vAlign w:val="center"/>
            <w:hideMark/>
          </w:tcPr>
          <w:p w14:paraId="5528C959" w14:textId="77777777" w:rsidR="00FC2C74" w:rsidRPr="00FC2C74" w:rsidRDefault="00FC2C74" w:rsidP="00FC2C74">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18C1482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9F8E9F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336EC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2CE8C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EA440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417DF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894A8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FC53C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26475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8AC25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4E949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A750E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D784E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12B41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92A65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048AA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493A10"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F452D2A"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BE26452"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72F833D" w14:textId="77777777" w:rsidR="00FC2C74" w:rsidRPr="00FC2C74" w:rsidRDefault="00FC2C74" w:rsidP="00FC2C74">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74CAB91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2C746A"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7AC91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582701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8132DA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2CB067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C479F9"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87FE68"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37910E"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C4A58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0FAF13"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BC1CC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A80271"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7252EF"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E4894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72EC0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D5280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E6D4E77" w14:textId="77777777" w:rsidR="00FC2C74" w:rsidRPr="00FC2C74" w:rsidRDefault="00FC2C74" w:rsidP="00FC2C74">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1267EE72"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333C4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9BE707"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7FAC7B8"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ACC9EF6" w14:textId="77777777" w:rsidR="00FC2C74" w:rsidRPr="00FC2C74" w:rsidRDefault="00FC2C74" w:rsidP="00FC2C74">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6FAF0EC" w14:textId="77777777" w:rsidR="00FC2C74" w:rsidRPr="00FC2C74" w:rsidRDefault="00FC2C74" w:rsidP="00FC2C74">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43F9785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48B271B"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680DCC"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7E646E5"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83A755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B5572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8DCB834"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93583D"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DAD0296" w14:textId="77777777" w:rsidR="00FC2C74" w:rsidRPr="00FC2C74" w:rsidRDefault="00FC2C74" w:rsidP="00FC2C74">
            <w:pPr>
              <w:jc w:val="center"/>
              <w:rPr>
                <w:rFonts w:ascii="Arial" w:eastAsia="Times New Roman" w:hAnsi="Arial" w:cs="Arial"/>
                <w:b/>
                <w:bCs/>
                <w:sz w:val="12"/>
                <w:szCs w:val="12"/>
                <w:lang w:eastAsia="ru-RU"/>
              </w:rPr>
            </w:pPr>
            <w:r w:rsidRPr="00FC2C74">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14919F2" w14:textId="77777777" w:rsidR="00FC2C74" w:rsidRPr="00FC2C74" w:rsidRDefault="00FC2C74" w:rsidP="00FC2C74">
            <w:pPr>
              <w:rPr>
                <w:rFonts w:ascii="Arial" w:eastAsia="Times New Roman" w:hAnsi="Arial" w:cs="Arial"/>
                <w:b/>
                <w:bCs/>
                <w:sz w:val="12"/>
                <w:szCs w:val="12"/>
                <w:lang w:eastAsia="ru-RU"/>
              </w:rPr>
            </w:pPr>
          </w:p>
        </w:tc>
        <w:tc>
          <w:tcPr>
            <w:tcW w:w="36" w:type="dxa"/>
            <w:vAlign w:val="center"/>
            <w:hideMark/>
          </w:tcPr>
          <w:p w14:paraId="5C753081" w14:textId="77777777" w:rsidR="00FC2C74" w:rsidRPr="00FC2C74" w:rsidRDefault="00FC2C74" w:rsidP="00FC2C74">
            <w:pPr>
              <w:rPr>
                <w:rFonts w:ascii="Times New Roman" w:eastAsia="Times New Roman" w:hAnsi="Times New Roman" w:cs="Times New Roman"/>
                <w:sz w:val="20"/>
                <w:szCs w:val="20"/>
                <w:lang w:eastAsia="ru-RU"/>
              </w:rPr>
            </w:pPr>
          </w:p>
        </w:tc>
      </w:tr>
    </w:tbl>
    <w:p w14:paraId="43AB5D2D" w14:textId="77777777" w:rsidR="003D0612" w:rsidRPr="001C33BF" w:rsidRDefault="003D0612" w:rsidP="00064407">
      <w:pPr>
        <w:rPr>
          <w:rFonts w:ascii="Times New Roman" w:eastAsia="Times New Roman" w:hAnsi="Times New Roman" w:cs="Times New Roman"/>
          <w:b/>
          <w:bCs/>
          <w:sz w:val="24"/>
          <w:szCs w:val="24"/>
        </w:rPr>
      </w:pPr>
    </w:p>
    <w:p w14:paraId="59738834" w14:textId="77777777" w:rsidR="003D0612" w:rsidRPr="001C33BF" w:rsidRDefault="003D0612" w:rsidP="00064407">
      <w:pPr>
        <w:rPr>
          <w:rFonts w:ascii="Times New Roman" w:hAnsi="Times New Roman" w:cs="Times New Roman"/>
          <w:b/>
          <w:sz w:val="24"/>
          <w:szCs w:val="24"/>
        </w:rPr>
      </w:pPr>
    </w:p>
    <w:p w14:paraId="403D1C04" w14:textId="77777777" w:rsidR="003D0612" w:rsidRPr="001C33BF" w:rsidRDefault="003D0612"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195BBB" w:rsidRPr="004C7D6B" w14:paraId="53FC3BC3" w14:textId="77777777" w:rsidTr="00195BBB">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DFFAFF"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3AD0D8F"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0EE09C7"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 xml:space="preserve">Промежуточная аттестация, </w:t>
            </w:r>
            <w:proofErr w:type="spellStart"/>
            <w:r w:rsidRPr="004C7D6B">
              <w:rPr>
                <w:rFonts w:ascii="Times New Roman" w:eastAsia="Times New Roman" w:hAnsi="Times New Roman" w:cs="Times New Roman"/>
                <w:b/>
                <w:bCs/>
                <w:sz w:val="12"/>
                <w:szCs w:val="12"/>
                <w:lang w:eastAsia="ru-RU"/>
              </w:rPr>
              <w:t>нед</w:t>
            </w:r>
            <w:proofErr w:type="spellEnd"/>
            <w:r w:rsidRPr="004C7D6B">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6FA078A"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0FFF05A"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5B4A7E0"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 xml:space="preserve">Каникулы, </w:t>
            </w:r>
            <w:proofErr w:type="spellStart"/>
            <w:r w:rsidRPr="004C7D6B">
              <w:rPr>
                <w:rFonts w:ascii="Times New Roman" w:eastAsia="Times New Roman" w:hAnsi="Times New Roman" w:cs="Times New Roman"/>
                <w:b/>
                <w:bCs/>
                <w:sz w:val="12"/>
                <w:szCs w:val="12"/>
                <w:lang w:eastAsia="ru-RU"/>
              </w:rPr>
              <w:t>нед</w:t>
            </w:r>
            <w:proofErr w:type="spellEnd"/>
            <w:r w:rsidRPr="004C7D6B">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E992DE5"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 xml:space="preserve">Всего, </w:t>
            </w:r>
            <w:proofErr w:type="spellStart"/>
            <w:r w:rsidRPr="004C7D6B">
              <w:rPr>
                <w:rFonts w:ascii="Times New Roman" w:eastAsia="Times New Roman" w:hAnsi="Times New Roman" w:cs="Times New Roman"/>
                <w:b/>
                <w:bCs/>
                <w:sz w:val="12"/>
                <w:szCs w:val="12"/>
                <w:lang w:eastAsia="ru-RU"/>
              </w:rPr>
              <w:t>нед</w:t>
            </w:r>
            <w:proofErr w:type="spellEnd"/>
            <w:r w:rsidRPr="004C7D6B">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258264CA"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16614E83" w14:textId="77777777" w:rsidR="00195BBB" w:rsidRPr="004C7D6B" w:rsidRDefault="00195BBB" w:rsidP="00195BB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2E0DA2C0" w14:textId="77777777" w:rsidR="00195BBB" w:rsidRPr="004C7D6B" w:rsidRDefault="00195BBB" w:rsidP="00195BBB">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C296B34" w14:textId="77777777" w:rsidR="00195BBB" w:rsidRPr="004C7D6B" w:rsidRDefault="00195BBB" w:rsidP="00195BB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C02805C" w14:textId="77777777" w:rsidR="00195BBB" w:rsidRPr="004C7D6B" w:rsidRDefault="00195BBB" w:rsidP="00195BB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703146D" w14:textId="77777777" w:rsidR="00195BBB" w:rsidRPr="004C7D6B" w:rsidRDefault="00195BBB" w:rsidP="00195BB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C336C9E" w14:textId="77777777" w:rsidR="00195BBB" w:rsidRPr="004C7D6B" w:rsidRDefault="00195BBB" w:rsidP="00195BBB">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BDACD21" w14:textId="77777777" w:rsidR="00195BBB" w:rsidRPr="004C7D6B" w:rsidRDefault="00195BBB" w:rsidP="00195BBB">
            <w:pPr>
              <w:rPr>
                <w:rFonts w:ascii="Times New Roman" w:eastAsia="Times New Roman" w:hAnsi="Times New Roman" w:cs="Times New Roman"/>
                <w:sz w:val="20"/>
                <w:szCs w:val="20"/>
                <w:lang w:eastAsia="ru-RU"/>
              </w:rPr>
            </w:pPr>
          </w:p>
        </w:tc>
      </w:tr>
      <w:tr w:rsidR="00195BBB" w:rsidRPr="004C7D6B" w14:paraId="33E3B062" w14:textId="77777777" w:rsidTr="00195BB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E8D7A57"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649B0E8E"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B8A4B35"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3740020"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435BD97"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CB72E55"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A7962F8"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DD6BA1C" w14:textId="77777777" w:rsidR="00195BBB" w:rsidRPr="004C7D6B" w:rsidRDefault="00195BBB" w:rsidP="00195BB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1AE7AF2" w14:textId="77777777" w:rsidR="00195BBB" w:rsidRPr="004C7D6B" w:rsidRDefault="00195BBB" w:rsidP="00195BB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2DAF674A" w14:textId="77777777" w:rsidR="00195BBB" w:rsidRPr="004C7D6B" w:rsidRDefault="00195BBB" w:rsidP="00195BBB">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D1A3F66" w14:textId="77777777" w:rsidR="00195BBB" w:rsidRPr="004C7D6B" w:rsidRDefault="00195BBB" w:rsidP="00195BB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2FF0AC4" w14:textId="77777777" w:rsidR="00195BBB" w:rsidRPr="004C7D6B" w:rsidRDefault="00195BBB" w:rsidP="00195BB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D4CCB74" w14:textId="77777777" w:rsidR="00195BBB" w:rsidRPr="004C7D6B" w:rsidRDefault="00195BBB" w:rsidP="00195BB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6262192" w14:textId="77777777" w:rsidR="00195BBB" w:rsidRPr="004C7D6B" w:rsidRDefault="00195BBB" w:rsidP="00195BBB">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7FE29E66" w14:textId="77777777" w:rsidR="00195BBB" w:rsidRPr="004C7D6B" w:rsidRDefault="00195BBB" w:rsidP="00195BBB">
            <w:pPr>
              <w:rPr>
                <w:rFonts w:ascii="Times New Roman" w:eastAsia="Times New Roman" w:hAnsi="Times New Roman" w:cs="Times New Roman"/>
                <w:sz w:val="20"/>
                <w:szCs w:val="20"/>
                <w:lang w:eastAsia="ru-RU"/>
              </w:rPr>
            </w:pPr>
          </w:p>
        </w:tc>
      </w:tr>
      <w:tr w:rsidR="00195BBB" w:rsidRPr="004C7D6B" w14:paraId="4E0F4E11" w14:textId="77777777" w:rsidTr="00195BB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0F266DC"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2E60D5CC"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53F6BEB6"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3BFF3086"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7F54771"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7C28DD3"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DC78DF9"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B9E7DC0"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A4ADEA1"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54BA2F4"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11B723AA" w14:textId="77777777" w:rsidR="00195BBB" w:rsidRPr="004C7D6B" w:rsidRDefault="00195BBB" w:rsidP="00195BB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9DFED00" w14:textId="77777777" w:rsidR="00195BBB" w:rsidRPr="004C7D6B" w:rsidRDefault="00195BBB" w:rsidP="00195BB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E93F456" w14:textId="77777777" w:rsidR="00195BBB" w:rsidRPr="004C7D6B" w:rsidRDefault="00195BBB" w:rsidP="00195BB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D117130" w14:textId="77777777" w:rsidR="00195BBB" w:rsidRPr="004C7D6B" w:rsidRDefault="00195BBB" w:rsidP="00195BB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130387F" w14:textId="77777777" w:rsidR="00195BBB" w:rsidRPr="004C7D6B" w:rsidRDefault="00195BBB" w:rsidP="00195BB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1F435EE" w14:textId="77777777" w:rsidR="00195BBB" w:rsidRPr="004C7D6B" w:rsidRDefault="00195BBB" w:rsidP="00195BBB">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50C5C47A" w14:textId="77777777" w:rsidR="00195BBB" w:rsidRPr="004C7D6B" w:rsidRDefault="00195BBB" w:rsidP="00195BBB">
            <w:pPr>
              <w:rPr>
                <w:rFonts w:ascii="Times New Roman" w:eastAsia="Times New Roman" w:hAnsi="Times New Roman" w:cs="Times New Roman"/>
                <w:sz w:val="20"/>
                <w:szCs w:val="20"/>
                <w:lang w:eastAsia="ru-RU"/>
              </w:rPr>
            </w:pPr>
          </w:p>
        </w:tc>
      </w:tr>
      <w:tr w:rsidR="00195BBB" w:rsidRPr="004C7D6B" w14:paraId="1C45CB95" w14:textId="77777777" w:rsidTr="00195BB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C32C289"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025DCBE1" w14:textId="77777777" w:rsidR="00195BBB" w:rsidRPr="004C7D6B" w:rsidRDefault="00195BBB" w:rsidP="00195BBB">
            <w:pPr>
              <w:jc w:val="center"/>
              <w:rPr>
                <w:rFonts w:ascii="Times New Roman" w:eastAsia="Times New Roman" w:hAnsi="Times New Roman" w:cs="Times New Roman"/>
                <w:b/>
                <w:bCs/>
                <w:sz w:val="12"/>
                <w:szCs w:val="12"/>
                <w:lang w:eastAsia="ru-RU"/>
              </w:rPr>
            </w:pPr>
            <w:proofErr w:type="spellStart"/>
            <w:r w:rsidRPr="004C7D6B">
              <w:rPr>
                <w:rFonts w:ascii="Times New Roman" w:eastAsia="Times New Roman" w:hAnsi="Times New Roman" w:cs="Times New Roman"/>
                <w:b/>
                <w:bCs/>
                <w:sz w:val="12"/>
                <w:szCs w:val="12"/>
                <w:lang w:eastAsia="ru-RU"/>
              </w:rPr>
              <w:t>нед</w:t>
            </w:r>
            <w:proofErr w:type="spellEnd"/>
            <w:r w:rsidRPr="004C7D6B">
              <w:rPr>
                <w:rFonts w:ascii="Times New Roman" w:eastAsia="Times New Roman" w:hAnsi="Times New Roman" w:cs="Times New Roman"/>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63631C80"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6C494952" w14:textId="77777777" w:rsidR="00195BBB" w:rsidRPr="004C7D6B" w:rsidRDefault="00195BBB" w:rsidP="00195BBB">
            <w:pPr>
              <w:jc w:val="center"/>
              <w:rPr>
                <w:rFonts w:ascii="Times New Roman" w:eastAsia="Times New Roman" w:hAnsi="Times New Roman" w:cs="Times New Roman"/>
                <w:b/>
                <w:bCs/>
                <w:sz w:val="12"/>
                <w:szCs w:val="12"/>
                <w:lang w:eastAsia="ru-RU"/>
              </w:rPr>
            </w:pPr>
            <w:proofErr w:type="spellStart"/>
            <w:r w:rsidRPr="004C7D6B">
              <w:rPr>
                <w:rFonts w:ascii="Times New Roman" w:eastAsia="Times New Roman" w:hAnsi="Times New Roman" w:cs="Times New Roman"/>
                <w:b/>
                <w:bCs/>
                <w:sz w:val="12"/>
                <w:szCs w:val="12"/>
                <w:lang w:eastAsia="ru-RU"/>
              </w:rPr>
              <w:t>нед</w:t>
            </w:r>
            <w:proofErr w:type="spellEnd"/>
            <w:r w:rsidRPr="004C7D6B">
              <w:rPr>
                <w:rFonts w:ascii="Times New Roman" w:eastAsia="Times New Roman" w:hAnsi="Times New Roman" w:cs="Times New Roman"/>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528EB211"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475229F1" w14:textId="77777777" w:rsidR="00195BBB" w:rsidRPr="004C7D6B" w:rsidRDefault="00195BBB" w:rsidP="00195BBB">
            <w:pPr>
              <w:jc w:val="center"/>
              <w:rPr>
                <w:rFonts w:ascii="Times New Roman" w:eastAsia="Times New Roman" w:hAnsi="Times New Roman" w:cs="Times New Roman"/>
                <w:b/>
                <w:bCs/>
                <w:sz w:val="12"/>
                <w:szCs w:val="12"/>
                <w:lang w:eastAsia="ru-RU"/>
              </w:rPr>
            </w:pPr>
            <w:proofErr w:type="spellStart"/>
            <w:r w:rsidRPr="004C7D6B">
              <w:rPr>
                <w:rFonts w:ascii="Times New Roman" w:eastAsia="Times New Roman" w:hAnsi="Times New Roman" w:cs="Times New Roman"/>
                <w:b/>
                <w:bCs/>
                <w:sz w:val="12"/>
                <w:szCs w:val="12"/>
                <w:lang w:eastAsia="ru-RU"/>
              </w:rPr>
              <w:t>нед</w:t>
            </w:r>
            <w:proofErr w:type="spellEnd"/>
            <w:r w:rsidRPr="004C7D6B">
              <w:rPr>
                <w:rFonts w:ascii="Times New Roman" w:eastAsia="Times New Roman" w:hAnsi="Times New Roman" w:cs="Times New Roman"/>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361FCE61"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D3D322E"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FBB11D6"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6A813C9"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90BE613"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8661DD"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6651189"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0E5E7BBB" w14:textId="77777777" w:rsidR="00195BBB" w:rsidRPr="004C7D6B" w:rsidRDefault="00195BBB" w:rsidP="00195BB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9BD68EF" w14:textId="77777777" w:rsidR="00195BBB" w:rsidRPr="004C7D6B" w:rsidRDefault="00195BBB" w:rsidP="00195BB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26F74E9" w14:textId="77777777" w:rsidR="00195BBB" w:rsidRPr="004C7D6B" w:rsidRDefault="00195BBB" w:rsidP="00195BB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8E4F18D" w14:textId="77777777" w:rsidR="00195BBB" w:rsidRPr="004C7D6B" w:rsidRDefault="00195BBB" w:rsidP="00195BB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2137F13" w14:textId="77777777" w:rsidR="00195BBB" w:rsidRPr="004C7D6B" w:rsidRDefault="00195BBB" w:rsidP="00195BB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0FEAF00" w14:textId="77777777" w:rsidR="00195BBB" w:rsidRPr="004C7D6B" w:rsidRDefault="00195BBB" w:rsidP="00195BBB">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258C8E8F" w14:textId="77777777" w:rsidR="00195BBB" w:rsidRPr="004C7D6B" w:rsidRDefault="00195BBB" w:rsidP="00195BBB">
            <w:pPr>
              <w:rPr>
                <w:rFonts w:ascii="Times New Roman" w:eastAsia="Times New Roman" w:hAnsi="Times New Roman" w:cs="Times New Roman"/>
                <w:sz w:val="20"/>
                <w:szCs w:val="20"/>
                <w:lang w:eastAsia="ru-RU"/>
              </w:rPr>
            </w:pPr>
          </w:p>
        </w:tc>
      </w:tr>
      <w:tr w:rsidR="00195BBB" w:rsidRPr="004C7D6B" w14:paraId="0E991575" w14:textId="77777777" w:rsidTr="00195BBB">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9FDF7B"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4D4F0B"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DE3F47"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2E37F3"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251EC0"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196B71"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3B90AA"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298F98"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7678C9"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048433"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504F72"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04CE15"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3262FDA1"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8E906" w14:textId="77777777" w:rsidR="00195BBB" w:rsidRPr="004C7D6B" w:rsidRDefault="00195BBB" w:rsidP="00195BBB">
            <w:pPr>
              <w:jc w:val="center"/>
              <w:rPr>
                <w:rFonts w:ascii="Times New Roman" w:eastAsia="Times New Roman" w:hAnsi="Times New Roman" w:cs="Times New Roman"/>
                <w:b/>
                <w:bCs/>
                <w:sz w:val="12"/>
                <w:szCs w:val="12"/>
                <w:lang w:eastAsia="ru-RU"/>
              </w:rPr>
            </w:pPr>
            <w:proofErr w:type="spellStart"/>
            <w:r w:rsidRPr="004C7D6B">
              <w:rPr>
                <w:rFonts w:ascii="Times New Roman" w:eastAsia="Times New Roman" w:hAnsi="Times New Roman" w:cs="Times New Roman"/>
                <w:b/>
                <w:bCs/>
                <w:sz w:val="12"/>
                <w:szCs w:val="12"/>
                <w:lang w:eastAsia="ru-RU"/>
              </w:rPr>
              <w:t>уч.час</w:t>
            </w:r>
            <w:proofErr w:type="spellEnd"/>
            <w:r w:rsidRPr="004C7D6B">
              <w:rPr>
                <w:rFonts w:ascii="Times New Roman" w:eastAsia="Times New Roman" w:hAnsi="Times New Roman" w:cs="Times New Roman"/>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5D00555B"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2700</w:t>
            </w:r>
          </w:p>
        </w:tc>
        <w:tc>
          <w:tcPr>
            <w:tcW w:w="560" w:type="dxa"/>
            <w:tcBorders>
              <w:top w:val="nil"/>
              <w:left w:val="nil"/>
              <w:bottom w:val="nil"/>
              <w:right w:val="nil"/>
            </w:tcBorders>
            <w:shd w:val="clear" w:color="auto" w:fill="auto"/>
            <w:noWrap/>
            <w:hideMark/>
          </w:tcPr>
          <w:p w14:paraId="70D77D84"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71BA7"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3ECA252"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81BF6A8"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13D28731"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ГИА</w:t>
            </w:r>
          </w:p>
        </w:tc>
      </w:tr>
      <w:tr w:rsidR="00195BBB" w:rsidRPr="004C7D6B" w14:paraId="6FA4F209" w14:textId="77777777" w:rsidTr="00195BBB">
        <w:trPr>
          <w:trHeight w:val="255"/>
        </w:trPr>
        <w:tc>
          <w:tcPr>
            <w:tcW w:w="480" w:type="dxa"/>
            <w:vMerge/>
            <w:tcBorders>
              <w:top w:val="nil"/>
              <w:left w:val="single" w:sz="4" w:space="0" w:color="auto"/>
              <w:bottom w:val="single" w:sz="4" w:space="0" w:color="auto"/>
              <w:right w:val="single" w:sz="4" w:space="0" w:color="auto"/>
            </w:tcBorders>
            <w:vAlign w:val="center"/>
            <w:hideMark/>
          </w:tcPr>
          <w:p w14:paraId="21D8D4E4"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166BE8D3"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44CFB0C2"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6EBCCE9A"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5C4ED8C3"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57DEA38E"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13355BF3"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1153932"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63FE452"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C26D742"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91CF087"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64462B4"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88B7060"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862FCAC"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18843E9C"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144</w:t>
            </w:r>
          </w:p>
        </w:tc>
        <w:tc>
          <w:tcPr>
            <w:tcW w:w="560" w:type="dxa"/>
            <w:tcBorders>
              <w:top w:val="nil"/>
              <w:left w:val="nil"/>
              <w:bottom w:val="nil"/>
              <w:right w:val="nil"/>
            </w:tcBorders>
            <w:shd w:val="clear" w:color="auto" w:fill="auto"/>
            <w:noWrap/>
            <w:hideMark/>
          </w:tcPr>
          <w:p w14:paraId="24629E45"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65E8E5C"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48862B3"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1F3F297F"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828</w:t>
            </w:r>
          </w:p>
        </w:tc>
        <w:tc>
          <w:tcPr>
            <w:tcW w:w="440" w:type="dxa"/>
            <w:tcBorders>
              <w:top w:val="nil"/>
              <w:left w:val="nil"/>
              <w:bottom w:val="single" w:sz="4" w:space="0" w:color="auto"/>
              <w:right w:val="single" w:sz="4" w:space="0" w:color="auto"/>
            </w:tcBorders>
            <w:shd w:val="clear" w:color="auto" w:fill="auto"/>
            <w:noWrap/>
            <w:vAlign w:val="center"/>
            <w:hideMark/>
          </w:tcPr>
          <w:p w14:paraId="5527B704"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216</w:t>
            </w:r>
          </w:p>
        </w:tc>
      </w:tr>
      <w:tr w:rsidR="00195BBB" w:rsidRPr="004C7D6B" w14:paraId="78FD98AB" w14:textId="77777777" w:rsidTr="00195BBB">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E63E74"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F6B34C"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36</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492533"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1296</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251760"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FEB5D5"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92A52A"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D70E9B"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720</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581BB1"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2AFE70"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7</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6FDDD0"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3</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9D5598"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E98AAD"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5979DC3F"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3034F14"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20FD8537"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108</w:t>
            </w:r>
          </w:p>
        </w:tc>
        <w:tc>
          <w:tcPr>
            <w:tcW w:w="560" w:type="dxa"/>
            <w:tcBorders>
              <w:top w:val="nil"/>
              <w:left w:val="nil"/>
              <w:bottom w:val="nil"/>
              <w:right w:val="nil"/>
            </w:tcBorders>
            <w:shd w:val="clear" w:color="auto" w:fill="auto"/>
            <w:noWrap/>
            <w:hideMark/>
          </w:tcPr>
          <w:p w14:paraId="38EC4561"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B2E6F21" w14:textId="77777777" w:rsidR="00195BBB" w:rsidRPr="004C7D6B" w:rsidRDefault="00195BBB" w:rsidP="00195BBB">
            <w:pPr>
              <w:jc w:val="center"/>
              <w:rPr>
                <w:rFonts w:ascii="Times New Roman" w:eastAsia="Times New Roman" w:hAnsi="Times New Roman" w:cs="Times New Roman"/>
                <w:b/>
                <w:bCs/>
                <w:sz w:val="12"/>
                <w:szCs w:val="12"/>
                <w:lang w:eastAsia="ru-RU"/>
              </w:rPr>
            </w:pPr>
            <w:proofErr w:type="spellStart"/>
            <w:r w:rsidRPr="004C7D6B">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1F6A3D7A"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53</w:t>
            </w:r>
          </w:p>
        </w:tc>
        <w:tc>
          <w:tcPr>
            <w:tcW w:w="560" w:type="dxa"/>
            <w:tcBorders>
              <w:top w:val="nil"/>
              <w:left w:val="nil"/>
              <w:bottom w:val="single" w:sz="4" w:space="0" w:color="auto"/>
              <w:right w:val="single" w:sz="4" w:space="0" w:color="auto"/>
            </w:tcBorders>
            <w:shd w:val="clear" w:color="auto" w:fill="auto"/>
            <w:noWrap/>
            <w:vAlign w:val="center"/>
            <w:hideMark/>
          </w:tcPr>
          <w:p w14:paraId="49C527CB"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23</w:t>
            </w:r>
          </w:p>
        </w:tc>
        <w:tc>
          <w:tcPr>
            <w:tcW w:w="440" w:type="dxa"/>
            <w:tcBorders>
              <w:top w:val="nil"/>
              <w:left w:val="nil"/>
              <w:bottom w:val="single" w:sz="4" w:space="0" w:color="auto"/>
              <w:right w:val="single" w:sz="4" w:space="0" w:color="auto"/>
            </w:tcBorders>
            <w:shd w:val="clear" w:color="auto" w:fill="auto"/>
            <w:noWrap/>
            <w:vAlign w:val="center"/>
            <w:hideMark/>
          </w:tcPr>
          <w:p w14:paraId="2B94729C"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6</w:t>
            </w:r>
          </w:p>
        </w:tc>
      </w:tr>
      <w:tr w:rsidR="00195BBB" w:rsidRPr="004C7D6B" w14:paraId="75BFE526" w14:textId="77777777" w:rsidTr="00195BBB">
        <w:trPr>
          <w:trHeight w:val="255"/>
        </w:trPr>
        <w:tc>
          <w:tcPr>
            <w:tcW w:w="480" w:type="dxa"/>
            <w:vMerge/>
            <w:tcBorders>
              <w:top w:val="nil"/>
              <w:left w:val="single" w:sz="4" w:space="0" w:color="auto"/>
              <w:bottom w:val="single" w:sz="4" w:space="0" w:color="auto"/>
              <w:right w:val="single" w:sz="4" w:space="0" w:color="auto"/>
            </w:tcBorders>
            <w:vAlign w:val="center"/>
            <w:hideMark/>
          </w:tcPr>
          <w:p w14:paraId="33D6DBB2"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54B71401"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E874A20"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7336658"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09EA2B11"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7782F0A2"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5565F4C"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D92EEE8"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8E3FD57"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D7AE240"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E467D74"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1479A90" w14:textId="77777777" w:rsidR="00195BBB" w:rsidRPr="004C7D6B" w:rsidRDefault="00195BBB" w:rsidP="00195BBB">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30174D6"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9EBE626"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29E90052"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2952</w:t>
            </w:r>
          </w:p>
        </w:tc>
        <w:tc>
          <w:tcPr>
            <w:tcW w:w="560" w:type="dxa"/>
            <w:tcBorders>
              <w:top w:val="nil"/>
              <w:left w:val="nil"/>
              <w:bottom w:val="nil"/>
              <w:right w:val="nil"/>
            </w:tcBorders>
            <w:shd w:val="clear" w:color="auto" w:fill="auto"/>
            <w:noWrap/>
            <w:hideMark/>
          </w:tcPr>
          <w:p w14:paraId="6ABE0C53"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17EBB162" w14:textId="77777777" w:rsidR="00195BBB" w:rsidRPr="004C7D6B" w:rsidRDefault="00195BBB" w:rsidP="00195BB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4800BF4A" w14:textId="77777777" w:rsidR="00195BBB" w:rsidRPr="004C7D6B" w:rsidRDefault="00195BBB" w:rsidP="00195BBB">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5FB746AF" w14:textId="77777777" w:rsidR="00195BBB" w:rsidRPr="004C7D6B" w:rsidRDefault="00195BBB" w:rsidP="00195BBB">
            <w:pPr>
              <w:jc w:val="cente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center"/>
            <w:hideMark/>
          </w:tcPr>
          <w:p w14:paraId="151F8862" w14:textId="77777777" w:rsidR="00195BBB" w:rsidRPr="004C7D6B" w:rsidRDefault="00195BBB" w:rsidP="00195BBB">
            <w:pPr>
              <w:jc w:val="center"/>
              <w:rPr>
                <w:rFonts w:ascii="Times New Roman" w:eastAsia="Times New Roman" w:hAnsi="Times New Roman" w:cs="Times New Roman"/>
                <w:sz w:val="20"/>
                <w:szCs w:val="20"/>
                <w:lang w:eastAsia="ru-RU"/>
              </w:rPr>
            </w:pPr>
          </w:p>
        </w:tc>
      </w:tr>
      <w:tr w:rsidR="00195BBB" w:rsidRPr="004C7D6B" w14:paraId="55EB05FC" w14:textId="77777777" w:rsidTr="00195BBB">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DC6E2EE" w14:textId="77777777" w:rsidR="00195BBB" w:rsidRPr="004C7D6B" w:rsidRDefault="00195BBB" w:rsidP="00195BBB">
            <w:pP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31FCB5AE"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75</w:t>
            </w:r>
          </w:p>
        </w:tc>
        <w:tc>
          <w:tcPr>
            <w:tcW w:w="501" w:type="dxa"/>
            <w:tcBorders>
              <w:top w:val="nil"/>
              <w:left w:val="nil"/>
              <w:bottom w:val="single" w:sz="4" w:space="0" w:color="auto"/>
              <w:right w:val="single" w:sz="4" w:space="0" w:color="auto"/>
            </w:tcBorders>
            <w:shd w:val="clear" w:color="auto" w:fill="auto"/>
            <w:noWrap/>
            <w:vAlign w:val="center"/>
            <w:hideMark/>
          </w:tcPr>
          <w:p w14:paraId="46D2994B"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2700</w:t>
            </w:r>
          </w:p>
        </w:tc>
        <w:tc>
          <w:tcPr>
            <w:tcW w:w="501" w:type="dxa"/>
            <w:tcBorders>
              <w:top w:val="nil"/>
              <w:left w:val="nil"/>
              <w:bottom w:val="single" w:sz="4" w:space="0" w:color="auto"/>
              <w:right w:val="single" w:sz="4" w:space="0" w:color="auto"/>
            </w:tcBorders>
            <w:shd w:val="clear" w:color="auto" w:fill="auto"/>
            <w:noWrap/>
            <w:vAlign w:val="center"/>
            <w:hideMark/>
          </w:tcPr>
          <w:p w14:paraId="184FBE38"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32</w:t>
            </w:r>
          </w:p>
        </w:tc>
        <w:tc>
          <w:tcPr>
            <w:tcW w:w="534" w:type="dxa"/>
            <w:tcBorders>
              <w:top w:val="nil"/>
              <w:left w:val="nil"/>
              <w:bottom w:val="single" w:sz="4" w:space="0" w:color="auto"/>
              <w:right w:val="single" w:sz="4" w:space="0" w:color="auto"/>
            </w:tcBorders>
            <w:shd w:val="clear" w:color="auto" w:fill="auto"/>
            <w:noWrap/>
            <w:vAlign w:val="center"/>
            <w:hideMark/>
          </w:tcPr>
          <w:p w14:paraId="46413A5E"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4F6901B0"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43</w:t>
            </w:r>
          </w:p>
        </w:tc>
        <w:tc>
          <w:tcPr>
            <w:tcW w:w="501" w:type="dxa"/>
            <w:tcBorders>
              <w:top w:val="nil"/>
              <w:left w:val="nil"/>
              <w:bottom w:val="single" w:sz="4" w:space="0" w:color="auto"/>
              <w:right w:val="single" w:sz="4" w:space="0" w:color="auto"/>
            </w:tcBorders>
            <w:shd w:val="clear" w:color="auto" w:fill="auto"/>
            <w:noWrap/>
            <w:vAlign w:val="center"/>
            <w:hideMark/>
          </w:tcPr>
          <w:p w14:paraId="0A72991A"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1548</w:t>
            </w:r>
          </w:p>
        </w:tc>
        <w:tc>
          <w:tcPr>
            <w:tcW w:w="480" w:type="dxa"/>
            <w:tcBorders>
              <w:top w:val="nil"/>
              <w:left w:val="nil"/>
              <w:bottom w:val="single" w:sz="4" w:space="0" w:color="auto"/>
              <w:right w:val="single" w:sz="4" w:space="0" w:color="auto"/>
            </w:tcBorders>
            <w:shd w:val="clear" w:color="auto" w:fill="auto"/>
            <w:noWrap/>
            <w:vAlign w:val="center"/>
            <w:hideMark/>
          </w:tcPr>
          <w:p w14:paraId="69683DF4"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5F1DACBB"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8</w:t>
            </w:r>
          </w:p>
        </w:tc>
        <w:tc>
          <w:tcPr>
            <w:tcW w:w="480" w:type="dxa"/>
            <w:tcBorders>
              <w:top w:val="nil"/>
              <w:left w:val="nil"/>
              <w:bottom w:val="single" w:sz="4" w:space="0" w:color="auto"/>
              <w:right w:val="single" w:sz="4" w:space="0" w:color="auto"/>
            </w:tcBorders>
            <w:shd w:val="clear" w:color="auto" w:fill="auto"/>
            <w:noWrap/>
            <w:vAlign w:val="center"/>
            <w:hideMark/>
          </w:tcPr>
          <w:p w14:paraId="10785BC7"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74658C99"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76CFC955" w14:textId="77777777" w:rsidR="00195BBB" w:rsidRPr="004C7D6B" w:rsidRDefault="00195BBB" w:rsidP="00195BBB">
            <w:pPr>
              <w:jc w:val="center"/>
              <w:rPr>
                <w:rFonts w:ascii="Times New Roman" w:eastAsia="Times New Roman" w:hAnsi="Times New Roman" w:cs="Times New Roman"/>
                <w:b/>
                <w:bCs/>
                <w:sz w:val="12"/>
                <w:szCs w:val="12"/>
                <w:lang w:eastAsia="ru-RU"/>
              </w:rPr>
            </w:pPr>
            <w:r w:rsidRPr="004C7D6B">
              <w:rPr>
                <w:rFonts w:ascii="Times New Roman" w:eastAsia="Times New Roman" w:hAnsi="Times New Roman" w:cs="Times New Roman"/>
                <w:b/>
                <w:bCs/>
                <w:sz w:val="12"/>
                <w:szCs w:val="12"/>
                <w:lang w:eastAsia="ru-RU"/>
              </w:rPr>
              <w:t>82</w:t>
            </w:r>
          </w:p>
        </w:tc>
        <w:tc>
          <w:tcPr>
            <w:tcW w:w="480" w:type="dxa"/>
            <w:tcBorders>
              <w:top w:val="nil"/>
              <w:left w:val="nil"/>
              <w:bottom w:val="nil"/>
              <w:right w:val="nil"/>
            </w:tcBorders>
            <w:shd w:val="clear" w:color="auto" w:fill="auto"/>
            <w:noWrap/>
            <w:hideMark/>
          </w:tcPr>
          <w:p w14:paraId="1C6BB68B" w14:textId="77777777" w:rsidR="00195BBB" w:rsidRPr="004C7D6B" w:rsidRDefault="00195BBB" w:rsidP="00195BBB">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6B46C54A" w14:textId="77777777" w:rsidR="00195BBB" w:rsidRPr="004C7D6B" w:rsidRDefault="00195BBB" w:rsidP="00195BB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150B9D13" w14:textId="77777777" w:rsidR="00195BBB" w:rsidRPr="004C7D6B" w:rsidRDefault="00195BBB" w:rsidP="00195BB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99598AC" w14:textId="77777777" w:rsidR="00195BBB" w:rsidRPr="004C7D6B" w:rsidRDefault="00195BBB" w:rsidP="00195BB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B0EF637" w14:textId="77777777" w:rsidR="00195BBB" w:rsidRPr="004C7D6B" w:rsidRDefault="00195BBB" w:rsidP="00195BB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808A660" w14:textId="77777777" w:rsidR="00195BBB" w:rsidRPr="004C7D6B" w:rsidRDefault="00195BBB" w:rsidP="00195BB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EE3773B" w14:textId="77777777" w:rsidR="00195BBB" w:rsidRPr="004C7D6B" w:rsidRDefault="00195BBB" w:rsidP="00195BBB">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76201C8" w14:textId="77777777" w:rsidR="00195BBB" w:rsidRPr="004C7D6B" w:rsidRDefault="00195BBB" w:rsidP="00195BBB">
            <w:pPr>
              <w:rPr>
                <w:rFonts w:ascii="Times New Roman" w:eastAsia="Times New Roman" w:hAnsi="Times New Roman" w:cs="Times New Roman"/>
                <w:sz w:val="20"/>
                <w:szCs w:val="20"/>
                <w:lang w:eastAsia="ru-RU"/>
              </w:rPr>
            </w:pPr>
          </w:p>
        </w:tc>
      </w:tr>
    </w:tbl>
    <w:p w14:paraId="60C3BF2F" w14:textId="77777777" w:rsidR="003D0612" w:rsidRPr="001C33BF" w:rsidRDefault="003D0612"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3D0612" w:rsidRPr="004C7D6B" w14:paraId="5D56A5F1"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508A637C" w14:textId="77777777" w:rsidR="003D0612" w:rsidRPr="004C7D6B" w:rsidRDefault="003D0612" w:rsidP="001F3287">
            <w:pPr>
              <w:rPr>
                <w:rFonts w:ascii="Times New Roman" w:eastAsia="Times New Roman" w:hAnsi="Times New Roman" w:cs="Times New Roman"/>
                <w:b/>
                <w:bCs/>
                <w:sz w:val="12"/>
                <w:szCs w:val="12"/>
              </w:rPr>
            </w:pPr>
            <w:r w:rsidRPr="004C7D6B">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8177E16" w14:textId="77777777" w:rsidR="003D0612" w:rsidRPr="004C7D6B" w:rsidRDefault="003D0612"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84CFD5D"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CA0BDC9"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9DC286"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83C8E48"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2B46E3"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4B2710"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267E49"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C77875"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64F459"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FEDDFD" w14:textId="77777777" w:rsidR="003D0612" w:rsidRPr="004C7D6B" w:rsidRDefault="003D061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C96FCB8"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69CF1A"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3ACB05"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8B6FF5"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52EE7C"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93D4C6" w14:textId="77777777" w:rsidR="003D0612" w:rsidRPr="004C7D6B" w:rsidRDefault="003D0612" w:rsidP="001F3287">
            <w:pPr>
              <w:rPr>
                <w:rFonts w:ascii="Times New Roman" w:eastAsia="Times New Roman" w:hAnsi="Times New Roman" w:cs="Times New Roman"/>
                <w:sz w:val="20"/>
                <w:szCs w:val="20"/>
              </w:rPr>
            </w:pPr>
          </w:p>
        </w:tc>
      </w:tr>
      <w:tr w:rsidR="003D0612" w:rsidRPr="004C7D6B" w14:paraId="1422DE31" w14:textId="77777777" w:rsidTr="001F3287">
        <w:trPr>
          <w:trHeight w:val="270"/>
        </w:trPr>
        <w:tc>
          <w:tcPr>
            <w:tcW w:w="540" w:type="dxa"/>
            <w:tcBorders>
              <w:top w:val="nil"/>
              <w:left w:val="nil"/>
              <w:bottom w:val="nil"/>
              <w:right w:val="nil"/>
            </w:tcBorders>
            <w:shd w:val="clear" w:color="auto" w:fill="auto"/>
            <w:noWrap/>
            <w:vAlign w:val="bottom"/>
            <w:hideMark/>
          </w:tcPr>
          <w:p w14:paraId="6028EB9C"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E3B071"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F4A0B0"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C55E45" w14:textId="77777777" w:rsidR="003D0612" w:rsidRPr="004C7D6B" w:rsidRDefault="003D0612" w:rsidP="001F3287">
            <w:pPr>
              <w:jc w:val="center"/>
              <w:rPr>
                <w:rFonts w:ascii="Times New Roman" w:eastAsia="Times New Roman" w:hAnsi="Times New Roman" w:cs="Times New Roman"/>
                <w:sz w:val="12"/>
                <w:szCs w:val="12"/>
              </w:rPr>
            </w:pPr>
            <w:r w:rsidRPr="004C7D6B">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2BE7134" w14:textId="77777777" w:rsidR="003D0612" w:rsidRPr="004C7D6B" w:rsidRDefault="003D0612" w:rsidP="001F3287">
            <w:pPr>
              <w:ind w:firstLineChars="100" w:firstLine="120"/>
              <w:rPr>
                <w:rFonts w:ascii="Times New Roman" w:eastAsia="Times New Roman" w:hAnsi="Times New Roman" w:cs="Times New Roman"/>
                <w:b/>
                <w:bCs/>
                <w:sz w:val="12"/>
                <w:szCs w:val="12"/>
              </w:rPr>
            </w:pPr>
            <w:r w:rsidRPr="004C7D6B">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F09C6B5" w14:textId="77777777" w:rsidR="003D0612" w:rsidRPr="004C7D6B" w:rsidRDefault="003D0612"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5190064"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B30F93D"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0D644C4"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7190877" w14:textId="77777777" w:rsidR="003D0612" w:rsidRPr="004C7D6B" w:rsidRDefault="003D0612" w:rsidP="001F3287">
            <w:pPr>
              <w:jc w:val="center"/>
              <w:rPr>
                <w:rFonts w:ascii="Times New Roman" w:eastAsia="Times New Roman" w:hAnsi="Times New Roman" w:cs="Times New Roman"/>
                <w:b/>
                <w:bCs/>
                <w:sz w:val="12"/>
                <w:szCs w:val="12"/>
              </w:rPr>
            </w:pPr>
            <w:r w:rsidRPr="004C7D6B">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666A169" w14:textId="77777777" w:rsidR="003D0612" w:rsidRPr="004C7D6B" w:rsidRDefault="003D0612" w:rsidP="001F3287">
            <w:pPr>
              <w:ind w:firstLineChars="100" w:firstLine="120"/>
              <w:rPr>
                <w:rFonts w:ascii="Times New Roman" w:eastAsia="Times New Roman" w:hAnsi="Times New Roman" w:cs="Times New Roman"/>
                <w:b/>
                <w:bCs/>
                <w:sz w:val="12"/>
                <w:szCs w:val="12"/>
              </w:rPr>
            </w:pPr>
            <w:r w:rsidRPr="004C7D6B">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A4B0D5D" w14:textId="77777777" w:rsidR="003D0612" w:rsidRPr="004C7D6B" w:rsidRDefault="003D0612"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C4C88EB"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2D7AEE"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ED1FB51"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8A319D6" w14:textId="77777777" w:rsidR="003D0612" w:rsidRPr="004C7D6B" w:rsidRDefault="003D0612" w:rsidP="001F3287">
            <w:pPr>
              <w:rPr>
                <w:rFonts w:ascii="Times New Roman" w:eastAsia="Times New Roman" w:hAnsi="Times New Roman" w:cs="Times New Roman"/>
                <w:sz w:val="20"/>
                <w:szCs w:val="20"/>
              </w:rPr>
            </w:pPr>
          </w:p>
        </w:tc>
      </w:tr>
      <w:tr w:rsidR="003D0612" w:rsidRPr="004C7D6B" w14:paraId="5F692A3C" w14:textId="77777777" w:rsidTr="001F3287">
        <w:trPr>
          <w:trHeight w:val="255"/>
        </w:trPr>
        <w:tc>
          <w:tcPr>
            <w:tcW w:w="540" w:type="dxa"/>
            <w:tcBorders>
              <w:top w:val="nil"/>
              <w:left w:val="nil"/>
              <w:bottom w:val="nil"/>
              <w:right w:val="nil"/>
            </w:tcBorders>
            <w:shd w:val="clear" w:color="auto" w:fill="auto"/>
            <w:noWrap/>
            <w:vAlign w:val="bottom"/>
            <w:hideMark/>
          </w:tcPr>
          <w:p w14:paraId="18B2C12A"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A9270D"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4BD971"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E194FA"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11CF4E4"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EEB9FE6"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06228EC"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0C8D501"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A05717"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39CB05"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2E6B77"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DD763F"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0E0356" w14:textId="77777777" w:rsidR="003D0612" w:rsidRPr="004C7D6B" w:rsidRDefault="003D061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7A2D9C7"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897178"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D3020E"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02977E"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7AB6C3"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C1FF3A" w14:textId="77777777" w:rsidR="003D0612" w:rsidRPr="004C7D6B" w:rsidRDefault="003D0612" w:rsidP="001F3287">
            <w:pPr>
              <w:rPr>
                <w:rFonts w:ascii="Times New Roman" w:eastAsia="Times New Roman" w:hAnsi="Times New Roman" w:cs="Times New Roman"/>
                <w:sz w:val="20"/>
                <w:szCs w:val="20"/>
              </w:rPr>
            </w:pPr>
          </w:p>
        </w:tc>
      </w:tr>
      <w:tr w:rsidR="003D0612" w:rsidRPr="004C7D6B" w14:paraId="6D72EA4D" w14:textId="77777777" w:rsidTr="001F3287">
        <w:trPr>
          <w:trHeight w:val="255"/>
        </w:trPr>
        <w:tc>
          <w:tcPr>
            <w:tcW w:w="540" w:type="dxa"/>
            <w:tcBorders>
              <w:top w:val="nil"/>
              <w:left w:val="nil"/>
              <w:bottom w:val="nil"/>
              <w:right w:val="nil"/>
            </w:tcBorders>
            <w:shd w:val="clear" w:color="auto" w:fill="auto"/>
            <w:noWrap/>
            <w:vAlign w:val="bottom"/>
            <w:hideMark/>
          </w:tcPr>
          <w:p w14:paraId="60863BA7"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AB592D"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88CF38"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B824FD8" w14:textId="77777777" w:rsidR="003D0612" w:rsidRPr="004C7D6B" w:rsidRDefault="003D0612" w:rsidP="001F3287">
            <w:pPr>
              <w:jc w:val="center"/>
              <w:rPr>
                <w:rFonts w:ascii="Times New Roman" w:eastAsia="Times New Roman" w:hAnsi="Times New Roman" w:cs="Times New Roman"/>
                <w:b/>
                <w:bCs/>
                <w:sz w:val="12"/>
                <w:szCs w:val="12"/>
              </w:rPr>
            </w:pPr>
            <w:r w:rsidRPr="004C7D6B">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13DC34B" w14:textId="77777777" w:rsidR="003D0612" w:rsidRPr="004C7D6B" w:rsidRDefault="003D0612" w:rsidP="001F3287">
            <w:pPr>
              <w:ind w:firstLineChars="100" w:firstLine="120"/>
              <w:rPr>
                <w:rFonts w:ascii="Times New Roman" w:eastAsia="Times New Roman" w:hAnsi="Times New Roman" w:cs="Times New Roman"/>
                <w:b/>
                <w:bCs/>
                <w:sz w:val="12"/>
                <w:szCs w:val="12"/>
              </w:rPr>
            </w:pPr>
            <w:r w:rsidRPr="004C7D6B">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97A17EE" w14:textId="77777777" w:rsidR="003D0612" w:rsidRPr="004C7D6B" w:rsidRDefault="003D0612" w:rsidP="001F3287">
            <w:pPr>
              <w:jc w:val="center"/>
              <w:rPr>
                <w:rFonts w:ascii="Times New Roman" w:eastAsia="Times New Roman" w:hAnsi="Times New Roman" w:cs="Times New Roman"/>
                <w:b/>
                <w:bCs/>
                <w:sz w:val="12"/>
                <w:szCs w:val="12"/>
              </w:rPr>
            </w:pPr>
            <w:r w:rsidRPr="004C7D6B">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BF4FB7A" w14:textId="77777777" w:rsidR="003D0612" w:rsidRPr="004C7D6B" w:rsidRDefault="003D0612" w:rsidP="001F3287">
            <w:pPr>
              <w:ind w:firstLineChars="100" w:firstLine="120"/>
              <w:rPr>
                <w:rFonts w:ascii="Times New Roman" w:eastAsia="Times New Roman" w:hAnsi="Times New Roman" w:cs="Times New Roman"/>
                <w:b/>
                <w:bCs/>
                <w:sz w:val="12"/>
                <w:szCs w:val="12"/>
              </w:rPr>
            </w:pPr>
            <w:r w:rsidRPr="004C7D6B">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0602E04" w14:textId="77777777" w:rsidR="003D0612" w:rsidRPr="004C7D6B" w:rsidRDefault="003D0612"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4D24039" w14:textId="77777777" w:rsidR="003D0612" w:rsidRPr="004C7D6B" w:rsidRDefault="003D0612" w:rsidP="001F3287">
            <w:pPr>
              <w:jc w:val="center"/>
              <w:rPr>
                <w:rFonts w:ascii="Times New Roman" w:eastAsia="Times New Roman" w:hAnsi="Times New Roman" w:cs="Times New Roman"/>
                <w:b/>
                <w:bCs/>
                <w:sz w:val="12"/>
                <w:szCs w:val="12"/>
              </w:rPr>
            </w:pPr>
            <w:r w:rsidRPr="004C7D6B">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0F68C58" w14:textId="77777777" w:rsidR="003D0612" w:rsidRPr="004C7D6B" w:rsidRDefault="003D0612" w:rsidP="001F3287">
            <w:pPr>
              <w:rPr>
                <w:rFonts w:ascii="Times New Roman" w:eastAsia="Times New Roman" w:hAnsi="Times New Roman" w:cs="Times New Roman"/>
                <w:b/>
                <w:bCs/>
                <w:sz w:val="12"/>
                <w:szCs w:val="12"/>
              </w:rPr>
            </w:pPr>
            <w:r w:rsidRPr="004C7D6B">
              <w:rPr>
                <w:rFonts w:ascii="Times New Roman" w:eastAsia="Times New Roman" w:hAnsi="Times New Roman" w:cs="Times New Roman"/>
                <w:b/>
                <w:bCs/>
                <w:sz w:val="12"/>
                <w:szCs w:val="12"/>
              </w:rPr>
              <w:t xml:space="preserve">       Государственная итоговая аттестация</w:t>
            </w:r>
          </w:p>
        </w:tc>
      </w:tr>
      <w:tr w:rsidR="003D0612" w:rsidRPr="004C7D6B" w14:paraId="1421E21C" w14:textId="77777777" w:rsidTr="001F3287">
        <w:trPr>
          <w:trHeight w:val="270"/>
        </w:trPr>
        <w:tc>
          <w:tcPr>
            <w:tcW w:w="540" w:type="dxa"/>
            <w:tcBorders>
              <w:top w:val="nil"/>
              <w:left w:val="nil"/>
              <w:bottom w:val="nil"/>
              <w:right w:val="nil"/>
            </w:tcBorders>
            <w:shd w:val="clear" w:color="auto" w:fill="auto"/>
            <w:noWrap/>
            <w:vAlign w:val="bottom"/>
            <w:hideMark/>
          </w:tcPr>
          <w:p w14:paraId="6C93801C" w14:textId="77777777" w:rsidR="003D0612" w:rsidRPr="004C7D6B" w:rsidRDefault="003D0612"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1A6A0FD"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7AFCA1"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3A6390"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00A5232"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7001B8F"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2E1D29" w14:textId="77777777" w:rsidR="003D0612" w:rsidRPr="004C7D6B" w:rsidRDefault="003D061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216A10"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EEBC2E"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B61EC7"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C7B20D"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067CED"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F398FE" w14:textId="77777777" w:rsidR="003D0612" w:rsidRPr="004C7D6B" w:rsidRDefault="003D061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7411CB8"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F78D85"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FCF684"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89FF91"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1E40CD"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A90496" w14:textId="77777777" w:rsidR="003D0612" w:rsidRPr="004C7D6B" w:rsidRDefault="003D0612" w:rsidP="001F3287">
            <w:pPr>
              <w:rPr>
                <w:rFonts w:ascii="Times New Roman" w:eastAsia="Times New Roman" w:hAnsi="Times New Roman" w:cs="Times New Roman"/>
                <w:sz w:val="20"/>
                <w:szCs w:val="20"/>
              </w:rPr>
            </w:pPr>
          </w:p>
        </w:tc>
      </w:tr>
      <w:tr w:rsidR="003D0612" w:rsidRPr="004C7D6B" w14:paraId="40E1189D" w14:textId="77777777" w:rsidTr="001F3287">
        <w:trPr>
          <w:trHeight w:val="270"/>
        </w:trPr>
        <w:tc>
          <w:tcPr>
            <w:tcW w:w="540" w:type="dxa"/>
            <w:tcBorders>
              <w:top w:val="nil"/>
              <w:left w:val="nil"/>
              <w:bottom w:val="nil"/>
              <w:right w:val="nil"/>
            </w:tcBorders>
            <w:shd w:val="clear" w:color="auto" w:fill="auto"/>
            <w:noWrap/>
            <w:vAlign w:val="bottom"/>
            <w:hideMark/>
          </w:tcPr>
          <w:p w14:paraId="72EC0A0F"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4AE300"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F35317"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CC755E6" w14:textId="77777777" w:rsidR="003D0612" w:rsidRPr="004C7D6B" w:rsidRDefault="003D0612" w:rsidP="001F3287">
            <w:pPr>
              <w:jc w:val="center"/>
              <w:rPr>
                <w:rFonts w:ascii="Times New Roman" w:eastAsia="Times New Roman" w:hAnsi="Times New Roman" w:cs="Times New Roman"/>
                <w:sz w:val="12"/>
                <w:szCs w:val="12"/>
              </w:rPr>
            </w:pPr>
            <w:r w:rsidRPr="004C7D6B">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46372967" w14:textId="77777777" w:rsidR="003D0612" w:rsidRPr="004C7D6B" w:rsidRDefault="003D0612" w:rsidP="001F3287">
            <w:pPr>
              <w:ind w:firstLineChars="100" w:firstLine="120"/>
              <w:rPr>
                <w:rFonts w:ascii="Times New Roman" w:eastAsia="Times New Roman" w:hAnsi="Times New Roman" w:cs="Times New Roman"/>
                <w:b/>
                <w:bCs/>
                <w:sz w:val="12"/>
                <w:szCs w:val="12"/>
              </w:rPr>
            </w:pPr>
            <w:r w:rsidRPr="004C7D6B">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D3C2DE2" w14:textId="77777777" w:rsidR="003D0612" w:rsidRPr="004C7D6B" w:rsidRDefault="003D0612"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8B90C4C"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E19873F"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46621E1"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D2E6BBC"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E7F193"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2B6BEB" w14:textId="77777777" w:rsidR="003D0612" w:rsidRPr="004C7D6B" w:rsidRDefault="003D061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DD7F633"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0D0EF1"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031CAD"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6FEC9F"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D54615" w14:textId="77777777" w:rsidR="003D0612" w:rsidRPr="004C7D6B" w:rsidRDefault="003D061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EE87EC" w14:textId="77777777" w:rsidR="003D0612" w:rsidRPr="004C7D6B" w:rsidRDefault="003D0612" w:rsidP="001F3287">
            <w:pPr>
              <w:rPr>
                <w:rFonts w:ascii="Times New Roman" w:eastAsia="Times New Roman" w:hAnsi="Times New Roman" w:cs="Times New Roman"/>
                <w:sz w:val="20"/>
                <w:szCs w:val="20"/>
              </w:rPr>
            </w:pPr>
          </w:p>
        </w:tc>
      </w:tr>
    </w:tbl>
    <w:p w14:paraId="7FEA93B4" w14:textId="77777777" w:rsidR="003D0612" w:rsidRPr="001C33BF" w:rsidRDefault="003D0612" w:rsidP="00064407">
      <w:pPr>
        <w:rPr>
          <w:rFonts w:ascii="Times New Roman" w:hAnsi="Times New Roman" w:cs="Times New Roman"/>
        </w:rPr>
        <w:sectPr w:rsidR="003D0612" w:rsidRPr="001C33BF" w:rsidSect="001F3287">
          <w:pgSz w:w="16838" w:h="11906" w:orient="landscape"/>
          <w:pgMar w:top="1134" w:right="567" w:bottom="1134" w:left="1701" w:header="709" w:footer="709" w:gutter="0"/>
          <w:cols w:space="708"/>
          <w:docGrid w:linePitch="360"/>
        </w:sectPr>
      </w:pPr>
    </w:p>
    <w:p w14:paraId="65316709" w14:textId="77777777" w:rsidR="003D0612" w:rsidRPr="002C29D2" w:rsidRDefault="003D0612"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10B7996E" w14:textId="77777777" w:rsidR="004C7D6B" w:rsidRPr="004C7D6B" w:rsidRDefault="004C7D6B" w:rsidP="004C7D6B">
      <w:pPr>
        <w:suppressAutoHyphens/>
        <w:ind w:firstLine="709"/>
        <w:jc w:val="both"/>
        <w:rPr>
          <w:rFonts w:ascii="Times New Roman" w:hAnsi="Times New Roman" w:cs="Times New Roman"/>
          <w:sz w:val="24"/>
          <w:szCs w:val="24"/>
        </w:rPr>
      </w:pPr>
      <w:r w:rsidRPr="004C7D6B">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E85C2F0" w14:textId="77777777" w:rsidR="004C7D6B" w:rsidRPr="004C7D6B" w:rsidRDefault="004C7D6B" w:rsidP="004C7D6B">
      <w:pPr>
        <w:suppressAutoHyphens/>
        <w:ind w:firstLine="709"/>
        <w:jc w:val="both"/>
        <w:rPr>
          <w:rFonts w:ascii="Times New Roman" w:hAnsi="Times New Roman" w:cs="Times New Roman"/>
          <w:sz w:val="24"/>
          <w:szCs w:val="24"/>
        </w:rPr>
      </w:pPr>
      <w:r w:rsidRPr="004C7D6B">
        <w:rPr>
          <w:rFonts w:ascii="Times New Roman" w:hAnsi="Times New Roman" w:cs="Times New Roman"/>
          <w:sz w:val="24"/>
          <w:szCs w:val="24"/>
        </w:rPr>
        <w:t xml:space="preserve">Задачи: </w:t>
      </w:r>
    </w:p>
    <w:p w14:paraId="1C9450F3" w14:textId="77777777" w:rsidR="004C7D6B" w:rsidRPr="004C7D6B" w:rsidRDefault="004C7D6B" w:rsidP="004C7D6B">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4C7D6B">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00F23327" w14:textId="77777777" w:rsidR="004C7D6B" w:rsidRPr="004C7D6B" w:rsidRDefault="004C7D6B" w:rsidP="004C7D6B">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4C7D6B">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66A10D79" w14:textId="77777777" w:rsidR="004C7D6B" w:rsidRPr="004C7D6B" w:rsidRDefault="004C7D6B" w:rsidP="004C7D6B">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4C7D6B">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4B8EBE8A" w14:textId="77777777" w:rsidR="004C7D6B" w:rsidRPr="004C7D6B" w:rsidRDefault="004C7D6B" w:rsidP="004C7D6B">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4C7D6B">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E30826F" w14:textId="77777777" w:rsidR="004C7D6B" w:rsidRPr="004C7D6B" w:rsidRDefault="004C7D6B" w:rsidP="004C7D6B">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4C7D6B">
        <w:rPr>
          <w:rFonts w:ascii="Times New Roman" w:hAnsi="Times New Roman" w:cs="Times New Roman"/>
          <w:sz w:val="24"/>
          <w:szCs w:val="24"/>
        </w:rPr>
        <w:t>подготовка к созданию семьи и рождению детей.</w:t>
      </w:r>
    </w:p>
    <w:p w14:paraId="6608AF0B" w14:textId="77777777" w:rsidR="004C7D6B" w:rsidRPr="00985111" w:rsidRDefault="004C7D6B" w:rsidP="004C7D6B">
      <w:pPr>
        <w:shd w:val="clear" w:color="auto" w:fill="FFFFFF" w:themeFill="background1"/>
        <w:suppressAutoHyphens/>
        <w:ind w:firstLine="709"/>
        <w:contextualSpacing/>
        <w:jc w:val="both"/>
        <w:rPr>
          <w:rFonts w:ascii="Times New Roman" w:eastAsia="Calibri" w:hAnsi="Times New Roman" w:cs="Times New Roman"/>
          <w:sz w:val="24"/>
          <w:szCs w:val="24"/>
        </w:rPr>
      </w:pPr>
      <w:r w:rsidRPr="004C7D6B">
        <w:rPr>
          <w:rFonts w:ascii="Times New Roman" w:hAnsi="Times New Roman" w:cs="Times New Roman"/>
          <w:sz w:val="24"/>
          <w:szCs w:val="24"/>
        </w:rPr>
        <w:t>5.4.2.</w:t>
      </w:r>
      <w:r w:rsidRPr="004C7D6B">
        <w:rPr>
          <w:rFonts w:ascii="Times New Roman" w:hAnsi="Times New Roman" w:cs="Times New Roman"/>
          <w:sz w:val="24"/>
          <w:szCs w:val="24"/>
          <w:lang w:val="en-US"/>
        </w:rPr>
        <w:t> </w:t>
      </w:r>
      <w:r w:rsidRPr="004C7D6B">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096C01AF" w14:textId="77777777" w:rsidR="003D0612" w:rsidRPr="00985111" w:rsidRDefault="003D0612"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0F894BBD" w14:textId="77777777" w:rsidR="003D0612" w:rsidRPr="00415F84" w:rsidRDefault="003D0612"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212B537D" w14:textId="77777777" w:rsidR="003D0612" w:rsidRPr="00985111" w:rsidRDefault="003D061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62E98A0" w14:textId="77777777" w:rsidR="003D0612" w:rsidRPr="00314663" w:rsidRDefault="003D0612" w:rsidP="00064407">
      <w:pPr>
        <w:suppressAutoHyphens/>
        <w:ind w:firstLine="709"/>
        <w:contextualSpacing/>
        <w:jc w:val="both"/>
        <w:rPr>
          <w:rFonts w:ascii="Times New Roman" w:hAnsi="Times New Roman" w:cs="Times New Roman"/>
          <w:b/>
          <w:sz w:val="24"/>
          <w:szCs w:val="24"/>
        </w:rPr>
      </w:pPr>
    </w:p>
    <w:p w14:paraId="14A1E26B" w14:textId="77777777" w:rsidR="003D0612" w:rsidRPr="00314663" w:rsidRDefault="003D0612" w:rsidP="00064407">
      <w:pPr>
        <w:suppressAutoHyphens/>
        <w:ind w:firstLine="709"/>
        <w:contextualSpacing/>
        <w:jc w:val="both"/>
        <w:rPr>
          <w:rFonts w:ascii="Times New Roman" w:hAnsi="Times New Roman" w:cs="Times New Roman"/>
          <w:b/>
          <w:sz w:val="24"/>
          <w:szCs w:val="24"/>
        </w:rPr>
      </w:pPr>
      <w:r w:rsidRPr="0037618D">
        <w:rPr>
          <w:rFonts w:ascii="Times New Roman" w:hAnsi="Times New Roman" w:cs="Times New Roman"/>
          <w:b/>
          <w:sz w:val="24"/>
          <w:szCs w:val="24"/>
        </w:rPr>
        <w:t>Перечень специальных помещений</w:t>
      </w:r>
    </w:p>
    <w:p w14:paraId="2177EC1E" w14:textId="77777777" w:rsidR="003D0612" w:rsidRPr="005F59C7" w:rsidRDefault="003D0612" w:rsidP="00064407">
      <w:pPr>
        <w:suppressAutoHyphens/>
        <w:ind w:firstLine="709"/>
        <w:contextualSpacing/>
        <w:rPr>
          <w:rFonts w:ascii="Times New Roman" w:hAnsi="Times New Roman" w:cs="Times New Roman"/>
          <w:b/>
          <w:sz w:val="24"/>
          <w:szCs w:val="24"/>
        </w:rPr>
      </w:pPr>
    </w:p>
    <w:p w14:paraId="4D6C5A08" w14:textId="77777777" w:rsidR="005A720F" w:rsidRPr="005A720F" w:rsidRDefault="005A720F" w:rsidP="005A720F">
      <w:pPr>
        <w:widowControl w:val="0"/>
        <w:shd w:val="clear" w:color="auto" w:fill="FFFFFF"/>
        <w:tabs>
          <w:tab w:val="left" w:pos="1354"/>
        </w:tabs>
        <w:autoSpaceDE w:val="0"/>
        <w:autoSpaceDN w:val="0"/>
        <w:adjustRightInd w:val="0"/>
        <w:spacing w:line="276" w:lineRule="auto"/>
        <w:ind w:firstLine="706"/>
        <w:jc w:val="both"/>
        <w:rPr>
          <w:rFonts w:ascii="Times New Roman" w:eastAsia="Times New Roman" w:hAnsi="Times New Roman" w:cs="Times New Roman"/>
          <w:b/>
          <w:bCs/>
          <w:sz w:val="24"/>
          <w:szCs w:val="24"/>
          <w:lang w:eastAsia="ru-RU"/>
        </w:rPr>
      </w:pPr>
      <w:r w:rsidRPr="005A720F">
        <w:rPr>
          <w:rFonts w:ascii="Times New Roman" w:eastAsia="Times New Roman" w:hAnsi="Times New Roman" w:cs="Times New Roman"/>
          <w:b/>
          <w:bCs/>
          <w:sz w:val="24"/>
          <w:szCs w:val="24"/>
          <w:lang w:eastAsia="ru-RU"/>
        </w:rPr>
        <w:t>Кабинеты:</w:t>
      </w:r>
    </w:p>
    <w:p w14:paraId="50C6B9CD" w14:textId="74940D86"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Гуманитарных и социально-экономических дисциплин;</w:t>
      </w:r>
    </w:p>
    <w:p w14:paraId="72D2BF97" w14:textId="69441A5D"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Математических и естественнонаучных дисциплин;</w:t>
      </w:r>
    </w:p>
    <w:p w14:paraId="1A0D070F" w14:textId="422F317C"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Иностранных языков;</w:t>
      </w:r>
    </w:p>
    <w:p w14:paraId="00D48007" w14:textId="7EA3B410"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 xml:space="preserve">Основ латинского языка с </w:t>
      </w:r>
      <w:r w:rsidR="005A720F" w:rsidRPr="005A720F">
        <w:rPr>
          <w:rFonts w:ascii="Times New Roman" w:eastAsia="Times New Roman" w:hAnsi="Times New Roman" w:cs="Times New Roman"/>
          <w:sz w:val="24"/>
          <w:szCs w:val="24"/>
          <w:lang w:eastAsia="ru-RU"/>
        </w:rPr>
        <w:t>медицинской терминологией;</w:t>
      </w:r>
    </w:p>
    <w:p w14:paraId="73403B25" w14:textId="4E1C19E0"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Анатомии и физиологии человека;</w:t>
      </w:r>
    </w:p>
    <w:p w14:paraId="0229F9E6" w14:textId="169B03B3"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Основ патологии;</w:t>
      </w:r>
    </w:p>
    <w:p w14:paraId="1F64AA86" w14:textId="47F8253F"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Ботаники;</w:t>
      </w:r>
    </w:p>
    <w:p w14:paraId="73EE9279" w14:textId="1097896D"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Микробиологии и иммунологии;</w:t>
      </w:r>
    </w:p>
    <w:p w14:paraId="22761ADA" w14:textId="659AF7D6"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Безопасности жизнедеятельности;</w:t>
      </w:r>
    </w:p>
    <w:p w14:paraId="27F0F071" w14:textId="1E3AC9D8"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Общей и неорганической химии;</w:t>
      </w:r>
    </w:p>
    <w:p w14:paraId="6144F152" w14:textId="48C20420"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lastRenderedPageBreak/>
        <w:t>Органической химии;</w:t>
      </w:r>
    </w:p>
    <w:p w14:paraId="2CEAC190" w14:textId="65CDB8BD"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Аналитической химии;</w:t>
      </w:r>
    </w:p>
    <w:p w14:paraId="451084EF" w14:textId="3266D5B5" w:rsidR="005A720F" w:rsidRPr="005A720F" w:rsidRDefault="004C7D6B" w:rsidP="005A720F">
      <w:pPr>
        <w:widowControl w:val="0"/>
        <w:shd w:val="clear" w:color="auto" w:fill="FFFFFF"/>
        <w:tabs>
          <w:tab w:val="left" w:pos="1354"/>
        </w:tabs>
        <w:autoSpaceDE w:val="0"/>
        <w:autoSpaceDN w:val="0"/>
        <w:adjustRightInd w:val="0"/>
        <w:spacing w:line="276" w:lineRule="auto"/>
        <w:ind w:left="720"/>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Информационных технологий.</w:t>
      </w:r>
    </w:p>
    <w:p w14:paraId="2CB7EFFB" w14:textId="77777777" w:rsidR="005A720F" w:rsidRDefault="005A720F" w:rsidP="005A720F">
      <w:pPr>
        <w:widowControl w:val="0"/>
        <w:shd w:val="clear" w:color="auto" w:fill="FFFFFF"/>
        <w:autoSpaceDE w:val="0"/>
        <w:autoSpaceDN w:val="0"/>
        <w:adjustRightInd w:val="0"/>
        <w:spacing w:line="276" w:lineRule="auto"/>
        <w:ind w:firstLine="709"/>
        <w:rPr>
          <w:rFonts w:ascii="Times New Roman" w:eastAsia="Times New Roman" w:hAnsi="Times New Roman" w:cs="Times New Roman"/>
          <w:b/>
          <w:bCs/>
          <w:sz w:val="24"/>
          <w:szCs w:val="24"/>
          <w:lang w:eastAsia="ru-RU"/>
        </w:rPr>
      </w:pPr>
    </w:p>
    <w:p w14:paraId="25C89393" w14:textId="63E6EA50" w:rsidR="005A720F" w:rsidRPr="005A720F" w:rsidRDefault="005A720F" w:rsidP="005A720F">
      <w:pPr>
        <w:widowControl w:val="0"/>
        <w:shd w:val="clear" w:color="auto" w:fill="FFFFFF"/>
        <w:autoSpaceDE w:val="0"/>
        <w:autoSpaceDN w:val="0"/>
        <w:adjustRightInd w:val="0"/>
        <w:spacing w:line="276" w:lineRule="auto"/>
        <w:ind w:firstLine="709"/>
        <w:rPr>
          <w:rFonts w:ascii="Times New Roman" w:eastAsia="Times New Roman" w:hAnsi="Times New Roman" w:cs="Times New Roman"/>
          <w:b/>
          <w:bCs/>
          <w:sz w:val="24"/>
          <w:szCs w:val="24"/>
          <w:lang w:eastAsia="ru-RU"/>
        </w:rPr>
      </w:pPr>
      <w:r w:rsidRPr="005A720F">
        <w:rPr>
          <w:rFonts w:ascii="Times New Roman" w:eastAsia="Times New Roman" w:hAnsi="Times New Roman" w:cs="Times New Roman"/>
          <w:b/>
          <w:bCs/>
          <w:sz w:val="24"/>
          <w:szCs w:val="24"/>
          <w:lang w:eastAsia="ru-RU"/>
        </w:rPr>
        <w:t>Лаборатории:</w:t>
      </w:r>
    </w:p>
    <w:p w14:paraId="1AD24493" w14:textId="5135A409" w:rsidR="005A720F" w:rsidRPr="005A720F" w:rsidRDefault="004C7D6B" w:rsidP="005A720F">
      <w:pPr>
        <w:widowControl w:val="0"/>
        <w:shd w:val="clear" w:color="auto" w:fill="FFFFFF"/>
        <w:autoSpaceDE w:val="0"/>
        <w:autoSpaceDN w:val="0"/>
        <w:adjustRightInd w:val="0"/>
        <w:spacing w:line="276" w:lineRule="auto"/>
        <w:ind w:left="709"/>
        <w:rPr>
          <w:rFonts w:ascii="Times New Roman" w:eastAsia="Times New Roman" w:hAnsi="Times New Roman" w:cs="Times New Roman"/>
          <w:b/>
          <w:bCs/>
          <w:sz w:val="24"/>
          <w:szCs w:val="24"/>
          <w:lang w:eastAsia="ru-RU"/>
        </w:rPr>
      </w:pPr>
      <w:r w:rsidRPr="005A720F">
        <w:rPr>
          <w:rFonts w:ascii="Times New Roman" w:eastAsia="Times New Roman" w:hAnsi="Times New Roman" w:cs="Times New Roman"/>
          <w:sz w:val="24"/>
          <w:szCs w:val="24"/>
          <w:lang w:eastAsia="ru-RU"/>
        </w:rPr>
        <w:t>Организации деятельности аптеки и отпуска лекарственных препаратов;</w:t>
      </w:r>
    </w:p>
    <w:p w14:paraId="0F9D6A89" w14:textId="45AF5B51" w:rsidR="005A720F" w:rsidRPr="005A720F" w:rsidRDefault="004C7D6B" w:rsidP="005A720F">
      <w:pPr>
        <w:widowControl w:val="0"/>
        <w:shd w:val="clear" w:color="auto" w:fill="FFFFFF"/>
        <w:autoSpaceDE w:val="0"/>
        <w:autoSpaceDN w:val="0"/>
        <w:adjustRightInd w:val="0"/>
        <w:spacing w:line="276" w:lineRule="auto"/>
        <w:ind w:left="709"/>
        <w:rPr>
          <w:rFonts w:ascii="Times New Roman" w:eastAsia="Times New Roman" w:hAnsi="Times New Roman" w:cs="Times New Roman"/>
          <w:b/>
          <w:bCs/>
          <w:sz w:val="24"/>
          <w:szCs w:val="24"/>
          <w:lang w:eastAsia="ru-RU"/>
        </w:rPr>
      </w:pPr>
      <w:r w:rsidRPr="005A720F">
        <w:rPr>
          <w:rFonts w:ascii="Times New Roman" w:eastAsia="Times New Roman" w:hAnsi="Times New Roman" w:cs="Times New Roman"/>
          <w:sz w:val="24"/>
          <w:szCs w:val="24"/>
          <w:lang w:eastAsia="ru-RU"/>
        </w:rPr>
        <w:t>Лекарствоведения с основами фармакологии;</w:t>
      </w:r>
    </w:p>
    <w:p w14:paraId="250CC6EA" w14:textId="39404DC4" w:rsidR="005A720F" w:rsidRPr="005A720F" w:rsidRDefault="004C7D6B" w:rsidP="005A720F">
      <w:pPr>
        <w:widowControl w:val="0"/>
        <w:shd w:val="clear" w:color="auto" w:fill="FFFFFF"/>
        <w:autoSpaceDE w:val="0"/>
        <w:autoSpaceDN w:val="0"/>
        <w:adjustRightInd w:val="0"/>
        <w:spacing w:line="276" w:lineRule="auto"/>
        <w:ind w:left="709"/>
        <w:rPr>
          <w:rFonts w:ascii="Times New Roman" w:eastAsia="Times New Roman" w:hAnsi="Times New Roman" w:cs="Times New Roman"/>
          <w:b/>
          <w:bCs/>
          <w:sz w:val="24"/>
          <w:szCs w:val="24"/>
          <w:lang w:eastAsia="ru-RU"/>
        </w:rPr>
      </w:pPr>
      <w:r w:rsidRPr="005A720F">
        <w:rPr>
          <w:rFonts w:ascii="Times New Roman" w:eastAsia="Times New Roman" w:hAnsi="Times New Roman" w:cs="Times New Roman"/>
          <w:sz w:val="24"/>
          <w:szCs w:val="24"/>
          <w:lang w:eastAsia="ru-RU"/>
        </w:rPr>
        <w:t>Лекарствоведения с основами фармакогнозии;</w:t>
      </w:r>
    </w:p>
    <w:p w14:paraId="7637BADF" w14:textId="1BE330AC" w:rsidR="005A720F" w:rsidRPr="005A720F" w:rsidRDefault="004C7D6B" w:rsidP="005A720F">
      <w:pPr>
        <w:widowControl w:val="0"/>
        <w:shd w:val="clear" w:color="auto" w:fill="FFFFFF"/>
        <w:autoSpaceDE w:val="0"/>
        <w:autoSpaceDN w:val="0"/>
        <w:adjustRightInd w:val="0"/>
        <w:spacing w:line="276" w:lineRule="auto"/>
        <w:ind w:left="709"/>
        <w:rPr>
          <w:rFonts w:ascii="Times New Roman" w:eastAsia="Times New Roman" w:hAnsi="Times New Roman" w:cs="Times New Roman"/>
          <w:b/>
          <w:bCs/>
          <w:sz w:val="24"/>
          <w:szCs w:val="24"/>
          <w:lang w:eastAsia="ru-RU"/>
        </w:rPr>
      </w:pPr>
      <w:r w:rsidRPr="005A720F">
        <w:rPr>
          <w:rFonts w:ascii="Times New Roman" w:eastAsia="Times New Roman" w:hAnsi="Times New Roman" w:cs="Times New Roman"/>
          <w:sz w:val="24"/>
          <w:szCs w:val="24"/>
          <w:lang w:eastAsia="ru-RU"/>
        </w:rPr>
        <w:t>Технологии изготовления лекарственных форм;</w:t>
      </w:r>
    </w:p>
    <w:p w14:paraId="5309023C" w14:textId="24F06C31" w:rsidR="005A720F" w:rsidRPr="005A720F" w:rsidRDefault="004C7D6B" w:rsidP="005A720F">
      <w:pPr>
        <w:widowControl w:val="0"/>
        <w:shd w:val="clear" w:color="auto" w:fill="FFFFFF"/>
        <w:autoSpaceDE w:val="0"/>
        <w:autoSpaceDN w:val="0"/>
        <w:adjustRightInd w:val="0"/>
        <w:spacing w:line="276" w:lineRule="auto"/>
        <w:ind w:left="709"/>
        <w:rPr>
          <w:rFonts w:ascii="Times New Roman" w:eastAsia="Times New Roman" w:hAnsi="Times New Roman" w:cs="Times New Roman"/>
          <w:b/>
          <w:bCs/>
          <w:sz w:val="24"/>
          <w:szCs w:val="24"/>
          <w:lang w:eastAsia="ru-RU"/>
        </w:rPr>
      </w:pPr>
      <w:r w:rsidRPr="005A720F">
        <w:rPr>
          <w:rFonts w:ascii="Times New Roman" w:eastAsia="Times New Roman" w:hAnsi="Times New Roman" w:cs="Times New Roman"/>
          <w:sz w:val="24"/>
          <w:szCs w:val="24"/>
          <w:lang w:eastAsia="ru-RU"/>
        </w:rPr>
        <w:t xml:space="preserve">Контроля качества лекарственных </w:t>
      </w:r>
      <w:r w:rsidR="005A720F" w:rsidRPr="005A720F">
        <w:rPr>
          <w:rFonts w:ascii="Times New Roman" w:eastAsia="Times New Roman" w:hAnsi="Times New Roman" w:cs="Times New Roman"/>
          <w:sz w:val="24"/>
          <w:szCs w:val="24"/>
          <w:lang w:eastAsia="ru-RU"/>
        </w:rPr>
        <w:t>средств</w:t>
      </w:r>
      <w:r>
        <w:rPr>
          <w:rFonts w:ascii="Times New Roman" w:eastAsia="Times New Roman" w:hAnsi="Times New Roman" w:cs="Times New Roman"/>
          <w:sz w:val="24"/>
          <w:szCs w:val="24"/>
          <w:lang w:eastAsia="ru-RU"/>
        </w:rPr>
        <w:t>.</w:t>
      </w:r>
    </w:p>
    <w:p w14:paraId="3160CB92" w14:textId="77777777" w:rsidR="005A720F" w:rsidRDefault="005A720F" w:rsidP="005A720F">
      <w:pPr>
        <w:widowControl w:val="0"/>
        <w:shd w:val="clear" w:color="auto" w:fill="FFFFFF"/>
        <w:autoSpaceDE w:val="0"/>
        <w:autoSpaceDN w:val="0"/>
        <w:adjustRightInd w:val="0"/>
        <w:spacing w:line="276" w:lineRule="auto"/>
        <w:ind w:firstLine="709"/>
        <w:rPr>
          <w:rFonts w:ascii="Times New Roman" w:eastAsia="Times New Roman" w:hAnsi="Times New Roman" w:cs="Times New Roman"/>
          <w:b/>
          <w:bCs/>
          <w:sz w:val="24"/>
          <w:szCs w:val="24"/>
          <w:lang w:eastAsia="ru-RU"/>
        </w:rPr>
      </w:pPr>
    </w:p>
    <w:p w14:paraId="0C3866C9" w14:textId="77777777" w:rsidR="004C7D6B" w:rsidRPr="00985111" w:rsidRDefault="004C7D6B" w:rsidP="004C7D6B">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6ACBD6AD" w14:textId="77777777" w:rsidR="004C7D6B" w:rsidRPr="00314663" w:rsidRDefault="004C7D6B" w:rsidP="004C7D6B">
      <w:pPr>
        <w:suppressAutoHyphens/>
        <w:ind w:firstLine="709"/>
        <w:contextualSpacing/>
        <w:rPr>
          <w:rFonts w:ascii="Times New Roman" w:hAnsi="Times New Roman" w:cs="Times New Roman"/>
          <w:b/>
          <w:sz w:val="24"/>
          <w:szCs w:val="24"/>
        </w:rPr>
      </w:pPr>
    </w:p>
    <w:p w14:paraId="28F7AAC1" w14:textId="77777777" w:rsidR="004C7D6B" w:rsidRPr="00314663" w:rsidRDefault="004C7D6B" w:rsidP="004C7D6B">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405E63FD" w14:textId="77777777" w:rsidR="004C7D6B" w:rsidRPr="005F59C7" w:rsidRDefault="004C7D6B" w:rsidP="004C7D6B">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002EAB65" w14:textId="77777777" w:rsidR="004C7D6B" w:rsidRPr="005F59C7" w:rsidRDefault="004C7D6B" w:rsidP="004C7D6B">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5C70EEC5" w14:textId="77777777" w:rsidR="003D0612" w:rsidRPr="00985111" w:rsidRDefault="003D0612" w:rsidP="00064407">
      <w:pPr>
        <w:suppressAutoHyphens/>
        <w:ind w:firstLine="709"/>
        <w:jc w:val="both"/>
        <w:rPr>
          <w:rFonts w:ascii="Times New Roman" w:hAnsi="Times New Roman" w:cs="Times New Roman"/>
          <w:bCs/>
          <w:sz w:val="24"/>
          <w:szCs w:val="24"/>
        </w:rPr>
      </w:pPr>
    </w:p>
    <w:p w14:paraId="7384EC68" w14:textId="77777777" w:rsidR="003D0612" w:rsidRPr="00985111" w:rsidRDefault="003D061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D6E40C0" w14:textId="77777777" w:rsidR="003D0612" w:rsidRPr="00985111" w:rsidRDefault="003D061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33.02.01</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Фармация</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9B6E00B" w14:textId="77777777" w:rsidR="003D0612" w:rsidRPr="00985111" w:rsidRDefault="003D0612" w:rsidP="00064407">
      <w:pPr>
        <w:suppressAutoHyphens/>
        <w:jc w:val="both"/>
        <w:rPr>
          <w:rFonts w:ascii="Times New Roman" w:hAnsi="Times New Roman" w:cs="Times New Roman"/>
          <w:bCs/>
          <w:sz w:val="24"/>
          <w:szCs w:val="24"/>
        </w:rPr>
      </w:pPr>
    </w:p>
    <w:p w14:paraId="17BDB4C1" w14:textId="77777777" w:rsidR="003D0612" w:rsidRPr="00985111" w:rsidRDefault="003D0612" w:rsidP="00064407">
      <w:pPr>
        <w:suppressAutoHyphens/>
        <w:ind w:firstLine="709"/>
        <w:jc w:val="both"/>
        <w:rPr>
          <w:rFonts w:ascii="Times New Roman" w:hAnsi="Times New Roman" w:cs="Times New Roman"/>
          <w:bCs/>
          <w:sz w:val="24"/>
          <w:szCs w:val="24"/>
        </w:rPr>
      </w:pPr>
      <w:r w:rsidRPr="005A720F">
        <w:rPr>
          <w:rFonts w:ascii="Times New Roman" w:hAnsi="Times New Roman" w:cs="Times New Roman"/>
          <w:bCs/>
          <w:sz w:val="24"/>
          <w:szCs w:val="24"/>
        </w:rPr>
        <w:t>6.1.2.1. Оснащение кабинетов</w:t>
      </w:r>
    </w:p>
    <w:p w14:paraId="06DAFEF6"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Г</w:t>
      </w:r>
      <w:r w:rsidR="00793FFF" w:rsidRPr="003D7BF3">
        <w:rPr>
          <w:rFonts w:ascii="Times New Roman" w:eastAsia="Times New Roman" w:hAnsi="Times New Roman" w:cs="Times New Roman"/>
          <w:sz w:val="24"/>
          <w:szCs w:val="24"/>
          <w:lang w:eastAsia="ru-RU"/>
        </w:rPr>
        <w:t>уманитарных и социально-экономических дисциплин</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D76A89" w:rsidRPr="00D76A89" w14:paraId="37F0D0A4" w14:textId="77777777" w:rsidTr="00D76A89">
        <w:trPr>
          <w:trHeight w:val="23"/>
        </w:trPr>
        <w:tc>
          <w:tcPr>
            <w:tcW w:w="273" w:type="pct"/>
            <w:shd w:val="clear" w:color="auto" w:fill="auto"/>
            <w:vAlign w:val="center"/>
          </w:tcPr>
          <w:p w14:paraId="1A73D1FA" w14:textId="77777777" w:rsidR="00D76A89" w:rsidRPr="00D76A89" w:rsidRDefault="00D76A89"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684B168B" w14:textId="198BFCB1" w:rsidR="00D76A89"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r>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23ACD194" w14:textId="051CCCC7" w:rsidR="00D76A89"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r>
              <w:rPr>
                <w:rFonts w:ascii="Times New Roman" w:eastAsia="Times New Roman" w:hAnsi="Times New Roman" w:cs="Times New Roman"/>
                <w:iCs/>
                <w:sz w:val="24"/>
                <w:szCs w:val="24"/>
                <w:vertAlign w:val="superscript"/>
              </w:rPr>
              <w:footnoteReference w:id="8"/>
            </w:r>
          </w:p>
        </w:tc>
      </w:tr>
      <w:tr w:rsidR="003D7BF3" w:rsidRPr="00D76A89" w14:paraId="69397E0D" w14:textId="77777777" w:rsidTr="00D76A89">
        <w:trPr>
          <w:trHeight w:val="23"/>
        </w:trPr>
        <w:tc>
          <w:tcPr>
            <w:tcW w:w="5000" w:type="pct"/>
            <w:gridSpan w:val="3"/>
            <w:shd w:val="clear" w:color="auto" w:fill="auto"/>
          </w:tcPr>
          <w:p w14:paraId="2C80EE0F"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39C28D20" w14:textId="77777777" w:rsidTr="00D76A89">
        <w:trPr>
          <w:trHeight w:val="23"/>
        </w:trPr>
        <w:tc>
          <w:tcPr>
            <w:tcW w:w="5000" w:type="pct"/>
            <w:gridSpan w:val="3"/>
            <w:shd w:val="clear" w:color="auto" w:fill="auto"/>
          </w:tcPr>
          <w:p w14:paraId="5DA5B94C"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0BAE62D2" w14:textId="77777777" w:rsidTr="00D76A89">
        <w:trPr>
          <w:trHeight w:val="23"/>
        </w:trPr>
        <w:tc>
          <w:tcPr>
            <w:tcW w:w="273" w:type="pct"/>
            <w:shd w:val="clear" w:color="auto" w:fill="auto"/>
          </w:tcPr>
          <w:p w14:paraId="77ACC96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AB7913E"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2F4BD81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327699AF" w14:textId="77777777" w:rsidTr="00D76A89">
        <w:trPr>
          <w:trHeight w:val="23"/>
        </w:trPr>
        <w:tc>
          <w:tcPr>
            <w:tcW w:w="273" w:type="pct"/>
            <w:shd w:val="clear" w:color="auto" w:fill="auto"/>
          </w:tcPr>
          <w:p w14:paraId="3C11D20E"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2B42CA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25225DD6"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F734358"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BCBB89"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6D7963A2"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3EB793D"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96CCC8"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3B1AA0"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6DE8A3A8"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F03330"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4B36C867"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DB6177"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0955D3C1" w14:textId="77777777" w:rsidTr="00D76A89">
        <w:trPr>
          <w:trHeight w:val="23"/>
        </w:trPr>
        <w:tc>
          <w:tcPr>
            <w:tcW w:w="273" w:type="pct"/>
            <w:shd w:val="clear" w:color="auto" w:fill="auto"/>
          </w:tcPr>
          <w:p w14:paraId="0FB2FDC6"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0BE4D0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7F9EC76E"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15D0E92" w14:textId="77777777" w:rsidTr="00D76A89">
        <w:trPr>
          <w:trHeight w:val="23"/>
        </w:trPr>
        <w:tc>
          <w:tcPr>
            <w:tcW w:w="5000" w:type="pct"/>
            <w:gridSpan w:val="3"/>
            <w:shd w:val="clear" w:color="auto" w:fill="auto"/>
          </w:tcPr>
          <w:p w14:paraId="142A99D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1A4F7797" w14:textId="77777777" w:rsidTr="00D76A89">
        <w:trPr>
          <w:trHeight w:val="23"/>
        </w:trPr>
        <w:tc>
          <w:tcPr>
            <w:tcW w:w="273" w:type="pct"/>
            <w:shd w:val="clear" w:color="auto" w:fill="auto"/>
          </w:tcPr>
          <w:p w14:paraId="2A04D0B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5C859AC"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4224D6C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56580B7E" w14:textId="77777777" w:rsidTr="00D76A89">
        <w:trPr>
          <w:trHeight w:val="23"/>
        </w:trPr>
        <w:tc>
          <w:tcPr>
            <w:tcW w:w="5000" w:type="pct"/>
            <w:gridSpan w:val="3"/>
            <w:shd w:val="clear" w:color="auto" w:fill="auto"/>
          </w:tcPr>
          <w:p w14:paraId="75ABAEA6"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2C2B6505" w14:textId="77777777" w:rsidTr="00D76A89">
        <w:trPr>
          <w:trHeight w:val="23"/>
        </w:trPr>
        <w:tc>
          <w:tcPr>
            <w:tcW w:w="5000" w:type="pct"/>
            <w:gridSpan w:val="3"/>
            <w:shd w:val="clear" w:color="auto" w:fill="auto"/>
          </w:tcPr>
          <w:p w14:paraId="0ABDBDE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lastRenderedPageBreak/>
              <w:t>Основное оборудование</w:t>
            </w:r>
          </w:p>
        </w:tc>
      </w:tr>
      <w:tr w:rsidR="003D7BF3" w:rsidRPr="00D76A89" w14:paraId="4956843D" w14:textId="77777777" w:rsidTr="00D76A89">
        <w:trPr>
          <w:trHeight w:val="23"/>
        </w:trPr>
        <w:tc>
          <w:tcPr>
            <w:tcW w:w="273" w:type="pct"/>
            <w:shd w:val="clear" w:color="auto" w:fill="auto"/>
          </w:tcPr>
          <w:p w14:paraId="17CF2E56"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2315198"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3913D81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0D668A0A" w14:textId="77777777" w:rsidTr="00D76A89">
        <w:trPr>
          <w:trHeight w:val="23"/>
        </w:trPr>
        <w:tc>
          <w:tcPr>
            <w:tcW w:w="5000" w:type="pct"/>
            <w:gridSpan w:val="3"/>
            <w:shd w:val="clear" w:color="auto" w:fill="auto"/>
          </w:tcPr>
          <w:p w14:paraId="581A8B80"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7E7B1701" w14:textId="77777777" w:rsidTr="00D76A89">
        <w:trPr>
          <w:trHeight w:val="23"/>
        </w:trPr>
        <w:tc>
          <w:tcPr>
            <w:tcW w:w="273" w:type="pct"/>
            <w:shd w:val="clear" w:color="auto" w:fill="auto"/>
          </w:tcPr>
          <w:p w14:paraId="31CA619F"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C0FEF3F"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4A5A1F9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15591290" w14:textId="77777777" w:rsidR="00D76A89" w:rsidRDefault="00D76A89" w:rsidP="003D7BF3">
      <w:pPr>
        <w:suppressAutoHyphens/>
        <w:ind w:firstLine="709"/>
        <w:contextualSpacing/>
        <w:jc w:val="both"/>
        <w:rPr>
          <w:rFonts w:ascii="Times New Roman" w:eastAsia="Calibri" w:hAnsi="Times New Roman" w:cs="Times New Roman"/>
          <w:bCs/>
          <w:iCs/>
          <w:sz w:val="24"/>
          <w:szCs w:val="24"/>
        </w:rPr>
      </w:pPr>
    </w:p>
    <w:p w14:paraId="532E8D2E" w14:textId="33A9D4E5"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«М</w:t>
      </w:r>
      <w:r w:rsidRPr="003D7BF3">
        <w:rPr>
          <w:rFonts w:ascii="Times New Roman" w:eastAsia="Times New Roman" w:hAnsi="Times New Roman" w:cs="Times New Roman"/>
          <w:sz w:val="24"/>
          <w:szCs w:val="24"/>
          <w:lang w:eastAsia="ru-RU"/>
        </w:rPr>
        <w:t>атематических и естественнонаучных дисциплин</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5C0873AD" w14:textId="77777777" w:rsidTr="00D76A89">
        <w:trPr>
          <w:trHeight w:val="23"/>
        </w:trPr>
        <w:tc>
          <w:tcPr>
            <w:tcW w:w="273" w:type="pct"/>
            <w:shd w:val="clear" w:color="auto" w:fill="auto"/>
            <w:vAlign w:val="center"/>
          </w:tcPr>
          <w:p w14:paraId="3BEAF574"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3FD73184" w14:textId="3410B1FF"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D936EA5" w14:textId="42B2FD48"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Техническое описание</w:t>
            </w:r>
          </w:p>
        </w:tc>
      </w:tr>
      <w:tr w:rsidR="003D7BF3" w:rsidRPr="00D76A89" w14:paraId="07555D2A" w14:textId="77777777" w:rsidTr="00D76A89">
        <w:trPr>
          <w:trHeight w:val="23"/>
        </w:trPr>
        <w:tc>
          <w:tcPr>
            <w:tcW w:w="5000" w:type="pct"/>
            <w:gridSpan w:val="3"/>
            <w:shd w:val="clear" w:color="auto" w:fill="auto"/>
          </w:tcPr>
          <w:p w14:paraId="4B4A957B"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6C64151F" w14:textId="77777777" w:rsidTr="00D76A89">
        <w:trPr>
          <w:trHeight w:val="23"/>
        </w:trPr>
        <w:tc>
          <w:tcPr>
            <w:tcW w:w="5000" w:type="pct"/>
            <w:gridSpan w:val="3"/>
            <w:shd w:val="clear" w:color="auto" w:fill="auto"/>
          </w:tcPr>
          <w:p w14:paraId="70E3C0B0"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7D6BC6BC" w14:textId="77777777" w:rsidTr="00D76A89">
        <w:trPr>
          <w:trHeight w:val="23"/>
        </w:trPr>
        <w:tc>
          <w:tcPr>
            <w:tcW w:w="273" w:type="pct"/>
            <w:shd w:val="clear" w:color="auto" w:fill="auto"/>
          </w:tcPr>
          <w:p w14:paraId="568B49C3"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8998F4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761ACE5D"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0BF4E109" w14:textId="77777777" w:rsidTr="00D76A89">
        <w:trPr>
          <w:trHeight w:val="23"/>
        </w:trPr>
        <w:tc>
          <w:tcPr>
            <w:tcW w:w="273" w:type="pct"/>
            <w:shd w:val="clear" w:color="auto" w:fill="auto"/>
          </w:tcPr>
          <w:p w14:paraId="2AB40B5E"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824CC5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16C12D55"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838D317"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EDC8B1"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2AD6CED7"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706FA5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BDAA8C"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44B4BF"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1552A669"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C9E49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485FBA34"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C6B6CE"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53527CB8" w14:textId="77777777" w:rsidTr="00D76A89">
        <w:trPr>
          <w:trHeight w:val="23"/>
        </w:trPr>
        <w:tc>
          <w:tcPr>
            <w:tcW w:w="273" w:type="pct"/>
            <w:shd w:val="clear" w:color="auto" w:fill="auto"/>
          </w:tcPr>
          <w:p w14:paraId="1B772DAA"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61FA541"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471387ED"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BC53C19" w14:textId="77777777" w:rsidTr="00D76A89">
        <w:trPr>
          <w:trHeight w:val="23"/>
        </w:trPr>
        <w:tc>
          <w:tcPr>
            <w:tcW w:w="5000" w:type="pct"/>
            <w:gridSpan w:val="3"/>
            <w:shd w:val="clear" w:color="auto" w:fill="auto"/>
          </w:tcPr>
          <w:p w14:paraId="4FD57A64"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55732EF5" w14:textId="77777777" w:rsidTr="00D76A89">
        <w:trPr>
          <w:trHeight w:val="23"/>
        </w:trPr>
        <w:tc>
          <w:tcPr>
            <w:tcW w:w="273" w:type="pct"/>
            <w:shd w:val="clear" w:color="auto" w:fill="auto"/>
          </w:tcPr>
          <w:p w14:paraId="689F68E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687DC8D"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6524F26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89D8D88" w14:textId="77777777" w:rsidTr="00D76A89">
        <w:trPr>
          <w:trHeight w:val="23"/>
        </w:trPr>
        <w:tc>
          <w:tcPr>
            <w:tcW w:w="5000" w:type="pct"/>
            <w:gridSpan w:val="3"/>
            <w:shd w:val="clear" w:color="auto" w:fill="auto"/>
          </w:tcPr>
          <w:p w14:paraId="3EDD3DE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6B6715B0" w14:textId="77777777" w:rsidTr="00D76A89">
        <w:trPr>
          <w:trHeight w:val="23"/>
        </w:trPr>
        <w:tc>
          <w:tcPr>
            <w:tcW w:w="5000" w:type="pct"/>
            <w:gridSpan w:val="3"/>
            <w:shd w:val="clear" w:color="auto" w:fill="auto"/>
          </w:tcPr>
          <w:p w14:paraId="5F4B6B7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6AAD2325" w14:textId="77777777" w:rsidTr="00D76A89">
        <w:trPr>
          <w:trHeight w:val="23"/>
        </w:trPr>
        <w:tc>
          <w:tcPr>
            <w:tcW w:w="273" w:type="pct"/>
            <w:shd w:val="clear" w:color="auto" w:fill="auto"/>
          </w:tcPr>
          <w:p w14:paraId="6CB7F02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784111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5091210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185663F7" w14:textId="77777777" w:rsidTr="00D76A89">
        <w:trPr>
          <w:trHeight w:val="23"/>
        </w:trPr>
        <w:tc>
          <w:tcPr>
            <w:tcW w:w="5000" w:type="pct"/>
            <w:gridSpan w:val="3"/>
            <w:shd w:val="clear" w:color="auto" w:fill="auto"/>
          </w:tcPr>
          <w:p w14:paraId="4D2ED2B6"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625F1532" w14:textId="77777777" w:rsidTr="00D76A89">
        <w:trPr>
          <w:trHeight w:val="23"/>
        </w:trPr>
        <w:tc>
          <w:tcPr>
            <w:tcW w:w="273" w:type="pct"/>
            <w:shd w:val="clear" w:color="auto" w:fill="auto"/>
          </w:tcPr>
          <w:p w14:paraId="4545B806"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EB187FD"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1BBAA52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74BD104E" w14:textId="77777777" w:rsidR="003D7BF3" w:rsidRPr="003D7BF3" w:rsidRDefault="003D7BF3" w:rsidP="003D7BF3">
      <w:pPr>
        <w:spacing w:after="160" w:line="259" w:lineRule="auto"/>
      </w:pPr>
    </w:p>
    <w:p w14:paraId="142764D1"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«Иностранных языков»</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2E60CF0A" w14:textId="77777777" w:rsidTr="00D76A89">
        <w:trPr>
          <w:trHeight w:val="23"/>
        </w:trPr>
        <w:tc>
          <w:tcPr>
            <w:tcW w:w="273" w:type="pct"/>
            <w:shd w:val="clear" w:color="auto" w:fill="auto"/>
            <w:vAlign w:val="center"/>
          </w:tcPr>
          <w:p w14:paraId="46536FBB"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09F22F8E" w14:textId="67AB86ED"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B170D2A" w14:textId="69CB1D6D"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Техническое описани</w:t>
            </w:r>
            <w:r w:rsidR="00D76A89">
              <w:rPr>
                <w:rFonts w:ascii="Times New Roman" w:eastAsia="Times New Roman" w:hAnsi="Times New Roman" w:cs="Times New Roman"/>
                <w:iCs/>
                <w:sz w:val="24"/>
                <w:szCs w:val="24"/>
              </w:rPr>
              <w:t>е</w:t>
            </w:r>
          </w:p>
        </w:tc>
      </w:tr>
      <w:tr w:rsidR="003D7BF3" w:rsidRPr="00D76A89" w14:paraId="60393F7A" w14:textId="77777777" w:rsidTr="00D76A89">
        <w:trPr>
          <w:trHeight w:val="23"/>
        </w:trPr>
        <w:tc>
          <w:tcPr>
            <w:tcW w:w="5000" w:type="pct"/>
            <w:gridSpan w:val="3"/>
            <w:shd w:val="clear" w:color="auto" w:fill="auto"/>
          </w:tcPr>
          <w:p w14:paraId="52F370BF"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6A1C96F0" w14:textId="77777777" w:rsidTr="00D76A89">
        <w:trPr>
          <w:trHeight w:val="23"/>
        </w:trPr>
        <w:tc>
          <w:tcPr>
            <w:tcW w:w="5000" w:type="pct"/>
            <w:gridSpan w:val="3"/>
            <w:shd w:val="clear" w:color="auto" w:fill="auto"/>
          </w:tcPr>
          <w:p w14:paraId="0F452156"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711C1CC8" w14:textId="77777777" w:rsidTr="00D76A89">
        <w:trPr>
          <w:trHeight w:val="23"/>
        </w:trPr>
        <w:tc>
          <w:tcPr>
            <w:tcW w:w="273" w:type="pct"/>
            <w:shd w:val="clear" w:color="auto" w:fill="auto"/>
          </w:tcPr>
          <w:p w14:paraId="65D765F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36F29A5"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2A9D56EA"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F7FEE56" w14:textId="77777777" w:rsidTr="00D76A89">
        <w:trPr>
          <w:trHeight w:val="23"/>
        </w:trPr>
        <w:tc>
          <w:tcPr>
            <w:tcW w:w="273" w:type="pct"/>
            <w:shd w:val="clear" w:color="auto" w:fill="auto"/>
          </w:tcPr>
          <w:p w14:paraId="5E891353"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BB73BEE"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4F82FF1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5A21A163"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9ED36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0467CEE4"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73933E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89C039"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A01C3A"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3A288BD4"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78B0E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664597FF"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891709"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77B9A443" w14:textId="77777777" w:rsidTr="00D76A89">
        <w:trPr>
          <w:trHeight w:val="23"/>
        </w:trPr>
        <w:tc>
          <w:tcPr>
            <w:tcW w:w="273" w:type="pct"/>
            <w:shd w:val="clear" w:color="auto" w:fill="auto"/>
          </w:tcPr>
          <w:p w14:paraId="16E508C7"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B8E666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50FC3CE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5DE26394" w14:textId="77777777" w:rsidTr="00D76A89">
        <w:trPr>
          <w:trHeight w:val="23"/>
        </w:trPr>
        <w:tc>
          <w:tcPr>
            <w:tcW w:w="5000" w:type="pct"/>
            <w:gridSpan w:val="3"/>
            <w:shd w:val="clear" w:color="auto" w:fill="auto"/>
          </w:tcPr>
          <w:p w14:paraId="17456FE5"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482971F9" w14:textId="77777777" w:rsidTr="00D76A89">
        <w:trPr>
          <w:trHeight w:val="23"/>
        </w:trPr>
        <w:tc>
          <w:tcPr>
            <w:tcW w:w="273" w:type="pct"/>
            <w:shd w:val="clear" w:color="auto" w:fill="auto"/>
          </w:tcPr>
          <w:p w14:paraId="5113183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49565C0"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526D5A2E"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FE2E080" w14:textId="77777777" w:rsidTr="00D76A89">
        <w:trPr>
          <w:trHeight w:val="23"/>
        </w:trPr>
        <w:tc>
          <w:tcPr>
            <w:tcW w:w="5000" w:type="pct"/>
            <w:gridSpan w:val="3"/>
            <w:shd w:val="clear" w:color="auto" w:fill="auto"/>
          </w:tcPr>
          <w:p w14:paraId="7906406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4481E8E6" w14:textId="77777777" w:rsidTr="00D76A89">
        <w:trPr>
          <w:trHeight w:val="23"/>
        </w:trPr>
        <w:tc>
          <w:tcPr>
            <w:tcW w:w="5000" w:type="pct"/>
            <w:gridSpan w:val="3"/>
            <w:shd w:val="clear" w:color="auto" w:fill="auto"/>
          </w:tcPr>
          <w:p w14:paraId="3DCB8A35"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509C6AA1" w14:textId="77777777" w:rsidTr="00D76A89">
        <w:trPr>
          <w:trHeight w:val="23"/>
        </w:trPr>
        <w:tc>
          <w:tcPr>
            <w:tcW w:w="273" w:type="pct"/>
            <w:shd w:val="clear" w:color="auto" w:fill="auto"/>
          </w:tcPr>
          <w:p w14:paraId="46D08AA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96342D7"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000811B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13BF57D6" w14:textId="77777777" w:rsidTr="00D76A89">
        <w:trPr>
          <w:trHeight w:val="23"/>
        </w:trPr>
        <w:tc>
          <w:tcPr>
            <w:tcW w:w="5000" w:type="pct"/>
            <w:gridSpan w:val="3"/>
            <w:shd w:val="clear" w:color="auto" w:fill="auto"/>
          </w:tcPr>
          <w:p w14:paraId="408D9CA6"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1ECEE66E" w14:textId="77777777" w:rsidTr="00D76A89">
        <w:trPr>
          <w:trHeight w:val="23"/>
        </w:trPr>
        <w:tc>
          <w:tcPr>
            <w:tcW w:w="273" w:type="pct"/>
            <w:shd w:val="clear" w:color="auto" w:fill="auto"/>
          </w:tcPr>
          <w:p w14:paraId="2E9963D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D970FCF"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37464B9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026AC622" w14:textId="77777777" w:rsidR="003D7BF3" w:rsidRPr="003D7BF3" w:rsidRDefault="003D7BF3" w:rsidP="003D7BF3">
      <w:pPr>
        <w:spacing w:after="160" w:line="259" w:lineRule="auto"/>
      </w:pPr>
    </w:p>
    <w:p w14:paraId="553FB45B"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«Основ латинского языка с медицинской терминологией»</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3C32E346" w14:textId="77777777" w:rsidTr="00D76A89">
        <w:trPr>
          <w:trHeight w:val="23"/>
        </w:trPr>
        <w:tc>
          <w:tcPr>
            <w:tcW w:w="273" w:type="pct"/>
            <w:shd w:val="clear" w:color="auto" w:fill="auto"/>
            <w:vAlign w:val="center"/>
          </w:tcPr>
          <w:p w14:paraId="07F6F522"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2826DD50" w14:textId="5083E925"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605163C" w14:textId="1C1AAAF6"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3D7BF3" w:rsidRPr="00D76A89" w14:paraId="1B26C8D4" w14:textId="77777777" w:rsidTr="00D76A89">
        <w:trPr>
          <w:trHeight w:val="23"/>
        </w:trPr>
        <w:tc>
          <w:tcPr>
            <w:tcW w:w="5000" w:type="pct"/>
            <w:gridSpan w:val="3"/>
            <w:shd w:val="clear" w:color="auto" w:fill="auto"/>
          </w:tcPr>
          <w:p w14:paraId="0745C86E"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414EBB22" w14:textId="77777777" w:rsidTr="00D76A89">
        <w:trPr>
          <w:trHeight w:val="23"/>
        </w:trPr>
        <w:tc>
          <w:tcPr>
            <w:tcW w:w="5000" w:type="pct"/>
            <w:gridSpan w:val="3"/>
            <w:shd w:val="clear" w:color="auto" w:fill="auto"/>
          </w:tcPr>
          <w:p w14:paraId="39F32E94"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lastRenderedPageBreak/>
              <w:t>Основное оборудование</w:t>
            </w:r>
          </w:p>
        </w:tc>
      </w:tr>
      <w:tr w:rsidR="003D7BF3" w:rsidRPr="00D76A89" w14:paraId="4E0AB410" w14:textId="77777777" w:rsidTr="00D76A89">
        <w:trPr>
          <w:trHeight w:val="23"/>
        </w:trPr>
        <w:tc>
          <w:tcPr>
            <w:tcW w:w="273" w:type="pct"/>
            <w:shd w:val="clear" w:color="auto" w:fill="auto"/>
          </w:tcPr>
          <w:p w14:paraId="046DD94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534342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3EC2B0F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C742B93" w14:textId="77777777" w:rsidTr="00D76A89">
        <w:trPr>
          <w:trHeight w:val="23"/>
        </w:trPr>
        <w:tc>
          <w:tcPr>
            <w:tcW w:w="273" w:type="pct"/>
            <w:shd w:val="clear" w:color="auto" w:fill="auto"/>
          </w:tcPr>
          <w:p w14:paraId="0BAAB197"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E6BB749"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756345A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B2852D4"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8C8DC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5626B1AA"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4FE5DB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5D1E81"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67EE1D"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6E38EAB0"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7AAC8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758AB6D3"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905E9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0D57CB84" w14:textId="77777777" w:rsidTr="00D76A89">
        <w:trPr>
          <w:trHeight w:val="23"/>
        </w:trPr>
        <w:tc>
          <w:tcPr>
            <w:tcW w:w="273" w:type="pct"/>
            <w:shd w:val="clear" w:color="auto" w:fill="auto"/>
          </w:tcPr>
          <w:p w14:paraId="6594BE47"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6548CE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44AF1F7D"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0F2CB902" w14:textId="77777777" w:rsidTr="00D76A89">
        <w:trPr>
          <w:trHeight w:val="23"/>
        </w:trPr>
        <w:tc>
          <w:tcPr>
            <w:tcW w:w="5000" w:type="pct"/>
            <w:gridSpan w:val="3"/>
            <w:shd w:val="clear" w:color="auto" w:fill="auto"/>
          </w:tcPr>
          <w:p w14:paraId="404AC322"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47C18F00" w14:textId="77777777" w:rsidTr="00D76A89">
        <w:trPr>
          <w:trHeight w:val="23"/>
        </w:trPr>
        <w:tc>
          <w:tcPr>
            <w:tcW w:w="273" w:type="pct"/>
            <w:shd w:val="clear" w:color="auto" w:fill="auto"/>
          </w:tcPr>
          <w:p w14:paraId="41C24A6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5AD58F6"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763AC5C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3A03C8A" w14:textId="77777777" w:rsidTr="00D76A89">
        <w:trPr>
          <w:trHeight w:val="23"/>
        </w:trPr>
        <w:tc>
          <w:tcPr>
            <w:tcW w:w="5000" w:type="pct"/>
            <w:gridSpan w:val="3"/>
            <w:shd w:val="clear" w:color="auto" w:fill="auto"/>
          </w:tcPr>
          <w:p w14:paraId="6797BFA6"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18EA101D" w14:textId="77777777" w:rsidTr="00D76A89">
        <w:trPr>
          <w:trHeight w:val="23"/>
        </w:trPr>
        <w:tc>
          <w:tcPr>
            <w:tcW w:w="5000" w:type="pct"/>
            <w:gridSpan w:val="3"/>
            <w:shd w:val="clear" w:color="auto" w:fill="auto"/>
          </w:tcPr>
          <w:p w14:paraId="753F4FE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71537193" w14:textId="77777777" w:rsidTr="00D76A89">
        <w:trPr>
          <w:trHeight w:val="23"/>
        </w:trPr>
        <w:tc>
          <w:tcPr>
            <w:tcW w:w="273" w:type="pct"/>
            <w:shd w:val="clear" w:color="auto" w:fill="auto"/>
          </w:tcPr>
          <w:p w14:paraId="6678FA4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A267C84"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41839E0F"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264E03DD" w14:textId="77777777" w:rsidTr="00D76A89">
        <w:trPr>
          <w:trHeight w:val="23"/>
        </w:trPr>
        <w:tc>
          <w:tcPr>
            <w:tcW w:w="5000" w:type="pct"/>
            <w:gridSpan w:val="3"/>
            <w:shd w:val="clear" w:color="auto" w:fill="auto"/>
          </w:tcPr>
          <w:p w14:paraId="2A15EDB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25D094F6" w14:textId="77777777" w:rsidTr="00D76A89">
        <w:trPr>
          <w:trHeight w:val="23"/>
        </w:trPr>
        <w:tc>
          <w:tcPr>
            <w:tcW w:w="273" w:type="pct"/>
            <w:shd w:val="clear" w:color="auto" w:fill="auto"/>
          </w:tcPr>
          <w:p w14:paraId="19F70277"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4264627"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3B5E257A"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4DEF5A76" w14:textId="77777777" w:rsidR="003D7BF3" w:rsidRPr="003D7BF3" w:rsidRDefault="003D7BF3" w:rsidP="003D7BF3">
      <w:pPr>
        <w:spacing w:after="160" w:line="259" w:lineRule="auto"/>
      </w:pPr>
    </w:p>
    <w:p w14:paraId="726E4A70"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«А</w:t>
      </w:r>
      <w:r w:rsidR="00793FFF" w:rsidRPr="003D7BF3">
        <w:rPr>
          <w:rFonts w:ascii="Times New Roman" w:eastAsia="Calibri" w:hAnsi="Times New Roman" w:cs="Times New Roman"/>
          <w:bCs/>
          <w:iCs/>
          <w:sz w:val="24"/>
          <w:szCs w:val="24"/>
        </w:rPr>
        <w:t>натомии и физиологии человека</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7F01BAF4" w14:textId="77777777" w:rsidTr="00D76A89">
        <w:trPr>
          <w:trHeight w:val="23"/>
        </w:trPr>
        <w:tc>
          <w:tcPr>
            <w:tcW w:w="273" w:type="pct"/>
            <w:shd w:val="clear" w:color="auto" w:fill="auto"/>
            <w:vAlign w:val="center"/>
          </w:tcPr>
          <w:p w14:paraId="0C2AA845" w14:textId="7F0633B3"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э</w:t>
            </w:r>
          </w:p>
        </w:tc>
        <w:tc>
          <w:tcPr>
            <w:tcW w:w="3200" w:type="pct"/>
            <w:shd w:val="clear" w:color="auto" w:fill="auto"/>
            <w:vAlign w:val="center"/>
          </w:tcPr>
          <w:p w14:paraId="5B862306" w14:textId="1B83D30A"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3FA93B7" w14:textId="6DE61B4D"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3D7BF3" w:rsidRPr="00D76A89" w14:paraId="1B58745C" w14:textId="77777777" w:rsidTr="00D76A89">
        <w:trPr>
          <w:trHeight w:val="23"/>
        </w:trPr>
        <w:tc>
          <w:tcPr>
            <w:tcW w:w="5000" w:type="pct"/>
            <w:gridSpan w:val="3"/>
            <w:shd w:val="clear" w:color="auto" w:fill="auto"/>
          </w:tcPr>
          <w:p w14:paraId="006E1CEE"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3707F54D" w14:textId="77777777" w:rsidTr="00D76A89">
        <w:trPr>
          <w:trHeight w:val="23"/>
        </w:trPr>
        <w:tc>
          <w:tcPr>
            <w:tcW w:w="5000" w:type="pct"/>
            <w:gridSpan w:val="3"/>
            <w:shd w:val="clear" w:color="auto" w:fill="auto"/>
          </w:tcPr>
          <w:p w14:paraId="2B74B31C"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7C314277" w14:textId="77777777" w:rsidTr="00D76A89">
        <w:trPr>
          <w:trHeight w:val="23"/>
        </w:trPr>
        <w:tc>
          <w:tcPr>
            <w:tcW w:w="273" w:type="pct"/>
            <w:shd w:val="clear" w:color="auto" w:fill="auto"/>
          </w:tcPr>
          <w:p w14:paraId="475A6F0A"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362AF8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2BF54A5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3CF5A18C" w14:textId="77777777" w:rsidTr="00D76A89">
        <w:trPr>
          <w:trHeight w:val="23"/>
        </w:trPr>
        <w:tc>
          <w:tcPr>
            <w:tcW w:w="273" w:type="pct"/>
            <w:shd w:val="clear" w:color="auto" w:fill="auto"/>
          </w:tcPr>
          <w:p w14:paraId="08CFDA27"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8F0B4A7"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354F442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B468974"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5C982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3FD0496D"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C140D3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4AF9C6"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5D0D33"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1E9C1B55"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9DA3A7"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27C3145F"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D1414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4FD752D2" w14:textId="77777777" w:rsidTr="00D76A89">
        <w:trPr>
          <w:trHeight w:val="23"/>
        </w:trPr>
        <w:tc>
          <w:tcPr>
            <w:tcW w:w="273" w:type="pct"/>
            <w:shd w:val="clear" w:color="auto" w:fill="auto"/>
          </w:tcPr>
          <w:p w14:paraId="01F13B7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E83B5A7"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3DDC8496"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6FE0CC3" w14:textId="77777777" w:rsidTr="00D76A89">
        <w:trPr>
          <w:trHeight w:val="23"/>
        </w:trPr>
        <w:tc>
          <w:tcPr>
            <w:tcW w:w="5000" w:type="pct"/>
            <w:gridSpan w:val="3"/>
            <w:shd w:val="clear" w:color="auto" w:fill="auto"/>
          </w:tcPr>
          <w:p w14:paraId="686ADF1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50CF8814" w14:textId="77777777" w:rsidTr="00D76A89">
        <w:trPr>
          <w:trHeight w:val="23"/>
        </w:trPr>
        <w:tc>
          <w:tcPr>
            <w:tcW w:w="273" w:type="pct"/>
            <w:shd w:val="clear" w:color="auto" w:fill="auto"/>
          </w:tcPr>
          <w:p w14:paraId="3B3C7BA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A602483"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75657893"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AF84AC6" w14:textId="77777777" w:rsidTr="00D76A89">
        <w:trPr>
          <w:trHeight w:val="23"/>
        </w:trPr>
        <w:tc>
          <w:tcPr>
            <w:tcW w:w="5000" w:type="pct"/>
            <w:gridSpan w:val="3"/>
            <w:shd w:val="clear" w:color="auto" w:fill="auto"/>
          </w:tcPr>
          <w:p w14:paraId="44A437A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4DF11FA7" w14:textId="77777777" w:rsidTr="00D76A89">
        <w:trPr>
          <w:trHeight w:val="23"/>
        </w:trPr>
        <w:tc>
          <w:tcPr>
            <w:tcW w:w="5000" w:type="pct"/>
            <w:gridSpan w:val="3"/>
            <w:shd w:val="clear" w:color="auto" w:fill="auto"/>
          </w:tcPr>
          <w:p w14:paraId="52597BD9"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20EA94AE" w14:textId="77777777" w:rsidTr="00D76A89">
        <w:trPr>
          <w:trHeight w:val="23"/>
        </w:trPr>
        <w:tc>
          <w:tcPr>
            <w:tcW w:w="273" w:type="pct"/>
            <w:shd w:val="clear" w:color="auto" w:fill="auto"/>
          </w:tcPr>
          <w:p w14:paraId="3658321E"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0878AA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1AE010A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54112E4" w14:textId="77777777" w:rsidTr="00D76A89">
        <w:trPr>
          <w:trHeight w:val="23"/>
        </w:trPr>
        <w:tc>
          <w:tcPr>
            <w:tcW w:w="5000" w:type="pct"/>
            <w:gridSpan w:val="3"/>
            <w:shd w:val="clear" w:color="auto" w:fill="auto"/>
          </w:tcPr>
          <w:p w14:paraId="02C11B4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5ED0D37E" w14:textId="77777777" w:rsidTr="00D76A89">
        <w:trPr>
          <w:trHeight w:val="23"/>
        </w:trPr>
        <w:tc>
          <w:tcPr>
            <w:tcW w:w="273" w:type="pct"/>
            <w:shd w:val="clear" w:color="auto" w:fill="auto"/>
          </w:tcPr>
          <w:p w14:paraId="6C7E9E5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08CE3C4"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480ABBB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0C4E6B75" w14:textId="77777777" w:rsidR="003D7BF3" w:rsidRPr="003D7BF3" w:rsidRDefault="003D7BF3" w:rsidP="003D7BF3">
      <w:pPr>
        <w:spacing w:after="160" w:line="259" w:lineRule="auto"/>
      </w:pPr>
    </w:p>
    <w:p w14:paraId="56C5B23E"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«Основ патологии»</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22BEABAD" w14:textId="77777777" w:rsidTr="00D76A89">
        <w:trPr>
          <w:trHeight w:val="23"/>
        </w:trPr>
        <w:tc>
          <w:tcPr>
            <w:tcW w:w="273" w:type="pct"/>
            <w:shd w:val="clear" w:color="auto" w:fill="auto"/>
            <w:vAlign w:val="center"/>
          </w:tcPr>
          <w:p w14:paraId="7953C897"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1E43416B" w14:textId="68940D7E"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5316364" w14:textId="67D1C7FE"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3D7BF3" w:rsidRPr="00D76A89" w14:paraId="583E7D82" w14:textId="77777777" w:rsidTr="00D76A89">
        <w:trPr>
          <w:trHeight w:val="23"/>
        </w:trPr>
        <w:tc>
          <w:tcPr>
            <w:tcW w:w="5000" w:type="pct"/>
            <w:gridSpan w:val="3"/>
            <w:shd w:val="clear" w:color="auto" w:fill="auto"/>
          </w:tcPr>
          <w:p w14:paraId="07CCD61B"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72AE0DDC" w14:textId="77777777" w:rsidTr="00D76A89">
        <w:trPr>
          <w:trHeight w:val="23"/>
        </w:trPr>
        <w:tc>
          <w:tcPr>
            <w:tcW w:w="5000" w:type="pct"/>
            <w:gridSpan w:val="3"/>
            <w:shd w:val="clear" w:color="auto" w:fill="auto"/>
          </w:tcPr>
          <w:p w14:paraId="7061CACD"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322A3EBB" w14:textId="77777777" w:rsidTr="00D76A89">
        <w:trPr>
          <w:trHeight w:val="23"/>
        </w:trPr>
        <w:tc>
          <w:tcPr>
            <w:tcW w:w="273" w:type="pct"/>
            <w:shd w:val="clear" w:color="auto" w:fill="auto"/>
          </w:tcPr>
          <w:p w14:paraId="1A56A6A3"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9437C7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7D0B362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5841427" w14:textId="77777777" w:rsidTr="00D76A89">
        <w:trPr>
          <w:trHeight w:val="23"/>
        </w:trPr>
        <w:tc>
          <w:tcPr>
            <w:tcW w:w="273" w:type="pct"/>
            <w:shd w:val="clear" w:color="auto" w:fill="auto"/>
          </w:tcPr>
          <w:p w14:paraId="19B5527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C288FF7"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1B27EB8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169C83B4"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353E1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2CC608AC"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D754777"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43671C"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796EF"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02D35D0B"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476AA7"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3470ACEE"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A51058"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3788C2E5" w14:textId="77777777" w:rsidTr="00D76A89">
        <w:trPr>
          <w:trHeight w:val="23"/>
        </w:trPr>
        <w:tc>
          <w:tcPr>
            <w:tcW w:w="273" w:type="pct"/>
            <w:shd w:val="clear" w:color="auto" w:fill="auto"/>
          </w:tcPr>
          <w:p w14:paraId="61A6F055"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C5EDDA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3E6B5AD7"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F01C3EA" w14:textId="77777777" w:rsidTr="00D76A89">
        <w:trPr>
          <w:trHeight w:val="23"/>
        </w:trPr>
        <w:tc>
          <w:tcPr>
            <w:tcW w:w="5000" w:type="pct"/>
            <w:gridSpan w:val="3"/>
            <w:shd w:val="clear" w:color="auto" w:fill="auto"/>
          </w:tcPr>
          <w:p w14:paraId="53BF5A8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6B3B0A31" w14:textId="77777777" w:rsidTr="00D76A89">
        <w:trPr>
          <w:trHeight w:val="23"/>
        </w:trPr>
        <w:tc>
          <w:tcPr>
            <w:tcW w:w="273" w:type="pct"/>
            <w:shd w:val="clear" w:color="auto" w:fill="auto"/>
          </w:tcPr>
          <w:p w14:paraId="31C5C90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BBE672B"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22888AA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3343B54A" w14:textId="77777777" w:rsidTr="00D76A89">
        <w:trPr>
          <w:trHeight w:val="23"/>
        </w:trPr>
        <w:tc>
          <w:tcPr>
            <w:tcW w:w="5000" w:type="pct"/>
            <w:gridSpan w:val="3"/>
            <w:shd w:val="clear" w:color="auto" w:fill="auto"/>
          </w:tcPr>
          <w:p w14:paraId="5302F37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4470A3FB" w14:textId="77777777" w:rsidTr="00D76A89">
        <w:trPr>
          <w:trHeight w:val="23"/>
        </w:trPr>
        <w:tc>
          <w:tcPr>
            <w:tcW w:w="5000" w:type="pct"/>
            <w:gridSpan w:val="3"/>
            <w:shd w:val="clear" w:color="auto" w:fill="auto"/>
          </w:tcPr>
          <w:p w14:paraId="478E982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3B813A54" w14:textId="77777777" w:rsidTr="00D76A89">
        <w:trPr>
          <w:trHeight w:val="23"/>
        </w:trPr>
        <w:tc>
          <w:tcPr>
            <w:tcW w:w="273" w:type="pct"/>
            <w:shd w:val="clear" w:color="auto" w:fill="auto"/>
          </w:tcPr>
          <w:p w14:paraId="304F9F6A"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9A36711"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0CB5F4E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4F6ADE9" w14:textId="77777777" w:rsidTr="00D76A89">
        <w:trPr>
          <w:trHeight w:val="23"/>
        </w:trPr>
        <w:tc>
          <w:tcPr>
            <w:tcW w:w="5000" w:type="pct"/>
            <w:gridSpan w:val="3"/>
            <w:shd w:val="clear" w:color="auto" w:fill="auto"/>
          </w:tcPr>
          <w:p w14:paraId="3FC7F45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7EB100EB" w14:textId="77777777" w:rsidTr="00D76A89">
        <w:trPr>
          <w:trHeight w:val="23"/>
        </w:trPr>
        <w:tc>
          <w:tcPr>
            <w:tcW w:w="273" w:type="pct"/>
            <w:shd w:val="clear" w:color="auto" w:fill="auto"/>
          </w:tcPr>
          <w:p w14:paraId="367AB5D6"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C9EA5B1"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0D472DB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677D2FDB" w14:textId="77777777" w:rsidR="003D7BF3" w:rsidRPr="003D7BF3" w:rsidRDefault="003D7BF3" w:rsidP="003D7BF3">
      <w:pPr>
        <w:spacing w:after="160" w:line="259" w:lineRule="auto"/>
      </w:pPr>
    </w:p>
    <w:p w14:paraId="48A1C165"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«Ботаники»</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18DD7C3C" w14:textId="77777777" w:rsidTr="00D76A89">
        <w:trPr>
          <w:trHeight w:val="23"/>
        </w:trPr>
        <w:tc>
          <w:tcPr>
            <w:tcW w:w="273" w:type="pct"/>
            <w:shd w:val="clear" w:color="auto" w:fill="auto"/>
            <w:vAlign w:val="center"/>
          </w:tcPr>
          <w:p w14:paraId="00851B8F"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0D7EE497" w14:textId="4AFC1D69"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8142BB4" w14:textId="6A8FECD0"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3D7BF3" w:rsidRPr="00D76A89" w14:paraId="3BC7748A" w14:textId="77777777" w:rsidTr="00D76A89">
        <w:trPr>
          <w:trHeight w:val="23"/>
        </w:trPr>
        <w:tc>
          <w:tcPr>
            <w:tcW w:w="5000" w:type="pct"/>
            <w:gridSpan w:val="3"/>
            <w:shd w:val="clear" w:color="auto" w:fill="auto"/>
          </w:tcPr>
          <w:p w14:paraId="03F3D1E2"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297AC5BB" w14:textId="77777777" w:rsidTr="00D76A89">
        <w:trPr>
          <w:trHeight w:val="23"/>
        </w:trPr>
        <w:tc>
          <w:tcPr>
            <w:tcW w:w="5000" w:type="pct"/>
            <w:gridSpan w:val="3"/>
            <w:shd w:val="clear" w:color="auto" w:fill="auto"/>
          </w:tcPr>
          <w:p w14:paraId="6DCE96C4"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627A6034" w14:textId="77777777" w:rsidTr="00D76A89">
        <w:trPr>
          <w:trHeight w:val="23"/>
        </w:trPr>
        <w:tc>
          <w:tcPr>
            <w:tcW w:w="273" w:type="pct"/>
            <w:shd w:val="clear" w:color="auto" w:fill="auto"/>
          </w:tcPr>
          <w:p w14:paraId="66005965"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67255F4"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5B58387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8ABC7A3" w14:textId="77777777" w:rsidTr="00D76A89">
        <w:trPr>
          <w:trHeight w:val="23"/>
        </w:trPr>
        <w:tc>
          <w:tcPr>
            <w:tcW w:w="273" w:type="pct"/>
            <w:shd w:val="clear" w:color="auto" w:fill="auto"/>
          </w:tcPr>
          <w:p w14:paraId="0BC98F3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E883980"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5B12BB6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1FBD261E"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286BD1"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26D20666"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66C03A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D5AEDB"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A1EB70"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22724DC4"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4C414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1B9B8DE6"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1E186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19ECFB30" w14:textId="77777777" w:rsidTr="00D76A89">
        <w:trPr>
          <w:trHeight w:val="23"/>
        </w:trPr>
        <w:tc>
          <w:tcPr>
            <w:tcW w:w="273" w:type="pct"/>
            <w:shd w:val="clear" w:color="auto" w:fill="auto"/>
          </w:tcPr>
          <w:p w14:paraId="399F7FE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6FAA878"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491DDE7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32B16F8" w14:textId="77777777" w:rsidTr="00D76A89">
        <w:trPr>
          <w:trHeight w:val="23"/>
        </w:trPr>
        <w:tc>
          <w:tcPr>
            <w:tcW w:w="5000" w:type="pct"/>
            <w:gridSpan w:val="3"/>
            <w:shd w:val="clear" w:color="auto" w:fill="auto"/>
          </w:tcPr>
          <w:p w14:paraId="79D172B9"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20B28943" w14:textId="77777777" w:rsidTr="00D76A89">
        <w:trPr>
          <w:trHeight w:val="23"/>
        </w:trPr>
        <w:tc>
          <w:tcPr>
            <w:tcW w:w="273" w:type="pct"/>
            <w:shd w:val="clear" w:color="auto" w:fill="auto"/>
          </w:tcPr>
          <w:p w14:paraId="571D1A5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289156A"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30073CC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08EE4E24" w14:textId="77777777" w:rsidTr="00D76A89">
        <w:trPr>
          <w:trHeight w:val="23"/>
        </w:trPr>
        <w:tc>
          <w:tcPr>
            <w:tcW w:w="5000" w:type="pct"/>
            <w:gridSpan w:val="3"/>
            <w:shd w:val="clear" w:color="auto" w:fill="auto"/>
          </w:tcPr>
          <w:p w14:paraId="7C489E50"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4277EBF8" w14:textId="77777777" w:rsidTr="00D76A89">
        <w:trPr>
          <w:trHeight w:val="23"/>
        </w:trPr>
        <w:tc>
          <w:tcPr>
            <w:tcW w:w="5000" w:type="pct"/>
            <w:gridSpan w:val="3"/>
            <w:shd w:val="clear" w:color="auto" w:fill="auto"/>
          </w:tcPr>
          <w:p w14:paraId="39385DE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31A09150" w14:textId="77777777" w:rsidTr="00D76A89">
        <w:trPr>
          <w:trHeight w:val="23"/>
        </w:trPr>
        <w:tc>
          <w:tcPr>
            <w:tcW w:w="273" w:type="pct"/>
            <w:shd w:val="clear" w:color="auto" w:fill="auto"/>
          </w:tcPr>
          <w:p w14:paraId="0DA45CA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582C75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3526EEB6"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1EF079DF" w14:textId="77777777" w:rsidTr="00D76A89">
        <w:trPr>
          <w:trHeight w:val="23"/>
        </w:trPr>
        <w:tc>
          <w:tcPr>
            <w:tcW w:w="5000" w:type="pct"/>
            <w:gridSpan w:val="3"/>
            <w:shd w:val="clear" w:color="auto" w:fill="auto"/>
          </w:tcPr>
          <w:p w14:paraId="04B13FF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6B8BC37E" w14:textId="77777777" w:rsidTr="00D76A89">
        <w:trPr>
          <w:trHeight w:val="23"/>
        </w:trPr>
        <w:tc>
          <w:tcPr>
            <w:tcW w:w="273" w:type="pct"/>
            <w:shd w:val="clear" w:color="auto" w:fill="auto"/>
          </w:tcPr>
          <w:p w14:paraId="0A8012E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E61751D"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2BD6D3E5"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4B481E5E"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«Микробиологии и иммунологии»</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02DBBD45" w14:textId="77777777" w:rsidTr="00D76A89">
        <w:trPr>
          <w:trHeight w:val="23"/>
        </w:trPr>
        <w:tc>
          <w:tcPr>
            <w:tcW w:w="273" w:type="pct"/>
            <w:shd w:val="clear" w:color="auto" w:fill="auto"/>
            <w:vAlign w:val="center"/>
          </w:tcPr>
          <w:p w14:paraId="28C1CE7F"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2E1BA984" w14:textId="5702FBBC"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642FC73" w14:textId="075E6CB1"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3D7BF3" w:rsidRPr="00D76A89" w14:paraId="58F8B996" w14:textId="77777777" w:rsidTr="00D76A89">
        <w:trPr>
          <w:trHeight w:val="23"/>
        </w:trPr>
        <w:tc>
          <w:tcPr>
            <w:tcW w:w="5000" w:type="pct"/>
            <w:gridSpan w:val="3"/>
            <w:shd w:val="clear" w:color="auto" w:fill="auto"/>
          </w:tcPr>
          <w:p w14:paraId="42F8AC59"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37B2BA26" w14:textId="77777777" w:rsidTr="00D76A89">
        <w:trPr>
          <w:trHeight w:val="23"/>
        </w:trPr>
        <w:tc>
          <w:tcPr>
            <w:tcW w:w="5000" w:type="pct"/>
            <w:gridSpan w:val="3"/>
            <w:shd w:val="clear" w:color="auto" w:fill="auto"/>
          </w:tcPr>
          <w:p w14:paraId="58F48582"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4D003078" w14:textId="77777777" w:rsidTr="00D76A89">
        <w:trPr>
          <w:trHeight w:val="23"/>
        </w:trPr>
        <w:tc>
          <w:tcPr>
            <w:tcW w:w="273" w:type="pct"/>
            <w:shd w:val="clear" w:color="auto" w:fill="auto"/>
          </w:tcPr>
          <w:p w14:paraId="5E9C093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31957E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1E4EB847"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DAD1EEE" w14:textId="77777777" w:rsidTr="00D76A89">
        <w:trPr>
          <w:trHeight w:val="23"/>
        </w:trPr>
        <w:tc>
          <w:tcPr>
            <w:tcW w:w="273" w:type="pct"/>
            <w:shd w:val="clear" w:color="auto" w:fill="auto"/>
          </w:tcPr>
          <w:p w14:paraId="1B5039A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FC1394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62C0133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0650BC2E"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993344"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6D08BF22"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24FE99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C0CDCD"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A3EEB1"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324846C8"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997C75"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6497C1B2"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D03BE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0778FD4A" w14:textId="77777777" w:rsidTr="00D76A89">
        <w:trPr>
          <w:trHeight w:val="23"/>
        </w:trPr>
        <w:tc>
          <w:tcPr>
            <w:tcW w:w="273" w:type="pct"/>
            <w:shd w:val="clear" w:color="auto" w:fill="auto"/>
          </w:tcPr>
          <w:p w14:paraId="2CEEB84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D1F99B6"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2058BDE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7EDE6D3" w14:textId="77777777" w:rsidTr="00D76A89">
        <w:trPr>
          <w:trHeight w:val="23"/>
        </w:trPr>
        <w:tc>
          <w:tcPr>
            <w:tcW w:w="5000" w:type="pct"/>
            <w:gridSpan w:val="3"/>
            <w:shd w:val="clear" w:color="auto" w:fill="auto"/>
          </w:tcPr>
          <w:p w14:paraId="32ECF7D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4DF9E86E" w14:textId="77777777" w:rsidTr="00D76A89">
        <w:trPr>
          <w:trHeight w:val="23"/>
        </w:trPr>
        <w:tc>
          <w:tcPr>
            <w:tcW w:w="273" w:type="pct"/>
            <w:shd w:val="clear" w:color="auto" w:fill="auto"/>
          </w:tcPr>
          <w:p w14:paraId="0CBD0B1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B5E398E"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78D2E72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212450D2" w14:textId="77777777" w:rsidTr="00D76A89">
        <w:trPr>
          <w:trHeight w:val="23"/>
        </w:trPr>
        <w:tc>
          <w:tcPr>
            <w:tcW w:w="5000" w:type="pct"/>
            <w:gridSpan w:val="3"/>
            <w:shd w:val="clear" w:color="auto" w:fill="auto"/>
          </w:tcPr>
          <w:p w14:paraId="07569F27"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0D7B1C42" w14:textId="77777777" w:rsidTr="00D76A89">
        <w:trPr>
          <w:trHeight w:val="23"/>
        </w:trPr>
        <w:tc>
          <w:tcPr>
            <w:tcW w:w="5000" w:type="pct"/>
            <w:gridSpan w:val="3"/>
            <w:shd w:val="clear" w:color="auto" w:fill="auto"/>
          </w:tcPr>
          <w:p w14:paraId="093D3DDE"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31578AD7" w14:textId="77777777" w:rsidTr="00D76A89">
        <w:trPr>
          <w:trHeight w:val="23"/>
        </w:trPr>
        <w:tc>
          <w:tcPr>
            <w:tcW w:w="273" w:type="pct"/>
            <w:shd w:val="clear" w:color="auto" w:fill="auto"/>
          </w:tcPr>
          <w:p w14:paraId="46F7C2B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9F54C1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4275840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5E4D4ED4" w14:textId="77777777" w:rsidTr="00D76A89">
        <w:trPr>
          <w:trHeight w:val="23"/>
        </w:trPr>
        <w:tc>
          <w:tcPr>
            <w:tcW w:w="5000" w:type="pct"/>
            <w:gridSpan w:val="3"/>
            <w:shd w:val="clear" w:color="auto" w:fill="auto"/>
          </w:tcPr>
          <w:p w14:paraId="1B7E7B4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1F143914" w14:textId="77777777" w:rsidTr="00D76A89">
        <w:trPr>
          <w:trHeight w:val="23"/>
        </w:trPr>
        <w:tc>
          <w:tcPr>
            <w:tcW w:w="273" w:type="pct"/>
            <w:shd w:val="clear" w:color="auto" w:fill="auto"/>
          </w:tcPr>
          <w:p w14:paraId="56D5FFA5"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ABD349B"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77980C13"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65DE77A0" w14:textId="77777777" w:rsidR="003D7BF3" w:rsidRPr="003D7BF3" w:rsidRDefault="003D7BF3" w:rsidP="003D7BF3">
      <w:pPr>
        <w:spacing w:after="160" w:line="259" w:lineRule="auto"/>
      </w:pPr>
    </w:p>
    <w:p w14:paraId="22A01A48"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«Безопасности жизнедеятельности»</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3644F012" w14:textId="77777777" w:rsidTr="00D76A89">
        <w:trPr>
          <w:trHeight w:val="23"/>
        </w:trPr>
        <w:tc>
          <w:tcPr>
            <w:tcW w:w="273" w:type="pct"/>
            <w:shd w:val="clear" w:color="auto" w:fill="auto"/>
            <w:vAlign w:val="center"/>
          </w:tcPr>
          <w:p w14:paraId="731CF7DF"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395E1D4C" w14:textId="5BEA75B6"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A96CD0A" w14:textId="5D7A2811"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3D7BF3" w:rsidRPr="00D76A89" w14:paraId="4D2D85B0" w14:textId="77777777" w:rsidTr="00D76A89">
        <w:trPr>
          <w:trHeight w:val="23"/>
        </w:trPr>
        <w:tc>
          <w:tcPr>
            <w:tcW w:w="5000" w:type="pct"/>
            <w:gridSpan w:val="3"/>
            <w:shd w:val="clear" w:color="auto" w:fill="auto"/>
          </w:tcPr>
          <w:p w14:paraId="0DBAAA8C"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lastRenderedPageBreak/>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3CFF213D" w14:textId="77777777" w:rsidTr="00D76A89">
        <w:trPr>
          <w:trHeight w:val="23"/>
        </w:trPr>
        <w:tc>
          <w:tcPr>
            <w:tcW w:w="5000" w:type="pct"/>
            <w:gridSpan w:val="3"/>
            <w:shd w:val="clear" w:color="auto" w:fill="auto"/>
          </w:tcPr>
          <w:p w14:paraId="666EA00E"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0B50CCAB" w14:textId="77777777" w:rsidTr="00D76A89">
        <w:trPr>
          <w:trHeight w:val="23"/>
        </w:trPr>
        <w:tc>
          <w:tcPr>
            <w:tcW w:w="273" w:type="pct"/>
            <w:shd w:val="clear" w:color="auto" w:fill="auto"/>
          </w:tcPr>
          <w:p w14:paraId="22AAE71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16F631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793898F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DBAB743" w14:textId="77777777" w:rsidTr="00D76A89">
        <w:trPr>
          <w:trHeight w:val="23"/>
        </w:trPr>
        <w:tc>
          <w:tcPr>
            <w:tcW w:w="273" w:type="pct"/>
            <w:shd w:val="clear" w:color="auto" w:fill="auto"/>
          </w:tcPr>
          <w:p w14:paraId="35C871B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5BE8EA1"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5A72B5F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6D09928"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31C7F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3521D382"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B90723D"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7B7EC8"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BB726E"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5D384713"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BBEB21"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7C6AA21B"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0B87EE"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4914DB12" w14:textId="77777777" w:rsidTr="00D76A89">
        <w:trPr>
          <w:trHeight w:val="23"/>
        </w:trPr>
        <w:tc>
          <w:tcPr>
            <w:tcW w:w="273" w:type="pct"/>
            <w:shd w:val="clear" w:color="auto" w:fill="auto"/>
          </w:tcPr>
          <w:p w14:paraId="21D9CE3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BC7BBF6"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7882B2DE"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08293D68" w14:textId="77777777" w:rsidTr="00D76A89">
        <w:trPr>
          <w:trHeight w:val="23"/>
        </w:trPr>
        <w:tc>
          <w:tcPr>
            <w:tcW w:w="5000" w:type="pct"/>
            <w:gridSpan w:val="3"/>
            <w:shd w:val="clear" w:color="auto" w:fill="auto"/>
          </w:tcPr>
          <w:p w14:paraId="36482110"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340E6DBB" w14:textId="77777777" w:rsidTr="00D76A89">
        <w:trPr>
          <w:trHeight w:val="23"/>
        </w:trPr>
        <w:tc>
          <w:tcPr>
            <w:tcW w:w="273" w:type="pct"/>
            <w:shd w:val="clear" w:color="auto" w:fill="auto"/>
          </w:tcPr>
          <w:p w14:paraId="3125630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25599E8"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28FE04E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2269E65" w14:textId="77777777" w:rsidTr="00D76A89">
        <w:trPr>
          <w:trHeight w:val="23"/>
        </w:trPr>
        <w:tc>
          <w:tcPr>
            <w:tcW w:w="5000" w:type="pct"/>
            <w:gridSpan w:val="3"/>
            <w:shd w:val="clear" w:color="auto" w:fill="auto"/>
          </w:tcPr>
          <w:p w14:paraId="289473AE"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125AF9AF" w14:textId="77777777" w:rsidTr="00D76A89">
        <w:trPr>
          <w:trHeight w:val="23"/>
        </w:trPr>
        <w:tc>
          <w:tcPr>
            <w:tcW w:w="5000" w:type="pct"/>
            <w:gridSpan w:val="3"/>
            <w:shd w:val="clear" w:color="auto" w:fill="auto"/>
          </w:tcPr>
          <w:p w14:paraId="7E976DC4"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283940E1" w14:textId="77777777" w:rsidTr="00D76A89">
        <w:trPr>
          <w:trHeight w:val="23"/>
        </w:trPr>
        <w:tc>
          <w:tcPr>
            <w:tcW w:w="273" w:type="pct"/>
            <w:shd w:val="clear" w:color="auto" w:fill="auto"/>
          </w:tcPr>
          <w:p w14:paraId="47295D4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8EB66A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19CEA915"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049A024C" w14:textId="77777777" w:rsidTr="00D76A89">
        <w:trPr>
          <w:trHeight w:val="23"/>
        </w:trPr>
        <w:tc>
          <w:tcPr>
            <w:tcW w:w="5000" w:type="pct"/>
            <w:gridSpan w:val="3"/>
            <w:shd w:val="clear" w:color="auto" w:fill="auto"/>
          </w:tcPr>
          <w:p w14:paraId="0885805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53C8E30A" w14:textId="77777777" w:rsidTr="00D76A89">
        <w:trPr>
          <w:trHeight w:val="23"/>
        </w:trPr>
        <w:tc>
          <w:tcPr>
            <w:tcW w:w="273" w:type="pct"/>
            <w:shd w:val="clear" w:color="auto" w:fill="auto"/>
          </w:tcPr>
          <w:p w14:paraId="2356CBE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3D9B396"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61CB6AB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5CBACF32" w14:textId="77777777" w:rsidR="003D7BF3" w:rsidRPr="003D7BF3" w:rsidRDefault="003D7BF3" w:rsidP="003D7BF3">
      <w:pPr>
        <w:spacing w:after="160" w:line="259" w:lineRule="auto"/>
      </w:pPr>
    </w:p>
    <w:p w14:paraId="05ABA5D5"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«Общей и неорганической химии»</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03DB5F9E" w14:textId="77777777" w:rsidTr="00D76A89">
        <w:trPr>
          <w:trHeight w:val="23"/>
        </w:trPr>
        <w:tc>
          <w:tcPr>
            <w:tcW w:w="273" w:type="pct"/>
            <w:shd w:val="clear" w:color="auto" w:fill="auto"/>
            <w:vAlign w:val="center"/>
          </w:tcPr>
          <w:p w14:paraId="250588BD"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605B8284" w14:textId="7BD5A8AC"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1AAE336" w14:textId="287C7B9F"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3D7BF3" w:rsidRPr="00D76A89" w14:paraId="3D0E22A4" w14:textId="77777777" w:rsidTr="00D76A89">
        <w:trPr>
          <w:trHeight w:val="23"/>
        </w:trPr>
        <w:tc>
          <w:tcPr>
            <w:tcW w:w="5000" w:type="pct"/>
            <w:gridSpan w:val="3"/>
            <w:shd w:val="clear" w:color="auto" w:fill="auto"/>
          </w:tcPr>
          <w:p w14:paraId="11EFF170"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407863AD" w14:textId="77777777" w:rsidTr="00D76A89">
        <w:trPr>
          <w:trHeight w:val="23"/>
        </w:trPr>
        <w:tc>
          <w:tcPr>
            <w:tcW w:w="5000" w:type="pct"/>
            <w:gridSpan w:val="3"/>
            <w:shd w:val="clear" w:color="auto" w:fill="auto"/>
          </w:tcPr>
          <w:p w14:paraId="6253B5F5"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3C0541DD" w14:textId="77777777" w:rsidTr="00D76A89">
        <w:trPr>
          <w:trHeight w:val="23"/>
        </w:trPr>
        <w:tc>
          <w:tcPr>
            <w:tcW w:w="273" w:type="pct"/>
            <w:shd w:val="clear" w:color="auto" w:fill="auto"/>
          </w:tcPr>
          <w:p w14:paraId="6594BE5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657B97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3E72251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13A2127" w14:textId="77777777" w:rsidTr="00D76A89">
        <w:trPr>
          <w:trHeight w:val="23"/>
        </w:trPr>
        <w:tc>
          <w:tcPr>
            <w:tcW w:w="273" w:type="pct"/>
            <w:shd w:val="clear" w:color="auto" w:fill="auto"/>
          </w:tcPr>
          <w:p w14:paraId="30BC8DB5"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C952B1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11A34FD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6B0CC54"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F3F95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615A7DF3"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79B910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688B7"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87948A"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4D13AD31"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9EAB04"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0EE74783"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E80A7E"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78A9B904" w14:textId="77777777" w:rsidTr="00D76A89">
        <w:trPr>
          <w:trHeight w:val="23"/>
        </w:trPr>
        <w:tc>
          <w:tcPr>
            <w:tcW w:w="273" w:type="pct"/>
            <w:shd w:val="clear" w:color="auto" w:fill="auto"/>
          </w:tcPr>
          <w:p w14:paraId="59AF27D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F98F066"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194B4BDA"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389921B3" w14:textId="77777777" w:rsidTr="00D76A89">
        <w:trPr>
          <w:trHeight w:val="23"/>
        </w:trPr>
        <w:tc>
          <w:tcPr>
            <w:tcW w:w="5000" w:type="pct"/>
            <w:gridSpan w:val="3"/>
            <w:shd w:val="clear" w:color="auto" w:fill="auto"/>
          </w:tcPr>
          <w:p w14:paraId="1751CFA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432F3694" w14:textId="77777777" w:rsidTr="00D76A89">
        <w:trPr>
          <w:trHeight w:val="23"/>
        </w:trPr>
        <w:tc>
          <w:tcPr>
            <w:tcW w:w="273" w:type="pct"/>
            <w:shd w:val="clear" w:color="auto" w:fill="auto"/>
          </w:tcPr>
          <w:p w14:paraId="65AEA18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77869AC"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617AE85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0FE810B3" w14:textId="77777777" w:rsidTr="00D76A89">
        <w:trPr>
          <w:trHeight w:val="23"/>
        </w:trPr>
        <w:tc>
          <w:tcPr>
            <w:tcW w:w="5000" w:type="pct"/>
            <w:gridSpan w:val="3"/>
            <w:shd w:val="clear" w:color="auto" w:fill="auto"/>
          </w:tcPr>
          <w:p w14:paraId="054DACB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162552E5" w14:textId="77777777" w:rsidTr="00D76A89">
        <w:trPr>
          <w:trHeight w:val="23"/>
        </w:trPr>
        <w:tc>
          <w:tcPr>
            <w:tcW w:w="5000" w:type="pct"/>
            <w:gridSpan w:val="3"/>
            <w:shd w:val="clear" w:color="auto" w:fill="auto"/>
          </w:tcPr>
          <w:p w14:paraId="54D54E2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3ABAC3D1" w14:textId="77777777" w:rsidTr="00D76A89">
        <w:trPr>
          <w:trHeight w:val="23"/>
        </w:trPr>
        <w:tc>
          <w:tcPr>
            <w:tcW w:w="273" w:type="pct"/>
            <w:shd w:val="clear" w:color="auto" w:fill="auto"/>
          </w:tcPr>
          <w:p w14:paraId="30E9CB4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428ED9E"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0130730F"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9161679" w14:textId="77777777" w:rsidTr="00D76A89">
        <w:trPr>
          <w:trHeight w:val="23"/>
        </w:trPr>
        <w:tc>
          <w:tcPr>
            <w:tcW w:w="5000" w:type="pct"/>
            <w:gridSpan w:val="3"/>
            <w:shd w:val="clear" w:color="auto" w:fill="auto"/>
          </w:tcPr>
          <w:p w14:paraId="44220B3E"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31B0E528" w14:textId="77777777" w:rsidTr="00D76A89">
        <w:trPr>
          <w:trHeight w:val="23"/>
        </w:trPr>
        <w:tc>
          <w:tcPr>
            <w:tcW w:w="273" w:type="pct"/>
            <w:shd w:val="clear" w:color="auto" w:fill="auto"/>
          </w:tcPr>
          <w:p w14:paraId="0F690EB4"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C65D4B3"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799DB18A"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351AD1A2" w14:textId="77777777" w:rsidR="003D7BF3" w:rsidRPr="003D7BF3" w:rsidRDefault="003D7BF3" w:rsidP="003D7BF3">
      <w:pPr>
        <w:spacing w:after="160" w:line="259" w:lineRule="auto"/>
      </w:pPr>
    </w:p>
    <w:p w14:paraId="60E90226"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«Органической химии»</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2CF92461" w14:textId="77777777" w:rsidTr="00D76A89">
        <w:trPr>
          <w:trHeight w:val="23"/>
        </w:trPr>
        <w:tc>
          <w:tcPr>
            <w:tcW w:w="273" w:type="pct"/>
            <w:shd w:val="clear" w:color="auto" w:fill="auto"/>
            <w:vAlign w:val="center"/>
          </w:tcPr>
          <w:p w14:paraId="660464E3"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519F46AF" w14:textId="0958C877"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66788D4" w14:textId="5DBEDC7B"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3D7BF3" w:rsidRPr="00D76A89" w14:paraId="1C2E96BF" w14:textId="77777777" w:rsidTr="00D76A89">
        <w:trPr>
          <w:trHeight w:val="23"/>
        </w:trPr>
        <w:tc>
          <w:tcPr>
            <w:tcW w:w="5000" w:type="pct"/>
            <w:gridSpan w:val="3"/>
            <w:shd w:val="clear" w:color="auto" w:fill="auto"/>
          </w:tcPr>
          <w:p w14:paraId="6CF55E46"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0DD35BC0" w14:textId="77777777" w:rsidTr="00D76A89">
        <w:trPr>
          <w:trHeight w:val="23"/>
        </w:trPr>
        <w:tc>
          <w:tcPr>
            <w:tcW w:w="5000" w:type="pct"/>
            <w:gridSpan w:val="3"/>
            <w:shd w:val="clear" w:color="auto" w:fill="auto"/>
          </w:tcPr>
          <w:p w14:paraId="4259E5D8"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02F3D6E0" w14:textId="77777777" w:rsidTr="00D76A89">
        <w:trPr>
          <w:trHeight w:val="23"/>
        </w:trPr>
        <w:tc>
          <w:tcPr>
            <w:tcW w:w="273" w:type="pct"/>
            <w:shd w:val="clear" w:color="auto" w:fill="auto"/>
          </w:tcPr>
          <w:p w14:paraId="007384C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AB9B0B0"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70BC4D7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182ADA7" w14:textId="77777777" w:rsidTr="00D76A89">
        <w:trPr>
          <w:trHeight w:val="23"/>
        </w:trPr>
        <w:tc>
          <w:tcPr>
            <w:tcW w:w="273" w:type="pct"/>
            <w:shd w:val="clear" w:color="auto" w:fill="auto"/>
          </w:tcPr>
          <w:p w14:paraId="5F86F55D"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77FCE26"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5D145EB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241C71AE"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4EFBB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5E47674A"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241E8E3"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905402"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F3C131"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19BA75AC"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5270B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546A06BA"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40F7A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767189DD" w14:textId="77777777" w:rsidTr="00D76A89">
        <w:trPr>
          <w:trHeight w:val="23"/>
        </w:trPr>
        <w:tc>
          <w:tcPr>
            <w:tcW w:w="273" w:type="pct"/>
            <w:shd w:val="clear" w:color="auto" w:fill="auto"/>
          </w:tcPr>
          <w:p w14:paraId="029102D6"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026897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3175274D"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7E58E7A" w14:textId="77777777" w:rsidTr="00D76A89">
        <w:trPr>
          <w:trHeight w:val="23"/>
        </w:trPr>
        <w:tc>
          <w:tcPr>
            <w:tcW w:w="5000" w:type="pct"/>
            <w:gridSpan w:val="3"/>
            <w:shd w:val="clear" w:color="auto" w:fill="auto"/>
          </w:tcPr>
          <w:p w14:paraId="48F847C1"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lastRenderedPageBreak/>
              <w:t>Дополнительное оборудование</w:t>
            </w:r>
          </w:p>
        </w:tc>
      </w:tr>
      <w:tr w:rsidR="003D7BF3" w:rsidRPr="00D76A89" w14:paraId="6C1C789D" w14:textId="77777777" w:rsidTr="00D76A89">
        <w:trPr>
          <w:trHeight w:val="23"/>
        </w:trPr>
        <w:tc>
          <w:tcPr>
            <w:tcW w:w="273" w:type="pct"/>
            <w:shd w:val="clear" w:color="auto" w:fill="auto"/>
          </w:tcPr>
          <w:p w14:paraId="3C97D695"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80FDA23"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0330398D"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EBC996C" w14:textId="77777777" w:rsidTr="00D76A89">
        <w:trPr>
          <w:trHeight w:val="23"/>
        </w:trPr>
        <w:tc>
          <w:tcPr>
            <w:tcW w:w="5000" w:type="pct"/>
            <w:gridSpan w:val="3"/>
            <w:shd w:val="clear" w:color="auto" w:fill="auto"/>
          </w:tcPr>
          <w:p w14:paraId="1B4C0731"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7C5F5506" w14:textId="77777777" w:rsidTr="00D76A89">
        <w:trPr>
          <w:trHeight w:val="23"/>
        </w:trPr>
        <w:tc>
          <w:tcPr>
            <w:tcW w:w="5000" w:type="pct"/>
            <w:gridSpan w:val="3"/>
            <w:shd w:val="clear" w:color="auto" w:fill="auto"/>
          </w:tcPr>
          <w:p w14:paraId="3456AE09"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4B319F65" w14:textId="77777777" w:rsidTr="00D76A89">
        <w:trPr>
          <w:trHeight w:val="23"/>
        </w:trPr>
        <w:tc>
          <w:tcPr>
            <w:tcW w:w="273" w:type="pct"/>
            <w:shd w:val="clear" w:color="auto" w:fill="auto"/>
          </w:tcPr>
          <w:p w14:paraId="704DCB8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384E54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4C5DF29F"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507A1FD7" w14:textId="77777777" w:rsidTr="00D76A89">
        <w:trPr>
          <w:trHeight w:val="23"/>
        </w:trPr>
        <w:tc>
          <w:tcPr>
            <w:tcW w:w="5000" w:type="pct"/>
            <w:gridSpan w:val="3"/>
            <w:shd w:val="clear" w:color="auto" w:fill="auto"/>
          </w:tcPr>
          <w:p w14:paraId="58084634"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365A0FF1" w14:textId="77777777" w:rsidTr="00D76A89">
        <w:trPr>
          <w:trHeight w:val="23"/>
        </w:trPr>
        <w:tc>
          <w:tcPr>
            <w:tcW w:w="273" w:type="pct"/>
            <w:shd w:val="clear" w:color="auto" w:fill="auto"/>
          </w:tcPr>
          <w:p w14:paraId="78246AF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828B391"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3C7D84BD"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38225CC1" w14:textId="77777777" w:rsidR="003D7BF3" w:rsidRPr="003D7BF3" w:rsidRDefault="003D7BF3" w:rsidP="003D7BF3">
      <w:pPr>
        <w:spacing w:after="160" w:line="259" w:lineRule="auto"/>
      </w:pPr>
    </w:p>
    <w:p w14:paraId="194D278A"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«Аналитической химии»</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569E529C" w14:textId="77777777" w:rsidTr="00D76A89">
        <w:trPr>
          <w:trHeight w:val="23"/>
        </w:trPr>
        <w:tc>
          <w:tcPr>
            <w:tcW w:w="273" w:type="pct"/>
            <w:shd w:val="clear" w:color="auto" w:fill="auto"/>
            <w:vAlign w:val="center"/>
          </w:tcPr>
          <w:p w14:paraId="3FF2A14A"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5A226AA6" w14:textId="16BB4DB7"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562492E" w14:textId="41860993"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3D7BF3" w:rsidRPr="00D76A89" w14:paraId="6C72D39A" w14:textId="77777777" w:rsidTr="00D76A89">
        <w:trPr>
          <w:trHeight w:val="23"/>
        </w:trPr>
        <w:tc>
          <w:tcPr>
            <w:tcW w:w="5000" w:type="pct"/>
            <w:gridSpan w:val="3"/>
            <w:shd w:val="clear" w:color="auto" w:fill="auto"/>
          </w:tcPr>
          <w:p w14:paraId="12D40FE7"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2920490E" w14:textId="77777777" w:rsidTr="00D76A89">
        <w:trPr>
          <w:trHeight w:val="23"/>
        </w:trPr>
        <w:tc>
          <w:tcPr>
            <w:tcW w:w="5000" w:type="pct"/>
            <w:gridSpan w:val="3"/>
            <w:shd w:val="clear" w:color="auto" w:fill="auto"/>
          </w:tcPr>
          <w:p w14:paraId="0C2CAE1D"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27287CD6" w14:textId="77777777" w:rsidTr="00D76A89">
        <w:trPr>
          <w:trHeight w:val="23"/>
        </w:trPr>
        <w:tc>
          <w:tcPr>
            <w:tcW w:w="273" w:type="pct"/>
            <w:shd w:val="clear" w:color="auto" w:fill="auto"/>
          </w:tcPr>
          <w:p w14:paraId="569F729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DFC79F4"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19DF50B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52E314F" w14:textId="77777777" w:rsidTr="00D76A89">
        <w:trPr>
          <w:trHeight w:val="23"/>
        </w:trPr>
        <w:tc>
          <w:tcPr>
            <w:tcW w:w="273" w:type="pct"/>
            <w:shd w:val="clear" w:color="auto" w:fill="auto"/>
          </w:tcPr>
          <w:p w14:paraId="5749D6F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6C9790F"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3A36036D"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9E73DA0"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67B71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60B6C33E"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734085A"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314DBF"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806531"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19DC4374"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6D1570"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5812D2FA"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1483D8"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57419046" w14:textId="77777777" w:rsidTr="00D76A89">
        <w:trPr>
          <w:trHeight w:val="23"/>
        </w:trPr>
        <w:tc>
          <w:tcPr>
            <w:tcW w:w="273" w:type="pct"/>
            <w:shd w:val="clear" w:color="auto" w:fill="auto"/>
          </w:tcPr>
          <w:p w14:paraId="6534B50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211E98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74395A13"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5A0FCEB4" w14:textId="77777777" w:rsidTr="00D76A89">
        <w:trPr>
          <w:trHeight w:val="23"/>
        </w:trPr>
        <w:tc>
          <w:tcPr>
            <w:tcW w:w="5000" w:type="pct"/>
            <w:gridSpan w:val="3"/>
            <w:shd w:val="clear" w:color="auto" w:fill="auto"/>
          </w:tcPr>
          <w:p w14:paraId="32AAB5DE"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23989C18" w14:textId="77777777" w:rsidTr="00D76A89">
        <w:trPr>
          <w:trHeight w:val="23"/>
        </w:trPr>
        <w:tc>
          <w:tcPr>
            <w:tcW w:w="273" w:type="pct"/>
            <w:shd w:val="clear" w:color="auto" w:fill="auto"/>
          </w:tcPr>
          <w:p w14:paraId="2B79AD0D"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5F0A782"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2C5713A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2BE48DA" w14:textId="77777777" w:rsidTr="00D76A89">
        <w:trPr>
          <w:trHeight w:val="23"/>
        </w:trPr>
        <w:tc>
          <w:tcPr>
            <w:tcW w:w="5000" w:type="pct"/>
            <w:gridSpan w:val="3"/>
            <w:shd w:val="clear" w:color="auto" w:fill="auto"/>
          </w:tcPr>
          <w:p w14:paraId="30A91CB0"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7AC3B752" w14:textId="77777777" w:rsidTr="00D76A89">
        <w:trPr>
          <w:trHeight w:val="23"/>
        </w:trPr>
        <w:tc>
          <w:tcPr>
            <w:tcW w:w="5000" w:type="pct"/>
            <w:gridSpan w:val="3"/>
            <w:shd w:val="clear" w:color="auto" w:fill="auto"/>
          </w:tcPr>
          <w:p w14:paraId="38FDC6E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3EC2C0D7" w14:textId="77777777" w:rsidTr="00D76A89">
        <w:trPr>
          <w:trHeight w:val="23"/>
        </w:trPr>
        <w:tc>
          <w:tcPr>
            <w:tcW w:w="273" w:type="pct"/>
            <w:shd w:val="clear" w:color="auto" w:fill="auto"/>
          </w:tcPr>
          <w:p w14:paraId="415CC23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E93BAE2"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2475301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2BD542F1" w14:textId="77777777" w:rsidTr="00D76A89">
        <w:trPr>
          <w:trHeight w:val="23"/>
        </w:trPr>
        <w:tc>
          <w:tcPr>
            <w:tcW w:w="5000" w:type="pct"/>
            <w:gridSpan w:val="3"/>
            <w:shd w:val="clear" w:color="auto" w:fill="auto"/>
          </w:tcPr>
          <w:p w14:paraId="1740CBC0"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7B1ED9D0" w14:textId="77777777" w:rsidTr="00D76A89">
        <w:trPr>
          <w:trHeight w:val="23"/>
        </w:trPr>
        <w:tc>
          <w:tcPr>
            <w:tcW w:w="273" w:type="pct"/>
            <w:shd w:val="clear" w:color="auto" w:fill="auto"/>
          </w:tcPr>
          <w:p w14:paraId="2F75E84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95BAAC7"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2CB371B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6996FA52" w14:textId="77777777" w:rsidR="003D7BF3" w:rsidRPr="003D7BF3" w:rsidRDefault="003D7BF3" w:rsidP="003D7BF3">
      <w:pPr>
        <w:spacing w:after="160" w:line="259" w:lineRule="auto"/>
      </w:pPr>
    </w:p>
    <w:p w14:paraId="600DFC12"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«Информационных технологий»</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0035F7E1" w14:textId="77777777" w:rsidTr="00D76A89">
        <w:trPr>
          <w:trHeight w:val="23"/>
        </w:trPr>
        <w:tc>
          <w:tcPr>
            <w:tcW w:w="273" w:type="pct"/>
            <w:shd w:val="clear" w:color="auto" w:fill="auto"/>
            <w:vAlign w:val="center"/>
          </w:tcPr>
          <w:p w14:paraId="138C280B"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02E8D7E3" w14:textId="0263D3E0"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9AEC12F" w14:textId="4403D36F" w:rsidR="003D7BF3" w:rsidRPr="00D76A89" w:rsidRDefault="00D76A89" w:rsidP="00D76A89">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3D7BF3" w:rsidRPr="00D76A89" w14:paraId="29D2DA8D" w14:textId="77777777" w:rsidTr="00D76A89">
        <w:trPr>
          <w:trHeight w:val="23"/>
        </w:trPr>
        <w:tc>
          <w:tcPr>
            <w:tcW w:w="5000" w:type="pct"/>
            <w:gridSpan w:val="3"/>
            <w:shd w:val="clear" w:color="auto" w:fill="auto"/>
          </w:tcPr>
          <w:p w14:paraId="31732803"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27EC5EB6" w14:textId="77777777" w:rsidTr="00D76A89">
        <w:trPr>
          <w:trHeight w:val="23"/>
        </w:trPr>
        <w:tc>
          <w:tcPr>
            <w:tcW w:w="5000" w:type="pct"/>
            <w:gridSpan w:val="3"/>
            <w:shd w:val="clear" w:color="auto" w:fill="auto"/>
          </w:tcPr>
          <w:p w14:paraId="191724D3"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31D7AD1C" w14:textId="77777777" w:rsidTr="00D76A89">
        <w:trPr>
          <w:trHeight w:val="23"/>
        </w:trPr>
        <w:tc>
          <w:tcPr>
            <w:tcW w:w="273" w:type="pct"/>
            <w:shd w:val="clear" w:color="auto" w:fill="auto"/>
          </w:tcPr>
          <w:p w14:paraId="31FA3E77"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83B269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4044FE2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146EF932" w14:textId="77777777" w:rsidTr="00D76A89">
        <w:trPr>
          <w:trHeight w:val="23"/>
        </w:trPr>
        <w:tc>
          <w:tcPr>
            <w:tcW w:w="273" w:type="pct"/>
            <w:shd w:val="clear" w:color="auto" w:fill="auto"/>
          </w:tcPr>
          <w:p w14:paraId="3A18DDD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702822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6648DDB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5B03AC82"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4A0DE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14B14CCE"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6FDD86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3FE2C"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1AC981"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4D985A51"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DC46E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3465256A"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CDA5F9"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432CBE8F" w14:textId="77777777" w:rsidTr="00D76A89">
        <w:trPr>
          <w:trHeight w:val="23"/>
        </w:trPr>
        <w:tc>
          <w:tcPr>
            <w:tcW w:w="273" w:type="pct"/>
            <w:shd w:val="clear" w:color="auto" w:fill="auto"/>
          </w:tcPr>
          <w:p w14:paraId="275912D3"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F33EEC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265C6F76"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40DB76D" w14:textId="77777777" w:rsidTr="00D76A89">
        <w:trPr>
          <w:trHeight w:val="23"/>
        </w:trPr>
        <w:tc>
          <w:tcPr>
            <w:tcW w:w="5000" w:type="pct"/>
            <w:gridSpan w:val="3"/>
            <w:shd w:val="clear" w:color="auto" w:fill="auto"/>
          </w:tcPr>
          <w:p w14:paraId="26025F46"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1B6E1173" w14:textId="77777777" w:rsidTr="00D76A89">
        <w:trPr>
          <w:trHeight w:val="23"/>
        </w:trPr>
        <w:tc>
          <w:tcPr>
            <w:tcW w:w="273" w:type="pct"/>
            <w:shd w:val="clear" w:color="auto" w:fill="auto"/>
          </w:tcPr>
          <w:p w14:paraId="5D42B6E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36E86E4"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2239B8AA"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3AD6129" w14:textId="77777777" w:rsidTr="00D76A89">
        <w:trPr>
          <w:trHeight w:val="23"/>
        </w:trPr>
        <w:tc>
          <w:tcPr>
            <w:tcW w:w="5000" w:type="pct"/>
            <w:gridSpan w:val="3"/>
            <w:shd w:val="clear" w:color="auto" w:fill="auto"/>
          </w:tcPr>
          <w:p w14:paraId="68A02B6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672AD9D4" w14:textId="77777777" w:rsidTr="00D76A89">
        <w:trPr>
          <w:trHeight w:val="23"/>
        </w:trPr>
        <w:tc>
          <w:tcPr>
            <w:tcW w:w="5000" w:type="pct"/>
            <w:gridSpan w:val="3"/>
            <w:shd w:val="clear" w:color="auto" w:fill="auto"/>
          </w:tcPr>
          <w:p w14:paraId="0D7546D4"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1BA90035" w14:textId="77777777" w:rsidTr="00D76A89">
        <w:trPr>
          <w:trHeight w:val="23"/>
        </w:trPr>
        <w:tc>
          <w:tcPr>
            <w:tcW w:w="273" w:type="pct"/>
            <w:shd w:val="clear" w:color="auto" w:fill="auto"/>
          </w:tcPr>
          <w:p w14:paraId="71F3774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434A449"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128F39C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15B4314E" w14:textId="77777777" w:rsidTr="00D76A89">
        <w:trPr>
          <w:trHeight w:val="23"/>
        </w:trPr>
        <w:tc>
          <w:tcPr>
            <w:tcW w:w="5000" w:type="pct"/>
            <w:gridSpan w:val="3"/>
            <w:shd w:val="clear" w:color="auto" w:fill="auto"/>
          </w:tcPr>
          <w:p w14:paraId="1D851646"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3C68DDEA" w14:textId="77777777" w:rsidTr="00D76A89">
        <w:trPr>
          <w:trHeight w:val="23"/>
        </w:trPr>
        <w:tc>
          <w:tcPr>
            <w:tcW w:w="273" w:type="pct"/>
            <w:shd w:val="clear" w:color="auto" w:fill="auto"/>
          </w:tcPr>
          <w:p w14:paraId="3CD447D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6D3E588"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7A196C9E"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76235BC0" w14:textId="77777777" w:rsidR="003D0612" w:rsidRPr="00985111" w:rsidRDefault="003D0612" w:rsidP="00064407">
      <w:pPr>
        <w:suppressAutoHyphens/>
        <w:jc w:val="both"/>
        <w:rPr>
          <w:rFonts w:ascii="Times New Roman" w:hAnsi="Times New Roman" w:cs="Times New Roman"/>
          <w:bCs/>
          <w:sz w:val="24"/>
          <w:szCs w:val="24"/>
        </w:rPr>
      </w:pPr>
    </w:p>
    <w:p w14:paraId="4583D746" w14:textId="77777777" w:rsidR="003D0612" w:rsidRPr="00985111" w:rsidRDefault="003D0612" w:rsidP="00064407">
      <w:pPr>
        <w:suppressAutoHyphens/>
        <w:ind w:firstLine="709"/>
        <w:jc w:val="both"/>
        <w:rPr>
          <w:rFonts w:ascii="Times New Roman" w:hAnsi="Times New Roman" w:cs="Times New Roman"/>
          <w:bCs/>
          <w:sz w:val="24"/>
          <w:szCs w:val="24"/>
        </w:rPr>
      </w:pPr>
      <w:r w:rsidRPr="003D7BF3">
        <w:rPr>
          <w:rFonts w:ascii="Times New Roman" w:hAnsi="Times New Roman" w:cs="Times New Roman"/>
          <w:bCs/>
          <w:sz w:val="24"/>
          <w:szCs w:val="24"/>
        </w:rPr>
        <w:lastRenderedPageBreak/>
        <w:t xml:space="preserve">6.1.2.2. Оснащение помещений, задействованных при организации самостоятельной </w:t>
      </w:r>
      <w:r w:rsidRPr="003D7BF3">
        <w:rPr>
          <w:rFonts w:ascii="Times New Roman" w:hAnsi="Times New Roman" w:cs="Times New Roman"/>
          <w:bCs/>
          <w:sz w:val="24"/>
          <w:szCs w:val="24"/>
        </w:rPr>
        <w:br/>
        <w:t>и воспитательной работы.</w:t>
      </w:r>
    </w:p>
    <w:p w14:paraId="69B5F415" w14:textId="53793A66"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w:t>
      </w:r>
      <w:r w:rsidRPr="003D7BF3">
        <w:rPr>
          <w:rFonts w:ascii="Times New Roman" w:eastAsia="Times New Roman" w:hAnsi="Times New Roman" w:cs="Times New Roman"/>
          <w:sz w:val="24"/>
          <w:szCs w:val="24"/>
          <w:lang w:eastAsia="ru-RU"/>
        </w:rPr>
        <w:t>Библиотека</w:t>
      </w:r>
      <w:r w:rsidRPr="003D7BF3">
        <w:rPr>
          <w:rFonts w:ascii="Times New Roman" w:eastAsia="Calibri" w:hAnsi="Times New Roman" w:cs="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3EF4C6EF" w14:textId="77777777" w:rsidTr="00D76A89">
        <w:trPr>
          <w:trHeight w:val="23"/>
        </w:trPr>
        <w:tc>
          <w:tcPr>
            <w:tcW w:w="273" w:type="pct"/>
            <w:shd w:val="clear" w:color="auto" w:fill="auto"/>
            <w:vAlign w:val="center"/>
          </w:tcPr>
          <w:p w14:paraId="0461B8E7"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33FF1F48" w14:textId="5B442476" w:rsidR="003D7BF3" w:rsidRPr="00D76A89" w:rsidRDefault="00D76A89"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D5FCAD2" w14:textId="7C718E7F" w:rsidR="003D7BF3" w:rsidRPr="00D76A89" w:rsidRDefault="00D76A89"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Техническое описание</w:t>
            </w:r>
          </w:p>
        </w:tc>
      </w:tr>
      <w:tr w:rsidR="003D7BF3" w:rsidRPr="00D76A89" w14:paraId="159B2A58" w14:textId="77777777" w:rsidTr="00D76A89">
        <w:trPr>
          <w:trHeight w:val="23"/>
        </w:trPr>
        <w:tc>
          <w:tcPr>
            <w:tcW w:w="5000" w:type="pct"/>
            <w:gridSpan w:val="3"/>
            <w:shd w:val="clear" w:color="auto" w:fill="auto"/>
          </w:tcPr>
          <w:p w14:paraId="4F80A733"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26E7CE42" w14:textId="77777777" w:rsidTr="00D76A89">
        <w:trPr>
          <w:trHeight w:val="23"/>
        </w:trPr>
        <w:tc>
          <w:tcPr>
            <w:tcW w:w="5000" w:type="pct"/>
            <w:gridSpan w:val="3"/>
            <w:shd w:val="clear" w:color="auto" w:fill="auto"/>
          </w:tcPr>
          <w:p w14:paraId="7CB42B23"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0612D4D8" w14:textId="77777777" w:rsidTr="00D76A89">
        <w:trPr>
          <w:trHeight w:val="23"/>
        </w:trPr>
        <w:tc>
          <w:tcPr>
            <w:tcW w:w="273" w:type="pct"/>
            <w:shd w:val="clear" w:color="auto" w:fill="auto"/>
          </w:tcPr>
          <w:p w14:paraId="25E08D3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29695F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5604829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57165B51" w14:textId="77777777" w:rsidTr="00D76A89">
        <w:trPr>
          <w:trHeight w:val="23"/>
        </w:trPr>
        <w:tc>
          <w:tcPr>
            <w:tcW w:w="273" w:type="pct"/>
            <w:shd w:val="clear" w:color="auto" w:fill="auto"/>
          </w:tcPr>
          <w:p w14:paraId="1B7C0AD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0B949B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5F4E3A1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346F9ED0" w14:textId="77777777" w:rsidTr="00D76A89">
        <w:trPr>
          <w:trHeight w:val="23"/>
        </w:trPr>
        <w:tc>
          <w:tcPr>
            <w:tcW w:w="273" w:type="pct"/>
            <w:shd w:val="clear" w:color="auto" w:fill="auto"/>
          </w:tcPr>
          <w:p w14:paraId="0FBA202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26F1C1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Шкафы</w:t>
            </w:r>
          </w:p>
        </w:tc>
        <w:tc>
          <w:tcPr>
            <w:tcW w:w="1527" w:type="pct"/>
            <w:shd w:val="clear" w:color="auto" w:fill="auto"/>
          </w:tcPr>
          <w:p w14:paraId="2B95FF4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63B55F1"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2C5EBD"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45DADC2C"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D5D043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77DA58"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00416E"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64E09DD9"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3D5B33"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6629D17E"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148472"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60AE9B50" w14:textId="77777777" w:rsidTr="00D76A89">
        <w:trPr>
          <w:trHeight w:val="23"/>
        </w:trPr>
        <w:tc>
          <w:tcPr>
            <w:tcW w:w="273" w:type="pct"/>
            <w:shd w:val="clear" w:color="auto" w:fill="auto"/>
          </w:tcPr>
          <w:p w14:paraId="6D56C4EF"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4CDEFD3" w14:textId="0386BC6C"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проектор и экран </w:t>
            </w:r>
          </w:p>
        </w:tc>
        <w:tc>
          <w:tcPr>
            <w:tcW w:w="1527" w:type="pct"/>
            <w:shd w:val="clear" w:color="auto" w:fill="auto"/>
          </w:tcPr>
          <w:p w14:paraId="5B7633D0"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2A92D64E" w14:textId="77777777" w:rsidTr="00D76A89">
        <w:trPr>
          <w:trHeight w:val="23"/>
        </w:trPr>
        <w:tc>
          <w:tcPr>
            <w:tcW w:w="5000" w:type="pct"/>
            <w:gridSpan w:val="3"/>
            <w:shd w:val="clear" w:color="auto" w:fill="auto"/>
          </w:tcPr>
          <w:p w14:paraId="2B3EFD94"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5371CFB9" w14:textId="77777777" w:rsidTr="00D76A89">
        <w:trPr>
          <w:trHeight w:val="23"/>
        </w:trPr>
        <w:tc>
          <w:tcPr>
            <w:tcW w:w="273" w:type="pct"/>
            <w:shd w:val="clear" w:color="auto" w:fill="auto"/>
          </w:tcPr>
          <w:p w14:paraId="5E34495F"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6EFB5F4"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05240F76"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7ABE012A" w14:textId="77777777" w:rsidTr="00D76A89">
        <w:trPr>
          <w:trHeight w:val="23"/>
        </w:trPr>
        <w:tc>
          <w:tcPr>
            <w:tcW w:w="5000" w:type="pct"/>
            <w:gridSpan w:val="3"/>
            <w:shd w:val="clear" w:color="auto" w:fill="auto"/>
          </w:tcPr>
          <w:p w14:paraId="503ACC57"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32FACAF1" w14:textId="77777777" w:rsidTr="00D76A89">
        <w:trPr>
          <w:trHeight w:val="23"/>
        </w:trPr>
        <w:tc>
          <w:tcPr>
            <w:tcW w:w="5000" w:type="pct"/>
            <w:gridSpan w:val="3"/>
            <w:shd w:val="clear" w:color="auto" w:fill="auto"/>
          </w:tcPr>
          <w:p w14:paraId="663FA71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2BA5B54D" w14:textId="77777777" w:rsidTr="00D76A89">
        <w:trPr>
          <w:trHeight w:val="23"/>
        </w:trPr>
        <w:tc>
          <w:tcPr>
            <w:tcW w:w="273" w:type="pct"/>
            <w:shd w:val="clear" w:color="auto" w:fill="auto"/>
          </w:tcPr>
          <w:p w14:paraId="5A485D5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5327C26"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1527" w:type="pct"/>
            <w:shd w:val="clear" w:color="auto" w:fill="auto"/>
          </w:tcPr>
          <w:p w14:paraId="1CD17C9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5C2111DE" w14:textId="77777777" w:rsidTr="00D76A89">
        <w:trPr>
          <w:trHeight w:val="23"/>
        </w:trPr>
        <w:tc>
          <w:tcPr>
            <w:tcW w:w="5000" w:type="pct"/>
            <w:gridSpan w:val="3"/>
            <w:shd w:val="clear" w:color="auto" w:fill="auto"/>
          </w:tcPr>
          <w:p w14:paraId="45620330"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14F95D99" w14:textId="77777777" w:rsidTr="00D76A89">
        <w:trPr>
          <w:trHeight w:val="23"/>
        </w:trPr>
        <w:tc>
          <w:tcPr>
            <w:tcW w:w="273" w:type="pct"/>
            <w:shd w:val="clear" w:color="auto" w:fill="auto"/>
          </w:tcPr>
          <w:p w14:paraId="7BB74BC9"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1E34B91"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47D6C2BB"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3D886C02" w14:textId="5FBF6535" w:rsidR="003D7BF3" w:rsidRDefault="003D7BF3" w:rsidP="003D7BF3">
      <w:pPr>
        <w:suppressAutoHyphens/>
        <w:ind w:firstLine="709"/>
        <w:contextualSpacing/>
        <w:jc w:val="both"/>
      </w:pPr>
    </w:p>
    <w:p w14:paraId="4F7E4C92" w14:textId="77777777" w:rsidR="003D7BF3" w:rsidRPr="003D7BF3" w:rsidRDefault="003D7BF3" w:rsidP="003D7BF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Читальный зал</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3D7BF3" w:rsidRPr="00D76A89" w14:paraId="20894BD7" w14:textId="77777777" w:rsidTr="00D76A89">
        <w:trPr>
          <w:trHeight w:val="23"/>
        </w:trPr>
        <w:tc>
          <w:tcPr>
            <w:tcW w:w="273" w:type="pct"/>
            <w:shd w:val="clear" w:color="auto" w:fill="auto"/>
            <w:vAlign w:val="center"/>
          </w:tcPr>
          <w:p w14:paraId="3B4C4D37" w14:textId="77777777" w:rsidR="003D7BF3" w:rsidRPr="00D76A89" w:rsidRDefault="003D7BF3"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793AF817" w14:textId="515853DB" w:rsidR="003D7BF3" w:rsidRPr="00D76A89" w:rsidRDefault="00D76A89"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64C84A3" w14:textId="30E8E403" w:rsidR="003D7BF3" w:rsidRPr="00D76A89" w:rsidRDefault="00D76A89"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Техническое описание</w:t>
            </w:r>
          </w:p>
        </w:tc>
      </w:tr>
      <w:tr w:rsidR="003D7BF3" w:rsidRPr="00D76A89" w14:paraId="053BE861" w14:textId="77777777" w:rsidTr="00D76A89">
        <w:trPr>
          <w:trHeight w:val="23"/>
        </w:trPr>
        <w:tc>
          <w:tcPr>
            <w:tcW w:w="5000" w:type="pct"/>
            <w:gridSpan w:val="3"/>
            <w:shd w:val="clear" w:color="auto" w:fill="auto"/>
          </w:tcPr>
          <w:p w14:paraId="4E2F3CCA"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w:t>
            </w:r>
          </w:p>
        </w:tc>
      </w:tr>
      <w:tr w:rsidR="003D7BF3" w:rsidRPr="00D76A89" w14:paraId="6C9C99C8" w14:textId="77777777" w:rsidTr="00D76A89">
        <w:trPr>
          <w:trHeight w:val="23"/>
        </w:trPr>
        <w:tc>
          <w:tcPr>
            <w:tcW w:w="5000" w:type="pct"/>
            <w:gridSpan w:val="3"/>
            <w:shd w:val="clear" w:color="auto" w:fill="auto"/>
          </w:tcPr>
          <w:p w14:paraId="664E804B" w14:textId="77777777" w:rsidR="003D7BF3" w:rsidRPr="00D76A89" w:rsidRDefault="003D7BF3"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15E09EBA" w14:textId="77777777" w:rsidTr="00D76A89">
        <w:trPr>
          <w:trHeight w:val="23"/>
        </w:trPr>
        <w:tc>
          <w:tcPr>
            <w:tcW w:w="273" w:type="pct"/>
            <w:shd w:val="clear" w:color="auto" w:fill="auto"/>
          </w:tcPr>
          <w:p w14:paraId="4EC4740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1A34F5C"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5128661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6FE02A4A" w14:textId="77777777" w:rsidTr="00D76A89">
        <w:trPr>
          <w:trHeight w:val="23"/>
        </w:trPr>
        <w:tc>
          <w:tcPr>
            <w:tcW w:w="273" w:type="pct"/>
            <w:shd w:val="clear" w:color="auto" w:fill="auto"/>
          </w:tcPr>
          <w:p w14:paraId="65360568"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47A5DB1"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Шкафы</w:t>
            </w:r>
          </w:p>
        </w:tc>
        <w:tc>
          <w:tcPr>
            <w:tcW w:w="1527" w:type="pct"/>
            <w:shd w:val="clear" w:color="auto" w:fill="auto"/>
          </w:tcPr>
          <w:p w14:paraId="4569334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2F4974AE"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C34562"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6A86D9FA"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00DF3E7"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52C3B4"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2AA19D" w14:textId="77777777" w:rsidR="003D7BF3" w:rsidRPr="00D76A89" w:rsidRDefault="003D7BF3" w:rsidP="00D76A89">
            <w:pPr>
              <w:snapToGrid w:val="0"/>
              <w:contextualSpacing/>
              <w:rPr>
                <w:rFonts w:ascii="Times New Roman" w:eastAsia="Times New Roman" w:hAnsi="Times New Roman" w:cs="Times New Roman"/>
                <w:sz w:val="24"/>
                <w:szCs w:val="24"/>
              </w:rPr>
            </w:pPr>
          </w:p>
        </w:tc>
      </w:tr>
      <w:tr w:rsidR="003D7BF3" w:rsidRPr="00D76A89" w14:paraId="0F599F70"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6532C5"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 xml:space="preserve">II </w:t>
            </w:r>
            <w:r w:rsidRPr="00D76A89">
              <w:rPr>
                <w:rFonts w:ascii="Times New Roman" w:eastAsia="Times New Roman" w:hAnsi="Times New Roman" w:cs="Times New Roman"/>
                <w:b/>
                <w:bCs/>
                <w:iCs/>
                <w:sz w:val="24"/>
                <w:szCs w:val="24"/>
              </w:rPr>
              <w:t>Технические средства</w:t>
            </w:r>
          </w:p>
        </w:tc>
      </w:tr>
      <w:tr w:rsidR="003D7BF3" w:rsidRPr="00D76A89" w14:paraId="2F08D363"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46466E"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0B5EFCA2" w14:textId="77777777" w:rsidTr="00D76A89">
        <w:trPr>
          <w:trHeight w:val="23"/>
        </w:trPr>
        <w:tc>
          <w:tcPr>
            <w:tcW w:w="273" w:type="pct"/>
            <w:shd w:val="clear" w:color="auto" w:fill="auto"/>
          </w:tcPr>
          <w:p w14:paraId="00A24653"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C708AF5"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Компьютер с выходом в Интернет</w:t>
            </w:r>
          </w:p>
        </w:tc>
        <w:tc>
          <w:tcPr>
            <w:tcW w:w="1527" w:type="pct"/>
            <w:shd w:val="clear" w:color="auto" w:fill="auto"/>
          </w:tcPr>
          <w:p w14:paraId="348FCAA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48D99B6A" w14:textId="77777777" w:rsidTr="00D76A89">
        <w:trPr>
          <w:trHeight w:val="23"/>
        </w:trPr>
        <w:tc>
          <w:tcPr>
            <w:tcW w:w="5000" w:type="pct"/>
            <w:gridSpan w:val="3"/>
            <w:shd w:val="clear" w:color="auto" w:fill="auto"/>
          </w:tcPr>
          <w:p w14:paraId="52740B12"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3D7BF3" w:rsidRPr="00D76A89" w14:paraId="601728DA" w14:textId="77777777" w:rsidTr="00D76A89">
        <w:trPr>
          <w:trHeight w:val="23"/>
        </w:trPr>
        <w:tc>
          <w:tcPr>
            <w:tcW w:w="273" w:type="pct"/>
            <w:shd w:val="clear" w:color="auto" w:fill="auto"/>
          </w:tcPr>
          <w:p w14:paraId="5F2BFE3C"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5C51DA3"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660EC7E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230E15C6" w14:textId="77777777" w:rsidTr="00D76A89">
        <w:trPr>
          <w:trHeight w:val="23"/>
        </w:trPr>
        <w:tc>
          <w:tcPr>
            <w:tcW w:w="5000" w:type="pct"/>
            <w:gridSpan w:val="3"/>
            <w:shd w:val="clear" w:color="auto" w:fill="auto"/>
          </w:tcPr>
          <w:p w14:paraId="738727C8"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3D7BF3" w:rsidRPr="00D76A89" w14:paraId="5DD93D08" w14:textId="77777777" w:rsidTr="00D76A89">
        <w:trPr>
          <w:trHeight w:val="23"/>
        </w:trPr>
        <w:tc>
          <w:tcPr>
            <w:tcW w:w="5000" w:type="pct"/>
            <w:gridSpan w:val="3"/>
            <w:shd w:val="clear" w:color="auto" w:fill="auto"/>
          </w:tcPr>
          <w:p w14:paraId="6E6618FB"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3D7BF3" w:rsidRPr="00D76A89" w14:paraId="726ACEBE" w14:textId="77777777" w:rsidTr="00D76A89">
        <w:trPr>
          <w:trHeight w:val="23"/>
        </w:trPr>
        <w:tc>
          <w:tcPr>
            <w:tcW w:w="273" w:type="pct"/>
            <w:shd w:val="clear" w:color="auto" w:fill="auto"/>
          </w:tcPr>
          <w:p w14:paraId="720752D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E00FFE2"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1527" w:type="pct"/>
            <w:shd w:val="clear" w:color="auto" w:fill="auto"/>
          </w:tcPr>
          <w:p w14:paraId="27654091"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r w:rsidR="003D7BF3" w:rsidRPr="00D76A89" w14:paraId="5D1B1D94" w14:textId="77777777" w:rsidTr="00D76A89">
        <w:trPr>
          <w:trHeight w:val="23"/>
        </w:trPr>
        <w:tc>
          <w:tcPr>
            <w:tcW w:w="5000" w:type="pct"/>
            <w:gridSpan w:val="3"/>
            <w:shd w:val="clear" w:color="auto" w:fill="auto"/>
          </w:tcPr>
          <w:p w14:paraId="57F7EBBA" w14:textId="77777777" w:rsidR="003D7BF3" w:rsidRPr="00D76A89" w:rsidRDefault="003D7BF3"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3D7BF3" w:rsidRPr="00D76A89" w14:paraId="45808CDC" w14:textId="77777777" w:rsidTr="00D76A89">
        <w:trPr>
          <w:trHeight w:val="23"/>
        </w:trPr>
        <w:tc>
          <w:tcPr>
            <w:tcW w:w="273" w:type="pct"/>
            <w:shd w:val="clear" w:color="auto" w:fill="auto"/>
          </w:tcPr>
          <w:p w14:paraId="744AAA87" w14:textId="77777777" w:rsidR="003D7BF3" w:rsidRPr="00D76A89" w:rsidRDefault="003D7BF3"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F7CEF3B" w14:textId="77777777" w:rsidR="003D7BF3" w:rsidRPr="00D76A89" w:rsidRDefault="003D7BF3"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26F2A3BF" w14:textId="77777777" w:rsidR="003D7BF3" w:rsidRPr="00D76A89" w:rsidRDefault="003D7BF3" w:rsidP="00D76A89">
            <w:pPr>
              <w:snapToGrid w:val="0"/>
              <w:contextualSpacing/>
              <w:rPr>
                <w:rFonts w:ascii="Times New Roman" w:eastAsia="Times New Roman" w:hAnsi="Times New Roman" w:cs="Times New Roman"/>
                <w:iCs/>
                <w:sz w:val="24"/>
                <w:szCs w:val="24"/>
              </w:rPr>
            </w:pPr>
          </w:p>
        </w:tc>
      </w:tr>
    </w:tbl>
    <w:p w14:paraId="6FA8AFC8" w14:textId="77777777" w:rsidR="003D7BF3" w:rsidRPr="003D7BF3" w:rsidRDefault="003D7BF3" w:rsidP="003D7BF3">
      <w:pPr>
        <w:suppressAutoHyphens/>
        <w:ind w:firstLine="709"/>
        <w:contextualSpacing/>
        <w:jc w:val="both"/>
      </w:pPr>
    </w:p>
    <w:p w14:paraId="150DCA0A" w14:textId="77777777" w:rsidR="003D0612" w:rsidRPr="00985111" w:rsidRDefault="003D0612" w:rsidP="00064407">
      <w:pPr>
        <w:ind w:firstLine="709"/>
        <w:contextualSpacing/>
        <w:rPr>
          <w:rFonts w:ascii="Times New Roman" w:eastAsia="Calibri" w:hAnsi="Times New Roman" w:cs="Times New Roman"/>
          <w:bCs/>
          <w:sz w:val="24"/>
          <w:szCs w:val="24"/>
        </w:rPr>
      </w:pPr>
      <w:r w:rsidRPr="003D7BF3">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7E73014C" w14:textId="0ADF4D6C" w:rsidR="001D4256" w:rsidRPr="001D4256" w:rsidRDefault="001D4256" w:rsidP="001D4256">
      <w:pPr>
        <w:suppressAutoHyphens/>
        <w:ind w:firstLine="709"/>
        <w:contextualSpacing/>
        <w:jc w:val="both"/>
        <w:rPr>
          <w:rFonts w:ascii="Times New Roman" w:eastAsia="Calibri" w:hAnsi="Times New Roman" w:cs="Times New Roman"/>
          <w:bCs/>
          <w:iCs/>
          <w:sz w:val="24"/>
          <w:szCs w:val="24"/>
        </w:rPr>
      </w:pPr>
      <w:r w:rsidRPr="001D4256">
        <w:rPr>
          <w:rFonts w:ascii="Times New Roman" w:eastAsia="Calibri" w:hAnsi="Times New Roman" w:cs="Times New Roman"/>
          <w:bCs/>
          <w:iCs/>
          <w:sz w:val="24"/>
          <w:szCs w:val="24"/>
        </w:rPr>
        <w:t>Лаборатория «Организация деятельности аптеки и отпуска лекарственных препаратов»</w:t>
      </w:r>
      <w:r w:rsidRPr="001D4256">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1D4256" w:rsidRPr="00D76A89" w14:paraId="78DAA5C3" w14:textId="77777777" w:rsidTr="00D76A89">
        <w:trPr>
          <w:trHeight w:val="23"/>
        </w:trPr>
        <w:tc>
          <w:tcPr>
            <w:tcW w:w="273" w:type="pct"/>
            <w:shd w:val="clear" w:color="auto" w:fill="auto"/>
            <w:vAlign w:val="center"/>
          </w:tcPr>
          <w:p w14:paraId="1D05C8FB" w14:textId="77777777" w:rsidR="001D4256" w:rsidRPr="00D76A89" w:rsidRDefault="001D4256"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01FC0F24" w14:textId="77777777" w:rsidR="001D4256" w:rsidRPr="00D76A89" w:rsidRDefault="001D4256"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DDD9645" w14:textId="77777777" w:rsidR="001D4256" w:rsidRPr="00D76A89" w:rsidRDefault="001D4256"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Техническое описание</w:t>
            </w:r>
          </w:p>
        </w:tc>
      </w:tr>
      <w:tr w:rsidR="001D4256" w:rsidRPr="00D76A89" w14:paraId="29A52ABE" w14:textId="77777777" w:rsidTr="00D76A89">
        <w:trPr>
          <w:trHeight w:val="23"/>
        </w:trPr>
        <w:tc>
          <w:tcPr>
            <w:tcW w:w="5000" w:type="pct"/>
            <w:gridSpan w:val="3"/>
            <w:shd w:val="clear" w:color="auto" w:fill="auto"/>
          </w:tcPr>
          <w:p w14:paraId="771632BB" w14:textId="77777777" w:rsidR="001D4256" w:rsidRPr="00D76A89" w:rsidRDefault="001D4256"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 </w:t>
            </w:r>
          </w:p>
        </w:tc>
      </w:tr>
      <w:tr w:rsidR="001D4256" w:rsidRPr="00D76A89" w14:paraId="1263471A" w14:textId="77777777" w:rsidTr="00D76A89">
        <w:trPr>
          <w:trHeight w:val="23"/>
        </w:trPr>
        <w:tc>
          <w:tcPr>
            <w:tcW w:w="5000" w:type="pct"/>
            <w:gridSpan w:val="3"/>
            <w:shd w:val="clear" w:color="auto" w:fill="auto"/>
          </w:tcPr>
          <w:p w14:paraId="406589C6" w14:textId="77777777" w:rsidR="001D4256" w:rsidRPr="00D76A89" w:rsidRDefault="001D4256"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1D4256" w:rsidRPr="00D76A89" w14:paraId="04D06374" w14:textId="77777777" w:rsidTr="00D76A89">
        <w:trPr>
          <w:trHeight w:val="23"/>
        </w:trPr>
        <w:tc>
          <w:tcPr>
            <w:tcW w:w="273" w:type="pct"/>
            <w:shd w:val="clear" w:color="auto" w:fill="auto"/>
          </w:tcPr>
          <w:p w14:paraId="05AB5F94"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A7E6DE9"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7F4B3F82"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7BE0A6A1" w14:textId="77777777" w:rsidTr="00D76A89">
        <w:trPr>
          <w:trHeight w:val="23"/>
        </w:trPr>
        <w:tc>
          <w:tcPr>
            <w:tcW w:w="273" w:type="pct"/>
            <w:shd w:val="clear" w:color="auto" w:fill="auto"/>
          </w:tcPr>
          <w:p w14:paraId="49840B1E"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9AB5DA8"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6E34D51D"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4FB9BFBE" w14:textId="77777777" w:rsidTr="00D76A89">
        <w:trPr>
          <w:trHeight w:val="23"/>
        </w:trPr>
        <w:tc>
          <w:tcPr>
            <w:tcW w:w="273" w:type="pct"/>
            <w:shd w:val="clear" w:color="auto" w:fill="auto"/>
          </w:tcPr>
          <w:p w14:paraId="74655A4F"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F467139" w14:textId="77777777" w:rsidR="001D4256" w:rsidRPr="00D76A89" w:rsidRDefault="001D4256" w:rsidP="00D76A89">
            <w:pPr>
              <w:snapToGrid w:val="0"/>
              <w:contextualSpacing/>
              <w:rPr>
                <w:rFonts w:ascii="Times New Roman" w:hAnsi="Times New Roman" w:cs="Times New Roman"/>
                <w:sz w:val="24"/>
                <w:szCs w:val="24"/>
              </w:rPr>
            </w:pPr>
            <w:r w:rsidRPr="00D76A89">
              <w:rPr>
                <w:rFonts w:ascii="Times New Roman" w:eastAsia="Times New Roman" w:hAnsi="Times New Roman" w:cs="Times New Roman"/>
                <w:sz w:val="24"/>
                <w:szCs w:val="24"/>
              </w:rPr>
              <w:t>шкафы для документов;</w:t>
            </w:r>
          </w:p>
        </w:tc>
        <w:tc>
          <w:tcPr>
            <w:tcW w:w="1527" w:type="pct"/>
            <w:shd w:val="clear" w:color="auto" w:fill="auto"/>
          </w:tcPr>
          <w:p w14:paraId="7C728087"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71AB5079" w14:textId="77777777" w:rsidTr="00D76A89">
        <w:trPr>
          <w:trHeight w:val="23"/>
        </w:trPr>
        <w:tc>
          <w:tcPr>
            <w:tcW w:w="273" w:type="pct"/>
            <w:shd w:val="clear" w:color="auto" w:fill="auto"/>
          </w:tcPr>
          <w:p w14:paraId="23FDA9E0"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56AC5A6"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шкаф витринный;</w:t>
            </w:r>
          </w:p>
        </w:tc>
        <w:tc>
          <w:tcPr>
            <w:tcW w:w="1527" w:type="pct"/>
            <w:shd w:val="clear" w:color="auto" w:fill="auto"/>
          </w:tcPr>
          <w:p w14:paraId="7C2D51E2"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7A17CDA5"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3B1815"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1D4256" w:rsidRPr="00D76A89" w14:paraId="4A0B189E"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E3921FB"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D9A1E0" w14:textId="77777777" w:rsidR="001D4256" w:rsidRPr="00D76A89" w:rsidRDefault="001D4256" w:rsidP="00D76A89">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240CC7" w14:textId="77777777" w:rsidR="001D4256" w:rsidRPr="00D76A89" w:rsidRDefault="001D4256" w:rsidP="00D76A89">
            <w:pPr>
              <w:snapToGrid w:val="0"/>
              <w:contextualSpacing/>
              <w:rPr>
                <w:rFonts w:ascii="Times New Roman" w:eastAsia="Times New Roman" w:hAnsi="Times New Roman" w:cs="Times New Roman"/>
                <w:sz w:val="24"/>
                <w:szCs w:val="24"/>
              </w:rPr>
            </w:pPr>
          </w:p>
        </w:tc>
      </w:tr>
      <w:tr w:rsidR="001D4256" w:rsidRPr="00D76A89" w14:paraId="1D600984"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BC3593"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w:t>
            </w:r>
            <w:r w:rsidRPr="00D76A89">
              <w:rPr>
                <w:rFonts w:ascii="Times New Roman" w:eastAsia="Times New Roman" w:hAnsi="Times New Roman" w:cs="Times New Roman"/>
                <w:b/>
                <w:bCs/>
                <w:iCs/>
                <w:sz w:val="24"/>
                <w:szCs w:val="24"/>
              </w:rPr>
              <w:t xml:space="preserve"> Технические средства </w:t>
            </w:r>
          </w:p>
        </w:tc>
      </w:tr>
      <w:tr w:rsidR="001D4256" w:rsidRPr="00D76A89" w14:paraId="7B14B5A2"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59E0E0"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1D4256" w:rsidRPr="00D76A89" w14:paraId="0C0BE144" w14:textId="77777777" w:rsidTr="00D76A89">
        <w:trPr>
          <w:trHeight w:val="23"/>
        </w:trPr>
        <w:tc>
          <w:tcPr>
            <w:tcW w:w="273" w:type="pct"/>
            <w:shd w:val="clear" w:color="auto" w:fill="auto"/>
          </w:tcPr>
          <w:p w14:paraId="6488F3E5"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50195B2"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интерактивная доска и проектор, либо проектор и экран;</w:t>
            </w:r>
          </w:p>
        </w:tc>
        <w:tc>
          <w:tcPr>
            <w:tcW w:w="1527" w:type="pct"/>
            <w:shd w:val="clear" w:color="auto" w:fill="auto"/>
          </w:tcPr>
          <w:p w14:paraId="58D8B105"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4B9CA349" w14:textId="77777777" w:rsidTr="00D76A89">
        <w:trPr>
          <w:trHeight w:val="23"/>
        </w:trPr>
        <w:tc>
          <w:tcPr>
            <w:tcW w:w="273" w:type="pct"/>
            <w:shd w:val="clear" w:color="auto" w:fill="auto"/>
          </w:tcPr>
          <w:p w14:paraId="3ECD9604"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000E6A6"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 xml:space="preserve">персональный компьютер, либо ноутбук, либо моноблок; </w:t>
            </w:r>
          </w:p>
        </w:tc>
        <w:tc>
          <w:tcPr>
            <w:tcW w:w="1527" w:type="pct"/>
            <w:shd w:val="clear" w:color="auto" w:fill="auto"/>
          </w:tcPr>
          <w:p w14:paraId="6D9D6E48"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3DB842D7" w14:textId="77777777" w:rsidTr="00D76A89">
        <w:trPr>
          <w:trHeight w:val="23"/>
        </w:trPr>
        <w:tc>
          <w:tcPr>
            <w:tcW w:w="273" w:type="pct"/>
            <w:shd w:val="clear" w:color="auto" w:fill="auto"/>
          </w:tcPr>
          <w:p w14:paraId="53310D59"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BD9E367"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принтер и сканер, либо МФУ; </w:t>
            </w:r>
          </w:p>
        </w:tc>
        <w:tc>
          <w:tcPr>
            <w:tcW w:w="1527" w:type="pct"/>
            <w:shd w:val="clear" w:color="auto" w:fill="auto"/>
          </w:tcPr>
          <w:p w14:paraId="10F5B89E"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202CC1A7" w14:textId="77777777" w:rsidTr="00D76A89">
        <w:trPr>
          <w:trHeight w:val="23"/>
        </w:trPr>
        <w:tc>
          <w:tcPr>
            <w:tcW w:w="273" w:type="pct"/>
            <w:shd w:val="clear" w:color="auto" w:fill="auto"/>
          </w:tcPr>
          <w:p w14:paraId="60E909D8"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72B9834" w14:textId="77777777" w:rsidR="001D4256" w:rsidRPr="00D76A89" w:rsidRDefault="001D4256" w:rsidP="00D76A89">
            <w:pPr>
              <w:snapToGrid w:val="0"/>
              <w:contextualSpacing/>
              <w:rPr>
                <w:rFonts w:ascii="Times New Roman" w:hAnsi="Times New Roman" w:cs="Times New Roman"/>
                <w:sz w:val="24"/>
                <w:szCs w:val="24"/>
              </w:rPr>
            </w:pPr>
            <w:r w:rsidRPr="00D76A89">
              <w:rPr>
                <w:rFonts w:ascii="Times New Roman" w:eastAsia="Times New Roman" w:hAnsi="Times New Roman" w:cs="Times New Roman"/>
                <w:sz w:val="24"/>
                <w:szCs w:val="24"/>
              </w:rPr>
              <w:t>калькуляторы;</w:t>
            </w:r>
          </w:p>
        </w:tc>
        <w:tc>
          <w:tcPr>
            <w:tcW w:w="1527" w:type="pct"/>
            <w:shd w:val="clear" w:color="auto" w:fill="auto"/>
          </w:tcPr>
          <w:p w14:paraId="0E7B02F2"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3D0CAC27" w14:textId="77777777" w:rsidTr="00D76A89">
        <w:trPr>
          <w:trHeight w:val="23"/>
        </w:trPr>
        <w:tc>
          <w:tcPr>
            <w:tcW w:w="273" w:type="pct"/>
            <w:shd w:val="clear" w:color="auto" w:fill="auto"/>
          </w:tcPr>
          <w:p w14:paraId="700DDEEF"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F2E6AA9" w14:textId="77777777" w:rsidR="001D4256" w:rsidRPr="00D76A89" w:rsidRDefault="001D4256" w:rsidP="00D76A89">
            <w:pPr>
              <w:snapToGrid w:val="0"/>
              <w:contextualSpacing/>
              <w:rPr>
                <w:rFonts w:ascii="Times New Roman" w:eastAsia="Times New Roman" w:hAnsi="Times New Roman" w:cs="Times New Roman"/>
                <w:sz w:val="24"/>
                <w:szCs w:val="24"/>
              </w:rPr>
            </w:pPr>
            <w:r w:rsidRPr="00D76A89">
              <w:rPr>
                <w:rFonts w:ascii="Times New Roman" w:hAnsi="Times New Roman" w:cs="Times New Roman"/>
                <w:sz w:val="24"/>
                <w:szCs w:val="24"/>
              </w:rPr>
              <w:t xml:space="preserve">витрина </w:t>
            </w:r>
            <w:proofErr w:type="spellStart"/>
            <w:r w:rsidRPr="00D76A89">
              <w:rPr>
                <w:rFonts w:ascii="Times New Roman" w:hAnsi="Times New Roman" w:cs="Times New Roman"/>
                <w:sz w:val="24"/>
                <w:szCs w:val="24"/>
              </w:rPr>
              <w:t>прикассовая</w:t>
            </w:r>
            <w:proofErr w:type="spellEnd"/>
            <w:r w:rsidRPr="00D76A89">
              <w:rPr>
                <w:rFonts w:ascii="Times New Roman" w:hAnsi="Times New Roman" w:cs="Times New Roman"/>
                <w:sz w:val="24"/>
                <w:szCs w:val="24"/>
              </w:rPr>
              <w:t>, кассовый аппарат, фискальный регистратор;</w:t>
            </w:r>
          </w:p>
        </w:tc>
        <w:tc>
          <w:tcPr>
            <w:tcW w:w="1527" w:type="pct"/>
            <w:shd w:val="clear" w:color="auto" w:fill="auto"/>
          </w:tcPr>
          <w:p w14:paraId="12BECEB5"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54751CEF" w14:textId="77777777" w:rsidTr="00D76A89">
        <w:trPr>
          <w:trHeight w:val="23"/>
        </w:trPr>
        <w:tc>
          <w:tcPr>
            <w:tcW w:w="5000" w:type="pct"/>
            <w:gridSpan w:val="3"/>
            <w:shd w:val="clear" w:color="auto" w:fill="auto"/>
          </w:tcPr>
          <w:p w14:paraId="2A352910"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1D4256" w:rsidRPr="00D76A89" w14:paraId="1B5FC509" w14:textId="77777777" w:rsidTr="00D76A89">
        <w:trPr>
          <w:trHeight w:val="23"/>
        </w:trPr>
        <w:tc>
          <w:tcPr>
            <w:tcW w:w="273" w:type="pct"/>
            <w:shd w:val="clear" w:color="auto" w:fill="auto"/>
          </w:tcPr>
          <w:p w14:paraId="2BE3D9A9"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F220441" w14:textId="77777777" w:rsidR="001D4256" w:rsidRPr="00D76A89" w:rsidRDefault="001D4256"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370A25FA"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2B1BC96E" w14:textId="77777777" w:rsidTr="00D76A89">
        <w:trPr>
          <w:trHeight w:val="23"/>
        </w:trPr>
        <w:tc>
          <w:tcPr>
            <w:tcW w:w="5000" w:type="pct"/>
            <w:gridSpan w:val="3"/>
            <w:shd w:val="clear" w:color="auto" w:fill="auto"/>
          </w:tcPr>
          <w:p w14:paraId="66822D96" w14:textId="77777777" w:rsidR="001D4256" w:rsidRPr="00D76A89" w:rsidRDefault="001D4256"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D4256" w:rsidRPr="00D76A89" w14:paraId="2217829D" w14:textId="77777777" w:rsidTr="00D76A89">
        <w:trPr>
          <w:trHeight w:val="23"/>
        </w:trPr>
        <w:tc>
          <w:tcPr>
            <w:tcW w:w="5000" w:type="pct"/>
            <w:gridSpan w:val="3"/>
            <w:shd w:val="clear" w:color="auto" w:fill="auto"/>
          </w:tcPr>
          <w:p w14:paraId="640B570D" w14:textId="77777777" w:rsidR="001D4256" w:rsidRPr="00D76A89" w:rsidRDefault="001D4256"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1D4256" w:rsidRPr="00D76A89" w14:paraId="72F03F48" w14:textId="77777777" w:rsidTr="00D76A89">
        <w:trPr>
          <w:trHeight w:val="23"/>
        </w:trPr>
        <w:tc>
          <w:tcPr>
            <w:tcW w:w="273" w:type="pct"/>
            <w:shd w:val="clear" w:color="auto" w:fill="auto"/>
          </w:tcPr>
          <w:p w14:paraId="7AFA824B"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7657F76"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1527" w:type="pct"/>
            <w:shd w:val="clear" w:color="auto" w:fill="auto"/>
          </w:tcPr>
          <w:p w14:paraId="0BD7DAC4"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65F9635B" w14:textId="77777777" w:rsidTr="00D76A89">
        <w:trPr>
          <w:trHeight w:val="23"/>
        </w:trPr>
        <w:tc>
          <w:tcPr>
            <w:tcW w:w="5000" w:type="pct"/>
            <w:gridSpan w:val="3"/>
            <w:shd w:val="clear" w:color="auto" w:fill="auto"/>
          </w:tcPr>
          <w:p w14:paraId="2A7F0541"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1D4256" w:rsidRPr="00D76A89" w14:paraId="1FC00C50" w14:textId="77777777" w:rsidTr="00D76A89">
        <w:trPr>
          <w:trHeight w:val="23"/>
        </w:trPr>
        <w:tc>
          <w:tcPr>
            <w:tcW w:w="273" w:type="pct"/>
            <w:shd w:val="clear" w:color="auto" w:fill="auto"/>
          </w:tcPr>
          <w:p w14:paraId="2B65849C"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09D1362" w14:textId="77777777" w:rsidR="001D4256" w:rsidRPr="00D76A89" w:rsidRDefault="001D4256"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54FD9814"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5AD8AF84" w14:textId="77777777" w:rsidTr="00D76A89">
        <w:trPr>
          <w:trHeight w:val="23"/>
        </w:trPr>
        <w:tc>
          <w:tcPr>
            <w:tcW w:w="5000" w:type="pct"/>
            <w:gridSpan w:val="3"/>
            <w:shd w:val="clear" w:color="auto" w:fill="auto"/>
          </w:tcPr>
          <w:p w14:paraId="5584986F"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IV</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1D4256" w:rsidRPr="00D76A89" w14:paraId="2F455EA1" w14:textId="77777777" w:rsidTr="00D76A89">
        <w:trPr>
          <w:trHeight w:val="23"/>
        </w:trPr>
        <w:tc>
          <w:tcPr>
            <w:tcW w:w="5000" w:type="pct"/>
            <w:gridSpan w:val="3"/>
            <w:shd w:val="clear" w:color="auto" w:fill="auto"/>
          </w:tcPr>
          <w:p w14:paraId="45D248F3"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1D4256" w:rsidRPr="00D76A89" w14:paraId="602A36C5" w14:textId="77777777" w:rsidTr="00D76A89">
        <w:trPr>
          <w:trHeight w:val="23"/>
        </w:trPr>
        <w:tc>
          <w:tcPr>
            <w:tcW w:w="273" w:type="pct"/>
            <w:shd w:val="clear" w:color="auto" w:fill="auto"/>
          </w:tcPr>
          <w:p w14:paraId="134C23DA"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B08221B"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с</w:t>
            </w:r>
            <w:r w:rsidRPr="00D76A89">
              <w:rPr>
                <w:rFonts w:ascii="Times New Roman" w:eastAsia="Times New Roman" w:hAnsi="Times New Roman" w:cs="Times New Roman"/>
                <w:sz w:val="24"/>
                <w:szCs w:val="24"/>
              </w:rPr>
              <w:t>тенды</w:t>
            </w:r>
            <w:r w:rsidRPr="00D76A89">
              <w:rPr>
                <w:rFonts w:ascii="Times New Roman" w:hAnsi="Times New Roman" w:cs="Times New Roman"/>
                <w:sz w:val="24"/>
                <w:szCs w:val="24"/>
              </w:rPr>
              <w:t>;</w:t>
            </w:r>
          </w:p>
        </w:tc>
        <w:tc>
          <w:tcPr>
            <w:tcW w:w="1527" w:type="pct"/>
            <w:shd w:val="clear" w:color="auto" w:fill="auto"/>
          </w:tcPr>
          <w:p w14:paraId="321163B0"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53097FAE" w14:textId="77777777" w:rsidTr="00D76A89">
        <w:trPr>
          <w:trHeight w:val="23"/>
        </w:trPr>
        <w:tc>
          <w:tcPr>
            <w:tcW w:w="273" w:type="pct"/>
            <w:shd w:val="clear" w:color="auto" w:fill="auto"/>
          </w:tcPr>
          <w:p w14:paraId="4E84099E"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A71DB60"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т</w:t>
            </w:r>
            <w:r w:rsidRPr="00D76A89">
              <w:rPr>
                <w:rFonts w:ascii="Times New Roman" w:eastAsia="Times New Roman" w:hAnsi="Times New Roman" w:cs="Times New Roman"/>
                <w:sz w:val="24"/>
                <w:szCs w:val="24"/>
              </w:rPr>
              <w:t>аблицы</w:t>
            </w:r>
            <w:r w:rsidRPr="00D76A89">
              <w:rPr>
                <w:rFonts w:ascii="Times New Roman" w:hAnsi="Times New Roman" w:cs="Times New Roman"/>
                <w:sz w:val="24"/>
                <w:szCs w:val="24"/>
              </w:rPr>
              <w:t>;</w:t>
            </w:r>
          </w:p>
        </w:tc>
        <w:tc>
          <w:tcPr>
            <w:tcW w:w="1527" w:type="pct"/>
            <w:shd w:val="clear" w:color="auto" w:fill="auto"/>
          </w:tcPr>
          <w:p w14:paraId="3CF9B7B5"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2CF22968" w14:textId="77777777" w:rsidTr="00D76A89">
        <w:trPr>
          <w:trHeight w:val="23"/>
        </w:trPr>
        <w:tc>
          <w:tcPr>
            <w:tcW w:w="273" w:type="pct"/>
            <w:shd w:val="clear" w:color="auto" w:fill="auto"/>
          </w:tcPr>
          <w:p w14:paraId="2E7429C0"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9728809"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79D9A093"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r w:rsidR="001D4256" w:rsidRPr="00D76A89" w14:paraId="5174E1D2" w14:textId="77777777" w:rsidTr="00D76A89">
        <w:trPr>
          <w:trHeight w:val="23"/>
        </w:trPr>
        <w:tc>
          <w:tcPr>
            <w:tcW w:w="5000" w:type="pct"/>
            <w:gridSpan w:val="3"/>
            <w:shd w:val="clear" w:color="auto" w:fill="auto"/>
          </w:tcPr>
          <w:p w14:paraId="612B33F3" w14:textId="77777777" w:rsidR="001D4256" w:rsidRPr="00D76A89" w:rsidRDefault="001D4256"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1D4256" w:rsidRPr="00D76A89" w14:paraId="39861CFF" w14:textId="77777777" w:rsidTr="00D76A89">
        <w:trPr>
          <w:trHeight w:val="23"/>
        </w:trPr>
        <w:tc>
          <w:tcPr>
            <w:tcW w:w="273" w:type="pct"/>
            <w:shd w:val="clear" w:color="auto" w:fill="auto"/>
          </w:tcPr>
          <w:p w14:paraId="0C080863" w14:textId="77777777" w:rsidR="001D4256" w:rsidRPr="00D76A89" w:rsidRDefault="001D4256"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B36824D" w14:textId="77777777" w:rsidR="001D4256" w:rsidRPr="00D76A89" w:rsidRDefault="001D4256"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6531909F" w14:textId="77777777" w:rsidR="001D4256" w:rsidRPr="00D76A89" w:rsidRDefault="001D4256" w:rsidP="00D76A89">
            <w:pPr>
              <w:snapToGrid w:val="0"/>
              <w:contextualSpacing/>
              <w:rPr>
                <w:rFonts w:ascii="Times New Roman" w:eastAsia="Times New Roman" w:hAnsi="Times New Roman" w:cs="Times New Roman"/>
                <w:iCs/>
                <w:sz w:val="24"/>
                <w:szCs w:val="24"/>
              </w:rPr>
            </w:pPr>
          </w:p>
        </w:tc>
      </w:tr>
    </w:tbl>
    <w:p w14:paraId="6913386D" w14:textId="77777777" w:rsidR="001D4256" w:rsidRPr="001D4256" w:rsidRDefault="001D4256" w:rsidP="001D4256">
      <w:pPr>
        <w:suppressAutoHyphens/>
        <w:ind w:firstLine="709"/>
        <w:rPr>
          <w:rFonts w:ascii="Times New Roman" w:hAnsi="Times New Roman" w:cs="Times New Roman"/>
          <w:sz w:val="24"/>
          <w:szCs w:val="24"/>
        </w:rPr>
      </w:pPr>
    </w:p>
    <w:p w14:paraId="520269A0" w14:textId="77777777" w:rsidR="00DE66FB" w:rsidRPr="00DE66FB" w:rsidRDefault="00DE66FB" w:rsidP="00DE66FB">
      <w:pPr>
        <w:suppressAutoHyphens/>
        <w:ind w:firstLine="709"/>
        <w:contextualSpacing/>
        <w:jc w:val="both"/>
        <w:rPr>
          <w:rFonts w:ascii="Times New Roman" w:eastAsia="Calibri" w:hAnsi="Times New Roman" w:cs="Times New Roman"/>
          <w:bCs/>
          <w:iCs/>
          <w:sz w:val="24"/>
          <w:szCs w:val="24"/>
        </w:rPr>
      </w:pPr>
      <w:r w:rsidRPr="00DE66FB">
        <w:rPr>
          <w:rFonts w:ascii="Times New Roman" w:eastAsia="Calibri" w:hAnsi="Times New Roman" w:cs="Times New Roman"/>
          <w:bCs/>
          <w:iCs/>
          <w:sz w:val="24"/>
          <w:szCs w:val="24"/>
        </w:rPr>
        <w:t>Лаборатория «Лекарствоведение с основами фармакогнозии»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DE66FB" w:rsidRPr="00D76A89" w14:paraId="355D2349" w14:textId="77777777" w:rsidTr="00D76A89">
        <w:trPr>
          <w:trHeight w:val="23"/>
        </w:trPr>
        <w:tc>
          <w:tcPr>
            <w:tcW w:w="273" w:type="pct"/>
            <w:shd w:val="clear" w:color="auto" w:fill="auto"/>
            <w:vAlign w:val="center"/>
          </w:tcPr>
          <w:p w14:paraId="419B119E" w14:textId="77777777" w:rsidR="00DE66FB" w:rsidRPr="00D76A89" w:rsidRDefault="00DE66FB"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74FFA2DA" w14:textId="77777777" w:rsidR="00DE66FB" w:rsidRPr="00D76A89" w:rsidRDefault="00DE66FB"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E1777D7" w14:textId="77777777" w:rsidR="00DE66FB" w:rsidRPr="00D76A89" w:rsidRDefault="00DE66FB"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Техническое описание</w:t>
            </w:r>
          </w:p>
        </w:tc>
      </w:tr>
      <w:tr w:rsidR="00DE66FB" w:rsidRPr="00D76A89" w14:paraId="3F84A5AC" w14:textId="77777777" w:rsidTr="00D76A89">
        <w:trPr>
          <w:trHeight w:val="23"/>
        </w:trPr>
        <w:tc>
          <w:tcPr>
            <w:tcW w:w="5000" w:type="pct"/>
            <w:gridSpan w:val="3"/>
            <w:shd w:val="clear" w:color="auto" w:fill="auto"/>
          </w:tcPr>
          <w:p w14:paraId="511F797E" w14:textId="77777777" w:rsidR="00DE66FB" w:rsidRPr="00D76A89" w:rsidRDefault="00DE66FB"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 </w:t>
            </w:r>
          </w:p>
        </w:tc>
      </w:tr>
      <w:tr w:rsidR="00DE66FB" w:rsidRPr="00D76A89" w14:paraId="1D61BD1C" w14:textId="77777777" w:rsidTr="00D76A89">
        <w:trPr>
          <w:trHeight w:val="23"/>
        </w:trPr>
        <w:tc>
          <w:tcPr>
            <w:tcW w:w="5000" w:type="pct"/>
            <w:gridSpan w:val="3"/>
            <w:shd w:val="clear" w:color="auto" w:fill="auto"/>
          </w:tcPr>
          <w:p w14:paraId="5ED49B96" w14:textId="77777777" w:rsidR="00DE66FB" w:rsidRPr="00D76A89" w:rsidRDefault="00DE66FB"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DE66FB" w:rsidRPr="00D76A89" w14:paraId="5B034107" w14:textId="77777777" w:rsidTr="00D76A89">
        <w:trPr>
          <w:trHeight w:val="23"/>
        </w:trPr>
        <w:tc>
          <w:tcPr>
            <w:tcW w:w="273" w:type="pct"/>
            <w:shd w:val="clear" w:color="auto" w:fill="auto"/>
          </w:tcPr>
          <w:p w14:paraId="49A09910"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11CD600"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3A4A9A03"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1AA3FF56" w14:textId="77777777" w:rsidTr="00D76A89">
        <w:trPr>
          <w:trHeight w:val="23"/>
        </w:trPr>
        <w:tc>
          <w:tcPr>
            <w:tcW w:w="273" w:type="pct"/>
            <w:shd w:val="clear" w:color="auto" w:fill="auto"/>
          </w:tcPr>
          <w:p w14:paraId="26E27E83"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A1C40AE"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08EA2BEE"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45154A72" w14:textId="77777777" w:rsidTr="00D76A89">
        <w:trPr>
          <w:trHeight w:val="23"/>
        </w:trPr>
        <w:tc>
          <w:tcPr>
            <w:tcW w:w="273" w:type="pct"/>
            <w:shd w:val="clear" w:color="auto" w:fill="auto"/>
          </w:tcPr>
          <w:p w14:paraId="208750B9"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23091D1" w14:textId="77777777" w:rsidR="00DE66FB" w:rsidRPr="00D76A89" w:rsidRDefault="00DE66FB" w:rsidP="00D76A89">
            <w:pPr>
              <w:snapToGrid w:val="0"/>
              <w:contextualSpacing/>
              <w:rPr>
                <w:rFonts w:ascii="Times New Roman" w:hAnsi="Times New Roman" w:cs="Times New Roman"/>
                <w:sz w:val="24"/>
                <w:szCs w:val="24"/>
              </w:rPr>
            </w:pPr>
            <w:r w:rsidRPr="00D76A89">
              <w:rPr>
                <w:rFonts w:ascii="Times New Roman" w:eastAsia="Times New Roman" w:hAnsi="Times New Roman" w:cs="Times New Roman"/>
                <w:sz w:val="24"/>
                <w:szCs w:val="24"/>
              </w:rPr>
              <w:t>шкафы для документов;</w:t>
            </w:r>
          </w:p>
        </w:tc>
        <w:tc>
          <w:tcPr>
            <w:tcW w:w="1527" w:type="pct"/>
            <w:shd w:val="clear" w:color="auto" w:fill="auto"/>
          </w:tcPr>
          <w:p w14:paraId="1C56B2C7"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0C283F25" w14:textId="77777777" w:rsidTr="00D76A89">
        <w:trPr>
          <w:trHeight w:val="23"/>
        </w:trPr>
        <w:tc>
          <w:tcPr>
            <w:tcW w:w="273" w:type="pct"/>
            <w:shd w:val="clear" w:color="auto" w:fill="auto"/>
          </w:tcPr>
          <w:p w14:paraId="5CD5D333"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21438ED"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шкаф витринный;</w:t>
            </w:r>
          </w:p>
        </w:tc>
        <w:tc>
          <w:tcPr>
            <w:tcW w:w="1527" w:type="pct"/>
            <w:shd w:val="clear" w:color="auto" w:fill="auto"/>
          </w:tcPr>
          <w:p w14:paraId="2CD89711"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6A8B35BF"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B2B5B"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DE66FB" w:rsidRPr="00D76A89" w14:paraId="7352AF6F"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999CB9B"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1A8D32" w14:textId="6CC23F02" w:rsidR="00DE66FB" w:rsidRPr="00D76A89" w:rsidRDefault="00DE66FB" w:rsidP="00D76A89">
            <w:pPr>
              <w:widowControl w:val="0"/>
              <w:shd w:val="clear" w:color="auto" w:fill="FFFFFF"/>
              <w:autoSpaceDE w:val="0"/>
              <w:autoSpaceDN w:val="0"/>
              <w:adjustRightInd w:val="0"/>
              <w:contextualSpacing/>
              <w:jc w:val="both"/>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lang w:eastAsia="ru-RU"/>
              </w:rPr>
              <w:t>шкафы для хранения лекарственных препаратов и ЛРС, наглядных пособий, посуды, реактивов, микроскопов;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A79D85" w14:textId="77777777" w:rsidR="00DE66FB" w:rsidRPr="00D76A89" w:rsidRDefault="00DE66FB" w:rsidP="00D76A89">
            <w:pPr>
              <w:snapToGrid w:val="0"/>
              <w:contextualSpacing/>
              <w:rPr>
                <w:rFonts w:ascii="Times New Roman" w:eastAsia="Times New Roman" w:hAnsi="Times New Roman" w:cs="Times New Roman"/>
                <w:sz w:val="24"/>
                <w:szCs w:val="24"/>
              </w:rPr>
            </w:pPr>
          </w:p>
        </w:tc>
      </w:tr>
      <w:tr w:rsidR="00DE66FB" w:rsidRPr="00D76A89" w14:paraId="03574190"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213767"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w:t>
            </w:r>
            <w:r w:rsidRPr="00D76A89">
              <w:rPr>
                <w:rFonts w:ascii="Times New Roman" w:eastAsia="Times New Roman" w:hAnsi="Times New Roman" w:cs="Times New Roman"/>
                <w:b/>
                <w:bCs/>
                <w:iCs/>
                <w:sz w:val="24"/>
                <w:szCs w:val="24"/>
              </w:rPr>
              <w:t xml:space="preserve"> Технические средства </w:t>
            </w:r>
          </w:p>
        </w:tc>
      </w:tr>
      <w:tr w:rsidR="00DE66FB" w:rsidRPr="00D76A89" w14:paraId="1814FAA2"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7AEE4E"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DE66FB" w:rsidRPr="00D76A89" w14:paraId="26302D01" w14:textId="77777777" w:rsidTr="00D76A89">
        <w:trPr>
          <w:trHeight w:val="23"/>
        </w:trPr>
        <w:tc>
          <w:tcPr>
            <w:tcW w:w="273" w:type="pct"/>
            <w:shd w:val="clear" w:color="auto" w:fill="auto"/>
          </w:tcPr>
          <w:p w14:paraId="77DFD996"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1AB4D4C"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интерактивная доска и проектор, либо проектор и экран;</w:t>
            </w:r>
          </w:p>
        </w:tc>
        <w:tc>
          <w:tcPr>
            <w:tcW w:w="1527" w:type="pct"/>
            <w:shd w:val="clear" w:color="auto" w:fill="auto"/>
          </w:tcPr>
          <w:p w14:paraId="03C1358E"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0B96AEAC" w14:textId="77777777" w:rsidTr="00D76A89">
        <w:trPr>
          <w:trHeight w:val="23"/>
        </w:trPr>
        <w:tc>
          <w:tcPr>
            <w:tcW w:w="273" w:type="pct"/>
            <w:shd w:val="clear" w:color="auto" w:fill="auto"/>
          </w:tcPr>
          <w:p w14:paraId="213B3D7B"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8B26169"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 xml:space="preserve">персональный компьютер, либо ноутбук, либо моноблок; </w:t>
            </w:r>
          </w:p>
        </w:tc>
        <w:tc>
          <w:tcPr>
            <w:tcW w:w="1527" w:type="pct"/>
            <w:shd w:val="clear" w:color="auto" w:fill="auto"/>
          </w:tcPr>
          <w:p w14:paraId="6E4FEF27"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5F9AC4B2" w14:textId="77777777" w:rsidTr="00D76A89">
        <w:trPr>
          <w:trHeight w:val="23"/>
        </w:trPr>
        <w:tc>
          <w:tcPr>
            <w:tcW w:w="273" w:type="pct"/>
            <w:shd w:val="clear" w:color="auto" w:fill="auto"/>
          </w:tcPr>
          <w:p w14:paraId="2EB7A792"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6A45086"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принтер и сканер, либо МФУ; </w:t>
            </w:r>
          </w:p>
        </w:tc>
        <w:tc>
          <w:tcPr>
            <w:tcW w:w="1527" w:type="pct"/>
            <w:shd w:val="clear" w:color="auto" w:fill="auto"/>
          </w:tcPr>
          <w:p w14:paraId="78B1FF44"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6872DF32" w14:textId="77777777" w:rsidTr="00D76A89">
        <w:trPr>
          <w:trHeight w:val="23"/>
        </w:trPr>
        <w:tc>
          <w:tcPr>
            <w:tcW w:w="273" w:type="pct"/>
            <w:shd w:val="clear" w:color="auto" w:fill="auto"/>
          </w:tcPr>
          <w:p w14:paraId="4F78B735"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5193E39" w14:textId="77777777" w:rsidR="00DE66FB" w:rsidRPr="00D76A89" w:rsidRDefault="00DE66FB" w:rsidP="00D76A89">
            <w:pPr>
              <w:snapToGrid w:val="0"/>
              <w:contextualSpacing/>
              <w:rPr>
                <w:rFonts w:ascii="Times New Roman" w:hAnsi="Times New Roman" w:cs="Times New Roman"/>
                <w:sz w:val="24"/>
                <w:szCs w:val="24"/>
              </w:rPr>
            </w:pPr>
            <w:r w:rsidRPr="00D76A89">
              <w:rPr>
                <w:rFonts w:ascii="Times New Roman" w:eastAsia="Times New Roman" w:hAnsi="Times New Roman" w:cs="Times New Roman"/>
                <w:sz w:val="24"/>
                <w:szCs w:val="24"/>
              </w:rPr>
              <w:t>калькуляторы;</w:t>
            </w:r>
          </w:p>
        </w:tc>
        <w:tc>
          <w:tcPr>
            <w:tcW w:w="1527" w:type="pct"/>
            <w:shd w:val="clear" w:color="auto" w:fill="auto"/>
          </w:tcPr>
          <w:p w14:paraId="147505F9"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23339060" w14:textId="77777777" w:rsidTr="00D76A89">
        <w:trPr>
          <w:trHeight w:val="23"/>
        </w:trPr>
        <w:tc>
          <w:tcPr>
            <w:tcW w:w="273" w:type="pct"/>
            <w:shd w:val="clear" w:color="auto" w:fill="auto"/>
          </w:tcPr>
          <w:p w14:paraId="19E974C8"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C31DA8C"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hAnsi="Times New Roman" w:cs="Times New Roman"/>
                <w:sz w:val="24"/>
                <w:szCs w:val="24"/>
              </w:rPr>
              <w:t xml:space="preserve">витрина </w:t>
            </w:r>
            <w:proofErr w:type="spellStart"/>
            <w:r w:rsidRPr="00D76A89">
              <w:rPr>
                <w:rFonts w:ascii="Times New Roman" w:hAnsi="Times New Roman" w:cs="Times New Roman"/>
                <w:sz w:val="24"/>
                <w:szCs w:val="24"/>
              </w:rPr>
              <w:t>прикассовая</w:t>
            </w:r>
            <w:proofErr w:type="spellEnd"/>
            <w:r w:rsidRPr="00D76A89">
              <w:rPr>
                <w:rFonts w:ascii="Times New Roman" w:hAnsi="Times New Roman" w:cs="Times New Roman"/>
                <w:sz w:val="24"/>
                <w:szCs w:val="24"/>
              </w:rPr>
              <w:t>, кассовый аппарат, фискальный регистратор;</w:t>
            </w:r>
          </w:p>
        </w:tc>
        <w:tc>
          <w:tcPr>
            <w:tcW w:w="1527" w:type="pct"/>
            <w:shd w:val="clear" w:color="auto" w:fill="auto"/>
          </w:tcPr>
          <w:p w14:paraId="0F9A080D"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1E51D8C0" w14:textId="77777777" w:rsidTr="00D76A89">
        <w:trPr>
          <w:trHeight w:val="23"/>
        </w:trPr>
        <w:tc>
          <w:tcPr>
            <w:tcW w:w="5000" w:type="pct"/>
            <w:gridSpan w:val="3"/>
            <w:shd w:val="clear" w:color="auto" w:fill="auto"/>
          </w:tcPr>
          <w:p w14:paraId="0C366874"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DE66FB" w:rsidRPr="00D76A89" w14:paraId="753E1FB4" w14:textId="77777777" w:rsidTr="00D76A89">
        <w:trPr>
          <w:trHeight w:val="23"/>
        </w:trPr>
        <w:tc>
          <w:tcPr>
            <w:tcW w:w="273" w:type="pct"/>
            <w:shd w:val="clear" w:color="auto" w:fill="auto"/>
          </w:tcPr>
          <w:p w14:paraId="44F4F07A"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3BA510A"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холодильник;</w:t>
            </w:r>
          </w:p>
        </w:tc>
        <w:tc>
          <w:tcPr>
            <w:tcW w:w="1527" w:type="pct"/>
            <w:shd w:val="clear" w:color="auto" w:fill="auto"/>
          </w:tcPr>
          <w:p w14:paraId="1DC3A282"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7F2565C4" w14:textId="77777777" w:rsidTr="00D76A89">
        <w:trPr>
          <w:trHeight w:val="23"/>
        </w:trPr>
        <w:tc>
          <w:tcPr>
            <w:tcW w:w="273" w:type="pct"/>
            <w:shd w:val="clear" w:color="auto" w:fill="auto"/>
          </w:tcPr>
          <w:p w14:paraId="6B532B5B"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0B342B5"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плитка электрическая;</w:t>
            </w:r>
          </w:p>
        </w:tc>
        <w:tc>
          <w:tcPr>
            <w:tcW w:w="1527" w:type="pct"/>
            <w:shd w:val="clear" w:color="auto" w:fill="auto"/>
          </w:tcPr>
          <w:p w14:paraId="28131550"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557D8BFD" w14:textId="77777777" w:rsidTr="00D76A89">
        <w:trPr>
          <w:trHeight w:val="23"/>
        </w:trPr>
        <w:tc>
          <w:tcPr>
            <w:tcW w:w="273" w:type="pct"/>
            <w:shd w:val="clear" w:color="auto" w:fill="auto"/>
          </w:tcPr>
          <w:p w14:paraId="58BE09E3"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D8E22B5"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микроскопы;</w:t>
            </w:r>
          </w:p>
        </w:tc>
        <w:tc>
          <w:tcPr>
            <w:tcW w:w="1527" w:type="pct"/>
            <w:shd w:val="clear" w:color="auto" w:fill="auto"/>
          </w:tcPr>
          <w:p w14:paraId="20D63A0B"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2243D9A1" w14:textId="77777777" w:rsidTr="00D76A89">
        <w:trPr>
          <w:trHeight w:val="23"/>
        </w:trPr>
        <w:tc>
          <w:tcPr>
            <w:tcW w:w="273" w:type="pct"/>
            <w:shd w:val="clear" w:color="auto" w:fill="auto"/>
          </w:tcPr>
          <w:p w14:paraId="4C705A80"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D4CC86E"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разновес;</w:t>
            </w:r>
          </w:p>
        </w:tc>
        <w:tc>
          <w:tcPr>
            <w:tcW w:w="1527" w:type="pct"/>
            <w:shd w:val="clear" w:color="auto" w:fill="auto"/>
          </w:tcPr>
          <w:p w14:paraId="55B1D4F7"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562807C7" w14:textId="77777777" w:rsidTr="00D76A89">
        <w:trPr>
          <w:trHeight w:val="23"/>
        </w:trPr>
        <w:tc>
          <w:tcPr>
            <w:tcW w:w="273" w:type="pct"/>
            <w:shd w:val="clear" w:color="auto" w:fill="auto"/>
          </w:tcPr>
          <w:p w14:paraId="2000BD6C"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76F9A18"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весы лабораторные;</w:t>
            </w:r>
          </w:p>
        </w:tc>
        <w:tc>
          <w:tcPr>
            <w:tcW w:w="1527" w:type="pct"/>
            <w:shd w:val="clear" w:color="auto" w:fill="auto"/>
          </w:tcPr>
          <w:p w14:paraId="6F777DF5"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47A5FAE1" w14:textId="77777777" w:rsidTr="00D76A89">
        <w:trPr>
          <w:trHeight w:val="23"/>
        </w:trPr>
        <w:tc>
          <w:tcPr>
            <w:tcW w:w="273" w:type="pct"/>
            <w:shd w:val="clear" w:color="auto" w:fill="auto"/>
          </w:tcPr>
          <w:p w14:paraId="58BF4D29"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DFFFF01"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химическая посуда;</w:t>
            </w:r>
          </w:p>
        </w:tc>
        <w:tc>
          <w:tcPr>
            <w:tcW w:w="1527" w:type="pct"/>
            <w:shd w:val="clear" w:color="auto" w:fill="auto"/>
          </w:tcPr>
          <w:p w14:paraId="20E68C6D"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5AA3C896" w14:textId="77777777" w:rsidTr="00D76A89">
        <w:trPr>
          <w:trHeight w:val="23"/>
        </w:trPr>
        <w:tc>
          <w:tcPr>
            <w:tcW w:w="273" w:type="pct"/>
            <w:shd w:val="clear" w:color="auto" w:fill="auto"/>
          </w:tcPr>
          <w:p w14:paraId="459655F1"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36BCDFA"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кассовый аппарат, фискальный регистратор</w:t>
            </w:r>
          </w:p>
        </w:tc>
        <w:tc>
          <w:tcPr>
            <w:tcW w:w="1527" w:type="pct"/>
            <w:shd w:val="clear" w:color="auto" w:fill="auto"/>
          </w:tcPr>
          <w:p w14:paraId="49C9B7FA"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049B440D" w14:textId="77777777" w:rsidTr="00D76A89">
        <w:trPr>
          <w:trHeight w:val="23"/>
        </w:trPr>
        <w:tc>
          <w:tcPr>
            <w:tcW w:w="5000" w:type="pct"/>
            <w:gridSpan w:val="3"/>
            <w:shd w:val="clear" w:color="auto" w:fill="auto"/>
          </w:tcPr>
          <w:p w14:paraId="5853095E" w14:textId="77777777" w:rsidR="00DE66FB" w:rsidRPr="00D76A89" w:rsidRDefault="00DE66FB"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E66FB" w:rsidRPr="00D76A89" w14:paraId="18DC148B" w14:textId="77777777" w:rsidTr="00D76A89">
        <w:trPr>
          <w:trHeight w:val="23"/>
        </w:trPr>
        <w:tc>
          <w:tcPr>
            <w:tcW w:w="5000" w:type="pct"/>
            <w:gridSpan w:val="3"/>
            <w:shd w:val="clear" w:color="auto" w:fill="auto"/>
          </w:tcPr>
          <w:p w14:paraId="538E6596" w14:textId="77777777" w:rsidR="00DE66FB" w:rsidRPr="00D76A89" w:rsidRDefault="00DE66FB"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DE66FB" w:rsidRPr="00D76A89" w14:paraId="00C4A401" w14:textId="77777777" w:rsidTr="00D76A89">
        <w:trPr>
          <w:trHeight w:val="23"/>
        </w:trPr>
        <w:tc>
          <w:tcPr>
            <w:tcW w:w="273" w:type="pct"/>
            <w:shd w:val="clear" w:color="auto" w:fill="auto"/>
          </w:tcPr>
          <w:p w14:paraId="4E0CE54C"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FC5756A"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1527" w:type="pct"/>
            <w:shd w:val="clear" w:color="auto" w:fill="auto"/>
          </w:tcPr>
          <w:p w14:paraId="3536576C"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28A2968E" w14:textId="77777777" w:rsidTr="00D76A89">
        <w:trPr>
          <w:trHeight w:val="23"/>
        </w:trPr>
        <w:tc>
          <w:tcPr>
            <w:tcW w:w="5000" w:type="pct"/>
            <w:gridSpan w:val="3"/>
            <w:shd w:val="clear" w:color="auto" w:fill="auto"/>
          </w:tcPr>
          <w:p w14:paraId="3B4D898C"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DE66FB" w:rsidRPr="00D76A89" w14:paraId="3CE1AEDC" w14:textId="77777777" w:rsidTr="00D76A89">
        <w:trPr>
          <w:trHeight w:val="23"/>
        </w:trPr>
        <w:tc>
          <w:tcPr>
            <w:tcW w:w="273" w:type="pct"/>
            <w:shd w:val="clear" w:color="auto" w:fill="auto"/>
          </w:tcPr>
          <w:p w14:paraId="215AB3C3"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FAF0D18"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1527" w:type="pct"/>
            <w:shd w:val="clear" w:color="auto" w:fill="auto"/>
          </w:tcPr>
          <w:p w14:paraId="69960F9B"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04CFF1C4" w14:textId="77777777" w:rsidTr="00D76A89">
        <w:trPr>
          <w:trHeight w:val="23"/>
        </w:trPr>
        <w:tc>
          <w:tcPr>
            <w:tcW w:w="5000" w:type="pct"/>
            <w:gridSpan w:val="3"/>
            <w:shd w:val="clear" w:color="auto" w:fill="auto"/>
          </w:tcPr>
          <w:p w14:paraId="38FE09EF"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IV</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DE66FB" w:rsidRPr="00D76A89" w14:paraId="5291D04A" w14:textId="77777777" w:rsidTr="00D76A89">
        <w:trPr>
          <w:trHeight w:val="23"/>
        </w:trPr>
        <w:tc>
          <w:tcPr>
            <w:tcW w:w="5000" w:type="pct"/>
            <w:gridSpan w:val="3"/>
            <w:shd w:val="clear" w:color="auto" w:fill="auto"/>
          </w:tcPr>
          <w:p w14:paraId="387A9ACF"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DE66FB" w:rsidRPr="00D76A89" w14:paraId="0872942D" w14:textId="77777777" w:rsidTr="00D76A89">
        <w:trPr>
          <w:trHeight w:val="23"/>
        </w:trPr>
        <w:tc>
          <w:tcPr>
            <w:tcW w:w="273" w:type="pct"/>
            <w:shd w:val="clear" w:color="auto" w:fill="auto"/>
          </w:tcPr>
          <w:p w14:paraId="3EF07F99"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B5BECD2"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с</w:t>
            </w:r>
            <w:r w:rsidRPr="00D76A89">
              <w:rPr>
                <w:rFonts w:ascii="Times New Roman" w:eastAsia="Times New Roman" w:hAnsi="Times New Roman" w:cs="Times New Roman"/>
                <w:sz w:val="24"/>
                <w:szCs w:val="24"/>
              </w:rPr>
              <w:t>тенды</w:t>
            </w:r>
            <w:r w:rsidRPr="00D76A89">
              <w:rPr>
                <w:rFonts w:ascii="Times New Roman" w:hAnsi="Times New Roman" w:cs="Times New Roman"/>
                <w:sz w:val="24"/>
                <w:szCs w:val="24"/>
              </w:rPr>
              <w:t>;</w:t>
            </w:r>
          </w:p>
        </w:tc>
        <w:tc>
          <w:tcPr>
            <w:tcW w:w="1527" w:type="pct"/>
            <w:shd w:val="clear" w:color="auto" w:fill="auto"/>
          </w:tcPr>
          <w:p w14:paraId="0098FEC6"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72312FFD" w14:textId="77777777" w:rsidTr="00D76A89">
        <w:trPr>
          <w:trHeight w:val="23"/>
        </w:trPr>
        <w:tc>
          <w:tcPr>
            <w:tcW w:w="273" w:type="pct"/>
            <w:shd w:val="clear" w:color="auto" w:fill="auto"/>
          </w:tcPr>
          <w:p w14:paraId="2EAB3633"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94B1C2D"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т</w:t>
            </w:r>
            <w:r w:rsidRPr="00D76A89">
              <w:rPr>
                <w:rFonts w:ascii="Times New Roman" w:eastAsia="Times New Roman" w:hAnsi="Times New Roman" w:cs="Times New Roman"/>
                <w:sz w:val="24"/>
                <w:szCs w:val="24"/>
              </w:rPr>
              <w:t>аблицы</w:t>
            </w:r>
            <w:r w:rsidRPr="00D76A89">
              <w:rPr>
                <w:rFonts w:ascii="Times New Roman" w:hAnsi="Times New Roman" w:cs="Times New Roman"/>
                <w:sz w:val="24"/>
                <w:szCs w:val="24"/>
              </w:rPr>
              <w:t>;</w:t>
            </w:r>
          </w:p>
        </w:tc>
        <w:tc>
          <w:tcPr>
            <w:tcW w:w="1527" w:type="pct"/>
            <w:shd w:val="clear" w:color="auto" w:fill="auto"/>
          </w:tcPr>
          <w:p w14:paraId="5184E425"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66FF14AB" w14:textId="77777777" w:rsidTr="00D76A89">
        <w:trPr>
          <w:trHeight w:val="23"/>
        </w:trPr>
        <w:tc>
          <w:tcPr>
            <w:tcW w:w="273" w:type="pct"/>
            <w:shd w:val="clear" w:color="auto" w:fill="auto"/>
          </w:tcPr>
          <w:p w14:paraId="640AE0DD"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34A809C" w14:textId="3C365172" w:rsidR="00DE66FB" w:rsidRPr="00D76A89" w:rsidRDefault="00DE66FB" w:rsidP="00D76A89">
            <w:pPr>
              <w:snapToGrid w:val="0"/>
              <w:contextualSpacing/>
              <w:rPr>
                <w:rFonts w:ascii="Times New Roman" w:hAnsi="Times New Roman" w:cs="Times New Roman"/>
                <w:sz w:val="24"/>
                <w:szCs w:val="24"/>
              </w:rPr>
            </w:pPr>
            <w:r w:rsidRPr="00D76A89">
              <w:rPr>
                <w:rFonts w:ascii="Times New Roman" w:hAnsi="Times New Roman" w:cs="Times New Roman"/>
                <w:sz w:val="24"/>
                <w:szCs w:val="24"/>
              </w:rPr>
              <w:t>образцы лекарственных препаратов в оригинальных упаковках по фармакологическим группам;</w:t>
            </w:r>
          </w:p>
        </w:tc>
        <w:tc>
          <w:tcPr>
            <w:tcW w:w="1527" w:type="pct"/>
            <w:shd w:val="clear" w:color="auto" w:fill="auto"/>
          </w:tcPr>
          <w:p w14:paraId="5C348C81"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4A6E89FA" w14:textId="77777777" w:rsidTr="00D76A89">
        <w:trPr>
          <w:trHeight w:val="23"/>
        </w:trPr>
        <w:tc>
          <w:tcPr>
            <w:tcW w:w="273" w:type="pct"/>
            <w:shd w:val="clear" w:color="auto" w:fill="auto"/>
          </w:tcPr>
          <w:p w14:paraId="62C8D2DD"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D4E53F5"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50F7B884"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375B64A5" w14:textId="77777777" w:rsidTr="00D76A89">
        <w:trPr>
          <w:trHeight w:val="23"/>
        </w:trPr>
        <w:tc>
          <w:tcPr>
            <w:tcW w:w="5000" w:type="pct"/>
            <w:gridSpan w:val="3"/>
            <w:shd w:val="clear" w:color="auto" w:fill="auto"/>
          </w:tcPr>
          <w:p w14:paraId="0DB0167D"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DE66FB" w:rsidRPr="00D76A89" w14:paraId="178AFE6F" w14:textId="77777777" w:rsidTr="00D76A89">
        <w:trPr>
          <w:trHeight w:val="23"/>
        </w:trPr>
        <w:tc>
          <w:tcPr>
            <w:tcW w:w="273" w:type="pct"/>
            <w:shd w:val="clear" w:color="auto" w:fill="auto"/>
          </w:tcPr>
          <w:p w14:paraId="4830E05D"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61C2222" w14:textId="77777777" w:rsidR="00DE66FB" w:rsidRPr="00D76A89" w:rsidRDefault="00DE66FB"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50563DBB"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bl>
    <w:p w14:paraId="4A4FB773" w14:textId="77777777" w:rsidR="00DE66FB" w:rsidRPr="00DE66FB" w:rsidRDefault="00DE66FB" w:rsidP="00DE66FB">
      <w:pPr>
        <w:suppressAutoHyphens/>
        <w:ind w:firstLine="709"/>
        <w:rPr>
          <w:rFonts w:ascii="Times New Roman" w:hAnsi="Times New Roman" w:cs="Times New Roman"/>
          <w:sz w:val="24"/>
          <w:szCs w:val="24"/>
        </w:rPr>
      </w:pPr>
    </w:p>
    <w:p w14:paraId="5AFCC888" w14:textId="77777777" w:rsidR="00DE66FB" w:rsidRPr="00DE66FB" w:rsidRDefault="00DE66FB" w:rsidP="00DE66FB">
      <w:pPr>
        <w:suppressAutoHyphens/>
        <w:ind w:firstLine="709"/>
        <w:contextualSpacing/>
        <w:jc w:val="both"/>
        <w:rPr>
          <w:rFonts w:ascii="Times New Roman" w:eastAsia="Calibri" w:hAnsi="Times New Roman" w:cs="Times New Roman"/>
          <w:bCs/>
          <w:iCs/>
          <w:sz w:val="24"/>
          <w:szCs w:val="24"/>
        </w:rPr>
      </w:pPr>
      <w:r w:rsidRPr="00DE66FB">
        <w:rPr>
          <w:rFonts w:ascii="Times New Roman" w:eastAsia="Calibri" w:hAnsi="Times New Roman" w:cs="Times New Roman"/>
          <w:bCs/>
          <w:iCs/>
          <w:sz w:val="24"/>
          <w:szCs w:val="24"/>
        </w:rPr>
        <w:t>Лаборатория «Технология изготовления лекарственных форм»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DE66FB" w:rsidRPr="00D76A89" w14:paraId="5E2CCEDA" w14:textId="77777777" w:rsidTr="00D76A89">
        <w:trPr>
          <w:trHeight w:val="23"/>
        </w:trPr>
        <w:tc>
          <w:tcPr>
            <w:tcW w:w="273" w:type="pct"/>
            <w:shd w:val="clear" w:color="auto" w:fill="auto"/>
            <w:vAlign w:val="center"/>
          </w:tcPr>
          <w:p w14:paraId="2EA5FEF8" w14:textId="77777777" w:rsidR="00DE66FB" w:rsidRPr="00D76A89" w:rsidRDefault="00DE66FB"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313349B6" w14:textId="77777777" w:rsidR="00DE66FB" w:rsidRPr="00D76A89" w:rsidRDefault="00DE66FB"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79F87E3" w14:textId="77777777" w:rsidR="00DE66FB" w:rsidRPr="00D76A89" w:rsidRDefault="00DE66FB"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Техническое описание</w:t>
            </w:r>
          </w:p>
        </w:tc>
      </w:tr>
      <w:tr w:rsidR="00DE66FB" w:rsidRPr="00D76A89" w14:paraId="77704DB5" w14:textId="77777777" w:rsidTr="00D76A89">
        <w:trPr>
          <w:trHeight w:val="23"/>
        </w:trPr>
        <w:tc>
          <w:tcPr>
            <w:tcW w:w="5000" w:type="pct"/>
            <w:gridSpan w:val="3"/>
            <w:shd w:val="clear" w:color="auto" w:fill="auto"/>
          </w:tcPr>
          <w:p w14:paraId="780874A8" w14:textId="77777777" w:rsidR="00DE66FB" w:rsidRPr="00D76A89" w:rsidRDefault="00DE66FB"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 </w:t>
            </w:r>
          </w:p>
        </w:tc>
      </w:tr>
      <w:tr w:rsidR="00DE66FB" w:rsidRPr="00D76A89" w14:paraId="11D43033" w14:textId="77777777" w:rsidTr="00D76A89">
        <w:trPr>
          <w:trHeight w:val="23"/>
        </w:trPr>
        <w:tc>
          <w:tcPr>
            <w:tcW w:w="5000" w:type="pct"/>
            <w:gridSpan w:val="3"/>
            <w:shd w:val="clear" w:color="auto" w:fill="auto"/>
          </w:tcPr>
          <w:p w14:paraId="2A62228C" w14:textId="77777777" w:rsidR="00DE66FB" w:rsidRPr="00D76A89" w:rsidRDefault="00DE66FB"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DE66FB" w:rsidRPr="00D76A89" w14:paraId="09C94738" w14:textId="77777777" w:rsidTr="00D76A89">
        <w:trPr>
          <w:trHeight w:val="23"/>
        </w:trPr>
        <w:tc>
          <w:tcPr>
            <w:tcW w:w="273" w:type="pct"/>
            <w:shd w:val="clear" w:color="auto" w:fill="auto"/>
          </w:tcPr>
          <w:p w14:paraId="1449D81E"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FF4A43A"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174D4128"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7C601EF4" w14:textId="77777777" w:rsidTr="00D76A89">
        <w:trPr>
          <w:trHeight w:val="23"/>
        </w:trPr>
        <w:tc>
          <w:tcPr>
            <w:tcW w:w="273" w:type="pct"/>
            <w:shd w:val="clear" w:color="auto" w:fill="auto"/>
          </w:tcPr>
          <w:p w14:paraId="09BDDEDA"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41B0AD0"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2C7AC18E"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1CD09D7E" w14:textId="77777777" w:rsidTr="00D76A89">
        <w:trPr>
          <w:trHeight w:val="23"/>
        </w:trPr>
        <w:tc>
          <w:tcPr>
            <w:tcW w:w="273" w:type="pct"/>
            <w:shd w:val="clear" w:color="auto" w:fill="auto"/>
          </w:tcPr>
          <w:p w14:paraId="0E906397"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4494F87" w14:textId="77777777" w:rsidR="00DE66FB" w:rsidRPr="00D76A89" w:rsidRDefault="00DE66FB" w:rsidP="00D76A89">
            <w:pPr>
              <w:snapToGrid w:val="0"/>
              <w:contextualSpacing/>
              <w:rPr>
                <w:rFonts w:ascii="Times New Roman" w:hAnsi="Times New Roman" w:cs="Times New Roman"/>
                <w:sz w:val="24"/>
                <w:szCs w:val="24"/>
              </w:rPr>
            </w:pPr>
            <w:r w:rsidRPr="00D76A89">
              <w:rPr>
                <w:rFonts w:ascii="Times New Roman" w:eastAsia="Times New Roman" w:hAnsi="Times New Roman" w:cs="Times New Roman"/>
                <w:sz w:val="24"/>
                <w:szCs w:val="24"/>
              </w:rPr>
              <w:t>шкафы для документов;</w:t>
            </w:r>
          </w:p>
        </w:tc>
        <w:tc>
          <w:tcPr>
            <w:tcW w:w="1527" w:type="pct"/>
            <w:shd w:val="clear" w:color="auto" w:fill="auto"/>
          </w:tcPr>
          <w:p w14:paraId="1B7CC650"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3FE37C59" w14:textId="77777777" w:rsidTr="00D76A89">
        <w:trPr>
          <w:trHeight w:val="23"/>
        </w:trPr>
        <w:tc>
          <w:tcPr>
            <w:tcW w:w="273" w:type="pct"/>
            <w:shd w:val="clear" w:color="auto" w:fill="auto"/>
          </w:tcPr>
          <w:p w14:paraId="0A36A79E"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DC91EC1"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шкаф витринный;</w:t>
            </w:r>
          </w:p>
        </w:tc>
        <w:tc>
          <w:tcPr>
            <w:tcW w:w="1527" w:type="pct"/>
            <w:shd w:val="clear" w:color="auto" w:fill="auto"/>
          </w:tcPr>
          <w:p w14:paraId="57ADC175"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741EF557"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2629D1"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DE66FB" w:rsidRPr="00D76A89" w14:paraId="4DFBF1A9"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2B6F035"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2A06C9"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шкаф для хранения субстанций закрытый;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530538" w14:textId="77777777" w:rsidR="00DE66FB" w:rsidRPr="00D76A89" w:rsidRDefault="00DE66FB" w:rsidP="00D76A89">
            <w:pPr>
              <w:snapToGrid w:val="0"/>
              <w:contextualSpacing/>
              <w:rPr>
                <w:rFonts w:ascii="Times New Roman" w:eastAsia="Times New Roman" w:hAnsi="Times New Roman" w:cs="Times New Roman"/>
                <w:sz w:val="24"/>
                <w:szCs w:val="24"/>
              </w:rPr>
            </w:pPr>
          </w:p>
        </w:tc>
      </w:tr>
      <w:tr w:rsidR="00DE66FB" w:rsidRPr="00D76A89" w14:paraId="7E6B8E73"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572C2B3"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3FCFA0" w14:textId="2F968342" w:rsidR="00DE66FB" w:rsidRPr="00D76A89" w:rsidRDefault="00DE66FB" w:rsidP="00D76A89">
            <w:pPr>
              <w:widowControl w:val="0"/>
              <w:shd w:val="clear" w:color="auto" w:fill="FFFFFF"/>
              <w:autoSpaceDE w:val="0"/>
              <w:autoSpaceDN w:val="0"/>
              <w:adjustRightInd w:val="0"/>
              <w:contextualSpacing/>
              <w:jc w:val="both"/>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lang w:eastAsia="ru-RU"/>
              </w:rPr>
              <w:t>сушильный  шкаф;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0D25AF" w14:textId="77777777" w:rsidR="00DE66FB" w:rsidRPr="00D76A89" w:rsidRDefault="00DE66FB" w:rsidP="00D76A89">
            <w:pPr>
              <w:snapToGrid w:val="0"/>
              <w:contextualSpacing/>
              <w:rPr>
                <w:rFonts w:ascii="Times New Roman" w:eastAsia="Times New Roman" w:hAnsi="Times New Roman" w:cs="Times New Roman"/>
                <w:sz w:val="24"/>
                <w:szCs w:val="24"/>
              </w:rPr>
            </w:pPr>
          </w:p>
        </w:tc>
      </w:tr>
      <w:tr w:rsidR="00DE66FB" w:rsidRPr="00D76A89" w14:paraId="42D5AA8E"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F44D6D9"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F33374"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шкаф  для хранения красящих и пахучих веществ;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099CEB" w14:textId="77777777" w:rsidR="00DE66FB" w:rsidRPr="00D76A89" w:rsidRDefault="00DE66FB" w:rsidP="00D76A89">
            <w:pPr>
              <w:snapToGrid w:val="0"/>
              <w:contextualSpacing/>
              <w:rPr>
                <w:rFonts w:ascii="Times New Roman" w:eastAsia="Times New Roman" w:hAnsi="Times New Roman" w:cs="Times New Roman"/>
                <w:sz w:val="24"/>
                <w:szCs w:val="24"/>
              </w:rPr>
            </w:pPr>
          </w:p>
        </w:tc>
      </w:tr>
      <w:tr w:rsidR="00DE66FB" w:rsidRPr="00D76A89" w14:paraId="1323FB80"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FCD27E"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w:t>
            </w:r>
            <w:r w:rsidRPr="00D76A89">
              <w:rPr>
                <w:rFonts w:ascii="Times New Roman" w:eastAsia="Times New Roman" w:hAnsi="Times New Roman" w:cs="Times New Roman"/>
                <w:b/>
                <w:bCs/>
                <w:iCs/>
                <w:sz w:val="24"/>
                <w:szCs w:val="24"/>
              </w:rPr>
              <w:t xml:space="preserve"> Технические средства </w:t>
            </w:r>
          </w:p>
        </w:tc>
      </w:tr>
      <w:tr w:rsidR="00DE66FB" w:rsidRPr="00D76A89" w14:paraId="0F4306E8"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741B2A"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DE66FB" w:rsidRPr="00D76A89" w14:paraId="6D86CFCC" w14:textId="77777777" w:rsidTr="00D76A89">
        <w:trPr>
          <w:trHeight w:val="23"/>
        </w:trPr>
        <w:tc>
          <w:tcPr>
            <w:tcW w:w="273" w:type="pct"/>
            <w:shd w:val="clear" w:color="auto" w:fill="auto"/>
          </w:tcPr>
          <w:p w14:paraId="196CB44C"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A4D7C0E"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интерактивная доска и проектор, либо проектор и экран;</w:t>
            </w:r>
          </w:p>
        </w:tc>
        <w:tc>
          <w:tcPr>
            <w:tcW w:w="1527" w:type="pct"/>
            <w:shd w:val="clear" w:color="auto" w:fill="auto"/>
          </w:tcPr>
          <w:p w14:paraId="099D2AFD"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2F0F5A8E" w14:textId="77777777" w:rsidTr="00D76A89">
        <w:trPr>
          <w:trHeight w:val="23"/>
        </w:trPr>
        <w:tc>
          <w:tcPr>
            <w:tcW w:w="273" w:type="pct"/>
            <w:shd w:val="clear" w:color="auto" w:fill="auto"/>
          </w:tcPr>
          <w:p w14:paraId="67DEC589"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84CFF7E"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 xml:space="preserve">персональный компьютер, либо ноутбук, либо моноблок; </w:t>
            </w:r>
          </w:p>
        </w:tc>
        <w:tc>
          <w:tcPr>
            <w:tcW w:w="1527" w:type="pct"/>
            <w:shd w:val="clear" w:color="auto" w:fill="auto"/>
          </w:tcPr>
          <w:p w14:paraId="6CF28619"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70BEE452" w14:textId="77777777" w:rsidTr="00D76A89">
        <w:trPr>
          <w:trHeight w:val="23"/>
        </w:trPr>
        <w:tc>
          <w:tcPr>
            <w:tcW w:w="273" w:type="pct"/>
            <w:shd w:val="clear" w:color="auto" w:fill="auto"/>
          </w:tcPr>
          <w:p w14:paraId="7B11BB98"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256B764"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 xml:space="preserve">принтер и сканер, либо МФУ; </w:t>
            </w:r>
          </w:p>
        </w:tc>
        <w:tc>
          <w:tcPr>
            <w:tcW w:w="1527" w:type="pct"/>
            <w:shd w:val="clear" w:color="auto" w:fill="auto"/>
          </w:tcPr>
          <w:p w14:paraId="03C67D3B"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43DA05F3" w14:textId="77777777" w:rsidTr="00D76A89">
        <w:trPr>
          <w:trHeight w:val="23"/>
        </w:trPr>
        <w:tc>
          <w:tcPr>
            <w:tcW w:w="273" w:type="pct"/>
            <w:shd w:val="clear" w:color="auto" w:fill="auto"/>
          </w:tcPr>
          <w:p w14:paraId="664A1E37"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4760AB5" w14:textId="77777777" w:rsidR="00DE66FB" w:rsidRPr="00D76A89" w:rsidRDefault="00DE66FB" w:rsidP="00D76A89">
            <w:pPr>
              <w:snapToGrid w:val="0"/>
              <w:contextualSpacing/>
              <w:rPr>
                <w:rFonts w:ascii="Times New Roman" w:hAnsi="Times New Roman" w:cs="Times New Roman"/>
                <w:sz w:val="24"/>
                <w:szCs w:val="24"/>
              </w:rPr>
            </w:pPr>
            <w:r w:rsidRPr="00D76A89">
              <w:rPr>
                <w:rFonts w:ascii="Times New Roman" w:eastAsia="Times New Roman" w:hAnsi="Times New Roman" w:cs="Times New Roman"/>
                <w:sz w:val="24"/>
                <w:szCs w:val="24"/>
              </w:rPr>
              <w:t>калькуляторы;</w:t>
            </w:r>
          </w:p>
        </w:tc>
        <w:tc>
          <w:tcPr>
            <w:tcW w:w="1527" w:type="pct"/>
            <w:shd w:val="clear" w:color="auto" w:fill="auto"/>
          </w:tcPr>
          <w:p w14:paraId="7F859CB7"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24EADC86" w14:textId="77777777" w:rsidTr="00D76A89">
        <w:trPr>
          <w:trHeight w:val="23"/>
        </w:trPr>
        <w:tc>
          <w:tcPr>
            <w:tcW w:w="273" w:type="pct"/>
            <w:shd w:val="clear" w:color="auto" w:fill="auto"/>
          </w:tcPr>
          <w:p w14:paraId="1E2323A8"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51B987B"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hAnsi="Times New Roman" w:cs="Times New Roman"/>
                <w:sz w:val="24"/>
                <w:szCs w:val="24"/>
              </w:rPr>
              <w:t xml:space="preserve">витрина </w:t>
            </w:r>
            <w:proofErr w:type="spellStart"/>
            <w:r w:rsidRPr="00D76A89">
              <w:rPr>
                <w:rFonts w:ascii="Times New Roman" w:hAnsi="Times New Roman" w:cs="Times New Roman"/>
                <w:sz w:val="24"/>
                <w:szCs w:val="24"/>
              </w:rPr>
              <w:t>прикассовая</w:t>
            </w:r>
            <w:proofErr w:type="spellEnd"/>
            <w:r w:rsidRPr="00D76A89">
              <w:rPr>
                <w:rFonts w:ascii="Times New Roman" w:hAnsi="Times New Roman" w:cs="Times New Roman"/>
                <w:sz w:val="24"/>
                <w:szCs w:val="24"/>
              </w:rPr>
              <w:t>, кассовый аппарат, фискальный регистратор;</w:t>
            </w:r>
          </w:p>
        </w:tc>
        <w:tc>
          <w:tcPr>
            <w:tcW w:w="1527" w:type="pct"/>
            <w:shd w:val="clear" w:color="auto" w:fill="auto"/>
          </w:tcPr>
          <w:p w14:paraId="4EB58637"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5D3B3DA0" w14:textId="77777777" w:rsidTr="00D76A89">
        <w:trPr>
          <w:trHeight w:val="23"/>
        </w:trPr>
        <w:tc>
          <w:tcPr>
            <w:tcW w:w="5000" w:type="pct"/>
            <w:gridSpan w:val="3"/>
            <w:shd w:val="clear" w:color="auto" w:fill="auto"/>
          </w:tcPr>
          <w:p w14:paraId="611AD3C6"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DE66FB" w:rsidRPr="00D76A89" w14:paraId="5324688E" w14:textId="77777777" w:rsidTr="00D76A89">
        <w:trPr>
          <w:trHeight w:val="23"/>
        </w:trPr>
        <w:tc>
          <w:tcPr>
            <w:tcW w:w="273" w:type="pct"/>
            <w:shd w:val="clear" w:color="auto" w:fill="auto"/>
          </w:tcPr>
          <w:p w14:paraId="44B81624"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53635F2"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холодильник;</w:t>
            </w:r>
          </w:p>
        </w:tc>
        <w:tc>
          <w:tcPr>
            <w:tcW w:w="1527" w:type="pct"/>
            <w:shd w:val="clear" w:color="auto" w:fill="auto"/>
          </w:tcPr>
          <w:p w14:paraId="6BC08111"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532B1CD4" w14:textId="77777777" w:rsidTr="00D76A89">
        <w:trPr>
          <w:trHeight w:val="23"/>
        </w:trPr>
        <w:tc>
          <w:tcPr>
            <w:tcW w:w="273" w:type="pct"/>
            <w:shd w:val="clear" w:color="auto" w:fill="auto"/>
          </w:tcPr>
          <w:p w14:paraId="36CBE155"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6905A3D"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плитка электрическая;</w:t>
            </w:r>
          </w:p>
        </w:tc>
        <w:tc>
          <w:tcPr>
            <w:tcW w:w="1527" w:type="pct"/>
            <w:shd w:val="clear" w:color="auto" w:fill="auto"/>
          </w:tcPr>
          <w:p w14:paraId="2AE2A044"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2180E105" w14:textId="77777777" w:rsidTr="00D76A89">
        <w:trPr>
          <w:trHeight w:val="23"/>
        </w:trPr>
        <w:tc>
          <w:tcPr>
            <w:tcW w:w="5000" w:type="pct"/>
            <w:gridSpan w:val="3"/>
            <w:shd w:val="clear" w:color="auto" w:fill="auto"/>
          </w:tcPr>
          <w:p w14:paraId="37FDDFD6" w14:textId="77777777" w:rsidR="00DE66FB" w:rsidRPr="00D76A89" w:rsidRDefault="00DE66FB"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E66FB" w:rsidRPr="00D76A89" w14:paraId="469602A7" w14:textId="77777777" w:rsidTr="00D76A89">
        <w:trPr>
          <w:trHeight w:val="23"/>
        </w:trPr>
        <w:tc>
          <w:tcPr>
            <w:tcW w:w="5000" w:type="pct"/>
            <w:gridSpan w:val="3"/>
            <w:shd w:val="clear" w:color="auto" w:fill="auto"/>
          </w:tcPr>
          <w:p w14:paraId="68455335" w14:textId="77777777" w:rsidR="00DE66FB" w:rsidRPr="00D76A89" w:rsidRDefault="00DE66FB"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DE66FB" w:rsidRPr="00D76A89" w14:paraId="5D0088D7" w14:textId="77777777" w:rsidTr="00D76A89">
        <w:trPr>
          <w:trHeight w:val="23"/>
        </w:trPr>
        <w:tc>
          <w:tcPr>
            <w:tcW w:w="273" w:type="pct"/>
            <w:shd w:val="clear" w:color="auto" w:fill="auto"/>
          </w:tcPr>
          <w:p w14:paraId="03F097D0"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FFCC38E"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1527" w:type="pct"/>
            <w:shd w:val="clear" w:color="auto" w:fill="auto"/>
          </w:tcPr>
          <w:p w14:paraId="5EE6F2E1"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5A4431D7" w14:textId="77777777" w:rsidTr="00D76A89">
        <w:trPr>
          <w:trHeight w:val="23"/>
        </w:trPr>
        <w:tc>
          <w:tcPr>
            <w:tcW w:w="5000" w:type="pct"/>
            <w:gridSpan w:val="3"/>
            <w:shd w:val="clear" w:color="auto" w:fill="auto"/>
          </w:tcPr>
          <w:p w14:paraId="1784BC9B"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DE66FB" w:rsidRPr="00D76A89" w14:paraId="7C4E2DD4" w14:textId="77777777" w:rsidTr="00D76A89">
        <w:trPr>
          <w:trHeight w:val="23"/>
        </w:trPr>
        <w:tc>
          <w:tcPr>
            <w:tcW w:w="273" w:type="pct"/>
            <w:shd w:val="clear" w:color="auto" w:fill="auto"/>
          </w:tcPr>
          <w:p w14:paraId="0538F367"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4DE7847" w14:textId="77777777" w:rsidR="00DE66FB" w:rsidRPr="00D76A89" w:rsidRDefault="00DE66FB"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ассистентский стол;</w:t>
            </w:r>
          </w:p>
        </w:tc>
        <w:tc>
          <w:tcPr>
            <w:tcW w:w="1527" w:type="pct"/>
            <w:shd w:val="clear" w:color="auto" w:fill="auto"/>
          </w:tcPr>
          <w:p w14:paraId="15B92F09"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04ED0FCA" w14:textId="77777777" w:rsidTr="00D76A89">
        <w:trPr>
          <w:trHeight w:val="23"/>
        </w:trPr>
        <w:tc>
          <w:tcPr>
            <w:tcW w:w="273" w:type="pct"/>
            <w:shd w:val="clear" w:color="auto" w:fill="auto"/>
          </w:tcPr>
          <w:p w14:paraId="5E411BBE"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2D24070"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вертушки;</w:t>
            </w:r>
          </w:p>
        </w:tc>
        <w:tc>
          <w:tcPr>
            <w:tcW w:w="1527" w:type="pct"/>
            <w:shd w:val="clear" w:color="auto" w:fill="auto"/>
          </w:tcPr>
          <w:p w14:paraId="56FEB831"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7F43542B" w14:textId="77777777" w:rsidTr="00D76A89">
        <w:trPr>
          <w:trHeight w:val="23"/>
        </w:trPr>
        <w:tc>
          <w:tcPr>
            <w:tcW w:w="273" w:type="pct"/>
            <w:shd w:val="clear" w:color="auto" w:fill="auto"/>
          </w:tcPr>
          <w:p w14:paraId="158376A7"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F6B95F8"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аквадистилляторы;</w:t>
            </w:r>
          </w:p>
        </w:tc>
        <w:tc>
          <w:tcPr>
            <w:tcW w:w="1527" w:type="pct"/>
            <w:shd w:val="clear" w:color="auto" w:fill="auto"/>
          </w:tcPr>
          <w:p w14:paraId="0D6538DE"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157306C0" w14:textId="77777777" w:rsidTr="00D76A89">
        <w:trPr>
          <w:trHeight w:val="23"/>
        </w:trPr>
        <w:tc>
          <w:tcPr>
            <w:tcW w:w="273" w:type="pct"/>
            <w:shd w:val="clear" w:color="auto" w:fill="auto"/>
          </w:tcPr>
          <w:p w14:paraId="5500E650"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E906C19"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весы лабораторные;</w:t>
            </w:r>
          </w:p>
        </w:tc>
        <w:tc>
          <w:tcPr>
            <w:tcW w:w="1527" w:type="pct"/>
            <w:shd w:val="clear" w:color="auto" w:fill="auto"/>
          </w:tcPr>
          <w:p w14:paraId="258FB72D"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21B68181" w14:textId="77777777" w:rsidTr="00D76A89">
        <w:trPr>
          <w:trHeight w:val="23"/>
        </w:trPr>
        <w:tc>
          <w:tcPr>
            <w:tcW w:w="273" w:type="pct"/>
            <w:shd w:val="clear" w:color="auto" w:fill="auto"/>
          </w:tcPr>
          <w:p w14:paraId="78D6BF93"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618063B6"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весы технические;</w:t>
            </w:r>
          </w:p>
        </w:tc>
        <w:tc>
          <w:tcPr>
            <w:tcW w:w="1527" w:type="pct"/>
            <w:shd w:val="clear" w:color="auto" w:fill="auto"/>
          </w:tcPr>
          <w:p w14:paraId="157E19F5"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7B739613" w14:textId="77777777" w:rsidTr="00D76A89">
        <w:trPr>
          <w:trHeight w:val="23"/>
        </w:trPr>
        <w:tc>
          <w:tcPr>
            <w:tcW w:w="273" w:type="pct"/>
            <w:shd w:val="clear" w:color="auto" w:fill="auto"/>
          </w:tcPr>
          <w:p w14:paraId="7192FFDC"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F6E9E7F"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стерилизатор воздушный;</w:t>
            </w:r>
          </w:p>
        </w:tc>
        <w:tc>
          <w:tcPr>
            <w:tcW w:w="1527" w:type="pct"/>
            <w:shd w:val="clear" w:color="auto" w:fill="auto"/>
          </w:tcPr>
          <w:p w14:paraId="41C3467A"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54365F36" w14:textId="77777777" w:rsidTr="00D76A89">
        <w:trPr>
          <w:trHeight w:val="23"/>
        </w:trPr>
        <w:tc>
          <w:tcPr>
            <w:tcW w:w="273" w:type="pct"/>
            <w:shd w:val="clear" w:color="auto" w:fill="auto"/>
          </w:tcPr>
          <w:p w14:paraId="1C515C5A"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850AF80"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посуда;</w:t>
            </w:r>
          </w:p>
        </w:tc>
        <w:tc>
          <w:tcPr>
            <w:tcW w:w="1527" w:type="pct"/>
            <w:shd w:val="clear" w:color="auto" w:fill="auto"/>
          </w:tcPr>
          <w:p w14:paraId="4A69B44A"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285BB065" w14:textId="77777777" w:rsidTr="00D76A89">
        <w:trPr>
          <w:trHeight w:val="23"/>
        </w:trPr>
        <w:tc>
          <w:tcPr>
            <w:tcW w:w="273" w:type="pct"/>
            <w:shd w:val="clear" w:color="auto" w:fill="auto"/>
          </w:tcPr>
          <w:p w14:paraId="44EF7CC6"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2928FD2"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вспомогательный материал;</w:t>
            </w:r>
          </w:p>
        </w:tc>
        <w:tc>
          <w:tcPr>
            <w:tcW w:w="1527" w:type="pct"/>
            <w:shd w:val="clear" w:color="auto" w:fill="auto"/>
          </w:tcPr>
          <w:p w14:paraId="3BA4479A"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496DB3F0" w14:textId="77777777" w:rsidTr="00D76A89">
        <w:trPr>
          <w:trHeight w:val="23"/>
        </w:trPr>
        <w:tc>
          <w:tcPr>
            <w:tcW w:w="5000" w:type="pct"/>
            <w:gridSpan w:val="3"/>
            <w:shd w:val="clear" w:color="auto" w:fill="auto"/>
          </w:tcPr>
          <w:p w14:paraId="608AD72D"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IV</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DE66FB" w:rsidRPr="00D76A89" w14:paraId="69D0D077" w14:textId="77777777" w:rsidTr="00D76A89">
        <w:trPr>
          <w:trHeight w:val="23"/>
        </w:trPr>
        <w:tc>
          <w:tcPr>
            <w:tcW w:w="5000" w:type="pct"/>
            <w:gridSpan w:val="3"/>
            <w:shd w:val="clear" w:color="auto" w:fill="auto"/>
          </w:tcPr>
          <w:p w14:paraId="109CC8D2"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DE66FB" w:rsidRPr="00D76A89" w14:paraId="1FE0097B" w14:textId="77777777" w:rsidTr="00D76A89">
        <w:trPr>
          <w:trHeight w:val="23"/>
        </w:trPr>
        <w:tc>
          <w:tcPr>
            <w:tcW w:w="273" w:type="pct"/>
            <w:shd w:val="clear" w:color="auto" w:fill="auto"/>
          </w:tcPr>
          <w:p w14:paraId="0ADA5D92"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6445293"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с</w:t>
            </w:r>
            <w:r w:rsidRPr="00D76A89">
              <w:rPr>
                <w:rFonts w:ascii="Times New Roman" w:eastAsia="Times New Roman" w:hAnsi="Times New Roman" w:cs="Times New Roman"/>
                <w:sz w:val="24"/>
                <w:szCs w:val="24"/>
              </w:rPr>
              <w:t>тенды</w:t>
            </w:r>
            <w:r w:rsidRPr="00D76A89">
              <w:rPr>
                <w:rFonts w:ascii="Times New Roman" w:hAnsi="Times New Roman" w:cs="Times New Roman"/>
                <w:sz w:val="24"/>
                <w:szCs w:val="24"/>
              </w:rPr>
              <w:t>;</w:t>
            </w:r>
          </w:p>
        </w:tc>
        <w:tc>
          <w:tcPr>
            <w:tcW w:w="1527" w:type="pct"/>
            <w:shd w:val="clear" w:color="auto" w:fill="auto"/>
          </w:tcPr>
          <w:p w14:paraId="3620B582"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583CB374" w14:textId="77777777" w:rsidTr="00D76A89">
        <w:trPr>
          <w:trHeight w:val="23"/>
        </w:trPr>
        <w:tc>
          <w:tcPr>
            <w:tcW w:w="273" w:type="pct"/>
            <w:shd w:val="clear" w:color="auto" w:fill="auto"/>
          </w:tcPr>
          <w:p w14:paraId="70D87192"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A89EF97"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т</w:t>
            </w:r>
            <w:r w:rsidRPr="00D76A89">
              <w:rPr>
                <w:rFonts w:ascii="Times New Roman" w:eastAsia="Times New Roman" w:hAnsi="Times New Roman" w:cs="Times New Roman"/>
                <w:sz w:val="24"/>
                <w:szCs w:val="24"/>
              </w:rPr>
              <w:t>аблицы</w:t>
            </w:r>
            <w:r w:rsidRPr="00D76A89">
              <w:rPr>
                <w:rFonts w:ascii="Times New Roman" w:hAnsi="Times New Roman" w:cs="Times New Roman"/>
                <w:sz w:val="24"/>
                <w:szCs w:val="24"/>
              </w:rPr>
              <w:t>;</w:t>
            </w:r>
          </w:p>
        </w:tc>
        <w:tc>
          <w:tcPr>
            <w:tcW w:w="1527" w:type="pct"/>
            <w:shd w:val="clear" w:color="auto" w:fill="auto"/>
          </w:tcPr>
          <w:p w14:paraId="58B94FF1"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12EF71FD" w14:textId="77777777" w:rsidTr="00D76A89">
        <w:trPr>
          <w:trHeight w:val="23"/>
        </w:trPr>
        <w:tc>
          <w:tcPr>
            <w:tcW w:w="273" w:type="pct"/>
            <w:shd w:val="clear" w:color="auto" w:fill="auto"/>
          </w:tcPr>
          <w:p w14:paraId="2BBD605A"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B26362A"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23F89817"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r w:rsidR="00DE66FB" w:rsidRPr="00D76A89" w14:paraId="76F3BEB3" w14:textId="77777777" w:rsidTr="00D76A89">
        <w:trPr>
          <w:trHeight w:val="23"/>
        </w:trPr>
        <w:tc>
          <w:tcPr>
            <w:tcW w:w="5000" w:type="pct"/>
            <w:gridSpan w:val="3"/>
            <w:shd w:val="clear" w:color="auto" w:fill="auto"/>
          </w:tcPr>
          <w:p w14:paraId="06F4C344" w14:textId="77777777" w:rsidR="00DE66FB" w:rsidRPr="00D76A89" w:rsidRDefault="00DE66FB"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DE66FB" w:rsidRPr="00D76A89" w14:paraId="4030756F" w14:textId="77777777" w:rsidTr="00D76A89">
        <w:trPr>
          <w:trHeight w:val="23"/>
        </w:trPr>
        <w:tc>
          <w:tcPr>
            <w:tcW w:w="273" w:type="pct"/>
            <w:shd w:val="clear" w:color="auto" w:fill="auto"/>
          </w:tcPr>
          <w:p w14:paraId="7FE7BF4D" w14:textId="77777777" w:rsidR="00DE66FB" w:rsidRPr="00D76A89" w:rsidRDefault="00DE66FB"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8A2EAED" w14:textId="77777777" w:rsidR="00DE66FB" w:rsidRPr="00D76A89" w:rsidRDefault="00DE66FB"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1D1B6CFA" w14:textId="77777777" w:rsidR="00DE66FB" w:rsidRPr="00D76A89" w:rsidRDefault="00DE66FB" w:rsidP="00D76A89">
            <w:pPr>
              <w:snapToGrid w:val="0"/>
              <w:contextualSpacing/>
              <w:rPr>
                <w:rFonts w:ascii="Times New Roman" w:eastAsia="Times New Roman" w:hAnsi="Times New Roman" w:cs="Times New Roman"/>
                <w:iCs/>
                <w:sz w:val="24"/>
                <w:szCs w:val="24"/>
              </w:rPr>
            </w:pPr>
          </w:p>
        </w:tc>
      </w:tr>
    </w:tbl>
    <w:p w14:paraId="1E15E929" w14:textId="77777777" w:rsidR="00DE66FB" w:rsidRPr="00DE66FB" w:rsidRDefault="00DE66FB" w:rsidP="00DE66FB">
      <w:pPr>
        <w:suppressAutoHyphens/>
        <w:ind w:firstLine="709"/>
        <w:rPr>
          <w:rFonts w:ascii="Times New Roman" w:hAnsi="Times New Roman" w:cs="Times New Roman"/>
          <w:sz w:val="24"/>
          <w:szCs w:val="24"/>
        </w:rPr>
      </w:pPr>
    </w:p>
    <w:p w14:paraId="79AD335B" w14:textId="77777777" w:rsidR="00793FFF" w:rsidRPr="00793FFF" w:rsidRDefault="00793FFF" w:rsidP="00793FFF">
      <w:pPr>
        <w:suppressAutoHyphens/>
        <w:ind w:firstLine="709"/>
        <w:contextualSpacing/>
        <w:jc w:val="both"/>
        <w:rPr>
          <w:rFonts w:ascii="Times New Roman" w:eastAsia="Calibri" w:hAnsi="Times New Roman" w:cs="Times New Roman"/>
          <w:bCs/>
          <w:iCs/>
          <w:sz w:val="24"/>
          <w:szCs w:val="24"/>
        </w:rPr>
      </w:pPr>
      <w:r w:rsidRPr="00793FFF">
        <w:rPr>
          <w:rFonts w:ascii="Times New Roman" w:eastAsia="Calibri" w:hAnsi="Times New Roman" w:cs="Times New Roman"/>
          <w:bCs/>
          <w:iCs/>
          <w:sz w:val="24"/>
          <w:szCs w:val="24"/>
        </w:rPr>
        <w:t>Лаборатория «Контроль качества лекарственных средств»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793FFF" w:rsidRPr="00D76A89" w14:paraId="751F3538" w14:textId="77777777" w:rsidTr="00D76A89">
        <w:trPr>
          <w:trHeight w:val="23"/>
        </w:trPr>
        <w:tc>
          <w:tcPr>
            <w:tcW w:w="273" w:type="pct"/>
            <w:shd w:val="clear" w:color="auto" w:fill="auto"/>
            <w:vAlign w:val="center"/>
          </w:tcPr>
          <w:p w14:paraId="04982013" w14:textId="77777777" w:rsidR="00793FFF" w:rsidRPr="00D76A89" w:rsidRDefault="00793FFF"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w:t>
            </w:r>
          </w:p>
        </w:tc>
        <w:tc>
          <w:tcPr>
            <w:tcW w:w="3200" w:type="pct"/>
            <w:shd w:val="clear" w:color="auto" w:fill="auto"/>
            <w:vAlign w:val="center"/>
          </w:tcPr>
          <w:p w14:paraId="5B132FAC" w14:textId="77777777" w:rsidR="00793FFF" w:rsidRPr="00D76A89" w:rsidRDefault="00793FFF"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A18D139" w14:textId="77777777" w:rsidR="00793FFF" w:rsidRPr="00D76A89" w:rsidRDefault="00793FFF" w:rsidP="00D76A89">
            <w:pPr>
              <w:snapToGrid w:val="0"/>
              <w:contextualSpacing/>
              <w:jc w:val="center"/>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Техническое описание</w:t>
            </w:r>
          </w:p>
        </w:tc>
      </w:tr>
      <w:tr w:rsidR="00793FFF" w:rsidRPr="00D76A89" w14:paraId="2A1B9520" w14:textId="77777777" w:rsidTr="00D76A89">
        <w:trPr>
          <w:trHeight w:val="23"/>
        </w:trPr>
        <w:tc>
          <w:tcPr>
            <w:tcW w:w="5000" w:type="pct"/>
            <w:gridSpan w:val="3"/>
            <w:shd w:val="clear" w:color="auto" w:fill="auto"/>
          </w:tcPr>
          <w:p w14:paraId="4949AA6B" w14:textId="77777777" w:rsidR="00793FFF" w:rsidRPr="00D76A89" w:rsidRDefault="00793FFF"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w:t>
            </w:r>
            <w:r w:rsidRPr="00D76A89">
              <w:rPr>
                <w:rFonts w:ascii="Times New Roman" w:eastAsia="Times New Roman" w:hAnsi="Times New Roman" w:cs="Times New Roman"/>
                <w:b/>
                <w:bCs/>
                <w:iCs/>
                <w:sz w:val="24"/>
                <w:szCs w:val="24"/>
              </w:rPr>
              <w:t xml:space="preserve"> Специализированная мебель и системы хранения </w:t>
            </w:r>
          </w:p>
        </w:tc>
      </w:tr>
      <w:tr w:rsidR="00793FFF" w:rsidRPr="00D76A89" w14:paraId="26B73484" w14:textId="77777777" w:rsidTr="00D76A89">
        <w:trPr>
          <w:trHeight w:val="23"/>
        </w:trPr>
        <w:tc>
          <w:tcPr>
            <w:tcW w:w="5000" w:type="pct"/>
            <w:gridSpan w:val="3"/>
            <w:shd w:val="clear" w:color="auto" w:fill="auto"/>
          </w:tcPr>
          <w:p w14:paraId="7F34C6AF" w14:textId="77777777" w:rsidR="00793FFF" w:rsidRPr="00D76A89" w:rsidRDefault="00793FFF"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793FFF" w:rsidRPr="00D76A89" w14:paraId="5B582E18" w14:textId="77777777" w:rsidTr="00D76A89">
        <w:trPr>
          <w:trHeight w:val="23"/>
        </w:trPr>
        <w:tc>
          <w:tcPr>
            <w:tcW w:w="273" w:type="pct"/>
            <w:shd w:val="clear" w:color="auto" w:fill="auto"/>
          </w:tcPr>
          <w:p w14:paraId="5D66790E"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F3EE467"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6ACD26D8"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3D529789" w14:textId="77777777" w:rsidTr="00D76A89">
        <w:trPr>
          <w:trHeight w:val="23"/>
        </w:trPr>
        <w:tc>
          <w:tcPr>
            <w:tcW w:w="273" w:type="pct"/>
            <w:shd w:val="clear" w:color="auto" w:fill="auto"/>
          </w:tcPr>
          <w:p w14:paraId="60ED31D9"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69E3797"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рабочее место преподавателя</w:t>
            </w:r>
          </w:p>
        </w:tc>
        <w:tc>
          <w:tcPr>
            <w:tcW w:w="1527" w:type="pct"/>
            <w:shd w:val="clear" w:color="auto" w:fill="auto"/>
          </w:tcPr>
          <w:p w14:paraId="7EC74297"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0700649B" w14:textId="77777777" w:rsidTr="00D76A89">
        <w:trPr>
          <w:trHeight w:val="23"/>
        </w:trPr>
        <w:tc>
          <w:tcPr>
            <w:tcW w:w="273" w:type="pct"/>
            <w:shd w:val="clear" w:color="auto" w:fill="auto"/>
          </w:tcPr>
          <w:p w14:paraId="248C4634"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46DEDCB" w14:textId="77777777" w:rsidR="00793FFF" w:rsidRPr="00D76A89" w:rsidRDefault="00793FFF" w:rsidP="00D76A89">
            <w:pPr>
              <w:snapToGrid w:val="0"/>
              <w:contextualSpacing/>
              <w:rPr>
                <w:rFonts w:ascii="Times New Roman" w:hAnsi="Times New Roman" w:cs="Times New Roman"/>
                <w:sz w:val="24"/>
                <w:szCs w:val="24"/>
              </w:rPr>
            </w:pPr>
            <w:r w:rsidRPr="00D76A89">
              <w:rPr>
                <w:rFonts w:ascii="Times New Roman" w:hAnsi="Times New Roman" w:cs="Times New Roman"/>
                <w:sz w:val="24"/>
                <w:szCs w:val="24"/>
              </w:rPr>
              <w:t>доска классная</w:t>
            </w:r>
          </w:p>
        </w:tc>
        <w:tc>
          <w:tcPr>
            <w:tcW w:w="1527" w:type="pct"/>
            <w:shd w:val="clear" w:color="auto" w:fill="auto"/>
          </w:tcPr>
          <w:p w14:paraId="7848415C"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71FBC05B" w14:textId="77777777" w:rsidTr="00D76A89">
        <w:trPr>
          <w:trHeight w:val="23"/>
        </w:trPr>
        <w:tc>
          <w:tcPr>
            <w:tcW w:w="273" w:type="pct"/>
            <w:shd w:val="clear" w:color="auto" w:fill="auto"/>
          </w:tcPr>
          <w:p w14:paraId="35203D4A"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0DC1574"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шкаф вытяжной;</w:t>
            </w:r>
          </w:p>
        </w:tc>
        <w:tc>
          <w:tcPr>
            <w:tcW w:w="1527" w:type="pct"/>
            <w:shd w:val="clear" w:color="auto" w:fill="auto"/>
          </w:tcPr>
          <w:p w14:paraId="062FC741"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15FC7C67" w14:textId="77777777" w:rsidTr="00D76A89">
        <w:trPr>
          <w:trHeight w:val="23"/>
        </w:trPr>
        <w:tc>
          <w:tcPr>
            <w:tcW w:w="273" w:type="pct"/>
            <w:shd w:val="clear" w:color="auto" w:fill="auto"/>
          </w:tcPr>
          <w:p w14:paraId="620F68A7"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42EC9C7"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шкаф для реактивов закрытый</w:t>
            </w:r>
          </w:p>
        </w:tc>
        <w:tc>
          <w:tcPr>
            <w:tcW w:w="1527" w:type="pct"/>
            <w:shd w:val="clear" w:color="auto" w:fill="auto"/>
          </w:tcPr>
          <w:p w14:paraId="11FF9B7B"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506DB6AA"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3D302C"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793FFF" w:rsidRPr="00D76A89" w14:paraId="01E0FC6C"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C0577D2"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D26186" w14:textId="77777777" w:rsidR="00793FFF" w:rsidRPr="00D76A89" w:rsidRDefault="00793FFF"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шкаф для хранения субстанций закрытый;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F407ED" w14:textId="77777777" w:rsidR="00793FFF" w:rsidRPr="00D76A89" w:rsidRDefault="00793FFF" w:rsidP="00D76A89">
            <w:pPr>
              <w:snapToGrid w:val="0"/>
              <w:contextualSpacing/>
              <w:rPr>
                <w:rFonts w:ascii="Times New Roman" w:eastAsia="Times New Roman" w:hAnsi="Times New Roman" w:cs="Times New Roman"/>
                <w:sz w:val="24"/>
                <w:szCs w:val="24"/>
              </w:rPr>
            </w:pPr>
          </w:p>
        </w:tc>
      </w:tr>
      <w:tr w:rsidR="00793FFF" w:rsidRPr="00D76A89" w14:paraId="4F10CB4D"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F406F3C"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DED403" w14:textId="6187BE25" w:rsidR="00793FFF" w:rsidRPr="00D76A89" w:rsidRDefault="00793FFF" w:rsidP="00D76A89">
            <w:pPr>
              <w:widowControl w:val="0"/>
              <w:shd w:val="clear" w:color="auto" w:fill="FFFFFF"/>
              <w:autoSpaceDE w:val="0"/>
              <w:autoSpaceDN w:val="0"/>
              <w:adjustRightInd w:val="0"/>
              <w:contextualSpacing/>
              <w:jc w:val="both"/>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lang w:eastAsia="ru-RU"/>
              </w:rPr>
              <w:t>сушильный шкаф;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783EDE" w14:textId="77777777" w:rsidR="00793FFF" w:rsidRPr="00D76A89" w:rsidRDefault="00793FFF" w:rsidP="00D76A89">
            <w:pPr>
              <w:snapToGrid w:val="0"/>
              <w:contextualSpacing/>
              <w:rPr>
                <w:rFonts w:ascii="Times New Roman" w:eastAsia="Times New Roman" w:hAnsi="Times New Roman" w:cs="Times New Roman"/>
                <w:sz w:val="24"/>
                <w:szCs w:val="24"/>
              </w:rPr>
            </w:pPr>
          </w:p>
        </w:tc>
      </w:tr>
      <w:tr w:rsidR="00793FFF" w:rsidRPr="00D76A89" w14:paraId="51F8FD17" w14:textId="77777777" w:rsidTr="00D76A89">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2541E2A"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161F42" w14:textId="7201A72C" w:rsidR="00793FFF" w:rsidRPr="00D76A89" w:rsidRDefault="00793FFF"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шкаф для хранения красящих и пахучих веществ;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B9CCF6" w14:textId="77777777" w:rsidR="00793FFF" w:rsidRPr="00D76A89" w:rsidRDefault="00793FFF" w:rsidP="00D76A89">
            <w:pPr>
              <w:snapToGrid w:val="0"/>
              <w:contextualSpacing/>
              <w:rPr>
                <w:rFonts w:ascii="Times New Roman" w:eastAsia="Times New Roman" w:hAnsi="Times New Roman" w:cs="Times New Roman"/>
                <w:sz w:val="24"/>
                <w:szCs w:val="24"/>
              </w:rPr>
            </w:pPr>
          </w:p>
        </w:tc>
      </w:tr>
      <w:tr w:rsidR="00793FFF" w:rsidRPr="00D76A89" w14:paraId="517DA392"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124F6B"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II</w:t>
            </w:r>
            <w:r w:rsidRPr="00D76A89">
              <w:rPr>
                <w:rFonts w:ascii="Times New Roman" w:eastAsia="Times New Roman" w:hAnsi="Times New Roman" w:cs="Times New Roman"/>
                <w:b/>
                <w:bCs/>
                <w:iCs/>
                <w:sz w:val="24"/>
                <w:szCs w:val="24"/>
              </w:rPr>
              <w:t xml:space="preserve"> Технические средства </w:t>
            </w:r>
          </w:p>
        </w:tc>
      </w:tr>
      <w:tr w:rsidR="00793FFF" w:rsidRPr="00D76A89" w14:paraId="7AA2FC8B" w14:textId="77777777" w:rsidTr="00D76A89">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F900DD"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793FFF" w:rsidRPr="00D76A89" w14:paraId="5A8DCD7C" w14:textId="77777777" w:rsidTr="00D76A89">
        <w:trPr>
          <w:trHeight w:val="23"/>
        </w:trPr>
        <w:tc>
          <w:tcPr>
            <w:tcW w:w="273" w:type="pct"/>
            <w:shd w:val="clear" w:color="auto" w:fill="auto"/>
          </w:tcPr>
          <w:p w14:paraId="59BF4DAA"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B1365A0"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калькуляторы;</w:t>
            </w:r>
          </w:p>
        </w:tc>
        <w:tc>
          <w:tcPr>
            <w:tcW w:w="1527" w:type="pct"/>
            <w:shd w:val="clear" w:color="auto" w:fill="auto"/>
          </w:tcPr>
          <w:p w14:paraId="522E700F"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4B8186C6" w14:textId="77777777" w:rsidTr="00D76A89">
        <w:trPr>
          <w:trHeight w:val="23"/>
        </w:trPr>
        <w:tc>
          <w:tcPr>
            <w:tcW w:w="273" w:type="pct"/>
            <w:shd w:val="clear" w:color="auto" w:fill="auto"/>
          </w:tcPr>
          <w:p w14:paraId="0D10E651"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C6063DA"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sz w:val="24"/>
                <w:szCs w:val="24"/>
              </w:rPr>
              <w:t>холодильник;</w:t>
            </w:r>
          </w:p>
        </w:tc>
        <w:tc>
          <w:tcPr>
            <w:tcW w:w="1527" w:type="pct"/>
            <w:shd w:val="clear" w:color="auto" w:fill="auto"/>
          </w:tcPr>
          <w:p w14:paraId="78E38566"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4B6560D8" w14:textId="77777777" w:rsidTr="00D76A89">
        <w:trPr>
          <w:trHeight w:val="23"/>
        </w:trPr>
        <w:tc>
          <w:tcPr>
            <w:tcW w:w="273" w:type="pct"/>
            <w:shd w:val="clear" w:color="auto" w:fill="auto"/>
          </w:tcPr>
          <w:p w14:paraId="431C4959"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F36B8FE"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плитка электрическая;</w:t>
            </w:r>
          </w:p>
        </w:tc>
        <w:tc>
          <w:tcPr>
            <w:tcW w:w="1527" w:type="pct"/>
            <w:shd w:val="clear" w:color="auto" w:fill="auto"/>
          </w:tcPr>
          <w:p w14:paraId="6163C40F"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705CC16B" w14:textId="77777777" w:rsidTr="00D76A89">
        <w:trPr>
          <w:trHeight w:val="23"/>
        </w:trPr>
        <w:tc>
          <w:tcPr>
            <w:tcW w:w="273" w:type="pct"/>
            <w:shd w:val="clear" w:color="auto" w:fill="auto"/>
          </w:tcPr>
          <w:p w14:paraId="0B411FCE"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5C6DD370" w14:textId="77777777" w:rsidR="00793FFF" w:rsidRPr="00D76A89" w:rsidRDefault="00793FFF" w:rsidP="00D76A89">
            <w:pPr>
              <w:snapToGrid w:val="0"/>
              <w:contextualSpacing/>
              <w:rPr>
                <w:rFonts w:ascii="Times New Roman" w:hAnsi="Times New Roman" w:cs="Times New Roman"/>
                <w:sz w:val="24"/>
                <w:szCs w:val="24"/>
              </w:rPr>
            </w:pPr>
            <w:r w:rsidRPr="00D76A89">
              <w:rPr>
                <w:rFonts w:ascii="Times New Roman" w:hAnsi="Times New Roman" w:cs="Times New Roman"/>
                <w:sz w:val="24"/>
                <w:szCs w:val="24"/>
              </w:rPr>
              <w:t>установка титровальная;</w:t>
            </w:r>
          </w:p>
        </w:tc>
        <w:tc>
          <w:tcPr>
            <w:tcW w:w="1527" w:type="pct"/>
            <w:shd w:val="clear" w:color="auto" w:fill="auto"/>
          </w:tcPr>
          <w:p w14:paraId="7C5552F7"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6BAD833C" w14:textId="77777777" w:rsidTr="00D76A89">
        <w:trPr>
          <w:trHeight w:val="23"/>
        </w:trPr>
        <w:tc>
          <w:tcPr>
            <w:tcW w:w="273" w:type="pct"/>
            <w:shd w:val="clear" w:color="auto" w:fill="auto"/>
          </w:tcPr>
          <w:p w14:paraId="31751118"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731D9CDC" w14:textId="77777777" w:rsidR="00793FFF" w:rsidRPr="00D76A89" w:rsidRDefault="00793FFF" w:rsidP="00D76A89">
            <w:pPr>
              <w:snapToGrid w:val="0"/>
              <w:contextualSpacing/>
              <w:rPr>
                <w:rFonts w:ascii="Times New Roman" w:hAnsi="Times New Roman" w:cs="Times New Roman"/>
                <w:sz w:val="24"/>
                <w:szCs w:val="24"/>
              </w:rPr>
            </w:pPr>
            <w:r w:rsidRPr="00D76A89">
              <w:rPr>
                <w:rFonts w:ascii="Times New Roman" w:hAnsi="Times New Roman" w:cs="Times New Roman"/>
                <w:sz w:val="24"/>
                <w:szCs w:val="24"/>
              </w:rPr>
              <w:t>стол демонстрационный по химии;</w:t>
            </w:r>
          </w:p>
        </w:tc>
        <w:tc>
          <w:tcPr>
            <w:tcW w:w="1527" w:type="pct"/>
            <w:shd w:val="clear" w:color="auto" w:fill="auto"/>
          </w:tcPr>
          <w:p w14:paraId="52178747"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6F8D2A0A" w14:textId="77777777" w:rsidTr="00D76A89">
        <w:trPr>
          <w:trHeight w:val="23"/>
        </w:trPr>
        <w:tc>
          <w:tcPr>
            <w:tcW w:w="273" w:type="pct"/>
            <w:shd w:val="clear" w:color="auto" w:fill="auto"/>
          </w:tcPr>
          <w:p w14:paraId="7A9089D5"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604A618" w14:textId="77777777" w:rsidR="00793FFF" w:rsidRPr="00D76A89" w:rsidRDefault="00793FFF" w:rsidP="00D76A89">
            <w:pPr>
              <w:snapToGrid w:val="0"/>
              <w:contextualSpacing/>
              <w:rPr>
                <w:rFonts w:ascii="Times New Roman" w:hAnsi="Times New Roman" w:cs="Times New Roman"/>
                <w:sz w:val="24"/>
                <w:szCs w:val="24"/>
              </w:rPr>
            </w:pPr>
            <w:r w:rsidRPr="00D76A89">
              <w:rPr>
                <w:rFonts w:ascii="Times New Roman" w:hAnsi="Times New Roman" w:cs="Times New Roman"/>
                <w:sz w:val="24"/>
                <w:szCs w:val="24"/>
              </w:rPr>
              <w:t>рефрактометры;</w:t>
            </w:r>
          </w:p>
        </w:tc>
        <w:tc>
          <w:tcPr>
            <w:tcW w:w="1527" w:type="pct"/>
            <w:shd w:val="clear" w:color="auto" w:fill="auto"/>
          </w:tcPr>
          <w:p w14:paraId="4B64A7FB"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027DEDF9" w14:textId="77777777" w:rsidTr="00D76A89">
        <w:trPr>
          <w:trHeight w:val="23"/>
        </w:trPr>
        <w:tc>
          <w:tcPr>
            <w:tcW w:w="273" w:type="pct"/>
            <w:shd w:val="clear" w:color="auto" w:fill="auto"/>
          </w:tcPr>
          <w:p w14:paraId="1592A404"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35AAF3F6" w14:textId="77777777" w:rsidR="00793FFF" w:rsidRPr="00D76A89" w:rsidRDefault="00793FFF" w:rsidP="00D76A89">
            <w:pPr>
              <w:snapToGrid w:val="0"/>
              <w:contextualSpacing/>
              <w:rPr>
                <w:rFonts w:ascii="Times New Roman" w:hAnsi="Times New Roman" w:cs="Times New Roman"/>
                <w:sz w:val="24"/>
                <w:szCs w:val="24"/>
              </w:rPr>
            </w:pPr>
            <w:r w:rsidRPr="00D76A89">
              <w:rPr>
                <w:rFonts w:ascii="Times New Roman" w:hAnsi="Times New Roman" w:cs="Times New Roman"/>
                <w:sz w:val="24"/>
                <w:szCs w:val="24"/>
              </w:rPr>
              <w:t>а</w:t>
            </w:r>
            <w:r w:rsidRPr="00D76A89">
              <w:rPr>
                <w:rFonts w:ascii="Times New Roman" w:eastAsia="Times New Roman" w:hAnsi="Times New Roman" w:cs="Times New Roman"/>
                <w:sz w:val="24"/>
                <w:szCs w:val="24"/>
              </w:rPr>
              <w:t>квадистилляторы</w:t>
            </w:r>
            <w:r w:rsidRPr="00D76A89">
              <w:rPr>
                <w:rFonts w:ascii="Times New Roman" w:hAnsi="Times New Roman" w:cs="Times New Roman"/>
                <w:sz w:val="24"/>
                <w:szCs w:val="24"/>
              </w:rPr>
              <w:t>;</w:t>
            </w:r>
          </w:p>
        </w:tc>
        <w:tc>
          <w:tcPr>
            <w:tcW w:w="1527" w:type="pct"/>
            <w:shd w:val="clear" w:color="auto" w:fill="auto"/>
          </w:tcPr>
          <w:p w14:paraId="7A5DFB48"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693FCF38" w14:textId="77777777" w:rsidTr="00D76A89">
        <w:trPr>
          <w:trHeight w:val="23"/>
        </w:trPr>
        <w:tc>
          <w:tcPr>
            <w:tcW w:w="273" w:type="pct"/>
            <w:shd w:val="clear" w:color="auto" w:fill="auto"/>
          </w:tcPr>
          <w:p w14:paraId="341F23D4"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9AE429A" w14:textId="77777777" w:rsidR="00793FFF" w:rsidRPr="00D76A89" w:rsidRDefault="00793FFF" w:rsidP="00D76A89">
            <w:pPr>
              <w:snapToGrid w:val="0"/>
              <w:contextualSpacing/>
              <w:rPr>
                <w:rFonts w:ascii="Times New Roman" w:hAnsi="Times New Roman" w:cs="Times New Roman"/>
                <w:sz w:val="24"/>
                <w:szCs w:val="24"/>
              </w:rPr>
            </w:pPr>
            <w:r w:rsidRPr="00D76A89">
              <w:rPr>
                <w:rFonts w:ascii="Times New Roman" w:eastAsia="Times New Roman" w:hAnsi="Times New Roman" w:cs="Times New Roman"/>
                <w:sz w:val="24"/>
                <w:szCs w:val="24"/>
              </w:rPr>
              <w:t>весы лабораторные;</w:t>
            </w:r>
          </w:p>
        </w:tc>
        <w:tc>
          <w:tcPr>
            <w:tcW w:w="1527" w:type="pct"/>
            <w:shd w:val="clear" w:color="auto" w:fill="auto"/>
          </w:tcPr>
          <w:p w14:paraId="1D3DDC79"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452FAF37" w14:textId="77777777" w:rsidTr="00D76A89">
        <w:trPr>
          <w:trHeight w:val="23"/>
        </w:trPr>
        <w:tc>
          <w:tcPr>
            <w:tcW w:w="273" w:type="pct"/>
            <w:shd w:val="clear" w:color="auto" w:fill="auto"/>
          </w:tcPr>
          <w:p w14:paraId="4FFD7933"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A1F7BE8" w14:textId="77777777" w:rsidR="00793FFF" w:rsidRPr="00D76A89" w:rsidRDefault="00793FFF" w:rsidP="00D76A89">
            <w:pPr>
              <w:snapToGrid w:val="0"/>
              <w:contextualSpacing/>
              <w:rPr>
                <w:rFonts w:ascii="Times New Roman" w:hAnsi="Times New Roman" w:cs="Times New Roman"/>
                <w:sz w:val="24"/>
                <w:szCs w:val="24"/>
              </w:rPr>
            </w:pPr>
            <w:r w:rsidRPr="00D76A89">
              <w:rPr>
                <w:rFonts w:ascii="Times New Roman" w:eastAsia="Times New Roman" w:hAnsi="Times New Roman" w:cs="Times New Roman"/>
                <w:sz w:val="24"/>
                <w:szCs w:val="24"/>
              </w:rPr>
              <w:t>весы технические;</w:t>
            </w:r>
          </w:p>
        </w:tc>
        <w:tc>
          <w:tcPr>
            <w:tcW w:w="1527" w:type="pct"/>
            <w:shd w:val="clear" w:color="auto" w:fill="auto"/>
          </w:tcPr>
          <w:p w14:paraId="34E16014"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1DB53E09" w14:textId="77777777" w:rsidTr="00D76A89">
        <w:trPr>
          <w:trHeight w:val="23"/>
        </w:trPr>
        <w:tc>
          <w:tcPr>
            <w:tcW w:w="273" w:type="pct"/>
            <w:shd w:val="clear" w:color="auto" w:fill="auto"/>
          </w:tcPr>
          <w:p w14:paraId="5161A38D"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9CC3882" w14:textId="77777777" w:rsidR="00793FFF" w:rsidRPr="00D76A89" w:rsidRDefault="00793FFF" w:rsidP="00D76A89">
            <w:pPr>
              <w:snapToGrid w:val="0"/>
              <w:contextualSpacing/>
              <w:rPr>
                <w:rFonts w:ascii="Times New Roman" w:hAnsi="Times New Roman" w:cs="Times New Roman"/>
                <w:sz w:val="24"/>
                <w:szCs w:val="24"/>
              </w:rPr>
            </w:pPr>
            <w:r w:rsidRPr="00D76A89">
              <w:rPr>
                <w:rFonts w:ascii="Times New Roman" w:hAnsi="Times New Roman" w:cs="Times New Roman"/>
                <w:sz w:val="24"/>
                <w:szCs w:val="24"/>
              </w:rPr>
              <w:t>р</w:t>
            </w:r>
            <w:r w:rsidRPr="00D76A89">
              <w:rPr>
                <w:rFonts w:ascii="Times New Roman" w:eastAsia="Times New Roman" w:hAnsi="Times New Roman" w:cs="Times New Roman"/>
                <w:sz w:val="24"/>
                <w:szCs w:val="24"/>
              </w:rPr>
              <w:t>асходные материалы для выполнения всех видов практических работ</w:t>
            </w:r>
            <w:r w:rsidRPr="00D76A89">
              <w:rPr>
                <w:rFonts w:ascii="Times New Roman" w:hAnsi="Times New Roman" w:cs="Times New Roman"/>
                <w:sz w:val="24"/>
                <w:szCs w:val="24"/>
              </w:rPr>
              <w:t>.</w:t>
            </w:r>
          </w:p>
        </w:tc>
        <w:tc>
          <w:tcPr>
            <w:tcW w:w="1527" w:type="pct"/>
            <w:shd w:val="clear" w:color="auto" w:fill="auto"/>
          </w:tcPr>
          <w:p w14:paraId="1AA0965D"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087BD2F9" w14:textId="77777777" w:rsidTr="00D76A89">
        <w:trPr>
          <w:trHeight w:val="23"/>
        </w:trPr>
        <w:tc>
          <w:tcPr>
            <w:tcW w:w="5000" w:type="pct"/>
            <w:gridSpan w:val="3"/>
            <w:shd w:val="clear" w:color="auto" w:fill="auto"/>
          </w:tcPr>
          <w:p w14:paraId="1A67502F"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iCs/>
                <w:sz w:val="24"/>
                <w:szCs w:val="24"/>
              </w:rPr>
              <w:t>Дополнительное оборудование</w:t>
            </w:r>
          </w:p>
        </w:tc>
      </w:tr>
      <w:tr w:rsidR="00793FFF" w:rsidRPr="00D76A89" w14:paraId="34B44D95" w14:textId="77777777" w:rsidTr="00D76A89">
        <w:trPr>
          <w:trHeight w:val="23"/>
        </w:trPr>
        <w:tc>
          <w:tcPr>
            <w:tcW w:w="273" w:type="pct"/>
            <w:shd w:val="clear" w:color="auto" w:fill="auto"/>
          </w:tcPr>
          <w:p w14:paraId="11596144"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CF53A22" w14:textId="77777777" w:rsidR="00793FFF" w:rsidRPr="00D76A89" w:rsidRDefault="00793FFF"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холодильник;</w:t>
            </w:r>
          </w:p>
        </w:tc>
        <w:tc>
          <w:tcPr>
            <w:tcW w:w="1527" w:type="pct"/>
            <w:shd w:val="clear" w:color="auto" w:fill="auto"/>
          </w:tcPr>
          <w:p w14:paraId="56C3E851"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399C992C" w14:textId="77777777" w:rsidTr="00D76A89">
        <w:trPr>
          <w:trHeight w:val="23"/>
        </w:trPr>
        <w:tc>
          <w:tcPr>
            <w:tcW w:w="273" w:type="pct"/>
            <w:shd w:val="clear" w:color="auto" w:fill="auto"/>
          </w:tcPr>
          <w:p w14:paraId="04112506"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0C60D21" w14:textId="77777777" w:rsidR="00793FFF" w:rsidRPr="00D76A89" w:rsidRDefault="00793FFF" w:rsidP="00D76A89">
            <w:pPr>
              <w:snapToGrid w:val="0"/>
              <w:contextualSpacing/>
              <w:rPr>
                <w:rFonts w:ascii="Times New Roman" w:eastAsia="Times New Roman" w:hAnsi="Times New Roman" w:cs="Times New Roman"/>
                <w:sz w:val="24"/>
                <w:szCs w:val="24"/>
              </w:rPr>
            </w:pPr>
            <w:r w:rsidRPr="00D76A89">
              <w:rPr>
                <w:rFonts w:ascii="Times New Roman" w:eastAsia="Times New Roman" w:hAnsi="Times New Roman" w:cs="Times New Roman"/>
                <w:sz w:val="24"/>
                <w:szCs w:val="24"/>
              </w:rPr>
              <w:t>плитка электрическая;</w:t>
            </w:r>
          </w:p>
        </w:tc>
        <w:tc>
          <w:tcPr>
            <w:tcW w:w="1527" w:type="pct"/>
            <w:shd w:val="clear" w:color="auto" w:fill="auto"/>
          </w:tcPr>
          <w:p w14:paraId="68F27C6F"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54085D08" w14:textId="77777777" w:rsidTr="00D76A89">
        <w:trPr>
          <w:trHeight w:val="23"/>
        </w:trPr>
        <w:tc>
          <w:tcPr>
            <w:tcW w:w="5000" w:type="pct"/>
            <w:gridSpan w:val="3"/>
            <w:shd w:val="clear" w:color="auto" w:fill="auto"/>
          </w:tcPr>
          <w:p w14:paraId="47AD0793" w14:textId="77777777" w:rsidR="00793FFF" w:rsidRPr="00D76A89" w:rsidRDefault="00793FFF"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lang w:val="en-US"/>
              </w:rPr>
              <w:t>III</w:t>
            </w:r>
            <w:r w:rsidRPr="00D76A8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93FFF" w:rsidRPr="00D76A89" w14:paraId="0EC757C1" w14:textId="77777777" w:rsidTr="00D76A89">
        <w:trPr>
          <w:trHeight w:val="23"/>
        </w:trPr>
        <w:tc>
          <w:tcPr>
            <w:tcW w:w="5000" w:type="pct"/>
            <w:gridSpan w:val="3"/>
            <w:shd w:val="clear" w:color="auto" w:fill="auto"/>
          </w:tcPr>
          <w:p w14:paraId="5FE5D272" w14:textId="77777777" w:rsidR="00793FFF" w:rsidRPr="00D76A89" w:rsidRDefault="00793FFF" w:rsidP="00D76A89">
            <w:pPr>
              <w:snapToGrid w:val="0"/>
              <w:contextualSpacing/>
              <w:rPr>
                <w:rFonts w:ascii="Times New Roman" w:eastAsia="Times New Roman" w:hAnsi="Times New Roman" w:cs="Times New Roman"/>
                <w:b/>
                <w:bCs/>
                <w:iCs/>
                <w:sz w:val="24"/>
                <w:szCs w:val="24"/>
              </w:rPr>
            </w:pPr>
            <w:r w:rsidRPr="00D76A89">
              <w:rPr>
                <w:rFonts w:ascii="Times New Roman" w:eastAsia="Times New Roman" w:hAnsi="Times New Roman" w:cs="Times New Roman"/>
                <w:b/>
                <w:bCs/>
                <w:iCs/>
                <w:sz w:val="24"/>
                <w:szCs w:val="24"/>
              </w:rPr>
              <w:t>Основное оборудование</w:t>
            </w:r>
          </w:p>
        </w:tc>
      </w:tr>
      <w:tr w:rsidR="00793FFF" w:rsidRPr="00D76A89" w14:paraId="4D0A2FDA" w14:textId="77777777" w:rsidTr="00D76A89">
        <w:trPr>
          <w:trHeight w:val="23"/>
        </w:trPr>
        <w:tc>
          <w:tcPr>
            <w:tcW w:w="273" w:type="pct"/>
            <w:shd w:val="clear" w:color="auto" w:fill="auto"/>
          </w:tcPr>
          <w:p w14:paraId="1160F6E9"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4FECFAFF"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1527" w:type="pct"/>
            <w:shd w:val="clear" w:color="auto" w:fill="auto"/>
          </w:tcPr>
          <w:p w14:paraId="5165E4DF"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5231FE78" w14:textId="77777777" w:rsidTr="00D76A89">
        <w:trPr>
          <w:trHeight w:val="23"/>
        </w:trPr>
        <w:tc>
          <w:tcPr>
            <w:tcW w:w="5000" w:type="pct"/>
            <w:gridSpan w:val="3"/>
            <w:shd w:val="clear" w:color="auto" w:fill="auto"/>
          </w:tcPr>
          <w:p w14:paraId="1ADAAD2B"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793FFF" w:rsidRPr="00D76A89" w14:paraId="5FA43E42" w14:textId="77777777" w:rsidTr="00D76A89">
        <w:trPr>
          <w:trHeight w:val="23"/>
        </w:trPr>
        <w:tc>
          <w:tcPr>
            <w:tcW w:w="273" w:type="pct"/>
            <w:shd w:val="clear" w:color="auto" w:fill="auto"/>
          </w:tcPr>
          <w:p w14:paraId="243BE82F"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2947259C"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1527" w:type="pct"/>
            <w:shd w:val="clear" w:color="auto" w:fill="auto"/>
          </w:tcPr>
          <w:p w14:paraId="297A9B4A"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7280194B" w14:textId="77777777" w:rsidTr="00D76A89">
        <w:trPr>
          <w:trHeight w:val="23"/>
        </w:trPr>
        <w:tc>
          <w:tcPr>
            <w:tcW w:w="5000" w:type="pct"/>
            <w:gridSpan w:val="3"/>
            <w:shd w:val="clear" w:color="auto" w:fill="auto"/>
          </w:tcPr>
          <w:p w14:paraId="3AF56067"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lang w:val="en-US"/>
              </w:rPr>
              <w:t>IV</w:t>
            </w:r>
            <w:r w:rsidRPr="00D76A89">
              <w:rPr>
                <w:rFonts w:ascii="Times New Roman" w:eastAsia="Times New Roman" w:hAnsi="Times New Roman" w:cs="Times New Roman"/>
                <w:b/>
                <w:bCs/>
                <w:iCs/>
                <w:sz w:val="24"/>
                <w:szCs w:val="24"/>
              </w:rPr>
              <w:t xml:space="preserve"> Демонстрационные учебно-наглядные пособия</w:t>
            </w:r>
          </w:p>
        </w:tc>
      </w:tr>
      <w:tr w:rsidR="00793FFF" w:rsidRPr="00D76A89" w14:paraId="2C92910F" w14:textId="77777777" w:rsidTr="00D76A89">
        <w:trPr>
          <w:trHeight w:val="23"/>
        </w:trPr>
        <w:tc>
          <w:tcPr>
            <w:tcW w:w="5000" w:type="pct"/>
            <w:gridSpan w:val="3"/>
            <w:shd w:val="clear" w:color="auto" w:fill="auto"/>
          </w:tcPr>
          <w:p w14:paraId="37575632"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Основное оборудование</w:t>
            </w:r>
          </w:p>
        </w:tc>
      </w:tr>
      <w:tr w:rsidR="00793FFF" w:rsidRPr="00D76A89" w14:paraId="2183A62A" w14:textId="77777777" w:rsidTr="00D76A89">
        <w:trPr>
          <w:trHeight w:val="23"/>
        </w:trPr>
        <w:tc>
          <w:tcPr>
            <w:tcW w:w="273" w:type="pct"/>
            <w:shd w:val="clear" w:color="auto" w:fill="auto"/>
          </w:tcPr>
          <w:p w14:paraId="0DD3BE93"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F42C3E1"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с</w:t>
            </w:r>
            <w:r w:rsidRPr="00D76A89">
              <w:rPr>
                <w:rFonts w:ascii="Times New Roman" w:eastAsia="Times New Roman" w:hAnsi="Times New Roman" w:cs="Times New Roman"/>
                <w:sz w:val="24"/>
                <w:szCs w:val="24"/>
              </w:rPr>
              <w:t>тенды</w:t>
            </w:r>
            <w:r w:rsidRPr="00D76A89">
              <w:rPr>
                <w:rFonts w:ascii="Times New Roman" w:hAnsi="Times New Roman" w:cs="Times New Roman"/>
                <w:sz w:val="24"/>
                <w:szCs w:val="24"/>
              </w:rPr>
              <w:t>;</w:t>
            </w:r>
          </w:p>
        </w:tc>
        <w:tc>
          <w:tcPr>
            <w:tcW w:w="1527" w:type="pct"/>
            <w:shd w:val="clear" w:color="auto" w:fill="auto"/>
          </w:tcPr>
          <w:p w14:paraId="0F61443E"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2231B466" w14:textId="77777777" w:rsidTr="00D76A89">
        <w:trPr>
          <w:trHeight w:val="23"/>
        </w:trPr>
        <w:tc>
          <w:tcPr>
            <w:tcW w:w="273" w:type="pct"/>
            <w:shd w:val="clear" w:color="auto" w:fill="auto"/>
          </w:tcPr>
          <w:p w14:paraId="528A501B"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1F2FF427"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hAnsi="Times New Roman" w:cs="Times New Roman"/>
                <w:sz w:val="24"/>
                <w:szCs w:val="24"/>
              </w:rPr>
              <w:t>т</w:t>
            </w:r>
            <w:r w:rsidRPr="00D76A89">
              <w:rPr>
                <w:rFonts w:ascii="Times New Roman" w:eastAsia="Times New Roman" w:hAnsi="Times New Roman" w:cs="Times New Roman"/>
                <w:sz w:val="24"/>
                <w:szCs w:val="24"/>
              </w:rPr>
              <w:t>аблицы</w:t>
            </w:r>
            <w:r w:rsidRPr="00D76A89">
              <w:rPr>
                <w:rFonts w:ascii="Times New Roman" w:hAnsi="Times New Roman" w:cs="Times New Roman"/>
                <w:sz w:val="24"/>
                <w:szCs w:val="24"/>
              </w:rPr>
              <w:t>;</w:t>
            </w:r>
          </w:p>
        </w:tc>
        <w:tc>
          <w:tcPr>
            <w:tcW w:w="1527" w:type="pct"/>
            <w:shd w:val="clear" w:color="auto" w:fill="auto"/>
          </w:tcPr>
          <w:p w14:paraId="0DB63591"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r w:rsidR="00793FFF" w:rsidRPr="00D76A89" w14:paraId="787931CB" w14:textId="77777777" w:rsidTr="00D76A89">
        <w:trPr>
          <w:trHeight w:val="23"/>
        </w:trPr>
        <w:tc>
          <w:tcPr>
            <w:tcW w:w="5000" w:type="pct"/>
            <w:gridSpan w:val="3"/>
            <w:shd w:val="clear" w:color="auto" w:fill="auto"/>
          </w:tcPr>
          <w:p w14:paraId="4179CB4D" w14:textId="77777777" w:rsidR="00793FFF" w:rsidRPr="00D76A89" w:rsidRDefault="00793FFF" w:rsidP="00D76A89">
            <w:pPr>
              <w:snapToGrid w:val="0"/>
              <w:contextualSpacing/>
              <w:rPr>
                <w:rFonts w:ascii="Times New Roman" w:eastAsia="Times New Roman" w:hAnsi="Times New Roman" w:cs="Times New Roman"/>
                <w:iCs/>
                <w:sz w:val="24"/>
                <w:szCs w:val="24"/>
              </w:rPr>
            </w:pPr>
            <w:r w:rsidRPr="00D76A89">
              <w:rPr>
                <w:rFonts w:ascii="Times New Roman" w:eastAsia="Times New Roman" w:hAnsi="Times New Roman" w:cs="Times New Roman"/>
                <w:b/>
                <w:bCs/>
                <w:iCs/>
                <w:sz w:val="24"/>
                <w:szCs w:val="24"/>
              </w:rPr>
              <w:t>Дополнительное оборудование</w:t>
            </w:r>
          </w:p>
        </w:tc>
      </w:tr>
      <w:tr w:rsidR="00793FFF" w:rsidRPr="00D76A89" w14:paraId="04708018" w14:textId="77777777" w:rsidTr="00D76A89">
        <w:trPr>
          <w:trHeight w:val="23"/>
        </w:trPr>
        <w:tc>
          <w:tcPr>
            <w:tcW w:w="273" w:type="pct"/>
            <w:shd w:val="clear" w:color="auto" w:fill="auto"/>
          </w:tcPr>
          <w:p w14:paraId="5C783D5E" w14:textId="77777777" w:rsidR="00793FFF" w:rsidRPr="00D76A89" w:rsidRDefault="00793FFF" w:rsidP="00D76A89">
            <w:pPr>
              <w:snapToGrid w:val="0"/>
              <w:contextualSpacing/>
              <w:rPr>
                <w:rFonts w:ascii="Times New Roman" w:eastAsia="Times New Roman" w:hAnsi="Times New Roman" w:cs="Times New Roman"/>
                <w:iCs/>
                <w:sz w:val="24"/>
                <w:szCs w:val="24"/>
              </w:rPr>
            </w:pPr>
          </w:p>
        </w:tc>
        <w:tc>
          <w:tcPr>
            <w:tcW w:w="3200" w:type="pct"/>
            <w:shd w:val="clear" w:color="auto" w:fill="auto"/>
          </w:tcPr>
          <w:p w14:paraId="0BD72C79" w14:textId="77777777" w:rsidR="00793FFF" w:rsidRPr="00D76A89" w:rsidRDefault="00793FFF" w:rsidP="00D76A89">
            <w:pPr>
              <w:snapToGrid w:val="0"/>
              <w:contextualSpacing/>
              <w:rPr>
                <w:rFonts w:ascii="Times New Roman" w:eastAsia="Times New Roman" w:hAnsi="Times New Roman" w:cs="Times New Roman"/>
                <w:sz w:val="24"/>
                <w:szCs w:val="24"/>
              </w:rPr>
            </w:pPr>
          </w:p>
        </w:tc>
        <w:tc>
          <w:tcPr>
            <w:tcW w:w="1527" w:type="pct"/>
            <w:shd w:val="clear" w:color="auto" w:fill="auto"/>
          </w:tcPr>
          <w:p w14:paraId="58D1D1F5" w14:textId="77777777" w:rsidR="00793FFF" w:rsidRPr="00D76A89" w:rsidRDefault="00793FFF" w:rsidP="00D76A89">
            <w:pPr>
              <w:snapToGrid w:val="0"/>
              <w:contextualSpacing/>
              <w:rPr>
                <w:rFonts w:ascii="Times New Roman" w:eastAsia="Times New Roman" w:hAnsi="Times New Roman" w:cs="Times New Roman"/>
                <w:iCs/>
                <w:sz w:val="24"/>
                <w:szCs w:val="24"/>
              </w:rPr>
            </w:pPr>
          </w:p>
        </w:tc>
      </w:tr>
    </w:tbl>
    <w:p w14:paraId="26D122BE" w14:textId="77777777" w:rsidR="003D0612" w:rsidRPr="00985111" w:rsidRDefault="003D0612" w:rsidP="00064407">
      <w:pPr>
        <w:suppressAutoHyphens/>
        <w:jc w:val="both"/>
        <w:rPr>
          <w:rFonts w:ascii="Times New Roman" w:hAnsi="Times New Roman" w:cs="Times New Roman"/>
          <w:bCs/>
          <w:sz w:val="24"/>
          <w:szCs w:val="24"/>
        </w:rPr>
      </w:pPr>
    </w:p>
    <w:p w14:paraId="402EA718" w14:textId="77777777" w:rsidR="003D0612" w:rsidRPr="00985111" w:rsidRDefault="003D061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8CD15EA" w14:textId="77777777" w:rsidR="003D0612" w:rsidRPr="00985111" w:rsidRDefault="003D061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ECE95D0" w14:textId="77777777" w:rsidR="003D0612" w:rsidRPr="00985111" w:rsidRDefault="003D0612"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6656244D" w14:textId="77777777" w:rsidR="003D0612" w:rsidRPr="00EE43A8" w:rsidRDefault="003D061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02 Здравоохранение</w:t>
      </w:r>
      <w:r>
        <w:rPr>
          <w:rFonts w:ascii="Times New Roman" w:eastAsia="Calibri" w:hAnsi="Times New Roman" w:cs="Times New Roman"/>
          <w:sz w:val="24"/>
          <w:szCs w:val="24"/>
        </w:rPr>
        <w:t>.</w:t>
      </w:r>
    </w:p>
    <w:p w14:paraId="11BB92B7" w14:textId="77777777" w:rsidR="003D0612" w:rsidRPr="00985111" w:rsidRDefault="003D061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3F829CE" w14:textId="77777777" w:rsidR="003D0612" w:rsidRPr="00985111" w:rsidRDefault="003D0612" w:rsidP="00064407">
      <w:pPr>
        <w:ind w:firstLine="709"/>
        <w:contextualSpacing/>
        <w:jc w:val="both"/>
        <w:rPr>
          <w:rFonts w:ascii="Times New Roman" w:eastAsia="Calibri" w:hAnsi="Times New Roman" w:cs="Times New Roman"/>
          <w:sz w:val="24"/>
          <w:szCs w:val="24"/>
        </w:rPr>
      </w:pPr>
    </w:p>
    <w:p w14:paraId="4268ADEF" w14:textId="77777777" w:rsidR="003D0612" w:rsidRPr="00985111" w:rsidRDefault="003D061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D0612" w:rsidRPr="00985111" w14:paraId="51A4330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E58B75" w14:textId="77777777" w:rsidR="003D0612" w:rsidRPr="00314663" w:rsidRDefault="003D061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23D4FB" w14:textId="77777777" w:rsidR="003D0612" w:rsidRPr="00985111" w:rsidRDefault="003D061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AE73FB" w14:textId="77777777" w:rsidR="003D0612" w:rsidRPr="00985111" w:rsidRDefault="003D0612"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3D0612" w:rsidRPr="00985111" w14:paraId="439EDFA8"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45B0DD" w14:textId="77777777" w:rsidR="003D0612" w:rsidRPr="00985111" w:rsidRDefault="003D061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D0612" w:rsidRPr="00985111" w14:paraId="61C3B05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F713E9" w14:textId="77777777" w:rsidR="003D0612" w:rsidRPr="00985111" w:rsidRDefault="003D061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D0612" w:rsidRPr="00985111" w14:paraId="2768E1F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B515D50" w14:textId="77777777" w:rsidR="003D0612" w:rsidRPr="00985111" w:rsidRDefault="003D061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75A020" w14:textId="77777777" w:rsidR="003D0612" w:rsidRPr="00314663" w:rsidRDefault="003D061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CD234" w14:textId="77777777" w:rsidR="003D0612" w:rsidRPr="00314663" w:rsidRDefault="003D0612" w:rsidP="001F3287">
            <w:pPr>
              <w:snapToGrid w:val="0"/>
              <w:contextualSpacing/>
              <w:rPr>
                <w:rFonts w:ascii="Times New Roman" w:eastAsia="Times New Roman" w:hAnsi="Times New Roman" w:cs="Times New Roman"/>
                <w:iCs/>
                <w:sz w:val="24"/>
                <w:szCs w:val="24"/>
              </w:rPr>
            </w:pPr>
          </w:p>
        </w:tc>
      </w:tr>
      <w:tr w:rsidR="003D0612" w:rsidRPr="00985111" w14:paraId="493ABB4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B2A396" w14:textId="77777777" w:rsidR="003D0612" w:rsidRPr="00985111" w:rsidRDefault="003D061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D0612" w:rsidRPr="00985111" w14:paraId="19BBBE3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D2FBADB" w14:textId="77777777" w:rsidR="003D0612" w:rsidRPr="00985111" w:rsidRDefault="003D061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204D82" w14:textId="77777777" w:rsidR="003D0612" w:rsidRPr="00314663" w:rsidRDefault="003D0612"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A4813" w14:textId="77777777" w:rsidR="003D0612" w:rsidRPr="00314663" w:rsidRDefault="003D0612" w:rsidP="001F3287">
            <w:pPr>
              <w:snapToGrid w:val="0"/>
              <w:contextualSpacing/>
              <w:rPr>
                <w:rFonts w:ascii="Times New Roman" w:eastAsia="Times New Roman" w:hAnsi="Times New Roman" w:cs="Times New Roman"/>
                <w:i/>
                <w:sz w:val="24"/>
                <w:szCs w:val="24"/>
              </w:rPr>
            </w:pPr>
          </w:p>
        </w:tc>
      </w:tr>
      <w:tr w:rsidR="003D0612" w:rsidRPr="00985111" w14:paraId="05C8053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7C4DF8" w14:textId="77777777" w:rsidR="003D0612" w:rsidRPr="00985111" w:rsidRDefault="003D061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D0612" w:rsidRPr="00985111" w14:paraId="004ADC8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CD02B" w14:textId="77777777" w:rsidR="003D0612" w:rsidRPr="00985111" w:rsidRDefault="003D061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D0612" w:rsidRPr="00985111" w14:paraId="1471A25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FA4DBA" w14:textId="77777777" w:rsidR="003D0612" w:rsidRPr="00985111" w:rsidRDefault="003D061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84C4FE" w14:textId="77777777" w:rsidR="003D0612" w:rsidRPr="00314663" w:rsidRDefault="003D061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862621" w14:textId="77777777" w:rsidR="003D0612" w:rsidRPr="00314663" w:rsidRDefault="003D0612" w:rsidP="001F3287">
            <w:pPr>
              <w:snapToGrid w:val="0"/>
              <w:contextualSpacing/>
              <w:rPr>
                <w:rFonts w:ascii="Times New Roman" w:eastAsia="Times New Roman" w:hAnsi="Times New Roman" w:cs="Times New Roman"/>
                <w:iCs/>
                <w:sz w:val="24"/>
                <w:szCs w:val="24"/>
              </w:rPr>
            </w:pPr>
          </w:p>
        </w:tc>
      </w:tr>
      <w:tr w:rsidR="003D0612" w:rsidRPr="00985111" w14:paraId="4621DFB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6EDD04" w14:textId="77777777" w:rsidR="003D0612" w:rsidRPr="00985111" w:rsidRDefault="003D061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D0612" w:rsidRPr="00985111" w14:paraId="6AAF227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C90FDC0" w14:textId="77777777" w:rsidR="003D0612" w:rsidRPr="00985111" w:rsidRDefault="003D061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63690C" w14:textId="77777777" w:rsidR="003D0612" w:rsidRPr="00314663" w:rsidRDefault="003D061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C1B0F9" w14:textId="77777777" w:rsidR="003D0612" w:rsidRPr="00314663" w:rsidRDefault="003D0612" w:rsidP="001F3287">
            <w:pPr>
              <w:snapToGrid w:val="0"/>
              <w:contextualSpacing/>
              <w:rPr>
                <w:rFonts w:ascii="Times New Roman" w:eastAsia="Times New Roman" w:hAnsi="Times New Roman" w:cs="Times New Roman"/>
                <w:iCs/>
                <w:sz w:val="24"/>
                <w:szCs w:val="24"/>
              </w:rPr>
            </w:pPr>
          </w:p>
        </w:tc>
      </w:tr>
      <w:tr w:rsidR="003D0612" w:rsidRPr="00985111" w14:paraId="702130D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CA04A6" w14:textId="77777777" w:rsidR="003D0612" w:rsidRPr="00985111" w:rsidRDefault="003D061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D0612" w:rsidRPr="00985111" w14:paraId="0774FD2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5B8E75" w14:textId="77777777" w:rsidR="003D0612" w:rsidRPr="00985111" w:rsidRDefault="003D061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D0612" w:rsidRPr="00985111" w14:paraId="65F44E2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20115D" w14:textId="77777777" w:rsidR="003D0612" w:rsidRPr="00985111" w:rsidRDefault="003D061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46FAF9" w14:textId="77777777" w:rsidR="003D0612" w:rsidRPr="00314663" w:rsidRDefault="003D061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16E24D" w14:textId="77777777" w:rsidR="003D0612" w:rsidRPr="00314663" w:rsidRDefault="003D0612" w:rsidP="001F3287">
            <w:pPr>
              <w:snapToGrid w:val="0"/>
              <w:contextualSpacing/>
              <w:rPr>
                <w:rFonts w:ascii="Times New Roman" w:eastAsia="Times New Roman" w:hAnsi="Times New Roman" w:cs="Times New Roman"/>
                <w:iCs/>
                <w:sz w:val="24"/>
                <w:szCs w:val="24"/>
              </w:rPr>
            </w:pPr>
          </w:p>
        </w:tc>
      </w:tr>
      <w:tr w:rsidR="003D0612" w:rsidRPr="00985111" w14:paraId="5AEEDE3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67387C" w14:textId="77777777" w:rsidR="003D0612" w:rsidRPr="00985111" w:rsidRDefault="003D061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D0612" w:rsidRPr="00985111" w14:paraId="128FA6C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8CEBBEB" w14:textId="77777777" w:rsidR="003D0612" w:rsidRPr="00985111" w:rsidRDefault="003D061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0BF01A" w14:textId="77777777" w:rsidR="003D0612" w:rsidRPr="00314663" w:rsidRDefault="003D061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06E518" w14:textId="77777777" w:rsidR="003D0612" w:rsidRPr="00314663" w:rsidRDefault="003D0612" w:rsidP="001F3287">
            <w:pPr>
              <w:snapToGrid w:val="0"/>
              <w:contextualSpacing/>
              <w:rPr>
                <w:rFonts w:ascii="Times New Roman" w:eastAsia="Times New Roman" w:hAnsi="Times New Roman" w:cs="Times New Roman"/>
                <w:iCs/>
                <w:sz w:val="24"/>
                <w:szCs w:val="24"/>
              </w:rPr>
            </w:pPr>
          </w:p>
        </w:tc>
      </w:tr>
      <w:tr w:rsidR="003D0612" w:rsidRPr="00985111" w14:paraId="4CE1547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FE1110" w14:textId="77777777" w:rsidR="003D0612" w:rsidRPr="00985111" w:rsidRDefault="003D061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D0612" w:rsidRPr="00985111" w14:paraId="50CB8C4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719E1C" w14:textId="77777777" w:rsidR="003D0612" w:rsidRPr="00985111" w:rsidRDefault="003D061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D0612" w:rsidRPr="00985111" w14:paraId="184B831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BD2A185" w14:textId="77777777" w:rsidR="003D0612" w:rsidRPr="00985111" w:rsidRDefault="003D061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8B3798" w14:textId="77777777" w:rsidR="003D0612" w:rsidRPr="00314663" w:rsidRDefault="003D061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E0989C" w14:textId="77777777" w:rsidR="003D0612" w:rsidRPr="00314663" w:rsidRDefault="003D0612" w:rsidP="001F3287">
            <w:pPr>
              <w:snapToGrid w:val="0"/>
              <w:contextualSpacing/>
              <w:rPr>
                <w:rFonts w:ascii="Times New Roman" w:eastAsia="Times New Roman" w:hAnsi="Times New Roman" w:cs="Times New Roman"/>
                <w:iCs/>
                <w:sz w:val="24"/>
                <w:szCs w:val="24"/>
              </w:rPr>
            </w:pPr>
          </w:p>
        </w:tc>
      </w:tr>
      <w:tr w:rsidR="003D0612" w:rsidRPr="00985111" w14:paraId="4E22969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F020AF" w14:textId="77777777" w:rsidR="003D0612" w:rsidRPr="00985111" w:rsidRDefault="003D061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D0612" w:rsidRPr="00985111" w14:paraId="7B34892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FF70CF9" w14:textId="77777777" w:rsidR="003D0612" w:rsidRPr="00985111" w:rsidRDefault="003D061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B96D31" w14:textId="77777777" w:rsidR="003D0612" w:rsidRPr="00314663" w:rsidRDefault="003D061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9EEE9B" w14:textId="77777777" w:rsidR="003D0612" w:rsidRPr="00314663" w:rsidRDefault="003D0612" w:rsidP="001F3287">
            <w:pPr>
              <w:snapToGrid w:val="0"/>
              <w:contextualSpacing/>
              <w:rPr>
                <w:rFonts w:ascii="Times New Roman" w:eastAsia="Times New Roman" w:hAnsi="Times New Roman" w:cs="Times New Roman"/>
                <w:iCs/>
                <w:sz w:val="24"/>
                <w:szCs w:val="24"/>
              </w:rPr>
            </w:pPr>
          </w:p>
        </w:tc>
      </w:tr>
    </w:tbl>
    <w:p w14:paraId="297F4729" w14:textId="77777777" w:rsidR="003D0612" w:rsidRPr="00985111" w:rsidRDefault="003D0612" w:rsidP="00064407">
      <w:pPr>
        <w:ind w:firstLine="709"/>
        <w:jc w:val="both"/>
        <w:rPr>
          <w:rFonts w:ascii="Times New Roman" w:hAnsi="Times New Roman" w:cs="Times New Roman"/>
          <w:bCs/>
          <w:sz w:val="24"/>
          <w:szCs w:val="24"/>
        </w:rPr>
      </w:pPr>
    </w:p>
    <w:p w14:paraId="12D9B236" w14:textId="77777777" w:rsidR="003D0612" w:rsidRPr="00985111" w:rsidRDefault="003D0612"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4966B94" w14:textId="77777777" w:rsidR="003D0612" w:rsidRPr="00985111" w:rsidRDefault="003D0612" w:rsidP="00064407">
      <w:pPr>
        <w:suppressAutoHyphens/>
        <w:ind w:firstLine="709"/>
        <w:jc w:val="both"/>
        <w:rPr>
          <w:rFonts w:ascii="Times New Roman" w:hAnsi="Times New Roman" w:cs="Times New Roman"/>
          <w:b/>
          <w:sz w:val="24"/>
          <w:szCs w:val="24"/>
        </w:rPr>
      </w:pPr>
    </w:p>
    <w:p w14:paraId="59A9DBD0" w14:textId="77777777" w:rsidR="003D0612" w:rsidRPr="005F59C7" w:rsidRDefault="003D0612"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6462AC9A" w14:textId="77777777" w:rsidR="003D0612" w:rsidRPr="00985111" w:rsidRDefault="003D061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8847B51" w14:textId="77777777" w:rsidR="003D0612" w:rsidRPr="00985111" w:rsidRDefault="003D061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D7BB76E" w14:textId="77777777" w:rsidR="003D0612" w:rsidRPr="00985111" w:rsidRDefault="003D061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E38CB1C" w14:textId="77777777" w:rsidR="003D0612" w:rsidRPr="00985111" w:rsidRDefault="003D061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3D4A3FA" w14:textId="77777777" w:rsidR="003D0612" w:rsidRPr="00985111" w:rsidRDefault="003D061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FA36725" w14:textId="77777777" w:rsidR="003D0612" w:rsidRPr="00985111" w:rsidRDefault="003D0612"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0AB8A833" w14:textId="77777777" w:rsidR="003D0612" w:rsidRPr="00985111" w:rsidRDefault="003D0612"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3D0612" w:rsidRPr="00985111" w14:paraId="0EA3D4B8"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9195104" w14:textId="77777777" w:rsidR="003D0612" w:rsidRPr="005F59C7" w:rsidRDefault="003D061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0B45F1E7" w14:textId="77777777" w:rsidR="003D0612" w:rsidRPr="005F59C7" w:rsidRDefault="003D061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155DF087" w14:textId="77777777" w:rsidR="003D0612" w:rsidRPr="005F59C7" w:rsidRDefault="003D061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FE13B11" w14:textId="77777777" w:rsidR="003D0612" w:rsidRPr="005F59C7" w:rsidRDefault="003D061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3D0612" w:rsidRPr="00985111" w14:paraId="66960E1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E244CA5" w14:textId="77777777" w:rsidR="003D0612" w:rsidRPr="00985111" w:rsidRDefault="003D061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119D1974" w14:textId="77777777" w:rsidR="003D0612" w:rsidRPr="00985111" w:rsidRDefault="003D061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2E643DE" w14:textId="77777777" w:rsidR="003D0612" w:rsidRPr="00985111" w:rsidRDefault="003D061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6C6757C" w14:textId="77777777" w:rsidR="003D0612" w:rsidRPr="00985111" w:rsidRDefault="003D0612" w:rsidP="001F3287">
            <w:pPr>
              <w:contextualSpacing/>
              <w:jc w:val="both"/>
              <w:rPr>
                <w:rFonts w:ascii="Times New Roman" w:eastAsia="Calibri" w:hAnsi="Times New Roman" w:cs="Times New Roman"/>
                <w:sz w:val="24"/>
                <w:szCs w:val="24"/>
              </w:rPr>
            </w:pPr>
          </w:p>
        </w:tc>
      </w:tr>
      <w:tr w:rsidR="003D0612" w:rsidRPr="00985111" w14:paraId="1A9B117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5A71505" w14:textId="77777777" w:rsidR="003D0612" w:rsidRPr="00985111" w:rsidRDefault="003D061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5DE2F0B" w14:textId="77777777" w:rsidR="003D0612" w:rsidRPr="00985111" w:rsidRDefault="003D061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7BF84C1" w14:textId="77777777" w:rsidR="003D0612" w:rsidRPr="00985111" w:rsidRDefault="003D061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95485BA" w14:textId="77777777" w:rsidR="003D0612" w:rsidRPr="00985111" w:rsidRDefault="003D0612" w:rsidP="001F3287">
            <w:pPr>
              <w:contextualSpacing/>
              <w:jc w:val="both"/>
              <w:rPr>
                <w:rFonts w:ascii="Times New Roman" w:eastAsia="Calibri" w:hAnsi="Times New Roman" w:cs="Times New Roman"/>
                <w:sz w:val="24"/>
                <w:szCs w:val="24"/>
              </w:rPr>
            </w:pPr>
          </w:p>
        </w:tc>
      </w:tr>
    </w:tbl>
    <w:p w14:paraId="49F963A9" w14:textId="77777777" w:rsidR="003D0612" w:rsidRPr="00985111" w:rsidRDefault="003D0612" w:rsidP="00064407">
      <w:pPr>
        <w:suppressAutoHyphens/>
        <w:ind w:firstLine="709"/>
        <w:jc w:val="both"/>
        <w:rPr>
          <w:rFonts w:ascii="Times New Roman" w:hAnsi="Times New Roman" w:cs="Times New Roman"/>
          <w:bCs/>
          <w:sz w:val="24"/>
          <w:szCs w:val="24"/>
        </w:rPr>
      </w:pPr>
    </w:p>
    <w:p w14:paraId="7F712009" w14:textId="77777777" w:rsidR="003D0612" w:rsidRPr="005F59C7" w:rsidRDefault="003D0612"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31E6EAB6" w14:textId="77777777" w:rsidR="003D0612" w:rsidRPr="00985111" w:rsidRDefault="003D061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2C72243" w14:textId="77777777" w:rsidR="003D0612" w:rsidRPr="00985111" w:rsidRDefault="003D061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2C7A0529" w14:textId="77777777" w:rsidR="003D0612" w:rsidRPr="00985111" w:rsidRDefault="003D061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024BECD" w14:textId="77777777" w:rsidR="003D0612" w:rsidRPr="00985111" w:rsidRDefault="003D061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CB8A532" w14:textId="77777777" w:rsidR="003D0612" w:rsidRPr="00985111" w:rsidRDefault="003D061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2A6707D" w14:textId="77777777" w:rsidR="003D0612" w:rsidRPr="00985111" w:rsidRDefault="003D061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56365907" w14:textId="77777777" w:rsidR="003D0612" w:rsidRPr="00985111" w:rsidRDefault="003D061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E0257C7" w14:textId="77777777" w:rsidR="003D0612" w:rsidRPr="00985111" w:rsidRDefault="003D061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AEE5F42" w14:textId="77777777" w:rsidR="003D0612" w:rsidRPr="00985111" w:rsidRDefault="003D061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65C94B74" w14:textId="77777777" w:rsidR="003D0612" w:rsidRPr="00415F84" w:rsidRDefault="003D0612"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7660913B" w14:textId="77777777" w:rsidR="003D0612" w:rsidRPr="00985111" w:rsidRDefault="003D0612"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1B07A71" w14:textId="77777777" w:rsidR="003D0612" w:rsidRPr="00985111" w:rsidRDefault="003D0612"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1A56448D" w14:textId="77777777" w:rsidR="003D0612" w:rsidRPr="00985111" w:rsidRDefault="003D0612"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A90A6AB" w14:textId="77777777" w:rsidR="003D0612" w:rsidRPr="00985111" w:rsidRDefault="003D0612" w:rsidP="00CD2973">
      <w:pPr>
        <w:pStyle w:val="1d"/>
        <w:jc w:val="both"/>
        <w:rPr>
          <w:b/>
          <w:bCs/>
          <w:lang w:val="ru-RU"/>
        </w:rPr>
      </w:pPr>
    </w:p>
    <w:p w14:paraId="1A56D8F9" w14:textId="77777777" w:rsidR="003D0612" w:rsidRPr="00415F84" w:rsidRDefault="003D0612"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10CE7CD6" w14:textId="77777777" w:rsidR="003D0612" w:rsidRPr="00985111" w:rsidRDefault="003D0612"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603391">
        <w:rPr>
          <w:rFonts w:eastAsia="Calibri"/>
          <w:noProof/>
          <w:lang w:val="ru-RU"/>
        </w:rPr>
        <w:t>02 Здравоохранение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C97CFF1" w14:textId="77777777" w:rsidR="003D0612" w:rsidRPr="00985111" w:rsidRDefault="003D0612"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47114537" w14:textId="77777777" w:rsidR="003D0612" w:rsidRPr="00985111" w:rsidRDefault="003D0612"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w:t>
      </w:r>
      <w:r w:rsidRPr="00985111">
        <w:rPr>
          <w:lang w:val="ru-RU"/>
        </w:rPr>
        <w:lastRenderedPageBreak/>
        <w:t xml:space="preserve">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C9921B3" w14:textId="77777777" w:rsidR="003D0612" w:rsidRPr="00985111" w:rsidRDefault="003D0612"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9AEBE40" w14:textId="77777777" w:rsidR="003D0612" w:rsidRPr="00985111" w:rsidRDefault="003D0612" w:rsidP="00CD2973">
      <w:pPr>
        <w:pStyle w:val="1d"/>
        <w:jc w:val="both"/>
        <w:rPr>
          <w:b/>
          <w:lang w:val="ru-RU"/>
        </w:rPr>
      </w:pPr>
    </w:p>
    <w:p w14:paraId="5FC55838" w14:textId="77777777" w:rsidR="003D0612" w:rsidRPr="00415F84" w:rsidRDefault="003D0612"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30D63450" w14:textId="77777777" w:rsidR="003D0612" w:rsidRPr="00985111" w:rsidRDefault="003D0612"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24A19DFB" w14:textId="77777777" w:rsidR="003D0612" w:rsidRPr="00985111" w:rsidRDefault="003D0612"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67367382" w14:textId="77777777" w:rsidR="003D0612" w:rsidRPr="00985111" w:rsidRDefault="003D0612"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EFA2D73" w14:textId="77777777" w:rsidR="003D0612" w:rsidRPr="00985111" w:rsidRDefault="003D0612"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4EAE6BD8" w14:textId="77777777" w:rsidR="003D0612" w:rsidRPr="00985111" w:rsidRDefault="003D061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146C19DC" w14:textId="7FCE7954" w:rsidR="003D0612" w:rsidRPr="00793FFF" w:rsidRDefault="003D0612" w:rsidP="00D710FA">
      <w:pPr>
        <w:ind w:firstLine="709"/>
        <w:jc w:val="both"/>
        <w:rPr>
          <w:rFonts w:ascii="Times New Roman" w:eastAsia="Calibri" w:hAnsi="Times New Roman" w:cs="Times New Roman"/>
          <w:iCs/>
          <w:sz w:val="24"/>
          <w:szCs w:val="24"/>
        </w:rPr>
      </w:pPr>
      <w:r w:rsidRPr="00793FFF">
        <w:rPr>
          <w:rFonts w:ascii="Times New Roman" w:hAnsi="Times New Roman" w:cs="Times New Roman"/>
          <w:iCs/>
          <w:sz w:val="24"/>
          <w:szCs w:val="24"/>
        </w:rPr>
        <w:t>7.2</w:t>
      </w:r>
      <w:r w:rsidRPr="00793FFF">
        <w:rPr>
          <w:rFonts w:ascii="Times New Roman" w:eastAsia="Calibri" w:hAnsi="Times New Roman" w:cs="Times New Roman"/>
          <w:iCs/>
          <w:sz w:val="24"/>
          <w:szCs w:val="24"/>
        </w:rPr>
        <w:t>.</w:t>
      </w:r>
      <w:r w:rsidRPr="00793FFF">
        <w:rPr>
          <w:rFonts w:ascii="Times New Roman" w:hAnsi="Times New Roman" w:cs="Times New Roman"/>
          <w:iCs/>
          <w:sz w:val="24"/>
          <w:szCs w:val="24"/>
        </w:rPr>
        <w:t> </w:t>
      </w:r>
      <w:r w:rsidRPr="00793FFF">
        <w:rPr>
          <w:rFonts w:ascii="Times New Roman" w:hAnsi="Times New Roman" w:cs="Times New Roman"/>
          <w:iCs/>
          <w:noProof/>
          <w:sz w:val="24"/>
          <w:szCs w:val="24"/>
        </w:rPr>
        <w:t xml:space="preserve">Выпускники, осваивающие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w:t>
      </w:r>
      <w:r w:rsidR="004A0264" w:rsidRPr="004A0264">
        <w:rPr>
          <w:rFonts w:ascii="Times New Roman" w:hAnsi="Times New Roman" w:cs="Times New Roman"/>
          <w:iCs/>
          <w:noProof/>
          <w:sz w:val="24"/>
          <w:szCs w:val="24"/>
        </w:rPr>
        <w:t>государственного(-ых) экзамена(-ов), в том числе в виде демонстрационного экзамена</w:t>
      </w:r>
      <w:r w:rsidRPr="00793FFF">
        <w:rPr>
          <w:rFonts w:ascii="Times New Roman" w:hAnsi="Times New Roman" w:cs="Times New Roman"/>
          <w:iCs/>
          <w:noProof/>
          <w:sz w:val="24"/>
          <w:szCs w:val="24"/>
        </w:rPr>
        <w:t>.</w:t>
      </w:r>
      <w:r w:rsidRPr="00793FFF">
        <w:rPr>
          <w:rFonts w:ascii="Times New Roman" w:eastAsia="Calibri" w:hAnsi="Times New Roman" w:cs="Times New Roman"/>
          <w:i/>
          <w:sz w:val="24"/>
          <w:szCs w:val="24"/>
        </w:rPr>
        <w:t xml:space="preserve"> </w:t>
      </w:r>
    </w:p>
    <w:p w14:paraId="1228BEFA" w14:textId="77777777" w:rsidR="003D0612" w:rsidRPr="00985111" w:rsidRDefault="003D061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0333D2F" w14:textId="6F144903" w:rsidR="003D0612" w:rsidRPr="00985111" w:rsidRDefault="003D061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w:t>
      </w:r>
      <w:r w:rsidR="004B2728" w:rsidRPr="004B2728">
        <w:rPr>
          <w:rFonts w:ascii="Times New Roman" w:hAnsi="Times New Roman" w:cs="Times New Roman"/>
          <w:iCs/>
          <w:sz w:val="24"/>
          <w:szCs w:val="24"/>
        </w:rPr>
        <w:t>государственного(-ых) экзамена(-</w:t>
      </w:r>
      <w:proofErr w:type="spellStart"/>
      <w:r w:rsidR="004B2728" w:rsidRPr="004B2728">
        <w:rPr>
          <w:rFonts w:ascii="Times New Roman" w:hAnsi="Times New Roman" w:cs="Times New Roman"/>
          <w:iCs/>
          <w:sz w:val="24"/>
          <w:szCs w:val="24"/>
        </w:rPr>
        <w:t>ов</w:t>
      </w:r>
      <w:proofErr w:type="spellEnd"/>
      <w:r w:rsidR="004B2728" w:rsidRPr="004B2728">
        <w:rPr>
          <w:rFonts w:ascii="Times New Roman" w:hAnsi="Times New Roman" w:cs="Times New Roman"/>
          <w:iCs/>
          <w:sz w:val="24"/>
          <w:szCs w:val="24"/>
        </w:rPr>
        <w:t>)</w:t>
      </w:r>
      <w:r w:rsidR="004B2728">
        <w:rPr>
          <w:rFonts w:ascii="Times New Roman" w:hAnsi="Times New Roman" w:cs="Times New Roman"/>
          <w:iCs/>
          <w:sz w:val="24"/>
          <w:szCs w:val="24"/>
        </w:rPr>
        <w:t>.</w:t>
      </w:r>
    </w:p>
    <w:p w14:paraId="08BF0F0A" w14:textId="77777777" w:rsidR="003D0612" w:rsidRDefault="003D0612" w:rsidP="00064407">
      <w:pPr>
        <w:widowControl w:val="0"/>
        <w:contextualSpacing/>
        <w:jc w:val="both"/>
        <w:rPr>
          <w:rFonts w:ascii="Times New Roman" w:hAnsi="Times New Roman" w:cs="Times New Roman"/>
          <w:spacing w:val="-2"/>
          <w:sz w:val="24"/>
          <w:szCs w:val="24"/>
        </w:rPr>
        <w:sectPr w:rsidR="003D0612" w:rsidSect="00D46501">
          <w:pgSz w:w="11906" w:h="16838"/>
          <w:pgMar w:top="1134" w:right="567" w:bottom="1134" w:left="1701" w:header="709" w:footer="709" w:gutter="0"/>
          <w:cols w:space="720"/>
        </w:sectPr>
      </w:pPr>
    </w:p>
    <w:p w14:paraId="24B0B9BE" w14:textId="77777777" w:rsidR="003D0612" w:rsidRPr="00985111" w:rsidRDefault="003D0612" w:rsidP="00064407">
      <w:pPr>
        <w:widowControl w:val="0"/>
        <w:contextualSpacing/>
        <w:jc w:val="both"/>
        <w:rPr>
          <w:rFonts w:ascii="Times New Roman" w:hAnsi="Times New Roman" w:cs="Times New Roman"/>
          <w:spacing w:val="-2"/>
          <w:sz w:val="24"/>
          <w:szCs w:val="24"/>
        </w:rPr>
      </w:pPr>
    </w:p>
    <w:sectPr w:rsidR="003D0612" w:rsidRPr="00985111" w:rsidSect="003D0612">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2C66A" w14:textId="77777777" w:rsidR="003D0612" w:rsidRDefault="003D0612" w:rsidP="00A858FE">
      <w:r>
        <w:separator/>
      </w:r>
    </w:p>
  </w:endnote>
  <w:endnote w:type="continuationSeparator" w:id="0">
    <w:p w14:paraId="3BBB6B8E" w14:textId="77777777" w:rsidR="003D0612" w:rsidRDefault="003D061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26FF6" w14:textId="77777777" w:rsidR="003D0612" w:rsidRDefault="003D0612" w:rsidP="00A858FE">
      <w:r>
        <w:separator/>
      </w:r>
    </w:p>
  </w:footnote>
  <w:footnote w:type="continuationSeparator" w:id="0">
    <w:p w14:paraId="28946F46" w14:textId="77777777" w:rsidR="003D0612" w:rsidRDefault="003D0612" w:rsidP="00A858FE">
      <w:r>
        <w:continuationSeparator/>
      </w:r>
    </w:p>
  </w:footnote>
  <w:footnote w:id="1">
    <w:p w14:paraId="2DEEC528" w14:textId="77777777" w:rsidR="003D0612" w:rsidRPr="003D7B1C" w:rsidRDefault="003D0612"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3C0E6DB7" w14:textId="77777777" w:rsidR="003D0612" w:rsidRPr="002738BF" w:rsidRDefault="003D0612" w:rsidP="00064407">
      <w:pPr>
        <w:pStyle w:val="af1"/>
        <w:rPr>
          <w:lang w:val="ru-RU"/>
        </w:rPr>
      </w:pPr>
    </w:p>
  </w:footnote>
  <w:footnote w:id="2">
    <w:p w14:paraId="1093EBB0" w14:textId="77777777" w:rsidR="003D0612" w:rsidRPr="003E6BE5" w:rsidRDefault="003D0612"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384E59A9" w14:textId="77777777" w:rsidR="003D0612" w:rsidRPr="00C85CC6" w:rsidRDefault="003D0612"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30D26E87" w14:textId="77777777" w:rsidR="003D0612" w:rsidRPr="009F2657" w:rsidRDefault="003D0612"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13E70B7C" w14:textId="77777777" w:rsidR="003D0612" w:rsidRPr="009F2657" w:rsidRDefault="003D0612"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1971E3F0" w14:textId="77777777" w:rsidR="004C7D6B" w:rsidRPr="009B38AA" w:rsidRDefault="004C7D6B" w:rsidP="004C7D6B">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2A69C088" w14:textId="77777777" w:rsidR="00D76A89" w:rsidRDefault="00D76A89">
      <w:pPr>
        <w:pStyle w:val="af1"/>
        <w:suppressAutoHyphens/>
        <w:jc w:val="both"/>
        <w:rPr>
          <w:lang w:val="ru-RU"/>
        </w:rPr>
      </w:pPr>
      <w:r>
        <w:rPr>
          <w:rStyle w:val="af3"/>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3CE8A24B" w14:textId="77777777" w:rsidR="00D76A89" w:rsidRDefault="00D76A89">
      <w:pPr>
        <w:pStyle w:val="af1"/>
        <w:jc w:val="both"/>
        <w:rPr>
          <w:lang w:val="ru-RU"/>
        </w:rPr>
      </w:pPr>
      <w:r>
        <w:rPr>
          <w:rStyle w:val="af3"/>
        </w:rPr>
        <w:footnoteRef/>
      </w:r>
      <w:r>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9">
    <w:p w14:paraId="010D177D" w14:textId="77777777" w:rsidR="003D0612" w:rsidRPr="00E403F4" w:rsidRDefault="003D0612"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6E4AB98D" w14:textId="77777777" w:rsidR="003D0612" w:rsidRPr="007D58E2" w:rsidRDefault="003D0612"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22754E8" w14:textId="77777777" w:rsidR="003D0612" w:rsidRPr="007C63D0" w:rsidRDefault="003D061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9F117EE" w14:textId="77777777" w:rsidR="003D0612" w:rsidRDefault="003D061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1F915" w14:textId="77777777" w:rsidR="003D0612" w:rsidRPr="007C63D0" w:rsidRDefault="003D0612">
    <w:pPr>
      <w:pStyle w:val="ac"/>
      <w:jc w:val="center"/>
      <w:rPr>
        <w:rFonts w:ascii="Times New Roman" w:hAnsi="Times New Roman" w:cs="Times New Roman"/>
        <w:sz w:val="24"/>
        <w:szCs w:val="24"/>
      </w:rPr>
    </w:pPr>
  </w:p>
  <w:p w14:paraId="4D8D82A1" w14:textId="77777777" w:rsidR="003D0612" w:rsidRDefault="003D061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065C46D" w14:textId="77777777" w:rsidR="003D0612" w:rsidRPr="007C63D0" w:rsidRDefault="003D061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B2D7844" w14:textId="77777777" w:rsidR="003D0612" w:rsidRDefault="003D061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42E5A88"/>
    <w:lvl w:ilvl="0">
      <w:numFmt w:val="bullet"/>
      <w:lvlText w:val="*"/>
      <w:lvlJc w:val="left"/>
    </w:lvl>
  </w:abstractNum>
  <w:abstractNum w:abstractNumId="1"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5"/>
  </w:num>
  <w:num w:numId="3">
    <w:abstractNumId w:val="10"/>
  </w:num>
  <w:num w:numId="4">
    <w:abstractNumId w:val="6"/>
  </w:num>
  <w:num w:numId="5">
    <w:abstractNumId w:val="4"/>
  </w:num>
  <w:num w:numId="6">
    <w:abstractNumId w:val="1"/>
  </w:num>
  <w:num w:numId="7">
    <w:abstractNumId w:val="9"/>
  </w:num>
  <w:num w:numId="8">
    <w:abstractNumId w:val="3"/>
  </w:num>
  <w:num w:numId="9">
    <w:abstractNumId w:val="7"/>
  </w:num>
  <w:num w:numId="10">
    <w:abstractNumId w:val="2"/>
  </w:num>
  <w:num w:numId="11">
    <w:abstractNumId w:val="8"/>
  </w:num>
  <w:num w:numId="12">
    <w:abstractNumId w:val="12"/>
  </w:num>
  <w:num w:numId="13">
    <w:abstractNumId w:val="0"/>
    <w:lvlOverride w:ilvl="0">
      <w:lvl w:ilvl="0">
        <w:start w:val="65535"/>
        <w:numFmt w:val="bullet"/>
        <w:lvlText w:val="-"/>
        <w:legacy w:legacy="1" w:legacySpace="0" w:legacyIndent="705"/>
        <w:lvlJc w:val="left"/>
        <w:rPr>
          <w:rFonts w:ascii="Times New Roman" w:hAnsi="Times New Roman" w:cs="Times New Roman" w:hint="default"/>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5BBB"/>
    <w:rsid w:val="00196996"/>
    <w:rsid w:val="00197F9A"/>
    <w:rsid w:val="001A38DD"/>
    <w:rsid w:val="001A6B4D"/>
    <w:rsid w:val="001A723D"/>
    <w:rsid w:val="001B65E6"/>
    <w:rsid w:val="001C3496"/>
    <w:rsid w:val="001C3659"/>
    <w:rsid w:val="001D4256"/>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5C96"/>
    <w:rsid w:val="00356292"/>
    <w:rsid w:val="003649A3"/>
    <w:rsid w:val="003664B6"/>
    <w:rsid w:val="00372DD2"/>
    <w:rsid w:val="0037618D"/>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0612"/>
    <w:rsid w:val="003D7BF3"/>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0264"/>
    <w:rsid w:val="004A1B5A"/>
    <w:rsid w:val="004A715C"/>
    <w:rsid w:val="004A7CA8"/>
    <w:rsid w:val="004B0E9E"/>
    <w:rsid w:val="004B2728"/>
    <w:rsid w:val="004B2C5C"/>
    <w:rsid w:val="004B2C7D"/>
    <w:rsid w:val="004B4175"/>
    <w:rsid w:val="004C2EC8"/>
    <w:rsid w:val="004C3CA8"/>
    <w:rsid w:val="004C66DC"/>
    <w:rsid w:val="004C7D6B"/>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720F"/>
    <w:rsid w:val="005B27D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391"/>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2CCC"/>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FFF"/>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A55D9"/>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6A89"/>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6FB"/>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3755F"/>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2C74"/>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833E4EB"/>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37618D"/>
    <w:pPr>
      <w:spacing w:before="100" w:beforeAutospacing="1" w:after="100" w:afterAutospacing="1"/>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8993969">
      <w:bodyDiv w:val="1"/>
      <w:marLeft w:val="0"/>
      <w:marRight w:val="0"/>
      <w:marTop w:val="0"/>
      <w:marBottom w:val="0"/>
      <w:divBdr>
        <w:top w:val="none" w:sz="0" w:space="0" w:color="auto"/>
        <w:left w:val="none" w:sz="0" w:space="0" w:color="auto"/>
        <w:bottom w:val="none" w:sz="0" w:space="0" w:color="auto"/>
        <w:right w:val="none" w:sz="0" w:space="0" w:color="auto"/>
      </w:divBdr>
    </w:div>
    <w:div w:id="71338478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443341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6107034">
      <w:bodyDiv w:val="1"/>
      <w:marLeft w:val="0"/>
      <w:marRight w:val="0"/>
      <w:marTop w:val="0"/>
      <w:marBottom w:val="0"/>
      <w:divBdr>
        <w:top w:val="none" w:sz="0" w:space="0" w:color="auto"/>
        <w:left w:val="none" w:sz="0" w:space="0" w:color="auto"/>
        <w:bottom w:val="none" w:sz="0" w:space="0" w:color="auto"/>
        <w:right w:val="none" w:sz="0" w:space="0" w:color="auto"/>
      </w:divBdr>
    </w:div>
    <w:div w:id="135384283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9466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47</Pages>
  <Words>8681</Words>
  <Characters>74299</Characters>
  <Application>Microsoft Office Word</Application>
  <DocSecurity>0</DocSecurity>
  <Lines>619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10</cp:revision>
  <cp:lastPrinted>2023-04-28T08:44:00Z</cp:lastPrinted>
  <dcterms:created xsi:type="dcterms:W3CDTF">2023-07-11T11:16:00Z</dcterms:created>
  <dcterms:modified xsi:type="dcterms:W3CDTF">2023-10-09T13:02:00Z</dcterms:modified>
</cp:coreProperties>
</file>